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8000" w14:textId="77AFA5EB" w:rsidR="009F2074" w:rsidRPr="00B5752E" w:rsidRDefault="009F2074" w:rsidP="009F2074">
      <w:pPr>
        <w:spacing w:after="200"/>
        <w:rPr>
          <w:rFonts w:eastAsia="Times New Roman"/>
          <w:b/>
          <w:color w:val="000000"/>
        </w:rPr>
      </w:pPr>
      <w:bookmarkStart w:id="0" w:name="_Hlk169102236"/>
      <w:r w:rsidRPr="00B5752E">
        <w:rPr>
          <w:rFonts w:eastAsia="Times New Roman"/>
          <w:b/>
          <w:color w:val="000000"/>
        </w:rPr>
        <w:t>BRP.001</w:t>
      </w:r>
      <w:r>
        <w:rPr>
          <w:rFonts w:eastAsia="Times New Roman"/>
          <w:b/>
          <w:color w:val="000000"/>
        </w:rPr>
        <w:t>2</w:t>
      </w:r>
      <w:r w:rsidRPr="00B5752E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13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1A902D69" w14:textId="77777777" w:rsidR="009F2074" w:rsidRDefault="009F2074" w:rsidP="009F2074">
      <w:pPr>
        <w:spacing w:after="200"/>
        <w:jc w:val="center"/>
        <w:rPr>
          <w:rFonts w:eastAsia="Times New Roman"/>
          <w:b/>
        </w:rPr>
      </w:pPr>
    </w:p>
    <w:p w14:paraId="282ACB78" w14:textId="77777777" w:rsidR="009F2074" w:rsidRDefault="009F2074" w:rsidP="009F2074">
      <w:pPr>
        <w:spacing w:after="200"/>
        <w:jc w:val="center"/>
        <w:rPr>
          <w:rFonts w:eastAsia="Times New Roman"/>
          <w:b/>
        </w:rPr>
      </w:pPr>
    </w:p>
    <w:p w14:paraId="0CCC8886" w14:textId="77777777" w:rsidR="009F2074" w:rsidRDefault="009F2074" w:rsidP="009F2074">
      <w:pPr>
        <w:spacing w:after="200"/>
        <w:jc w:val="center"/>
        <w:rPr>
          <w:rFonts w:eastAsia="Times New Roman"/>
          <w:b/>
        </w:rPr>
      </w:pPr>
    </w:p>
    <w:p w14:paraId="1D9E2C90" w14:textId="626279FA" w:rsidR="009F2074" w:rsidRPr="00383311" w:rsidRDefault="009F2074" w:rsidP="009F2074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13/2025</w:t>
      </w:r>
    </w:p>
    <w:p w14:paraId="58204669" w14:textId="77777777" w:rsidR="009F2074" w:rsidRPr="00383311" w:rsidRDefault="009F2074" w:rsidP="009F2074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693A0987" w14:textId="586A3F20" w:rsidR="009F2074" w:rsidRDefault="009F2074" w:rsidP="009F2074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11 kwietnia </w:t>
      </w:r>
      <w:r w:rsidRPr="00383311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  <w:r w:rsidRPr="00383311">
        <w:rPr>
          <w:rFonts w:eastAsia="Times New Roman"/>
          <w:b/>
          <w:color w:val="000000"/>
        </w:rPr>
        <w:t> r.</w:t>
      </w:r>
    </w:p>
    <w:p w14:paraId="728C62A5" w14:textId="77777777" w:rsidR="009F2074" w:rsidRPr="00383311" w:rsidRDefault="009F2074" w:rsidP="009F2074">
      <w:pPr>
        <w:spacing w:after="200"/>
        <w:jc w:val="center"/>
        <w:rPr>
          <w:rFonts w:eastAsia="Times New Roman"/>
          <w:b/>
          <w:color w:val="000000"/>
        </w:rPr>
      </w:pPr>
    </w:p>
    <w:p w14:paraId="0EB155A5" w14:textId="77777777" w:rsidR="009F2074" w:rsidRDefault="009F2074" w:rsidP="009F2074">
      <w:pPr>
        <w:rPr>
          <w:rFonts w:eastAsia="Times New Roman"/>
          <w:lang w:eastAsia="en-US"/>
        </w:rPr>
      </w:pPr>
      <w:bookmarkStart w:id="1" w:name="_Hlk164422535"/>
    </w:p>
    <w:p w14:paraId="442F5E9A" w14:textId="1493E072" w:rsidR="009F2074" w:rsidRDefault="009F2074" w:rsidP="009F2074">
      <w:pPr>
        <w:rPr>
          <w:rFonts w:eastAsia="Times New Roman"/>
          <w:lang w:eastAsia="en-US"/>
        </w:rPr>
      </w:pPr>
      <w:r w:rsidRPr="00133E6A">
        <w:rPr>
          <w:rFonts w:eastAsia="Times New Roman"/>
          <w:lang w:eastAsia="en-US"/>
        </w:rPr>
        <w:t>Posiedzenie otworzyła przewodnicząca Komisji Edukacji, Kultury i Sportu Wacława Bąk o godz</w:t>
      </w:r>
      <w:r>
        <w:rPr>
          <w:rFonts w:eastAsia="Times New Roman"/>
          <w:lang w:eastAsia="en-US"/>
        </w:rPr>
        <w:t>inie</w:t>
      </w:r>
      <w:r w:rsidRPr="00133E6A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09:3</w:t>
      </w:r>
      <w:r w:rsidRPr="00133E6A">
        <w:rPr>
          <w:rFonts w:eastAsia="Times New Roman"/>
          <w:lang w:eastAsia="en-US"/>
        </w:rPr>
        <w:t>0.</w:t>
      </w:r>
      <w:r>
        <w:rPr>
          <w:rFonts w:eastAsia="Times New Roman"/>
          <w:lang w:eastAsia="en-US"/>
        </w:rPr>
        <w:t xml:space="preserve"> </w:t>
      </w:r>
      <w:r w:rsidRPr="00133E6A">
        <w:rPr>
          <w:rFonts w:eastAsia="Times New Roman"/>
          <w:lang w:eastAsia="en-US"/>
        </w:rPr>
        <w:t>Na podstawie listy obecności Przewodnicząc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zebranych</w:t>
      </w:r>
      <w:r>
        <w:rPr>
          <w:rFonts w:eastAsia="Times New Roman"/>
          <w:lang w:eastAsia="en-US"/>
        </w:rPr>
        <w:t xml:space="preserve"> gości</w:t>
      </w:r>
      <w:r w:rsidRPr="00133E6A">
        <w:rPr>
          <w:rFonts w:eastAsia="Times New Roman"/>
          <w:lang w:eastAsia="en-US"/>
        </w:rPr>
        <w:t xml:space="preserve"> i zaproponował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następujący porządek posiedzenia:</w:t>
      </w:r>
    </w:p>
    <w:p w14:paraId="684D149B" w14:textId="77777777" w:rsidR="009F2074" w:rsidRDefault="009F2074" w:rsidP="009F2074">
      <w:pPr>
        <w:rPr>
          <w:rFonts w:eastAsia="Times New Roman"/>
          <w:lang w:eastAsia="en-US"/>
        </w:rPr>
      </w:pPr>
    </w:p>
    <w:p w14:paraId="701C7644" w14:textId="77777777" w:rsidR="009F2074" w:rsidRDefault="009F2074" w:rsidP="009F2074">
      <w:pPr>
        <w:rPr>
          <w:rFonts w:eastAsia="Times New Roman"/>
          <w:lang w:eastAsia="en-US"/>
        </w:rPr>
      </w:pPr>
    </w:p>
    <w:p w14:paraId="5ABBA0E2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1. Otwarcie posiedzenia komisji Rady Powiatu</w:t>
      </w:r>
    </w:p>
    <w:p w14:paraId="6B17F383" w14:textId="35C09BED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2</w:t>
      </w:r>
      <w:bookmarkStart w:id="2" w:name="_Hlk198204199"/>
      <w:r w:rsidRPr="0053465F">
        <w:rPr>
          <w:rFonts w:eastAsia="Times New Roman"/>
          <w:lang w:eastAsia="en-US"/>
        </w:rPr>
        <w:t>.</w:t>
      </w:r>
      <w:r w:rsidR="00FF6E75" w:rsidRPr="00FF6E75">
        <w:rPr>
          <w:rFonts w:eastAsia="Times New Roman"/>
          <w:lang w:eastAsia="en-US"/>
        </w:rPr>
        <w:t xml:space="preserve"> </w:t>
      </w:r>
      <w:r w:rsidR="00FF6E75" w:rsidRPr="0053465F">
        <w:rPr>
          <w:rFonts w:eastAsia="Times New Roman"/>
          <w:lang w:eastAsia="en-US"/>
        </w:rPr>
        <w:t>Przyjęcie protokołów z posiedzeń komisji z dnia 26.11.2024r., 23.12.2024r</w:t>
      </w:r>
    </w:p>
    <w:bookmarkEnd w:id="2"/>
    <w:p w14:paraId="10E5DAA2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3. Stwierdzenie prawomocności obrad komisji</w:t>
      </w:r>
    </w:p>
    <w:p w14:paraId="5D013E02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4. Przyjęcie porządku obrad</w:t>
      </w:r>
    </w:p>
    <w:p w14:paraId="13B4C5AB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 xml:space="preserve">5. Rozpatrzenie projektu i podjęcie Uchwały Rady Powiatu w Tomaszowie </w:t>
      </w:r>
      <w:proofErr w:type="spellStart"/>
      <w:r w:rsidRPr="0053465F">
        <w:rPr>
          <w:rFonts w:eastAsia="Times New Roman"/>
          <w:lang w:eastAsia="en-US"/>
        </w:rPr>
        <w:t>Maz</w:t>
      </w:r>
      <w:proofErr w:type="spellEnd"/>
      <w:r w:rsidRPr="0053465F">
        <w:rPr>
          <w:rFonts w:eastAsia="Times New Roman"/>
          <w:lang w:eastAsia="en-US"/>
        </w:rPr>
        <w:t>. w sprawie zmian w budżecie Powiatu Tomaszowskiego na rok 2025;</w:t>
      </w:r>
    </w:p>
    <w:p w14:paraId="190FFD07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 xml:space="preserve">6. </w:t>
      </w:r>
      <w:bookmarkStart w:id="3" w:name="_Hlk198204659"/>
      <w:r w:rsidRPr="0053465F">
        <w:rPr>
          <w:rFonts w:eastAsia="Times New Roman"/>
          <w:lang w:eastAsia="en-US"/>
        </w:rPr>
        <w:t xml:space="preserve">Rozpatrzenie projektu i podjęcie Uchwały Rady Powiatu w Tomaszowie </w:t>
      </w:r>
      <w:proofErr w:type="spellStart"/>
      <w:r w:rsidRPr="0053465F">
        <w:rPr>
          <w:rFonts w:eastAsia="Times New Roman"/>
          <w:lang w:eastAsia="en-US"/>
        </w:rPr>
        <w:t>Maz</w:t>
      </w:r>
      <w:proofErr w:type="spellEnd"/>
      <w:r w:rsidRPr="0053465F">
        <w:rPr>
          <w:rFonts w:eastAsia="Times New Roman"/>
          <w:lang w:eastAsia="en-US"/>
        </w:rPr>
        <w:t>. w sprawie zmian Wieloletniej Prognozy Finansowej Powiatu Tomaszowskiego na lata 2025-2043;</w:t>
      </w:r>
    </w:p>
    <w:bookmarkEnd w:id="3"/>
    <w:p w14:paraId="156AA919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7. Analiza uchwały nr XLVI/284/2021 z dnia 24 listopada 2021r. w sprawie uchwalenia regulaminu wynagrodzenia nauczycieli szkół i placówek dla których organem prowadzącym jest Powiat Tomaszowski- wypracowanie wniosków</w:t>
      </w:r>
    </w:p>
    <w:p w14:paraId="37E5D65C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 xml:space="preserve">8. </w:t>
      </w:r>
      <w:bookmarkStart w:id="4" w:name="_Hlk198205021"/>
      <w:r w:rsidRPr="0053465F">
        <w:rPr>
          <w:rFonts w:eastAsia="Times New Roman"/>
          <w:lang w:eastAsia="en-US"/>
        </w:rPr>
        <w:t>Przyjęcie sprawozdania z prac komisji za okres maj-grudzień 2024</w:t>
      </w:r>
      <w:bookmarkEnd w:id="4"/>
    </w:p>
    <w:p w14:paraId="075D5CB2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 xml:space="preserve">9. </w:t>
      </w:r>
      <w:bookmarkStart w:id="5" w:name="_Hlk198205051"/>
      <w:r w:rsidRPr="0053465F">
        <w:rPr>
          <w:rFonts w:eastAsia="Times New Roman"/>
          <w:lang w:eastAsia="en-US"/>
        </w:rPr>
        <w:t>Wolne wnioski i sprawy różne</w:t>
      </w:r>
      <w:bookmarkEnd w:id="5"/>
    </w:p>
    <w:p w14:paraId="23B9C0E7" w14:textId="77777777" w:rsidR="0053465F" w:rsidRPr="0053465F" w:rsidRDefault="0053465F" w:rsidP="0053465F">
      <w:pPr>
        <w:rPr>
          <w:rFonts w:eastAsia="Times New Roman"/>
          <w:lang w:eastAsia="en-US"/>
        </w:rPr>
      </w:pPr>
      <w:r w:rsidRPr="0053465F">
        <w:rPr>
          <w:rFonts w:eastAsia="Times New Roman"/>
          <w:lang w:eastAsia="en-US"/>
        </w:rPr>
        <w:t>10. Zamknięcie posiedzenia.</w:t>
      </w:r>
    </w:p>
    <w:p w14:paraId="0EF2077E" w14:textId="77777777" w:rsidR="009F2074" w:rsidRDefault="009F2074" w:rsidP="009F2074">
      <w:pPr>
        <w:rPr>
          <w:rFonts w:eastAsia="Times New Roman"/>
          <w:lang w:eastAsia="en-US"/>
        </w:rPr>
      </w:pPr>
    </w:p>
    <w:bookmarkEnd w:id="1"/>
    <w:p w14:paraId="761618C1" w14:textId="77777777" w:rsidR="009F2074" w:rsidRDefault="009F2074" w:rsidP="009F2074">
      <w:pPr>
        <w:rPr>
          <w:rFonts w:eastAsia="Times New Roman"/>
        </w:rPr>
      </w:pPr>
    </w:p>
    <w:p w14:paraId="61158E4E" w14:textId="77777777" w:rsidR="009F2074" w:rsidRDefault="009F2074" w:rsidP="009F2074">
      <w:pPr>
        <w:rPr>
          <w:rFonts w:eastAsia="Times New Roman"/>
        </w:rPr>
      </w:pPr>
    </w:p>
    <w:p w14:paraId="13012BF1" w14:textId="77777777" w:rsidR="009F2074" w:rsidRDefault="009F2074" w:rsidP="009F2074">
      <w:pPr>
        <w:rPr>
          <w:rFonts w:eastAsia="Times New Roman"/>
        </w:rPr>
      </w:pPr>
    </w:p>
    <w:p w14:paraId="778490BC" w14:textId="2056A36B" w:rsidR="00CC7C41" w:rsidRPr="0053465F" w:rsidRDefault="00CC7C41" w:rsidP="00CC7C41">
      <w:pPr>
        <w:rPr>
          <w:rFonts w:eastAsia="Times New Roman"/>
          <w:lang w:eastAsia="en-US"/>
        </w:rPr>
      </w:pPr>
      <w:r w:rsidRPr="00747413">
        <w:rPr>
          <w:rFonts w:eastAsia="Times New Roman"/>
          <w:b/>
          <w:bCs/>
        </w:rPr>
        <w:t>Ad.</w:t>
      </w:r>
      <w:r w:rsidR="00FF6E75"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 w:rsidRPr="0053465F">
        <w:rPr>
          <w:rFonts w:eastAsia="Times New Roman"/>
          <w:b/>
          <w:bCs/>
          <w:lang w:eastAsia="en-US"/>
        </w:rPr>
        <w:t>Przyjęcie protokołów z posiedzeń komisji z dnia 26.11.2024r., 23.12.2024r</w:t>
      </w:r>
      <w:r w:rsidRPr="0053465F">
        <w:rPr>
          <w:rFonts w:eastAsia="Times New Roman"/>
          <w:lang w:eastAsia="en-US"/>
        </w:rPr>
        <w:t>.</w:t>
      </w:r>
    </w:p>
    <w:p w14:paraId="2EFF7BB7" w14:textId="4A9BB0C6" w:rsidR="009F2074" w:rsidRDefault="00FF6E75" w:rsidP="009F2074">
      <w:pPr>
        <w:rPr>
          <w:rFonts w:eastAsia="Times New Roman"/>
        </w:rPr>
      </w:pPr>
      <w:r>
        <w:rPr>
          <w:rFonts w:eastAsia="Times New Roman"/>
        </w:rPr>
        <w:t>Protokoły zostały przyjęte bez uwag</w:t>
      </w:r>
    </w:p>
    <w:p w14:paraId="1A39FA0B" w14:textId="77777777" w:rsidR="009F2074" w:rsidRDefault="009F2074" w:rsidP="009F2074">
      <w:pPr>
        <w:rPr>
          <w:rFonts w:eastAsia="Times New Roman"/>
          <w:b/>
          <w:bCs/>
        </w:rPr>
      </w:pPr>
    </w:p>
    <w:p w14:paraId="37116D7C" w14:textId="77777777" w:rsidR="00CC7C41" w:rsidRPr="004071BF" w:rsidRDefault="009F2074" w:rsidP="00CC7C41">
      <w:pPr>
        <w:rPr>
          <w:rFonts w:eastAsia="Times New Roman"/>
          <w:b/>
          <w:bCs/>
          <w:color w:val="000000" w:themeColor="text1"/>
          <w:lang w:eastAsia="en-US"/>
        </w:rPr>
      </w:pPr>
      <w:r w:rsidRPr="004071BF">
        <w:rPr>
          <w:rFonts w:eastAsia="Times New Roman"/>
          <w:b/>
          <w:bCs/>
          <w:color w:val="000000" w:themeColor="text1"/>
        </w:rPr>
        <w:t xml:space="preserve">Ad. 3. </w:t>
      </w:r>
      <w:r w:rsidR="00CC7C41" w:rsidRPr="004071BF">
        <w:rPr>
          <w:rFonts w:eastAsia="Times New Roman"/>
          <w:b/>
          <w:bCs/>
          <w:color w:val="000000" w:themeColor="text1"/>
          <w:lang w:eastAsia="en-US"/>
        </w:rPr>
        <w:t>Stwierdzenie prawomocności obrad komisji</w:t>
      </w:r>
    </w:p>
    <w:p w14:paraId="3D3A3450" w14:textId="32A20677" w:rsidR="009F2074" w:rsidRPr="004071BF" w:rsidRDefault="009F2074" w:rsidP="009F2074">
      <w:pPr>
        <w:rPr>
          <w:rFonts w:eastAsia="Times New Roman"/>
          <w:color w:val="000000" w:themeColor="text1"/>
        </w:rPr>
      </w:pPr>
    </w:p>
    <w:p w14:paraId="7CF5C35D" w14:textId="7D8CE26C" w:rsidR="009F2074" w:rsidRPr="004071BF" w:rsidRDefault="00351135" w:rsidP="009F2074">
      <w:pPr>
        <w:rPr>
          <w:rFonts w:eastAsia="Times New Roman"/>
          <w:bCs/>
        </w:rPr>
      </w:pPr>
      <w:r w:rsidRPr="004071BF">
        <w:rPr>
          <w:rFonts w:eastAsia="Times New Roman"/>
          <w:bCs/>
        </w:rPr>
        <w:t>Przewodnicząca</w:t>
      </w:r>
      <w:r w:rsidR="00144357" w:rsidRPr="004071BF">
        <w:rPr>
          <w:rFonts w:eastAsia="Times New Roman"/>
          <w:bCs/>
        </w:rPr>
        <w:t xml:space="preserve"> Komisji</w:t>
      </w:r>
      <w:r w:rsidRPr="004071BF">
        <w:rPr>
          <w:rFonts w:eastAsia="Times New Roman"/>
          <w:bCs/>
        </w:rPr>
        <w:t xml:space="preserve"> na podstawie listy obecności   stwierdziła ,że posiedzenie komisji jest prawomocne</w:t>
      </w:r>
    </w:p>
    <w:p w14:paraId="002E94F8" w14:textId="77777777" w:rsidR="009F2074" w:rsidRPr="004071BF" w:rsidRDefault="009F2074" w:rsidP="009F2074">
      <w:pPr>
        <w:rPr>
          <w:rFonts w:eastAsia="Times New Roman"/>
          <w:bCs/>
        </w:rPr>
      </w:pPr>
    </w:p>
    <w:p w14:paraId="56CD30BF" w14:textId="689F3406" w:rsidR="009F2074" w:rsidRPr="00747413" w:rsidRDefault="009F2074" w:rsidP="009F207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4. </w:t>
      </w:r>
      <w:r w:rsidR="00CC7C41" w:rsidRPr="0053465F">
        <w:rPr>
          <w:rFonts w:eastAsia="Times New Roman"/>
          <w:lang w:eastAsia="en-US"/>
        </w:rPr>
        <w:t xml:space="preserve"> </w:t>
      </w:r>
      <w:r w:rsidR="00CC7C41" w:rsidRPr="0053465F">
        <w:rPr>
          <w:rFonts w:eastAsia="Times New Roman"/>
          <w:b/>
          <w:bCs/>
          <w:lang w:eastAsia="en-US"/>
        </w:rPr>
        <w:t>Przyjęcie porządku obrad</w:t>
      </w:r>
    </w:p>
    <w:p w14:paraId="7FEF4000" w14:textId="77777777" w:rsidR="009F2074" w:rsidRDefault="009F2074" w:rsidP="009F2074">
      <w:pPr>
        <w:rPr>
          <w:rFonts w:eastAsia="Times New Roman"/>
          <w:color w:val="000000" w:themeColor="text1"/>
        </w:rPr>
      </w:pPr>
    </w:p>
    <w:p w14:paraId="38251085" w14:textId="77777777" w:rsidR="00747413" w:rsidRPr="00351135" w:rsidRDefault="00747413" w:rsidP="00747413">
      <w:pPr>
        <w:rPr>
          <w:rFonts w:eastAsia="Times New Roman"/>
          <w:color w:val="000000" w:themeColor="text1"/>
        </w:rPr>
      </w:pPr>
      <w:r w:rsidRPr="00351135">
        <w:rPr>
          <w:rFonts w:eastAsia="Times New Roman"/>
          <w:color w:val="000000" w:themeColor="text1"/>
        </w:rPr>
        <w:t>Porządek został przyjęty jednogłośnie</w:t>
      </w:r>
    </w:p>
    <w:p w14:paraId="53402B61" w14:textId="77777777" w:rsidR="009F2074" w:rsidRPr="00902612" w:rsidRDefault="009F2074" w:rsidP="009F2074">
      <w:pPr>
        <w:rPr>
          <w:rFonts w:eastAsia="Times New Roman"/>
        </w:rPr>
      </w:pPr>
    </w:p>
    <w:p w14:paraId="5FCD06DF" w14:textId="77777777" w:rsidR="009F2074" w:rsidRPr="006220A0" w:rsidRDefault="009F2074" w:rsidP="009F2074">
      <w:pPr>
        <w:rPr>
          <w:rFonts w:eastAsia="Times New Roman"/>
          <w:b/>
          <w:bCs/>
        </w:rPr>
      </w:pPr>
    </w:p>
    <w:p w14:paraId="0486FD29" w14:textId="77777777" w:rsidR="00CC7C41" w:rsidRPr="0053465F" w:rsidRDefault="009F2074" w:rsidP="00CC7C41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Ad. 5</w:t>
      </w:r>
      <w:r w:rsidRPr="007E4F14">
        <w:rPr>
          <w:rFonts w:eastAsia="Times New Roman"/>
        </w:rPr>
        <w:t xml:space="preserve"> </w:t>
      </w:r>
      <w:r w:rsidR="00CC7C41" w:rsidRPr="0053465F">
        <w:rPr>
          <w:rFonts w:eastAsia="Times New Roman"/>
          <w:b/>
          <w:bCs/>
          <w:lang w:eastAsia="en-US"/>
        </w:rPr>
        <w:t xml:space="preserve">Rozpatrzenie projektu i podjęcie Uchwały Rady Powiatu w Tomaszowie </w:t>
      </w:r>
      <w:proofErr w:type="spellStart"/>
      <w:r w:rsidR="00CC7C41" w:rsidRPr="0053465F">
        <w:rPr>
          <w:rFonts w:eastAsia="Times New Roman"/>
          <w:b/>
          <w:bCs/>
          <w:lang w:eastAsia="en-US"/>
        </w:rPr>
        <w:t>Maz</w:t>
      </w:r>
      <w:proofErr w:type="spellEnd"/>
      <w:r w:rsidR="00CC7C41" w:rsidRPr="0053465F">
        <w:rPr>
          <w:rFonts w:eastAsia="Times New Roman"/>
          <w:b/>
          <w:bCs/>
          <w:lang w:eastAsia="en-US"/>
        </w:rPr>
        <w:t>. w sprawie zmian w budżecie Powiatu Tomaszowskiego na rok 2025;</w:t>
      </w:r>
    </w:p>
    <w:p w14:paraId="578D82A9" w14:textId="49AABE26" w:rsidR="009F2074" w:rsidRPr="00747413" w:rsidRDefault="009F2074" w:rsidP="009F2074">
      <w:pPr>
        <w:rPr>
          <w:rFonts w:eastAsia="Times New Roman"/>
          <w:b/>
          <w:bCs/>
        </w:rPr>
      </w:pPr>
    </w:p>
    <w:p w14:paraId="6ADA6B94" w14:textId="0D76A3D3" w:rsidR="009F2074" w:rsidRPr="00D23C07" w:rsidRDefault="00D23C07" w:rsidP="009F2074">
      <w:pPr>
        <w:rPr>
          <w:rFonts w:eastAsia="Times New Roman"/>
        </w:rPr>
      </w:pPr>
      <w:r w:rsidRPr="00D23C07">
        <w:rPr>
          <w:rFonts w:eastAsia="Times New Roman"/>
          <w:u w:val="single"/>
        </w:rPr>
        <w:t xml:space="preserve">Skarbnik Powiatu Beata </w:t>
      </w:r>
      <w:proofErr w:type="spellStart"/>
      <w:r w:rsidRPr="00D23C07">
        <w:rPr>
          <w:rFonts w:eastAsia="Times New Roman"/>
          <w:u w:val="single"/>
        </w:rPr>
        <w:t>Zysiak</w:t>
      </w:r>
      <w:proofErr w:type="spellEnd"/>
      <w:r w:rsidRPr="00D23C07">
        <w:rPr>
          <w:rFonts w:eastAsia="Times New Roman"/>
        </w:rPr>
        <w:t>- przedstawiła powyższy projekt uchwały, który stanowi załącznik do niniejszego protokołu.</w:t>
      </w:r>
    </w:p>
    <w:p w14:paraId="585DF2F7" w14:textId="77777777" w:rsidR="009F2074" w:rsidRDefault="009F2074" w:rsidP="009F2074">
      <w:pPr>
        <w:rPr>
          <w:rFonts w:eastAsia="Times New Roman"/>
        </w:rPr>
      </w:pPr>
    </w:p>
    <w:p w14:paraId="560DAF0D" w14:textId="7BC93799" w:rsidR="00D23C07" w:rsidRPr="00D23C07" w:rsidRDefault="003F361B" w:rsidP="009F2074">
      <w:pPr>
        <w:rPr>
          <w:rFonts w:eastAsia="Times New Roman"/>
        </w:rPr>
      </w:pPr>
      <w:r w:rsidRPr="003F361B">
        <w:rPr>
          <w:rFonts w:eastAsia="Times New Roman"/>
          <w:u w:val="single"/>
        </w:rPr>
        <w:t>Przewodnicząca Komisji Wacława Bąk</w:t>
      </w:r>
      <w:r>
        <w:rPr>
          <w:rFonts w:eastAsia="Times New Roman"/>
        </w:rPr>
        <w:t xml:space="preserve"> poddała pod głosowanie powyższy projekt uchwały</w:t>
      </w:r>
    </w:p>
    <w:p w14:paraId="621C8615" w14:textId="77777777" w:rsidR="009F2074" w:rsidRDefault="009F2074" w:rsidP="009F2074">
      <w:pPr>
        <w:rPr>
          <w:rFonts w:eastAsia="Times New Roman"/>
          <w:b/>
          <w:bCs/>
        </w:rPr>
      </w:pPr>
    </w:p>
    <w:p w14:paraId="7B50C01F" w14:textId="3D39A815" w:rsidR="009F2074" w:rsidRPr="003F361B" w:rsidRDefault="003F361B" w:rsidP="009F2074">
      <w:pPr>
        <w:rPr>
          <w:rFonts w:eastAsia="Times New Roman"/>
        </w:rPr>
      </w:pPr>
      <w:r w:rsidRPr="003F361B">
        <w:rPr>
          <w:rFonts w:eastAsia="Times New Roman"/>
        </w:rPr>
        <w:t>Komisja pozytywnie zaopiniowała projekt uchwały</w:t>
      </w:r>
    </w:p>
    <w:p w14:paraId="15C92414" w14:textId="77777777" w:rsidR="003F361B" w:rsidRPr="003F361B" w:rsidRDefault="003F361B" w:rsidP="009F2074">
      <w:pPr>
        <w:rPr>
          <w:rFonts w:eastAsia="Times New Roman"/>
        </w:rPr>
      </w:pPr>
    </w:p>
    <w:p w14:paraId="2BFE63BA" w14:textId="77777777" w:rsidR="003F361B" w:rsidRDefault="003F361B" w:rsidP="009F2074">
      <w:pPr>
        <w:rPr>
          <w:rFonts w:eastAsia="Times New Roman"/>
          <w:b/>
          <w:bCs/>
        </w:rPr>
      </w:pPr>
    </w:p>
    <w:p w14:paraId="580374BF" w14:textId="77777777" w:rsidR="007B7901" w:rsidRPr="0053465F" w:rsidRDefault="009F2074" w:rsidP="007B7901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Ad.6 </w:t>
      </w:r>
      <w:r w:rsidR="007B7901" w:rsidRPr="0053465F">
        <w:rPr>
          <w:rFonts w:eastAsia="Times New Roman"/>
          <w:b/>
          <w:bCs/>
          <w:lang w:eastAsia="en-US"/>
        </w:rPr>
        <w:t xml:space="preserve">Rozpatrzenie projektu i podjęcie Uchwały Rady Powiatu w Tomaszowie </w:t>
      </w:r>
      <w:proofErr w:type="spellStart"/>
      <w:r w:rsidR="007B7901" w:rsidRPr="0053465F">
        <w:rPr>
          <w:rFonts w:eastAsia="Times New Roman"/>
          <w:b/>
          <w:bCs/>
          <w:lang w:eastAsia="en-US"/>
        </w:rPr>
        <w:t>Maz</w:t>
      </w:r>
      <w:proofErr w:type="spellEnd"/>
      <w:r w:rsidR="007B7901" w:rsidRPr="0053465F">
        <w:rPr>
          <w:rFonts w:eastAsia="Times New Roman"/>
          <w:b/>
          <w:bCs/>
          <w:lang w:eastAsia="en-US"/>
        </w:rPr>
        <w:t>. w sprawie zmian Wieloletniej Prognozy Finansowej Powiatu Tomaszowskiego na lata 2025-2043;</w:t>
      </w:r>
    </w:p>
    <w:p w14:paraId="156B414E" w14:textId="17A29A62" w:rsidR="009F2074" w:rsidRPr="00C56C9D" w:rsidRDefault="009F2074" w:rsidP="00CC7C41">
      <w:pPr>
        <w:rPr>
          <w:rFonts w:eastAsia="Times New Roman"/>
        </w:rPr>
      </w:pPr>
    </w:p>
    <w:p w14:paraId="4EB51A70" w14:textId="646EC6A5" w:rsidR="009F2074" w:rsidRDefault="003F361B" w:rsidP="009F2074">
      <w:pPr>
        <w:rPr>
          <w:rFonts w:eastAsia="Times New Roman"/>
        </w:rPr>
      </w:pPr>
      <w:r w:rsidRPr="00D23C07">
        <w:rPr>
          <w:rFonts w:eastAsia="Times New Roman"/>
          <w:u w:val="single"/>
        </w:rPr>
        <w:t xml:space="preserve">Skarbnik Powiatu Beata </w:t>
      </w:r>
      <w:proofErr w:type="spellStart"/>
      <w:r w:rsidRPr="00D23C07">
        <w:rPr>
          <w:rFonts w:eastAsia="Times New Roman"/>
          <w:u w:val="single"/>
        </w:rPr>
        <w:t>Zysiak</w:t>
      </w:r>
      <w:proofErr w:type="spellEnd"/>
      <w:r w:rsidRPr="00D23C07">
        <w:rPr>
          <w:rFonts w:eastAsia="Times New Roman"/>
        </w:rPr>
        <w:t>- przedstawiła powyższy projekt uchwały, który stanowi załącznik do niniejszego protokołu</w:t>
      </w:r>
    </w:p>
    <w:p w14:paraId="0CFC1140" w14:textId="77777777" w:rsidR="003F361B" w:rsidRDefault="003F361B" w:rsidP="009F2074">
      <w:pPr>
        <w:rPr>
          <w:rFonts w:eastAsia="Times New Roman"/>
        </w:rPr>
      </w:pPr>
    </w:p>
    <w:p w14:paraId="79B25F81" w14:textId="28450767" w:rsidR="003F361B" w:rsidRPr="0017280B" w:rsidRDefault="003F361B" w:rsidP="009F2074">
      <w:pPr>
        <w:rPr>
          <w:rFonts w:eastAsia="Times New Roman"/>
          <w:u w:val="single"/>
        </w:rPr>
      </w:pPr>
      <w:r w:rsidRPr="003F361B">
        <w:rPr>
          <w:rFonts w:eastAsia="Times New Roman"/>
          <w:u w:val="single"/>
        </w:rPr>
        <w:t>Przewodnicząca Komisji Wacława Bąk</w:t>
      </w:r>
      <w:r w:rsidR="0017280B">
        <w:rPr>
          <w:rFonts w:eastAsia="Times New Roman"/>
          <w:u w:val="single"/>
        </w:rPr>
        <w:t xml:space="preserve"> z</w:t>
      </w:r>
      <w:r>
        <w:rPr>
          <w:rFonts w:eastAsia="Times New Roman"/>
        </w:rPr>
        <w:t>apytała czy coś się zmieniło w kwestii naszego najnowszego zadania, czy rozstrzygnięty został przetarg na BCU</w:t>
      </w:r>
      <w:r w:rsidR="0017280B">
        <w:rPr>
          <w:rFonts w:eastAsia="Times New Roman"/>
        </w:rPr>
        <w:t xml:space="preserve"> (Branżowe Centrum Umiejętności)</w:t>
      </w:r>
      <w:r>
        <w:rPr>
          <w:rFonts w:eastAsia="Times New Roman"/>
        </w:rPr>
        <w:t>?</w:t>
      </w:r>
    </w:p>
    <w:p w14:paraId="1831631B" w14:textId="77777777" w:rsidR="003F361B" w:rsidRDefault="003F361B" w:rsidP="009F2074">
      <w:pPr>
        <w:rPr>
          <w:rFonts w:eastAsia="Times New Roman"/>
        </w:rPr>
      </w:pPr>
    </w:p>
    <w:p w14:paraId="404AAA56" w14:textId="638E7684" w:rsidR="003F361B" w:rsidRPr="00025423" w:rsidRDefault="003F361B" w:rsidP="009F2074">
      <w:pPr>
        <w:rPr>
          <w:rFonts w:eastAsia="Times New Roman"/>
          <w:u w:val="single"/>
        </w:rPr>
      </w:pPr>
      <w:r w:rsidRPr="00025423">
        <w:rPr>
          <w:rFonts w:eastAsia="Times New Roman"/>
          <w:u w:val="single"/>
        </w:rPr>
        <w:t>Wicestarosta Włodzimierz Justyna</w:t>
      </w:r>
    </w:p>
    <w:p w14:paraId="31C74AB1" w14:textId="1312EDFB" w:rsidR="003F361B" w:rsidRDefault="003F361B" w:rsidP="009F2074">
      <w:pPr>
        <w:rPr>
          <w:rFonts w:eastAsia="Times New Roman"/>
        </w:rPr>
      </w:pPr>
      <w:r>
        <w:rPr>
          <w:rFonts w:eastAsia="Times New Roman"/>
        </w:rPr>
        <w:t xml:space="preserve">Odpowiedział ,że </w:t>
      </w:r>
      <w:r w:rsidR="00025423">
        <w:rPr>
          <w:rFonts w:eastAsia="Times New Roman"/>
        </w:rPr>
        <w:t>jeszcze nie został rozstrzygnięty przetarg, dodał ,że trzeba było przesunąć o kilka dni otwarcie ofert ze względu  na to,</w:t>
      </w:r>
      <w:r w:rsidR="0017280B">
        <w:rPr>
          <w:rFonts w:eastAsia="Times New Roman"/>
        </w:rPr>
        <w:t xml:space="preserve"> </w:t>
      </w:r>
      <w:r w:rsidR="00025423">
        <w:rPr>
          <w:rFonts w:eastAsia="Times New Roman"/>
        </w:rPr>
        <w:t>że została dopuszczona forma modułowa co znacznie przyspieszy realizację tego zadania.</w:t>
      </w:r>
    </w:p>
    <w:p w14:paraId="4119DA29" w14:textId="77777777" w:rsidR="003F361B" w:rsidRDefault="003F361B" w:rsidP="009F2074">
      <w:pPr>
        <w:rPr>
          <w:rFonts w:eastAsia="Times New Roman"/>
        </w:rPr>
      </w:pPr>
    </w:p>
    <w:p w14:paraId="1AE1FAE7" w14:textId="77777777" w:rsidR="003F361B" w:rsidRDefault="003F361B" w:rsidP="009F2074">
      <w:pPr>
        <w:rPr>
          <w:rFonts w:eastAsia="Times New Roman"/>
          <w:b/>
          <w:bCs/>
        </w:rPr>
      </w:pPr>
    </w:p>
    <w:p w14:paraId="416B417F" w14:textId="77777777" w:rsidR="003F361B" w:rsidRDefault="003F361B" w:rsidP="009F2074">
      <w:pPr>
        <w:rPr>
          <w:rFonts w:eastAsia="Times New Roman"/>
          <w:b/>
          <w:bCs/>
        </w:rPr>
      </w:pPr>
    </w:p>
    <w:p w14:paraId="30B8E1EA" w14:textId="77777777" w:rsidR="003F361B" w:rsidRPr="00025423" w:rsidRDefault="003F361B" w:rsidP="003F361B">
      <w:pPr>
        <w:rPr>
          <w:rFonts w:eastAsia="Times New Roman"/>
          <w:color w:val="000000" w:themeColor="text1"/>
        </w:rPr>
      </w:pPr>
      <w:r w:rsidRPr="00025423">
        <w:rPr>
          <w:rFonts w:eastAsia="Times New Roman"/>
          <w:color w:val="000000" w:themeColor="text1"/>
          <w:u w:val="single"/>
        </w:rPr>
        <w:t>Przewodnicząca Komisji Wacława Bąk</w:t>
      </w:r>
      <w:r w:rsidRPr="00025423">
        <w:rPr>
          <w:rFonts w:eastAsia="Times New Roman"/>
          <w:color w:val="000000" w:themeColor="text1"/>
        </w:rPr>
        <w:t xml:space="preserve"> poddała pod głosowanie powyższy projekt uchwały</w:t>
      </w:r>
    </w:p>
    <w:p w14:paraId="3FBFA992" w14:textId="77777777" w:rsidR="003F361B" w:rsidRPr="00025423" w:rsidRDefault="003F361B" w:rsidP="003F361B">
      <w:pPr>
        <w:rPr>
          <w:rFonts w:eastAsia="Times New Roman"/>
          <w:b/>
          <w:bCs/>
          <w:color w:val="000000" w:themeColor="text1"/>
        </w:rPr>
      </w:pPr>
    </w:p>
    <w:p w14:paraId="36D91E88" w14:textId="77777777" w:rsidR="003F361B" w:rsidRPr="00025423" w:rsidRDefault="003F361B" w:rsidP="003F361B">
      <w:pPr>
        <w:rPr>
          <w:rFonts w:eastAsia="Times New Roman"/>
          <w:color w:val="000000" w:themeColor="text1"/>
        </w:rPr>
      </w:pPr>
      <w:r w:rsidRPr="00025423">
        <w:rPr>
          <w:rFonts w:eastAsia="Times New Roman"/>
          <w:color w:val="000000" w:themeColor="text1"/>
        </w:rPr>
        <w:t>Komisja pozytywnie zaopiniowała projekt uchwały</w:t>
      </w:r>
    </w:p>
    <w:p w14:paraId="42750EBD" w14:textId="77777777" w:rsidR="003F361B" w:rsidRPr="003F361B" w:rsidRDefault="003F361B" w:rsidP="003F361B">
      <w:pPr>
        <w:rPr>
          <w:rFonts w:eastAsia="Times New Roman"/>
          <w:color w:val="FF0000"/>
        </w:rPr>
      </w:pPr>
    </w:p>
    <w:p w14:paraId="01D1B08D" w14:textId="77777777" w:rsidR="003F361B" w:rsidRDefault="003F361B" w:rsidP="009F2074">
      <w:pPr>
        <w:rPr>
          <w:rFonts w:eastAsia="Times New Roman"/>
          <w:b/>
          <w:bCs/>
        </w:rPr>
      </w:pPr>
    </w:p>
    <w:p w14:paraId="6C8D23CD" w14:textId="77777777" w:rsidR="007B7901" w:rsidRPr="0053465F" w:rsidRDefault="007B7901" w:rsidP="007B7901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Ad. 7  </w:t>
      </w:r>
      <w:r w:rsidRPr="0053465F">
        <w:rPr>
          <w:rFonts w:eastAsia="Times New Roman"/>
          <w:b/>
          <w:bCs/>
          <w:lang w:eastAsia="en-US"/>
        </w:rPr>
        <w:t>Analiza uchwały nr XLVI/284/2021 z dnia 24 listopada 2021r. w sprawie uchwalenia regulaminu wynagrodzenia nauczycieli szkół i placówek dla których organem prowadzącym jest Powiat Tomaszowski- wypracowanie wniosków</w:t>
      </w:r>
    </w:p>
    <w:p w14:paraId="14C41102" w14:textId="7DA36A47" w:rsidR="009F2074" w:rsidRDefault="009F2074" w:rsidP="009F2074">
      <w:pPr>
        <w:rPr>
          <w:rFonts w:eastAsia="Times New Roman"/>
          <w:b/>
          <w:bCs/>
        </w:rPr>
      </w:pPr>
    </w:p>
    <w:p w14:paraId="12F8A2CD" w14:textId="161B9753" w:rsidR="00025423" w:rsidRPr="0017280B" w:rsidRDefault="00025423" w:rsidP="009F2074">
      <w:pPr>
        <w:rPr>
          <w:rFonts w:eastAsia="Times New Roman"/>
          <w:u w:val="single"/>
        </w:rPr>
      </w:pPr>
      <w:r w:rsidRPr="00B13375">
        <w:rPr>
          <w:rFonts w:eastAsia="Times New Roman"/>
          <w:u w:val="single"/>
        </w:rPr>
        <w:t>Przewodnicz</w:t>
      </w:r>
      <w:r w:rsidR="007C2E03" w:rsidRPr="00B13375">
        <w:rPr>
          <w:rFonts w:eastAsia="Times New Roman"/>
          <w:u w:val="single"/>
        </w:rPr>
        <w:t>ąca Komisji Wacława Bąk</w:t>
      </w:r>
      <w:r w:rsidR="0017280B">
        <w:rPr>
          <w:rFonts w:eastAsia="Times New Roman"/>
          <w:u w:val="single"/>
        </w:rPr>
        <w:t xml:space="preserve"> p</w:t>
      </w:r>
      <w:r w:rsidR="007C2E03" w:rsidRPr="007C2E03">
        <w:rPr>
          <w:rFonts w:eastAsia="Times New Roman"/>
        </w:rPr>
        <w:t>owiedziała ,że nauczyciele są wynagradzani z</w:t>
      </w:r>
      <w:r w:rsidR="007C2E03">
        <w:rPr>
          <w:rFonts w:eastAsia="Times New Roman"/>
        </w:rPr>
        <w:t>arówno w oparciu o ustawę o systemie  oświaty</w:t>
      </w:r>
      <w:r w:rsidR="002C7EC6">
        <w:rPr>
          <w:rFonts w:eastAsia="Times New Roman"/>
        </w:rPr>
        <w:t>-</w:t>
      </w:r>
      <w:r w:rsidR="007C2E03">
        <w:rPr>
          <w:rFonts w:eastAsia="Times New Roman"/>
        </w:rPr>
        <w:t xml:space="preserve"> kartę nauczyciela</w:t>
      </w:r>
      <w:r w:rsidR="00B13375">
        <w:rPr>
          <w:rFonts w:eastAsia="Times New Roman"/>
        </w:rPr>
        <w:t xml:space="preserve"> oraz o tzw. dokumenty wewnętrzne, a w naszym przypadku dokumenty Rady Powiatu, które stanowią załączniki do wynagrodzenia. Dodała</w:t>
      </w:r>
      <w:r w:rsidR="00076467">
        <w:rPr>
          <w:rFonts w:eastAsia="Times New Roman"/>
        </w:rPr>
        <w:t xml:space="preserve"> </w:t>
      </w:r>
      <w:r w:rsidR="00B13375">
        <w:rPr>
          <w:rFonts w:eastAsia="Times New Roman"/>
        </w:rPr>
        <w:t>,że wysokość  dodatków</w:t>
      </w:r>
      <w:r w:rsidR="002C7EC6">
        <w:rPr>
          <w:rFonts w:eastAsia="Times New Roman"/>
        </w:rPr>
        <w:t xml:space="preserve"> wynika z uchwały w naszym przypadku Rady Powiatu. Nie jest ona tożsama z tym ,że zmienia się wysokość wynagrodzenia na poszczególnych stopniach awans. Dodała ,że poprzednio była duża przerwa zanim dokonane zostały zmiany</w:t>
      </w:r>
      <w:r w:rsidR="009C1C66">
        <w:rPr>
          <w:rFonts w:eastAsia="Times New Roman"/>
        </w:rPr>
        <w:t xml:space="preserve">, te zmiany , które zostały  dokonane z dniem 1 stycznia 2022 spotkały się z bardzo pozytywna reakcja środowiska oświatowego. Powiedziała ,że przez te trzy lata dużo się zmieniło, zmieniły się również wysokości wynagrodzeń nauczycieli w stosunku do , których dzisiaj nasze dodatki wyglądają słabo. Dodała ,że dodatkowym argumentem do podjęcia tego tematu jest inicjatywa oddolna ze szkół, gdzie zwrócono uwagę </w:t>
      </w:r>
      <w:r w:rsidR="00C1083A">
        <w:rPr>
          <w:rFonts w:eastAsia="Times New Roman"/>
        </w:rPr>
        <w:t xml:space="preserve">w sposób </w:t>
      </w:r>
      <w:r w:rsidR="00C1083A">
        <w:rPr>
          <w:rFonts w:eastAsia="Times New Roman"/>
        </w:rPr>
        <w:lastRenderedPageBreak/>
        <w:t xml:space="preserve">szczególny na dodatki dla kierowników praktyk szkolnych w poszczególnych jednostkach. Powiedziała, że w materiałach które </w:t>
      </w:r>
      <w:r w:rsidR="0017280B">
        <w:rPr>
          <w:rFonts w:eastAsia="Times New Roman"/>
        </w:rPr>
        <w:t xml:space="preserve">radni </w:t>
      </w:r>
      <w:r w:rsidR="00C1083A">
        <w:rPr>
          <w:rFonts w:eastAsia="Times New Roman"/>
        </w:rPr>
        <w:t>dostali w punkcie piątym stanowisko kierownicze w poszczególnych typach szkół dotyczy kierowników szkolenia praktycznego dla których przewidziano widełki między 400- 800 złotych brutt</w:t>
      </w:r>
      <w:r w:rsidR="0017280B">
        <w:rPr>
          <w:rFonts w:eastAsia="Times New Roman"/>
        </w:rPr>
        <w:t>o</w:t>
      </w:r>
      <w:r w:rsidR="00C1083A">
        <w:rPr>
          <w:rFonts w:eastAsia="Times New Roman"/>
        </w:rPr>
        <w:t xml:space="preserve">. Poinformowała ,że </w:t>
      </w:r>
      <w:r w:rsidR="00C1083A" w:rsidRPr="00C1083A">
        <w:rPr>
          <w:rFonts w:eastAsia="Times New Roman"/>
        </w:rPr>
        <w:t xml:space="preserve">naczelnik Wydziału Oświaty Łukasz </w:t>
      </w:r>
      <w:proofErr w:type="spellStart"/>
      <w:r w:rsidR="00C1083A" w:rsidRPr="00C1083A">
        <w:rPr>
          <w:rFonts w:eastAsia="Times New Roman"/>
        </w:rPr>
        <w:t>Cerazy</w:t>
      </w:r>
      <w:proofErr w:type="spellEnd"/>
      <w:r w:rsidR="00C1083A" w:rsidRPr="00C1083A">
        <w:rPr>
          <w:rFonts w:eastAsia="Times New Roman"/>
        </w:rPr>
        <w:t xml:space="preserve"> przygotował  dokumenty ,żebyśmy poznali skalę zjawiska</w:t>
      </w:r>
      <w:r w:rsidR="00C1083A">
        <w:rPr>
          <w:rFonts w:eastAsia="Times New Roman"/>
        </w:rPr>
        <w:t xml:space="preserve">  w poszczególnych szkołach , ilu mamy uczniów , którymi kierownik się zajmuje</w:t>
      </w:r>
      <w:r w:rsidR="004D27AA">
        <w:rPr>
          <w:rFonts w:eastAsia="Times New Roman"/>
        </w:rPr>
        <w:t>:</w:t>
      </w:r>
    </w:p>
    <w:p w14:paraId="7C9A0325" w14:textId="7DA7762B" w:rsidR="004D27AA" w:rsidRDefault="004D27AA" w:rsidP="009F2074">
      <w:pPr>
        <w:rPr>
          <w:rFonts w:eastAsia="Times New Roman"/>
        </w:rPr>
      </w:pPr>
      <w:r>
        <w:rPr>
          <w:rFonts w:eastAsia="Times New Roman"/>
        </w:rPr>
        <w:t>- ZSP nr 1-  1075 uczniów</w:t>
      </w:r>
    </w:p>
    <w:p w14:paraId="2A9BCC61" w14:textId="66BCF6B4" w:rsidR="004D27AA" w:rsidRDefault="004D27AA" w:rsidP="009F2074">
      <w:pPr>
        <w:rPr>
          <w:rFonts w:eastAsia="Times New Roman"/>
        </w:rPr>
      </w:pPr>
      <w:r>
        <w:rPr>
          <w:rFonts w:eastAsia="Times New Roman"/>
        </w:rPr>
        <w:t xml:space="preserve">- Zespół </w:t>
      </w:r>
      <w:proofErr w:type="spellStart"/>
      <w:r>
        <w:rPr>
          <w:rFonts w:eastAsia="Times New Roman"/>
        </w:rPr>
        <w:t>Szkoł</w:t>
      </w:r>
      <w:proofErr w:type="spellEnd"/>
      <w:r>
        <w:rPr>
          <w:rFonts w:eastAsia="Times New Roman"/>
        </w:rPr>
        <w:t xml:space="preserve"> ponadpodstawowych nr 2 z podziałek na technikum 450 uczniów, na branżowców 85 uczniów co daje razem 540 uczniów</w:t>
      </w:r>
    </w:p>
    <w:p w14:paraId="1A9216D0" w14:textId="55E3CF6E" w:rsidR="004D27AA" w:rsidRDefault="004D27AA" w:rsidP="009F2074">
      <w:pPr>
        <w:rPr>
          <w:rFonts w:eastAsia="Times New Roman"/>
        </w:rPr>
      </w:pPr>
      <w:r>
        <w:rPr>
          <w:rFonts w:eastAsia="Times New Roman"/>
        </w:rPr>
        <w:t>- ZSP nr 3 – 531 uczniów</w:t>
      </w:r>
    </w:p>
    <w:p w14:paraId="61AEA04C" w14:textId="7108C9EC" w:rsidR="004D27AA" w:rsidRDefault="004D27AA" w:rsidP="009F2074">
      <w:pPr>
        <w:rPr>
          <w:rFonts w:eastAsia="Times New Roman"/>
        </w:rPr>
      </w:pPr>
      <w:r>
        <w:rPr>
          <w:rFonts w:eastAsia="Times New Roman"/>
        </w:rPr>
        <w:t xml:space="preserve">- ZSP nr 6 – w liceum plastycznym 143 uczniów, w technikum 299 uczniów co daje razem 442 uczniów </w:t>
      </w:r>
    </w:p>
    <w:p w14:paraId="5A5A5FB3" w14:textId="7507373E" w:rsidR="004D27AA" w:rsidRPr="00C1083A" w:rsidRDefault="004D27AA" w:rsidP="009F2074">
      <w:pPr>
        <w:rPr>
          <w:rFonts w:eastAsia="Times New Roman"/>
        </w:rPr>
      </w:pPr>
      <w:r>
        <w:rPr>
          <w:rFonts w:eastAsia="Times New Roman"/>
        </w:rPr>
        <w:t xml:space="preserve">- ZSP nr 8 – 184 uczniów </w:t>
      </w:r>
    </w:p>
    <w:p w14:paraId="3E45B17A" w14:textId="77777777" w:rsidR="00025423" w:rsidRPr="00C1083A" w:rsidRDefault="00025423" w:rsidP="009F2074">
      <w:pPr>
        <w:rPr>
          <w:rFonts w:eastAsia="Times New Roman"/>
        </w:rPr>
      </w:pPr>
    </w:p>
    <w:p w14:paraId="7A607A3F" w14:textId="7D769085" w:rsidR="00025423" w:rsidRPr="004D27AA" w:rsidRDefault="0017280B" w:rsidP="009F2074">
      <w:pPr>
        <w:rPr>
          <w:rFonts w:eastAsia="Times New Roman"/>
        </w:rPr>
      </w:pPr>
      <w:r>
        <w:rPr>
          <w:rFonts w:eastAsia="Times New Roman"/>
        </w:rPr>
        <w:t>M</w:t>
      </w:r>
      <w:r w:rsidR="004D27AA" w:rsidRPr="004D27AA">
        <w:rPr>
          <w:rFonts w:eastAsia="Times New Roman"/>
        </w:rPr>
        <w:t xml:space="preserve">ając wiedzę o tak ogromnych rozbieżnościach i ogrom pracy jaki wykonują kierownicy </w:t>
      </w:r>
      <w:r w:rsidR="004D27AA" w:rsidRPr="00C62085">
        <w:rPr>
          <w:rFonts w:eastAsia="Times New Roman"/>
          <w:color w:val="000000" w:themeColor="text1"/>
        </w:rPr>
        <w:t xml:space="preserve">zajęć praktycznych </w:t>
      </w:r>
      <w:r w:rsidR="004D27AA" w:rsidRPr="004D27AA">
        <w:rPr>
          <w:rFonts w:eastAsia="Times New Roman"/>
        </w:rPr>
        <w:t>w szkołach</w:t>
      </w:r>
      <w:r>
        <w:rPr>
          <w:rFonts w:eastAsia="Times New Roman"/>
        </w:rPr>
        <w:t xml:space="preserve">  Przewodnicząca Komisji z</w:t>
      </w:r>
      <w:r w:rsidR="004D27AA" w:rsidRPr="004D27AA">
        <w:rPr>
          <w:rFonts w:eastAsia="Times New Roman"/>
        </w:rPr>
        <w:t>aproponował żeby dokonać tych ,,widełek”  jeśli chodzi o wynagrodzenie na podstawie ilości uczniów, którymi dany kierownik musi się opiekować</w:t>
      </w:r>
      <w:r w:rsidR="004D27AA">
        <w:rPr>
          <w:rFonts w:eastAsia="Times New Roman"/>
        </w:rPr>
        <w:t>.</w:t>
      </w:r>
    </w:p>
    <w:p w14:paraId="1BEC053F" w14:textId="77777777" w:rsidR="00025423" w:rsidRDefault="00025423" w:rsidP="009F2074">
      <w:pPr>
        <w:rPr>
          <w:rFonts w:eastAsia="Times New Roman"/>
        </w:rPr>
      </w:pPr>
    </w:p>
    <w:p w14:paraId="6CD28F97" w14:textId="0D205C8D" w:rsidR="00A463E1" w:rsidRPr="00A463E1" w:rsidRDefault="00A463E1" w:rsidP="009F2074">
      <w:pPr>
        <w:rPr>
          <w:rFonts w:eastAsia="Times New Roman"/>
          <w:u w:val="single"/>
        </w:rPr>
      </w:pPr>
      <w:r w:rsidRPr="00A463E1">
        <w:rPr>
          <w:rFonts w:eastAsia="Times New Roman"/>
          <w:u w:val="single"/>
        </w:rPr>
        <w:t xml:space="preserve">Radna Alicja </w:t>
      </w:r>
      <w:proofErr w:type="spellStart"/>
      <w:r w:rsidRPr="00A463E1">
        <w:rPr>
          <w:rFonts w:eastAsia="Times New Roman"/>
          <w:u w:val="single"/>
        </w:rPr>
        <w:t>Zwolak</w:t>
      </w:r>
      <w:proofErr w:type="spellEnd"/>
      <w:r w:rsidRPr="00A463E1">
        <w:rPr>
          <w:rFonts w:eastAsia="Times New Roman"/>
          <w:u w:val="single"/>
        </w:rPr>
        <w:t>- Plichta</w:t>
      </w:r>
    </w:p>
    <w:p w14:paraId="25394308" w14:textId="489329FD" w:rsidR="00025423" w:rsidRPr="00A463E1" w:rsidRDefault="00A463E1" w:rsidP="009F2074">
      <w:pPr>
        <w:rPr>
          <w:rFonts w:eastAsia="Times New Roman"/>
        </w:rPr>
      </w:pPr>
      <w:r w:rsidRPr="00A463E1">
        <w:rPr>
          <w:rFonts w:eastAsia="Times New Roman"/>
        </w:rPr>
        <w:t>Zapytała czy są jakieś ograniczenia jeśli chodzi o ilość uczniów jaki ma dany kierownik pod opieką?</w:t>
      </w:r>
    </w:p>
    <w:p w14:paraId="4AE45DC1" w14:textId="77777777" w:rsidR="004D27AA" w:rsidRDefault="004D27AA" w:rsidP="009F2074">
      <w:pPr>
        <w:rPr>
          <w:rFonts w:eastAsia="Times New Roman"/>
          <w:b/>
          <w:bCs/>
        </w:rPr>
      </w:pPr>
    </w:p>
    <w:p w14:paraId="522F8558" w14:textId="36DFD1DB" w:rsidR="00A463E1" w:rsidRPr="00A463E1" w:rsidRDefault="00A463E1" w:rsidP="009F2074">
      <w:pPr>
        <w:rPr>
          <w:rFonts w:eastAsia="Times New Roman"/>
          <w:u w:val="single"/>
        </w:rPr>
      </w:pPr>
      <w:r w:rsidRPr="00A463E1">
        <w:rPr>
          <w:rFonts w:eastAsia="Times New Roman"/>
          <w:u w:val="single"/>
        </w:rPr>
        <w:t xml:space="preserve">Naczelnik Wydziału Oświaty Łukasz </w:t>
      </w:r>
      <w:proofErr w:type="spellStart"/>
      <w:r w:rsidRPr="00A463E1">
        <w:rPr>
          <w:rFonts w:eastAsia="Times New Roman"/>
          <w:u w:val="single"/>
        </w:rPr>
        <w:t>Cerazy</w:t>
      </w:r>
      <w:proofErr w:type="spellEnd"/>
    </w:p>
    <w:p w14:paraId="0442B10D" w14:textId="50BEA97F" w:rsidR="00A463E1" w:rsidRDefault="00A463E1" w:rsidP="009F2074">
      <w:pPr>
        <w:rPr>
          <w:rFonts w:eastAsia="Times New Roman"/>
        </w:rPr>
      </w:pPr>
      <w:r w:rsidRPr="00A463E1">
        <w:rPr>
          <w:rFonts w:eastAsia="Times New Roman"/>
        </w:rPr>
        <w:t xml:space="preserve">Powiedział ,że </w:t>
      </w:r>
      <w:r>
        <w:rPr>
          <w:rFonts w:eastAsia="Times New Roman"/>
        </w:rPr>
        <w:t>w ZSP nr 1 kierownik ma zastępcę, który go wspomaga, dodał,</w:t>
      </w:r>
      <w:r w:rsidR="009E31F7">
        <w:rPr>
          <w:rFonts w:eastAsia="Times New Roman"/>
        </w:rPr>
        <w:t xml:space="preserve"> ż</w:t>
      </w:r>
      <w:r>
        <w:rPr>
          <w:rFonts w:eastAsia="Times New Roman"/>
        </w:rPr>
        <w:t>e jest tam największa liczba uczniów</w:t>
      </w:r>
      <w:r w:rsidR="0017280B">
        <w:rPr>
          <w:rFonts w:eastAsia="Times New Roman"/>
        </w:rPr>
        <w:t>.</w:t>
      </w:r>
    </w:p>
    <w:p w14:paraId="5FD67A40" w14:textId="77777777" w:rsidR="009E31F7" w:rsidRDefault="009E31F7" w:rsidP="009F2074">
      <w:pPr>
        <w:rPr>
          <w:rFonts w:eastAsia="Times New Roman"/>
        </w:rPr>
      </w:pPr>
    </w:p>
    <w:p w14:paraId="6393B517" w14:textId="07D4CE16" w:rsidR="009E31F7" w:rsidRPr="009E31F7" w:rsidRDefault="009E31F7" w:rsidP="009F2074">
      <w:pPr>
        <w:rPr>
          <w:rFonts w:eastAsia="Times New Roman"/>
          <w:u w:val="single"/>
        </w:rPr>
      </w:pPr>
      <w:r>
        <w:rPr>
          <w:rFonts w:eastAsia="Times New Roman"/>
        </w:rPr>
        <w:t xml:space="preserve"> </w:t>
      </w:r>
      <w:r w:rsidRPr="009E31F7">
        <w:rPr>
          <w:rFonts w:eastAsia="Times New Roman"/>
          <w:u w:val="single"/>
        </w:rPr>
        <w:t>Przewodnicząca Komisji Wacława Bąk</w:t>
      </w:r>
    </w:p>
    <w:p w14:paraId="682F7017" w14:textId="09F2D15A" w:rsidR="009E31F7" w:rsidRDefault="009E31F7" w:rsidP="009F2074">
      <w:pPr>
        <w:rPr>
          <w:rFonts w:eastAsia="Times New Roman"/>
        </w:rPr>
      </w:pPr>
      <w:r>
        <w:rPr>
          <w:rFonts w:eastAsia="Times New Roman"/>
        </w:rPr>
        <w:t xml:space="preserve"> Zapytała w jakiej wysokości ma dodatek zastępca kierownika?</w:t>
      </w:r>
    </w:p>
    <w:p w14:paraId="4924E426" w14:textId="77777777" w:rsidR="009E31F7" w:rsidRDefault="009E31F7" w:rsidP="009F2074">
      <w:pPr>
        <w:rPr>
          <w:rFonts w:eastAsia="Times New Roman"/>
        </w:rPr>
      </w:pPr>
    </w:p>
    <w:p w14:paraId="43577682" w14:textId="1C822DD4" w:rsidR="009E31F7" w:rsidRPr="009E31F7" w:rsidRDefault="009E31F7" w:rsidP="009F2074">
      <w:pPr>
        <w:rPr>
          <w:rFonts w:eastAsia="Times New Roman"/>
          <w:u w:val="single"/>
        </w:rPr>
      </w:pPr>
      <w:r w:rsidRPr="009E31F7">
        <w:rPr>
          <w:rFonts w:eastAsia="Times New Roman"/>
          <w:u w:val="single"/>
        </w:rPr>
        <w:t xml:space="preserve">Naczelnik Wydziału Oświaty Łukasz </w:t>
      </w:r>
      <w:proofErr w:type="spellStart"/>
      <w:r w:rsidRPr="009E31F7">
        <w:rPr>
          <w:rFonts w:eastAsia="Times New Roman"/>
          <w:u w:val="single"/>
        </w:rPr>
        <w:t>Cerazy</w:t>
      </w:r>
      <w:proofErr w:type="spellEnd"/>
    </w:p>
    <w:p w14:paraId="31E9985F" w14:textId="3D795E21" w:rsidR="009E31F7" w:rsidRDefault="009E31F7" w:rsidP="009F2074">
      <w:pPr>
        <w:rPr>
          <w:rFonts w:eastAsia="Times New Roman"/>
        </w:rPr>
      </w:pPr>
      <w:r>
        <w:rPr>
          <w:rFonts w:eastAsia="Times New Roman"/>
        </w:rPr>
        <w:t>Odpowiedział ,że dodatek dla zastępcy nie jest przewidziany w naszej tabeli, więc na tę chwilę dyrektor może tylko wynagradzać zastępcę dodatkiem motywacyjnym</w:t>
      </w:r>
      <w:r w:rsidR="0017280B">
        <w:rPr>
          <w:rFonts w:eastAsia="Times New Roman"/>
        </w:rPr>
        <w:t>.</w:t>
      </w:r>
    </w:p>
    <w:p w14:paraId="77E60D93" w14:textId="77777777" w:rsidR="009E31F7" w:rsidRDefault="009E31F7" w:rsidP="009F2074">
      <w:pPr>
        <w:rPr>
          <w:rFonts w:eastAsia="Times New Roman"/>
        </w:rPr>
      </w:pPr>
    </w:p>
    <w:p w14:paraId="2A66BA0E" w14:textId="05C36397" w:rsidR="009E31F7" w:rsidRPr="009E31F7" w:rsidRDefault="009E31F7" w:rsidP="009F2074">
      <w:pPr>
        <w:rPr>
          <w:rFonts w:eastAsia="Times New Roman"/>
          <w:u w:val="single"/>
        </w:rPr>
      </w:pPr>
      <w:bookmarkStart w:id="6" w:name="_Hlk198552105"/>
      <w:r w:rsidRPr="009E31F7">
        <w:rPr>
          <w:rFonts w:eastAsia="Times New Roman"/>
          <w:u w:val="single"/>
        </w:rPr>
        <w:t>Przewodnicząca Komisji Wacława Bąk</w:t>
      </w:r>
    </w:p>
    <w:bookmarkEnd w:id="6"/>
    <w:p w14:paraId="768A63BC" w14:textId="5C8461AC" w:rsidR="00A76C77" w:rsidRDefault="009E31F7" w:rsidP="009F2074">
      <w:pPr>
        <w:rPr>
          <w:rFonts w:eastAsia="Times New Roman"/>
        </w:rPr>
      </w:pPr>
      <w:r>
        <w:rPr>
          <w:rFonts w:eastAsia="Times New Roman"/>
        </w:rPr>
        <w:t>Powiedziała ,że jeśli dyrektor przyzna dodatek motywacyjny dla zastępcy kierownika wówczas będzie musiał zabrać go innemu pracownikowi, ponieważ dodatek motywacyjny to jest przeznaczona konkretna kwota na etat</w:t>
      </w:r>
      <w:r w:rsidR="00C83A30">
        <w:rPr>
          <w:rFonts w:eastAsia="Times New Roman"/>
        </w:rPr>
        <w:t>.</w:t>
      </w:r>
      <w:r w:rsidR="00A76C77">
        <w:rPr>
          <w:rFonts w:eastAsia="Times New Roman"/>
        </w:rPr>
        <w:t xml:space="preserve"> Powiedziała, że kwoty przeznaczone na dodatki powinny zostać w jakiś sposób uregulowane.- Dodała ,że zmiany finansowe najczęściej się re</w:t>
      </w:r>
      <w:r w:rsidR="007C2656">
        <w:rPr>
          <w:rFonts w:eastAsia="Times New Roman"/>
        </w:rPr>
        <w:t>alizuje</w:t>
      </w:r>
      <w:r w:rsidR="00A76C77">
        <w:rPr>
          <w:rFonts w:eastAsia="Times New Roman"/>
        </w:rPr>
        <w:t xml:space="preserve"> od września </w:t>
      </w:r>
      <w:r w:rsidR="007C2656">
        <w:rPr>
          <w:rFonts w:eastAsia="Times New Roman"/>
        </w:rPr>
        <w:t>czyli od nowego roku szkolnego, albo od pierwszego stycznia cz</w:t>
      </w:r>
      <w:r w:rsidR="004E4EA9">
        <w:rPr>
          <w:rFonts w:eastAsia="Times New Roman"/>
        </w:rPr>
        <w:t>y</w:t>
      </w:r>
      <w:r w:rsidR="007C2656">
        <w:rPr>
          <w:rFonts w:eastAsia="Times New Roman"/>
        </w:rPr>
        <w:t xml:space="preserve">li nowego roku kalendarzowego. </w:t>
      </w:r>
    </w:p>
    <w:p w14:paraId="2ED1E90A" w14:textId="77777777" w:rsidR="00A76C77" w:rsidRPr="00A463E1" w:rsidRDefault="00A76C77" w:rsidP="009F2074">
      <w:pPr>
        <w:rPr>
          <w:rFonts w:eastAsia="Times New Roman"/>
        </w:rPr>
      </w:pPr>
    </w:p>
    <w:p w14:paraId="78693797" w14:textId="077DE5C8" w:rsidR="004D27AA" w:rsidRPr="007C2656" w:rsidRDefault="007C2656" w:rsidP="009F2074">
      <w:pPr>
        <w:rPr>
          <w:rFonts w:eastAsia="Times New Roman"/>
          <w:u w:val="single"/>
        </w:rPr>
      </w:pPr>
      <w:r w:rsidRPr="007C2656">
        <w:rPr>
          <w:rFonts w:eastAsia="Times New Roman"/>
          <w:u w:val="single"/>
        </w:rPr>
        <w:t>Radny Szczepan Goska</w:t>
      </w:r>
    </w:p>
    <w:p w14:paraId="00AD7461" w14:textId="5DA3DD66" w:rsidR="007C2656" w:rsidRDefault="007C2656" w:rsidP="009F2074">
      <w:pPr>
        <w:rPr>
          <w:rFonts w:eastAsia="Times New Roman"/>
        </w:rPr>
      </w:pPr>
      <w:r w:rsidRPr="007C2656">
        <w:rPr>
          <w:rFonts w:eastAsia="Times New Roman"/>
        </w:rPr>
        <w:t>Zapytał czy jest możliwość zatrudnienia zastępców kierowników w szkołach</w:t>
      </w:r>
      <w:r w:rsidR="004E4EA9">
        <w:rPr>
          <w:rFonts w:eastAsia="Times New Roman"/>
        </w:rPr>
        <w:t>,</w:t>
      </w:r>
      <w:r w:rsidRPr="007C2656">
        <w:rPr>
          <w:rFonts w:eastAsia="Times New Roman"/>
        </w:rPr>
        <w:t xml:space="preserve"> w których ich nie ma</w:t>
      </w:r>
      <w:r>
        <w:rPr>
          <w:rFonts w:eastAsia="Times New Roman"/>
        </w:rPr>
        <w:t>?</w:t>
      </w:r>
    </w:p>
    <w:p w14:paraId="3239338D" w14:textId="77777777" w:rsidR="007C2656" w:rsidRDefault="007C2656" w:rsidP="009F2074">
      <w:pPr>
        <w:rPr>
          <w:rFonts w:eastAsia="Times New Roman"/>
        </w:rPr>
      </w:pPr>
    </w:p>
    <w:p w14:paraId="5DB125B8" w14:textId="77777777" w:rsidR="007C2656" w:rsidRPr="009E31F7" w:rsidRDefault="007C2656" w:rsidP="007C2656">
      <w:pPr>
        <w:rPr>
          <w:rFonts w:eastAsia="Times New Roman"/>
          <w:u w:val="single"/>
        </w:rPr>
      </w:pPr>
      <w:r w:rsidRPr="009E31F7">
        <w:rPr>
          <w:rFonts w:eastAsia="Times New Roman"/>
          <w:u w:val="single"/>
        </w:rPr>
        <w:t>Przewodnicząca Komisji Wacława Bąk</w:t>
      </w:r>
    </w:p>
    <w:p w14:paraId="6DA5AB7E" w14:textId="21487309" w:rsidR="007C2656" w:rsidRDefault="007C2656" w:rsidP="009F2074">
      <w:pPr>
        <w:rPr>
          <w:rFonts w:eastAsia="Times New Roman"/>
        </w:rPr>
      </w:pPr>
      <w:r>
        <w:rPr>
          <w:rFonts w:eastAsia="Times New Roman"/>
        </w:rPr>
        <w:t>Powiedziała ,że trzeba się zastanowić jakie kwoty powinny być przeznaczone dla kierownika a jakie dla jego zastępcy.</w:t>
      </w:r>
    </w:p>
    <w:p w14:paraId="041703F0" w14:textId="77777777" w:rsidR="004E4EA9" w:rsidRDefault="004E4EA9" w:rsidP="009F2074">
      <w:pPr>
        <w:rPr>
          <w:rFonts w:eastAsia="Times New Roman"/>
        </w:rPr>
      </w:pPr>
    </w:p>
    <w:p w14:paraId="05537555" w14:textId="46CE2672" w:rsidR="007C2656" w:rsidRPr="007C2656" w:rsidRDefault="007C2656" w:rsidP="009F2074">
      <w:pPr>
        <w:rPr>
          <w:rFonts w:eastAsia="Times New Roman"/>
          <w:u w:val="single"/>
        </w:rPr>
      </w:pPr>
      <w:r w:rsidRPr="007C2656">
        <w:rPr>
          <w:rFonts w:eastAsia="Times New Roman"/>
          <w:u w:val="single"/>
        </w:rPr>
        <w:lastRenderedPageBreak/>
        <w:t xml:space="preserve">Radna Alicja </w:t>
      </w:r>
      <w:proofErr w:type="spellStart"/>
      <w:r w:rsidRPr="007C2656">
        <w:rPr>
          <w:rFonts w:eastAsia="Times New Roman"/>
          <w:u w:val="single"/>
        </w:rPr>
        <w:t>Zwolak</w:t>
      </w:r>
      <w:proofErr w:type="spellEnd"/>
      <w:r w:rsidRPr="007C2656">
        <w:rPr>
          <w:rFonts w:eastAsia="Times New Roman"/>
          <w:u w:val="single"/>
        </w:rPr>
        <w:t>- Plichta</w:t>
      </w:r>
    </w:p>
    <w:p w14:paraId="51F9B50E" w14:textId="3C05AE5F" w:rsidR="007C2656" w:rsidRDefault="007C2656" w:rsidP="009F2074">
      <w:pPr>
        <w:rPr>
          <w:rFonts w:eastAsia="Times New Roman"/>
        </w:rPr>
      </w:pPr>
      <w:r>
        <w:rPr>
          <w:rFonts w:eastAsia="Times New Roman"/>
        </w:rPr>
        <w:t>Zapytała ilu kierowników mamy w szkołach?</w:t>
      </w:r>
    </w:p>
    <w:p w14:paraId="1CFE6BEC" w14:textId="0D6A46EE" w:rsidR="007C2656" w:rsidRDefault="007C2656" w:rsidP="009F2074">
      <w:pPr>
        <w:rPr>
          <w:rFonts w:eastAsia="Times New Roman"/>
        </w:rPr>
      </w:pPr>
    </w:p>
    <w:p w14:paraId="60289972" w14:textId="525DB9DF" w:rsidR="007C2656" w:rsidRPr="007C2656" w:rsidRDefault="007C2656" w:rsidP="009F2074">
      <w:pPr>
        <w:rPr>
          <w:rFonts w:eastAsia="Times New Roman"/>
          <w:u w:val="single"/>
        </w:rPr>
      </w:pPr>
      <w:r w:rsidRPr="007C2656">
        <w:rPr>
          <w:rFonts w:eastAsia="Times New Roman"/>
          <w:u w:val="single"/>
        </w:rPr>
        <w:t>Starosta Tomaszowski Mariusz Węgrzynowski</w:t>
      </w:r>
    </w:p>
    <w:p w14:paraId="09B51BB7" w14:textId="6AB329D8" w:rsidR="007C2656" w:rsidRDefault="007C2656" w:rsidP="009F2074">
      <w:pPr>
        <w:rPr>
          <w:rFonts w:eastAsia="Times New Roman"/>
        </w:rPr>
      </w:pPr>
      <w:r>
        <w:rPr>
          <w:rFonts w:eastAsia="Times New Roman"/>
        </w:rPr>
        <w:t>Odpowiedział ,że w każdej szkole technicznej jest taki kierownik</w:t>
      </w:r>
      <w:r w:rsidR="00D22211">
        <w:rPr>
          <w:rFonts w:eastAsia="Times New Roman"/>
        </w:rPr>
        <w:t>. Dodał ,że idąc tym tropem powinniśmy również zatrudniać zastępców dyrektorów. Powiedział, ,że możemy określić tzw. widełki dla zastępcy.</w:t>
      </w:r>
    </w:p>
    <w:p w14:paraId="75013400" w14:textId="77777777" w:rsidR="00C73568" w:rsidRDefault="00C73568" w:rsidP="009F2074">
      <w:pPr>
        <w:rPr>
          <w:rFonts w:eastAsia="Times New Roman"/>
        </w:rPr>
      </w:pPr>
    </w:p>
    <w:p w14:paraId="577DA690" w14:textId="6C78E54A" w:rsidR="00D22211" w:rsidRPr="00C73568" w:rsidRDefault="00C73568" w:rsidP="009F2074">
      <w:pPr>
        <w:rPr>
          <w:rFonts w:eastAsia="Times New Roman"/>
          <w:u w:val="single"/>
        </w:rPr>
      </w:pPr>
      <w:r w:rsidRPr="00C73568">
        <w:rPr>
          <w:rFonts w:eastAsia="Times New Roman"/>
          <w:u w:val="single"/>
        </w:rPr>
        <w:t>Przewodnicząca Komisji Wacława Bąk</w:t>
      </w:r>
    </w:p>
    <w:p w14:paraId="649C1921" w14:textId="5D32115D" w:rsidR="00D22211" w:rsidRDefault="00D22211" w:rsidP="009F2074">
      <w:pPr>
        <w:rPr>
          <w:rFonts w:eastAsia="Times New Roman"/>
        </w:rPr>
      </w:pPr>
      <w:r>
        <w:rPr>
          <w:rFonts w:eastAsia="Times New Roman"/>
        </w:rPr>
        <w:t xml:space="preserve">Zapytała członków komisji czy teraz analizujemy ten dokument w tym miejscu gdzie w grę wchodzą te kwoty i próbujemy negocjować zmianę? Czy chcą Państwo zabrać sobie tej materiał, bo  my  nie dokonamy tej zamiany na dzień dzisiejszy , tylko dokonamy tej </w:t>
      </w:r>
      <w:r w:rsidR="00C73568">
        <w:rPr>
          <w:rFonts w:eastAsia="Times New Roman"/>
        </w:rPr>
        <w:t>zmiany z początkiem roku szkolnego lub kalendarzowego.</w:t>
      </w:r>
    </w:p>
    <w:p w14:paraId="6AC46965" w14:textId="77777777" w:rsidR="00C73568" w:rsidRDefault="00C73568" w:rsidP="009F2074">
      <w:pPr>
        <w:rPr>
          <w:rFonts w:eastAsia="Times New Roman"/>
        </w:rPr>
      </w:pPr>
    </w:p>
    <w:p w14:paraId="495245DC" w14:textId="591DEFBC" w:rsidR="00C73568" w:rsidRPr="00C87E7F" w:rsidRDefault="00C73568" w:rsidP="009F2074">
      <w:pPr>
        <w:rPr>
          <w:rFonts w:eastAsia="Times New Roman"/>
          <w:u w:val="single"/>
        </w:rPr>
      </w:pPr>
      <w:r w:rsidRPr="00C87E7F">
        <w:rPr>
          <w:rFonts w:eastAsia="Times New Roman"/>
          <w:u w:val="single"/>
        </w:rPr>
        <w:t>Radny Szczepan Goska</w:t>
      </w:r>
    </w:p>
    <w:p w14:paraId="3D818EE5" w14:textId="61D72D18" w:rsidR="007C2656" w:rsidRDefault="00C73568" w:rsidP="009F2074">
      <w:pPr>
        <w:rPr>
          <w:rFonts w:eastAsia="Times New Roman"/>
        </w:rPr>
      </w:pPr>
      <w:r>
        <w:rPr>
          <w:rFonts w:eastAsia="Times New Roman"/>
        </w:rPr>
        <w:t xml:space="preserve">Zaproponował aby Starosta wraz </w:t>
      </w:r>
      <w:r w:rsidR="00C87E7F">
        <w:rPr>
          <w:rFonts w:eastAsia="Times New Roman"/>
        </w:rPr>
        <w:t>Z</w:t>
      </w:r>
      <w:r>
        <w:rPr>
          <w:rFonts w:eastAsia="Times New Roman"/>
        </w:rPr>
        <w:t xml:space="preserve">arządem </w:t>
      </w:r>
      <w:r w:rsidR="00C87E7F">
        <w:rPr>
          <w:rFonts w:eastAsia="Times New Roman"/>
        </w:rPr>
        <w:t xml:space="preserve"> Powiatu </w:t>
      </w:r>
      <w:r>
        <w:rPr>
          <w:rFonts w:eastAsia="Times New Roman"/>
        </w:rPr>
        <w:t>również przeanalizowali</w:t>
      </w:r>
      <w:r w:rsidR="00C87E7F">
        <w:rPr>
          <w:rFonts w:eastAsia="Times New Roman"/>
        </w:rPr>
        <w:t xml:space="preserve"> ten dokument</w:t>
      </w:r>
    </w:p>
    <w:p w14:paraId="7E4846A0" w14:textId="1F442C65" w:rsidR="00C87E7F" w:rsidRDefault="00C87E7F" w:rsidP="009F207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7608056" w14:textId="36A293A7" w:rsidR="00C87E7F" w:rsidRPr="00C87E7F" w:rsidRDefault="00C87E7F" w:rsidP="009F2074">
      <w:pPr>
        <w:rPr>
          <w:rFonts w:eastAsia="Times New Roman"/>
          <w:u w:val="single"/>
        </w:rPr>
      </w:pPr>
      <w:r w:rsidRPr="00C87E7F">
        <w:rPr>
          <w:rFonts w:eastAsia="Times New Roman"/>
          <w:u w:val="single"/>
        </w:rPr>
        <w:t>Przewodnicząca Komisji</w:t>
      </w:r>
    </w:p>
    <w:p w14:paraId="2696EC0E" w14:textId="4737EBDE" w:rsidR="00C87E7F" w:rsidRDefault="00C87E7F" w:rsidP="009F2074">
      <w:pPr>
        <w:rPr>
          <w:rFonts w:eastAsia="Times New Roman"/>
        </w:rPr>
      </w:pPr>
      <w:r>
        <w:rPr>
          <w:rFonts w:eastAsia="Times New Roman"/>
        </w:rPr>
        <w:t xml:space="preserve">Zapytała kto z członków komisji jest za zakończeniem na te chwile dyskusji w tym punkcie? </w:t>
      </w:r>
    </w:p>
    <w:p w14:paraId="0106E9D2" w14:textId="01FEB694" w:rsidR="004D27AA" w:rsidRPr="00C87E7F" w:rsidRDefault="00C87E7F" w:rsidP="009F2074">
      <w:pPr>
        <w:rPr>
          <w:rFonts w:eastAsia="Times New Roman"/>
        </w:rPr>
      </w:pPr>
      <w:r w:rsidRPr="00C87E7F">
        <w:rPr>
          <w:rFonts w:eastAsia="Times New Roman"/>
        </w:rPr>
        <w:t>Dyskusje zakończono przy akceptacji członków komisji</w:t>
      </w:r>
      <w:r w:rsidR="004E4EA9">
        <w:rPr>
          <w:rFonts w:eastAsia="Times New Roman"/>
        </w:rPr>
        <w:t>.</w:t>
      </w:r>
    </w:p>
    <w:p w14:paraId="129A30AA" w14:textId="77777777" w:rsidR="00C87E7F" w:rsidRDefault="00C87E7F" w:rsidP="009F2074">
      <w:pPr>
        <w:rPr>
          <w:rFonts w:eastAsia="Times New Roman"/>
          <w:b/>
          <w:bCs/>
        </w:rPr>
      </w:pPr>
    </w:p>
    <w:p w14:paraId="5CC5B797" w14:textId="77777777" w:rsidR="00C87E7F" w:rsidRDefault="00C87E7F" w:rsidP="009F2074">
      <w:pPr>
        <w:rPr>
          <w:rFonts w:eastAsia="Times New Roman"/>
          <w:b/>
          <w:bCs/>
        </w:rPr>
      </w:pPr>
    </w:p>
    <w:p w14:paraId="6BC7D6ED" w14:textId="4693D142" w:rsidR="007B7901" w:rsidRDefault="007B7901" w:rsidP="009F2074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Ad. 8 </w:t>
      </w:r>
      <w:r w:rsidRPr="0053465F">
        <w:rPr>
          <w:rFonts w:eastAsia="Times New Roman"/>
          <w:b/>
          <w:bCs/>
          <w:lang w:eastAsia="en-US"/>
        </w:rPr>
        <w:t>Przyjęcie sprawozdania z prac komisji za okres maj-grudzień 2024</w:t>
      </w:r>
    </w:p>
    <w:p w14:paraId="3301602D" w14:textId="77777777" w:rsidR="00747413" w:rsidRDefault="00747413" w:rsidP="009F2074">
      <w:pPr>
        <w:rPr>
          <w:rFonts w:eastAsia="Times New Roman"/>
          <w:lang w:eastAsia="en-US"/>
        </w:rPr>
      </w:pPr>
    </w:p>
    <w:p w14:paraId="4D1DE27E" w14:textId="23AEFB92" w:rsidR="007B7901" w:rsidRDefault="00C87E7F" w:rsidP="009F207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Przewodnicząca poinformowała, że sprawozdanie otrzymali radni w formie elektronicznej.</w:t>
      </w:r>
    </w:p>
    <w:p w14:paraId="4432D8D6" w14:textId="62BB9287" w:rsidR="00C87E7F" w:rsidRPr="003A371B" w:rsidRDefault="003A371B" w:rsidP="009F2074">
      <w:pPr>
        <w:rPr>
          <w:rFonts w:eastAsia="Times New Roman"/>
          <w:lang w:eastAsia="en-US"/>
        </w:rPr>
      </w:pPr>
      <w:r w:rsidRPr="003A371B">
        <w:rPr>
          <w:rFonts w:eastAsia="Times New Roman"/>
          <w:lang w:eastAsia="en-US"/>
        </w:rPr>
        <w:t>Uwag do sprawozdania nie wniesiono</w:t>
      </w:r>
      <w:r>
        <w:rPr>
          <w:rFonts w:eastAsia="Times New Roman"/>
          <w:lang w:eastAsia="en-US"/>
        </w:rPr>
        <w:t>.</w:t>
      </w:r>
    </w:p>
    <w:p w14:paraId="604D38BC" w14:textId="77777777" w:rsidR="00C87E7F" w:rsidRPr="003A371B" w:rsidRDefault="00C87E7F" w:rsidP="009F2074">
      <w:pPr>
        <w:rPr>
          <w:rFonts w:eastAsia="Times New Roman"/>
          <w:lang w:eastAsia="en-US"/>
        </w:rPr>
      </w:pPr>
    </w:p>
    <w:p w14:paraId="68195E8C" w14:textId="6DB55365" w:rsidR="007B7901" w:rsidRDefault="007B7901" w:rsidP="009F2074">
      <w:pPr>
        <w:rPr>
          <w:rFonts w:eastAsia="Times New Roman"/>
          <w:b/>
          <w:bCs/>
          <w:lang w:eastAsia="en-US"/>
        </w:rPr>
      </w:pPr>
      <w:r w:rsidRPr="007B7901">
        <w:rPr>
          <w:rFonts w:eastAsia="Times New Roman"/>
          <w:b/>
          <w:bCs/>
          <w:lang w:eastAsia="en-US"/>
        </w:rPr>
        <w:t>Ad.9</w:t>
      </w:r>
      <w:r>
        <w:rPr>
          <w:rFonts w:eastAsia="Times New Roman"/>
          <w:lang w:eastAsia="en-US"/>
        </w:rPr>
        <w:t xml:space="preserve">. </w:t>
      </w:r>
      <w:r w:rsidRPr="0053465F">
        <w:rPr>
          <w:rFonts w:eastAsia="Times New Roman"/>
          <w:b/>
          <w:bCs/>
          <w:lang w:eastAsia="en-US"/>
        </w:rPr>
        <w:t>Wolne wnioski i sprawy różne</w:t>
      </w:r>
    </w:p>
    <w:p w14:paraId="3ABBCE05" w14:textId="77777777" w:rsidR="00862C4C" w:rsidRDefault="00EF35E6" w:rsidP="009F2074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14:paraId="7839ED57" w14:textId="455DCE30" w:rsidR="00EF35E6" w:rsidRPr="004071BF" w:rsidRDefault="00862C4C" w:rsidP="009F2074">
      <w:pPr>
        <w:rPr>
          <w:rFonts w:eastAsia="Times New Roman"/>
          <w:u w:val="single"/>
          <w:lang w:eastAsia="en-US"/>
        </w:rPr>
      </w:pPr>
      <w:r w:rsidRPr="004071BF">
        <w:rPr>
          <w:rFonts w:eastAsia="Times New Roman"/>
          <w:b/>
          <w:bCs/>
          <w:u w:val="single"/>
          <w:lang w:eastAsia="en-US"/>
        </w:rPr>
        <w:t xml:space="preserve"> </w:t>
      </w:r>
      <w:r w:rsidRPr="004071BF">
        <w:rPr>
          <w:rFonts w:eastAsia="Times New Roman"/>
          <w:u w:val="single"/>
          <w:lang w:eastAsia="en-US"/>
        </w:rPr>
        <w:t>Przewodnicząca Komisji</w:t>
      </w:r>
    </w:p>
    <w:p w14:paraId="6AF28AB8" w14:textId="16738CEB" w:rsidR="00862C4C" w:rsidRDefault="00EF35E6" w:rsidP="009F2074">
      <w:pPr>
        <w:rPr>
          <w:rFonts w:eastAsia="Times New Roman"/>
          <w:lang w:eastAsia="en-US"/>
        </w:rPr>
      </w:pPr>
      <w:r w:rsidRPr="00862C4C">
        <w:rPr>
          <w:rFonts w:eastAsia="Times New Roman"/>
          <w:lang w:eastAsia="en-US"/>
        </w:rPr>
        <w:t>Poinformowała ,że wpłynął do biura rady obszerny materiał od Pani dyrektor ZSP nr 3 Katarzyn</w:t>
      </w:r>
      <w:r w:rsidR="004E4EA9">
        <w:rPr>
          <w:rFonts w:eastAsia="Times New Roman"/>
          <w:lang w:eastAsia="en-US"/>
        </w:rPr>
        <w:t>y</w:t>
      </w:r>
      <w:r w:rsidRPr="00862C4C">
        <w:rPr>
          <w:rFonts w:eastAsia="Times New Roman"/>
          <w:lang w:eastAsia="en-US"/>
        </w:rPr>
        <w:t xml:space="preserve"> Banaszczak, dodała ,że materiał ten został wysłany do Państwa radnych droga elektroniczną, poprosiła o analizę i poinformowała ,że wrócimy do omówienia tego materiału </w:t>
      </w:r>
    </w:p>
    <w:p w14:paraId="0A8E316A" w14:textId="51DB73B3" w:rsidR="00747413" w:rsidRPr="00862C4C" w:rsidRDefault="00EF35E6" w:rsidP="009F2074">
      <w:pPr>
        <w:rPr>
          <w:rFonts w:eastAsia="Times New Roman"/>
          <w:lang w:eastAsia="en-US"/>
        </w:rPr>
      </w:pPr>
      <w:r w:rsidRPr="00862C4C">
        <w:rPr>
          <w:rFonts w:eastAsia="Times New Roman"/>
          <w:lang w:eastAsia="en-US"/>
        </w:rPr>
        <w:t>na kolejnym posiedzeniu komisji</w:t>
      </w:r>
    </w:p>
    <w:p w14:paraId="784294E7" w14:textId="77777777" w:rsidR="00862C4C" w:rsidRDefault="00862C4C" w:rsidP="009F2074">
      <w:pPr>
        <w:rPr>
          <w:rFonts w:eastAsia="Times New Roman"/>
        </w:rPr>
      </w:pPr>
    </w:p>
    <w:p w14:paraId="6A20F394" w14:textId="75C095DF" w:rsidR="0023172C" w:rsidRPr="00C87E7F" w:rsidRDefault="00C87E7F" w:rsidP="009F2074">
      <w:pPr>
        <w:rPr>
          <w:rFonts w:eastAsia="Times New Roman"/>
        </w:rPr>
      </w:pPr>
      <w:r w:rsidRPr="00C87E7F">
        <w:rPr>
          <w:rFonts w:eastAsia="Times New Roman"/>
        </w:rPr>
        <w:t>Wolnych wniosków nie zgłoszono</w:t>
      </w:r>
      <w:r w:rsidR="003A371B">
        <w:rPr>
          <w:rFonts w:eastAsia="Times New Roman"/>
        </w:rPr>
        <w:t>.</w:t>
      </w:r>
    </w:p>
    <w:p w14:paraId="11B833C1" w14:textId="77777777" w:rsidR="007B7901" w:rsidRPr="00C87E7F" w:rsidRDefault="007B7901" w:rsidP="009F2074">
      <w:pPr>
        <w:rPr>
          <w:rFonts w:eastAsia="Times New Roman"/>
        </w:rPr>
      </w:pPr>
    </w:p>
    <w:p w14:paraId="40CD36CB" w14:textId="1DBE2287" w:rsidR="009F2074" w:rsidRDefault="009F2074" w:rsidP="009F207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7B7901">
        <w:rPr>
          <w:rFonts w:eastAsia="Times New Roman"/>
          <w:b/>
          <w:bCs/>
        </w:rPr>
        <w:t>10</w:t>
      </w:r>
      <w:r w:rsidRPr="005A0150">
        <w:rPr>
          <w:rFonts w:eastAsia="Times New Roman"/>
          <w:b/>
          <w:bCs/>
        </w:rPr>
        <w:t xml:space="preserve"> Zamknięcie posiedzenia.</w:t>
      </w:r>
    </w:p>
    <w:p w14:paraId="1BBBE503" w14:textId="77777777" w:rsidR="009F2074" w:rsidRDefault="009F2074" w:rsidP="009F2074">
      <w:pPr>
        <w:rPr>
          <w:rFonts w:eastAsia="Times New Roman"/>
          <w:b/>
          <w:bCs/>
        </w:rPr>
      </w:pPr>
    </w:p>
    <w:p w14:paraId="124D60B6" w14:textId="77777777" w:rsidR="009F2074" w:rsidRDefault="009F2074" w:rsidP="009F2074">
      <w:pPr>
        <w:rPr>
          <w:rFonts w:eastAsia="Times New Roman"/>
          <w:b/>
          <w:bCs/>
        </w:rPr>
      </w:pPr>
      <w:r w:rsidRPr="00383311">
        <w:rPr>
          <w:rFonts w:eastAsiaTheme="minorHAnsi"/>
          <w:lang w:eastAsia="en-US"/>
        </w:rPr>
        <w:t xml:space="preserve">W związku z wyczerpaniem porządku </w:t>
      </w:r>
      <w:r w:rsidRPr="00FD037E">
        <w:rPr>
          <w:rFonts w:eastAsiaTheme="minorHAnsi"/>
          <w:lang w:eastAsia="en-US"/>
        </w:rPr>
        <w:t xml:space="preserve">obrad </w:t>
      </w:r>
      <w:r w:rsidRPr="00FD037E">
        <w:rPr>
          <w:rFonts w:eastAsia="Times New Roman"/>
          <w:bCs/>
        </w:rPr>
        <w:t>przewodnicząc</w:t>
      </w:r>
      <w:r>
        <w:rPr>
          <w:rFonts w:eastAsia="Times New Roman"/>
          <w:bCs/>
        </w:rPr>
        <w:t xml:space="preserve">a Wacława Bąk zamknęła  posiedzenie komisji. </w:t>
      </w:r>
      <w:r>
        <w:rPr>
          <w:rFonts w:eastAsia="Times New Roman"/>
        </w:rPr>
        <w:t>Na tym protokół zakończono i podpisano</w:t>
      </w:r>
    </w:p>
    <w:p w14:paraId="3D83D792" w14:textId="77777777" w:rsidR="009F2074" w:rsidRPr="00787D26" w:rsidRDefault="009F2074" w:rsidP="009F2074">
      <w:pPr>
        <w:rPr>
          <w:rFonts w:eastAsia="Times New Roman"/>
        </w:rPr>
      </w:pPr>
    </w:p>
    <w:p w14:paraId="05F1D163" w14:textId="77777777" w:rsidR="009F2074" w:rsidRDefault="009F2074" w:rsidP="009F2074">
      <w:pPr>
        <w:rPr>
          <w:rFonts w:eastAsia="Times New Roman"/>
          <w:b/>
          <w:bCs/>
        </w:rPr>
      </w:pPr>
    </w:p>
    <w:p w14:paraId="28FA722C" w14:textId="77777777" w:rsidR="009F2074" w:rsidRPr="00383311" w:rsidRDefault="009F2074" w:rsidP="009F2074">
      <w:pPr>
        <w:rPr>
          <w:rFonts w:eastAsia="Times New Roman"/>
          <w:b/>
          <w:bCs/>
        </w:rPr>
      </w:pPr>
    </w:p>
    <w:p w14:paraId="2AFAC619" w14:textId="77777777" w:rsidR="009F2074" w:rsidRDefault="009F2074" w:rsidP="009F2074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bookmarkStart w:id="7" w:name="_Hlk163642526"/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bookmarkEnd w:id="0"/>
    <w:p w14:paraId="718E64D3" w14:textId="77777777" w:rsidR="009F2074" w:rsidRDefault="009F2074" w:rsidP="009F207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Paulina Węglarska</w:t>
      </w:r>
    </w:p>
    <w:p w14:paraId="7EBEF83F" w14:textId="77777777" w:rsidR="009F2074" w:rsidRPr="00383311" w:rsidRDefault="009F2074" w:rsidP="009F207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Wacława Bąk                                       </w:t>
      </w:r>
    </w:p>
    <w:p w14:paraId="33B98562" w14:textId="18808AEC" w:rsidR="00633C62" w:rsidRPr="004E4EA9" w:rsidRDefault="009F2074" w:rsidP="004E4EA9">
      <w:pPr>
        <w:spacing w:after="200"/>
      </w:pPr>
      <w:r>
        <w:t xml:space="preserve">                                                         </w:t>
      </w:r>
      <w:bookmarkEnd w:id="7"/>
      <w:r>
        <w:t xml:space="preserve">                                                                           </w:t>
      </w:r>
    </w:p>
    <w:sectPr w:rsidR="00633C62" w:rsidRPr="004E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25423"/>
    <w:rsid w:val="0002693F"/>
    <w:rsid w:val="00070182"/>
    <w:rsid w:val="00076467"/>
    <w:rsid w:val="00144357"/>
    <w:rsid w:val="0017280B"/>
    <w:rsid w:val="001D2DD4"/>
    <w:rsid w:val="001F368C"/>
    <w:rsid w:val="0023172C"/>
    <w:rsid w:val="00260F11"/>
    <w:rsid w:val="002C7EC6"/>
    <w:rsid w:val="00351135"/>
    <w:rsid w:val="003A371B"/>
    <w:rsid w:val="003D598A"/>
    <w:rsid w:val="003F361B"/>
    <w:rsid w:val="004071BF"/>
    <w:rsid w:val="004D27AA"/>
    <w:rsid w:val="004E4EA9"/>
    <w:rsid w:val="0053465F"/>
    <w:rsid w:val="00633C62"/>
    <w:rsid w:val="006B0DC1"/>
    <w:rsid w:val="00747413"/>
    <w:rsid w:val="007663E3"/>
    <w:rsid w:val="007B7901"/>
    <w:rsid w:val="007C2656"/>
    <w:rsid w:val="007C2E03"/>
    <w:rsid w:val="00862C4C"/>
    <w:rsid w:val="008F14C4"/>
    <w:rsid w:val="009A767F"/>
    <w:rsid w:val="009C1C66"/>
    <w:rsid w:val="009E31F7"/>
    <w:rsid w:val="009F2074"/>
    <w:rsid w:val="00A463E1"/>
    <w:rsid w:val="00A76C77"/>
    <w:rsid w:val="00B13375"/>
    <w:rsid w:val="00C1083A"/>
    <w:rsid w:val="00C62085"/>
    <w:rsid w:val="00C73568"/>
    <w:rsid w:val="00C83A30"/>
    <w:rsid w:val="00C87E7F"/>
    <w:rsid w:val="00CC7C41"/>
    <w:rsid w:val="00D22211"/>
    <w:rsid w:val="00D23C07"/>
    <w:rsid w:val="00D55AE8"/>
    <w:rsid w:val="00EF35E6"/>
    <w:rsid w:val="00F75B1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7495"/>
  <w15:chartTrackingRefBased/>
  <w15:docId w15:val="{757DBC6E-D69E-4A3B-9F6E-0BA52D0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07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9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9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9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9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9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9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9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9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9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9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9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9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9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59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9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59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9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14</cp:revision>
  <dcterms:created xsi:type="dcterms:W3CDTF">2025-05-15T09:57:00Z</dcterms:created>
  <dcterms:modified xsi:type="dcterms:W3CDTF">2025-05-20T08:32:00Z</dcterms:modified>
</cp:coreProperties>
</file>