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81200C" w14:textId="79AEEFE4" w:rsidR="00F22E93" w:rsidRPr="000A74F5" w:rsidRDefault="00F22E93" w:rsidP="00F22E93">
      <w:pPr>
        <w:spacing w:after="120"/>
        <w:rPr>
          <w:rFonts w:eastAsia="Times New Roman"/>
          <w:b/>
        </w:rPr>
      </w:pPr>
      <w:bookmarkStart w:id="0" w:name="_Hlk175916877"/>
      <w:bookmarkStart w:id="1" w:name="_Hlk163631423"/>
      <w:bookmarkStart w:id="2" w:name="_Hlk174436387"/>
      <w:r w:rsidRPr="000A74F5">
        <w:rPr>
          <w:rFonts w:eastAsia="Times New Roman"/>
          <w:b/>
        </w:rPr>
        <w:t>BRP.001</w:t>
      </w:r>
      <w:r w:rsidR="00923CB8" w:rsidRPr="000A74F5">
        <w:rPr>
          <w:rFonts w:eastAsia="Times New Roman"/>
          <w:b/>
        </w:rPr>
        <w:t>2</w:t>
      </w:r>
      <w:r w:rsidRPr="000A74F5">
        <w:rPr>
          <w:rFonts w:eastAsia="Times New Roman"/>
          <w:b/>
        </w:rPr>
        <w:t>.</w:t>
      </w:r>
      <w:r w:rsidR="00C704F7" w:rsidRPr="000A74F5">
        <w:rPr>
          <w:rFonts w:eastAsia="Times New Roman"/>
          <w:b/>
        </w:rPr>
        <w:t>5</w:t>
      </w:r>
      <w:r w:rsidRPr="000A74F5">
        <w:rPr>
          <w:rFonts w:eastAsia="Times New Roman"/>
          <w:b/>
        </w:rPr>
        <w:t>.</w:t>
      </w:r>
      <w:r w:rsidR="00A74BE5">
        <w:rPr>
          <w:rFonts w:eastAsia="Times New Roman"/>
          <w:b/>
        </w:rPr>
        <w:t>6</w:t>
      </w:r>
      <w:r w:rsidR="00B042D0" w:rsidRPr="000A74F5">
        <w:rPr>
          <w:rFonts w:eastAsia="Times New Roman"/>
          <w:b/>
        </w:rPr>
        <w:t>.</w:t>
      </w:r>
      <w:r w:rsidRPr="000A74F5">
        <w:rPr>
          <w:rFonts w:eastAsia="Times New Roman"/>
          <w:b/>
        </w:rPr>
        <w:t>2024</w:t>
      </w:r>
    </w:p>
    <w:p w14:paraId="1EB73C03" w14:textId="77777777" w:rsidR="00F22E93" w:rsidRPr="000A74F5" w:rsidRDefault="00F22E93" w:rsidP="00F22E93">
      <w:pPr>
        <w:spacing w:after="120"/>
        <w:rPr>
          <w:rFonts w:eastAsia="Times New Roman"/>
          <w:b/>
          <w:sz w:val="28"/>
          <w:szCs w:val="28"/>
        </w:rPr>
      </w:pPr>
    </w:p>
    <w:bookmarkEnd w:id="0"/>
    <w:p w14:paraId="7537CFDF" w14:textId="77777777" w:rsidR="009D2BF9" w:rsidRPr="000A74F5" w:rsidRDefault="009D2BF9" w:rsidP="005E71BC">
      <w:pPr>
        <w:spacing w:after="120"/>
        <w:rPr>
          <w:rFonts w:eastAsia="Times New Roman"/>
          <w:b/>
          <w:sz w:val="28"/>
          <w:szCs w:val="28"/>
        </w:rPr>
      </w:pPr>
    </w:p>
    <w:p w14:paraId="76860149" w14:textId="30DD2645" w:rsidR="00F22E93" w:rsidRPr="000A74F5" w:rsidRDefault="00F22E93" w:rsidP="00F22E93">
      <w:pPr>
        <w:spacing w:after="120"/>
        <w:jc w:val="center"/>
        <w:rPr>
          <w:rFonts w:eastAsia="Times New Roman"/>
          <w:b/>
          <w:sz w:val="28"/>
          <w:szCs w:val="28"/>
        </w:rPr>
      </w:pPr>
      <w:r w:rsidRPr="000A74F5">
        <w:rPr>
          <w:rFonts w:eastAsia="Times New Roman"/>
          <w:b/>
          <w:sz w:val="28"/>
          <w:szCs w:val="28"/>
        </w:rPr>
        <w:t xml:space="preserve">PROTOKÓŁ </w:t>
      </w:r>
      <w:r w:rsidR="00A74BE5">
        <w:rPr>
          <w:rFonts w:eastAsia="Times New Roman"/>
          <w:b/>
          <w:sz w:val="28"/>
          <w:szCs w:val="28"/>
        </w:rPr>
        <w:t>6</w:t>
      </w:r>
      <w:r w:rsidR="00B042D0" w:rsidRPr="000A74F5">
        <w:rPr>
          <w:rFonts w:eastAsia="Times New Roman"/>
          <w:b/>
          <w:sz w:val="28"/>
          <w:szCs w:val="28"/>
        </w:rPr>
        <w:t>/2024</w:t>
      </w:r>
    </w:p>
    <w:p w14:paraId="40548C09" w14:textId="77777777" w:rsidR="00A74BE5" w:rsidRPr="00A74BE5" w:rsidRDefault="00A200DF" w:rsidP="00A74BE5">
      <w:pPr>
        <w:spacing w:after="200" w:line="276" w:lineRule="auto"/>
        <w:rPr>
          <w:b/>
          <w:color w:val="000000"/>
          <w:sz w:val="28"/>
          <w:szCs w:val="28"/>
        </w:rPr>
      </w:pPr>
      <w:r w:rsidRPr="00A74BE5">
        <w:rPr>
          <w:b/>
          <w:color w:val="000000"/>
          <w:sz w:val="28"/>
          <w:szCs w:val="28"/>
        </w:rPr>
        <w:t>z  posiedzenia Komisji Rolnictwa i Ochrony Środowiska</w:t>
      </w:r>
      <w:r w:rsidR="00A74BE5" w:rsidRPr="00A74BE5">
        <w:rPr>
          <w:b/>
          <w:color w:val="000000"/>
          <w:sz w:val="28"/>
          <w:szCs w:val="28"/>
        </w:rPr>
        <w:t xml:space="preserve"> Rady Powiatu</w:t>
      </w:r>
    </w:p>
    <w:p w14:paraId="13935C90" w14:textId="1E58662D" w:rsidR="005E71BC" w:rsidRPr="00A74BE5" w:rsidRDefault="00A200DF" w:rsidP="005E71BC">
      <w:pPr>
        <w:spacing w:after="200" w:line="276" w:lineRule="auto"/>
        <w:jc w:val="center"/>
        <w:rPr>
          <w:b/>
          <w:color w:val="000000"/>
          <w:sz w:val="28"/>
          <w:szCs w:val="28"/>
        </w:rPr>
      </w:pPr>
      <w:r w:rsidRPr="00A74BE5">
        <w:rPr>
          <w:b/>
          <w:color w:val="000000"/>
          <w:sz w:val="28"/>
          <w:szCs w:val="28"/>
        </w:rPr>
        <w:t xml:space="preserve"> w dniu </w:t>
      </w:r>
      <w:r w:rsidR="00A74BE5" w:rsidRPr="00A74BE5">
        <w:rPr>
          <w:b/>
          <w:color w:val="000000"/>
          <w:sz w:val="28"/>
          <w:szCs w:val="28"/>
        </w:rPr>
        <w:t xml:space="preserve">23 października </w:t>
      </w:r>
      <w:r w:rsidRPr="00A74BE5">
        <w:rPr>
          <w:b/>
          <w:color w:val="000000"/>
          <w:sz w:val="28"/>
          <w:szCs w:val="28"/>
        </w:rPr>
        <w:t>2024r.</w:t>
      </w:r>
      <w:r w:rsidR="005E71BC" w:rsidRPr="00A74BE5">
        <w:rPr>
          <w:b/>
          <w:color w:val="000000"/>
          <w:sz w:val="28"/>
          <w:szCs w:val="28"/>
        </w:rPr>
        <w:t xml:space="preserve"> </w:t>
      </w:r>
    </w:p>
    <w:p w14:paraId="7A4892AC" w14:textId="1752CCAB" w:rsidR="00A200DF" w:rsidRDefault="00A200DF" w:rsidP="00A200DF">
      <w:pPr>
        <w:spacing w:line="360" w:lineRule="auto"/>
        <w:jc w:val="center"/>
        <w:rPr>
          <w:b/>
          <w:color w:val="000000"/>
        </w:rPr>
      </w:pPr>
    </w:p>
    <w:p w14:paraId="73E0DA24" w14:textId="77777777" w:rsidR="00C704F7" w:rsidRDefault="00C704F7" w:rsidP="00C704F7">
      <w:pPr>
        <w:spacing w:line="276" w:lineRule="auto"/>
        <w:jc w:val="both"/>
      </w:pPr>
    </w:p>
    <w:p w14:paraId="7CB8CFE2" w14:textId="4253CE59" w:rsidR="00C704F7" w:rsidRPr="0027486E" w:rsidRDefault="00C704F7" w:rsidP="00C704F7">
      <w:pPr>
        <w:spacing w:line="276" w:lineRule="auto"/>
        <w:jc w:val="both"/>
        <w:rPr>
          <w:rFonts w:eastAsia="Times New Roman"/>
        </w:rPr>
      </w:pPr>
      <w:r w:rsidRPr="00DC0625">
        <w:t>Posiedzenie otworzy</w:t>
      </w:r>
      <w:r>
        <w:t>ł Przewodniczący</w:t>
      </w:r>
      <w:r w:rsidRPr="00DC0625">
        <w:t xml:space="preserve"> Komisji</w:t>
      </w:r>
      <w:r>
        <w:t xml:space="preserve"> Rolnictwa i Ochrony Środowiska Jarosław Feliński </w:t>
      </w:r>
      <w:r w:rsidRPr="00DC0625">
        <w:t xml:space="preserve">o godzinie </w:t>
      </w:r>
      <w:r w:rsidR="00511B85">
        <w:t>1</w:t>
      </w:r>
      <w:r w:rsidR="00A74BE5">
        <w:t>3</w:t>
      </w:r>
      <w:r>
        <w:t>:</w:t>
      </w:r>
      <w:r w:rsidR="00A74BE5">
        <w:t>3</w:t>
      </w:r>
      <w:r>
        <w:t>0</w:t>
      </w:r>
      <w:r w:rsidR="007B592F">
        <w:t>.</w:t>
      </w:r>
      <w:r w:rsidR="00511B85">
        <w:t xml:space="preserve"> </w:t>
      </w:r>
      <w:r w:rsidR="007B592F">
        <w:t>N</w:t>
      </w:r>
      <w:r w:rsidRPr="00DC0625">
        <w:t>a podstawie listy obecności</w:t>
      </w:r>
      <w:r w:rsidR="009344D1">
        <w:t xml:space="preserve"> </w:t>
      </w:r>
      <w:r w:rsidR="00A200DF">
        <w:t>p</w:t>
      </w:r>
      <w:r w:rsidR="007B592F">
        <w:t>rzewodniczący</w:t>
      </w:r>
      <w:r w:rsidRPr="00DC0625">
        <w:t xml:space="preserve"> stwierdził prawomocność posiedzenia, </w:t>
      </w:r>
      <w:r w:rsidRPr="00DC0625">
        <w:rPr>
          <w:rFonts w:eastAsia="Times New Roman"/>
          <w:color w:val="000000"/>
        </w:rPr>
        <w:t>powitał zebranych i zaproponował następujący porządek posiedzenia</w:t>
      </w:r>
      <w:r>
        <w:rPr>
          <w:rFonts w:eastAsia="Times New Roman"/>
          <w:color w:val="000000"/>
        </w:rPr>
        <w:t>:</w:t>
      </w:r>
    </w:p>
    <w:p w14:paraId="15A1FCAB" w14:textId="77777777" w:rsidR="002F74E0" w:rsidRDefault="002F74E0" w:rsidP="00145F85">
      <w:pPr>
        <w:jc w:val="both"/>
      </w:pPr>
    </w:p>
    <w:p w14:paraId="36C83942" w14:textId="77777777" w:rsidR="00A200DF" w:rsidRDefault="00A200DF" w:rsidP="00145F85">
      <w:pPr>
        <w:jc w:val="both"/>
      </w:pPr>
    </w:p>
    <w:p w14:paraId="393096E1" w14:textId="77777777" w:rsidR="00EB4766" w:rsidRPr="0072642F" w:rsidRDefault="00EB4766" w:rsidP="005E71BC"/>
    <w:p w14:paraId="4C9154CD" w14:textId="0768F518" w:rsidR="00A200DF" w:rsidRPr="0067321B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 w:rsidRPr="0067321B">
        <w:rPr>
          <w:rFonts w:eastAsia="Times New Roman"/>
        </w:rPr>
        <w:t>Otwarcie posiedzenia komisji</w:t>
      </w:r>
      <w:r w:rsidR="00E602E9">
        <w:rPr>
          <w:rFonts w:eastAsia="Times New Roman"/>
        </w:rPr>
        <w:t xml:space="preserve"> Rady Powiatu</w:t>
      </w:r>
      <w:r w:rsidRPr="0067321B">
        <w:rPr>
          <w:rFonts w:eastAsia="Times New Roman"/>
        </w:rPr>
        <w:t>.</w:t>
      </w:r>
    </w:p>
    <w:p w14:paraId="7E6F1F26" w14:textId="77777777" w:rsidR="00A200DF" w:rsidRPr="0067321B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 w:rsidRPr="0067321B">
        <w:rPr>
          <w:rFonts w:eastAsia="Times New Roman"/>
        </w:rPr>
        <w:t>Stwierdzenie prawomocności</w:t>
      </w:r>
      <w:r>
        <w:rPr>
          <w:rFonts w:eastAsia="Times New Roman"/>
        </w:rPr>
        <w:t xml:space="preserve"> obrad komisji.</w:t>
      </w:r>
    </w:p>
    <w:p w14:paraId="080AFD7A" w14:textId="77777777" w:rsidR="00A200DF" w:rsidRPr="004A4CB4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 w:rsidRPr="00D67697">
        <w:rPr>
          <w:rFonts w:eastAsia="Times New Roman"/>
        </w:rPr>
        <w:t xml:space="preserve">Przyjęcie porządku </w:t>
      </w:r>
      <w:r>
        <w:rPr>
          <w:rFonts w:eastAsia="Times New Roman"/>
        </w:rPr>
        <w:t>obrad</w:t>
      </w:r>
      <w:r w:rsidRPr="00D67697">
        <w:rPr>
          <w:rFonts w:eastAsia="Times New Roman"/>
        </w:rPr>
        <w:t>.</w:t>
      </w:r>
    </w:p>
    <w:p w14:paraId="64C78F69" w14:textId="20E8F576" w:rsidR="000A5149" w:rsidRDefault="00A200DF" w:rsidP="005E71BC">
      <w:pPr>
        <w:numPr>
          <w:ilvl w:val="0"/>
          <w:numId w:val="2"/>
        </w:numPr>
        <w:spacing w:before="120"/>
        <w:contextualSpacing/>
        <w:rPr>
          <w:rFonts w:eastAsia="Times New Roman"/>
        </w:rPr>
      </w:pPr>
      <w:r>
        <w:rPr>
          <w:rFonts w:eastAsia="Times New Roman"/>
        </w:rPr>
        <w:t xml:space="preserve">Przyjęcie protokołu z posiedzenia komisji zdrowia w dniach </w:t>
      </w:r>
      <w:r w:rsidR="00E602E9">
        <w:rPr>
          <w:rFonts w:eastAsia="Times New Roman"/>
        </w:rPr>
        <w:t>12</w:t>
      </w:r>
      <w:r>
        <w:rPr>
          <w:rFonts w:eastAsia="Times New Roman"/>
        </w:rPr>
        <w:t>.0</w:t>
      </w:r>
      <w:r w:rsidR="00E602E9">
        <w:rPr>
          <w:rFonts w:eastAsia="Times New Roman"/>
        </w:rPr>
        <w:t>9</w:t>
      </w:r>
      <w:r>
        <w:rPr>
          <w:rFonts w:eastAsia="Times New Roman"/>
        </w:rPr>
        <w:t>.2024r.</w:t>
      </w:r>
    </w:p>
    <w:p w14:paraId="58193407" w14:textId="5412747A" w:rsidR="00A200DF" w:rsidRPr="000A5149" w:rsidRDefault="00A200DF" w:rsidP="005E71BC">
      <w:pPr>
        <w:pStyle w:val="Akapitzlist"/>
        <w:numPr>
          <w:ilvl w:val="0"/>
          <w:numId w:val="2"/>
        </w:numPr>
        <w:spacing w:after="160"/>
        <w:rPr>
          <w:color w:val="000000" w:themeColor="text1"/>
        </w:rPr>
      </w:pPr>
      <w:r w:rsidRPr="000A5149">
        <w:rPr>
          <w:color w:val="000000" w:themeColor="text1"/>
        </w:rPr>
        <w:t xml:space="preserve">Rozpatrzenie i </w:t>
      </w:r>
      <w:r w:rsidR="000A74F5">
        <w:rPr>
          <w:color w:val="000000" w:themeColor="text1"/>
        </w:rPr>
        <w:t>zaopiniowanie</w:t>
      </w:r>
      <w:r w:rsidRPr="000A5149">
        <w:rPr>
          <w:color w:val="000000" w:themeColor="text1"/>
        </w:rPr>
        <w:t xml:space="preserve"> </w:t>
      </w:r>
      <w:r w:rsidR="00E602E9">
        <w:rPr>
          <w:color w:val="000000" w:themeColor="text1"/>
        </w:rPr>
        <w:t xml:space="preserve">projektu </w:t>
      </w:r>
      <w:r w:rsidRPr="000A5149">
        <w:rPr>
          <w:color w:val="000000" w:themeColor="text1"/>
        </w:rPr>
        <w:t>Uchwały Rady Powiatu w Tomaszowie Mazowieckim w sprawie zmian w budżecie Powiatu Tomaszowskiego na rok 2024</w:t>
      </w:r>
      <w:r w:rsidR="00E602E9">
        <w:rPr>
          <w:color w:val="000000" w:themeColor="text1"/>
        </w:rPr>
        <w:t xml:space="preserve"> wraz z autopoprawką.</w:t>
      </w:r>
    </w:p>
    <w:p w14:paraId="5866D639" w14:textId="77777777" w:rsidR="00E602E9" w:rsidRDefault="00A200DF" w:rsidP="00E602E9">
      <w:pPr>
        <w:pStyle w:val="Akapitzlist"/>
        <w:numPr>
          <w:ilvl w:val="0"/>
          <w:numId w:val="2"/>
        </w:numPr>
        <w:spacing w:after="160"/>
        <w:rPr>
          <w:color w:val="000000" w:themeColor="text1"/>
        </w:rPr>
      </w:pPr>
      <w:r>
        <w:rPr>
          <w:color w:val="000000" w:themeColor="text1"/>
        </w:rPr>
        <w:t xml:space="preserve">Rozpatrzenie i </w:t>
      </w:r>
      <w:r w:rsidR="000A74F5">
        <w:rPr>
          <w:color w:val="000000" w:themeColor="text1"/>
        </w:rPr>
        <w:t>zaopiniowanie</w:t>
      </w:r>
      <w:r>
        <w:rPr>
          <w:color w:val="000000" w:themeColor="text1"/>
        </w:rPr>
        <w:t xml:space="preserve"> </w:t>
      </w:r>
      <w:r w:rsidR="00E602E9">
        <w:rPr>
          <w:color w:val="000000" w:themeColor="text1"/>
        </w:rPr>
        <w:t xml:space="preserve">projektu </w:t>
      </w:r>
      <w:r>
        <w:rPr>
          <w:color w:val="000000" w:themeColor="text1"/>
        </w:rPr>
        <w:t>Uchwały Rady Powiatu w Tomaszowie Mazowieckim w sprawie zmian Wieloletniej Prognozy Finansowej Powiatu Tomaszowskiego na lata 2024-2043</w:t>
      </w:r>
      <w:r w:rsidR="00E602E9">
        <w:rPr>
          <w:color w:val="000000" w:themeColor="text1"/>
        </w:rPr>
        <w:t xml:space="preserve"> wraz z autopoprawką.</w:t>
      </w:r>
    </w:p>
    <w:p w14:paraId="0CB8068F" w14:textId="7A1024F5" w:rsidR="00E602E9" w:rsidRPr="00E602E9" w:rsidRDefault="00E602E9" w:rsidP="00E602E9">
      <w:pPr>
        <w:pStyle w:val="Akapitzlist"/>
        <w:numPr>
          <w:ilvl w:val="0"/>
          <w:numId w:val="2"/>
        </w:numPr>
        <w:spacing w:after="160"/>
        <w:rPr>
          <w:color w:val="000000" w:themeColor="text1"/>
        </w:rPr>
      </w:pPr>
      <w:r w:rsidRPr="00E602E9">
        <w:rPr>
          <w:color w:val="000000" w:themeColor="text1"/>
        </w:rPr>
        <w:t>Rozpatrzenie i zaopiniowanie projektu Uchwały Rady Powiatu w Tomaszowie Mazowieckim w sprawie zmiany Uchwały Nr I/17/2024 Rady Powiatu w Tomaszowie Mazowieckim z dnia 9 maja 2024 r. w sprawie powołania Komisji Rolnictwa i Ochrony Środowiska Rady Powiatu.</w:t>
      </w:r>
    </w:p>
    <w:p w14:paraId="122966E6" w14:textId="77777777" w:rsidR="00A200DF" w:rsidRPr="00E602E9" w:rsidRDefault="00A200DF" w:rsidP="00E602E9">
      <w:pPr>
        <w:pStyle w:val="Akapitzlist"/>
        <w:numPr>
          <w:ilvl w:val="0"/>
          <w:numId w:val="2"/>
        </w:numPr>
        <w:spacing w:after="160"/>
        <w:rPr>
          <w:color w:val="000000" w:themeColor="text1"/>
        </w:rPr>
      </w:pPr>
      <w:r w:rsidRPr="00E602E9">
        <w:rPr>
          <w:rFonts w:eastAsia="Times New Roman"/>
        </w:rPr>
        <w:t>Wolne wnioski i sprawy różne.</w:t>
      </w:r>
    </w:p>
    <w:p w14:paraId="595D38E1" w14:textId="77777777" w:rsidR="00A200DF" w:rsidRPr="00A069E2" w:rsidRDefault="00A200DF" w:rsidP="005E71BC">
      <w:pPr>
        <w:pStyle w:val="Akapitzlist"/>
        <w:numPr>
          <w:ilvl w:val="0"/>
          <w:numId w:val="2"/>
        </w:numPr>
        <w:spacing w:after="160"/>
        <w:rPr>
          <w:rFonts w:eastAsia="Times New Roman"/>
        </w:rPr>
      </w:pPr>
      <w:r w:rsidRPr="00A069E2">
        <w:rPr>
          <w:rFonts w:eastAsia="Times New Roman"/>
        </w:rPr>
        <w:t xml:space="preserve">Zamknięcie posiedzenia. </w:t>
      </w:r>
    </w:p>
    <w:p w14:paraId="54632539" w14:textId="77777777" w:rsidR="002F7361" w:rsidRDefault="002F7361" w:rsidP="0072642F">
      <w:pPr>
        <w:rPr>
          <w:rFonts w:eastAsia="Times New Roman"/>
        </w:rPr>
      </w:pPr>
    </w:p>
    <w:p w14:paraId="653C3D86" w14:textId="77777777" w:rsidR="0069210B" w:rsidRDefault="0069210B" w:rsidP="0072642F">
      <w:pPr>
        <w:rPr>
          <w:rFonts w:eastAsia="Times New Roman"/>
          <w:b/>
          <w:bCs/>
        </w:rPr>
      </w:pPr>
    </w:p>
    <w:p w14:paraId="2D2A7611" w14:textId="407F0DAB" w:rsidR="002F7361" w:rsidRDefault="002F7361" w:rsidP="0072642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3. </w:t>
      </w:r>
      <w:r w:rsidRPr="002F7361">
        <w:rPr>
          <w:rFonts w:eastAsia="Times New Roman"/>
          <w:b/>
          <w:bCs/>
        </w:rPr>
        <w:t>Przyjęcie porządku obrad</w:t>
      </w:r>
      <w:r>
        <w:rPr>
          <w:rFonts w:eastAsia="Times New Roman"/>
          <w:b/>
          <w:bCs/>
        </w:rPr>
        <w:t>.</w:t>
      </w:r>
    </w:p>
    <w:p w14:paraId="562530E6" w14:textId="77777777" w:rsidR="00D166D9" w:rsidRDefault="00D166D9" w:rsidP="0072642F">
      <w:pPr>
        <w:rPr>
          <w:rFonts w:eastAsia="Times New Roman"/>
          <w:b/>
          <w:bCs/>
        </w:rPr>
      </w:pPr>
    </w:p>
    <w:p w14:paraId="3F6073E7" w14:textId="77777777" w:rsidR="00D166D9" w:rsidRDefault="00D166D9" w:rsidP="00D166D9">
      <w:r w:rsidRPr="00AF7A4A">
        <w:t>Uwag do porządku nie zgłoszono. Porządek został przyjęty jednogłośnie.</w:t>
      </w:r>
    </w:p>
    <w:p w14:paraId="4C57DF7C" w14:textId="77777777" w:rsidR="00DD7CC3" w:rsidRDefault="00DD7CC3" w:rsidP="00D166D9"/>
    <w:p w14:paraId="0D52E746" w14:textId="77777777" w:rsidR="0069210B" w:rsidRDefault="0069210B" w:rsidP="00D166D9">
      <w:pPr>
        <w:rPr>
          <w:b/>
          <w:bCs/>
        </w:rPr>
      </w:pPr>
    </w:p>
    <w:p w14:paraId="51E7FF20" w14:textId="59E13D18" w:rsidR="00DD7CC3" w:rsidRDefault="00DD7CC3" w:rsidP="00D166D9">
      <w:pPr>
        <w:rPr>
          <w:b/>
          <w:bCs/>
        </w:rPr>
      </w:pPr>
      <w:r>
        <w:rPr>
          <w:b/>
          <w:bCs/>
        </w:rPr>
        <w:t xml:space="preserve">Ad. 4. Przyjęcie protokołu z posiedzenia komisji w dniu </w:t>
      </w:r>
      <w:r w:rsidR="00E602E9">
        <w:rPr>
          <w:b/>
          <w:bCs/>
        </w:rPr>
        <w:t>12</w:t>
      </w:r>
      <w:r>
        <w:rPr>
          <w:b/>
          <w:bCs/>
        </w:rPr>
        <w:t>.</w:t>
      </w:r>
      <w:r w:rsidR="00A200DF">
        <w:rPr>
          <w:b/>
          <w:bCs/>
        </w:rPr>
        <w:t>0</w:t>
      </w:r>
      <w:r w:rsidR="00E602E9">
        <w:rPr>
          <w:b/>
          <w:bCs/>
        </w:rPr>
        <w:t>9</w:t>
      </w:r>
      <w:r w:rsidR="00A200DF">
        <w:rPr>
          <w:b/>
          <w:bCs/>
        </w:rPr>
        <w:t>.</w:t>
      </w:r>
      <w:r>
        <w:rPr>
          <w:b/>
          <w:bCs/>
        </w:rPr>
        <w:t>2024r.</w:t>
      </w:r>
    </w:p>
    <w:p w14:paraId="54F054D2" w14:textId="77777777" w:rsidR="002259D8" w:rsidRDefault="002259D8" w:rsidP="00D166D9">
      <w:pPr>
        <w:rPr>
          <w:b/>
          <w:bCs/>
        </w:rPr>
      </w:pPr>
    </w:p>
    <w:p w14:paraId="5A919033" w14:textId="0AD04F9A" w:rsidR="002259D8" w:rsidRDefault="002259D8" w:rsidP="00D166D9">
      <w:bookmarkStart w:id="3" w:name="_Hlk172723456"/>
      <w:r w:rsidRPr="00421F6D">
        <w:t xml:space="preserve">Uwag do protokołu nie zgłoszono. Protokół </w:t>
      </w:r>
      <w:r w:rsidR="000C0A20" w:rsidRPr="00421F6D">
        <w:t>został przyjęty jednogłośnie.</w:t>
      </w:r>
    </w:p>
    <w:p w14:paraId="4D177E2A" w14:textId="77777777" w:rsidR="00511B85" w:rsidRPr="00421F6D" w:rsidRDefault="00511B85" w:rsidP="00D166D9"/>
    <w:bookmarkEnd w:id="3"/>
    <w:p w14:paraId="22EF7ED8" w14:textId="77777777" w:rsidR="0069210B" w:rsidRDefault="0069210B" w:rsidP="00653B80"/>
    <w:p w14:paraId="2C6C36AC" w14:textId="5D8C8C37" w:rsidR="00A200DF" w:rsidRDefault="000A5149" w:rsidP="00A200DF">
      <w:pPr>
        <w:spacing w:after="160" w:line="360" w:lineRule="auto"/>
        <w:rPr>
          <w:b/>
          <w:bCs/>
        </w:rPr>
      </w:pPr>
      <w:r>
        <w:rPr>
          <w:b/>
          <w:bCs/>
        </w:rPr>
        <w:lastRenderedPageBreak/>
        <w:t xml:space="preserve">Ad. </w:t>
      </w:r>
      <w:r w:rsidR="00E602E9">
        <w:rPr>
          <w:b/>
          <w:bCs/>
        </w:rPr>
        <w:t>5</w:t>
      </w:r>
      <w:r>
        <w:rPr>
          <w:b/>
          <w:bCs/>
        </w:rPr>
        <w:t xml:space="preserve">. </w:t>
      </w:r>
      <w:r w:rsidR="00D628EF">
        <w:rPr>
          <w:b/>
          <w:bCs/>
        </w:rPr>
        <w:t>Rozpatrzenie i zaopiniowanie projektu Uchwały Rady Powiatu w Tomaszowie Mazowieckim w sprawie zmian w budżecie Powiatu Tomaszowskiego na rok 2024.</w:t>
      </w:r>
    </w:p>
    <w:p w14:paraId="62DCB8D1" w14:textId="63B8939E" w:rsidR="004E2822" w:rsidRPr="004E2822" w:rsidRDefault="004E2822" w:rsidP="00A200DF">
      <w:pPr>
        <w:spacing w:after="160" w:line="360" w:lineRule="auto"/>
      </w:pPr>
      <w:r w:rsidRPr="004E2822">
        <w:t xml:space="preserve">Komisja zapoznała się z materiałami </w:t>
      </w:r>
      <w:r>
        <w:t>w sprawie zmian w budżecie na rok 2024 i nie wniosła uwag.</w:t>
      </w:r>
    </w:p>
    <w:p w14:paraId="234F868D" w14:textId="42EDB804" w:rsidR="00A200DF" w:rsidRDefault="00A200DF" w:rsidP="00A200DF">
      <w:pPr>
        <w:spacing w:after="160" w:line="360" w:lineRule="auto"/>
        <w:rPr>
          <w:b/>
          <w:bCs/>
          <w:color w:val="000000" w:themeColor="text1"/>
        </w:rPr>
      </w:pPr>
      <w:r w:rsidRPr="00A200DF">
        <w:rPr>
          <w:rFonts w:eastAsia="Times New Roman"/>
          <w:b/>
          <w:bCs/>
          <w:color w:val="000000" w:themeColor="text1"/>
        </w:rPr>
        <w:t xml:space="preserve">Ad. </w:t>
      </w:r>
      <w:r w:rsidR="00E602E9">
        <w:rPr>
          <w:rFonts w:eastAsia="Times New Roman"/>
          <w:b/>
          <w:bCs/>
          <w:color w:val="000000" w:themeColor="text1"/>
        </w:rPr>
        <w:t>6</w:t>
      </w:r>
      <w:r w:rsidRPr="00A200DF">
        <w:rPr>
          <w:rFonts w:eastAsia="Times New Roman"/>
          <w:b/>
          <w:bCs/>
          <w:color w:val="000000" w:themeColor="text1"/>
        </w:rPr>
        <w:t xml:space="preserve">. </w:t>
      </w:r>
      <w:r w:rsidRPr="00A200DF">
        <w:rPr>
          <w:b/>
          <w:bCs/>
          <w:color w:val="000000" w:themeColor="text1"/>
        </w:rPr>
        <w:t>Rozpatrzenie</w:t>
      </w:r>
      <w:r w:rsidR="00D628EF">
        <w:rPr>
          <w:b/>
          <w:bCs/>
          <w:color w:val="000000" w:themeColor="text1"/>
        </w:rPr>
        <w:t xml:space="preserve"> i zaopiniowanie</w:t>
      </w:r>
      <w:r w:rsidRPr="00A200DF">
        <w:rPr>
          <w:b/>
          <w:bCs/>
          <w:color w:val="000000" w:themeColor="text1"/>
        </w:rPr>
        <w:t xml:space="preserve"> projektu Uchwały Rady Powiatu w Tomaszowie</w:t>
      </w:r>
      <w:r w:rsidR="00C61FD2">
        <w:rPr>
          <w:b/>
          <w:bCs/>
          <w:color w:val="000000" w:themeColor="text1"/>
        </w:rPr>
        <w:t xml:space="preserve">   </w:t>
      </w:r>
      <w:r w:rsidRPr="00A200DF">
        <w:rPr>
          <w:b/>
          <w:bCs/>
          <w:color w:val="000000" w:themeColor="text1"/>
        </w:rPr>
        <w:t>Mazowieckim w sprawie zmian Wieloletniej Prognozy Finansowej Powiatu Tomaszowskiego na lata 2024-2043.</w:t>
      </w:r>
    </w:p>
    <w:p w14:paraId="1C7106D5" w14:textId="34C312D9" w:rsidR="004E2822" w:rsidRPr="004E2822" w:rsidRDefault="004E2822" w:rsidP="004E2822">
      <w:pPr>
        <w:spacing w:after="160" w:line="360" w:lineRule="auto"/>
        <w:rPr>
          <w:color w:val="000000" w:themeColor="text1"/>
        </w:rPr>
      </w:pPr>
      <w:r w:rsidRPr="004E2822">
        <w:t xml:space="preserve">Komisja zapoznała się z materiałami </w:t>
      </w:r>
      <w:r>
        <w:t xml:space="preserve">w sprawie </w:t>
      </w:r>
      <w:r>
        <w:t xml:space="preserve">zmian </w:t>
      </w:r>
      <w:r w:rsidRPr="004E2822">
        <w:rPr>
          <w:color w:val="000000" w:themeColor="text1"/>
        </w:rPr>
        <w:t>Wieloletniej Prognozy Finansowej Powiatu Tomaszowskiego na lata 2024-2043</w:t>
      </w:r>
      <w:r>
        <w:t xml:space="preserve"> i nie wniosła uwag.</w:t>
      </w:r>
    </w:p>
    <w:p w14:paraId="59BA7B54" w14:textId="6F1ECCCB" w:rsidR="00814D9F" w:rsidRPr="00814D9F" w:rsidRDefault="00814D9F" w:rsidP="00814D9F">
      <w:pPr>
        <w:spacing w:after="160"/>
        <w:rPr>
          <w:b/>
          <w:bCs/>
          <w:color w:val="000000" w:themeColor="text1"/>
        </w:rPr>
      </w:pPr>
      <w:r w:rsidRPr="00814D9F">
        <w:rPr>
          <w:rFonts w:eastAsia="Times New Roman"/>
          <w:b/>
          <w:bCs/>
        </w:rPr>
        <w:t xml:space="preserve">Ad. 7. </w:t>
      </w:r>
      <w:r w:rsidRPr="00814D9F">
        <w:rPr>
          <w:b/>
          <w:bCs/>
          <w:color w:val="000000" w:themeColor="text1"/>
        </w:rPr>
        <w:t>Rozpatrzenie i zaopiniowanie projektu Uchwały Rady Powiatu w Tomaszowie Mazowieckim w sprawie zmiany Uchwały Nr I/17/2024 Rady Powiatu w Tomaszowie Mazowieckim z dnia 9 maja 2024 r. w sprawie powołania Komisji Rolnictwa i Ochrony Środowiska Rady Powiatu.</w:t>
      </w:r>
    </w:p>
    <w:p w14:paraId="281C5294" w14:textId="38B8F37B" w:rsidR="004E2822" w:rsidRPr="004E2822" w:rsidRDefault="004E2822" w:rsidP="004E2822">
      <w:pPr>
        <w:spacing w:after="160"/>
        <w:rPr>
          <w:color w:val="000000" w:themeColor="text1"/>
        </w:rPr>
      </w:pPr>
      <w:r>
        <w:rPr>
          <w:rFonts w:eastAsia="Times New Roman"/>
        </w:rPr>
        <w:t xml:space="preserve">Do projektu Uchwały </w:t>
      </w:r>
      <w:r w:rsidRPr="004E2822">
        <w:rPr>
          <w:color w:val="000000" w:themeColor="text1"/>
        </w:rPr>
        <w:t>Nr I/17/2024 Rady Powiatu w Tomaszowie Mazowieckim z dnia 9 maja 2024 r. w sprawie powołania Komisji Rolnictwa i Ochrony Środowiska Rady Powiatu</w:t>
      </w:r>
      <w:r>
        <w:rPr>
          <w:color w:val="000000" w:themeColor="text1"/>
        </w:rPr>
        <w:t>, która ujęta jest w porządku najbliższej sesji, komisja nie wniosła uwag.</w:t>
      </w:r>
    </w:p>
    <w:p w14:paraId="7BCEB938" w14:textId="77777777" w:rsidR="004E2822" w:rsidRDefault="004E2822" w:rsidP="00D166D9">
      <w:pPr>
        <w:rPr>
          <w:rFonts w:eastAsia="Times New Roman"/>
        </w:rPr>
      </w:pPr>
    </w:p>
    <w:p w14:paraId="49E58DFB" w14:textId="2A618F99" w:rsidR="00DD7CC3" w:rsidRPr="005E71BC" w:rsidRDefault="00DD7CC3" w:rsidP="00D166D9">
      <w:pPr>
        <w:rPr>
          <w:b/>
          <w:bCs/>
        </w:rPr>
      </w:pPr>
      <w:r w:rsidRPr="005E71BC">
        <w:rPr>
          <w:b/>
          <w:bCs/>
        </w:rPr>
        <w:t xml:space="preserve">Ad. </w:t>
      </w:r>
      <w:r w:rsidR="00E602E9">
        <w:rPr>
          <w:b/>
          <w:bCs/>
        </w:rPr>
        <w:t>8</w:t>
      </w:r>
      <w:r w:rsidRPr="005E71BC">
        <w:rPr>
          <w:b/>
          <w:bCs/>
        </w:rPr>
        <w:t>. Wolne wnioski i sprawy różne.</w:t>
      </w:r>
    </w:p>
    <w:p w14:paraId="73C0014C" w14:textId="77777777" w:rsidR="00511B85" w:rsidRPr="005E71BC" w:rsidRDefault="00511B85" w:rsidP="00D166D9"/>
    <w:p w14:paraId="2FE64A63" w14:textId="77777777" w:rsidR="004E2822" w:rsidRPr="00CC2F80" w:rsidRDefault="004E2822" w:rsidP="004E2822">
      <w:pPr>
        <w:spacing w:after="200" w:line="276" w:lineRule="auto"/>
        <w:jc w:val="both"/>
        <w:rPr>
          <w:rFonts w:eastAsia="Times New Roman"/>
          <w:b/>
          <w:bCs/>
        </w:rPr>
      </w:pPr>
      <w:r w:rsidRPr="00CC2F80">
        <w:rPr>
          <w:rFonts w:eastAsia="Times New Roman"/>
          <w:color w:val="000000" w:themeColor="text1"/>
        </w:rPr>
        <w:t xml:space="preserve">Wolnych wniosków </w:t>
      </w:r>
      <w:r>
        <w:rPr>
          <w:rFonts w:eastAsia="Times New Roman"/>
          <w:color w:val="000000" w:themeColor="text1"/>
        </w:rPr>
        <w:t xml:space="preserve">oraz spraw różnych </w:t>
      </w:r>
      <w:r w:rsidRPr="00CC2F80">
        <w:rPr>
          <w:rFonts w:eastAsia="Times New Roman"/>
          <w:color w:val="000000" w:themeColor="text1"/>
        </w:rPr>
        <w:t>nie zgłoszono</w:t>
      </w:r>
      <w:r>
        <w:rPr>
          <w:rFonts w:eastAsia="Times New Roman"/>
          <w:color w:val="000000" w:themeColor="text1"/>
        </w:rPr>
        <w:t>.</w:t>
      </w:r>
    </w:p>
    <w:p w14:paraId="535DC127" w14:textId="1C2A719C" w:rsidR="002F7361" w:rsidRPr="002F7361" w:rsidRDefault="002F7361" w:rsidP="0072642F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="00E602E9">
        <w:rPr>
          <w:rFonts w:eastAsia="Times New Roman"/>
          <w:b/>
          <w:bCs/>
        </w:rPr>
        <w:t>9</w:t>
      </w:r>
      <w:r>
        <w:rPr>
          <w:rFonts w:eastAsia="Times New Roman"/>
          <w:b/>
          <w:bCs/>
        </w:rPr>
        <w:t xml:space="preserve">. </w:t>
      </w:r>
      <w:r w:rsidRPr="002F7361">
        <w:rPr>
          <w:rFonts w:eastAsia="Times New Roman"/>
          <w:b/>
          <w:bCs/>
        </w:rPr>
        <w:t>Zamknięcie posiedzenia.</w:t>
      </w:r>
    </w:p>
    <w:p w14:paraId="4CA0685B" w14:textId="77777777" w:rsidR="00F22E93" w:rsidRPr="002F7361" w:rsidRDefault="00F22E93" w:rsidP="0072642F">
      <w:pPr>
        <w:rPr>
          <w:b/>
          <w:bCs/>
        </w:rPr>
      </w:pPr>
    </w:p>
    <w:p w14:paraId="65F1D08F" w14:textId="0E5C0A07" w:rsidR="00A61197" w:rsidRDefault="00A61197" w:rsidP="00A61197">
      <w:r>
        <w:t>Przewodnicząc</w:t>
      </w:r>
      <w:r w:rsidR="00391AD5">
        <w:t>y</w:t>
      </w:r>
      <w:r>
        <w:t xml:space="preserve"> Komisji podziękował radnym za udział w obradach i zamkn</w:t>
      </w:r>
      <w:r w:rsidR="00391AD5">
        <w:t>ął</w:t>
      </w:r>
      <w:r>
        <w:t xml:space="preserve"> posiedzenie komisji.</w:t>
      </w:r>
    </w:p>
    <w:p w14:paraId="08DAF53D" w14:textId="77777777" w:rsidR="00A61197" w:rsidRDefault="00A61197" w:rsidP="00A61197">
      <w:pPr>
        <w:rPr>
          <w:rFonts w:ascii="Arial" w:eastAsia="Times New Roman" w:hAnsi="Arial" w:cs="Arial"/>
        </w:rPr>
      </w:pPr>
    </w:p>
    <w:p w14:paraId="52FEDF3B" w14:textId="77777777" w:rsidR="00A61197" w:rsidRDefault="00A61197" w:rsidP="00A61197"/>
    <w:p w14:paraId="27BD829E" w14:textId="77777777" w:rsidR="00A61197" w:rsidRDefault="00A61197" w:rsidP="00A61197"/>
    <w:p w14:paraId="5BF9DB31" w14:textId="77777777" w:rsidR="00F22E93" w:rsidRPr="0072642F" w:rsidRDefault="00F22E93" w:rsidP="00F22E93">
      <w:pPr>
        <w:spacing w:after="200" w:line="276" w:lineRule="auto"/>
        <w:jc w:val="both"/>
      </w:pPr>
    </w:p>
    <w:p w14:paraId="41399FCF" w14:textId="678DD884" w:rsidR="00653B80" w:rsidRDefault="00F22E93" w:rsidP="00F22E93">
      <w:pPr>
        <w:spacing w:after="200" w:line="276" w:lineRule="auto"/>
        <w:ind w:left="5670" w:hanging="5670"/>
      </w:pPr>
      <w:r w:rsidRPr="00AF7A4A">
        <w:t xml:space="preserve">    Protokołowała</w:t>
      </w:r>
      <w:r w:rsidRPr="00AF7A4A">
        <w:tab/>
      </w:r>
      <w:r w:rsidR="00511B85">
        <w:t xml:space="preserve">  </w:t>
      </w:r>
      <w:r w:rsidR="00121A03">
        <w:t xml:space="preserve"> </w:t>
      </w:r>
      <w:r w:rsidRPr="00AF7A4A">
        <w:t>Przewodnicząca Komisji</w:t>
      </w:r>
    </w:p>
    <w:p w14:paraId="1B5ADF70" w14:textId="3D9E15D0" w:rsidR="00F22E93" w:rsidRPr="00AF7A4A" w:rsidRDefault="00653B80" w:rsidP="00F22E93">
      <w:pPr>
        <w:spacing w:after="200" w:line="276" w:lineRule="auto"/>
        <w:ind w:left="5670" w:hanging="5670"/>
      </w:pPr>
      <w:r>
        <w:t xml:space="preserve">                                                                                     </w:t>
      </w:r>
      <w:r w:rsidR="00121A03">
        <w:t xml:space="preserve">     </w:t>
      </w:r>
      <w:r>
        <w:t xml:space="preserve">   </w:t>
      </w:r>
      <w:r w:rsidR="00F22E93" w:rsidRPr="00AF7A4A">
        <w:t>Rolnictwa i Ochrony Środowiska</w:t>
      </w:r>
    </w:p>
    <w:p w14:paraId="083A901A" w14:textId="1CBBFCC2" w:rsidR="00F22E93" w:rsidRPr="00AF7A4A" w:rsidRDefault="00F22E93" w:rsidP="00F22E93">
      <w:r w:rsidRPr="00AF7A4A">
        <w:t xml:space="preserve">    Katarzyna Kosylak                  </w:t>
      </w:r>
      <w:r w:rsidRPr="00AF7A4A">
        <w:tab/>
      </w:r>
      <w:r w:rsidRPr="00AF7A4A">
        <w:tab/>
      </w:r>
      <w:r w:rsidRPr="00AF7A4A">
        <w:tab/>
        <w:t xml:space="preserve">         </w:t>
      </w:r>
      <w:r w:rsidR="00653B80">
        <w:t xml:space="preserve">        </w:t>
      </w:r>
      <w:r w:rsidR="00121A03">
        <w:t xml:space="preserve">    </w:t>
      </w:r>
      <w:r w:rsidRPr="00AF7A4A">
        <w:t xml:space="preserve">  </w:t>
      </w:r>
      <w:r w:rsidR="00653B80">
        <w:t>Jarosław Feliński</w:t>
      </w:r>
      <w:r w:rsidRPr="00AF7A4A">
        <w:t xml:space="preserve"> </w:t>
      </w:r>
    </w:p>
    <w:p w14:paraId="49B6E2B4" w14:textId="77777777" w:rsidR="00F22E93" w:rsidRPr="00AF7A4A" w:rsidRDefault="00F22E93" w:rsidP="00F22E93"/>
    <w:p w14:paraId="0823E225" w14:textId="77777777" w:rsidR="00F22E93" w:rsidRDefault="00F22E93" w:rsidP="00F22E93"/>
    <w:bookmarkEnd w:id="1"/>
    <w:p w14:paraId="63A7553E" w14:textId="77777777" w:rsidR="00F22E93" w:rsidRDefault="00F22E93" w:rsidP="00F22E93"/>
    <w:p w14:paraId="6AA97A89" w14:textId="77777777" w:rsidR="00F22E93" w:rsidRPr="00F22E93" w:rsidRDefault="00F22E93" w:rsidP="00F22E93">
      <w:pPr>
        <w:rPr>
          <w:rFonts w:ascii="Arial" w:eastAsia="Times New Roman" w:hAnsi="Arial" w:cs="Arial"/>
        </w:rPr>
      </w:pPr>
    </w:p>
    <w:bookmarkEnd w:id="2"/>
    <w:p w14:paraId="4F343054" w14:textId="77777777" w:rsidR="00F22E93" w:rsidRDefault="00F22E93"/>
    <w:sectPr w:rsidR="00F22E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7F5615E"/>
    <w:multiLevelType w:val="hybridMultilevel"/>
    <w:tmpl w:val="48E6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EB6AE4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A7B43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8D4B5E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895B94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9B2CFB"/>
    <w:multiLevelType w:val="hybridMultilevel"/>
    <w:tmpl w:val="72104A80"/>
    <w:lvl w:ilvl="0" w:tplc="71B22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0E63ED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5396947">
    <w:abstractNumId w:val="0"/>
  </w:num>
  <w:num w:numId="2" w16cid:durableId="1259290122">
    <w:abstractNumId w:val="5"/>
  </w:num>
  <w:num w:numId="3" w16cid:durableId="747655678">
    <w:abstractNumId w:val="3"/>
  </w:num>
  <w:num w:numId="4" w16cid:durableId="361519560">
    <w:abstractNumId w:val="2"/>
  </w:num>
  <w:num w:numId="5" w16cid:durableId="1462111323">
    <w:abstractNumId w:val="6"/>
  </w:num>
  <w:num w:numId="6" w16cid:durableId="230971148">
    <w:abstractNumId w:val="4"/>
  </w:num>
  <w:num w:numId="7" w16cid:durableId="1302450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0CC"/>
    <w:rsid w:val="00021A8F"/>
    <w:rsid w:val="00022F01"/>
    <w:rsid w:val="0002414D"/>
    <w:rsid w:val="00046490"/>
    <w:rsid w:val="00067DD4"/>
    <w:rsid w:val="00072106"/>
    <w:rsid w:val="000A2203"/>
    <w:rsid w:val="000A2337"/>
    <w:rsid w:val="000A2441"/>
    <w:rsid w:val="000A3F1C"/>
    <w:rsid w:val="000A5149"/>
    <w:rsid w:val="000A74F5"/>
    <w:rsid w:val="000C0A20"/>
    <w:rsid w:val="000E26F9"/>
    <w:rsid w:val="00106E08"/>
    <w:rsid w:val="00121A03"/>
    <w:rsid w:val="00145F85"/>
    <w:rsid w:val="00167915"/>
    <w:rsid w:val="00180095"/>
    <w:rsid w:val="0019071D"/>
    <w:rsid w:val="001A42F1"/>
    <w:rsid w:val="001A5C91"/>
    <w:rsid w:val="001A626D"/>
    <w:rsid w:val="001D4AA2"/>
    <w:rsid w:val="001E6CCF"/>
    <w:rsid w:val="00205510"/>
    <w:rsid w:val="002113FC"/>
    <w:rsid w:val="00213EBC"/>
    <w:rsid w:val="00215758"/>
    <w:rsid w:val="002169C5"/>
    <w:rsid w:val="002259D8"/>
    <w:rsid w:val="002356B6"/>
    <w:rsid w:val="002427D8"/>
    <w:rsid w:val="00243A06"/>
    <w:rsid w:val="00253F22"/>
    <w:rsid w:val="00257BCE"/>
    <w:rsid w:val="00272B0D"/>
    <w:rsid w:val="00277249"/>
    <w:rsid w:val="002C78D1"/>
    <w:rsid w:val="002D2FBB"/>
    <w:rsid w:val="002D6B54"/>
    <w:rsid w:val="002D6E9F"/>
    <w:rsid w:val="002F7361"/>
    <w:rsid w:val="002F74E0"/>
    <w:rsid w:val="0031272D"/>
    <w:rsid w:val="00330EA4"/>
    <w:rsid w:val="00340443"/>
    <w:rsid w:val="003406C7"/>
    <w:rsid w:val="0034239A"/>
    <w:rsid w:val="003641B2"/>
    <w:rsid w:val="00367FE5"/>
    <w:rsid w:val="00390BDB"/>
    <w:rsid w:val="00391AD5"/>
    <w:rsid w:val="003A0A4C"/>
    <w:rsid w:val="003B7FBA"/>
    <w:rsid w:val="003D23C9"/>
    <w:rsid w:val="003E1393"/>
    <w:rsid w:val="00401319"/>
    <w:rsid w:val="00421F6D"/>
    <w:rsid w:val="00437B7A"/>
    <w:rsid w:val="00460C0E"/>
    <w:rsid w:val="00462732"/>
    <w:rsid w:val="004A0353"/>
    <w:rsid w:val="004B60B1"/>
    <w:rsid w:val="004C3849"/>
    <w:rsid w:val="004D0C69"/>
    <w:rsid w:val="004E0A2F"/>
    <w:rsid w:val="004E2822"/>
    <w:rsid w:val="004F380E"/>
    <w:rsid w:val="004F4F32"/>
    <w:rsid w:val="00511B85"/>
    <w:rsid w:val="005215FD"/>
    <w:rsid w:val="00527457"/>
    <w:rsid w:val="00530560"/>
    <w:rsid w:val="005321B8"/>
    <w:rsid w:val="00540E93"/>
    <w:rsid w:val="00546671"/>
    <w:rsid w:val="00572CF5"/>
    <w:rsid w:val="00591201"/>
    <w:rsid w:val="005A57E8"/>
    <w:rsid w:val="005A7CBC"/>
    <w:rsid w:val="005B7AF5"/>
    <w:rsid w:val="005C6E55"/>
    <w:rsid w:val="005D790C"/>
    <w:rsid w:val="005E71BC"/>
    <w:rsid w:val="005F0497"/>
    <w:rsid w:val="005F7801"/>
    <w:rsid w:val="006016AD"/>
    <w:rsid w:val="006047F0"/>
    <w:rsid w:val="00637A03"/>
    <w:rsid w:val="00647AC7"/>
    <w:rsid w:val="00653B80"/>
    <w:rsid w:val="00655770"/>
    <w:rsid w:val="006640CC"/>
    <w:rsid w:val="00670C09"/>
    <w:rsid w:val="0069210B"/>
    <w:rsid w:val="006D0406"/>
    <w:rsid w:val="006D4BAF"/>
    <w:rsid w:val="006D7146"/>
    <w:rsid w:val="006F2D84"/>
    <w:rsid w:val="006F34D0"/>
    <w:rsid w:val="00714D00"/>
    <w:rsid w:val="0072642F"/>
    <w:rsid w:val="0073248F"/>
    <w:rsid w:val="00785F8C"/>
    <w:rsid w:val="00786D1B"/>
    <w:rsid w:val="007A08FC"/>
    <w:rsid w:val="007B592F"/>
    <w:rsid w:val="007F5637"/>
    <w:rsid w:val="00814D9F"/>
    <w:rsid w:val="00821BD2"/>
    <w:rsid w:val="00832A83"/>
    <w:rsid w:val="00851A55"/>
    <w:rsid w:val="00856D78"/>
    <w:rsid w:val="0087731D"/>
    <w:rsid w:val="008A1C48"/>
    <w:rsid w:val="008C1662"/>
    <w:rsid w:val="008C54A9"/>
    <w:rsid w:val="008D2029"/>
    <w:rsid w:val="008E0FD2"/>
    <w:rsid w:val="008E26C5"/>
    <w:rsid w:val="008F2F5E"/>
    <w:rsid w:val="008F62D3"/>
    <w:rsid w:val="00923CB8"/>
    <w:rsid w:val="00926A25"/>
    <w:rsid w:val="0093089C"/>
    <w:rsid w:val="009344D1"/>
    <w:rsid w:val="0094004B"/>
    <w:rsid w:val="00964530"/>
    <w:rsid w:val="00977FB4"/>
    <w:rsid w:val="00992225"/>
    <w:rsid w:val="00995540"/>
    <w:rsid w:val="009A22AA"/>
    <w:rsid w:val="009A2C2B"/>
    <w:rsid w:val="009D2BF9"/>
    <w:rsid w:val="00A02E23"/>
    <w:rsid w:val="00A200DF"/>
    <w:rsid w:val="00A332B1"/>
    <w:rsid w:val="00A47F58"/>
    <w:rsid w:val="00A61197"/>
    <w:rsid w:val="00A74BE5"/>
    <w:rsid w:val="00A74D24"/>
    <w:rsid w:val="00A77FDB"/>
    <w:rsid w:val="00A81278"/>
    <w:rsid w:val="00A83033"/>
    <w:rsid w:val="00A830C9"/>
    <w:rsid w:val="00A87999"/>
    <w:rsid w:val="00AA020A"/>
    <w:rsid w:val="00AA54FA"/>
    <w:rsid w:val="00AB766E"/>
    <w:rsid w:val="00AD15BC"/>
    <w:rsid w:val="00AD7F9F"/>
    <w:rsid w:val="00AF7A4A"/>
    <w:rsid w:val="00B042D0"/>
    <w:rsid w:val="00B06416"/>
    <w:rsid w:val="00B3164D"/>
    <w:rsid w:val="00B34080"/>
    <w:rsid w:val="00B468C4"/>
    <w:rsid w:val="00BA7CFF"/>
    <w:rsid w:val="00BB34A2"/>
    <w:rsid w:val="00BB40D9"/>
    <w:rsid w:val="00BE301F"/>
    <w:rsid w:val="00BE74D5"/>
    <w:rsid w:val="00BF53F0"/>
    <w:rsid w:val="00C068C9"/>
    <w:rsid w:val="00C12BE1"/>
    <w:rsid w:val="00C134B8"/>
    <w:rsid w:val="00C152FA"/>
    <w:rsid w:val="00C40F2B"/>
    <w:rsid w:val="00C44A70"/>
    <w:rsid w:val="00C61FD2"/>
    <w:rsid w:val="00C6321E"/>
    <w:rsid w:val="00C704F7"/>
    <w:rsid w:val="00C75987"/>
    <w:rsid w:val="00C8142F"/>
    <w:rsid w:val="00C878E5"/>
    <w:rsid w:val="00C91A8B"/>
    <w:rsid w:val="00CA3D7D"/>
    <w:rsid w:val="00CC0E80"/>
    <w:rsid w:val="00CC0FB5"/>
    <w:rsid w:val="00CC5E83"/>
    <w:rsid w:val="00CD2D94"/>
    <w:rsid w:val="00CE4D3D"/>
    <w:rsid w:val="00CE799D"/>
    <w:rsid w:val="00CF1E22"/>
    <w:rsid w:val="00D0145D"/>
    <w:rsid w:val="00D15329"/>
    <w:rsid w:val="00D166D9"/>
    <w:rsid w:val="00D20423"/>
    <w:rsid w:val="00D31204"/>
    <w:rsid w:val="00D45781"/>
    <w:rsid w:val="00D57586"/>
    <w:rsid w:val="00D628EF"/>
    <w:rsid w:val="00D66B18"/>
    <w:rsid w:val="00D83938"/>
    <w:rsid w:val="00D9095F"/>
    <w:rsid w:val="00D95866"/>
    <w:rsid w:val="00D95A26"/>
    <w:rsid w:val="00DB370C"/>
    <w:rsid w:val="00DC3F95"/>
    <w:rsid w:val="00DD2319"/>
    <w:rsid w:val="00DD7CC3"/>
    <w:rsid w:val="00DE7C58"/>
    <w:rsid w:val="00DF1E1E"/>
    <w:rsid w:val="00DF6047"/>
    <w:rsid w:val="00E00575"/>
    <w:rsid w:val="00E116C8"/>
    <w:rsid w:val="00E2711B"/>
    <w:rsid w:val="00E32B32"/>
    <w:rsid w:val="00E602E9"/>
    <w:rsid w:val="00E61D65"/>
    <w:rsid w:val="00E6264E"/>
    <w:rsid w:val="00E73F68"/>
    <w:rsid w:val="00EB09F3"/>
    <w:rsid w:val="00EB4766"/>
    <w:rsid w:val="00EC7904"/>
    <w:rsid w:val="00ED518B"/>
    <w:rsid w:val="00ED7BB6"/>
    <w:rsid w:val="00EE52B0"/>
    <w:rsid w:val="00F22E93"/>
    <w:rsid w:val="00F231D1"/>
    <w:rsid w:val="00F23E15"/>
    <w:rsid w:val="00F24B94"/>
    <w:rsid w:val="00F27DFD"/>
    <w:rsid w:val="00F45A8F"/>
    <w:rsid w:val="00F50090"/>
    <w:rsid w:val="00F676A6"/>
    <w:rsid w:val="00F72259"/>
    <w:rsid w:val="00F82F63"/>
    <w:rsid w:val="00FA3866"/>
    <w:rsid w:val="00FC67ED"/>
    <w:rsid w:val="00FD7510"/>
    <w:rsid w:val="00FE1F3B"/>
    <w:rsid w:val="00FE5370"/>
    <w:rsid w:val="00FF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C0CFE"/>
  <w15:docId w15:val="{23A1F043-37FA-4881-A8D9-E70F7D917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22E93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2642F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C704F7"/>
    <w:pPr>
      <w:spacing w:before="100" w:beforeAutospacing="1" w:after="100" w:afterAutospacing="1"/>
    </w:pPr>
    <w:rPr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59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5640</TotalTime>
  <Pages>2</Pages>
  <Words>437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40</cp:revision>
  <cp:lastPrinted>2024-11-14T13:27:00Z</cp:lastPrinted>
  <dcterms:created xsi:type="dcterms:W3CDTF">2024-02-20T14:01:00Z</dcterms:created>
  <dcterms:modified xsi:type="dcterms:W3CDTF">2024-11-14T13:27:00Z</dcterms:modified>
</cp:coreProperties>
</file>