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0EA11B" w14:textId="3A50FF97" w:rsidR="001F7F92" w:rsidRPr="00781B8A" w:rsidRDefault="001F7F92" w:rsidP="001F7F92">
      <w:pPr>
        <w:spacing w:line="360" w:lineRule="auto"/>
        <w:rPr>
          <w:rFonts w:eastAsia="Times New Roman"/>
          <w:b/>
          <w:color w:val="000000"/>
        </w:rPr>
      </w:pPr>
      <w:bookmarkStart w:id="0" w:name="_Hlk176255297"/>
      <w:bookmarkStart w:id="1" w:name="_Hlk172196160"/>
      <w:r>
        <w:rPr>
          <w:rFonts w:eastAsia="Times New Roman"/>
          <w:b/>
          <w:color w:val="000000"/>
        </w:rPr>
        <w:t>BRP.001</w:t>
      </w:r>
      <w:r w:rsidR="00232EFD">
        <w:rPr>
          <w:rFonts w:eastAsia="Times New Roman"/>
          <w:b/>
          <w:color w:val="000000"/>
        </w:rPr>
        <w:t>2</w:t>
      </w:r>
      <w:r>
        <w:rPr>
          <w:rFonts w:eastAsia="Times New Roman"/>
          <w:b/>
          <w:color w:val="000000"/>
        </w:rPr>
        <w:t>.</w:t>
      </w:r>
      <w:r w:rsidR="00C04DD5">
        <w:rPr>
          <w:rFonts w:eastAsia="Times New Roman"/>
          <w:b/>
          <w:color w:val="000000"/>
        </w:rPr>
        <w:t>6</w:t>
      </w:r>
      <w:r>
        <w:rPr>
          <w:rFonts w:eastAsia="Times New Roman"/>
          <w:b/>
          <w:color w:val="000000"/>
        </w:rPr>
        <w:t>.</w:t>
      </w:r>
      <w:r w:rsidR="00D446EA">
        <w:rPr>
          <w:rFonts w:eastAsia="Times New Roman"/>
          <w:b/>
          <w:color w:val="000000"/>
        </w:rPr>
        <w:t>6</w:t>
      </w:r>
      <w:r w:rsidR="0045633B">
        <w:rPr>
          <w:rFonts w:eastAsia="Times New Roman"/>
          <w:b/>
          <w:color w:val="000000"/>
        </w:rPr>
        <w:t>.</w:t>
      </w:r>
      <w:r w:rsidRPr="00781B8A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4</w:t>
      </w:r>
    </w:p>
    <w:p w14:paraId="28474E0B" w14:textId="77777777" w:rsidR="001F7F92" w:rsidRPr="00781B8A" w:rsidRDefault="001F7F92" w:rsidP="001F7F92">
      <w:pPr>
        <w:spacing w:line="360" w:lineRule="auto"/>
        <w:rPr>
          <w:rFonts w:eastAsia="Times New Roman"/>
          <w:b/>
          <w:color w:val="000000"/>
        </w:rPr>
      </w:pPr>
    </w:p>
    <w:p w14:paraId="75110477" w14:textId="77777777" w:rsidR="00562A52" w:rsidRDefault="00562A52" w:rsidP="001F7F92">
      <w:pPr>
        <w:spacing w:line="360" w:lineRule="auto"/>
        <w:jc w:val="center"/>
        <w:rPr>
          <w:rFonts w:eastAsia="Times New Roman"/>
          <w:b/>
          <w:color w:val="000000"/>
        </w:rPr>
      </w:pPr>
    </w:p>
    <w:p w14:paraId="2638617A" w14:textId="77777777" w:rsidR="00BC1158" w:rsidRDefault="00BC1158" w:rsidP="000021E4">
      <w:pPr>
        <w:spacing w:line="360" w:lineRule="auto"/>
        <w:jc w:val="center"/>
        <w:rPr>
          <w:rFonts w:eastAsia="Times New Roman"/>
          <w:b/>
          <w:color w:val="000000"/>
        </w:rPr>
      </w:pPr>
    </w:p>
    <w:p w14:paraId="5289CF8A" w14:textId="47731D50" w:rsidR="001F7F92" w:rsidRDefault="001F7F92" w:rsidP="000021E4">
      <w:pPr>
        <w:spacing w:line="360" w:lineRule="auto"/>
        <w:jc w:val="center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PROTOKÓŁ  Nr </w:t>
      </w:r>
      <w:r w:rsidR="00D446EA">
        <w:rPr>
          <w:rFonts w:eastAsia="Times New Roman"/>
          <w:b/>
          <w:color w:val="000000"/>
        </w:rPr>
        <w:t>6</w:t>
      </w:r>
      <w:r w:rsidR="0045633B">
        <w:rPr>
          <w:rFonts w:eastAsia="Times New Roman"/>
          <w:b/>
          <w:color w:val="000000"/>
        </w:rPr>
        <w:t>/2024</w:t>
      </w:r>
    </w:p>
    <w:p w14:paraId="20EBC62C" w14:textId="77777777" w:rsidR="00D446EA" w:rsidRPr="00781B8A" w:rsidRDefault="00D446EA" w:rsidP="000021E4">
      <w:pPr>
        <w:spacing w:line="360" w:lineRule="auto"/>
        <w:jc w:val="center"/>
        <w:rPr>
          <w:rFonts w:eastAsia="Times New Roman"/>
          <w:b/>
        </w:rPr>
      </w:pPr>
    </w:p>
    <w:p w14:paraId="21463934" w14:textId="6ED52FAC" w:rsidR="00D446EA" w:rsidRDefault="00A83BDD" w:rsidP="00D446EA">
      <w:pPr>
        <w:spacing w:line="360" w:lineRule="auto"/>
        <w:jc w:val="center"/>
        <w:rPr>
          <w:rFonts w:eastAsia="Times New Roman"/>
          <w:b/>
          <w:color w:val="000000"/>
        </w:rPr>
      </w:pPr>
      <w:r w:rsidRPr="004D495E">
        <w:rPr>
          <w:b/>
          <w:color w:val="000000"/>
        </w:rPr>
        <w:t>z  posiedzenia</w:t>
      </w:r>
      <w:r>
        <w:rPr>
          <w:b/>
          <w:color w:val="000000"/>
        </w:rPr>
        <w:t xml:space="preserve"> Komisji Bezpieczeństwa Publicznego i Transportu </w:t>
      </w:r>
    </w:p>
    <w:p w14:paraId="4440B628" w14:textId="519760FB" w:rsidR="00140692" w:rsidRDefault="00D446EA" w:rsidP="00D446EA">
      <w:pPr>
        <w:spacing w:after="200" w:line="360" w:lineRule="auto"/>
        <w:jc w:val="center"/>
        <w:rPr>
          <w:b/>
          <w:color w:val="000000"/>
        </w:rPr>
      </w:pPr>
      <w:r>
        <w:rPr>
          <w:rFonts w:eastAsia="Times New Roman"/>
          <w:b/>
          <w:color w:val="000000"/>
        </w:rPr>
        <w:t>Rady Powiatu</w:t>
      </w:r>
      <w:r w:rsidR="00A83BDD">
        <w:rPr>
          <w:b/>
          <w:color w:val="000000"/>
        </w:rPr>
        <w:t xml:space="preserve"> </w:t>
      </w:r>
      <w:r w:rsidR="00A83BDD" w:rsidRPr="004D495E">
        <w:rPr>
          <w:b/>
          <w:color w:val="000000"/>
        </w:rPr>
        <w:t xml:space="preserve">w dniu </w:t>
      </w:r>
      <w:r>
        <w:rPr>
          <w:b/>
          <w:color w:val="000000"/>
        </w:rPr>
        <w:t>23 października</w:t>
      </w:r>
      <w:r w:rsidR="00A83BDD">
        <w:rPr>
          <w:b/>
          <w:color w:val="000000"/>
        </w:rPr>
        <w:t xml:space="preserve"> </w:t>
      </w:r>
      <w:r w:rsidR="00A83BDD" w:rsidRPr="004D495E">
        <w:rPr>
          <w:b/>
          <w:color w:val="000000"/>
        </w:rPr>
        <w:t>2024r</w:t>
      </w:r>
      <w:bookmarkStart w:id="2" w:name="_Hlk179884411"/>
    </w:p>
    <w:bookmarkEnd w:id="2"/>
    <w:p w14:paraId="7C8A384F" w14:textId="77777777" w:rsidR="00562A52" w:rsidRDefault="00562A52" w:rsidP="000021E4">
      <w:pPr>
        <w:spacing w:after="200" w:line="276" w:lineRule="auto"/>
        <w:rPr>
          <w:rFonts w:eastAsia="Calibri"/>
        </w:rPr>
      </w:pPr>
    </w:p>
    <w:bookmarkEnd w:id="0"/>
    <w:p w14:paraId="54DC5CEB" w14:textId="37466E01" w:rsidR="00756928" w:rsidRPr="00756928" w:rsidRDefault="00756928" w:rsidP="00756928">
      <w:pPr>
        <w:rPr>
          <w:rFonts w:eastAsia="Times New Roman"/>
        </w:rPr>
      </w:pPr>
      <w:r w:rsidRPr="00756928">
        <w:rPr>
          <w:rFonts w:eastAsia="Times New Roman"/>
        </w:rPr>
        <w:t>Posiedzenie otworzył</w:t>
      </w:r>
      <w:r w:rsidR="00A83BDD">
        <w:rPr>
          <w:rFonts w:eastAsia="Times New Roman"/>
        </w:rPr>
        <w:t>a</w:t>
      </w:r>
      <w:r w:rsidRPr="00756928">
        <w:rPr>
          <w:rFonts w:eastAsia="Times New Roman"/>
        </w:rPr>
        <w:t xml:space="preserve"> Przewodnicząc</w:t>
      </w:r>
      <w:r w:rsidR="00A83BDD">
        <w:rPr>
          <w:rFonts w:eastAsia="Times New Roman"/>
        </w:rPr>
        <w:t>a</w:t>
      </w:r>
      <w:r w:rsidRPr="00756928">
        <w:rPr>
          <w:rFonts w:eastAsia="Times New Roman"/>
        </w:rPr>
        <w:t xml:space="preserve"> Komisji </w:t>
      </w:r>
      <w:r>
        <w:rPr>
          <w:rFonts w:eastAsia="Times New Roman"/>
        </w:rPr>
        <w:t xml:space="preserve">Bezpieczeństwa Publicznego  i Transportu </w:t>
      </w:r>
      <w:r w:rsidR="00A83BDD">
        <w:rPr>
          <w:rFonts w:eastAsia="Times New Roman"/>
        </w:rPr>
        <w:t xml:space="preserve">Martyna Wojciechowska </w:t>
      </w:r>
      <w:r w:rsidRPr="00756928">
        <w:rPr>
          <w:rFonts w:eastAsia="Times New Roman"/>
        </w:rPr>
        <w:t>o godzinie 1</w:t>
      </w:r>
      <w:r w:rsidR="00D446EA">
        <w:rPr>
          <w:rFonts w:eastAsia="Times New Roman"/>
        </w:rPr>
        <w:t>2</w:t>
      </w:r>
      <w:r w:rsidRPr="00756928">
        <w:rPr>
          <w:rFonts w:eastAsia="Times New Roman"/>
        </w:rPr>
        <w:t>:</w:t>
      </w:r>
      <w:r w:rsidR="00D446EA">
        <w:rPr>
          <w:rFonts w:eastAsia="Times New Roman"/>
        </w:rPr>
        <w:t>3</w:t>
      </w:r>
      <w:r w:rsidRPr="00756928">
        <w:rPr>
          <w:rFonts w:eastAsia="Times New Roman"/>
        </w:rPr>
        <w:t>0, na podstawie listy obecności stwierdził</w:t>
      </w:r>
      <w:r w:rsidR="00A83BDD">
        <w:rPr>
          <w:rFonts w:eastAsia="Times New Roman"/>
        </w:rPr>
        <w:t xml:space="preserve">a </w:t>
      </w:r>
      <w:r w:rsidRPr="00756928">
        <w:rPr>
          <w:rFonts w:eastAsia="Times New Roman"/>
        </w:rPr>
        <w:t>prawomocność posiedzenia, powitał</w:t>
      </w:r>
      <w:r w:rsidR="00A83BDD">
        <w:rPr>
          <w:rFonts w:eastAsia="Times New Roman"/>
        </w:rPr>
        <w:t>a</w:t>
      </w:r>
      <w:r w:rsidRPr="00756928">
        <w:rPr>
          <w:rFonts w:eastAsia="Times New Roman"/>
        </w:rPr>
        <w:t xml:space="preserve"> zebranych i zaproponował</w:t>
      </w:r>
      <w:r w:rsidR="00A83BDD">
        <w:rPr>
          <w:rFonts w:eastAsia="Times New Roman"/>
        </w:rPr>
        <w:t>a</w:t>
      </w:r>
      <w:r w:rsidRPr="00756928">
        <w:rPr>
          <w:rFonts w:eastAsia="Times New Roman"/>
        </w:rPr>
        <w:t xml:space="preserve"> następujący porządek posiedzenia:</w:t>
      </w:r>
    </w:p>
    <w:p w14:paraId="24E59530" w14:textId="77777777" w:rsidR="00756928" w:rsidRDefault="00756928" w:rsidP="00756928">
      <w:pPr>
        <w:rPr>
          <w:rFonts w:eastAsia="Times New Roman"/>
          <w:b/>
          <w:bCs/>
        </w:rPr>
      </w:pPr>
    </w:p>
    <w:p w14:paraId="15204194" w14:textId="77777777" w:rsidR="00EC3CED" w:rsidRPr="00756928" w:rsidRDefault="00EC3CED" w:rsidP="00756928">
      <w:pPr>
        <w:rPr>
          <w:rFonts w:eastAsia="Times New Roman"/>
          <w:b/>
          <w:bCs/>
        </w:rPr>
      </w:pPr>
    </w:p>
    <w:p w14:paraId="36F8DB14" w14:textId="12B3AB3E" w:rsidR="001F7F92" w:rsidRP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>1. Otwarcie posiedzenia komisji</w:t>
      </w:r>
      <w:r w:rsidR="001F4530">
        <w:rPr>
          <w:rFonts w:eastAsia="Times New Roman"/>
        </w:rPr>
        <w:t xml:space="preserve"> Rady Powiatu</w:t>
      </w:r>
      <w:r w:rsidR="00CF079B">
        <w:rPr>
          <w:rFonts w:eastAsia="Times New Roman"/>
        </w:rPr>
        <w:t>.</w:t>
      </w:r>
    </w:p>
    <w:p w14:paraId="03F95DFE" w14:textId="4734C2E1" w:rsidR="001F7F92" w:rsidRP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>2. Stwierdzenie prawomocności</w:t>
      </w:r>
      <w:r w:rsidR="001F4530">
        <w:rPr>
          <w:rFonts w:eastAsia="Times New Roman"/>
        </w:rPr>
        <w:t xml:space="preserve"> obrad komisji</w:t>
      </w:r>
      <w:r w:rsidR="00CF079B">
        <w:rPr>
          <w:rFonts w:eastAsia="Times New Roman"/>
        </w:rPr>
        <w:t>.</w:t>
      </w:r>
    </w:p>
    <w:p w14:paraId="109796F1" w14:textId="7F17547A" w:rsidR="001F7F92" w:rsidRPr="0061406C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 xml:space="preserve">3. </w:t>
      </w:r>
      <w:r w:rsidRPr="0061406C">
        <w:rPr>
          <w:rFonts w:eastAsia="Times New Roman"/>
        </w:rPr>
        <w:t xml:space="preserve">Przyjęcie porządku </w:t>
      </w:r>
      <w:r w:rsidR="001F4530">
        <w:rPr>
          <w:rFonts w:eastAsia="Times New Roman"/>
        </w:rPr>
        <w:t>obrad</w:t>
      </w:r>
      <w:r w:rsidR="00CF079B">
        <w:rPr>
          <w:rFonts w:eastAsia="Times New Roman"/>
        </w:rPr>
        <w:t>.</w:t>
      </w:r>
    </w:p>
    <w:p w14:paraId="2DEDC7D5" w14:textId="49735163" w:rsidR="00A83BDD" w:rsidRDefault="001F7F92" w:rsidP="00A83BDD">
      <w:pPr>
        <w:rPr>
          <w:rFonts w:eastAsia="Times New Roman"/>
        </w:rPr>
      </w:pPr>
      <w:r w:rsidRPr="001F7F92">
        <w:rPr>
          <w:rFonts w:eastAsia="Times New Roman"/>
        </w:rPr>
        <w:t xml:space="preserve">4. </w:t>
      </w:r>
      <w:r w:rsidR="00A83BDD">
        <w:rPr>
          <w:rFonts w:eastAsia="Times New Roman"/>
        </w:rPr>
        <w:t>Przyjęcie protokołu z posiedzenia komisji w dniu</w:t>
      </w:r>
      <w:r w:rsidR="00EF16C4">
        <w:rPr>
          <w:rFonts w:eastAsia="Times New Roman"/>
        </w:rPr>
        <w:t xml:space="preserve"> </w:t>
      </w:r>
      <w:r w:rsidR="00D446EA">
        <w:rPr>
          <w:rFonts w:eastAsia="Times New Roman"/>
        </w:rPr>
        <w:t>12.09</w:t>
      </w:r>
      <w:r w:rsidR="00A83BDD">
        <w:rPr>
          <w:rFonts w:eastAsia="Times New Roman"/>
        </w:rPr>
        <w:t>.2024r.</w:t>
      </w:r>
    </w:p>
    <w:p w14:paraId="07CB219E" w14:textId="7A8D84FC" w:rsidR="00A83BDD" w:rsidRDefault="00A83BDD" w:rsidP="00A83BDD">
      <w:pPr>
        <w:rPr>
          <w:rFonts w:eastAsia="Times New Roman"/>
        </w:rPr>
      </w:pPr>
      <w:r>
        <w:rPr>
          <w:rFonts w:eastAsia="Times New Roman"/>
        </w:rPr>
        <w:t>5. Rozpatrzenie i zaopiniowanie projektu Uchwały Rady Powiatu</w:t>
      </w:r>
      <w:r w:rsidR="00857074">
        <w:rPr>
          <w:rFonts w:eastAsia="Times New Roman"/>
        </w:rPr>
        <w:t xml:space="preserve"> w Tomaszowie Mazowieckim w sprawie zmian w budżecie Powiatu Tomaszowskiego na rok 2024</w:t>
      </w:r>
      <w:r w:rsidR="00D446EA">
        <w:rPr>
          <w:rFonts w:eastAsia="Times New Roman"/>
        </w:rPr>
        <w:t xml:space="preserve"> wraz z autopoprawką.</w:t>
      </w:r>
    </w:p>
    <w:p w14:paraId="507ACFC4" w14:textId="184B3FBC" w:rsidR="00857074" w:rsidRDefault="00857074" w:rsidP="00A83BDD">
      <w:pPr>
        <w:rPr>
          <w:rFonts w:eastAsia="Times New Roman"/>
        </w:rPr>
      </w:pPr>
      <w:r>
        <w:rPr>
          <w:rFonts w:eastAsia="Times New Roman"/>
        </w:rPr>
        <w:t>6.  Rozpatrzenie i zaopiniowanie projektu Uchwały Rady Powiatu w Tomaszowie Mazowieckim w sprawie zmian Wieloletniej Prognozy Finansowej Powiatu Tomaszowskiego na lata 2024-2043</w:t>
      </w:r>
      <w:r w:rsidR="00CF2016">
        <w:rPr>
          <w:rFonts w:eastAsia="Times New Roman"/>
        </w:rPr>
        <w:t xml:space="preserve"> wraz z autopoprawką.</w:t>
      </w:r>
    </w:p>
    <w:p w14:paraId="088268C2" w14:textId="38D9060C" w:rsidR="00CF2016" w:rsidRPr="0056392C" w:rsidRDefault="00CF2016" w:rsidP="00CF2016">
      <w:r>
        <w:rPr>
          <w:rFonts w:eastAsia="Times New Roman"/>
        </w:rPr>
        <w:t>7.</w:t>
      </w:r>
      <w:r w:rsidRPr="00CF2016">
        <w:t xml:space="preserve"> </w:t>
      </w:r>
      <w:r w:rsidRPr="0056392C">
        <w:t>Rozpatrzenie projektu i podjęcie Uchwały Rady Powiatu w Tomaszowie Mazowieckim w sprawie udzielenia pomocy rzeczowej Gminie Lubochnia.</w:t>
      </w:r>
    </w:p>
    <w:p w14:paraId="627D9EB8" w14:textId="1A4608B1" w:rsidR="00CF2016" w:rsidRDefault="00CF2016" w:rsidP="00CF2016">
      <w:r>
        <w:rPr>
          <w:rFonts w:eastAsia="Times New Roman"/>
        </w:rPr>
        <w:t xml:space="preserve">8. </w:t>
      </w:r>
      <w:r w:rsidRPr="0056392C">
        <w:t xml:space="preserve">Rozpatrzenie projektu i podjęcie Uchwały Rady Powiatu w Tomaszowie Mazowieckim w sprawie udzielenia pomocy finansowej Gminie Stronie Śląskie </w:t>
      </w:r>
      <w:r>
        <w:t>na usuwanie skutków powodzi.</w:t>
      </w:r>
    </w:p>
    <w:p w14:paraId="491E7BC3" w14:textId="77777777" w:rsidR="00EF16C4" w:rsidRDefault="00CF2016" w:rsidP="00EF16C4">
      <w:pPr>
        <w:spacing w:line="256" w:lineRule="auto"/>
      </w:pPr>
      <w:r>
        <w:t>9.</w:t>
      </w:r>
      <w:r w:rsidR="00EF16C4">
        <w:t xml:space="preserve"> </w:t>
      </w:r>
      <w:r w:rsidR="00EF16C4" w:rsidRPr="00EF16C4">
        <w:t>Rozpatrzenie projektu i podjęcie Uchwały Rady Powiatu w Tomaszowie Mazowieckim w sprawie ustalenia opłat obowiązujących w 2025 roku za usunięcie pojazdów z dróg i ich przechowywanie na parkingu strzeżonym oraz kosztów powstałych w wyniku wydania dyspozycji usunięcia, a następnie odstąpienia od usunięcia pojazdu.</w:t>
      </w:r>
    </w:p>
    <w:p w14:paraId="1FEA166C" w14:textId="3226DDFA" w:rsidR="00EF16C4" w:rsidRDefault="00EF16C4" w:rsidP="00EF16C4">
      <w:pPr>
        <w:jc w:val="both"/>
      </w:pPr>
      <w:r>
        <w:t>10.</w:t>
      </w:r>
      <w:r w:rsidRPr="00EF16C4">
        <w:t xml:space="preserve"> Rozpatrzenie projektu i podjęcie Uchwały Rady Powiatu w Tomaszowie Mazowieckim w sprawie przekazania Gminie miasto Tomaszów Mazowiecki zadania z zakresu właściwości Powiatu Tomaszowskiego dotyczącego zarządzania Strefą Płatnego Parkowania w Tomaszowie Mazowieckim</w:t>
      </w:r>
      <w:r>
        <w:t>.</w:t>
      </w:r>
    </w:p>
    <w:p w14:paraId="4B0FD178" w14:textId="69101FA7" w:rsidR="00EF16C4" w:rsidRDefault="00EF16C4" w:rsidP="00EF16C4">
      <w:pPr>
        <w:autoSpaceDE w:val="0"/>
        <w:autoSpaceDN w:val="0"/>
        <w:jc w:val="both"/>
        <w:rPr>
          <w:rFonts w:eastAsia="Times New Roman"/>
        </w:rPr>
      </w:pPr>
      <w:r>
        <w:t>11.</w:t>
      </w:r>
      <w:r w:rsidRPr="00EF16C4">
        <w:rPr>
          <w:rFonts w:eastAsia="Times New Roman"/>
        </w:rPr>
        <w:t xml:space="preserve"> Rozpatrzenie projektu i podjęcie Uchwały Rady Powiatu w Tomaszowie Mazowieckim </w:t>
      </w:r>
      <w:r w:rsidRPr="00EF16C4">
        <w:rPr>
          <w:rFonts w:eastAsia="Times New Roman"/>
        </w:rPr>
        <w:br/>
        <w:t>w sprawie wyrażenia intencji dotyczących  przebiegu Drogi Ekspresowej S12 przez teren miasta Tomaszów Mazowiecki</w:t>
      </w:r>
      <w:r>
        <w:rPr>
          <w:rFonts w:eastAsia="Times New Roman"/>
        </w:rPr>
        <w:t>.</w:t>
      </w:r>
    </w:p>
    <w:p w14:paraId="206E18B5" w14:textId="452BC89F" w:rsidR="00EF16C4" w:rsidRDefault="00EF16C4" w:rsidP="00EF16C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12. Zapoznanie z pismami Burmistrza Gminy – Miasto Ujazd.</w:t>
      </w:r>
    </w:p>
    <w:p w14:paraId="0B28C9F2" w14:textId="3BBC669C" w:rsidR="00EF16C4" w:rsidRDefault="00EF16C4" w:rsidP="00EF16C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13. Wolne wnioski i sprawy różne.</w:t>
      </w:r>
    </w:p>
    <w:p w14:paraId="507EC749" w14:textId="45B94943" w:rsidR="00EF16C4" w:rsidRPr="00EF16C4" w:rsidRDefault="00EF16C4" w:rsidP="00EF16C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14. Zamknięcie posiedzenia.</w:t>
      </w:r>
    </w:p>
    <w:p w14:paraId="565455A3" w14:textId="77777777" w:rsidR="00EF16C4" w:rsidRDefault="00EF16C4" w:rsidP="0061406C">
      <w:pPr>
        <w:rPr>
          <w:rFonts w:eastAsia="Times New Roman"/>
          <w:b/>
          <w:bCs/>
        </w:rPr>
      </w:pPr>
    </w:p>
    <w:p w14:paraId="74F08034" w14:textId="77777777" w:rsidR="00EF16C4" w:rsidRDefault="00EF16C4" w:rsidP="0061406C">
      <w:pPr>
        <w:rPr>
          <w:rFonts w:eastAsia="Times New Roman"/>
          <w:b/>
          <w:bCs/>
        </w:rPr>
      </w:pPr>
    </w:p>
    <w:p w14:paraId="3135C5DF" w14:textId="7C662042" w:rsidR="0061406C" w:rsidRPr="001F7F92" w:rsidRDefault="0061406C" w:rsidP="0061406C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 w:rsidR="002764EE">
        <w:rPr>
          <w:rFonts w:eastAsia="Times New Roman"/>
          <w:b/>
          <w:bCs/>
        </w:rPr>
        <w:t>posiedzenia komisji</w:t>
      </w:r>
      <w:r w:rsidRPr="0061406C">
        <w:rPr>
          <w:rFonts w:eastAsia="Times New Roman"/>
          <w:b/>
          <w:bCs/>
        </w:rPr>
        <w:t>.</w:t>
      </w:r>
    </w:p>
    <w:p w14:paraId="6AE67675" w14:textId="77777777" w:rsidR="0061406C" w:rsidRDefault="0061406C" w:rsidP="001F7F92">
      <w:pPr>
        <w:rPr>
          <w:rFonts w:eastAsia="Times New Roman"/>
          <w:b/>
          <w:bCs/>
        </w:rPr>
      </w:pPr>
    </w:p>
    <w:p w14:paraId="2EBD251B" w14:textId="77777777" w:rsidR="00CF079B" w:rsidRDefault="00CF079B" w:rsidP="00CF079B">
      <w:r w:rsidRPr="005C3B32">
        <w:t>Uwag do porządku nie zgłoszono. Porządek został przyjęty jednogłośnie.</w:t>
      </w:r>
    </w:p>
    <w:p w14:paraId="5571B5D1" w14:textId="0E88BCBC" w:rsidR="00A2470D" w:rsidRDefault="00A2470D" w:rsidP="00A2470D">
      <w:pPr>
        <w:spacing w:before="120" w:after="120"/>
      </w:pPr>
    </w:p>
    <w:p w14:paraId="5874B581" w14:textId="53C62D78" w:rsidR="007E1017" w:rsidRPr="005221CD" w:rsidRDefault="0061406C" w:rsidP="00CF079B">
      <w:pPr>
        <w:rPr>
          <w:rFonts w:eastAsia="Times New Roman"/>
        </w:rPr>
      </w:pPr>
      <w:r w:rsidRPr="00A2470D">
        <w:rPr>
          <w:rFonts w:eastAsia="Times New Roman"/>
          <w:b/>
          <w:bCs/>
        </w:rPr>
        <w:t>Ad. 4.</w:t>
      </w:r>
      <w:r w:rsidR="00A2470D" w:rsidRPr="00A2470D">
        <w:rPr>
          <w:rFonts w:eastAsia="Times New Roman"/>
        </w:rPr>
        <w:t xml:space="preserve"> </w:t>
      </w:r>
      <w:r w:rsidR="00CF079B" w:rsidRPr="00CF079B">
        <w:rPr>
          <w:rFonts w:eastAsia="Times New Roman"/>
          <w:b/>
          <w:bCs/>
        </w:rPr>
        <w:t xml:space="preserve">Przyjęcie protokołu z posiedzenia komisji bezpieczeństwa w dniu </w:t>
      </w:r>
      <w:r w:rsidR="00EF16C4">
        <w:rPr>
          <w:rFonts w:eastAsia="Times New Roman"/>
          <w:b/>
          <w:bCs/>
        </w:rPr>
        <w:t>12</w:t>
      </w:r>
      <w:r w:rsidR="00857074">
        <w:rPr>
          <w:rFonts w:eastAsia="Times New Roman"/>
          <w:b/>
          <w:bCs/>
        </w:rPr>
        <w:t>.0</w:t>
      </w:r>
      <w:r w:rsidR="00EF16C4">
        <w:rPr>
          <w:rFonts w:eastAsia="Times New Roman"/>
          <w:b/>
          <w:bCs/>
        </w:rPr>
        <w:t>9</w:t>
      </w:r>
      <w:r w:rsidR="00857074">
        <w:rPr>
          <w:rFonts w:eastAsia="Times New Roman"/>
          <w:b/>
          <w:bCs/>
        </w:rPr>
        <w:t>.2</w:t>
      </w:r>
      <w:r w:rsidR="00CF079B" w:rsidRPr="00CF079B">
        <w:rPr>
          <w:rFonts w:eastAsia="Times New Roman"/>
          <w:b/>
          <w:bCs/>
        </w:rPr>
        <w:t>024 roku</w:t>
      </w:r>
      <w:r w:rsidR="00CF079B">
        <w:rPr>
          <w:rFonts w:eastAsia="Times New Roman"/>
          <w:b/>
          <w:bCs/>
        </w:rPr>
        <w:t>.</w:t>
      </w:r>
    </w:p>
    <w:p w14:paraId="696218C2" w14:textId="77777777" w:rsidR="005221CD" w:rsidRDefault="005221CD" w:rsidP="001F7F92">
      <w:pPr>
        <w:rPr>
          <w:rFonts w:eastAsia="Times New Roman"/>
          <w:b/>
          <w:bCs/>
        </w:rPr>
      </w:pPr>
    </w:p>
    <w:p w14:paraId="75DC3A02" w14:textId="77777777" w:rsidR="00CF079B" w:rsidRPr="00B12587" w:rsidRDefault="00CF079B" w:rsidP="00CF079B">
      <w:r w:rsidRPr="00B12587">
        <w:t>Uwag do protokołu nie zgłoszono. Protokół został przyjęty jednogłośnie.</w:t>
      </w:r>
    </w:p>
    <w:p w14:paraId="1CAA6839" w14:textId="77777777" w:rsidR="00CF079B" w:rsidRPr="00B12587" w:rsidRDefault="00CF079B" w:rsidP="00CF079B">
      <w:pPr>
        <w:rPr>
          <w:b/>
          <w:bCs/>
        </w:rPr>
      </w:pPr>
    </w:p>
    <w:p w14:paraId="096E48E4" w14:textId="77777777" w:rsidR="001030F4" w:rsidRDefault="001030F4" w:rsidP="002764EE">
      <w:pPr>
        <w:rPr>
          <w:rFonts w:eastAsia="Times New Roman"/>
          <w:b/>
          <w:bCs/>
        </w:rPr>
      </w:pPr>
    </w:p>
    <w:p w14:paraId="2BB31841" w14:textId="3B16EE49" w:rsidR="00CF079B" w:rsidRDefault="00CF079B" w:rsidP="00CF079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CF079B">
        <w:rPr>
          <w:rFonts w:eastAsia="Times New Roman"/>
          <w:b/>
          <w:bCs/>
        </w:rPr>
        <w:t>5</w:t>
      </w:r>
      <w:r w:rsidRPr="00CF079B">
        <w:rPr>
          <w:rFonts w:ascii="Arial" w:eastAsia="Times New Roman" w:hAnsi="Arial" w:cs="Arial"/>
          <w:b/>
          <w:bCs/>
        </w:rPr>
        <w:t>.</w:t>
      </w:r>
      <w:r w:rsidRPr="00CF079B">
        <w:rPr>
          <w:rFonts w:eastAsia="Times New Roman"/>
          <w:b/>
          <w:bCs/>
        </w:rPr>
        <w:t xml:space="preserve"> Rozpatrzenie i zaopiniowanie projektu Uchwały Rady Powiatu w Tomaszowie Mazowieckim w sprawie zmian w budżecie Powiatu Tomaszowskiego na rok 2024</w:t>
      </w:r>
      <w:r w:rsidR="0039066B">
        <w:rPr>
          <w:rFonts w:eastAsia="Times New Roman"/>
          <w:b/>
          <w:bCs/>
        </w:rPr>
        <w:t xml:space="preserve"> wraz z autopoprawką. </w:t>
      </w:r>
    </w:p>
    <w:p w14:paraId="7D4BE50E" w14:textId="77777777" w:rsidR="00CF079B" w:rsidRDefault="00CF079B" w:rsidP="00CF079B">
      <w:pPr>
        <w:rPr>
          <w:rFonts w:eastAsia="Times New Roman"/>
          <w:b/>
          <w:bCs/>
        </w:rPr>
      </w:pPr>
    </w:p>
    <w:p w14:paraId="5C31FF81" w14:textId="77777777" w:rsidR="009228BA" w:rsidRDefault="009228BA" w:rsidP="009228BA">
      <w:pPr>
        <w:rPr>
          <w:rFonts w:eastAsia="Times New Roman"/>
        </w:rPr>
      </w:pPr>
      <w:r w:rsidRPr="00B12587">
        <w:rPr>
          <w:rFonts w:eastAsia="Times New Roman"/>
          <w:u w:val="single"/>
        </w:rPr>
        <w:t>Skarbnik Powiatu Beata Zysiak</w:t>
      </w:r>
      <w:r w:rsidRPr="00B12587">
        <w:rPr>
          <w:rFonts w:eastAsia="Times New Roman"/>
        </w:rPr>
        <w:t xml:space="preserve"> – przedstawiła powyższy projekt Uchwały</w:t>
      </w:r>
      <w:r>
        <w:rPr>
          <w:rFonts w:eastAsia="Times New Roman"/>
        </w:rPr>
        <w:t xml:space="preserve"> w sprawie zmian w budżecie Powiatu Tomaszowskiego na rok 2024 wraz z autopoprawką. Uchwała stanowi załącznik do protokołu. </w:t>
      </w:r>
    </w:p>
    <w:p w14:paraId="4ACA72B6" w14:textId="77777777" w:rsidR="00DC68B8" w:rsidRDefault="00DC68B8" w:rsidP="009228BA">
      <w:pPr>
        <w:rPr>
          <w:rFonts w:eastAsia="Times New Roman"/>
        </w:rPr>
      </w:pPr>
    </w:p>
    <w:p w14:paraId="66EC62E1" w14:textId="77777777" w:rsidR="00DC68B8" w:rsidRPr="00417EAA" w:rsidRDefault="00DC68B8" w:rsidP="00DC68B8">
      <w:p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Uwag i pytań do projektu uchwały nie wniesiono.</w:t>
      </w:r>
    </w:p>
    <w:p w14:paraId="0700BE88" w14:textId="21D8E304" w:rsidR="009228BA" w:rsidRPr="00B12587" w:rsidRDefault="009228BA" w:rsidP="009228BA">
      <w:pPr>
        <w:rPr>
          <w:rFonts w:eastAsia="Times New Roman"/>
        </w:rPr>
      </w:pPr>
      <w:r w:rsidRPr="00041C2A">
        <w:rPr>
          <w:rFonts w:eastAsia="Times New Roman"/>
          <w:u w:val="single"/>
        </w:rPr>
        <w:t>Przewodnicząc</w:t>
      </w:r>
      <w:r>
        <w:rPr>
          <w:rFonts w:eastAsia="Times New Roman"/>
          <w:u w:val="single"/>
        </w:rPr>
        <w:t>a</w:t>
      </w:r>
      <w:r w:rsidRPr="00041C2A">
        <w:rPr>
          <w:rFonts w:eastAsia="Times New Roman"/>
          <w:u w:val="single"/>
        </w:rPr>
        <w:t xml:space="preserve"> Komisji </w:t>
      </w:r>
      <w:r>
        <w:rPr>
          <w:rFonts w:eastAsia="Times New Roman"/>
          <w:u w:val="single"/>
        </w:rPr>
        <w:t>Bezpieczeństwa Publicznego i Transportu Martyna Wojciechowska</w:t>
      </w:r>
      <w:r>
        <w:rPr>
          <w:rFonts w:eastAsia="Times New Roman"/>
        </w:rPr>
        <w:t xml:space="preserve">- </w:t>
      </w:r>
      <w:r w:rsidRPr="0079557B">
        <w:rPr>
          <w:rFonts w:eastAsia="Times New Roman"/>
        </w:rPr>
        <w:t>poddał</w:t>
      </w:r>
      <w:r w:rsidRPr="00B12587">
        <w:rPr>
          <w:rFonts w:eastAsia="Times New Roman"/>
        </w:rPr>
        <w:t xml:space="preserve"> pod głosowanie powyższy projekt uchwały.</w:t>
      </w:r>
      <w:r>
        <w:rPr>
          <w:rFonts w:eastAsia="Times New Roman"/>
        </w:rPr>
        <w:t xml:space="preserve">                                                                                      </w:t>
      </w:r>
    </w:p>
    <w:p w14:paraId="3632A5DF" w14:textId="468E13DE" w:rsidR="00780724" w:rsidRDefault="009228BA" w:rsidP="009228BA">
      <w:pPr>
        <w:spacing w:before="120"/>
        <w:contextualSpacing/>
        <w:rPr>
          <w:rFonts w:eastAsia="Times New Roman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>zaopiniowała projekt uchwały</w:t>
      </w:r>
    </w:p>
    <w:p w14:paraId="0AF910DF" w14:textId="77777777" w:rsidR="00EC3CED" w:rsidRDefault="00EC3CED" w:rsidP="00CF079B">
      <w:pPr>
        <w:rPr>
          <w:rFonts w:eastAsia="Times New Roman"/>
          <w:b/>
          <w:bCs/>
        </w:rPr>
      </w:pPr>
    </w:p>
    <w:p w14:paraId="10B64BEF" w14:textId="0DEBD9D1" w:rsidR="00CF079B" w:rsidRDefault="00CF079B" w:rsidP="00CF079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CF079B">
        <w:rPr>
          <w:rFonts w:eastAsia="Times New Roman"/>
          <w:b/>
          <w:bCs/>
        </w:rPr>
        <w:t>6. Rozpatrzenie i zaopiniowanie projektu Uchwały Rady Powiatu w Tomaszowie Mazowieckim w sprawie zmian Wieloletniej Prognozy Finansowej Powiatu Tomaszowskiego na lata 2024-2043</w:t>
      </w:r>
      <w:r w:rsidR="0039066B">
        <w:rPr>
          <w:rFonts w:eastAsia="Times New Roman"/>
          <w:b/>
          <w:bCs/>
        </w:rPr>
        <w:t xml:space="preserve"> wraz z autopoprawką.</w:t>
      </w:r>
    </w:p>
    <w:p w14:paraId="6301797A" w14:textId="77777777" w:rsidR="001B485E" w:rsidRDefault="001B485E" w:rsidP="00CF079B">
      <w:pPr>
        <w:rPr>
          <w:rFonts w:eastAsia="Times New Roman"/>
          <w:b/>
          <w:bCs/>
        </w:rPr>
      </w:pPr>
    </w:p>
    <w:p w14:paraId="16EF84E4" w14:textId="77777777" w:rsidR="001B485E" w:rsidRDefault="001B485E" w:rsidP="001B485E">
      <w:pPr>
        <w:rPr>
          <w:rFonts w:eastAsia="Times New Roman"/>
        </w:rPr>
      </w:pPr>
      <w:r w:rsidRPr="00B12587">
        <w:rPr>
          <w:rFonts w:eastAsia="Times New Roman"/>
          <w:u w:val="single"/>
        </w:rPr>
        <w:t>Skarbnik Powiatu Beata Zysiak</w:t>
      </w:r>
      <w:r w:rsidRPr="00B12587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 xml:space="preserve">– </w:t>
      </w:r>
      <w:bookmarkStart w:id="3" w:name="_Hlk180999177"/>
      <w:r w:rsidRPr="00B12587">
        <w:rPr>
          <w:rFonts w:eastAsia="Times New Roman"/>
        </w:rPr>
        <w:t>przedstawiła powyższy projekt Uchwały</w:t>
      </w:r>
      <w:r>
        <w:rPr>
          <w:rFonts w:eastAsia="Times New Roman"/>
        </w:rPr>
        <w:t xml:space="preserve"> </w:t>
      </w:r>
      <w:bookmarkEnd w:id="3"/>
      <w:r>
        <w:rPr>
          <w:rFonts w:eastAsia="Times New Roman"/>
        </w:rPr>
        <w:t xml:space="preserve">w sprawie zmian </w:t>
      </w:r>
      <w:r w:rsidRPr="00A25A73">
        <w:rPr>
          <w:rFonts w:eastAsia="Times New Roman"/>
        </w:rPr>
        <w:t>Wieloletniej Prognozy Finansowej Powiatu Tomaszowskiego na lata 2024-2043</w:t>
      </w:r>
      <w:r>
        <w:rPr>
          <w:rFonts w:eastAsia="Times New Roman"/>
        </w:rPr>
        <w:t xml:space="preserve"> wraz z autopoprawką. Uchwała stanowi załącznik do protokołu. </w:t>
      </w:r>
    </w:p>
    <w:p w14:paraId="2CA0B155" w14:textId="77777777" w:rsidR="001B485E" w:rsidRDefault="001B485E" w:rsidP="001B485E">
      <w:pPr>
        <w:rPr>
          <w:rFonts w:eastAsia="Times New Roman"/>
        </w:rPr>
      </w:pPr>
    </w:p>
    <w:p w14:paraId="30B99092" w14:textId="77777777" w:rsidR="00DC68B8" w:rsidRPr="00417EAA" w:rsidRDefault="00DC68B8" w:rsidP="00DC68B8">
      <w:pPr>
        <w:spacing w:after="200" w:line="276" w:lineRule="auto"/>
        <w:jc w:val="both"/>
        <w:rPr>
          <w:rFonts w:eastAsia="Times New Roman"/>
        </w:rPr>
      </w:pPr>
      <w:r>
        <w:rPr>
          <w:rFonts w:eastAsia="Times New Roman"/>
        </w:rPr>
        <w:t>Uwag i pytań do projektu uchwały nie wniesiono.</w:t>
      </w:r>
    </w:p>
    <w:p w14:paraId="1DD32120" w14:textId="47EEF80D" w:rsidR="00562A52" w:rsidRDefault="00562A52" w:rsidP="000021E4">
      <w:pPr>
        <w:spacing w:before="120" w:line="276" w:lineRule="auto"/>
        <w:contextualSpacing/>
        <w:rPr>
          <w:rFonts w:eastAsia="Times New Roman"/>
        </w:rPr>
      </w:pPr>
      <w:r w:rsidRPr="00C611EB">
        <w:rPr>
          <w:color w:val="000000" w:themeColor="text1"/>
          <w:u w:val="single"/>
        </w:rPr>
        <w:t>Przewodnicząc</w:t>
      </w:r>
      <w:r>
        <w:rPr>
          <w:color w:val="000000" w:themeColor="text1"/>
          <w:u w:val="single"/>
        </w:rPr>
        <w:t>a</w:t>
      </w:r>
      <w:r w:rsidRPr="00C611EB">
        <w:rPr>
          <w:color w:val="000000" w:themeColor="text1"/>
          <w:u w:val="single"/>
        </w:rPr>
        <w:t xml:space="preserve"> Komisji</w:t>
      </w:r>
      <w:r>
        <w:rPr>
          <w:color w:val="000000" w:themeColor="text1"/>
          <w:u w:val="single"/>
        </w:rPr>
        <w:t xml:space="preserve"> Bezpieczeństwa Publicznego i Transportu Martyna Wojciechowska</w:t>
      </w:r>
      <w:r>
        <w:rPr>
          <w:color w:val="000000" w:themeColor="text1"/>
        </w:rPr>
        <w:t xml:space="preserve">–  </w:t>
      </w:r>
      <w:r w:rsidRPr="00B12587">
        <w:rPr>
          <w:rFonts w:eastAsia="Times New Roman"/>
        </w:rPr>
        <w:t>poddał</w:t>
      </w:r>
      <w:r>
        <w:rPr>
          <w:rFonts w:eastAsia="Times New Roman"/>
        </w:rPr>
        <w:t xml:space="preserve"> pod głosowanie powyższy projekt uchwały. </w:t>
      </w:r>
    </w:p>
    <w:p w14:paraId="73FB8844" w14:textId="584302E6" w:rsidR="00562A52" w:rsidRDefault="00562A52" w:rsidP="000021E4">
      <w:pPr>
        <w:spacing w:before="120" w:line="276" w:lineRule="auto"/>
        <w:contextualSpacing/>
        <w:rPr>
          <w:rFonts w:eastAsia="Times New Roman"/>
        </w:rPr>
      </w:pPr>
      <w:r w:rsidRPr="00B12587">
        <w:rPr>
          <w:rFonts w:eastAsia="Times New Roman"/>
        </w:rPr>
        <w:t xml:space="preserve">Komisja </w:t>
      </w:r>
      <w:r>
        <w:rPr>
          <w:rFonts w:eastAsia="Times New Roman"/>
        </w:rPr>
        <w:t xml:space="preserve">jednogłośnie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73771BAD" w14:textId="77777777" w:rsidR="0039066B" w:rsidRDefault="0039066B" w:rsidP="000021E4">
      <w:pPr>
        <w:spacing w:before="120" w:line="276" w:lineRule="auto"/>
        <w:contextualSpacing/>
        <w:rPr>
          <w:rFonts w:eastAsia="Times New Roman"/>
        </w:rPr>
      </w:pPr>
    </w:p>
    <w:p w14:paraId="5C1EC8FC" w14:textId="77777777" w:rsidR="0039066B" w:rsidRDefault="0039066B" w:rsidP="0039066B">
      <w:pPr>
        <w:rPr>
          <w:b/>
          <w:bCs/>
        </w:rPr>
      </w:pPr>
      <w:r w:rsidRPr="0039066B">
        <w:rPr>
          <w:rFonts w:eastAsia="Times New Roman"/>
          <w:b/>
          <w:bCs/>
        </w:rPr>
        <w:t>Ad. 7.</w:t>
      </w:r>
      <w:r>
        <w:rPr>
          <w:rFonts w:eastAsia="Times New Roman"/>
          <w:b/>
          <w:bCs/>
        </w:rPr>
        <w:t xml:space="preserve"> </w:t>
      </w:r>
      <w:r w:rsidRPr="0039066B">
        <w:rPr>
          <w:b/>
          <w:bCs/>
        </w:rPr>
        <w:t>Rozpatrzenie projektu i podjęcie Uchwały Rady Powiatu w Tomaszowie Mazowieckim w sprawie udzielenia pomocy rzeczowej Gminie Lubochnia.</w:t>
      </w:r>
    </w:p>
    <w:p w14:paraId="2335CBF8" w14:textId="77777777" w:rsidR="0039066B" w:rsidRDefault="0039066B" w:rsidP="0039066B">
      <w:pPr>
        <w:rPr>
          <w:b/>
          <w:bCs/>
        </w:rPr>
      </w:pPr>
    </w:p>
    <w:p w14:paraId="7847C6E6" w14:textId="77777777" w:rsidR="000270EE" w:rsidRPr="0015487E" w:rsidRDefault="000270EE" w:rsidP="000270EE">
      <w:pPr>
        <w:rPr>
          <w:rFonts w:eastAsia="Times New Roman"/>
        </w:rPr>
      </w:pPr>
      <w:r w:rsidRPr="0015487E">
        <w:rPr>
          <w:u w:val="single"/>
        </w:rPr>
        <w:t>Kierownik Referatu Zarzadzania Kryzysowego Tomasz Wojtaszek</w:t>
      </w:r>
      <w:r w:rsidRPr="0015487E">
        <w:t xml:space="preserve"> - </w:t>
      </w:r>
      <w:r w:rsidRPr="0015487E">
        <w:rPr>
          <w:rFonts w:eastAsia="Times New Roman"/>
        </w:rPr>
        <w:t xml:space="preserve">przedstawił powyższy projekt Uchwały. Uchwała stanowi załącznik do protokołu. </w:t>
      </w:r>
    </w:p>
    <w:p w14:paraId="74A64C5A" w14:textId="77777777" w:rsidR="000270EE" w:rsidRPr="0015487E" w:rsidRDefault="000270EE" w:rsidP="000270EE">
      <w:pPr>
        <w:rPr>
          <w:rFonts w:eastAsia="Times New Roman"/>
        </w:rPr>
      </w:pPr>
    </w:p>
    <w:p w14:paraId="2ACC20FE" w14:textId="77777777" w:rsidR="000270EE" w:rsidRPr="0015487E" w:rsidRDefault="000270EE" w:rsidP="000270EE">
      <w:pPr>
        <w:rPr>
          <w:rFonts w:eastAsia="Times New Roman"/>
        </w:rPr>
      </w:pPr>
      <w:r w:rsidRPr="0015487E">
        <w:rPr>
          <w:rFonts w:eastAsia="Times New Roman"/>
          <w:u w:val="single"/>
        </w:rPr>
        <w:t>Radny Rafał Wolniewicz</w:t>
      </w:r>
      <w:r w:rsidRPr="0015487E">
        <w:rPr>
          <w:rFonts w:eastAsia="Times New Roman"/>
        </w:rPr>
        <w:t xml:space="preserve"> – z którego roku jest to auto i w jakim jest stanie technicznym?</w:t>
      </w:r>
    </w:p>
    <w:p w14:paraId="741A7355" w14:textId="77777777" w:rsidR="000270EE" w:rsidRPr="0015487E" w:rsidRDefault="000270EE" w:rsidP="000270EE">
      <w:pPr>
        <w:rPr>
          <w:rFonts w:eastAsia="Times New Roman"/>
        </w:rPr>
      </w:pPr>
    </w:p>
    <w:p w14:paraId="35C77386" w14:textId="77777777" w:rsidR="000270EE" w:rsidRPr="0015487E" w:rsidRDefault="000270EE" w:rsidP="000270EE">
      <w:r w:rsidRPr="0015487E">
        <w:rPr>
          <w:u w:val="single"/>
        </w:rPr>
        <w:t>Kierownik Referatu Zarzadzania Kryzysowego Tomasz Wojtaszek</w:t>
      </w:r>
      <w:r w:rsidRPr="0015487E">
        <w:t xml:space="preserve"> – auto jest wyeksploatowane, rocznika niestety nie pamiętam.</w:t>
      </w:r>
    </w:p>
    <w:p w14:paraId="1DE61845" w14:textId="77777777" w:rsidR="000270EE" w:rsidRPr="0015487E" w:rsidRDefault="000270EE" w:rsidP="000270EE">
      <w:pPr>
        <w:rPr>
          <w:rFonts w:eastAsia="Times New Roman"/>
        </w:rPr>
      </w:pPr>
      <w:r w:rsidRPr="0015487E">
        <w:rPr>
          <w:rFonts w:eastAsia="Times New Roman"/>
          <w:u w:val="single"/>
        </w:rPr>
        <w:lastRenderedPageBreak/>
        <w:t>Radny Rafał Wolniewicz</w:t>
      </w:r>
      <w:r w:rsidRPr="0015487E">
        <w:rPr>
          <w:rFonts w:eastAsia="Times New Roman"/>
        </w:rPr>
        <w:t xml:space="preserve"> – ale przekazujący auto do OSP Glinnik, serwis i inne rzeczy pozostają w OSP Glinnik.</w:t>
      </w:r>
    </w:p>
    <w:p w14:paraId="1F3DCEFC" w14:textId="77777777" w:rsidR="000270EE" w:rsidRPr="0015487E" w:rsidRDefault="000270EE" w:rsidP="000270EE">
      <w:pPr>
        <w:rPr>
          <w:rFonts w:eastAsia="Times New Roman"/>
        </w:rPr>
      </w:pPr>
    </w:p>
    <w:p w14:paraId="213A4AB4" w14:textId="77777777" w:rsidR="000270EE" w:rsidRPr="0015487E" w:rsidRDefault="000270EE" w:rsidP="000270EE">
      <w:r w:rsidRPr="0015487E">
        <w:rPr>
          <w:u w:val="single"/>
        </w:rPr>
        <w:t>Kierownik Referatu Zarzadzania Kryzysowego Tomasz Wojtaszek</w:t>
      </w:r>
      <w:r w:rsidRPr="0015487E">
        <w:t xml:space="preserve"> – to wszystko OSP Glinnik, Gmina Lubochnia w tym momencie, bo to przekazujemy Gminie Lubochnia.</w:t>
      </w:r>
    </w:p>
    <w:p w14:paraId="545094DC" w14:textId="77777777" w:rsidR="000270EE" w:rsidRPr="0015487E" w:rsidRDefault="000270EE" w:rsidP="000270EE">
      <w:pPr>
        <w:rPr>
          <w:rFonts w:eastAsia="Times New Roman"/>
        </w:rPr>
      </w:pPr>
    </w:p>
    <w:p w14:paraId="205507D3" w14:textId="77777777" w:rsidR="001B485E" w:rsidRDefault="001B485E" w:rsidP="001B485E">
      <w:pPr>
        <w:spacing w:before="120" w:line="276" w:lineRule="auto"/>
        <w:contextualSpacing/>
        <w:rPr>
          <w:rFonts w:eastAsia="Times New Roman"/>
        </w:rPr>
      </w:pPr>
      <w:r w:rsidRPr="00C611EB">
        <w:rPr>
          <w:color w:val="000000" w:themeColor="text1"/>
          <w:u w:val="single"/>
        </w:rPr>
        <w:t>Przewodnicząc</w:t>
      </w:r>
      <w:r>
        <w:rPr>
          <w:color w:val="000000" w:themeColor="text1"/>
          <w:u w:val="single"/>
        </w:rPr>
        <w:t>a</w:t>
      </w:r>
      <w:r w:rsidRPr="00C611EB">
        <w:rPr>
          <w:color w:val="000000" w:themeColor="text1"/>
          <w:u w:val="single"/>
        </w:rPr>
        <w:t xml:space="preserve"> Komisji</w:t>
      </w:r>
      <w:r>
        <w:rPr>
          <w:color w:val="000000" w:themeColor="text1"/>
          <w:u w:val="single"/>
        </w:rPr>
        <w:t xml:space="preserve"> Bezpieczeństwa Publicznego i Transportu Martyna Wojciechowska</w:t>
      </w:r>
      <w:r>
        <w:rPr>
          <w:color w:val="000000" w:themeColor="text1"/>
        </w:rPr>
        <w:t xml:space="preserve">–  </w:t>
      </w:r>
      <w:r w:rsidRPr="00B12587">
        <w:rPr>
          <w:rFonts w:eastAsia="Times New Roman"/>
        </w:rPr>
        <w:t>poddał</w:t>
      </w:r>
      <w:r>
        <w:rPr>
          <w:rFonts w:eastAsia="Times New Roman"/>
        </w:rPr>
        <w:t xml:space="preserve"> pod głosowanie powyższy projekt uchwały. </w:t>
      </w:r>
    </w:p>
    <w:p w14:paraId="7919F421" w14:textId="77777777" w:rsidR="001B485E" w:rsidRDefault="001B485E" w:rsidP="001B485E">
      <w:pPr>
        <w:spacing w:before="120" w:line="276" w:lineRule="auto"/>
        <w:contextualSpacing/>
        <w:rPr>
          <w:rFonts w:eastAsia="Times New Roman"/>
        </w:rPr>
      </w:pPr>
      <w:r w:rsidRPr="00B12587">
        <w:rPr>
          <w:rFonts w:eastAsia="Times New Roman"/>
        </w:rPr>
        <w:t xml:space="preserve">Komisja </w:t>
      </w:r>
      <w:r>
        <w:rPr>
          <w:rFonts w:eastAsia="Times New Roman"/>
        </w:rPr>
        <w:t xml:space="preserve">jednogłośnie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53E2FE9C" w14:textId="77777777" w:rsidR="001B485E" w:rsidRDefault="001B485E" w:rsidP="0039066B">
      <w:pPr>
        <w:rPr>
          <w:b/>
          <w:bCs/>
        </w:rPr>
      </w:pPr>
    </w:p>
    <w:p w14:paraId="64638A31" w14:textId="6C392BC4" w:rsidR="0039066B" w:rsidRPr="0039066B" w:rsidRDefault="0039066B" w:rsidP="0039066B">
      <w:pPr>
        <w:rPr>
          <w:b/>
          <w:bCs/>
        </w:rPr>
      </w:pPr>
      <w:r>
        <w:rPr>
          <w:b/>
          <w:bCs/>
        </w:rPr>
        <w:t>Ad. 8</w:t>
      </w:r>
      <w:r w:rsidRPr="0039066B">
        <w:rPr>
          <w:b/>
          <w:bCs/>
        </w:rPr>
        <w:t>. Rozpatrzenie projektu i podjęcie Uchwały Rady Powiatu w Tomaszowie Mazowieckim w sprawie udzielenia pomocy finansowej Gminie Stronie Śląskie na usuwanie skutków powodzi.</w:t>
      </w:r>
    </w:p>
    <w:p w14:paraId="36DB3FAC" w14:textId="59B966AC" w:rsidR="0039066B" w:rsidRDefault="0039066B" w:rsidP="0039066B">
      <w:pPr>
        <w:rPr>
          <w:b/>
          <w:bCs/>
        </w:rPr>
      </w:pPr>
    </w:p>
    <w:p w14:paraId="61517CB3" w14:textId="77777777" w:rsidR="000270EE" w:rsidRDefault="000270EE" w:rsidP="000270EE">
      <w:pPr>
        <w:rPr>
          <w:rFonts w:eastAsia="Times New Roman"/>
        </w:rPr>
      </w:pPr>
      <w:r w:rsidRPr="00B86998">
        <w:rPr>
          <w:u w:val="single"/>
        </w:rPr>
        <w:t>Kierownik Referatu Zarzadzania Kryzysowego Tomasz Wojtaszek</w:t>
      </w:r>
      <w:r>
        <w:t xml:space="preserve"> - </w:t>
      </w:r>
      <w:r w:rsidRPr="00F934B1">
        <w:rPr>
          <w:rFonts w:eastAsia="Times New Roman"/>
        </w:rPr>
        <w:t>przedstawił powyższy projekt Uchwały</w:t>
      </w:r>
      <w:r>
        <w:rPr>
          <w:rFonts w:eastAsia="Times New Roman"/>
        </w:rPr>
        <w:t xml:space="preserve">. Uchwała stanowi załącznik do protokołu. </w:t>
      </w:r>
    </w:p>
    <w:p w14:paraId="0E29D0C6" w14:textId="77777777" w:rsidR="000270EE" w:rsidRDefault="000270EE" w:rsidP="000270EE">
      <w:pPr>
        <w:rPr>
          <w:rFonts w:eastAsia="Times New Roman"/>
        </w:rPr>
      </w:pPr>
    </w:p>
    <w:p w14:paraId="753AE510" w14:textId="77777777" w:rsidR="000270EE" w:rsidRDefault="000270EE" w:rsidP="000270EE">
      <w:pPr>
        <w:rPr>
          <w:rFonts w:eastAsia="Times New Roman"/>
        </w:rPr>
      </w:pPr>
      <w:r w:rsidRPr="00CF1389">
        <w:rPr>
          <w:rFonts w:eastAsia="Times New Roman"/>
          <w:u w:val="single"/>
        </w:rPr>
        <w:t xml:space="preserve">Przewodniczący Komisji Budżetu i Planowania Gospodarczego Leon Karwat </w:t>
      </w:r>
      <w:r>
        <w:rPr>
          <w:rFonts w:eastAsia="Times New Roman"/>
        </w:rPr>
        <w:t xml:space="preserve"> - nie mam w tym temacie żadnej wiedzy, nie otrzymałem żadnego pisma odnośnie pana Kazimierza.</w:t>
      </w:r>
    </w:p>
    <w:p w14:paraId="6F728C4C" w14:textId="77777777" w:rsidR="000270EE" w:rsidRDefault="000270EE" w:rsidP="000270EE">
      <w:pPr>
        <w:rPr>
          <w:rFonts w:eastAsia="Times New Roman"/>
        </w:rPr>
      </w:pPr>
    </w:p>
    <w:p w14:paraId="187D389F" w14:textId="77777777" w:rsidR="000270EE" w:rsidRDefault="000270EE" w:rsidP="000270EE">
      <w:pPr>
        <w:rPr>
          <w:rFonts w:eastAsia="Times New Roman"/>
        </w:rPr>
      </w:pPr>
      <w:r>
        <w:rPr>
          <w:rFonts w:eastAsia="Times New Roman"/>
          <w:u w:val="single"/>
        </w:rPr>
        <w:t>Radny Kazimierz Mordaka</w:t>
      </w:r>
      <w:r>
        <w:rPr>
          <w:rFonts w:eastAsia="Times New Roman"/>
        </w:rPr>
        <w:t xml:space="preserve"> – osobiście składałem interpelację żeby powiat przeznaczył na ten cel 100 tysięcy złotych.</w:t>
      </w:r>
    </w:p>
    <w:p w14:paraId="16F1ECBA" w14:textId="77777777" w:rsidR="000270EE" w:rsidRDefault="000270EE" w:rsidP="000270EE">
      <w:pPr>
        <w:rPr>
          <w:rFonts w:eastAsia="Times New Roman"/>
        </w:rPr>
      </w:pPr>
    </w:p>
    <w:p w14:paraId="5A13618D" w14:textId="77777777" w:rsidR="000270EE" w:rsidRDefault="000270EE" w:rsidP="000270EE">
      <w:pPr>
        <w:rPr>
          <w:rFonts w:eastAsia="Times New Roman"/>
        </w:rPr>
      </w:pPr>
    </w:p>
    <w:p w14:paraId="34925117" w14:textId="77777777" w:rsidR="000270EE" w:rsidRDefault="000270EE" w:rsidP="000270EE">
      <w:pPr>
        <w:rPr>
          <w:rFonts w:eastAsia="Times New Roman"/>
        </w:rPr>
      </w:pPr>
      <w:r w:rsidRPr="0084774D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– </w:t>
      </w:r>
      <w:r w:rsidRPr="00AE3428">
        <w:rPr>
          <w:rFonts w:eastAsia="Times New Roman"/>
        </w:rPr>
        <w:t>te pieniądze są niewątpliwie, nieustannie potrzebne, ale naprawdę dużo czasu potrzebowaliśmy, żeby ten akt Solidarności zaakcentować.</w:t>
      </w:r>
      <w:r>
        <w:rPr>
          <w:rFonts w:eastAsia="Times New Roman"/>
        </w:rPr>
        <w:t xml:space="preserve"> </w:t>
      </w:r>
      <w:r w:rsidRPr="00AE3428">
        <w:rPr>
          <w:rFonts w:eastAsia="Times New Roman"/>
        </w:rPr>
        <w:t>Co do wysokości podzielam absolutnie głos radnego jednego kolegi i drugiego kolegi.</w:t>
      </w:r>
      <w:r>
        <w:rPr>
          <w:rFonts w:eastAsia="Times New Roman"/>
        </w:rPr>
        <w:t xml:space="preserve"> </w:t>
      </w:r>
      <w:r w:rsidRPr="00AE3428">
        <w:rPr>
          <w:rFonts w:eastAsia="Times New Roman"/>
        </w:rPr>
        <w:t>Co do kwoty nie dyskutuję</w:t>
      </w:r>
      <w:r>
        <w:rPr>
          <w:rFonts w:eastAsia="Times New Roman"/>
        </w:rPr>
        <w:t xml:space="preserve"> jednak</w:t>
      </w:r>
      <w:r w:rsidRPr="00AE3428">
        <w:rPr>
          <w:rFonts w:eastAsia="Times New Roman"/>
        </w:rPr>
        <w:t xml:space="preserve"> 100 tysięcy to jednak bardzo dużo,</w:t>
      </w:r>
      <w:r>
        <w:rPr>
          <w:rFonts w:eastAsia="Times New Roman"/>
        </w:rPr>
        <w:t xml:space="preserve"> </w:t>
      </w:r>
      <w:r w:rsidRPr="00AE3428">
        <w:rPr>
          <w:rFonts w:eastAsia="Times New Roman"/>
        </w:rPr>
        <w:t>a 30 to trochę za mało.</w:t>
      </w:r>
      <w:r>
        <w:rPr>
          <w:rFonts w:eastAsia="Times New Roman"/>
        </w:rPr>
        <w:t xml:space="preserve"> Myślę aby chociaż podwoić tą kwotę </w:t>
      </w:r>
      <w:r w:rsidRPr="00AE3428">
        <w:rPr>
          <w:rFonts w:eastAsia="Times New Roman"/>
        </w:rPr>
        <w:t>do 60 tysięcy, czy 70 tysięcy</w:t>
      </w:r>
      <w:r>
        <w:rPr>
          <w:rFonts w:eastAsia="Times New Roman"/>
        </w:rPr>
        <w:t xml:space="preserve"> </w:t>
      </w:r>
      <w:r w:rsidRPr="00AE3428">
        <w:rPr>
          <w:rFonts w:eastAsia="Times New Roman"/>
        </w:rPr>
        <w:t>zwłaszcza jeżeli mamy</w:t>
      </w:r>
      <w:r>
        <w:rPr>
          <w:rFonts w:eastAsia="Times New Roman"/>
        </w:rPr>
        <w:t xml:space="preserve"> </w:t>
      </w:r>
      <w:r w:rsidRPr="00AE3428">
        <w:rPr>
          <w:rFonts w:eastAsia="Times New Roman"/>
        </w:rPr>
        <w:t>dołożyć się do realizacji infrastruktury dro</w:t>
      </w:r>
      <w:r>
        <w:rPr>
          <w:rFonts w:eastAsia="Times New Roman"/>
        </w:rPr>
        <w:t>g</w:t>
      </w:r>
      <w:r w:rsidRPr="00AE3428">
        <w:rPr>
          <w:rFonts w:eastAsia="Times New Roman"/>
        </w:rPr>
        <w:t>owej</w:t>
      </w:r>
      <w:r>
        <w:rPr>
          <w:rFonts w:eastAsia="Times New Roman"/>
        </w:rPr>
        <w:t>.</w:t>
      </w:r>
    </w:p>
    <w:p w14:paraId="6C3DA44A" w14:textId="77777777" w:rsidR="000270EE" w:rsidRDefault="000270EE" w:rsidP="000270EE">
      <w:pPr>
        <w:rPr>
          <w:rFonts w:eastAsia="Times New Roman"/>
        </w:rPr>
      </w:pPr>
    </w:p>
    <w:p w14:paraId="13D488EC" w14:textId="77777777" w:rsidR="000270EE" w:rsidRPr="0084774D" w:rsidRDefault="000270EE" w:rsidP="000270EE">
      <w:pPr>
        <w:rPr>
          <w:rFonts w:eastAsia="Times New Roman"/>
        </w:rPr>
      </w:pPr>
      <w:r w:rsidRPr="00AE3428">
        <w:rPr>
          <w:rFonts w:eastAsia="Times New Roman"/>
          <w:u w:val="single"/>
        </w:rPr>
        <w:t>Radna Wacława Bąk -</w:t>
      </w:r>
      <w:r>
        <w:rPr>
          <w:rFonts w:eastAsia="Times New Roman"/>
        </w:rPr>
        <w:t xml:space="preserve"> zgłosiła wniosek o zmianę kwoty proponowanej.</w:t>
      </w:r>
    </w:p>
    <w:p w14:paraId="5B9577B6" w14:textId="77777777" w:rsidR="000270EE" w:rsidRDefault="000270EE" w:rsidP="000270EE">
      <w:pPr>
        <w:rPr>
          <w:rFonts w:eastAsia="Times New Roman"/>
        </w:rPr>
      </w:pPr>
    </w:p>
    <w:p w14:paraId="101E60E1" w14:textId="77777777" w:rsidR="000270EE" w:rsidRDefault="000270EE" w:rsidP="000270EE">
      <w:pPr>
        <w:rPr>
          <w:rFonts w:eastAsia="Times New Roman"/>
        </w:rPr>
      </w:pPr>
      <w:r w:rsidRPr="00831C0F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- s</w:t>
      </w:r>
      <w:r w:rsidRPr="00081E81">
        <w:rPr>
          <w:rFonts w:eastAsia="Times New Roman"/>
        </w:rPr>
        <w:t>zanown</w:t>
      </w:r>
      <w:r>
        <w:rPr>
          <w:rFonts w:eastAsia="Times New Roman"/>
        </w:rPr>
        <w:t>i</w:t>
      </w:r>
      <w:r w:rsidRPr="00081E81">
        <w:rPr>
          <w:rFonts w:eastAsia="Times New Roman"/>
        </w:rPr>
        <w:t xml:space="preserve"> państwo, czy to będzie 30 tysięcy,</w:t>
      </w:r>
      <w:r>
        <w:rPr>
          <w:rFonts w:eastAsia="Times New Roman"/>
        </w:rPr>
        <w:t xml:space="preserve"> </w:t>
      </w:r>
      <w:r w:rsidRPr="00081E81">
        <w:rPr>
          <w:rFonts w:eastAsia="Times New Roman"/>
        </w:rPr>
        <w:t>czy 60 tysięcy, czy 100 tysięcy, to super,</w:t>
      </w:r>
      <w:r>
        <w:rPr>
          <w:rFonts w:eastAsia="Times New Roman"/>
        </w:rPr>
        <w:t xml:space="preserve"> </w:t>
      </w:r>
      <w:r w:rsidRPr="00081E81">
        <w:rPr>
          <w:rFonts w:eastAsia="Times New Roman"/>
        </w:rPr>
        <w:t>tylko ja bym chciał, żeby zaj</w:t>
      </w:r>
      <w:r>
        <w:rPr>
          <w:rFonts w:eastAsia="Times New Roman"/>
        </w:rPr>
        <w:t>ął</w:t>
      </w:r>
      <w:r w:rsidRPr="00081E81">
        <w:rPr>
          <w:rFonts w:eastAsia="Times New Roman"/>
        </w:rPr>
        <w:t xml:space="preserve"> się tym zarzą</w:t>
      </w:r>
      <w:r>
        <w:rPr>
          <w:rFonts w:eastAsia="Times New Roman"/>
        </w:rPr>
        <w:t xml:space="preserve">d. </w:t>
      </w:r>
      <w:r w:rsidRPr="00081E81">
        <w:rPr>
          <w:rFonts w:eastAsia="Times New Roman"/>
        </w:rPr>
        <w:t xml:space="preserve">Żeby zmienić kwotę, to trzeba </w:t>
      </w:r>
      <w:r>
        <w:rPr>
          <w:rFonts w:eastAsia="Times New Roman"/>
        </w:rPr>
        <w:t>to</w:t>
      </w:r>
      <w:r w:rsidRPr="00081E81">
        <w:rPr>
          <w:rFonts w:eastAsia="Times New Roman"/>
        </w:rPr>
        <w:t xml:space="preserve"> skądś wziąć.</w:t>
      </w:r>
      <w:r>
        <w:rPr>
          <w:rFonts w:eastAsia="Times New Roman"/>
        </w:rPr>
        <w:t xml:space="preserve"> M</w:t>
      </w:r>
      <w:r w:rsidRPr="00081E81">
        <w:rPr>
          <w:rFonts w:eastAsia="Times New Roman"/>
        </w:rPr>
        <w:t>y nie jesteśmy</w:t>
      </w:r>
      <w:r>
        <w:rPr>
          <w:rFonts w:eastAsia="Times New Roman"/>
        </w:rPr>
        <w:t xml:space="preserve"> od</w:t>
      </w:r>
      <w:r w:rsidRPr="00081E81">
        <w:rPr>
          <w:rFonts w:eastAsia="Times New Roman"/>
        </w:rPr>
        <w:t xml:space="preserve"> tego, żebyśmy my tutaj mieszali</w:t>
      </w:r>
      <w:r>
        <w:rPr>
          <w:rFonts w:eastAsia="Times New Roman"/>
        </w:rPr>
        <w:t xml:space="preserve"> w</w:t>
      </w:r>
      <w:r w:rsidRPr="00081E81">
        <w:rPr>
          <w:rFonts w:eastAsia="Times New Roman"/>
        </w:rPr>
        <w:t xml:space="preserve"> tym</w:t>
      </w:r>
      <w:r>
        <w:rPr>
          <w:rFonts w:eastAsia="Times New Roman"/>
        </w:rPr>
        <w:t>,</w:t>
      </w:r>
      <w:r w:rsidRPr="00081E81">
        <w:rPr>
          <w:rFonts w:eastAsia="Times New Roman"/>
        </w:rPr>
        <w:t xml:space="preserve"> niech się zarząd tym zajmie</w:t>
      </w:r>
      <w:r>
        <w:rPr>
          <w:rFonts w:eastAsia="Times New Roman"/>
        </w:rPr>
        <w:t xml:space="preserve">, a </w:t>
      </w:r>
      <w:r w:rsidRPr="00081E81">
        <w:rPr>
          <w:rFonts w:eastAsia="Times New Roman"/>
        </w:rPr>
        <w:t>na sesji zmieni kwot</w:t>
      </w:r>
      <w:r>
        <w:rPr>
          <w:rFonts w:eastAsia="Times New Roman"/>
        </w:rPr>
        <w:t>ę i po prostu zgłosi autopoprawkę.</w:t>
      </w:r>
    </w:p>
    <w:p w14:paraId="78775075" w14:textId="77777777" w:rsidR="000270EE" w:rsidRDefault="000270EE" w:rsidP="000270EE">
      <w:pPr>
        <w:rPr>
          <w:rFonts w:eastAsia="Times New Roman"/>
        </w:rPr>
      </w:pPr>
    </w:p>
    <w:p w14:paraId="1456859A" w14:textId="77777777" w:rsidR="000270EE" w:rsidRDefault="000270EE" w:rsidP="000270EE">
      <w:pPr>
        <w:rPr>
          <w:rFonts w:eastAsia="Times New Roman"/>
        </w:rPr>
      </w:pPr>
      <w:r w:rsidRPr="009D02B4">
        <w:rPr>
          <w:rFonts w:eastAsia="Times New Roman"/>
          <w:u w:val="single"/>
        </w:rPr>
        <w:t>Radny Sławomir Żegota</w:t>
      </w:r>
      <w:r>
        <w:rPr>
          <w:rFonts w:eastAsia="Times New Roman"/>
        </w:rPr>
        <w:t xml:space="preserve"> – pani Skarbnik skąd możemy dołożyć taką kwotę do tych 30 tysięcy.</w:t>
      </w:r>
    </w:p>
    <w:p w14:paraId="56502A67" w14:textId="77777777" w:rsidR="000270EE" w:rsidRDefault="000270EE" w:rsidP="000270EE">
      <w:pPr>
        <w:rPr>
          <w:rFonts w:eastAsia="Times New Roman"/>
        </w:rPr>
      </w:pPr>
    </w:p>
    <w:p w14:paraId="5C7799DE" w14:textId="77777777" w:rsidR="000270EE" w:rsidRDefault="000270EE" w:rsidP="000270EE">
      <w:pPr>
        <w:rPr>
          <w:rFonts w:eastAsia="Times New Roman"/>
        </w:rPr>
      </w:pPr>
      <w:r w:rsidRPr="009D02B4">
        <w:rPr>
          <w:rFonts w:eastAsia="Times New Roman"/>
          <w:u w:val="single"/>
        </w:rPr>
        <w:t>Skarbnik Powiatu Beata Zysiak</w:t>
      </w:r>
      <w:r>
        <w:rPr>
          <w:rFonts w:eastAsia="Times New Roman"/>
        </w:rPr>
        <w:t xml:space="preserve"> – mam pewną propozycję i przedstawię ja na zarządzie tylko czy państwo się na nią zgodzicie. Z</w:t>
      </w:r>
      <w:r w:rsidRPr="009D02B4">
        <w:rPr>
          <w:rFonts w:eastAsia="Times New Roman"/>
        </w:rPr>
        <w:t xml:space="preserve"> dochodów, które były wyrobione przez jednostkę,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zwiększam te dochody w tej chwili jeszcze na rezerwę.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Zamiast na rezerwę dołożymy drugie 30 tysięcy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i ta pomoc finansowa byłaby w kwocie 60 tysięcy.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Czy ja mogę to tak w ten sposób zaproponować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i państwo się zgodzicie?</w:t>
      </w:r>
      <w:r>
        <w:rPr>
          <w:rFonts w:eastAsia="Times New Roman"/>
        </w:rPr>
        <w:t xml:space="preserve"> </w:t>
      </w:r>
      <w:r w:rsidRPr="009D02B4">
        <w:rPr>
          <w:rFonts w:eastAsia="Times New Roman"/>
        </w:rPr>
        <w:t>Bo teraz mogę zadysponować taką kwotę</w:t>
      </w:r>
      <w:r>
        <w:rPr>
          <w:rFonts w:eastAsia="Times New Roman"/>
        </w:rPr>
        <w:t xml:space="preserve"> w</w:t>
      </w:r>
      <w:r w:rsidRPr="009D02B4">
        <w:rPr>
          <w:rFonts w:eastAsia="Times New Roman"/>
        </w:rPr>
        <w:t xml:space="preserve"> tym budżecie.</w:t>
      </w:r>
    </w:p>
    <w:p w14:paraId="7356BB6D" w14:textId="77777777" w:rsidR="000270EE" w:rsidRPr="00081E81" w:rsidRDefault="000270EE" w:rsidP="000270EE">
      <w:pPr>
        <w:rPr>
          <w:rFonts w:eastAsia="Times New Roman"/>
        </w:rPr>
      </w:pPr>
    </w:p>
    <w:p w14:paraId="6161465F" w14:textId="77777777" w:rsidR="000270EE" w:rsidRDefault="000270EE" w:rsidP="000270EE">
      <w:pPr>
        <w:rPr>
          <w:rFonts w:eastAsia="Times New Roman"/>
        </w:rPr>
      </w:pPr>
      <w:r w:rsidRPr="00190D2A">
        <w:rPr>
          <w:rFonts w:eastAsia="Times New Roman"/>
          <w:u w:val="single"/>
        </w:rPr>
        <w:t>Przewodniczący Komisji Budżetu i Planowania Gospodarczego Leon Karwat</w:t>
      </w:r>
      <w:r>
        <w:rPr>
          <w:rFonts w:eastAsia="Times New Roman"/>
        </w:rPr>
        <w:t xml:space="preserve"> - m</w:t>
      </w:r>
      <w:r w:rsidRPr="001D4751">
        <w:rPr>
          <w:rFonts w:eastAsia="Times New Roman"/>
        </w:rPr>
        <w:t>amy propozycję pani skarbnik,</w:t>
      </w:r>
      <w:r>
        <w:rPr>
          <w:rFonts w:eastAsia="Times New Roman"/>
        </w:rPr>
        <w:t xml:space="preserve"> </w:t>
      </w:r>
      <w:r w:rsidRPr="001D4751">
        <w:rPr>
          <w:rFonts w:eastAsia="Times New Roman"/>
        </w:rPr>
        <w:t>bo tak to będzie każdy z nas miał inny wariant,</w:t>
      </w:r>
      <w:r>
        <w:rPr>
          <w:rFonts w:eastAsia="Times New Roman"/>
        </w:rPr>
        <w:t xml:space="preserve"> </w:t>
      </w:r>
      <w:r w:rsidRPr="001D4751">
        <w:rPr>
          <w:rFonts w:eastAsia="Times New Roman"/>
        </w:rPr>
        <w:t xml:space="preserve">inną propozycję i </w:t>
      </w:r>
      <w:r w:rsidRPr="001D4751">
        <w:rPr>
          <w:rFonts w:eastAsia="Times New Roman"/>
        </w:rPr>
        <w:lastRenderedPageBreak/>
        <w:t>my nie dojdziemy do wspólnego mia</w:t>
      </w:r>
      <w:r>
        <w:rPr>
          <w:rFonts w:eastAsia="Times New Roman"/>
        </w:rPr>
        <w:t>n</w:t>
      </w:r>
      <w:r w:rsidRPr="001D4751">
        <w:rPr>
          <w:rFonts w:eastAsia="Times New Roman"/>
        </w:rPr>
        <w:t>ownika.</w:t>
      </w:r>
      <w:r>
        <w:rPr>
          <w:rFonts w:eastAsia="Times New Roman"/>
        </w:rPr>
        <w:t xml:space="preserve"> </w:t>
      </w:r>
      <w:r w:rsidRPr="001D4751">
        <w:rPr>
          <w:rFonts w:eastAsia="Times New Roman"/>
        </w:rPr>
        <w:t>Jestem za wnios</w:t>
      </w:r>
      <w:r>
        <w:rPr>
          <w:rFonts w:eastAsia="Times New Roman"/>
        </w:rPr>
        <w:t>kiem</w:t>
      </w:r>
      <w:r w:rsidRPr="001D4751">
        <w:rPr>
          <w:rFonts w:eastAsia="Times New Roman"/>
        </w:rPr>
        <w:t xml:space="preserve"> pani </w:t>
      </w:r>
      <w:r>
        <w:rPr>
          <w:rFonts w:eastAsia="Times New Roman"/>
        </w:rPr>
        <w:t>Wacławy</w:t>
      </w:r>
      <w:r w:rsidRPr="001D4751">
        <w:rPr>
          <w:rFonts w:eastAsia="Times New Roman"/>
        </w:rPr>
        <w:t xml:space="preserve"> </w:t>
      </w:r>
      <w:r>
        <w:rPr>
          <w:rFonts w:eastAsia="Times New Roman"/>
        </w:rPr>
        <w:t>i</w:t>
      </w:r>
      <w:r w:rsidRPr="001D4751">
        <w:rPr>
          <w:rFonts w:eastAsia="Times New Roman"/>
        </w:rPr>
        <w:t xml:space="preserve"> uważam, że taki wniosek dzisiaj do zarządu</w:t>
      </w:r>
      <w:r>
        <w:rPr>
          <w:rFonts w:eastAsia="Times New Roman"/>
        </w:rPr>
        <w:t xml:space="preserve"> </w:t>
      </w:r>
      <w:r w:rsidRPr="001D4751">
        <w:rPr>
          <w:rFonts w:eastAsia="Times New Roman"/>
        </w:rPr>
        <w:t>możemy złożyć</w:t>
      </w:r>
      <w:r>
        <w:rPr>
          <w:rFonts w:eastAsia="Times New Roman"/>
        </w:rPr>
        <w:t xml:space="preserve"> jako komisja budżetu.</w:t>
      </w:r>
    </w:p>
    <w:p w14:paraId="6BD59B6D" w14:textId="77777777" w:rsidR="000270EE" w:rsidRDefault="000270EE" w:rsidP="000270EE">
      <w:pPr>
        <w:rPr>
          <w:rFonts w:eastAsia="Times New Roman"/>
        </w:rPr>
      </w:pPr>
    </w:p>
    <w:p w14:paraId="7CB89A88" w14:textId="77777777" w:rsidR="000270EE" w:rsidRDefault="000270EE" w:rsidP="000270EE">
      <w:pPr>
        <w:rPr>
          <w:rFonts w:eastAsia="Times New Roman"/>
        </w:rPr>
      </w:pPr>
      <w:r w:rsidRPr="00BD672D">
        <w:rPr>
          <w:rFonts w:eastAsia="Times New Roman"/>
          <w:u w:val="single"/>
        </w:rPr>
        <w:t>Radny Kazimierz Mordaka</w:t>
      </w:r>
      <w:r>
        <w:rPr>
          <w:rFonts w:eastAsia="Times New Roman"/>
        </w:rPr>
        <w:t xml:space="preserve"> - </w:t>
      </w:r>
      <w:r w:rsidRPr="00BD672D">
        <w:rPr>
          <w:rFonts w:eastAsia="Times New Roman"/>
        </w:rPr>
        <w:t>padło tu pytanie o te środki</w:t>
      </w:r>
      <w:r>
        <w:rPr>
          <w:rFonts w:eastAsia="Times New Roman"/>
        </w:rPr>
        <w:t>. S</w:t>
      </w:r>
      <w:r w:rsidRPr="00BD672D">
        <w:rPr>
          <w:rFonts w:eastAsia="Times New Roman"/>
        </w:rPr>
        <w:t>kładałem miesiąc temu interpretację</w:t>
      </w:r>
      <w:r>
        <w:rPr>
          <w:rFonts w:eastAsia="Times New Roman"/>
        </w:rPr>
        <w:t xml:space="preserve"> </w:t>
      </w:r>
      <w:r w:rsidRPr="00BD672D">
        <w:rPr>
          <w:rFonts w:eastAsia="Times New Roman"/>
        </w:rPr>
        <w:t>i prosiłem, żeby przeznaczyć 100 tysięcy</w:t>
      </w:r>
      <w:r>
        <w:rPr>
          <w:rFonts w:eastAsia="Times New Roman"/>
        </w:rPr>
        <w:t xml:space="preserve"> i </w:t>
      </w:r>
      <w:r w:rsidRPr="00BD672D">
        <w:rPr>
          <w:rFonts w:eastAsia="Times New Roman"/>
        </w:rPr>
        <w:t>państwo powinni być na to przygotowani.</w:t>
      </w:r>
      <w:r>
        <w:rPr>
          <w:rFonts w:eastAsia="Times New Roman"/>
        </w:rPr>
        <w:t xml:space="preserve"> T</w:t>
      </w:r>
      <w:r w:rsidRPr="00BD672D">
        <w:rPr>
          <w:rFonts w:eastAsia="Times New Roman"/>
        </w:rPr>
        <w:t>eraz powinienem otrzymać odpowiedź,</w:t>
      </w:r>
      <w:r>
        <w:rPr>
          <w:rFonts w:eastAsia="Times New Roman"/>
        </w:rPr>
        <w:t xml:space="preserve"> </w:t>
      </w:r>
      <w:r w:rsidRPr="00BD672D">
        <w:rPr>
          <w:rFonts w:eastAsia="Times New Roman"/>
        </w:rPr>
        <w:t>dlaczego nie 100 tysięcy, tylko 30 tysięcy.</w:t>
      </w:r>
      <w:r>
        <w:rPr>
          <w:rFonts w:eastAsia="Times New Roman"/>
        </w:rPr>
        <w:t xml:space="preserve"> O</w:t>
      </w:r>
      <w:r w:rsidRPr="00BD672D">
        <w:rPr>
          <w:rFonts w:eastAsia="Times New Roman"/>
        </w:rPr>
        <w:t>czywiście na te 60 tysięcy się też zgodzę,</w:t>
      </w:r>
      <w:r>
        <w:rPr>
          <w:rFonts w:eastAsia="Times New Roman"/>
        </w:rPr>
        <w:t xml:space="preserve"> </w:t>
      </w:r>
      <w:r w:rsidRPr="00BD672D">
        <w:rPr>
          <w:rFonts w:eastAsia="Times New Roman"/>
        </w:rPr>
        <w:t>tylko chciałem powtórzyć, że to nie było tak,</w:t>
      </w:r>
      <w:r>
        <w:rPr>
          <w:rFonts w:eastAsia="Times New Roman"/>
        </w:rPr>
        <w:t xml:space="preserve"> </w:t>
      </w:r>
      <w:r w:rsidRPr="00BD672D">
        <w:rPr>
          <w:rFonts w:eastAsia="Times New Roman"/>
        </w:rPr>
        <w:t>że nikt nic nie wie</w:t>
      </w:r>
      <w:r>
        <w:rPr>
          <w:rFonts w:eastAsia="Times New Roman"/>
        </w:rPr>
        <w:t>dział</w:t>
      </w:r>
      <w:r w:rsidRPr="00BD672D">
        <w:rPr>
          <w:rFonts w:eastAsia="Times New Roman"/>
        </w:rPr>
        <w:t>.</w:t>
      </w:r>
    </w:p>
    <w:p w14:paraId="510D5003" w14:textId="77777777" w:rsidR="000270EE" w:rsidRPr="001D4751" w:rsidRDefault="000270EE" w:rsidP="000270EE">
      <w:pPr>
        <w:rPr>
          <w:rFonts w:eastAsia="Times New Roman"/>
        </w:rPr>
      </w:pPr>
    </w:p>
    <w:p w14:paraId="5FB4F917" w14:textId="5D5B08E3" w:rsidR="000270EE" w:rsidRPr="00B12587" w:rsidRDefault="000270EE" w:rsidP="000270EE">
      <w:pPr>
        <w:rPr>
          <w:rFonts w:eastAsia="Times New Roman"/>
        </w:rPr>
      </w:pPr>
      <w:r w:rsidRPr="00190D2A">
        <w:rPr>
          <w:rFonts w:eastAsia="Times New Roman"/>
          <w:u w:val="single"/>
        </w:rPr>
        <w:t>Przewodnicząc</w:t>
      </w:r>
      <w:r>
        <w:rPr>
          <w:rFonts w:eastAsia="Times New Roman"/>
          <w:u w:val="single"/>
        </w:rPr>
        <w:t>a</w:t>
      </w:r>
      <w:r w:rsidRPr="00190D2A">
        <w:rPr>
          <w:rFonts w:eastAsia="Times New Roman"/>
          <w:u w:val="single"/>
        </w:rPr>
        <w:t xml:space="preserve"> Komisji </w:t>
      </w:r>
      <w:r>
        <w:rPr>
          <w:rFonts w:eastAsia="Times New Roman"/>
          <w:u w:val="single"/>
        </w:rPr>
        <w:t>Bezpieczeństwa Publicznego i Transportu Martyna Wojciechowska</w:t>
      </w:r>
      <w:r>
        <w:rPr>
          <w:rFonts w:eastAsia="Times New Roman"/>
        </w:rPr>
        <w:t xml:space="preserve">- </w:t>
      </w:r>
      <w:r w:rsidRPr="0079557B">
        <w:rPr>
          <w:rFonts w:eastAsia="Times New Roman"/>
        </w:rPr>
        <w:t>poddał</w:t>
      </w:r>
      <w:r>
        <w:rPr>
          <w:rFonts w:eastAsia="Times New Roman"/>
        </w:rPr>
        <w:t>a</w:t>
      </w:r>
      <w:r w:rsidRPr="00B12587">
        <w:rPr>
          <w:rFonts w:eastAsia="Times New Roman"/>
        </w:rPr>
        <w:t xml:space="preserve"> pod głosowanie </w:t>
      </w:r>
      <w:r>
        <w:rPr>
          <w:rFonts w:eastAsia="Times New Roman"/>
        </w:rPr>
        <w:t xml:space="preserve">wniosek </w:t>
      </w:r>
      <w:r w:rsidRPr="00BD672D">
        <w:rPr>
          <w:rFonts w:eastAsia="Times New Roman"/>
        </w:rPr>
        <w:t>aby łączna kwota</w:t>
      </w:r>
      <w:r>
        <w:rPr>
          <w:rFonts w:eastAsia="Times New Roman"/>
        </w:rPr>
        <w:t xml:space="preserve"> </w:t>
      </w:r>
      <w:r w:rsidRPr="00BD672D">
        <w:rPr>
          <w:rFonts w:eastAsia="Times New Roman"/>
        </w:rPr>
        <w:t xml:space="preserve">na pomoc </w:t>
      </w:r>
      <w:r>
        <w:rPr>
          <w:rFonts w:eastAsia="Times New Roman"/>
        </w:rPr>
        <w:t xml:space="preserve">finansową Gminie Stronie-Śląskie </w:t>
      </w:r>
      <w:r w:rsidRPr="00BD672D">
        <w:rPr>
          <w:rFonts w:eastAsia="Times New Roman"/>
        </w:rPr>
        <w:t xml:space="preserve">była </w:t>
      </w:r>
      <w:r>
        <w:rPr>
          <w:rFonts w:eastAsia="Times New Roman"/>
        </w:rPr>
        <w:t>o</w:t>
      </w:r>
      <w:r w:rsidRPr="00BD672D">
        <w:rPr>
          <w:rFonts w:eastAsia="Times New Roman"/>
        </w:rPr>
        <w:t xml:space="preserve"> wartości 60 tysięcy złotych.</w:t>
      </w:r>
      <w:r>
        <w:rPr>
          <w:rFonts w:eastAsia="Times New Roman"/>
        </w:rPr>
        <w:t xml:space="preserve">                                                                                     </w:t>
      </w:r>
    </w:p>
    <w:p w14:paraId="3CC4C517" w14:textId="77777777" w:rsidR="000270EE" w:rsidRDefault="000270EE" w:rsidP="000270EE">
      <w:pPr>
        <w:pStyle w:val="Standard"/>
        <w:rPr>
          <w:rFonts w:eastAsia="Times New Roman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 xml:space="preserve">zaopiniowała </w:t>
      </w:r>
      <w:r>
        <w:rPr>
          <w:rFonts w:eastAsia="Times New Roman"/>
        </w:rPr>
        <w:t>powyższy wniosek.</w:t>
      </w:r>
    </w:p>
    <w:p w14:paraId="63C9E61C" w14:textId="77777777" w:rsidR="000270EE" w:rsidRDefault="000270EE" w:rsidP="000270EE">
      <w:pPr>
        <w:pStyle w:val="Standard"/>
        <w:rPr>
          <w:rFonts w:eastAsia="Times New Roman"/>
        </w:rPr>
      </w:pPr>
    </w:p>
    <w:p w14:paraId="538DA972" w14:textId="77777777" w:rsidR="000270EE" w:rsidRPr="00B86998" w:rsidRDefault="000270EE" w:rsidP="000270EE">
      <w:pPr>
        <w:pStyle w:val="Standard"/>
        <w:rPr>
          <w:rFonts w:hint="eastAsia"/>
        </w:rPr>
      </w:pPr>
      <w:r w:rsidRPr="00BD672D">
        <w:rPr>
          <w:rFonts w:hint="eastAsia"/>
          <w:u w:val="single"/>
        </w:rPr>
        <w:t>S</w:t>
      </w:r>
      <w:r w:rsidRPr="00BD672D">
        <w:rPr>
          <w:u w:val="single"/>
        </w:rPr>
        <w:t>karbnik Powiatu Beata Zysiak</w:t>
      </w:r>
      <w:r>
        <w:t xml:space="preserve"> – poinformowała, że wniosek przedstawi na zarządzie, a autopoprawkę przedstawi ustnie na sesji po przegłosowaniu zarządu.</w:t>
      </w:r>
    </w:p>
    <w:p w14:paraId="7CAA5C1E" w14:textId="77777777" w:rsidR="000270EE" w:rsidRDefault="000270EE" w:rsidP="000270EE">
      <w:pPr>
        <w:pStyle w:val="Standard"/>
        <w:rPr>
          <w:rFonts w:hint="eastAsia"/>
          <w:b/>
          <w:bCs/>
        </w:rPr>
      </w:pPr>
    </w:p>
    <w:p w14:paraId="41C29817" w14:textId="77777777" w:rsidR="000270EE" w:rsidRPr="0039066B" w:rsidRDefault="000270EE" w:rsidP="0039066B">
      <w:pPr>
        <w:rPr>
          <w:b/>
          <w:bCs/>
        </w:rPr>
      </w:pPr>
    </w:p>
    <w:p w14:paraId="0424994C" w14:textId="68DDAF83" w:rsidR="003D28DE" w:rsidRDefault="0039066B" w:rsidP="000021E4">
      <w:pPr>
        <w:spacing w:line="276" w:lineRule="auto"/>
        <w:rPr>
          <w:b/>
          <w:bCs/>
        </w:rPr>
      </w:pPr>
      <w:r w:rsidRPr="0039066B">
        <w:rPr>
          <w:rFonts w:eastAsia="Times New Roman"/>
          <w:b/>
          <w:bCs/>
        </w:rPr>
        <w:t xml:space="preserve">Ad. 9. </w:t>
      </w:r>
      <w:r w:rsidRPr="0039066B">
        <w:rPr>
          <w:b/>
          <w:bCs/>
        </w:rPr>
        <w:t>Rozpatrzenie projektu i podjęcie Uchwały Rady Powiatu w Tomaszowie Mazowieckim w sprawie ustalenia opłat obowiązujących w 2025 roku za usunięcie pojazdów z dróg i ich przechowywanie na parkingu strzeżonym oraz kosztów powstałych w wyniku wydania dyspozycji usunięcia, a następnie odstąpienia od usunięcia pojazdu.</w:t>
      </w:r>
    </w:p>
    <w:p w14:paraId="37A59F57" w14:textId="77777777" w:rsidR="000270EE" w:rsidRDefault="000270EE" w:rsidP="000021E4">
      <w:pPr>
        <w:spacing w:line="276" w:lineRule="auto"/>
        <w:rPr>
          <w:b/>
          <w:bCs/>
        </w:rPr>
      </w:pPr>
    </w:p>
    <w:p w14:paraId="45090798" w14:textId="77777777" w:rsidR="000270EE" w:rsidRDefault="000270EE" w:rsidP="000270EE">
      <w:pPr>
        <w:rPr>
          <w:rFonts w:eastAsia="Times New Roman"/>
        </w:rPr>
      </w:pPr>
      <w:r>
        <w:rPr>
          <w:rFonts w:eastAsia="Times New Roman"/>
          <w:u w:val="single"/>
        </w:rPr>
        <w:t xml:space="preserve">Naczelnik Wydziału Transportu i Rozwoju Powiatu Klaudiusz Wilmański </w:t>
      </w:r>
      <w:r>
        <w:rPr>
          <w:rFonts w:eastAsia="Times New Roman"/>
        </w:rPr>
        <w:t xml:space="preserve">- </w:t>
      </w:r>
      <w:r w:rsidRPr="00F934B1">
        <w:rPr>
          <w:rFonts w:eastAsia="Times New Roman"/>
        </w:rPr>
        <w:t>przedstawił powyższy projekt Uchwały</w:t>
      </w:r>
      <w:r>
        <w:rPr>
          <w:rFonts w:eastAsia="Times New Roman"/>
        </w:rPr>
        <w:t xml:space="preserve">. Uchwała stanowi załącznik do protokołu. </w:t>
      </w:r>
    </w:p>
    <w:p w14:paraId="06751954" w14:textId="77777777" w:rsidR="000270EE" w:rsidRDefault="000270EE" w:rsidP="000270EE">
      <w:pPr>
        <w:rPr>
          <w:rFonts w:eastAsia="Times New Roman"/>
        </w:rPr>
      </w:pPr>
    </w:p>
    <w:p w14:paraId="55596D74" w14:textId="77777777" w:rsidR="000270EE" w:rsidRDefault="000270EE" w:rsidP="000270EE">
      <w:pPr>
        <w:rPr>
          <w:rFonts w:eastAsia="Times New Roman"/>
        </w:rPr>
      </w:pPr>
      <w:r w:rsidRPr="008040C0">
        <w:rPr>
          <w:rFonts w:eastAsia="Times New Roman"/>
          <w:u w:val="single"/>
        </w:rPr>
        <w:t>Radna Wacława Bąk</w:t>
      </w:r>
      <w:r>
        <w:rPr>
          <w:rFonts w:eastAsia="Times New Roman"/>
        </w:rPr>
        <w:t xml:space="preserve"> - n</w:t>
      </w:r>
      <w:r w:rsidRPr="008040C0">
        <w:rPr>
          <w:rFonts w:eastAsia="Times New Roman"/>
        </w:rPr>
        <w:t>a końcu tej wypowiedzi powiedział Pan, że wysokość tych opłat pozostaje na poziomie zeszłego roku. Czym to jest p</w:t>
      </w:r>
      <w:r>
        <w:rPr>
          <w:rFonts w:eastAsia="Times New Roman"/>
        </w:rPr>
        <w:t>odyktowane</w:t>
      </w:r>
      <w:r w:rsidRPr="008040C0">
        <w:rPr>
          <w:rFonts w:eastAsia="Times New Roman"/>
        </w:rPr>
        <w:t>?</w:t>
      </w:r>
    </w:p>
    <w:p w14:paraId="62C8CEFC" w14:textId="77777777" w:rsidR="000270EE" w:rsidRDefault="000270EE" w:rsidP="000270EE">
      <w:pPr>
        <w:rPr>
          <w:rFonts w:eastAsia="Times New Roman"/>
        </w:rPr>
      </w:pPr>
    </w:p>
    <w:p w14:paraId="4CB97D33" w14:textId="77777777" w:rsidR="000270EE" w:rsidRPr="00B512DE" w:rsidRDefault="000270EE" w:rsidP="000270EE">
      <w:pPr>
        <w:rPr>
          <w:rFonts w:eastAsia="Times New Roman"/>
        </w:rPr>
      </w:pPr>
      <w:r>
        <w:rPr>
          <w:rFonts w:eastAsia="Times New Roman"/>
          <w:u w:val="single"/>
        </w:rPr>
        <w:t xml:space="preserve">Naczelnik Wydziału Transportu i Rozwoju Powiatu Klaudiusz Wilmański </w:t>
      </w:r>
      <w:r>
        <w:rPr>
          <w:rFonts w:eastAsia="Times New Roman"/>
        </w:rPr>
        <w:t>- b</w:t>
      </w:r>
      <w:r w:rsidRPr="00B512DE">
        <w:rPr>
          <w:rFonts w:eastAsia="Times New Roman"/>
        </w:rPr>
        <w:t>adanie rynku nam wskazało na to, że zmieści</w:t>
      </w:r>
      <w:r>
        <w:rPr>
          <w:rFonts w:eastAsia="Times New Roman"/>
        </w:rPr>
        <w:t>my</w:t>
      </w:r>
      <w:r w:rsidRPr="00B512DE">
        <w:rPr>
          <w:rFonts w:eastAsia="Times New Roman"/>
        </w:rPr>
        <w:t xml:space="preserve"> się w cenie usługi </w:t>
      </w:r>
      <w:r>
        <w:rPr>
          <w:rFonts w:eastAsia="Times New Roman"/>
        </w:rPr>
        <w:t>z zeszłego roku</w:t>
      </w:r>
    </w:p>
    <w:p w14:paraId="620647B5" w14:textId="77777777" w:rsidR="000270EE" w:rsidRDefault="000270EE" w:rsidP="000021E4">
      <w:pPr>
        <w:spacing w:line="276" w:lineRule="auto"/>
        <w:rPr>
          <w:b/>
          <w:bCs/>
        </w:rPr>
      </w:pPr>
    </w:p>
    <w:p w14:paraId="05F5AA53" w14:textId="77777777" w:rsidR="001B485E" w:rsidRDefault="001B485E" w:rsidP="001B485E">
      <w:pPr>
        <w:spacing w:before="120" w:line="276" w:lineRule="auto"/>
        <w:contextualSpacing/>
        <w:rPr>
          <w:rFonts w:eastAsia="Times New Roman"/>
        </w:rPr>
      </w:pPr>
      <w:r w:rsidRPr="00C611EB">
        <w:rPr>
          <w:color w:val="000000" w:themeColor="text1"/>
          <w:u w:val="single"/>
        </w:rPr>
        <w:t>Przewodnicząc</w:t>
      </w:r>
      <w:r>
        <w:rPr>
          <w:color w:val="000000" w:themeColor="text1"/>
          <w:u w:val="single"/>
        </w:rPr>
        <w:t>a</w:t>
      </w:r>
      <w:r w:rsidRPr="00C611EB">
        <w:rPr>
          <w:color w:val="000000" w:themeColor="text1"/>
          <w:u w:val="single"/>
        </w:rPr>
        <w:t xml:space="preserve"> Komisji</w:t>
      </w:r>
      <w:r>
        <w:rPr>
          <w:color w:val="000000" w:themeColor="text1"/>
          <w:u w:val="single"/>
        </w:rPr>
        <w:t xml:space="preserve"> Bezpieczeństwa Publicznego i Transportu Martyna Wojciechowska</w:t>
      </w:r>
      <w:r>
        <w:rPr>
          <w:color w:val="000000" w:themeColor="text1"/>
        </w:rPr>
        <w:t xml:space="preserve">–  </w:t>
      </w:r>
      <w:r w:rsidRPr="00B12587">
        <w:rPr>
          <w:rFonts w:eastAsia="Times New Roman"/>
        </w:rPr>
        <w:t>poddał</w:t>
      </w:r>
      <w:r>
        <w:rPr>
          <w:rFonts w:eastAsia="Times New Roman"/>
        </w:rPr>
        <w:t xml:space="preserve"> pod głosowanie powyższy projekt uchwały. </w:t>
      </w:r>
    </w:p>
    <w:p w14:paraId="3C93E601" w14:textId="65EB1596" w:rsidR="001B485E" w:rsidRDefault="001B485E" w:rsidP="001B485E">
      <w:pPr>
        <w:spacing w:before="120" w:line="276" w:lineRule="auto"/>
        <w:contextualSpacing/>
        <w:rPr>
          <w:rFonts w:eastAsia="Times New Roman"/>
        </w:rPr>
      </w:pPr>
      <w:r w:rsidRPr="00B12587">
        <w:rPr>
          <w:rFonts w:eastAsia="Times New Roman"/>
        </w:rPr>
        <w:t>Komisja</w:t>
      </w:r>
      <w:r>
        <w:rPr>
          <w:rFonts w:eastAsia="Times New Roman"/>
        </w:rPr>
        <w:t xml:space="preserve"> jednogło</w:t>
      </w:r>
      <w:r w:rsidR="00E7379A">
        <w:rPr>
          <w:rFonts w:eastAsia="Times New Roman"/>
        </w:rPr>
        <w:t>ś</w:t>
      </w:r>
      <w:r>
        <w:rPr>
          <w:rFonts w:eastAsia="Times New Roman"/>
        </w:rPr>
        <w:t xml:space="preserve">nie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65845407" w14:textId="77777777" w:rsidR="001B485E" w:rsidRDefault="001B485E" w:rsidP="0039066B">
      <w:pPr>
        <w:jc w:val="both"/>
        <w:rPr>
          <w:b/>
          <w:bCs/>
        </w:rPr>
      </w:pPr>
    </w:p>
    <w:p w14:paraId="5AA4C91C" w14:textId="77777777" w:rsidR="003A7CB3" w:rsidRDefault="003A7CB3" w:rsidP="0039066B">
      <w:pPr>
        <w:jc w:val="both"/>
        <w:rPr>
          <w:b/>
          <w:bCs/>
        </w:rPr>
      </w:pPr>
    </w:p>
    <w:p w14:paraId="6923F5CD" w14:textId="22BEDD80" w:rsidR="0039066B" w:rsidRDefault="0039066B" w:rsidP="0039066B">
      <w:pPr>
        <w:jc w:val="both"/>
        <w:rPr>
          <w:b/>
          <w:bCs/>
        </w:rPr>
      </w:pPr>
      <w:r w:rsidRPr="0039066B">
        <w:rPr>
          <w:b/>
          <w:bCs/>
        </w:rPr>
        <w:t>Ad. 10. Rozpatrzenie projektu i podjęcie Uchwały Rady Powiatu w Tomaszowie Mazowieckim w sprawie przekazania Gminie miasto Tomaszów Mazowiecki zadania z zakresu właściwości Powiatu Tomaszowskiego dotyczącego zarządzania Strefą Płatnego Parkowania w Tomaszowie Mazowieckim.</w:t>
      </w:r>
    </w:p>
    <w:p w14:paraId="6BE713D0" w14:textId="77777777" w:rsidR="000270EE" w:rsidRDefault="000270EE" w:rsidP="0039066B">
      <w:pPr>
        <w:jc w:val="both"/>
        <w:rPr>
          <w:b/>
          <w:bCs/>
        </w:rPr>
      </w:pPr>
    </w:p>
    <w:p w14:paraId="059EF8C3" w14:textId="77777777" w:rsidR="000270EE" w:rsidRDefault="000270EE" w:rsidP="000270EE">
      <w:pPr>
        <w:rPr>
          <w:rFonts w:eastAsia="Times New Roman"/>
        </w:rPr>
      </w:pPr>
      <w:r>
        <w:rPr>
          <w:rFonts w:eastAsia="Times New Roman"/>
          <w:u w:val="single"/>
        </w:rPr>
        <w:t xml:space="preserve">Naczelnik Wydziału Transportu i Rozwoju Powiatu Klaudiusz Wilmański </w:t>
      </w:r>
      <w:r>
        <w:rPr>
          <w:rFonts w:eastAsia="Times New Roman"/>
        </w:rPr>
        <w:t xml:space="preserve">- </w:t>
      </w:r>
      <w:r w:rsidRPr="00F934B1">
        <w:rPr>
          <w:rFonts w:eastAsia="Times New Roman"/>
        </w:rPr>
        <w:t>przedstawił powyższy projekt Uchwały</w:t>
      </w:r>
      <w:r>
        <w:rPr>
          <w:rFonts w:eastAsia="Times New Roman"/>
        </w:rPr>
        <w:t xml:space="preserve">. Uchwała stanowi załącznik do protokołu. </w:t>
      </w:r>
    </w:p>
    <w:p w14:paraId="3EB9FBA0" w14:textId="77777777" w:rsidR="000270EE" w:rsidRDefault="000270EE" w:rsidP="000270EE">
      <w:pPr>
        <w:rPr>
          <w:rFonts w:eastAsia="Times New Roman"/>
        </w:rPr>
      </w:pPr>
    </w:p>
    <w:p w14:paraId="2ABB88BD" w14:textId="594E165E" w:rsidR="000270EE" w:rsidRDefault="000270EE" w:rsidP="000270EE">
      <w:pPr>
        <w:rPr>
          <w:rFonts w:eastAsia="Times New Roman"/>
        </w:rPr>
      </w:pPr>
      <w:r w:rsidRPr="005B4D60">
        <w:rPr>
          <w:rFonts w:eastAsia="Times New Roman"/>
          <w:u w:val="single"/>
        </w:rPr>
        <w:t>Skarbnik Powiatu Beata Zysiak</w:t>
      </w:r>
      <w:r>
        <w:rPr>
          <w:rFonts w:eastAsia="Times New Roman"/>
        </w:rPr>
        <w:t xml:space="preserve"> - </w:t>
      </w:r>
      <w:r w:rsidRPr="005B4D60">
        <w:rPr>
          <w:rFonts w:eastAsia="Times New Roman"/>
        </w:rPr>
        <w:t>koszty kalkulowane było na podstawie wyliczeń, zrobił to audytor miasta</w:t>
      </w:r>
      <w:r>
        <w:rPr>
          <w:rFonts w:eastAsia="Times New Roman"/>
        </w:rPr>
        <w:t xml:space="preserve"> </w:t>
      </w:r>
      <w:r w:rsidRPr="005B4D60">
        <w:rPr>
          <w:rFonts w:eastAsia="Times New Roman"/>
        </w:rPr>
        <w:t>na podstawie kosztów wynagrodzeń, kosztów utrzymania wszystkich urządzeń</w:t>
      </w:r>
      <w:r>
        <w:rPr>
          <w:rFonts w:eastAsia="Times New Roman"/>
        </w:rPr>
        <w:t xml:space="preserve"> i </w:t>
      </w:r>
      <w:r w:rsidRPr="005B4D60">
        <w:rPr>
          <w:rFonts w:eastAsia="Times New Roman"/>
        </w:rPr>
        <w:t>konserwacji.</w:t>
      </w:r>
      <w:r>
        <w:rPr>
          <w:rFonts w:eastAsia="Times New Roman"/>
        </w:rPr>
        <w:t xml:space="preserve"> K</w:t>
      </w:r>
      <w:r w:rsidRPr="005B4D60">
        <w:rPr>
          <w:rFonts w:eastAsia="Times New Roman"/>
        </w:rPr>
        <w:t>oszty zostały w ten sposób skalkulowane, wyszedł taki procent</w:t>
      </w:r>
      <w:r>
        <w:rPr>
          <w:rFonts w:eastAsia="Times New Roman"/>
        </w:rPr>
        <w:t xml:space="preserve"> i t</w:t>
      </w:r>
      <w:r w:rsidRPr="005B4D60">
        <w:rPr>
          <w:rFonts w:eastAsia="Times New Roman"/>
        </w:rPr>
        <w:t xml:space="preserve">akie </w:t>
      </w:r>
      <w:r w:rsidRPr="005B4D60">
        <w:rPr>
          <w:rFonts w:eastAsia="Times New Roman"/>
        </w:rPr>
        <w:lastRenderedPageBreak/>
        <w:t>porozumienie zostało zawarte,</w:t>
      </w:r>
      <w:r>
        <w:rPr>
          <w:rFonts w:eastAsia="Times New Roman"/>
        </w:rPr>
        <w:t xml:space="preserve"> na którym pracujemy od 3 lat</w:t>
      </w:r>
      <w:r w:rsidRPr="005B4D60">
        <w:rPr>
          <w:rFonts w:eastAsia="Times New Roman"/>
        </w:rPr>
        <w:t>.</w:t>
      </w:r>
      <w:r>
        <w:rPr>
          <w:rFonts w:eastAsia="Times New Roman"/>
        </w:rPr>
        <w:t xml:space="preserve"> K</w:t>
      </w:r>
      <w:r w:rsidRPr="005B4D60">
        <w:rPr>
          <w:rFonts w:eastAsia="Times New Roman"/>
        </w:rPr>
        <w:t>ażde zwiększenie opłaty w tym parkomacie działałoby oczywiście na naszą korzyść.</w:t>
      </w:r>
    </w:p>
    <w:p w14:paraId="77798283" w14:textId="77777777" w:rsidR="000270EE" w:rsidRDefault="000270EE" w:rsidP="000270EE">
      <w:pPr>
        <w:rPr>
          <w:rFonts w:eastAsia="Times New Roman"/>
        </w:rPr>
      </w:pPr>
    </w:p>
    <w:p w14:paraId="39FFDB84" w14:textId="77777777" w:rsidR="000270EE" w:rsidRDefault="000270EE" w:rsidP="000270EE">
      <w:pPr>
        <w:spacing w:before="120" w:line="276" w:lineRule="auto"/>
        <w:contextualSpacing/>
        <w:rPr>
          <w:rFonts w:eastAsia="Times New Roman"/>
        </w:rPr>
      </w:pPr>
      <w:r w:rsidRPr="00C611EB">
        <w:rPr>
          <w:color w:val="000000" w:themeColor="text1"/>
          <w:u w:val="single"/>
        </w:rPr>
        <w:t>Przewodnicząc</w:t>
      </w:r>
      <w:r>
        <w:rPr>
          <w:color w:val="000000" w:themeColor="text1"/>
          <w:u w:val="single"/>
        </w:rPr>
        <w:t>a</w:t>
      </w:r>
      <w:r w:rsidRPr="00C611EB">
        <w:rPr>
          <w:color w:val="000000" w:themeColor="text1"/>
          <w:u w:val="single"/>
        </w:rPr>
        <w:t xml:space="preserve"> Komisji</w:t>
      </w:r>
      <w:r>
        <w:rPr>
          <w:color w:val="000000" w:themeColor="text1"/>
          <w:u w:val="single"/>
        </w:rPr>
        <w:t xml:space="preserve"> Bezpieczeństwa Publicznego i Transportu Martyna Wojciechowska</w:t>
      </w:r>
      <w:r>
        <w:rPr>
          <w:color w:val="000000" w:themeColor="text1"/>
        </w:rPr>
        <w:t xml:space="preserve">–  </w:t>
      </w:r>
      <w:r w:rsidRPr="00B12587">
        <w:rPr>
          <w:rFonts w:eastAsia="Times New Roman"/>
        </w:rPr>
        <w:t>poddał</w:t>
      </w:r>
      <w:r>
        <w:rPr>
          <w:rFonts w:eastAsia="Times New Roman"/>
        </w:rPr>
        <w:t xml:space="preserve"> pod głosowanie powyższy projekt uchwały. </w:t>
      </w:r>
    </w:p>
    <w:p w14:paraId="27951765" w14:textId="77777777" w:rsidR="000270EE" w:rsidRDefault="000270EE" w:rsidP="000270EE">
      <w:pPr>
        <w:spacing w:before="120" w:line="276" w:lineRule="auto"/>
        <w:contextualSpacing/>
        <w:rPr>
          <w:rFonts w:eastAsia="Times New Roman"/>
        </w:rPr>
      </w:pPr>
      <w:r w:rsidRPr="00B12587">
        <w:rPr>
          <w:rFonts w:eastAsia="Times New Roman"/>
        </w:rPr>
        <w:t>Komisja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1DAF3943" w14:textId="77777777" w:rsidR="000270EE" w:rsidRDefault="000270EE" w:rsidP="000270EE">
      <w:pPr>
        <w:jc w:val="both"/>
        <w:rPr>
          <w:b/>
          <w:bCs/>
        </w:rPr>
      </w:pPr>
    </w:p>
    <w:p w14:paraId="2399A213" w14:textId="12D139DE" w:rsidR="0039066B" w:rsidRPr="0039066B" w:rsidRDefault="0039066B" w:rsidP="0039066B">
      <w:pPr>
        <w:autoSpaceDE w:val="0"/>
        <w:autoSpaceDN w:val="0"/>
        <w:jc w:val="both"/>
        <w:rPr>
          <w:rFonts w:eastAsia="Times New Roman"/>
          <w:b/>
          <w:bCs/>
        </w:rPr>
      </w:pPr>
      <w:r w:rsidRPr="0039066B">
        <w:rPr>
          <w:b/>
          <w:bCs/>
        </w:rPr>
        <w:t>Ad. 11.</w:t>
      </w:r>
      <w:r w:rsidRPr="0039066B">
        <w:rPr>
          <w:rFonts w:eastAsia="Times New Roman"/>
          <w:b/>
          <w:bCs/>
        </w:rPr>
        <w:t xml:space="preserve"> Rozpatrzenie projektu i podjęcie Uchwały Rady Powiatu w Tomaszowie Mazowieckim w sprawie wyrażenia intencji dotyczących  przebiegu Drogi Ekspresowej S12 przez teren miasta Tomaszów Mazowiecki.</w:t>
      </w:r>
    </w:p>
    <w:p w14:paraId="614D2F7F" w14:textId="77777777" w:rsidR="0039066B" w:rsidRDefault="0039066B" w:rsidP="000021E4">
      <w:pPr>
        <w:spacing w:line="276" w:lineRule="auto"/>
        <w:rPr>
          <w:b/>
          <w:bCs/>
        </w:rPr>
      </w:pPr>
    </w:p>
    <w:p w14:paraId="27C163D6" w14:textId="3990CAFC" w:rsidR="00E7379A" w:rsidRDefault="00044FEA" w:rsidP="000021E4">
      <w:pPr>
        <w:spacing w:line="276" w:lineRule="auto"/>
        <w:rPr>
          <w:rFonts w:eastAsia="Times New Roman"/>
        </w:rPr>
      </w:pPr>
      <w:r w:rsidRPr="00044FEA">
        <w:rPr>
          <w:rFonts w:eastAsia="Times New Roman"/>
        </w:rPr>
        <w:t>Przewodnicząca Komisji Bezpieczeństwa Publicznego i Transportu Martyna Wojciechowska</w:t>
      </w:r>
      <w:r>
        <w:rPr>
          <w:rFonts w:eastAsia="Times New Roman"/>
        </w:rPr>
        <w:t xml:space="preserve"> poprosiła Pana Sławomira Żegotę, jako jednego z wnioskodawców o przedstawienie uchwały.</w:t>
      </w:r>
    </w:p>
    <w:p w14:paraId="4E919FA5" w14:textId="77777777" w:rsidR="00044FEA" w:rsidRDefault="00044FEA" w:rsidP="000021E4">
      <w:pPr>
        <w:spacing w:line="276" w:lineRule="auto"/>
        <w:rPr>
          <w:rFonts w:eastAsia="Times New Roman"/>
        </w:rPr>
      </w:pPr>
    </w:p>
    <w:p w14:paraId="5E8A48C5" w14:textId="5EB8C0C1" w:rsidR="00044FEA" w:rsidRDefault="00044FEA" w:rsidP="00044FEA">
      <w:pPr>
        <w:spacing w:line="276" w:lineRule="auto"/>
        <w:rPr>
          <w:rFonts w:eastAsia="Times New Roman"/>
        </w:rPr>
      </w:pPr>
      <w:r w:rsidRPr="00044FEA">
        <w:rPr>
          <w:rFonts w:eastAsia="Times New Roman"/>
          <w:u w:val="single"/>
        </w:rPr>
        <w:t>Radny Sławomir Żegota</w:t>
      </w:r>
      <w:r>
        <w:rPr>
          <w:rFonts w:eastAsia="Times New Roman"/>
        </w:rPr>
        <w:t xml:space="preserve"> – odpowiedział że </w:t>
      </w:r>
      <w:r w:rsidRPr="00044FEA">
        <w:rPr>
          <w:rFonts w:eastAsia="Times New Roman"/>
        </w:rPr>
        <w:t>jeśli ktoś</w:t>
      </w:r>
      <w:r>
        <w:rPr>
          <w:rFonts w:eastAsia="Times New Roman"/>
        </w:rPr>
        <w:t xml:space="preserve"> </w:t>
      </w:r>
      <w:r w:rsidRPr="00044FEA">
        <w:rPr>
          <w:rFonts w:eastAsia="Times New Roman"/>
        </w:rPr>
        <w:t>przedstawił</w:t>
      </w:r>
      <w:r>
        <w:rPr>
          <w:rFonts w:eastAsia="Times New Roman"/>
        </w:rPr>
        <w:t xml:space="preserve"> wersję</w:t>
      </w:r>
      <w:r w:rsidRPr="00044FEA">
        <w:rPr>
          <w:rFonts w:eastAsia="Times New Roman"/>
        </w:rPr>
        <w:t xml:space="preserve"> </w:t>
      </w:r>
      <w:r>
        <w:rPr>
          <w:rFonts w:eastAsia="Times New Roman"/>
        </w:rPr>
        <w:t>p</w:t>
      </w:r>
      <w:r w:rsidRPr="00044FEA">
        <w:rPr>
          <w:rFonts w:eastAsia="Times New Roman"/>
        </w:rPr>
        <w:t>ołudniow</w:t>
      </w:r>
      <w:r>
        <w:rPr>
          <w:rFonts w:eastAsia="Times New Roman"/>
        </w:rPr>
        <w:t xml:space="preserve">ą </w:t>
      </w:r>
      <w:r w:rsidRPr="00044FEA">
        <w:rPr>
          <w:rFonts w:eastAsia="Times New Roman"/>
        </w:rPr>
        <w:t>to</w:t>
      </w:r>
      <w:r>
        <w:rPr>
          <w:rFonts w:eastAsia="Times New Roman"/>
        </w:rPr>
        <w:t xml:space="preserve"> </w:t>
      </w:r>
      <w:r w:rsidRPr="00044FEA">
        <w:rPr>
          <w:rFonts w:eastAsia="Times New Roman"/>
        </w:rPr>
        <w:t>dlaczego nie ma możliwości</w:t>
      </w:r>
      <w:r>
        <w:rPr>
          <w:rFonts w:eastAsia="Times New Roman"/>
        </w:rPr>
        <w:t xml:space="preserve"> </w:t>
      </w:r>
      <w:r w:rsidRPr="00044FEA">
        <w:rPr>
          <w:rFonts w:eastAsia="Times New Roman"/>
        </w:rPr>
        <w:t xml:space="preserve">żeby </w:t>
      </w:r>
      <w:r>
        <w:rPr>
          <w:rFonts w:eastAsia="Times New Roman"/>
        </w:rPr>
        <w:t>przedstawić również wersję północną. M</w:t>
      </w:r>
      <w:r w:rsidRPr="00044FEA">
        <w:rPr>
          <w:rFonts w:eastAsia="Times New Roman"/>
        </w:rPr>
        <w:t>oim zdaniem ta północna część</w:t>
      </w:r>
      <w:r>
        <w:rPr>
          <w:rFonts w:eastAsia="Times New Roman"/>
        </w:rPr>
        <w:t xml:space="preserve"> </w:t>
      </w:r>
      <w:r w:rsidRPr="00044FEA">
        <w:rPr>
          <w:rFonts w:eastAsia="Times New Roman"/>
        </w:rPr>
        <w:t>jest z tego względu wygodna</w:t>
      </w:r>
      <w:r>
        <w:rPr>
          <w:rFonts w:eastAsia="Times New Roman"/>
        </w:rPr>
        <w:t xml:space="preserve"> </w:t>
      </w:r>
      <w:r w:rsidRPr="00044FEA">
        <w:rPr>
          <w:rFonts w:eastAsia="Times New Roman"/>
        </w:rPr>
        <w:t>bo przebiega wzdłuż</w:t>
      </w:r>
      <w:r>
        <w:rPr>
          <w:rFonts w:eastAsia="Times New Roman"/>
        </w:rPr>
        <w:t xml:space="preserve"> </w:t>
      </w:r>
      <w:r w:rsidRPr="00044FEA">
        <w:rPr>
          <w:rFonts w:eastAsia="Times New Roman"/>
        </w:rPr>
        <w:t>wszystkich przemysłowych</w:t>
      </w:r>
      <w:r>
        <w:rPr>
          <w:rFonts w:eastAsia="Times New Roman"/>
        </w:rPr>
        <w:t xml:space="preserve"> </w:t>
      </w:r>
      <w:r w:rsidRPr="00044FEA">
        <w:rPr>
          <w:rFonts w:eastAsia="Times New Roman"/>
        </w:rPr>
        <w:t>stref</w:t>
      </w:r>
      <w:r>
        <w:rPr>
          <w:rFonts w:eastAsia="Times New Roman"/>
        </w:rPr>
        <w:t>.</w:t>
      </w:r>
    </w:p>
    <w:p w14:paraId="75C760B7" w14:textId="77777777" w:rsidR="00C44AF5" w:rsidRDefault="00C44AF5" w:rsidP="00044FEA">
      <w:pPr>
        <w:spacing w:line="276" w:lineRule="auto"/>
        <w:rPr>
          <w:rFonts w:eastAsia="Times New Roman"/>
        </w:rPr>
      </w:pPr>
    </w:p>
    <w:p w14:paraId="66E0841A" w14:textId="77777777" w:rsidR="00CA3682" w:rsidRDefault="00C44AF5" w:rsidP="00CA3682">
      <w:pPr>
        <w:pStyle w:val="Standard"/>
        <w:rPr>
          <w:rFonts w:eastAsia="Times New Roman"/>
        </w:rPr>
      </w:pPr>
      <w:r w:rsidRPr="00044FEA">
        <w:rPr>
          <w:rFonts w:eastAsia="Times New Roman"/>
        </w:rPr>
        <w:t>Przewodnicząca Komisji Bezpieczeństwa Publicznego i Transportu Martyna Wojciechowska</w:t>
      </w:r>
      <w:r w:rsidR="004B05D9">
        <w:rPr>
          <w:rFonts w:eastAsia="Times New Roman"/>
        </w:rPr>
        <w:t xml:space="preserve"> zaproponowała zdj</w:t>
      </w:r>
      <w:r w:rsidR="00CA3682">
        <w:rPr>
          <w:rFonts w:eastAsia="Times New Roman"/>
        </w:rPr>
        <w:t xml:space="preserve">ęcie obecnego punktu z porządku. Następnie poddała pod głosowanie powyższy wniosek. </w:t>
      </w:r>
    </w:p>
    <w:p w14:paraId="1757471B" w14:textId="04A5C76E" w:rsidR="00CA3682" w:rsidRDefault="00CA3682" w:rsidP="00CA3682">
      <w:pPr>
        <w:pStyle w:val="Standard"/>
        <w:rPr>
          <w:rFonts w:eastAsia="Times New Roman"/>
        </w:rPr>
      </w:pPr>
      <w:r w:rsidRPr="00B12587">
        <w:rPr>
          <w:rFonts w:eastAsia="Times New Roman"/>
        </w:rPr>
        <w:t>Komisja 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 xml:space="preserve">zaopiniowała </w:t>
      </w:r>
      <w:r>
        <w:rPr>
          <w:rFonts w:eastAsia="Times New Roman"/>
        </w:rPr>
        <w:t>powyższy wniosek przy 5 głosach za i 1 głosie wstrzymującym.</w:t>
      </w:r>
    </w:p>
    <w:p w14:paraId="0A4F9D2B" w14:textId="77777777" w:rsidR="00CA3682" w:rsidRDefault="00CA3682" w:rsidP="00CA3682">
      <w:pPr>
        <w:pStyle w:val="Standard"/>
        <w:rPr>
          <w:rFonts w:eastAsia="Times New Roman"/>
        </w:rPr>
      </w:pPr>
    </w:p>
    <w:p w14:paraId="69530968" w14:textId="1E082673" w:rsidR="0039066B" w:rsidRDefault="001E565F" w:rsidP="000021E4">
      <w:pPr>
        <w:spacing w:line="276" w:lineRule="auto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12. </w:t>
      </w:r>
      <w:r w:rsidRPr="001E565F">
        <w:rPr>
          <w:rFonts w:eastAsia="Times New Roman"/>
          <w:b/>
          <w:bCs/>
        </w:rPr>
        <w:t>Zapoznanie z pismami Burmistrza Gminy – Miasto Ujazd.</w:t>
      </w:r>
    </w:p>
    <w:p w14:paraId="5B511C59" w14:textId="77777777" w:rsidR="001E565F" w:rsidRDefault="001E565F" w:rsidP="000021E4">
      <w:pPr>
        <w:spacing w:line="276" w:lineRule="auto"/>
        <w:rPr>
          <w:rFonts w:eastAsia="Times New Roman"/>
          <w:b/>
          <w:bCs/>
        </w:rPr>
      </w:pPr>
    </w:p>
    <w:p w14:paraId="0AF22A8F" w14:textId="755B30CD" w:rsidR="00F80677" w:rsidRDefault="00F80677" w:rsidP="000021E4">
      <w:pPr>
        <w:spacing w:line="276" w:lineRule="auto"/>
        <w:rPr>
          <w:rFonts w:eastAsia="Times New Roman"/>
        </w:rPr>
      </w:pPr>
      <w:r>
        <w:rPr>
          <w:rFonts w:eastAsia="Times New Roman"/>
        </w:rPr>
        <w:t>Komisja zapoznała się z pismami Burmistrza Gminy – Miasto Ujazd.</w:t>
      </w:r>
    </w:p>
    <w:p w14:paraId="3CE2F7DF" w14:textId="03FDFD71" w:rsidR="00F80677" w:rsidRDefault="00F80677" w:rsidP="000021E4">
      <w:pPr>
        <w:spacing w:line="276" w:lineRule="auto"/>
        <w:rPr>
          <w:rFonts w:eastAsia="Times New Roman"/>
        </w:rPr>
      </w:pPr>
      <w:r w:rsidRPr="00044FEA">
        <w:rPr>
          <w:rFonts w:eastAsia="Times New Roman"/>
        </w:rPr>
        <w:t>Przewodnicząca Komisji Bezpieczeństwa Publicznego i Transportu Martyna Wojciechowska</w:t>
      </w:r>
      <w:r>
        <w:rPr>
          <w:rFonts w:eastAsia="Times New Roman"/>
        </w:rPr>
        <w:t xml:space="preserve"> poprosiła Zarząd Dróg Powiatowych aby umieszczali informację o zamykaniu dróg na mediach społecznościowych.</w:t>
      </w:r>
    </w:p>
    <w:p w14:paraId="41B8A7A6" w14:textId="6E6F32C1" w:rsidR="00F80677" w:rsidRDefault="00F80677" w:rsidP="000021E4">
      <w:pPr>
        <w:spacing w:line="276" w:lineRule="auto"/>
        <w:rPr>
          <w:rFonts w:eastAsia="Times New Roman"/>
        </w:rPr>
      </w:pPr>
      <w:r>
        <w:rPr>
          <w:rFonts w:eastAsia="Times New Roman"/>
        </w:rPr>
        <w:t xml:space="preserve">Dyrektor Zarządu Dróg Elżbieta Rudzka odpowiedziała że wydział </w:t>
      </w:r>
      <w:r w:rsidR="00BC1158">
        <w:rPr>
          <w:rFonts w:eastAsia="Times New Roman"/>
        </w:rPr>
        <w:t xml:space="preserve">nie ma obowiązku umieszczania takich informacji w mediach społecznościowych. Poinformowała że wszystkie informacje dotyczące zamykania dróg są umieszczane </w:t>
      </w:r>
      <w:r w:rsidR="000B4522">
        <w:rPr>
          <w:rFonts w:eastAsia="Times New Roman"/>
        </w:rPr>
        <w:t>na stronach</w:t>
      </w:r>
      <w:r w:rsidR="00BC1158">
        <w:rPr>
          <w:rFonts w:eastAsia="Times New Roman"/>
        </w:rPr>
        <w:t xml:space="preserve"> interne</w:t>
      </w:r>
      <w:r w:rsidR="000B4522">
        <w:rPr>
          <w:rFonts w:eastAsia="Times New Roman"/>
        </w:rPr>
        <w:t>towych</w:t>
      </w:r>
      <w:r w:rsidR="00BC1158">
        <w:rPr>
          <w:rFonts w:eastAsia="Times New Roman"/>
        </w:rPr>
        <w:t>.</w:t>
      </w:r>
    </w:p>
    <w:p w14:paraId="3C40D8C8" w14:textId="77777777" w:rsidR="00F80677" w:rsidRDefault="00F80677" w:rsidP="000021E4">
      <w:pPr>
        <w:spacing w:line="276" w:lineRule="auto"/>
        <w:rPr>
          <w:rFonts w:eastAsia="Times New Roman"/>
          <w:b/>
          <w:bCs/>
        </w:rPr>
      </w:pPr>
    </w:p>
    <w:p w14:paraId="44D7D1F3" w14:textId="77777777" w:rsidR="000270EE" w:rsidRDefault="000270EE" w:rsidP="0039066B">
      <w:pPr>
        <w:rPr>
          <w:rFonts w:eastAsia="Times New Roman"/>
          <w:b/>
          <w:bCs/>
        </w:rPr>
      </w:pPr>
    </w:p>
    <w:p w14:paraId="1F618B78" w14:textId="77777777" w:rsidR="000270EE" w:rsidRDefault="000270EE" w:rsidP="0039066B">
      <w:pPr>
        <w:rPr>
          <w:rFonts w:eastAsia="Times New Roman"/>
          <w:b/>
          <w:bCs/>
        </w:rPr>
      </w:pPr>
    </w:p>
    <w:p w14:paraId="0C2A25E5" w14:textId="269E3B9C" w:rsidR="003A7CB3" w:rsidRDefault="00A2470D" w:rsidP="0039066B">
      <w:pPr>
        <w:rPr>
          <w:rFonts w:eastAsia="Times New Roman"/>
          <w:b/>
          <w:bCs/>
        </w:rPr>
      </w:pPr>
      <w:r w:rsidRPr="001E565F">
        <w:rPr>
          <w:rFonts w:eastAsia="Times New Roman"/>
          <w:b/>
          <w:bCs/>
        </w:rPr>
        <w:t xml:space="preserve">Ad. </w:t>
      </w:r>
      <w:r w:rsidR="0039066B" w:rsidRPr="001E565F">
        <w:rPr>
          <w:rFonts w:eastAsia="Times New Roman"/>
          <w:b/>
          <w:bCs/>
        </w:rPr>
        <w:t>1</w:t>
      </w:r>
      <w:r w:rsidR="001E565F" w:rsidRPr="001E565F">
        <w:rPr>
          <w:rFonts w:eastAsia="Times New Roman"/>
          <w:b/>
          <w:bCs/>
        </w:rPr>
        <w:t>3</w:t>
      </w:r>
      <w:r w:rsidRPr="001E565F">
        <w:rPr>
          <w:rFonts w:eastAsia="Times New Roman"/>
          <w:b/>
          <w:bCs/>
        </w:rPr>
        <w:t xml:space="preserve">. </w:t>
      </w:r>
      <w:r w:rsidR="003A7CB3" w:rsidRPr="001E565F">
        <w:rPr>
          <w:rFonts w:eastAsia="Times New Roman"/>
          <w:b/>
          <w:bCs/>
        </w:rPr>
        <w:t>Wolne wnioski i sprawy różne.</w:t>
      </w:r>
    </w:p>
    <w:p w14:paraId="29C36129" w14:textId="77777777" w:rsidR="00BC1158" w:rsidRPr="001E565F" w:rsidRDefault="00BC1158" w:rsidP="0039066B">
      <w:pPr>
        <w:rPr>
          <w:rFonts w:eastAsia="Times New Roman"/>
          <w:b/>
          <w:bCs/>
        </w:rPr>
      </w:pPr>
    </w:p>
    <w:p w14:paraId="457619E4" w14:textId="77777777" w:rsidR="00752C6A" w:rsidRPr="00CC2F80" w:rsidRDefault="00752C6A" w:rsidP="00752C6A">
      <w:pPr>
        <w:spacing w:after="200" w:line="276" w:lineRule="auto"/>
        <w:jc w:val="both"/>
        <w:rPr>
          <w:rFonts w:eastAsia="Times New Roman"/>
          <w:b/>
          <w:bCs/>
        </w:rPr>
      </w:pPr>
      <w:r w:rsidRPr="00CC2F80">
        <w:rPr>
          <w:rFonts w:eastAsia="Times New Roman"/>
          <w:color w:val="000000" w:themeColor="text1"/>
        </w:rPr>
        <w:t xml:space="preserve">Wolnych wniosków </w:t>
      </w:r>
      <w:r>
        <w:rPr>
          <w:rFonts w:eastAsia="Times New Roman"/>
          <w:color w:val="000000" w:themeColor="text1"/>
        </w:rPr>
        <w:t xml:space="preserve">oraz spraw różnych </w:t>
      </w:r>
      <w:r w:rsidRPr="00CC2F80">
        <w:rPr>
          <w:rFonts w:eastAsia="Times New Roman"/>
          <w:color w:val="000000" w:themeColor="text1"/>
        </w:rPr>
        <w:t>nie zgłoszono</w:t>
      </w:r>
      <w:r>
        <w:rPr>
          <w:rFonts w:eastAsia="Times New Roman"/>
          <w:color w:val="000000" w:themeColor="text1"/>
        </w:rPr>
        <w:t>.</w:t>
      </w:r>
    </w:p>
    <w:p w14:paraId="130513F4" w14:textId="77777777" w:rsidR="00BC1158" w:rsidRDefault="00BC1158" w:rsidP="00140692">
      <w:pPr>
        <w:rPr>
          <w:rFonts w:eastAsia="Times New Roman"/>
          <w:b/>
          <w:bCs/>
        </w:rPr>
      </w:pPr>
    </w:p>
    <w:p w14:paraId="0FE0D996" w14:textId="5C004FDF" w:rsidR="00140692" w:rsidRDefault="00140692" w:rsidP="00140692">
      <w:pPr>
        <w:rPr>
          <w:rFonts w:eastAsia="Times New Roman"/>
          <w:b/>
          <w:bCs/>
        </w:rPr>
      </w:pPr>
      <w:r w:rsidRPr="00140692">
        <w:rPr>
          <w:rFonts w:eastAsia="Times New Roman"/>
          <w:b/>
          <w:bCs/>
        </w:rPr>
        <w:t xml:space="preserve">Ad. </w:t>
      </w:r>
      <w:r w:rsidR="0039066B">
        <w:rPr>
          <w:rFonts w:eastAsia="Times New Roman"/>
          <w:b/>
          <w:bCs/>
        </w:rPr>
        <w:t>1</w:t>
      </w:r>
      <w:r w:rsidR="001E565F">
        <w:rPr>
          <w:rFonts w:eastAsia="Times New Roman"/>
          <w:b/>
          <w:bCs/>
        </w:rPr>
        <w:t>4</w:t>
      </w:r>
      <w:r w:rsidRPr="00140692">
        <w:rPr>
          <w:rFonts w:eastAsia="Times New Roman"/>
          <w:b/>
          <w:bCs/>
        </w:rPr>
        <w:t>. Zamknięcie posiedzenia.</w:t>
      </w:r>
    </w:p>
    <w:p w14:paraId="51AA73D3" w14:textId="77777777" w:rsidR="000021E4" w:rsidRDefault="000021E4" w:rsidP="00140692">
      <w:pPr>
        <w:rPr>
          <w:rFonts w:eastAsia="Times New Roman"/>
          <w:b/>
          <w:bCs/>
        </w:rPr>
      </w:pPr>
    </w:p>
    <w:p w14:paraId="555CDA40" w14:textId="23B465F3" w:rsidR="00140692" w:rsidRPr="00097E45" w:rsidRDefault="00140692" w:rsidP="000021E4">
      <w:pPr>
        <w:spacing w:before="120" w:line="276" w:lineRule="auto"/>
        <w:jc w:val="both"/>
        <w:rPr>
          <w:rFonts w:eastAsia="Times New Roman"/>
          <w:b/>
          <w:bCs/>
        </w:rPr>
      </w:pPr>
      <w:r w:rsidRPr="00097E45">
        <w:t>W związku z wyczerpaniem porządku obrad Przewodnicząc</w:t>
      </w:r>
      <w:r w:rsidR="00857074">
        <w:t>a</w:t>
      </w:r>
      <w:r w:rsidRPr="00097E45">
        <w:t xml:space="preserve"> </w:t>
      </w:r>
      <w:r w:rsidR="00857074">
        <w:t xml:space="preserve">Martyna Wojciechowska </w:t>
      </w:r>
      <w:r w:rsidRPr="00097E45">
        <w:rPr>
          <w:rFonts w:eastAsia="Times New Roman"/>
        </w:rPr>
        <w:t>zamkn</w:t>
      </w:r>
      <w:r w:rsidR="00857074">
        <w:rPr>
          <w:rFonts w:eastAsia="Times New Roman"/>
        </w:rPr>
        <w:t>ęła</w:t>
      </w:r>
      <w:r>
        <w:rPr>
          <w:rFonts w:eastAsia="Times New Roman"/>
        </w:rPr>
        <w:t xml:space="preserve"> </w:t>
      </w:r>
      <w:r w:rsidRPr="00097E45">
        <w:rPr>
          <w:rFonts w:eastAsia="Times New Roman"/>
        </w:rPr>
        <w:t xml:space="preserve"> posiedzenie komisji. </w:t>
      </w:r>
    </w:p>
    <w:p w14:paraId="2622026D" w14:textId="77777777" w:rsidR="00140692" w:rsidRPr="00140692" w:rsidRDefault="00140692" w:rsidP="000021E4">
      <w:pPr>
        <w:spacing w:line="276" w:lineRule="auto"/>
        <w:rPr>
          <w:rFonts w:eastAsia="Times New Roman"/>
          <w:b/>
          <w:bCs/>
        </w:rPr>
      </w:pPr>
    </w:p>
    <w:p w14:paraId="400808F6" w14:textId="77777777" w:rsidR="00140692" w:rsidRPr="00140692" w:rsidRDefault="00140692" w:rsidP="00140692">
      <w:pPr>
        <w:rPr>
          <w:rFonts w:eastAsia="Times New Roman"/>
          <w:b/>
          <w:bCs/>
        </w:rPr>
      </w:pPr>
    </w:p>
    <w:p w14:paraId="49248AEA" w14:textId="77777777" w:rsidR="00113AB0" w:rsidRPr="00531FC4" w:rsidRDefault="00113AB0" w:rsidP="00A2470D">
      <w:pPr>
        <w:rPr>
          <w:rFonts w:eastAsia="Times New Roman"/>
        </w:rPr>
      </w:pPr>
    </w:p>
    <w:p w14:paraId="57E417DD" w14:textId="484E24C6" w:rsidR="00A2470D" w:rsidRPr="00A2470D" w:rsidRDefault="00A2470D" w:rsidP="00A2470D">
      <w:pPr>
        <w:rPr>
          <w:rFonts w:eastAsia="Times New Roman"/>
          <w:b/>
          <w:bCs/>
        </w:rPr>
      </w:pPr>
    </w:p>
    <w:p w14:paraId="357BD8F5" w14:textId="6474706B" w:rsidR="0061406C" w:rsidRPr="00A2470D" w:rsidRDefault="0061406C" w:rsidP="001F7F92">
      <w:pPr>
        <w:rPr>
          <w:rFonts w:eastAsia="Times New Roman"/>
          <w:b/>
          <w:bCs/>
        </w:rPr>
      </w:pPr>
    </w:p>
    <w:p w14:paraId="46BB1E96" w14:textId="6BC294F7" w:rsidR="00140692" w:rsidRDefault="001F7F92" w:rsidP="00140692">
      <w:bookmarkStart w:id="4" w:name="_Hlk172196399"/>
      <w:r>
        <w:t>Protokołowała:</w:t>
      </w:r>
      <w:r>
        <w:tab/>
      </w:r>
      <w:r>
        <w:tab/>
      </w:r>
      <w:r>
        <w:tab/>
      </w:r>
      <w:r>
        <w:tab/>
      </w:r>
      <w:r>
        <w:tab/>
      </w:r>
      <w:r>
        <w:tab/>
        <w:t>Przewodnicząc</w:t>
      </w:r>
      <w:r w:rsidR="00857074">
        <w:t>a</w:t>
      </w:r>
      <w:r>
        <w:t xml:space="preserve"> Komisji</w:t>
      </w:r>
      <w:r w:rsidR="00140692">
        <w:t xml:space="preserve">    </w:t>
      </w:r>
    </w:p>
    <w:p w14:paraId="11365BA1" w14:textId="77F09E98" w:rsidR="00140692" w:rsidRPr="00140692" w:rsidRDefault="00140692" w:rsidP="00140692">
      <w:pPr>
        <w:rPr>
          <w:bCs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6BD0C11E" w14:textId="6D65E4AF" w:rsidR="001F7F92" w:rsidRPr="00140692" w:rsidRDefault="00140692" w:rsidP="00140692">
      <w:pPr>
        <w:rPr>
          <w:bCs/>
        </w:rPr>
      </w:pPr>
      <w:r>
        <w:t xml:space="preserve">                </w:t>
      </w:r>
    </w:p>
    <w:p w14:paraId="428D96BE" w14:textId="77777777" w:rsidR="001F7F92" w:rsidRDefault="001F7F92" w:rsidP="00140692">
      <w:pPr>
        <w:jc w:val="right"/>
      </w:pPr>
    </w:p>
    <w:p w14:paraId="4CDCDC67" w14:textId="43F9DC79" w:rsidR="001F7F92" w:rsidRDefault="00A2470D" w:rsidP="001F7F92">
      <w:r>
        <w:t>Katarzyna Kosylak</w:t>
      </w:r>
      <w:r w:rsidR="001F7F92">
        <w:t xml:space="preserve">    </w:t>
      </w:r>
      <w:r w:rsidR="001F7F92">
        <w:tab/>
      </w:r>
      <w:r w:rsidR="001F7F92">
        <w:tab/>
      </w:r>
      <w:r w:rsidR="001F7F92">
        <w:tab/>
      </w:r>
      <w:r w:rsidR="001F7F92">
        <w:tab/>
      </w:r>
      <w:r w:rsidR="001F7F92">
        <w:tab/>
        <w:t xml:space="preserve">            </w:t>
      </w:r>
      <w:r w:rsidR="002764EE">
        <w:t>Martyna Wojciechowska</w:t>
      </w:r>
    </w:p>
    <w:p w14:paraId="2E1317F6" w14:textId="4135C018" w:rsidR="006612A2" w:rsidRDefault="001030F4">
      <w:r>
        <w:t xml:space="preserve"> </w:t>
      </w:r>
      <w:bookmarkEnd w:id="1"/>
    </w:p>
    <w:bookmarkEnd w:id="4"/>
    <w:p w14:paraId="3230F3F1" w14:textId="77777777" w:rsidR="00047F01" w:rsidRDefault="00047F01"/>
    <w:sectPr w:rsidR="00047F01" w:rsidSect="0004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F2378E" w14:textId="77777777" w:rsidR="00A36500" w:rsidRDefault="00A36500" w:rsidP="00FE711F">
      <w:r>
        <w:separator/>
      </w:r>
    </w:p>
  </w:endnote>
  <w:endnote w:type="continuationSeparator" w:id="0">
    <w:p w14:paraId="606AA52C" w14:textId="77777777" w:rsidR="00A36500" w:rsidRDefault="00A36500" w:rsidP="00FE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D38E1" w14:textId="77777777" w:rsidR="00A36500" w:rsidRDefault="00A36500" w:rsidP="00FE711F">
      <w:r>
        <w:separator/>
      </w:r>
    </w:p>
  </w:footnote>
  <w:footnote w:type="continuationSeparator" w:id="0">
    <w:p w14:paraId="56B3F62C" w14:textId="77777777" w:rsidR="00A36500" w:rsidRDefault="00A36500" w:rsidP="00FE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3365B5"/>
    <w:multiLevelType w:val="hybridMultilevel"/>
    <w:tmpl w:val="585C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2CFB"/>
    <w:multiLevelType w:val="hybridMultilevel"/>
    <w:tmpl w:val="92B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1"/>
  </w:num>
  <w:num w:numId="2" w16cid:durableId="32566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4"/>
    <w:rsid w:val="00000E57"/>
    <w:rsid w:val="000021E4"/>
    <w:rsid w:val="000270EE"/>
    <w:rsid w:val="000400B9"/>
    <w:rsid w:val="00044FEA"/>
    <w:rsid w:val="00047F01"/>
    <w:rsid w:val="00057D26"/>
    <w:rsid w:val="000662E5"/>
    <w:rsid w:val="000B4522"/>
    <w:rsid w:val="000E1D36"/>
    <w:rsid w:val="001030F4"/>
    <w:rsid w:val="0011185A"/>
    <w:rsid w:val="00113AB0"/>
    <w:rsid w:val="0011663E"/>
    <w:rsid w:val="00133E8F"/>
    <w:rsid w:val="0013786F"/>
    <w:rsid w:val="00140692"/>
    <w:rsid w:val="00140F8F"/>
    <w:rsid w:val="00144F73"/>
    <w:rsid w:val="00170FE0"/>
    <w:rsid w:val="00186614"/>
    <w:rsid w:val="001A42F1"/>
    <w:rsid w:val="001B485E"/>
    <w:rsid w:val="001D50F1"/>
    <w:rsid w:val="001E565F"/>
    <w:rsid w:val="001F4530"/>
    <w:rsid w:val="001F7F92"/>
    <w:rsid w:val="002174FF"/>
    <w:rsid w:val="002251E9"/>
    <w:rsid w:val="00232EFD"/>
    <w:rsid w:val="002764EE"/>
    <w:rsid w:val="00296781"/>
    <w:rsid w:val="002C3C9E"/>
    <w:rsid w:val="002E73E9"/>
    <w:rsid w:val="002F2971"/>
    <w:rsid w:val="002F3D0C"/>
    <w:rsid w:val="002F3F53"/>
    <w:rsid w:val="00324907"/>
    <w:rsid w:val="00341387"/>
    <w:rsid w:val="00365577"/>
    <w:rsid w:val="00384485"/>
    <w:rsid w:val="0039066B"/>
    <w:rsid w:val="003A3CDC"/>
    <w:rsid w:val="003A7CB3"/>
    <w:rsid w:val="003D28DE"/>
    <w:rsid w:val="003F478B"/>
    <w:rsid w:val="00411B71"/>
    <w:rsid w:val="0045633B"/>
    <w:rsid w:val="00460C3D"/>
    <w:rsid w:val="00465C08"/>
    <w:rsid w:val="004B05D9"/>
    <w:rsid w:val="004F7587"/>
    <w:rsid w:val="005011E2"/>
    <w:rsid w:val="00507795"/>
    <w:rsid w:val="005221CD"/>
    <w:rsid w:val="00531FC4"/>
    <w:rsid w:val="00533CC8"/>
    <w:rsid w:val="00542C84"/>
    <w:rsid w:val="005576F6"/>
    <w:rsid w:val="00562A52"/>
    <w:rsid w:val="00572CEB"/>
    <w:rsid w:val="005760B3"/>
    <w:rsid w:val="005A7B23"/>
    <w:rsid w:val="005D3DBF"/>
    <w:rsid w:val="0061406C"/>
    <w:rsid w:val="00626EF6"/>
    <w:rsid w:val="006352ED"/>
    <w:rsid w:val="00642194"/>
    <w:rsid w:val="006476D5"/>
    <w:rsid w:val="00650CBE"/>
    <w:rsid w:val="006612A2"/>
    <w:rsid w:val="006637D8"/>
    <w:rsid w:val="00677CFC"/>
    <w:rsid w:val="0068324A"/>
    <w:rsid w:val="00696A97"/>
    <w:rsid w:val="006B506C"/>
    <w:rsid w:val="006D45F8"/>
    <w:rsid w:val="006D4F46"/>
    <w:rsid w:val="00710293"/>
    <w:rsid w:val="007312E8"/>
    <w:rsid w:val="00733294"/>
    <w:rsid w:val="00752C6A"/>
    <w:rsid w:val="007545F6"/>
    <w:rsid w:val="00756719"/>
    <w:rsid w:val="00756928"/>
    <w:rsid w:val="007653C9"/>
    <w:rsid w:val="00780724"/>
    <w:rsid w:val="00792805"/>
    <w:rsid w:val="00792D74"/>
    <w:rsid w:val="0079475A"/>
    <w:rsid w:val="007E1017"/>
    <w:rsid w:val="007F33EF"/>
    <w:rsid w:val="0080112F"/>
    <w:rsid w:val="00813CA1"/>
    <w:rsid w:val="008334BF"/>
    <w:rsid w:val="00857074"/>
    <w:rsid w:val="008A49A4"/>
    <w:rsid w:val="008B01D3"/>
    <w:rsid w:val="008C430E"/>
    <w:rsid w:val="008C7DEA"/>
    <w:rsid w:val="008D4FBA"/>
    <w:rsid w:val="00914F04"/>
    <w:rsid w:val="00920FEC"/>
    <w:rsid w:val="009228BA"/>
    <w:rsid w:val="009458FF"/>
    <w:rsid w:val="009756B4"/>
    <w:rsid w:val="009856B1"/>
    <w:rsid w:val="00986258"/>
    <w:rsid w:val="00990635"/>
    <w:rsid w:val="00991871"/>
    <w:rsid w:val="009A5E39"/>
    <w:rsid w:val="009D3C86"/>
    <w:rsid w:val="009F46CA"/>
    <w:rsid w:val="009F6C33"/>
    <w:rsid w:val="00A024D8"/>
    <w:rsid w:val="00A07819"/>
    <w:rsid w:val="00A2470D"/>
    <w:rsid w:val="00A30539"/>
    <w:rsid w:val="00A34C5F"/>
    <w:rsid w:val="00A36500"/>
    <w:rsid w:val="00A73520"/>
    <w:rsid w:val="00A83BDD"/>
    <w:rsid w:val="00A84862"/>
    <w:rsid w:val="00AD2E77"/>
    <w:rsid w:val="00AD75F4"/>
    <w:rsid w:val="00AE22DE"/>
    <w:rsid w:val="00B34A98"/>
    <w:rsid w:val="00B70117"/>
    <w:rsid w:val="00B744E9"/>
    <w:rsid w:val="00BB1E73"/>
    <w:rsid w:val="00BB519B"/>
    <w:rsid w:val="00BC1158"/>
    <w:rsid w:val="00BC3B83"/>
    <w:rsid w:val="00BD30F0"/>
    <w:rsid w:val="00BD39A2"/>
    <w:rsid w:val="00BF3726"/>
    <w:rsid w:val="00C04DD5"/>
    <w:rsid w:val="00C42E16"/>
    <w:rsid w:val="00C44AF5"/>
    <w:rsid w:val="00C47F16"/>
    <w:rsid w:val="00CA3682"/>
    <w:rsid w:val="00CB72AE"/>
    <w:rsid w:val="00CC36DC"/>
    <w:rsid w:val="00CD277F"/>
    <w:rsid w:val="00CD7A22"/>
    <w:rsid w:val="00CE2187"/>
    <w:rsid w:val="00CF079B"/>
    <w:rsid w:val="00CF2016"/>
    <w:rsid w:val="00CF5B4E"/>
    <w:rsid w:val="00D05CBF"/>
    <w:rsid w:val="00D07741"/>
    <w:rsid w:val="00D26216"/>
    <w:rsid w:val="00D446EA"/>
    <w:rsid w:val="00D45781"/>
    <w:rsid w:val="00D621C6"/>
    <w:rsid w:val="00D63BB6"/>
    <w:rsid w:val="00D742F6"/>
    <w:rsid w:val="00DC3694"/>
    <w:rsid w:val="00DC3FAF"/>
    <w:rsid w:val="00DC44BC"/>
    <w:rsid w:val="00DC68B8"/>
    <w:rsid w:val="00DD5E61"/>
    <w:rsid w:val="00DE5046"/>
    <w:rsid w:val="00DE58CC"/>
    <w:rsid w:val="00DF125F"/>
    <w:rsid w:val="00DF42FF"/>
    <w:rsid w:val="00E030A8"/>
    <w:rsid w:val="00E074EB"/>
    <w:rsid w:val="00E3053D"/>
    <w:rsid w:val="00E7379A"/>
    <w:rsid w:val="00E828AC"/>
    <w:rsid w:val="00E97D16"/>
    <w:rsid w:val="00EC3CED"/>
    <w:rsid w:val="00EF16C4"/>
    <w:rsid w:val="00F05D42"/>
    <w:rsid w:val="00F13A62"/>
    <w:rsid w:val="00F80677"/>
    <w:rsid w:val="00F91FAD"/>
    <w:rsid w:val="00FB1D88"/>
    <w:rsid w:val="00FB709E"/>
    <w:rsid w:val="00FE7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3724"/>
  <w15:chartTrackingRefBased/>
  <w15:docId w15:val="{46314E89-8D22-4A45-9296-DC6D3B6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F9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F9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11F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11F"/>
    <w:rPr>
      <w:vertAlign w:val="superscript"/>
    </w:rPr>
  </w:style>
  <w:style w:type="paragraph" w:customStyle="1" w:styleId="Standard">
    <w:name w:val="Standard"/>
    <w:rsid w:val="001B48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2470</TotalTime>
  <Pages>6</Pages>
  <Words>1717</Words>
  <Characters>10308</Characters>
  <Application>Microsoft Office Word</Application>
  <DocSecurity>0</DocSecurity>
  <Lines>85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53</cp:revision>
  <cp:lastPrinted>2024-11-14T13:02:00Z</cp:lastPrinted>
  <dcterms:created xsi:type="dcterms:W3CDTF">2024-04-12T12:05:00Z</dcterms:created>
  <dcterms:modified xsi:type="dcterms:W3CDTF">2024-11-18T12:04:00Z</dcterms:modified>
</cp:coreProperties>
</file>