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6859" w14:textId="718126F6" w:rsidR="000D25F1" w:rsidRDefault="000D25F1" w:rsidP="000D25F1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BRP.0012.7.</w:t>
      </w:r>
      <w:r w:rsidR="00583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</w:t>
      </w:r>
    </w:p>
    <w:p w14:paraId="5A08C702" w14:textId="77777777" w:rsidR="000A6DD1" w:rsidRDefault="000A6DD1" w:rsidP="000D25F1">
      <w:pP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86D73F2" w14:textId="77777777" w:rsidR="00CC2F80" w:rsidRDefault="00CC2F80" w:rsidP="000D25F1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14:paraId="2DAACBF7" w14:textId="352F4A07" w:rsidR="000D25F1" w:rsidRPr="002A2F2C" w:rsidRDefault="000D25F1" w:rsidP="000D25F1">
      <w:pPr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PROTOKÓŁ </w:t>
      </w:r>
      <w:r w:rsidR="005836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5</w:t>
      </w:r>
      <w:r w:rsidR="006001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/2024</w:t>
      </w:r>
    </w:p>
    <w:p w14:paraId="0C5F9C57" w14:textId="77777777" w:rsidR="000D25F1" w:rsidRDefault="000D25F1" w:rsidP="000D25F1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 posiedzenia Komisji Skarg, Wniosków i Petycji Rady Powiatu</w:t>
      </w:r>
    </w:p>
    <w:p w14:paraId="4AFD6320" w14:textId="569B3293" w:rsidR="000D25F1" w:rsidRDefault="000D25F1" w:rsidP="000D25F1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w dniu </w:t>
      </w:r>
      <w:r w:rsidR="005836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23 października</w:t>
      </w:r>
      <w:r w:rsidR="001B6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2024 r.</w:t>
      </w:r>
    </w:p>
    <w:p w14:paraId="49A1C1F6" w14:textId="38B98310" w:rsidR="006001AB" w:rsidRDefault="006001AB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9525593"/>
      <w:r>
        <w:rPr>
          <w:rFonts w:ascii="Times New Roman" w:eastAsia="Times New Roman" w:hAnsi="Times New Roman" w:cs="Times New Roman"/>
          <w:sz w:val="24"/>
          <w:szCs w:val="24"/>
        </w:rPr>
        <w:t>Posiedzenie otworzył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 W-ce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Przewodnicząc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Komisji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Skarg, Wniosków i Petycji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 xml:space="preserve"> Lidia </w:t>
      </w:r>
      <w:proofErr w:type="spellStart"/>
      <w:r w:rsidR="00583636">
        <w:rPr>
          <w:rFonts w:ascii="Times New Roman" w:eastAsia="Times New Roman" w:hAnsi="Times New Roman" w:cs="Times New Roman"/>
          <w:sz w:val="24"/>
          <w:szCs w:val="24"/>
        </w:rPr>
        <w:t>Jackow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 godz.</w:t>
      </w:r>
      <w:r w:rsidR="00C66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 Na podstawie listy obecności 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 xml:space="preserve">W-ce </w:t>
      </w:r>
      <w:r>
        <w:rPr>
          <w:rFonts w:ascii="Times New Roman" w:eastAsia="Times New Roman" w:hAnsi="Times New Roman" w:cs="Times New Roman"/>
          <w:sz w:val="24"/>
          <w:szCs w:val="24"/>
        </w:rPr>
        <w:t>Przewodnicząc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prawomocność posiedzenia, powitał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zebranych i zaproponował</w:t>
      </w:r>
      <w:r w:rsidR="0058363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następujący porządek posiedzenia:</w:t>
      </w:r>
    </w:p>
    <w:p w14:paraId="5D9AE13E" w14:textId="77777777" w:rsidR="006001AB" w:rsidRDefault="006001AB" w:rsidP="006001A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FF06D" w14:textId="7114EE55" w:rsidR="006001AB" w:rsidRDefault="006001AB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</w:t>
      </w:r>
      <w:r w:rsidR="0058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774476" w14:textId="48D38105" w:rsidR="006001AB" w:rsidRDefault="006001AB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</w:t>
      </w:r>
      <w:r w:rsidR="00583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8A4BEB" w14:textId="40FCC8F8" w:rsidR="006001AB" w:rsidRDefault="006001AB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06DD7F6C" w14:textId="69DD2595" w:rsidR="00583636" w:rsidRDefault="00583636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r w:rsidR="00581F6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protokołu z posiedzenia komisji w dniu 05.08.2024.</w:t>
      </w:r>
    </w:p>
    <w:p w14:paraId="30FB9AD7" w14:textId="19756D47" w:rsidR="00581F68" w:rsidRDefault="00581F68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notatką mieszkańca Tomaszowa Mazowieckiego za spotkania z pracownikami Wydziału Ochrony Środowiska, Rolnictwa i Leśnictwa.</w:t>
      </w:r>
    </w:p>
    <w:p w14:paraId="20168F89" w14:textId="77777777" w:rsidR="006001AB" w:rsidRDefault="006001AB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sprawy różne.</w:t>
      </w:r>
    </w:p>
    <w:p w14:paraId="1C8D403B" w14:textId="77777777" w:rsidR="006001AB" w:rsidRPr="008C6D95" w:rsidRDefault="006001AB" w:rsidP="006001AB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posiedzenia. </w:t>
      </w:r>
    </w:p>
    <w:p w14:paraId="71E5D985" w14:textId="77777777" w:rsidR="006001AB" w:rsidRDefault="006001AB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5305D" w14:textId="77777777" w:rsidR="00CC2F80" w:rsidRDefault="00CC2F80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073B74" w14:textId="0A05E595" w:rsidR="006001AB" w:rsidRDefault="006001AB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 3 . Przyjęcie porządku posiedzenia.</w:t>
      </w:r>
    </w:p>
    <w:p w14:paraId="2FFF2025" w14:textId="039738C2" w:rsidR="00497893" w:rsidRDefault="00245100" w:rsidP="00245100">
      <w:pPr>
        <w:rPr>
          <w:rFonts w:ascii="Times New Roman" w:hAnsi="Times New Roman" w:cs="Times New Roman"/>
          <w:sz w:val="24"/>
          <w:szCs w:val="24"/>
        </w:rPr>
      </w:pPr>
      <w:r w:rsidRPr="00245100">
        <w:rPr>
          <w:rFonts w:ascii="Times New Roman" w:hAnsi="Times New Roman" w:cs="Times New Roman"/>
          <w:sz w:val="24"/>
          <w:szCs w:val="24"/>
        </w:rPr>
        <w:t>Uwag do porządku nie zgłoszono. Porządek został przyjęty jednogłośnie.</w:t>
      </w:r>
    </w:p>
    <w:p w14:paraId="1FC76F7A" w14:textId="77777777" w:rsidR="00581F68" w:rsidRDefault="005C7015" w:rsidP="00581F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1F68">
        <w:rPr>
          <w:rFonts w:ascii="Times New Roman" w:hAnsi="Times New Roman" w:cs="Times New Roman"/>
          <w:b/>
          <w:bCs/>
          <w:sz w:val="24"/>
          <w:szCs w:val="24"/>
        </w:rPr>
        <w:t xml:space="preserve">Ad. 4. </w:t>
      </w:r>
      <w:r w:rsidR="00581F68" w:rsidRPr="00581F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Zapoznanie z notatką mieszkańca Tomaszowa Mazowieckiego za spotkania z pracownikami Wydziału Ochrony Środowiska, Rolnictwa i Leśnictwa.</w:t>
      </w:r>
    </w:p>
    <w:p w14:paraId="43F73AF9" w14:textId="76DE395C" w:rsidR="00F31DFA" w:rsidRDefault="00F31DFA" w:rsidP="00F31D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D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Kierownik Referatu Prawnego Marta Tokarska</w:t>
      </w:r>
      <w:r w:rsidRPr="00F3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31DFA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 nie wynika, żeby to była skarga na starostę.</w:t>
      </w:r>
    </w:p>
    <w:p w14:paraId="5803A05B" w14:textId="7ADF896E" w:rsidR="00F31DFA" w:rsidRDefault="00F31DFA" w:rsidP="00F31D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D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Radny Jarosław Feliński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4C6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4C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przepraszam, ale nie wiadomo o co chodzi temu człowiekowi.</w:t>
      </w:r>
    </w:p>
    <w:p w14:paraId="1A27FAC8" w14:textId="54E5B103" w:rsidR="008F4C65" w:rsidRPr="00B02CB0" w:rsidRDefault="008F4C65" w:rsidP="008F4C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31D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Kierownik Referatu Prawnego Marta Tokarska</w:t>
      </w:r>
      <w:r w:rsidRPr="00F31D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g</w:t>
      </w:r>
      <w:r w:rsidRPr="008F4C65">
        <w:rPr>
          <w:rFonts w:ascii="Times New Roman" w:eastAsia="Times New Roman" w:hAnsi="Times New Roman" w:cs="Times New Roman"/>
          <w:sz w:val="24"/>
          <w:szCs w:val="24"/>
          <w:lang w:eastAsia="pl-PL"/>
        </w:rPr>
        <w:t>eneralnie sytuacja była taka, że było prowadzone postępowanie w sprawie spalonego lasu.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4C65">
        <w:rPr>
          <w:rFonts w:ascii="Times New Roman" w:eastAsia="Times New Roman" w:hAnsi="Times New Roman" w:cs="Times New Roman"/>
          <w:sz w:val="24"/>
          <w:szCs w:val="24"/>
          <w:lang w:eastAsia="pl-PL"/>
        </w:rPr>
        <w:t>Pan dostał odszkodowanie i nie zgadza się z wysokością tego odszkodowania.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4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Było już procedowane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8F4C65">
        <w:rPr>
          <w:rFonts w:ascii="Times New Roman" w:eastAsia="Times New Roman" w:hAnsi="Times New Roman" w:cs="Times New Roman"/>
          <w:sz w:val="24"/>
          <w:szCs w:val="24"/>
          <w:lang w:eastAsia="pl-PL"/>
        </w:rPr>
        <w:t>ódzkim sądzie administracyjnym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</w:t>
      </w:r>
      <w:r w:rsidRPr="008F4C65">
        <w:rPr>
          <w:rFonts w:ascii="Times New Roman" w:eastAsia="Times New Roman" w:hAnsi="Times New Roman" w:cs="Times New Roman"/>
          <w:sz w:val="24"/>
          <w:szCs w:val="24"/>
          <w:lang w:eastAsia="pl-PL"/>
        </w:rPr>
        <w:t>ąd uchylił naszą decyzję</w:t>
      </w:r>
      <w:r w:rsidR="00B02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CB0" w:rsidRPr="009B76F7">
        <w:rPr>
          <w:rFonts w:ascii="Times New Roman" w:eastAsia="Times New Roman" w:hAnsi="Times New Roman" w:cs="Times New Roman"/>
          <w:sz w:val="24"/>
          <w:szCs w:val="24"/>
          <w:lang w:eastAsia="pl-PL"/>
        </w:rPr>
        <w:t>i zwrócił</w:t>
      </w:r>
      <w:r w:rsidR="009B7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9B76F7" w:rsidRPr="009B7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ponownego</w:t>
      </w:r>
      <w:r w:rsidR="00B02CB0" w:rsidRPr="009B7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rozpoznania.</w:t>
      </w:r>
    </w:p>
    <w:p w14:paraId="1A6D2B3B" w14:textId="21CF5457" w:rsidR="00F31DFA" w:rsidRDefault="00F31DFA" w:rsidP="00581F6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Członkowie komisji zapoznali się z notatką mieszkańca Tomaszowa Mazowieckiego i postanowili przekazać ją zgodnie z właściwością.</w:t>
      </w:r>
    </w:p>
    <w:p w14:paraId="18EA1901" w14:textId="77777777" w:rsidR="00581F68" w:rsidRPr="00ED48E2" w:rsidRDefault="00581F68" w:rsidP="00581F6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D3E1B" w14:textId="1B03E873" w:rsidR="00497893" w:rsidRPr="00C83EFD" w:rsidRDefault="006001AB" w:rsidP="00C83EF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 </w:t>
      </w:r>
      <w:r w:rsidR="0024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6001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 wnioski i sprawy różne.</w:t>
      </w:r>
    </w:p>
    <w:p w14:paraId="5D45CDF1" w14:textId="554CB596" w:rsidR="00ED48E2" w:rsidRDefault="00B02CB0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Jodłowski złożył rezygnację z Komisji Skarg, Wniosków i Petycji w związku z powołaniem go na przewodniczącego Rady Powiatu.</w:t>
      </w:r>
    </w:p>
    <w:p w14:paraId="5C2B0513" w14:textId="21EB33B2" w:rsidR="00B02CB0" w:rsidRPr="00B02CB0" w:rsidRDefault="00B02CB0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Członkowie komisji wstrzymali się do następnego posiedzenia z wyborem nowego przewodniczącego </w:t>
      </w:r>
    </w:p>
    <w:p w14:paraId="2E4CBB20" w14:textId="4B963A42" w:rsidR="006001AB" w:rsidRPr="006001AB" w:rsidRDefault="006001AB" w:rsidP="006001A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 </w:t>
      </w:r>
      <w:r w:rsidR="0024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Zamknięcie posiedzenia.</w:t>
      </w:r>
    </w:p>
    <w:p w14:paraId="7B8FB7C2" w14:textId="3BD0E1F0" w:rsidR="006B67A8" w:rsidRPr="008E140E" w:rsidRDefault="006B67A8" w:rsidP="006B67A8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  <w14:ligatures w14:val="standardContextual"/>
        </w:rPr>
      </w:pPr>
      <w:r w:rsidRPr="008E1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związku z wyczerpaniem porządku obrad </w:t>
      </w:r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W-ce </w:t>
      </w:r>
      <w:r w:rsidRPr="008E1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Przewodnicząc</w:t>
      </w:r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8E1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Komisji Skarg, Wniosków i Petycji </w:t>
      </w:r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Lidia </w:t>
      </w:r>
      <w:proofErr w:type="spellStart"/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Jackow</w:t>
      </w:r>
      <w:proofErr w:type="spellEnd"/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2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ligatures w14:val="standardContextual"/>
        </w:rPr>
        <w:t>zamknęła</w:t>
      </w:r>
      <w:r w:rsidRPr="008E14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ligatures w14:val="standardContextual"/>
        </w:rPr>
        <w:t xml:space="preserve"> posiedzenie komisji. </w:t>
      </w:r>
    </w:p>
    <w:p w14:paraId="53897F11" w14:textId="77777777" w:rsidR="006B67A8" w:rsidRPr="006B67A8" w:rsidRDefault="006B67A8" w:rsidP="006B67A8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  <w14:ligatures w14:val="standardContextual"/>
        </w:rPr>
      </w:pPr>
    </w:p>
    <w:p w14:paraId="094F9493" w14:textId="77777777" w:rsidR="001B648B" w:rsidRDefault="001B648B" w:rsidP="000D25F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E96C8" w14:textId="2A182F1B" w:rsidR="00E217A9" w:rsidRDefault="000D25F1" w:rsidP="00E217A9">
      <w:pPr>
        <w:spacing w:after="200" w:line="276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</w:t>
      </w:r>
      <w:r w:rsidR="00ED48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217A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2CB0">
        <w:rPr>
          <w:rFonts w:ascii="Times New Roman" w:hAnsi="Times New Roman" w:cs="Times New Roman"/>
          <w:sz w:val="24"/>
          <w:szCs w:val="24"/>
        </w:rPr>
        <w:t xml:space="preserve">W-ce </w:t>
      </w:r>
      <w:r>
        <w:rPr>
          <w:rFonts w:ascii="Times New Roman" w:hAnsi="Times New Roman" w:cs="Times New Roman"/>
          <w:sz w:val="24"/>
          <w:szCs w:val="24"/>
        </w:rPr>
        <w:t>Przewodnicząc</w:t>
      </w:r>
      <w:r w:rsidR="00B02C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E1121" w14:textId="677232C0" w:rsidR="000D25F1" w:rsidRDefault="00E217A9" w:rsidP="00E217A9">
      <w:pPr>
        <w:spacing w:after="200" w:line="276" w:lineRule="auto"/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Kosylak                                                                   </w:t>
      </w:r>
      <w:r w:rsidR="000D25F1">
        <w:rPr>
          <w:rFonts w:ascii="Times New Roman" w:hAnsi="Times New Roman" w:cs="Times New Roman"/>
          <w:sz w:val="24"/>
          <w:szCs w:val="24"/>
        </w:rPr>
        <w:t xml:space="preserve">Komisji Skarg, </w:t>
      </w:r>
      <w:r>
        <w:rPr>
          <w:rFonts w:ascii="Times New Roman" w:hAnsi="Times New Roman" w:cs="Times New Roman"/>
          <w:sz w:val="24"/>
          <w:szCs w:val="24"/>
        </w:rPr>
        <w:t>Wniosków i Petycji</w:t>
      </w:r>
    </w:p>
    <w:p w14:paraId="0183D6E4" w14:textId="01677304" w:rsidR="000D25F1" w:rsidRDefault="000D25F1" w:rsidP="00E217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C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17A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2CB0">
        <w:rPr>
          <w:rFonts w:ascii="Times New Roman" w:hAnsi="Times New Roman" w:cs="Times New Roman"/>
          <w:sz w:val="24"/>
          <w:szCs w:val="24"/>
        </w:rPr>
        <w:t xml:space="preserve">  Lidia </w:t>
      </w:r>
      <w:proofErr w:type="spellStart"/>
      <w:r w:rsidR="00B02CB0">
        <w:rPr>
          <w:rFonts w:ascii="Times New Roman" w:hAnsi="Times New Roman" w:cs="Times New Roman"/>
          <w:sz w:val="24"/>
          <w:szCs w:val="24"/>
        </w:rPr>
        <w:t>Jackow</w:t>
      </w:r>
      <w:proofErr w:type="spellEnd"/>
    </w:p>
    <w:p w14:paraId="39D78946" w14:textId="77777777" w:rsidR="000D25F1" w:rsidRDefault="000D25F1" w:rsidP="000D25F1">
      <w:pPr>
        <w:rPr>
          <w:rFonts w:ascii="Times New Roman" w:hAnsi="Times New Roman" w:cs="Times New Roman"/>
          <w:sz w:val="24"/>
          <w:szCs w:val="24"/>
        </w:rPr>
      </w:pPr>
    </w:p>
    <w:p w14:paraId="5670A7FA" w14:textId="77777777" w:rsidR="009F0FE0" w:rsidRDefault="009F0FE0"/>
    <w:sectPr w:rsidR="009F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407A3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5319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02645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B2CFB"/>
    <w:multiLevelType w:val="hybridMultilevel"/>
    <w:tmpl w:val="92B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3"/>
  </w:num>
  <w:num w:numId="2" w16cid:durableId="512961627">
    <w:abstractNumId w:val="0"/>
  </w:num>
  <w:num w:numId="3" w16cid:durableId="1484929171">
    <w:abstractNumId w:val="2"/>
  </w:num>
  <w:num w:numId="4" w16cid:durableId="66921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EA"/>
    <w:rsid w:val="00040DF2"/>
    <w:rsid w:val="00050342"/>
    <w:rsid w:val="0007540A"/>
    <w:rsid w:val="000A6DD1"/>
    <w:rsid w:val="000D25F1"/>
    <w:rsid w:val="000D4E18"/>
    <w:rsid w:val="00104A85"/>
    <w:rsid w:val="00141F59"/>
    <w:rsid w:val="001B648B"/>
    <w:rsid w:val="001E7731"/>
    <w:rsid w:val="00200CA1"/>
    <w:rsid w:val="002019EE"/>
    <w:rsid w:val="0022111C"/>
    <w:rsid w:val="00245100"/>
    <w:rsid w:val="002E7594"/>
    <w:rsid w:val="00340443"/>
    <w:rsid w:val="0034643C"/>
    <w:rsid w:val="003729A0"/>
    <w:rsid w:val="003A7535"/>
    <w:rsid w:val="003F2AA2"/>
    <w:rsid w:val="00406C80"/>
    <w:rsid w:val="00433823"/>
    <w:rsid w:val="00497893"/>
    <w:rsid w:val="004C1241"/>
    <w:rsid w:val="004E3D64"/>
    <w:rsid w:val="004E5936"/>
    <w:rsid w:val="005106DC"/>
    <w:rsid w:val="00533CC8"/>
    <w:rsid w:val="00555736"/>
    <w:rsid w:val="00581F68"/>
    <w:rsid w:val="00583636"/>
    <w:rsid w:val="005C7015"/>
    <w:rsid w:val="005F4560"/>
    <w:rsid w:val="006001AB"/>
    <w:rsid w:val="006016AD"/>
    <w:rsid w:val="006B67A8"/>
    <w:rsid w:val="006B75D0"/>
    <w:rsid w:val="0077158E"/>
    <w:rsid w:val="00775AC5"/>
    <w:rsid w:val="00794CDC"/>
    <w:rsid w:val="00796C18"/>
    <w:rsid w:val="007F5637"/>
    <w:rsid w:val="00877406"/>
    <w:rsid w:val="008C6D95"/>
    <w:rsid w:val="008E140E"/>
    <w:rsid w:val="008F4C65"/>
    <w:rsid w:val="009626A6"/>
    <w:rsid w:val="009B76F7"/>
    <w:rsid w:val="009D35B7"/>
    <w:rsid w:val="009F0FE0"/>
    <w:rsid w:val="00A9065D"/>
    <w:rsid w:val="00AB35AD"/>
    <w:rsid w:val="00B02CB0"/>
    <w:rsid w:val="00B046B5"/>
    <w:rsid w:val="00B32655"/>
    <w:rsid w:val="00B63EB9"/>
    <w:rsid w:val="00BB7BFB"/>
    <w:rsid w:val="00C668B8"/>
    <w:rsid w:val="00C83EFD"/>
    <w:rsid w:val="00C951F6"/>
    <w:rsid w:val="00CC2F80"/>
    <w:rsid w:val="00CD281F"/>
    <w:rsid w:val="00D6692E"/>
    <w:rsid w:val="00D92842"/>
    <w:rsid w:val="00DA3187"/>
    <w:rsid w:val="00DB17CB"/>
    <w:rsid w:val="00DE233F"/>
    <w:rsid w:val="00DF42C1"/>
    <w:rsid w:val="00E217A9"/>
    <w:rsid w:val="00E819EA"/>
    <w:rsid w:val="00E86F00"/>
    <w:rsid w:val="00EA3221"/>
    <w:rsid w:val="00ED48E2"/>
    <w:rsid w:val="00F31DFA"/>
    <w:rsid w:val="00F8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71D6"/>
  <w15:chartTrackingRefBased/>
  <w15:docId w15:val="{587056F5-C447-4DE4-A8CD-C83B013C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5F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6D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1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F5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F5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14D8-0CAB-4EBD-B30A-14A06F20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26</cp:revision>
  <cp:lastPrinted>2024-09-12T09:10:00Z</cp:lastPrinted>
  <dcterms:created xsi:type="dcterms:W3CDTF">2024-04-05T10:15:00Z</dcterms:created>
  <dcterms:modified xsi:type="dcterms:W3CDTF">2024-11-07T09:06:00Z</dcterms:modified>
</cp:coreProperties>
</file>