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E8B3AF" w14:textId="4CC6AE3D" w:rsidR="00F22E48" w:rsidRPr="00B5752E" w:rsidRDefault="00F22E48" w:rsidP="00F22E48">
      <w:pPr>
        <w:spacing w:after="200"/>
        <w:rPr>
          <w:rFonts w:eastAsia="Times New Roman"/>
          <w:b/>
          <w:color w:val="000000"/>
        </w:rPr>
      </w:pPr>
      <w:bookmarkStart w:id="0" w:name="_Hlk169102236"/>
      <w:r w:rsidRPr="00B5752E">
        <w:rPr>
          <w:rFonts w:eastAsia="Times New Roman"/>
          <w:b/>
          <w:color w:val="000000"/>
        </w:rPr>
        <w:t>BRP.0012.</w:t>
      </w:r>
      <w:r w:rsidR="00C07018">
        <w:rPr>
          <w:rFonts w:eastAsia="Times New Roman"/>
          <w:b/>
          <w:color w:val="000000" w:themeColor="text1"/>
        </w:rPr>
        <w:t>4</w:t>
      </w:r>
      <w:r w:rsidRPr="00B5752E">
        <w:rPr>
          <w:rFonts w:eastAsia="Times New Roman"/>
          <w:b/>
          <w:color w:val="000000" w:themeColor="text1"/>
        </w:rPr>
        <w:t>.</w:t>
      </w:r>
      <w:r>
        <w:rPr>
          <w:rFonts w:eastAsia="Times New Roman"/>
          <w:b/>
          <w:color w:val="000000" w:themeColor="text1"/>
        </w:rPr>
        <w:t>1</w:t>
      </w:r>
      <w:r w:rsidRPr="00B5752E">
        <w:rPr>
          <w:rFonts w:eastAsia="Times New Roman"/>
          <w:b/>
          <w:color w:val="000000" w:themeColor="text1"/>
        </w:rPr>
        <w:t>.</w:t>
      </w:r>
      <w:r w:rsidRPr="00B5752E">
        <w:rPr>
          <w:rFonts w:eastAsia="Times New Roman"/>
          <w:b/>
          <w:color w:val="000000"/>
        </w:rPr>
        <w:t>2024</w:t>
      </w:r>
    </w:p>
    <w:p w14:paraId="5C421504" w14:textId="77777777" w:rsidR="00F22E48" w:rsidRDefault="00F22E48" w:rsidP="00F22E48">
      <w:pPr>
        <w:spacing w:after="200"/>
        <w:jc w:val="center"/>
        <w:rPr>
          <w:rFonts w:eastAsia="Times New Roman"/>
          <w:b/>
        </w:rPr>
      </w:pPr>
    </w:p>
    <w:p w14:paraId="6E2D2F7D" w14:textId="77777777" w:rsidR="00F22E48" w:rsidRDefault="00F22E48" w:rsidP="00F22E48">
      <w:pPr>
        <w:spacing w:after="200"/>
        <w:jc w:val="center"/>
        <w:rPr>
          <w:rFonts w:eastAsia="Times New Roman"/>
          <w:b/>
        </w:rPr>
      </w:pPr>
    </w:p>
    <w:p w14:paraId="5683C3F9" w14:textId="77777777" w:rsidR="00F22E48" w:rsidRPr="00383311" w:rsidRDefault="00F22E48" w:rsidP="00F22E48">
      <w:pPr>
        <w:spacing w:after="200"/>
        <w:jc w:val="center"/>
        <w:rPr>
          <w:rFonts w:eastAsia="Times New Roman"/>
          <w:b/>
        </w:rPr>
      </w:pPr>
      <w:r w:rsidRPr="00383311">
        <w:rPr>
          <w:rFonts w:eastAsia="Times New Roman"/>
          <w:b/>
        </w:rPr>
        <w:t xml:space="preserve">PROTOKÓŁ </w:t>
      </w:r>
      <w:r>
        <w:rPr>
          <w:rFonts w:eastAsia="Times New Roman"/>
          <w:b/>
        </w:rPr>
        <w:t>1/2024</w:t>
      </w:r>
    </w:p>
    <w:p w14:paraId="18020126" w14:textId="77777777" w:rsidR="00F22E48" w:rsidRPr="00383311" w:rsidRDefault="00F22E48" w:rsidP="00F22E48">
      <w:pPr>
        <w:spacing w:after="200"/>
        <w:jc w:val="center"/>
        <w:rPr>
          <w:rFonts w:eastAsia="Times New Roman"/>
          <w:b/>
          <w:color w:val="000000"/>
        </w:rPr>
      </w:pPr>
      <w:r w:rsidRPr="00383311">
        <w:rPr>
          <w:rFonts w:eastAsia="Times New Roman"/>
          <w:b/>
          <w:color w:val="000000"/>
        </w:rPr>
        <w:t>z  posiedzenia Komisji Edukacji, Kultury i Sportu Rady Powiatu</w:t>
      </w:r>
    </w:p>
    <w:p w14:paraId="1FF2D28B" w14:textId="77777777" w:rsidR="00F22E48" w:rsidRDefault="00F22E48" w:rsidP="00F22E48">
      <w:pPr>
        <w:spacing w:after="200"/>
        <w:jc w:val="center"/>
        <w:rPr>
          <w:rFonts w:eastAsia="Times New Roman"/>
          <w:b/>
          <w:color w:val="000000"/>
        </w:rPr>
      </w:pPr>
      <w:r w:rsidRPr="00383311">
        <w:rPr>
          <w:rFonts w:eastAsia="Times New Roman"/>
          <w:b/>
          <w:color w:val="000000"/>
        </w:rPr>
        <w:t>w dniu</w:t>
      </w:r>
      <w:r>
        <w:rPr>
          <w:rFonts w:eastAsia="Times New Roman"/>
          <w:b/>
          <w:color w:val="000000"/>
        </w:rPr>
        <w:t xml:space="preserve"> 28 maja</w:t>
      </w:r>
      <w:r w:rsidRPr="00383311">
        <w:rPr>
          <w:rFonts w:eastAsia="Times New Roman"/>
          <w:b/>
          <w:color w:val="000000"/>
        </w:rPr>
        <w:t xml:space="preserve"> 2024 r.</w:t>
      </w:r>
    </w:p>
    <w:p w14:paraId="4183D9C4" w14:textId="77777777" w:rsidR="00F22E48" w:rsidRPr="00383311" w:rsidRDefault="00F22E48" w:rsidP="00F22E48">
      <w:pPr>
        <w:spacing w:after="200"/>
        <w:jc w:val="center"/>
        <w:rPr>
          <w:rFonts w:eastAsia="Times New Roman"/>
          <w:b/>
          <w:color w:val="000000"/>
        </w:rPr>
      </w:pPr>
    </w:p>
    <w:p w14:paraId="7A4601AD" w14:textId="77777777" w:rsidR="00F22E48" w:rsidRPr="00B3450B" w:rsidRDefault="00F22E48" w:rsidP="00F22E48">
      <w:pPr>
        <w:spacing w:after="200" w:line="276" w:lineRule="auto"/>
        <w:jc w:val="both"/>
        <w:rPr>
          <w:rFonts w:eastAsia="Times New Roman"/>
          <w:lang w:eastAsia="en-US"/>
        </w:rPr>
      </w:pPr>
      <w:r w:rsidRPr="00383311">
        <w:rPr>
          <w:rFonts w:eastAsia="Times New Roman"/>
          <w:lang w:eastAsia="en-US"/>
        </w:rPr>
        <w:t>W posiedzeniu komisji uczestniczyli członkowie komisji zgodnie z listą obecności</w:t>
      </w:r>
      <w:r>
        <w:rPr>
          <w:rFonts w:eastAsia="Times New Roman"/>
          <w:lang w:eastAsia="en-US"/>
        </w:rPr>
        <w:t xml:space="preserve"> oraz zaproszeni goście którymi byli Dyrektorzy Szkół: Arkadiusz Broniarek, Katarzyna Banaszczak, Ewa Męcina, Tomasz Kosior, Agnieszka Dziedzic, Dyrektor SOSW Magdalena Kowalczyk, </w:t>
      </w:r>
      <w:r w:rsidRPr="00801D24">
        <w:rPr>
          <w:rFonts w:eastAsia="Times New Roman"/>
          <w:lang w:eastAsia="en-US"/>
        </w:rPr>
        <w:t xml:space="preserve">Z-ca Dyrektora Poradni Psychologiczno-Pedagogicznej Joanna </w:t>
      </w:r>
      <w:proofErr w:type="spellStart"/>
      <w:r w:rsidRPr="00801D24">
        <w:rPr>
          <w:rFonts w:eastAsia="Times New Roman"/>
          <w:lang w:eastAsia="en-US"/>
        </w:rPr>
        <w:t>Bryks</w:t>
      </w:r>
      <w:proofErr w:type="spellEnd"/>
      <w:r w:rsidRPr="00801D24">
        <w:rPr>
          <w:rFonts w:eastAsia="Times New Roman"/>
          <w:lang w:eastAsia="en-US"/>
        </w:rPr>
        <w:t xml:space="preserve"> </w:t>
      </w:r>
      <w:r>
        <w:rPr>
          <w:rFonts w:eastAsia="Times New Roman"/>
          <w:lang w:eastAsia="en-US"/>
        </w:rPr>
        <w:t>oraz Dyrektor PCAS Dorota Ignasiak.</w:t>
      </w:r>
    </w:p>
    <w:p w14:paraId="6ABB4301" w14:textId="77777777" w:rsidR="00F22E48" w:rsidRDefault="00F22E48" w:rsidP="00F22E48">
      <w:pPr>
        <w:spacing w:after="200" w:line="276" w:lineRule="auto"/>
        <w:jc w:val="both"/>
        <w:rPr>
          <w:rFonts w:eastAsia="Times New Roman"/>
          <w:lang w:eastAsia="en-US"/>
        </w:rPr>
      </w:pPr>
      <w:r w:rsidRPr="00383311">
        <w:rPr>
          <w:rFonts w:eastAsia="Times New Roman"/>
          <w:lang w:eastAsia="en-US"/>
        </w:rPr>
        <w:t>Posiedzenie otworzył</w:t>
      </w:r>
      <w:r>
        <w:rPr>
          <w:rFonts w:eastAsia="Times New Roman"/>
          <w:lang w:eastAsia="en-US"/>
        </w:rPr>
        <w:t>a</w:t>
      </w:r>
      <w:r>
        <w:rPr>
          <w:rFonts w:eastAsia="Times New Roman"/>
        </w:rPr>
        <w:t xml:space="preserve"> przewodnicząca </w:t>
      </w:r>
      <w:r w:rsidRPr="00383311">
        <w:rPr>
          <w:rFonts w:eastAsia="Times New Roman"/>
        </w:rPr>
        <w:t>Komisji Edukacji, Kultury i Sportu</w:t>
      </w:r>
      <w:r>
        <w:rPr>
          <w:rFonts w:eastAsia="Times New Roman"/>
        </w:rPr>
        <w:t xml:space="preserve"> Wacława Bąk </w:t>
      </w:r>
      <w:r w:rsidRPr="00383311">
        <w:rPr>
          <w:rFonts w:eastAsia="Times New Roman"/>
          <w:lang w:eastAsia="en-US"/>
        </w:rPr>
        <w:t xml:space="preserve">o godz. </w:t>
      </w:r>
      <w:r w:rsidRPr="00383311">
        <w:rPr>
          <w:rFonts w:eastAsia="Times New Roman"/>
          <w:color w:val="000000" w:themeColor="text1"/>
          <w:lang w:eastAsia="en-US"/>
        </w:rPr>
        <w:t>1</w:t>
      </w:r>
      <w:r>
        <w:rPr>
          <w:rFonts w:eastAsia="Times New Roman"/>
          <w:color w:val="000000" w:themeColor="text1"/>
          <w:lang w:eastAsia="en-US"/>
        </w:rPr>
        <w:t>4</w:t>
      </w:r>
      <w:r>
        <w:rPr>
          <w:rFonts w:eastAsia="Times New Roman"/>
          <w:color w:val="000000" w:themeColor="text1"/>
          <w:vertAlign w:val="superscript"/>
          <w:lang w:eastAsia="en-US"/>
        </w:rPr>
        <w:t>00</w:t>
      </w:r>
      <w:r>
        <w:rPr>
          <w:rFonts w:eastAsia="Times New Roman"/>
          <w:color w:val="000000" w:themeColor="text1"/>
          <w:lang w:eastAsia="en-US"/>
        </w:rPr>
        <w:t>.</w:t>
      </w:r>
      <w:r>
        <w:rPr>
          <w:rFonts w:eastAsia="Times New Roman"/>
          <w:lang w:eastAsia="en-US"/>
        </w:rPr>
        <w:t xml:space="preserve"> </w:t>
      </w:r>
      <w:r w:rsidRPr="00383311">
        <w:rPr>
          <w:rFonts w:eastAsia="Times New Roman"/>
          <w:lang w:eastAsia="en-US"/>
        </w:rPr>
        <w:t xml:space="preserve">Posiedzenie Komisji odbyło się </w:t>
      </w:r>
      <w:r>
        <w:rPr>
          <w:rFonts w:eastAsia="Times New Roman"/>
          <w:lang w:eastAsia="en-US"/>
        </w:rPr>
        <w:t xml:space="preserve">w </w:t>
      </w:r>
      <w:r w:rsidRPr="00383311">
        <w:rPr>
          <w:rFonts w:eastAsia="Times New Roman"/>
          <w:lang w:eastAsia="en-US"/>
        </w:rPr>
        <w:t>Starostwie Powiatowym w Tomaszowie Mazowieckim. Na podstawie listy obecności</w:t>
      </w:r>
      <w:r>
        <w:rPr>
          <w:rFonts w:eastAsia="Times New Roman"/>
          <w:lang w:eastAsia="en-US"/>
        </w:rPr>
        <w:t xml:space="preserve"> przewodniczącego</w:t>
      </w:r>
      <w:r w:rsidRPr="00383311">
        <w:rPr>
          <w:rFonts w:eastAsia="Times New Roman"/>
          <w:lang w:eastAsia="en-US"/>
        </w:rPr>
        <w:t xml:space="preserve"> stwierdził prawomocność posiedzenia, powitał zebranych i zaproponował następujący porządek posiedzenia:</w:t>
      </w:r>
    </w:p>
    <w:p w14:paraId="2D0672A1" w14:textId="77777777" w:rsidR="00F22E48" w:rsidRPr="00383311" w:rsidRDefault="00F22E48" w:rsidP="00F22E48">
      <w:pPr>
        <w:spacing w:after="200" w:line="276" w:lineRule="auto"/>
        <w:jc w:val="both"/>
        <w:rPr>
          <w:rFonts w:eastAsia="Times New Roman"/>
          <w:lang w:eastAsia="en-US"/>
        </w:rPr>
      </w:pPr>
    </w:p>
    <w:p w14:paraId="6B68483A" w14:textId="77777777" w:rsidR="00F22E48" w:rsidRPr="00383311" w:rsidRDefault="00F22E48" w:rsidP="00F22E48">
      <w:pPr>
        <w:rPr>
          <w:rFonts w:eastAsia="Times New Roman"/>
        </w:rPr>
      </w:pPr>
      <w:bookmarkStart w:id="1" w:name="_Hlk164422535"/>
      <w:r w:rsidRPr="00383311">
        <w:rPr>
          <w:rFonts w:eastAsia="Times New Roman"/>
        </w:rPr>
        <w:t>1. Otwarcie posiedzenia komisji</w:t>
      </w:r>
      <w:r>
        <w:rPr>
          <w:rFonts w:eastAsia="Times New Roman"/>
        </w:rPr>
        <w:t xml:space="preserve"> Rady Powiatu.</w:t>
      </w:r>
    </w:p>
    <w:p w14:paraId="1AA7CCB0" w14:textId="77777777" w:rsidR="00F22E48" w:rsidRPr="00383311" w:rsidRDefault="00F22E48" w:rsidP="00F22E48">
      <w:pPr>
        <w:rPr>
          <w:rFonts w:eastAsia="Times New Roman"/>
        </w:rPr>
      </w:pPr>
      <w:r w:rsidRPr="00383311">
        <w:rPr>
          <w:rFonts w:eastAsia="Times New Roman"/>
        </w:rPr>
        <w:t>2. Stwierdzenie prawomocności</w:t>
      </w:r>
      <w:r>
        <w:rPr>
          <w:rFonts w:eastAsia="Times New Roman"/>
        </w:rPr>
        <w:t xml:space="preserve"> posiedzenia komisji.</w:t>
      </w:r>
    </w:p>
    <w:p w14:paraId="326439E8" w14:textId="77777777" w:rsidR="00F22E48" w:rsidRPr="00383311" w:rsidRDefault="00F22E48" w:rsidP="00F22E48">
      <w:pPr>
        <w:rPr>
          <w:rFonts w:eastAsia="Times New Roman"/>
        </w:rPr>
      </w:pPr>
      <w:r w:rsidRPr="00383311">
        <w:rPr>
          <w:rFonts w:eastAsia="Times New Roman"/>
        </w:rPr>
        <w:t xml:space="preserve">3. Przyjęcie porządku </w:t>
      </w:r>
      <w:r>
        <w:rPr>
          <w:rFonts w:eastAsia="Times New Roman"/>
        </w:rPr>
        <w:t>posiedzenia komisji.</w:t>
      </w:r>
    </w:p>
    <w:p w14:paraId="4A0E3513" w14:textId="77777777" w:rsidR="00F22E48" w:rsidRDefault="00F22E48" w:rsidP="00F22E48">
      <w:pPr>
        <w:rPr>
          <w:rFonts w:eastAsia="Times New Roman"/>
        </w:rPr>
      </w:pPr>
      <w:r w:rsidRPr="008A4708">
        <w:rPr>
          <w:rFonts w:eastAsia="Times New Roman"/>
        </w:rPr>
        <w:t xml:space="preserve">4. </w:t>
      </w:r>
      <w:r>
        <w:rPr>
          <w:rFonts w:eastAsia="Times New Roman"/>
        </w:rPr>
        <w:t>Zapoznanie członków komisji z Dyrektorami Szkół oraz Poradni Psychologiczno-Pedagogicznej a także Powiatowego Centrum Animacji Społecznych.</w:t>
      </w:r>
    </w:p>
    <w:p w14:paraId="1E16F1CC" w14:textId="77777777" w:rsidR="00F22E48" w:rsidRDefault="00F22E48" w:rsidP="00F22E48">
      <w:pPr>
        <w:rPr>
          <w:rFonts w:eastAsia="Times New Roman"/>
        </w:rPr>
      </w:pPr>
      <w:r>
        <w:rPr>
          <w:rFonts w:eastAsia="Times New Roman"/>
        </w:rPr>
        <w:t xml:space="preserve">5. </w:t>
      </w:r>
      <w:bookmarkStart w:id="2" w:name="_Hlk165034061"/>
      <w:r>
        <w:rPr>
          <w:rFonts w:eastAsia="Times New Roman"/>
        </w:rPr>
        <w:t>Rozpatrzenie i zaopiniowanie projektu Uchwały Rady Powiatu w Tomaszowie Mazowieckim w sprawie utworzenia Branżowej Szkoły II stopnia nr 3 w Tomaszowie Mazowieckim i włączenia jej w skład Zespołu Szkół Ponadpodstawowych nr 3 im. Jana Pawła II w Tomaszowie Mazowieckim.</w:t>
      </w:r>
    </w:p>
    <w:bookmarkEnd w:id="2"/>
    <w:p w14:paraId="7146D50E" w14:textId="77777777" w:rsidR="00F22E48" w:rsidRDefault="00F22E48" w:rsidP="00F22E48">
      <w:pPr>
        <w:rPr>
          <w:rFonts w:eastAsia="Times New Roman"/>
        </w:rPr>
      </w:pPr>
      <w:r>
        <w:rPr>
          <w:rFonts w:eastAsia="Times New Roman"/>
        </w:rPr>
        <w:t>6. Rozpatrzenie raportu o stanie powiatu za rok 2023.</w:t>
      </w:r>
    </w:p>
    <w:p w14:paraId="456871E5" w14:textId="77777777" w:rsidR="00F22E48" w:rsidRDefault="00F22E48" w:rsidP="00F22E48">
      <w:pPr>
        <w:rPr>
          <w:rFonts w:eastAsia="Times New Roman"/>
        </w:rPr>
      </w:pPr>
      <w:r>
        <w:rPr>
          <w:rFonts w:eastAsia="Times New Roman"/>
        </w:rPr>
        <w:t>7</w:t>
      </w:r>
      <w:bookmarkStart w:id="3" w:name="_Hlk169095652"/>
      <w:r>
        <w:rPr>
          <w:rFonts w:eastAsia="Times New Roman"/>
        </w:rPr>
        <w:t>. Rozpatrzenie i zaopiniowanie projektu Uchwały Rady Powiatu w Tomaszowie Mazowieckim w sprawie</w:t>
      </w:r>
      <w:bookmarkEnd w:id="3"/>
      <w:r>
        <w:rPr>
          <w:rFonts w:eastAsia="Times New Roman"/>
        </w:rPr>
        <w:t xml:space="preserve"> zatwierdzenia sprawozdania z wykonania budżetu Powiatu Tomaszowskiego za rok 2023 wraz ze sprawozdaniem finansowym.</w:t>
      </w:r>
    </w:p>
    <w:p w14:paraId="52E6491D" w14:textId="77777777" w:rsidR="00F22E48" w:rsidRDefault="00F22E48" w:rsidP="00F22E48">
      <w:pPr>
        <w:rPr>
          <w:rFonts w:eastAsia="Times New Roman"/>
        </w:rPr>
      </w:pPr>
      <w:r>
        <w:rPr>
          <w:rFonts w:eastAsia="Times New Roman"/>
        </w:rPr>
        <w:t>8.</w:t>
      </w:r>
      <w:r w:rsidRPr="00800986">
        <w:rPr>
          <w:rFonts w:eastAsia="Times New Roman"/>
        </w:rPr>
        <w:t xml:space="preserve"> </w:t>
      </w:r>
      <w:bookmarkStart w:id="4" w:name="_Hlk169102018"/>
      <w:r>
        <w:rPr>
          <w:rFonts w:eastAsia="Times New Roman"/>
        </w:rPr>
        <w:t>Rozpatrzenie i zaopiniowanie projektu Uchwały Rady Powiatu w Tomaszowie Mazowieckim w sprawie zmian w budżecie Powiatu Tomaszowskiego na rok 2024.</w:t>
      </w:r>
    </w:p>
    <w:bookmarkEnd w:id="4"/>
    <w:p w14:paraId="678FBF17" w14:textId="77777777" w:rsidR="00F22E48" w:rsidRDefault="00F22E48" w:rsidP="00F22E48">
      <w:pPr>
        <w:rPr>
          <w:rFonts w:eastAsia="Times New Roman"/>
        </w:rPr>
      </w:pPr>
      <w:r>
        <w:rPr>
          <w:rFonts w:eastAsia="Times New Roman"/>
        </w:rPr>
        <w:t>9. Rozpatrzenie i zaopiniowanie projektu Uchwały Rady Powiatu w Tomaszowie Mazowieckim w sprawie zmian Wieloletniej Prognozy Finansowej Powiatu Tomaszowskiego na lata 2024-2043.</w:t>
      </w:r>
    </w:p>
    <w:p w14:paraId="10A2C23B" w14:textId="77777777" w:rsidR="00F22E48" w:rsidRDefault="00F22E48" w:rsidP="00F22E48">
      <w:pPr>
        <w:rPr>
          <w:rFonts w:eastAsia="Times New Roman"/>
        </w:rPr>
      </w:pPr>
      <w:r>
        <w:rPr>
          <w:rFonts w:eastAsia="Times New Roman"/>
        </w:rPr>
        <w:t>10. Rozpatrzenie Sprawozdania z realizacji Programu współpracy Powiatu Tomaszowskiego z organizacjami pozarządowymi oraz podmiotami prowadzącymi działalność pożytku publicznego za 2023 rok.</w:t>
      </w:r>
    </w:p>
    <w:p w14:paraId="4F0201FD" w14:textId="77777777" w:rsidR="00F22E48" w:rsidRDefault="00F22E48" w:rsidP="00F22E48">
      <w:pPr>
        <w:rPr>
          <w:rFonts w:eastAsia="Times New Roman"/>
        </w:rPr>
      </w:pPr>
      <w:r>
        <w:rPr>
          <w:rFonts w:eastAsia="Times New Roman"/>
        </w:rPr>
        <w:t>11. Zapoznanie z Planem Pracy Komisji przyjętym na 2024 rok.</w:t>
      </w:r>
    </w:p>
    <w:p w14:paraId="1B13155D" w14:textId="77777777" w:rsidR="00F22E48" w:rsidRDefault="00F22E48" w:rsidP="00F22E48">
      <w:pPr>
        <w:rPr>
          <w:rFonts w:eastAsia="Times New Roman"/>
        </w:rPr>
      </w:pPr>
      <w:r>
        <w:rPr>
          <w:rFonts w:eastAsia="Times New Roman"/>
        </w:rPr>
        <w:t>12. Wolne wnioski i sprawy różne.</w:t>
      </w:r>
    </w:p>
    <w:p w14:paraId="46274B14" w14:textId="77777777" w:rsidR="00F22E48" w:rsidRDefault="00F22E48" w:rsidP="00F22E48">
      <w:pPr>
        <w:rPr>
          <w:rFonts w:eastAsia="Times New Roman"/>
        </w:rPr>
      </w:pPr>
      <w:r>
        <w:rPr>
          <w:rFonts w:eastAsia="Times New Roman"/>
        </w:rPr>
        <w:t xml:space="preserve">13. </w:t>
      </w:r>
      <w:bookmarkStart w:id="5" w:name="_Hlk160533367"/>
      <w:r>
        <w:rPr>
          <w:rFonts w:eastAsia="Times New Roman"/>
        </w:rPr>
        <w:t>Zamknięcie posiedzenia.</w:t>
      </w:r>
      <w:bookmarkEnd w:id="1"/>
      <w:bookmarkEnd w:id="5"/>
    </w:p>
    <w:p w14:paraId="6C78243E" w14:textId="77777777" w:rsidR="00F22E48" w:rsidRPr="00515699" w:rsidRDefault="00F22E48" w:rsidP="00F22E48">
      <w:pPr>
        <w:rPr>
          <w:rFonts w:eastAsia="Times New Roman"/>
        </w:rPr>
      </w:pPr>
      <w:r>
        <w:rPr>
          <w:rFonts w:eastAsia="Times New Roman"/>
          <w:b/>
          <w:bCs/>
        </w:rPr>
        <w:lastRenderedPageBreak/>
        <w:t xml:space="preserve">Ad. 3. </w:t>
      </w:r>
      <w:r w:rsidRPr="005A0150">
        <w:rPr>
          <w:rFonts w:eastAsia="Times New Roman"/>
          <w:b/>
          <w:bCs/>
        </w:rPr>
        <w:t xml:space="preserve">Przyjęcie porządku </w:t>
      </w:r>
      <w:r>
        <w:rPr>
          <w:rFonts w:eastAsia="Times New Roman"/>
          <w:b/>
          <w:bCs/>
        </w:rPr>
        <w:t>posiedzenia komisji</w:t>
      </w:r>
      <w:r w:rsidRPr="005A0150">
        <w:rPr>
          <w:rFonts w:eastAsia="Times New Roman"/>
          <w:b/>
          <w:bCs/>
        </w:rPr>
        <w:t>.</w:t>
      </w:r>
    </w:p>
    <w:p w14:paraId="58134087" w14:textId="77777777" w:rsidR="00F22E48" w:rsidRDefault="00F22E48" w:rsidP="00F22E48"/>
    <w:p w14:paraId="759F6B5C" w14:textId="77777777" w:rsidR="00F22E48" w:rsidRDefault="00F22E48" w:rsidP="00F22E48">
      <w:pPr>
        <w:spacing w:before="120" w:after="120"/>
        <w:jc w:val="both"/>
        <w:rPr>
          <w:rFonts w:eastAsia="Times New Roman"/>
          <w:bCs/>
        </w:rPr>
      </w:pPr>
      <w:r w:rsidRPr="00383311">
        <w:rPr>
          <w:rFonts w:eastAsia="Times New Roman"/>
          <w:bCs/>
        </w:rPr>
        <w:t xml:space="preserve">Porządek został przyjęty jednogłośnie. Uwag nie zgłoszono. </w:t>
      </w:r>
    </w:p>
    <w:p w14:paraId="7FE68CF9" w14:textId="77777777" w:rsidR="00F22E48" w:rsidRDefault="00F22E48" w:rsidP="00F22E48">
      <w:pPr>
        <w:spacing w:before="120" w:after="120"/>
        <w:jc w:val="both"/>
        <w:rPr>
          <w:rFonts w:eastAsia="Times New Roman"/>
          <w:bCs/>
        </w:rPr>
      </w:pPr>
    </w:p>
    <w:p w14:paraId="4ABB23AB" w14:textId="77777777" w:rsidR="00F22E48" w:rsidRPr="00BA3E5B" w:rsidRDefault="00F22E48" w:rsidP="00F22E48">
      <w:pPr>
        <w:rPr>
          <w:rFonts w:eastAsia="Times New Roman"/>
          <w:b/>
        </w:rPr>
      </w:pPr>
      <w:r>
        <w:rPr>
          <w:rFonts w:eastAsia="Times New Roman"/>
          <w:b/>
        </w:rPr>
        <w:t>Ad. 4</w:t>
      </w:r>
      <w:r w:rsidRPr="00BA3E5B">
        <w:rPr>
          <w:rFonts w:eastAsia="Times New Roman"/>
          <w:b/>
        </w:rPr>
        <w:t>. Zapoznanie członków komisji z Dyrektorami Szkół oraz Poradni Psychologiczno-Pedagogicznej i Powiatowego Centrum Animacji Społecznych.</w:t>
      </w:r>
    </w:p>
    <w:p w14:paraId="085430AA" w14:textId="77777777" w:rsidR="00F22E48" w:rsidRDefault="00F22E48" w:rsidP="00F22E48">
      <w:pPr>
        <w:spacing w:before="120" w:after="120"/>
        <w:jc w:val="both"/>
        <w:rPr>
          <w:rFonts w:eastAsia="Times New Roman"/>
          <w:bCs/>
        </w:rPr>
      </w:pPr>
      <w:r>
        <w:rPr>
          <w:rFonts w:eastAsia="Times New Roman"/>
          <w:bCs/>
        </w:rPr>
        <w:t>Przewodnicząca Komisji Edukacji, Kultury i Sportu Wacława Bąk poprosiła radnych oraz  obecnych gości o przedstawienie swojej osoby.</w:t>
      </w:r>
    </w:p>
    <w:p w14:paraId="20DB9F8F" w14:textId="77777777" w:rsidR="00F22E48" w:rsidRDefault="00F22E48" w:rsidP="00F22E48">
      <w:pPr>
        <w:spacing w:before="120" w:after="120"/>
        <w:jc w:val="both"/>
        <w:rPr>
          <w:rFonts w:eastAsia="Times New Roman"/>
          <w:bCs/>
        </w:rPr>
      </w:pPr>
      <w:r>
        <w:rPr>
          <w:rFonts w:eastAsia="Times New Roman"/>
          <w:bCs/>
        </w:rPr>
        <w:t xml:space="preserve">Na posiedzeniu nie uczestniczyła dyrektor ZSP nr 6 Anita Krupińska. </w:t>
      </w:r>
    </w:p>
    <w:p w14:paraId="2484F476" w14:textId="77777777" w:rsidR="00F22E48" w:rsidRDefault="00F22E48" w:rsidP="00F22E48">
      <w:pPr>
        <w:spacing w:before="120" w:after="120"/>
        <w:rPr>
          <w:rFonts w:eastAsia="Times New Roman"/>
          <w:bCs/>
        </w:rPr>
      </w:pPr>
      <w:r>
        <w:rPr>
          <w:rFonts w:eastAsia="Times New Roman"/>
          <w:bCs/>
        </w:rPr>
        <w:t>Plan który został przyjęty przez poprzednią komisję jest aktualny, my jako komisja możliwe że go trochę zmodyfikujemy albo poszerzymy. Następnym krokiem dla właściwej realizacji zadań jest odwiedzenie placówek. Jeśli tylko państwo będziecie mieli czas my dostosujemy się do państwa kalendarza.</w:t>
      </w:r>
    </w:p>
    <w:p w14:paraId="1BA31F99" w14:textId="77777777" w:rsidR="00F22E48" w:rsidRPr="00800986" w:rsidRDefault="00F22E48" w:rsidP="00F22E48">
      <w:pPr>
        <w:spacing w:before="120" w:after="120"/>
        <w:rPr>
          <w:rFonts w:eastAsia="Times New Roman"/>
          <w:bCs/>
        </w:rPr>
      </w:pPr>
    </w:p>
    <w:p w14:paraId="5BFFE40E" w14:textId="77777777" w:rsidR="00F22E48" w:rsidRPr="00BA3E5B" w:rsidRDefault="00F22E48" w:rsidP="00F22E48">
      <w:pPr>
        <w:rPr>
          <w:rFonts w:eastAsia="Times New Roman"/>
          <w:b/>
        </w:rPr>
      </w:pPr>
      <w:r>
        <w:rPr>
          <w:rFonts w:eastAsia="Times New Roman"/>
          <w:b/>
        </w:rPr>
        <w:t>Ad. 5</w:t>
      </w:r>
      <w:r w:rsidRPr="00BA3E5B">
        <w:rPr>
          <w:rFonts w:eastAsia="Times New Roman"/>
          <w:b/>
        </w:rPr>
        <w:t>. Rozpatrzenie i zaopiniowanie projektu Uchwały Rady Powiatu w Tomaszowie Mazowieckim w sprawie utworzenia Branżowej Szkoły II stopnia nr 3 w Tomaszowie Mazowieckim i włączeni</w:t>
      </w:r>
      <w:r>
        <w:rPr>
          <w:rFonts w:eastAsia="Times New Roman"/>
          <w:b/>
        </w:rPr>
        <w:t>a</w:t>
      </w:r>
      <w:r w:rsidRPr="00BA3E5B">
        <w:rPr>
          <w:rFonts w:eastAsia="Times New Roman"/>
          <w:b/>
        </w:rPr>
        <w:t xml:space="preserve"> jej w skład Zespołu Szkół Ponadpodstawowych nr 3 im. Jana Pawła II w Tomaszowie Mazowieckim.</w:t>
      </w:r>
    </w:p>
    <w:p w14:paraId="02DCE520" w14:textId="77777777" w:rsidR="00F22E48" w:rsidRDefault="00F22E48" w:rsidP="00F22E48">
      <w:pPr>
        <w:spacing w:before="120" w:after="120"/>
        <w:jc w:val="both"/>
        <w:rPr>
          <w:rFonts w:eastAsia="Times New Roman"/>
          <w:bCs/>
        </w:rPr>
      </w:pPr>
      <w:r w:rsidRPr="00E01C4C">
        <w:rPr>
          <w:rFonts w:eastAsia="Times New Roman"/>
          <w:bCs/>
          <w:u w:val="single"/>
        </w:rPr>
        <w:t>Naczelnik Wydziału Oświaty i sportu Beata Stańczyk –</w:t>
      </w:r>
      <w:r>
        <w:rPr>
          <w:rFonts w:eastAsia="Times New Roman"/>
          <w:bCs/>
        </w:rPr>
        <w:t xml:space="preserve"> przedstawiła powyższy projekt Uchwały w sprawie utworzenia Branżowej Szkoły II stopnia nr3 w Tomaszowie mazowieckim i włączenia jej w skład Zespołu Szkół Ponadpodstawowych nr 3 im. Jana Pawła II w Tomaszowie Mazowieckim.</w:t>
      </w:r>
    </w:p>
    <w:p w14:paraId="6F4EAFA6" w14:textId="77777777" w:rsidR="00F22E48" w:rsidRDefault="00F22E48" w:rsidP="00F22E48">
      <w:pPr>
        <w:spacing w:before="120" w:after="120"/>
        <w:jc w:val="both"/>
        <w:rPr>
          <w:rFonts w:eastAsia="Times New Roman"/>
          <w:bCs/>
        </w:rPr>
      </w:pPr>
      <w:r w:rsidRPr="00AD2AF1">
        <w:rPr>
          <w:rFonts w:eastAsia="Times New Roman"/>
          <w:bCs/>
          <w:u w:val="single"/>
        </w:rPr>
        <w:t>Przewodnicząca Komisji Edukacji, Kultury i Sportu Wacława Bąk</w:t>
      </w:r>
      <w:r>
        <w:rPr>
          <w:rFonts w:eastAsia="Times New Roman"/>
          <w:bCs/>
        </w:rPr>
        <w:t xml:space="preserve"> – dokument jest obszerny i jeśli państwo po analizie tego dokumentu macie jakieś pytania do pani dyrektor to proszę bardzo pytać. </w:t>
      </w:r>
    </w:p>
    <w:p w14:paraId="38B567E5" w14:textId="77777777" w:rsidR="00F22E48" w:rsidRPr="008F065F" w:rsidRDefault="00F22E48" w:rsidP="00F22E48">
      <w:pPr>
        <w:spacing w:after="200" w:line="276" w:lineRule="auto"/>
        <w:jc w:val="both"/>
        <w:rPr>
          <w:rFonts w:eastAsia="Times New Roman"/>
        </w:rPr>
      </w:pPr>
      <w:bookmarkStart w:id="6" w:name="_Hlk169089011"/>
      <w:r w:rsidRPr="008F065F">
        <w:rPr>
          <w:rFonts w:eastAsia="Times New Roman"/>
        </w:rPr>
        <w:t>Uwag i pytań do przedstawionego projektu Uchwały nie zgłoszono.</w:t>
      </w:r>
    </w:p>
    <w:bookmarkEnd w:id="6"/>
    <w:p w14:paraId="225F9F06" w14:textId="77777777" w:rsidR="00F22E48" w:rsidRDefault="00F22E48" w:rsidP="00F22E48">
      <w:pPr>
        <w:spacing w:before="120" w:after="120"/>
        <w:jc w:val="both"/>
        <w:rPr>
          <w:rFonts w:eastAsia="Times New Roman"/>
          <w:bCs/>
        </w:rPr>
      </w:pPr>
      <w:r w:rsidRPr="00AD2AF1">
        <w:rPr>
          <w:rFonts w:eastAsia="Times New Roman"/>
          <w:bCs/>
          <w:u w:val="single"/>
        </w:rPr>
        <w:t>Przewodnicząca Komisji Edukacji, Kultury i Sportu Wacława Bąk</w:t>
      </w:r>
      <w:r>
        <w:rPr>
          <w:rFonts w:eastAsia="Times New Roman"/>
          <w:bCs/>
        </w:rPr>
        <w:t xml:space="preserve"> – poprosiła panią dyrektor ZSP Nr 3 Katarzynę Banaszczak o krótkie przedstawienie jak to będzie funkcjonować oraz jakie są jeszcze plany z tym związane.</w:t>
      </w:r>
    </w:p>
    <w:p w14:paraId="4964730F" w14:textId="77777777" w:rsidR="00F22E48" w:rsidRDefault="00F22E48" w:rsidP="00F22E48">
      <w:pPr>
        <w:spacing w:before="120" w:after="120"/>
        <w:jc w:val="both"/>
        <w:rPr>
          <w:rFonts w:eastAsia="Times New Roman"/>
          <w:bCs/>
        </w:rPr>
      </w:pPr>
      <w:r w:rsidRPr="008F065F">
        <w:rPr>
          <w:rFonts w:eastAsia="Times New Roman"/>
          <w:bCs/>
          <w:u w:val="single"/>
        </w:rPr>
        <w:t>Dyrektor ZSP Nr</w:t>
      </w:r>
      <w:r>
        <w:rPr>
          <w:rFonts w:eastAsia="Times New Roman"/>
          <w:bCs/>
          <w:u w:val="single"/>
        </w:rPr>
        <w:t xml:space="preserve"> </w:t>
      </w:r>
      <w:r w:rsidRPr="008F065F">
        <w:rPr>
          <w:rFonts w:eastAsia="Times New Roman"/>
          <w:bCs/>
          <w:u w:val="single"/>
        </w:rPr>
        <w:t>3 Katarzyna Banaszczak</w:t>
      </w:r>
      <w:r>
        <w:rPr>
          <w:rFonts w:eastAsia="Times New Roman"/>
          <w:bCs/>
        </w:rPr>
        <w:t xml:space="preserve"> – powodem nad którym nasza rada pedagogiczna zastanawiała się nad poproszeniem państwa o utworzenie takiej szkoły jest sytuacja dotycząca naszych uczniów. W branżowej szkole mamy przede wszystkim zawód mechanik pojazdów samochodowych ale mamy tez młodocianych pracowników w innych zawodach które przewiduje rozporządzenie. Najczęściej tym drugim zawodem pojawiającym się wśród naszych uczniów jest magazynier logistyk. Jest to branża która cieszy się dużą popularnością w naszym mieście a także powiecie. Chcielibyśmy stworzyć szansę naszym uczniom którzy w wieku 17 lat kończą branżową szkołę pierwszego stopnia na kontynuowanie nauki. </w:t>
      </w:r>
    </w:p>
    <w:p w14:paraId="2D9EE409" w14:textId="77777777" w:rsidR="00F22E48" w:rsidRDefault="00F22E48" w:rsidP="00F22E48">
      <w:pPr>
        <w:spacing w:before="120" w:after="120"/>
        <w:jc w:val="both"/>
        <w:rPr>
          <w:rFonts w:eastAsia="Times New Roman"/>
          <w:bCs/>
        </w:rPr>
      </w:pPr>
    </w:p>
    <w:p w14:paraId="439F0217" w14:textId="77777777" w:rsidR="00F22E48" w:rsidRDefault="00F22E48" w:rsidP="00F22E48">
      <w:pPr>
        <w:rPr>
          <w:rFonts w:eastAsia="Times New Roman"/>
        </w:rPr>
      </w:pPr>
      <w:r w:rsidRPr="00AD2AF1">
        <w:rPr>
          <w:rFonts w:eastAsia="Times New Roman"/>
          <w:bCs/>
          <w:u w:val="single"/>
        </w:rPr>
        <w:t>Przewodnicząca Komisji Edukacji, Kultury i Sportu Wacława Bąk</w:t>
      </w:r>
      <w:r>
        <w:rPr>
          <w:rFonts w:eastAsia="Times New Roman"/>
          <w:bCs/>
        </w:rPr>
        <w:t xml:space="preserve"> – </w:t>
      </w:r>
      <w:r>
        <w:rPr>
          <w:rFonts w:eastAsia="Times New Roman"/>
        </w:rPr>
        <w:t>poddała pod głosowanie powyższy projekt uchwały.</w:t>
      </w:r>
    </w:p>
    <w:p w14:paraId="461FF782" w14:textId="77777777" w:rsidR="00F22E48" w:rsidRDefault="00F22E48" w:rsidP="00F22E48">
      <w:pPr>
        <w:rPr>
          <w:rFonts w:eastAsia="Times New Roman"/>
        </w:rPr>
      </w:pPr>
      <w:r>
        <w:rPr>
          <w:rFonts w:eastAsia="Times New Roman"/>
        </w:rPr>
        <w:t>Komisja pozytywnie, jednogłośnie zaopiniowała projekt uchwały.</w:t>
      </w:r>
    </w:p>
    <w:p w14:paraId="5367172F" w14:textId="77777777" w:rsidR="00F22E48" w:rsidRDefault="00F22E48" w:rsidP="00F22E48">
      <w:pPr>
        <w:rPr>
          <w:rFonts w:eastAsia="Times New Roman"/>
        </w:rPr>
      </w:pPr>
    </w:p>
    <w:p w14:paraId="34F14190" w14:textId="77777777" w:rsidR="00F22E48" w:rsidRDefault="00F22E48" w:rsidP="00F22E48">
      <w:pPr>
        <w:rPr>
          <w:rFonts w:eastAsia="Times New Roman"/>
        </w:rPr>
      </w:pPr>
    </w:p>
    <w:p w14:paraId="266D02D6" w14:textId="77777777" w:rsidR="00F22E48" w:rsidRPr="00515699" w:rsidRDefault="00F22E48" w:rsidP="00F22E48">
      <w:pPr>
        <w:rPr>
          <w:rFonts w:eastAsia="Times New Roman"/>
          <w:b/>
          <w:bCs/>
        </w:rPr>
      </w:pPr>
      <w:r>
        <w:rPr>
          <w:rFonts w:eastAsia="Times New Roman"/>
          <w:b/>
        </w:rPr>
        <w:lastRenderedPageBreak/>
        <w:t xml:space="preserve">Ad. 6. </w:t>
      </w:r>
      <w:r w:rsidRPr="00BA3E5B">
        <w:rPr>
          <w:rFonts w:eastAsia="Times New Roman"/>
          <w:b/>
          <w:bCs/>
        </w:rPr>
        <w:t>Rozpatrzenie raportu o stanie powiatu za rok 2023.</w:t>
      </w:r>
    </w:p>
    <w:p w14:paraId="3F129732" w14:textId="77777777" w:rsidR="00F22E48" w:rsidRPr="00BA3E5B" w:rsidRDefault="00F22E48" w:rsidP="00F22E48">
      <w:pPr>
        <w:rPr>
          <w:rFonts w:eastAsia="Times New Roman"/>
          <w:b/>
          <w:bCs/>
        </w:rPr>
      </w:pPr>
    </w:p>
    <w:p w14:paraId="473F2FA2" w14:textId="77777777" w:rsidR="00F22E48" w:rsidRPr="00DC4508" w:rsidRDefault="00F22E48" w:rsidP="00F22E48">
      <w:pPr>
        <w:spacing w:after="200" w:line="276" w:lineRule="auto"/>
        <w:jc w:val="both"/>
        <w:rPr>
          <w:rFonts w:eastAsia="Times New Roman"/>
        </w:rPr>
      </w:pPr>
      <w:r w:rsidRPr="00DC4508">
        <w:rPr>
          <w:rFonts w:eastAsia="Times New Roman"/>
        </w:rPr>
        <w:t>Komisja nie wniosła pytań do przedłożonego Raportu.</w:t>
      </w:r>
    </w:p>
    <w:p w14:paraId="5E1324DA" w14:textId="77777777" w:rsidR="00F22E48" w:rsidRDefault="00F22E48" w:rsidP="00F22E48">
      <w:pPr>
        <w:rPr>
          <w:rFonts w:eastAsia="Times New Roman"/>
          <w:b/>
        </w:rPr>
      </w:pPr>
    </w:p>
    <w:p w14:paraId="1F79B895" w14:textId="77777777" w:rsidR="00F22E48" w:rsidRDefault="00F22E48" w:rsidP="00F22E48">
      <w:pPr>
        <w:rPr>
          <w:rFonts w:eastAsia="Times New Roman"/>
          <w:b/>
        </w:rPr>
      </w:pPr>
      <w:r w:rsidRPr="00BA3E5B">
        <w:rPr>
          <w:rFonts w:eastAsia="Times New Roman"/>
          <w:b/>
        </w:rPr>
        <w:t>Ad. 7. Rozpatrzenie i zaopiniowanie projektu Uchwały Rady Powiatu w Tomaszowie Mazowieckim w sprawie zatwierdzenia sprawozdania z wykonania budżetu Powiatu Tomaszowskiego za rok 2023 wraz ze sprawozdaniem finansowym.</w:t>
      </w:r>
    </w:p>
    <w:p w14:paraId="1BAAE97F" w14:textId="77777777" w:rsidR="00F22E48" w:rsidRDefault="00F22E48" w:rsidP="00F22E48">
      <w:pPr>
        <w:rPr>
          <w:rFonts w:eastAsia="Times New Roman"/>
          <w:b/>
        </w:rPr>
      </w:pPr>
    </w:p>
    <w:p w14:paraId="06CC7DEA" w14:textId="77777777" w:rsidR="00F22E48" w:rsidRPr="00DC4508" w:rsidRDefault="00F22E48" w:rsidP="00F22E48">
      <w:pPr>
        <w:spacing w:after="200" w:line="276" w:lineRule="auto"/>
        <w:jc w:val="both"/>
        <w:rPr>
          <w:rFonts w:eastAsia="Times New Roman"/>
        </w:rPr>
      </w:pPr>
      <w:bookmarkStart w:id="7" w:name="_Hlk169088844"/>
      <w:r w:rsidRPr="00DC4508">
        <w:rPr>
          <w:rFonts w:eastAsia="Times New Roman"/>
          <w:u w:val="single"/>
        </w:rPr>
        <w:t xml:space="preserve">Skarbnik Powiatu Beata </w:t>
      </w:r>
      <w:proofErr w:type="spellStart"/>
      <w:r w:rsidRPr="00DC4508">
        <w:rPr>
          <w:rFonts w:eastAsia="Times New Roman"/>
          <w:u w:val="single"/>
        </w:rPr>
        <w:t>Zysiak</w:t>
      </w:r>
      <w:proofErr w:type="spellEnd"/>
      <w:r w:rsidRPr="00DC4508">
        <w:rPr>
          <w:rFonts w:eastAsia="Times New Roman"/>
        </w:rPr>
        <w:t xml:space="preserve"> – </w:t>
      </w:r>
      <w:bookmarkEnd w:id="7"/>
      <w:r w:rsidRPr="00DC4508">
        <w:rPr>
          <w:rFonts w:eastAsia="Times New Roman"/>
        </w:rPr>
        <w:t>przedstawiła powyższy projekt Uchwały w sprawie zatwierdzenia sprawozdania z wykonania budżetu Powiatu Tomaszowskiego za rok 2023 wraz ze sprawozdaniem finansowym.</w:t>
      </w:r>
    </w:p>
    <w:p w14:paraId="6E072623" w14:textId="77777777" w:rsidR="00F22E48" w:rsidRPr="00DC4508" w:rsidRDefault="00F22E48" w:rsidP="00F22E48">
      <w:pPr>
        <w:spacing w:after="200" w:line="276" w:lineRule="auto"/>
        <w:jc w:val="both"/>
        <w:rPr>
          <w:rFonts w:eastAsia="Times New Roman"/>
        </w:rPr>
      </w:pPr>
      <w:r w:rsidRPr="00DC4508">
        <w:rPr>
          <w:rFonts w:eastAsia="Times New Roman"/>
        </w:rPr>
        <w:t>Uwag i pytań do przedstawionego projektu Uchwały nie zgłoszono.</w:t>
      </w:r>
    </w:p>
    <w:p w14:paraId="234F0C65" w14:textId="77777777" w:rsidR="00F22E48" w:rsidRDefault="00F22E48" w:rsidP="00F22E48">
      <w:pPr>
        <w:rPr>
          <w:rFonts w:eastAsia="Times New Roman"/>
        </w:rPr>
      </w:pPr>
      <w:r w:rsidRPr="00AD2AF1">
        <w:rPr>
          <w:rFonts w:eastAsia="Times New Roman"/>
          <w:bCs/>
          <w:u w:val="single"/>
        </w:rPr>
        <w:t>Przewodnicząca Komisji Edukacji, Kultury i Sportu Wacława Bąk</w:t>
      </w:r>
      <w:r>
        <w:rPr>
          <w:rFonts w:eastAsia="Times New Roman"/>
          <w:bCs/>
        </w:rPr>
        <w:t xml:space="preserve"> – </w:t>
      </w:r>
      <w:r>
        <w:rPr>
          <w:rFonts w:eastAsia="Times New Roman"/>
        </w:rPr>
        <w:t>poddała pod głosowanie powyższy projekt uchwały.</w:t>
      </w:r>
    </w:p>
    <w:p w14:paraId="2A9B45F3" w14:textId="77777777" w:rsidR="00F22E48" w:rsidRDefault="00F22E48" w:rsidP="00F22E48">
      <w:pPr>
        <w:rPr>
          <w:rFonts w:eastAsia="Times New Roman"/>
        </w:rPr>
      </w:pPr>
      <w:r>
        <w:rPr>
          <w:rFonts w:eastAsia="Times New Roman"/>
        </w:rPr>
        <w:t>Komisja pozytywnie, jednogłośnie zaopiniowała projekt uchwały.</w:t>
      </w:r>
    </w:p>
    <w:p w14:paraId="21D74B27" w14:textId="77777777" w:rsidR="00F22E48" w:rsidRDefault="00F22E48" w:rsidP="00F22E48">
      <w:pPr>
        <w:rPr>
          <w:rFonts w:eastAsia="Times New Roman"/>
        </w:rPr>
      </w:pPr>
    </w:p>
    <w:p w14:paraId="5B6AE2C5" w14:textId="77777777" w:rsidR="00F22E48" w:rsidRDefault="00F22E48" w:rsidP="00F22E48">
      <w:pPr>
        <w:rPr>
          <w:rFonts w:eastAsia="Times New Roman"/>
        </w:rPr>
      </w:pPr>
    </w:p>
    <w:p w14:paraId="2E8A83F9" w14:textId="77777777" w:rsidR="00F22E48" w:rsidRPr="0017310E" w:rsidRDefault="00F22E48" w:rsidP="00F22E48">
      <w:pPr>
        <w:rPr>
          <w:rFonts w:eastAsia="Times New Roman"/>
          <w:b/>
          <w:bCs/>
        </w:rPr>
      </w:pPr>
      <w:r>
        <w:rPr>
          <w:rFonts w:eastAsia="Times New Roman"/>
          <w:b/>
        </w:rPr>
        <w:t xml:space="preserve">Ad. 8. </w:t>
      </w:r>
      <w:r w:rsidRPr="0017310E">
        <w:rPr>
          <w:rFonts w:eastAsia="Times New Roman"/>
          <w:b/>
          <w:bCs/>
        </w:rPr>
        <w:t>Rozpatrzenie i zaopiniowanie projektu Uchwały Rady Powiatu w Tomaszowie Mazowieckim w sprawie zmian w budżecie Powiatu Tomaszowskiego na rok 2024.</w:t>
      </w:r>
    </w:p>
    <w:p w14:paraId="12F5AA39" w14:textId="77777777" w:rsidR="00F22E48" w:rsidRDefault="00F22E48" w:rsidP="00F22E48">
      <w:pPr>
        <w:rPr>
          <w:rFonts w:eastAsia="Times New Roman"/>
          <w:b/>
        </w:rPr>
      </w:pPr>
    </w:p>
    <w:p w14:paraId="758FFA1C" w14:textId="77777777" w:rsidR="00F22E48" w:rsidRPr="0017310E" w:rsidRDefault="00F22E48" w:rsidP="00F22E48">
      <w:pPr>
        <w:spacing w:after="200" w:line="276" w:lineRule="auto"/>
        <w:jc w:val="both"/>
        <w:rPr>
          <w:rFonts w:eastAsia="Times New Roman"/>
        </w:rPr>
      </w:pPr>
      <w:r w:rsidRPr="0017310E">
        <w:rPr>
          <w:rFonts w:eastAsia="Times New Roman"/>
          <w:u w:val="single"/>
        </w:rPr>
        <w:t xml:space="preserve">Skarbnik Powiatu Beata </w:t>
      </w:r>
      <w:proofErr w:type="spellStart"/>
      <w:r w:rsidRPr="0017310E">
        <w:rPr>
          <w:rFonts w:eastAsia="Times New Roman"/>
          <w:u w:val="single"/>
        </w:rPr>
        <w:t>Zysiak</w:t>
      </w:r>
      <w:proofErr w:type="spellEnd"/>
      <w:r w:rsidRPr="0017310E">
        <w:rPr>
          <w:rFonts w:eastAsia="Times New Roman"/>
        </w:rPr>
        <w:t xml:space="preserve"> – przedstawiła powyższy projekt Uchwały w sprawie zmian w budżecie Powiatu Tomaszowskiego na rok 2023.</w:t>
      </w:r>
    </w:p>
    <w:p w14:paraId="2F7B0739" w14:textId="77777777" w:rsidR="00F22E48" w:rsidRPr="0017310E" w:rsidRDefault="00F22E48" w:rsidP="00F22E48">
      <w:pPr>
        <w:spacing w:after="200" w:line="276" w:lineRule="auto"/>
        <w:jc w:val="both"/>
        <w:rPr>
          <w:rFonts w:eastAsia="Times New Roman"/>
        </w:rPr>
      </w:pPr>
      <w:r w:rsidRPr="0017310E">
        <w:rPr>
          <w:rFonts w:eastAsia="Times New Roman"/>
        </w:rPr>
        <w:t>Uwag i pytań do przedstawionego projektu Uchwały nie zgłoszono.</w:t>
      </w:r>
    </w:p>
    <w:p w14:paraId="1DD0E3B6" w14:textId="77777777" w:rsidR="00F22E48" w:rsidRDefault="00F22E48" w:rsidP="00F22E48">
      <w:pPr>
        <w:rPr>
          <w:rFonts w:eastAsia="Times New Roman"/>
        </w:rPr>
      </w:pPr>
      <w:r w:rsidRPr="00AD2AF1">
        <w:rPr>
          <w:rFonts w:eastAsia="Times New Roman"/>
          <w:bCs/>
          <w:u w:val="single"/>
        </w:rPr>
        <w:t>Przewodnicząca Komisji Edukacji, Kultury i Sportu Wacława Bąk</w:t>
      </w:r>
      <w:r>
        <w:rPr>
          <w:rFonts w:eastAsia="Times New Roman"/>
          <w:bCs/>
        </w:rPr>
        <w:t xml:space="preserve"> – </w:t>
      </w:r>
      <w:r>
        <w:rPr>
          <w:rFonts w:eastAsia="Times New Roman"/>
        </w:rPr>
        <w:t>poddała pod głosowanie powyższy projekt uchwały.</w:t>
      </w:r>
    </w:p>
    <w:p w14:paraId="71BC73F6" w14:textId="77777777" w:rsidR="00F22E48" w:rsidRPr="002A2A3F" w:rsidRDefault="00F22E48" w:rsidP="00F22E48">
      <w:pPr>
        <w:rPr>
          <w:rFonts w:eastAsia="Times New Roman"/>
        </w:rPr>
      </w:pPr>
      <w:r>
        <w:rPr>
          <w:rFonts w:eastAsia="Times New Roman"/>
        </w:rPr>
        <w:t>Komisja pozytywnie, jednogłośnie zaopiniowała projekt uchwały.</w:t>
      </w:r>
    </w:p>
    <w:p w14:paraId="65B9A312" w14:textId="77777777" w:rsidR="00F22E48" w:rsidRDefault="00F22E48" w:rsidP="00F22E48">
      <w:pPr>
        <w:rPr>
          <w:rFonts w:eastAsia="Times New Roman"/>
          <w:b/>
        </w:rPr>
      </w:pPr>
    </w:p>
    <w:p w14:paraId="1DB1C960" w14:textId="77777777" w:rsidR="00F22E48" w:rsidRPr="00BA3E5B" w:rsidRDefault="00F22E48" w:rsidP="00F22E48">
      <w:pPr>
        <w:rPr>
          <w:rFonts w:eastAsia="Times New Roman"/>
          <w:b/>
        </w:rPr>
      </w:pPr>
    </w:p>
    <w:p w14:paraId="48872790" w14:textId="77777777" w:rsidR="00F22E48" w:rsidRDefault="00F22E48" w:rsidP="00F22E48">
      <w:pPr>
        <w:rPr>
          <w:rFonts w:eastAsia="Times New Roman"/>
          <w:b/>
        </w:rPr>
      </w:pPr>
      <w:r>
        <w:rPr>
          <w:rFonts w:eastAsia="Times New Roman"/>
          <w:b/>
        </w:rPr>
        <w:t>Ad. 9</w:t>
      </w:r>
      <w:r w:rsidRPr="00BA3E5B">
        <w:rPr>
          <w:rFonts w:eastAsia="Times New Roman"/>
          <w:b/>
        </w:rPr>
        <w:t>. Rozpatrzenie i zaopiniowanie projektu Uchwały Rady Powiatu w Tomaszowie Mazowieckim w sprawie zmian Wieloletniej Prognozy Finansowej Powiatu Tomaszowskiego na lata 2024-2043.</w:t>
      </w:r>
    </w:p>
    <w:p w14:paraId="0405A84B" w14:textId="77777777" w:rsidR="00F22E48" w:rsidRDefault="00F22E48" w:rsidP="00F22E48">
      <w:pPr>
        <w:rPr>
          <w:rFonts w:eastAsia="Times New Roman"/>
          <w:b/>
        </w:rPr>
      </w:pPr>
    </w:p>
    <w:p w14:paraId="6815E4B7" w14:textId="77777777" w:rsidR="00F22E48" w:rsidRPr="0017310E" w:rsidRDefault="00F22E48" w:rsidP="00F22E48">
      <w:pPr>
        <w:spacing w:after="200" w:line="276" w:lineRule="auto"/>
        <w:jc w:val="both"/>
        <w:rPr>
          <w:rFonts w:eastAsia="Times New Roman"/>
        </w:rPr>
      </w:pPr>
      <w:r w:rsidRPr="0017310E">
        <w:rPr>
          <w:rFonts w:eastAsia="Times New Roman"/>
          <w:u w:val="single"/>
        </w:rPr>
        <w:t xml:space="preserve">Skarbnik Powiatu Beata </w:t>
      </w:r>
      <w:proofErr w:type="spellStart"/>
      <w:r w:rsidRPr="0017310E">
        <w:rPr>
          <w:rFonts w:eastAsia="Times New Roman"/>
          <w:u w:val="single"/>
        </w:rPr>
        <w:t>Zysiak</w:t>
      </w:r>
      <w:proofErr w:type="spellEnd"/>
      <w:r w:rsidRPr="0017310E">
        <w:rPr>
          <w:rFonts w:eastAsia="Times New Roman"/>
        </w:rPr>
        <w:t xml:space="preserve"> – przedstawiła powyższy projekt Uchwały w sprawie </w:t>
      </w:r>
      <w:r>
        <w:rPr>
          <w:rFonts w:eastAsia="Times New Roman"/>
        </w:rPr>
        <w:t xml:space="preserve">zmian Wieloletniej Prognozy Finansowej Powiatu Tomaszowskiego na lata 2024-2043 </w:t>
      </w:r>
      <w:r w:rsidRPr="0017310E">
        <w:rPr>
          <w:rFonts w:eastAsia="Times New Roman"/>
        </w:rPr>
        <w:t>.</w:t>
      </w:r>
    </w:p>
    <w:p w14:paraId="2AF42569" w14:textId="77777777" w:rsidR="00F22E48" w:rsidRPr="0017310E" w:rsidRDefault="00F22E48" w:rsidP="00F22E48">
      <w:pPr>
        <w:spacing w:after="200" w:line="276" w:lineRule="auto"/>
        <w:jc w:val="both"/>
        <w:rPr>
          <w:rFonts w:eastAsia="Times New Roman"/>
        </w:rPr>
      </w:pPr>
      <w:r w:rsidRPr="0017310E">
        <w:rPr>
          <w:rFonts w:eastAsia="Times New Roman"/>
        </w:rPr>
        <w:t>Uwag i pytań do przedstawionego projektu Uchwały nie zgłoszono.</w:t>
      </w:r>
    </w:p>
    <w:p w14:paraId="734BFA51" w14:textId="77777777" w:rsidR="00F22E48" w:rsidRDefault="00F22E48" w:rsidP="00F22E48">
      <w:pPr>
        <w:rPr>
          <w:rFonts w:eastAsia="Times New Roman"/>
        </w:rPr>
      </w:pPr>
      <w:r w:rsidRPr="00AD2AF1">
        <w:rPr>
          <w:rFonts w:eastAsia="Times New Roman"/>
          <w:bCs/>
          <w:u w:val="single"/>
        </w:rPr>
        <w:t>Przewodnicząca Komisji Edukacji, Kultury i Sportu Wacława Bąk</w:t>
      </w:r>
      <w:r>
        <w:rPr>
          <w:rFonts w:eastAsia="Times New Roman"/>
          <w:bCs/>
        </w:rPr>
        <w:t xml:space="preserve"> – </w:t>
      </w:r>
      <w:r>
        <w:rPr>
          <w:rFonts w:eastAsia="Times New Roman"/>
        </w:rPr>
        <w:t>poddała pod głosowanie powyższy projekt uchwały.</w:t>
      </w:r>
    </w:p>
    <w:p w14:paraId="44CEF913" w14:textId="77777777" w:rsidR="00F22E48" w:rsidRPr="002A2A3F" w:rsidRDefault="00F22E48" w:rsidP="00F22E48">
      <w:pPr>
        <w:rPr>
          <w:rFonts w:eastAsia="Times New Roman"/>
        </w:rPr>
      </w:pPr>
      <w:r>
        <w:rPr>
          <w:rFonts w:eastAsia="Times New Roman"/>
        </w:rPr>
        <w:t>Komisja pozytywnie, jednogłośnie zaopiniowała projekt uchwały.</w:t>
      </w:r>
    </w:p>
    <w:p w14:paraId="53362D49" w14:textId="77777777" w:rsidR="00F22E48" w:rsidRDefault="00F22E48" w:rsidP="00F22E48">
      <w:pPr>
        <w:rPr>
          <w:rFonts w:eastAsia="Times New Roman"/>
          <w:b/>
        </w:rPr>
      </w:pPr>
    </w:p>
    <w:p w14:paraId="60742C20" w14:textId="77777777" w:rsidR="00F22E48" w:rsidRDefault="00F22E48" w:rsidP="00F22E48">
      <w:pPr>
        <w:rPr>
          <w:rFonts w:eastAsia="Times New Roman"/>
          <w:b/>
        </w:rPr>
      </w:pPr>
    </w:p>
    <w:p w14:paraId="63CDA2F6" w14:textId="77777777" w:rsidR="00F22E48" w:rsidRDefault="00F22E48" w:rsidP="00F22E48">
      <w:pPr>
        <w:rPr>
          <w:rFonts w:eastAsia="Times New Roman"/>
          <w:b/>
        </w:rPr>
      </w:pPr>
      <w:r>
        <w:rPr>
          <w:rFonts w:eastAsia="Times New Roman"/>
          <w:b/>
        </w:rPr>
        <w:t>Ad.10</w:t>
      </w:r>
      <w:r w:rsidRPr="00BA3E5B">
        <w:rPr>
          <w:rFonts w:eastAsia="Times New Roman"/>
          <w:b/>
        </w:rPr>
        <w:t>. Rozpatrzenie Sprawozdania z realizacji Programu współpracy Powiatu Tomaszowskiego z organizacjami pozarządowymi oraz podmiotami prowadzącymi działalność pożytku publicznego za 2023 rok.</w:t>
      </w:r>
    </w:p>
    <w:p w14:paraId="62F1A150" w14:textId="77777777" w:rsidR="00F22E48" w:rsidRDefault="00F22E48" w:rsidP="00F22E48">
      <w:pPr>
        <w:rPr>
          <w:rFonts w:eastAsia="Times New Roman"/>
          <w:b/>
        </w:rPr>
      </w:pPr>
    </w:p>
    <w:p w14:paraId="6AC6741E" w14:textId="77777777" w:rsidR="00F22E48" w:rsidRDefault="00F22E48" w:rsidP="00F22E48">
      <w:pPr>
        <w:rPr>
          <w:rFonts w:eastAsia="Times New Roman"/>
          <w:bCs/>
        </w:rPr>
      </w:pPr>
      <w:r w:rsidRPr="00D421A4">
        <w:rPr>
          <w:rFonts w:eastAsia="Times New Roman"/>
          <w:bCs/>
          <w:u w:val="single"/>
        </w:rPr>
        <w:lastRenderedPageBreak/>
        <w:t xml:space="preserve">Wydział Kultury i Promocji Powiatu Aleksandra Giza </w:t>
      </w:r>
      <w:r w:rsidRPr="00D421A4">
        <w:rPr>
          <w:rFonts w:eastAsia="Times New Roman"/>
          <w:bCs/>
        </w:rPr>
        <w:t>– przedstawiła Sprawozdanie</w:t>
      </w:r>
      <w:r>
        <w:rPr>
          <w:rFonts w:eastAsia="Times New Roman"/>
          <w:bCs/>
          <w:u w:val="single"/>
        </w:rPr>
        <w:t xml:space="preserve"> </w:t>
      </w:r>
      <w:r>
        <w:rPr>
          <w:rFonts w:eastAsia="Times New Roman"/>
          <w:bCs/>
        </w:rPr>
        <w:t>z realizacji Programu współpracy powiatu Tomaszowskiego z organizacjami pozarządowymi oraz podmiotami prowadzącymi działalność pożytku publicznego za 2023 rok.</w:t>
      </w:r>
    </w:p>
    <w:p w14:paraId="5A619EFA" w14:textId="77777777" w:rsidR="00F22E48" w:rsidRDefault="00F22E48" w:rsidP="00F22E48">
      <w:pPr>
        <w:rPr>
          <w:rFonts w:eastAsia="Times New Roman"/>
          <w:bCs/>
        </w:rPr>
      </w:pPr>
    </w:p>
    <w:p w14:paraId="6E1CD53A" w14:textId="77777777" w:rsidR="00F22E48" w:rsidRDefault="00F22E48" w:rsidP="00F22E48">
      <w:pPr>
        <w:rPr>
          <w:rFonts w:eastAsia="Times New Roman"/>
        </w:rPr>
      </w:pPr>
      <w:r w:rsidRPr="0017310E">
        <w:rPr>
          <w:rFonts w:eastAsia="Times New Roman"/>
        </w:rPr>
        <w:t>Uwag i pytań do przedstawionego</w:t>
      </w:r>
      <w:r>
        <w:rPr>
          <w:rFonts w:eastAsia="Times New Roman"/>
        </w:rPr>
        <w:t xml:space="preserve"> Sprawozdania nie zgłoszono.</w:t>
      </w:r>
    </w:p>
    <w:p w14:paraId="632D0E4D" w14:textId="77777777" w:rsidR="00F22E48" w:rsidRPr="00D421A4" w:rsidRDefault="00F22E48" w:rsidP="00F22E48">
      <w:pPr>
        <w:rPr>
          <w:rFonts w:eastAsia="Times New Roman"/>
          <w:bCs/>
        </w:rPr>
      </w:pPr>
      <w:r>
        <w:rPr>
          <w:rFonts w:eastAsia="Times New Roman"/>
        </w:rPr>
        <w:t>Sprawozdanie zostało przyjęte.</w:t>
      </w:r>
    </w:p>
    <w:p w14:paraId="528A801B" w14:textId="77777777" w:rsidR="00F22E48" w:rsidRPr="00BA3E5B" w:rsidRDefault="00F22E48" w:rsidP="00F22E48">
      <w:pPr>
        <w:rPr>
          <w:rFonts w:eastAsia="Times New Roman"/>
          <w:b/>
        </w:rPr>
      </w:pPr>
    </w:p>
    <w:p w14:paraId="2661675F" w14:textId="77777777" w:rsidR="00F22E48" w:rsidRPr="00BA3E5B" w:rsidRDefault="00F22E48" w:rsidP="00F22E48">
      <w:pPr>
        <w:rPr>
          <w:rFonts w:eastAsia="Times New Roman"/>
          <w:b/>
        </w:rPr>
      </w:pPr>
      <w:r>
        <w:rPr>
          <w:rFonts w:eastAsia="Times New Roman"/>
          <w:b/>
        </w:rPr>
        <w:t>Ad.11</w:t>
      </w:r>
      <w:r w:rsidRPr="00BA3E5B">
        <w:rPr>
          <w:rFonts w:eastAsia="Times New Roman"/>
          <w:b/>
        </w:rPr>
        <w:t>. Zapoznanie z Planem Pracy Komisji przyjętym na 2024 rok.</w:t>
      </w:r>
    </w:p>
    <w:p w14:paraId="01C78002" w14:textId="77777777" w:rsidR="00F22E48" w:rsidRDefault="00F22E48" w:rsidP="00F22E48">
      <w:pPr>
        <w:spacing w:before="120" w:after="120"/>
        <w:jc w:val="both"/>
        <w:rPr>
          <w:rFonts w:eastAsia="Times New Roman"/>
          <w:bCs/>
        </w:rPr>
      </w:pPr>
      <w:r w:rsidRPr="00603B9B">
        <w:rPr>
          <w:rFonts w:eastAsia="Times New Roman"/>
          <w:bCs/>
        </w:rPr>
        <w:t>Przewodnicząca Komisji Edukacji, Kultury i Sportu Wacława Bąk</w:t>
      </w:r>
      <w:r>
        <w:rPr>
          <w:rFonts w:eastAsia="Times New Roman"/>
          <w:bCs/>
        </w:rPr>
        <w:t xml:space="preserve"> poprosiła członków komisji aby na następną komisję zastanowiła się nad planem pracy który został utworzony w poprzedniej kadencji.</w:t>
      </w:r>
    </w:p>
    <w:p w14:paraId="5D866DB2" w14:textId="77777777" w:rsidR="00F22E48" w:rsidRDefault="00F22E48" w:rsidP="00F22E48">
      <w:pPr>
        <w:spacing w:before="120" w:after="120"/>
        <w:jc w:val="both"/>
        <w:rPr>
          <w:rFonts w:eastAsia="Times New Roman"/>
          <w:bCs/>
        </w:rPr>
      </w:pPr>
    </w:p>
    <w:p w14:paraId="092B1C83" w14:textId="77777777" w:rsidR="00F22E48" w:rsidRPr="00603B9B" w:rsidRDefault="00F22E48" w:rsidP="00F22E48">
      <w:pPr>
        <w:spacing w:before="120" w:after="120"/>
        <w:jc w:val="both"/>
        <w:rPr>
          <w:rFonts w:eastAsia="Times New Roman"/>
          <w:b/>
        </w:rPr>
      </w:pPr>
      <w:r>
        <w:rPr>
          <w:rFonts w:eastAsia="Times New Roman"/>
          <w:b/>
        </w:rPr>
        <w:t>Ad.12. Wolne wnioski i sprawy różne.</w:t>
      </w:r>
    </w:p>
    <w:p w14:paraId="55F185B6" w14:textId="77777777" w:rsidR="00F22E48" w:rsidRDefault="00F22E48" w:rsidP="00F22E48">
      <w:pPr>
        <w:spacing w:before="120" w:after="120"/>
        <w:jc w:val="both"/>
        <w:rPr>
          <w:rFonts w:eastAsia="Times New Roman"/>
          <w:bCs/>
        </w:rPr>
      </w:pPr>
      <w:r w:rsidRPr="00261922">
        <w:rPr>
          <w:rFonts w:eastAsia="Times New Roman"/>
          <w:bCs/>
          <w:u w:val="single"/>
        </w:rPr>
        <w:t xml:space="preserve">Radna Lidia </w:t>
      </w:r>
      <w:proofErr w:type="spellStart"/>
      <w:r w:rsidRPr="00261922">
        <w:rPr>
          <w:rFonts w:eastAsia="Times New Roman"/>
          <w:bCs/>
          <w:u w:val="single"/>
        </w:rPr>
        <w:t>Jackow</w:t>
      </w:r>
      <w:proofErr w:type="spellEnd"/>
      <w:r>
        <w:rPr>
          <w:rFonts w:eastAsia="Times New Roman"/>
          <w:bCs/>
        </w:rPr>
        <w:t xml:space="preserve"> – w związku z artykułem jaki jedna z mieszkanek Tomaszowa Mazowieckiego umieściła  w mediach społecznościowych zapytała czy są jakieś plany związane z boiskiem przy ul. Majowej?</w:t>
      </w:r>
    </w:p>
    <w:p w14:paraId="2DA372D5" w14:textId="77777777" w:rsidR="00F22E48" w:rsidRDefault="00F22E48" w:rsidP="00F22E48">
      <w:pPr>
        <w:spacing w:before="120" w:after="120"/>
        <w:jc w:val="both"/>
        <w:rPr>
          <w:rFonts w:eastAsia="Times New Roman"/>
          <w:bCs/>
        </w:rPr>
      </w:pPr>
      <w:r w:rsidRPr="000F3649">
        <w:rPr>
          <w:rFonts w:eastAsia="Times New Roman"/>
          <w:bCs/>
          <w:u w:val="single"/>
        </w:rPr>
        <w:t>Starosta Mariusz Węgrzynowski</w:t>
      </w:r>
      <w:r>
        <w:rPr>
          <w:rFonts w:eastAsia="Times New Roman"/>
          <w:bCs/>
        </w:rPr>
        <w:t xml:space="preserve"> – będziemy go remontować. Dostaliśmy milion złotych dotacji, w tej chwili trwają procedury związane z wyłonieniem wykonawcy jeśli chodzi o remont.</w:t>
      </w:r>
    </w:p>
    <w:p w14:paraId="72791571" w14:textId="77777777" w:rsidR="00F22E48" w:rsidRPr="00603B9B" w:rsidRDefault="00F22E48" w:rsidP="00F22E48">
      <w:pPr>
        <w:spacing w:before="120" w:after="120"/>
        <w:jc w:val="both"/>
        <w:rPr>
          <w:rFonts w:eastAsia="Times New Roman"/>
          <w:bCs/>
        </w:rPr>
      </w:pPr>
    </w:p>
    <w:p w14:paraId="2A387581" w14:textId="77777777" w:rsidR="00F22E48" w:rsidRPr="005A0150" w:rsidRDefault="00F22E48" w:rsidP="00F22E48">
      <w:pPr>
        <w:rPr>
          <w:rFonts w:eastAsia="Times New Roman"/>
          <w:b/>
          <w:bCs/>
        </w:rPr>
      </w:pPr>
      <w:r>
        <w:rPr>
          <w:rFonts w:eastAsia="Times New Roman"/>
          <w:b/>
          <w:bCs/>
        </w:rPr>
        <w:t>Ad. 13</w:t>
      </w:r>
      <w:r w:rsidRPr="005A0150">
        <w:rPr>
          <w:rFonts w:eastAsia="Times New Roman"/>
          <w:b/>
          <w:bCs/>
        </w:rPr>
        <w:t>. Zamknięcie posiedzenia.</w:t>
      </w:r>
    </w:p>
    <w:p w14:paraId="5300AD9A" w14:textId="77777777" w:rsidR="00F22E48" w:rsidRDefault="00F22E48" w:rsidP="00F22E48">
      <w:pPr>
        <w:rPr>
          <w:rFonts w:eastAsia="Times New Roman"/>
          <w:b/>
          <w:bCs/>
        </w:rPr>
      </w:pPr>
    </w:p>
    <w:p w14:paraId="5C10E1AF" w14:textId="77777777" w:rsidR="00F22E48" w:rsidRDefault="00F22E48" w:rsidP="00F22E48">
      <w:pPr>
        <w:rPr>
          <w:rFonts w:eastAsia="Times New Roman"/>
          <w:bCs/>
        </w:rPr>
      </w:pPr>
      <w:r w:rsidRPr="00383311">
        <w:rPr>
          <w:rFonts w:eastAsiaTheme="minorHAnsi"/>
          <w:lang w:eastAsia="en-US"/>
        </w:rPr>
        <w:t xml:space="preserve">W związku z wyczerpaniem porządku </w:t>
      </w:r>
      <w:r w:rsidRPr="00FD037E">
        <w:rPr>
          <w:rFonts w:eastAsiaTheme="minorHAnsi"/>
          <w:lang w:eastAsia="en-US"/>
        </w:rPr>
        <w:t xml:space="preserve">obrad </w:t>
      </w:r>
      <w:r w:rsidRPr="00FD037E">
        <w:rPr>
          <w:rFonts w:eastAsia="Times New Roman"/>
          <w:bCs/>
        </w:rPr>
        <w:t>przewodnicząc</w:t>
      </w:r>
      <w:r>
        <w:rPr>
          <w:rFonts w:eastAsia="Times New Roman"/>
          <w:bCs/>
        </w:rPr>
        <w:t>a Wacława Bąk zamknęła  posiedzenie Komisji.</w:t>
      </w:r>
    </w:p>
    <w:p w14:paraId="0EAED044" w14:textId="77777777" w:rsidR="00F22E48" w:rsidRPr="00383311" w:rsidRDefault="00F22E48" w:rsidP="00F22E48">
      <w:pPr>
        <w:rPr>
          <w:rFonts w:eastAsia="Times New Roman"/>
          <w:b/>
          <w:bCs/>
        </w:rPr>
      </w:pPr>
      <w:r>
        <w:rPr>
          <w:rFonts w:eastAsia="Times New Roman"/>
        </w:rPr>
        <w:t>Na tym protokół zakończono i podpisano.</w:t>
      </w:r>
    </w:p>
    <w:p w14:paraId="63788470" w14:textId="77777777" w:rsidR="00F22E48" w:rsidRDefault="00F22E48" w:rsidP="00F22E48">
      <w:pPr>
        <w:rPr>
          <w:rFonts w:eastAsia="Times New Roman"/>
          <w:b/>
          <w:bCs/>
        </w:rPr>
      </w:pPr>
    </w:p>
    <w:p w14:paraId="217D9E52" w14:textId="77777777" w:rsidR="00F22E48" w:rsidRDefault="00F22E48" w:rsidP="00F22E48">
      <w:pPr>
        <w:rPr>
          <w:rFonts w:eastAsia="Times New Roman"/>
          <w:b/>
          <w:bCs/>
        </w:rPr>
      </w:pPr>
    </w:p>
    <w:p w14:paraId="6B2F7D43" w14:textId="77777777" w:rsidR="00F22E48" w:rsidRPr="00383311" w:rsidRDefault="00F22E48" w:rsidP="00F22E48">
      <w:pPr>
        <w:rPr>
          <w:rFonts w:eastAsia="Times New Roman"/>
          <w:b/>
          <w:bCs/>
        </w:rPr>
      </w:pPr>
    </w:p>
    <w:p w14:paraId="17E56C80" w14:textId="77777777" w:rsidR="00F22E48" w:rsidRDefault="00F22E48" w:rsidP="00F22E48">
      <w:pPr>
        <w:spacing w:after="200" w:line="276" w:lineRule="auto"/>
        <w:rPr>
          <w:rFonts w:eastAsiaTheme="minorHAnsi"/>
          <w:lang w:eastAsia="en-US"/>
        </w:rPr>
      </w:pPr>
      <w:r w:rsidRPr="00383311">
        <w:rPr>
          <w:rFonts w:eastAsiaTheme="minorHAnsi"/>
          <w:lang w:eastAsia="en-US"/>
        </w:rPr>
        <w:t>Protokołowała</w:t>
      </w:r>
      <w:r w:rsidRPr="00383311">
        <w:rPr>
          <w:rFonts w:eastAsiaTheme="minorHAnsi"/>
          <w:lang w:eastAsia="en-US"/>
        </w:rPr>
        <w:tab/>
        <w:t xml:space="preserve">                                     </w:t>
      </w:r>
      <w:r>
        <w:rPr>
          <w:rFonts w:eastAsiaTheme="minorHAnsi"/>
          <w:lang w:eastAsia="en-US"/>
        </w:rPr>
        <w:t xml:space="preserve">       </w:t>
      </w:r>
      <w:r w:rsidRPr="00383311">
        <w:rPr>
          <w:rFonts w:eastAsiaTheme="minorHAnsi"/>
          <w:lang w:eastAsia="en-US"/>
        </w:rPr>
        <w:t>Przewodnicząc</w:t>
      </w:r>
      <w:r>
        <w:rPr>
          <w:rFonts w:eastAsiaTheme="minorHAnsi"/>
          <w:lang w:eastAsia="en-US"/>
        </w:rPr>
        <w:t>a</w:t>
      </w:r>
      <w:r w:rsidRPr="00383311">
        <w:rPr>
          <w:rFonts w:eastAsiaTheme="minorHAnsi"/>
          <w:lang w:eastAsia="en-US"/>
        </w:rPr>
        <w:t xml:space="preserve"> Komisji Edukacji,</w:t>
      </w:r>
      <w:r>
        <w:rPr>
          <w:rFonts w:eastAsiaTheme="minorHAnsi"/>
          <w:lang w:eastAsia="en-US"/>
        </w:rPr>
        <w:t xml:space="preserve"> Kultury i Sportu                                   </w:t>
      </w:r>
    </w:p>
    <w:bookmarkEnd w:id="0"/>
    <w:p w14:paraId="57803966" w14:textId="77777777" w:rsidR="00F22E48" w:rsidRDefault="00F22E48" w:rsidP="00F22E48">
      <w:pPr>
        <w:spacing w:after="200" w:line="276" w:lineRule="auto"/>
        <w:rPr>
          <w:rFonts w:eastAsiaTheme="minorHAnsi"/>
          <w:lang w:eastAsia="en-US"/>
        </w:rPr>
      </w:pPr>
    </w:p>
    <w:p w14:paraId="6D26E228" w14:textId="77777777" w:rsidR="00F22E48" w:rsidRPr="00383311" w:rsidRDefault="00F22E48" w:rsidP="00F22E48">
      <w:pPr>
        <w:spacing w:after="200" w:line="276" w:lineRule="auto"/>
        <w:rPr>
          <w:rFonts w:eastAsiaTheme="minorHAnsi"/>
          <w:lang w:eastAsia="en-US"/>
        </w:rPr>
      </w:pPr>
      <w:r>
        <w:rPr>
          <w:rFonts w:eastAsiaTheme="minorHAnsi"/>
          <w:lang w:eastAsia="en-US"/>
        </w:rPr>
        <w:t xml:space="preserve">Katarzyna Kosylak                                                               Wacława Bąk                                       </w:t>
      </w:r>
    </w:p>
    <w:p w14:paraId="07BF0C26" w14:textId="77777777" w:rsidR="00F22E48" w:rsidRPr="008F3F33" w:rsidRDefault="00F22E48" w:rsidP="00F22E48">
      <w:pPr>
        <w:spacing w:after="200"/>
        <w:rPr>
          <w:rFonts w:eastAsia="Times New Roman"/>
          <w:bCs/>
          <w:color w:val="000000"/>
          <w:sz w:val="20"/>
          <w:szCs w:val="20"/>
        </w:rPr>
      </w:pPr>
      <w:r>
        <w:t xml:space="preserve">                                                          </w:t>
      </w:r>
    </w:p>
    <w:p w14:paraId="72238598" w14:textId="77777777" w:rsidR="001F3FF2" w:rsidRDefault="001F3FF2"/>
    <w:sectPr w:rsidR="001F3FF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6A0"/>
    <w:rsid w:val="001F3FF2"/>
    <w:rsid w:val="0089456A"/>
    <w:rsid w:val="009634F1"/>
    <w:rsid w:val="00C07018"/>
    <w:rsid w:val="00C856A0"/>
    <w:rsid w:val="00E57073"/>
    <w:rsid w:val="00F14522"/>
    <w:rsid w:val="00F22E4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E28B3"/>
  <w15:chartTrackingRefBased/>
  <w15:docId w15:val="{6E177C48-9C33-4BB5-B7D6-964D66980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7073"/>
    <w:pPr>
      <w:spacing w:after="0" w:line="240" w:lineRule="auto"/>
    </w:pPr>
    <w:rPr>
      <w:rFonts w:ascii="Times New Roman" w:eastAsiaTheme="minorEastAsia" w:hAnsi="Times New Roman" w:cs="Times New Roman"/>
      <w:kern w:val="0"/>
      <w:sz w:val="24"/>
      <w:szCs w:val="24"/>
      <w:lang w:eastAsia="pl-PL"/>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1212</Words>
  <Characters>7277</Characters>
  <Application>Microsoft Office Word</Application>
  <DocSecurity>0</DocSecurity>
  <Lines>60</Lines>
  <Paragraphs>16</Paragraphs>
  <ScaleCrop>false</ScaleCrop>
  <Company/>
  <LinksUpToDate>false</LinksUpToDate>
  <CharactersWithSpaces>8473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Kosylak</dc:creator>
  <cp:keywords/>
  <dc:description/>
  <cp:lastModifiedBy>Katarzyna Kosylak</cp:lastModifiedBy>
  <cp:revision>4</cp:revision>
  <cp:lastPrinted>2024-06-20T06:20:00Z</cp:lastPrinted>
  <dcterms:created xsi:type="dcterms:W3CDTF">2024-06-12T14:30:00Z</dcterms:created>
  <dcterms:modified xsi:type="dcterms:W3CDTF">2024-06-20T06:20:00Z</dcterms:modified>
</cp:coreProperties>
</file>