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5B86" w14:textId="77777777" w:rsidR="00EA1E17" w:rsidRDefault="00EA1E17">
      <w:pPr>
        <w:spacing w:line="240" w:lineRule="exact"/>
        <w:rPr>
          <w:sz w:val="19"/>
          <w:szCs w:val="19"/>
        </w:rPr>
      </w:pPr>
    </w:p>
    <w:p w14:paraId="43BACBC4" w14:textId="77777777" w:rsidR="00EA1E17" w:rsidRDefault="00EA1E17">
      <w:pPr>
        <w:spacing w:before="21" w:after="21" w:line="240" w:lineRule="exact"/>
        <w:rPr>
          <w:sz w:val="19"/>
          <w:szCs w:val="19"/>
        </w:rPr>
      </w:pPr>
    </w:p>
    <w:p w14:paraId="7027FEDC" w14:textId="77777777" w:rsidR="00EA1E17" w:rsidRDefault="00EA1E17">
      <w:pPr>
        <w:rPr>
          <w:sz w:val="2"/>
          <w:szCs w:val="2"/>
        </w:rPr>
        <w:sectPr w:rsidR="00EA1E1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496923E6" w14:textId="77777777" w:rsidR="00EA1E17" w:rsidRDefault="00432418">
      <w:pPr>
        <w:pStyle w:val="Teksttreci0"/>
        <w:shd w:val="clear" w:color="auto" w:fill="auto"/>
        <w:spacing w:line="230" w:lineRule="exact"/>
        <w:sectPr w:rsidR="00EA1E17">
          <w:type w:val="continuous"/>
          <w:pgSz w:w="11909" w:h="16834"/>
          <w:pgMar w:top="320" w:right="1265" w:bottom="340" w:left="7116" w:header="0" w:footer="3" w:gutter="0"/>
          <w:cols w:space="720"/>
          <w:noEndnote/>
          <w:docGrid w:linePitch="360"/>
        </w:sectPr>
      </w:pPr>
      <w:r>
        <w:pict w14:anchorId="2E7BE5C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7.35pt;margin-top:5.1pt;width:34.65pt;height:9.5pt;z-index:251657728;mso-wrap-distance-left:5pt;mso-wrap-distance-top:5pt;mso-wrap-distance-right:5pt;mso-wrap-distance-bottom:5pt;mso-position-horizontal-relative:margin" filled="f" stroked="f">
            <v:textbox style="mso-fit-shape-to-text:t" inset="0,0,0,0">
              <w:txbxContent>
                <w:p w14:paraId="757130D8" w14:textId="71AA44A7" w:rsidR="00EA1E17" w:rsidRDefault="00EA1E17">
                  <w:pPr>
                    <w:pStyle w:val="Teksttreci2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anchorx="margin"/>
          </v:shape>
        </w:pict>
      </w:r>
      <w:r>
        <w:rPr>
          <w:rStyle w:val="Teksttreci"/>
        </w:rPr>
        <w:t xml:space="preserve">Tomaszów </w:t>
      </w:r>
      <w:proofErr w:type="spellStart"/>
      <w:r>
        <w:rPr>
          <w:rStyle w:val="Teksttreci"/>
        </w:rPr>
        <w:t>Maz</w:t>
      </w:r>
      <w:proofErr w:type="spellEnd"/>
      <w:r>
        <w:rPr>
          <w:rStyle w:val="Teksttreci"/>
        </w:rPr>
        <w:t>., 10 lipca 2024 r.</w:t>
      </w:r>
    </w:p>
    <w:p w14:paraId="619310A2" w14:textId="77777777" w:rsidR="00EA1E17" w:rsidRDefault="00EA1E17">
      <w:pPr>
        <w:spacing w:line="240" w:lineRule="exact"/>
        <w:rPr>
          <w:sz w:val="19"/>
          <w:szCs w:val="19"/>
        </w:rPr>
      </w:pPr>
    </w:p>
    <w:p w14:paraId="61F20E23" w14:textId="77777777" w:rsidR="00EA1E17" w:rsidRDefault="00EA1E17">
      <w:pPr>
        <w:spacing w:before="1" w:after="1" w:line="240" w:lineRule="exact"/>
        <w:rPr>
          <w:sz w:val="19"/>
          <w:szCs w:val="19"/>
        </w:rPr>
      </w:pPr>
    </w:p>
    <w:p w14:paraId="1E153526" w14:textId="77777777" w:rsidR="00EA1E17" w:rsidRDefault="00EA1E17">
      <w:pPr>
        <w:rPr>
          <w:sz w:val="2"/>
          <w:szCs w:val="2"/>
        </w:rPr>
        <w:sectPr w:rsidR="00EA1E1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2EA4C3E1" w14:textId="4AF1F764" w:rsidR="00EA1E17" w:rsidRDefault="00432418" w:rsidP="00432418">
      <w:pPr>
        <w:pStyle w:val="Nagwek30"/>
        <w:keepNext/>
        <w:keepLines/>
        <w:shd w:val="clear" w:color="auto" w:fill="auto"/>
        <w:ind w:left="1620" w:right="1620"/>
        <w:jc w:val="center"/>
      </w:pPr>
      <w:bookmarkStart w:id="0" w:name="bookmark1"/>
      <w:r>
        <w:rPr>
          <w:rStyle w:val="Nagwek3"/>
        </w:rPr>
        <w:t xml:space="preserve">Informacja z wykonania wydatków budżetowych na dzień 30.06.2024 r. </w:t>
      </w:r>
      <w:bookmarkEnd w:id="0"/>
    </w:p>
    <w:p w14:paraId="223BA638" w14:textId="77777777" w:rsidR="00EA1E17" w:rsidRDefault="00EA1E17">
      <w:pPr>
        <w:rPr>
          <w:sz w:val="2"/>
          <w:szCs w:val="2"/>
        </w:rPr>
      </w:pPr>
    </w:p>
    <w:p w14:paraId="65647B19" w14:textId="77777777" w:rsidR="00EA1E17" w:rsidRDefault="00432418">
      <w:pPr>
        <w:pStyle w:val="Nagwek10"/>
        <w:keepNext/>
        <w:keepLines/>
        <w:shd w:val="clear" w:color="auto" w:fill="auto"/>
        <w:spacing w:before="718" w:after="518" w:line="260" w:lineRule="exact"/>
        <w:ind w:left="20"/>
      </w:pPr>
      <w:bookmarkStart w:id="1" w:name="bookmark2"/>
      <w:r>
        <w:rPr>
          <w:rStyle w:val="Nagwek1"/>
        </w:rPr>
        <w:t>Dział 853 rozdział 85311</w:t>
      </w:r>
      <w:bookmarkEnd w:id="1"/>
    </w:p>
    <w:p w14:paraId="5AD36D3C" w14:textId="77777777" w:rsidR="00EA1E17" w:rsidRDefault="00432418">
      <w:pPr>
        <w:pStyle w:val="Teksttreci0"/>
        <w:shd w:val="clear" w:color="auto" w:fill="auto"/>
        <w:spacing w:line="427" w:lineRule="exact"/>
        <w:ind w:left="20"/>
        <w:jc w:val="both"/>
      </w:pPr>
      <w:r>
        <w:rPr>
          <w:rStyle w:val="Teksttreci"/>
        </w:rPr>
        <w:t>Plan wydatków na 2024 r. w rozdziale 85311 zaplanowano na kwotę</w:t>
      </w:r>
      <w:r>
        <w:rPr>
          <w:rStyle w:val="TeksttreciPogrubienie"/>
        </w:rPr>
        <w:t xml:space="preserve"> 625 248,00 </w:t>
      </w:r>
      <w:proofErr w:type="spellStart"/>
      <w:r>
        <w:rPr>
          <w:rStyle w:val="TeksttreciPogrubienie"/>
        </w:rPr>
        <w:t>zl.</w:t>
      </w:r>
      <w:r>
        <w:rPr>
          <w:rStyle w:val="TeksttreciPogrubienie"/>
          <w:vertAlign w:val="subscript"/>
        </w:rPr>
        <w:t>s</w:t>
      </w:r>
      <w:proofErr w:type="spellEnd"/>
      <w:r>
        <w:rPr>
          <w:rStyle w:val="Teksttreci"/>
        </w:rPr>
        <w:t xml:space="preserve"> w tym:</w:t>
      </w:r>
    </w:p>
    <w:p w14:paraId="7C127A00" w14:textId="77777777" w:rsidR="00EA1E17" w:rsidRDefault="00432418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427" w:lineRule="exact"/>
        <w:ind w:left="380"/>
        <w:jc w:val="both"/>
      </w:pPr>
      <w:r>
        <w:rPr>
          <w:rStyle w:val="Teksttreci"/>
        </w:rPr>
        <w:t>§ 2320 - 63 648,00 zł.,</w:t>
      </w:r>
    </w:p>
    <w:p w14:paraId="6BDF3EB8" w14:textId="77777777" w:rsidR="00EA1E17" w:rsidRDefault="00432418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427" w:lineRule="exact"/>
        <w:ind w:left="380"/>
        <w:jc w:val="both"/>
      </w:pPr>
      <w:r>
        <w:rPr>
          <w:rStyle w:val="TeksttreciOdstpy1pt"/>
        </w:rPr>
        <w:t>§2810- 187 200,00 zł.,</w:t>
      </w:r>
    </w:p>
    <w:p w14:paraId="6E760842" w14:textId="77777777" w:rsidR="00EA1E17" w:rsidRDefault="00432418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427" w:lineRule="exact"/>
        <w:ind w:left="380"/>
        <w:jc w:val="both"/>
      </w:pPr>
      <w:r>
        <w:rPr>
          <w:rStyle w:val="Teksttreci"/>
        </w:rPr>
        <w:t>§ 2820 - 374 400,00 zł.</w:t>
      </w:r>
    </w:p>
    <w:p w14:paraId="4127D013" w14:textId="77777777" w:rsidR="00EA1E17" w:rsidRDefault="00432418">
      <w:pPr>
        <w:pStyle w:val="Teksttreci0"/>
        <w:shd w:val="clear" w:color="auto" w:fill="auto"/>
        <w:spacing w:line="427" w:lineRule="exact"/>
        <w:ind w:left="20"/>
        <w:jc w:val="both"/>
      </w:pPr>
      <w:r>
        <w:rPr>
          <w:rStyle w:val="Teksttreci"/>
        </w:rPr>
        <w:t>Wydatki w okresie od 01.01.2024 r. do 30.06.2024 r. wykonano na kwotę</w:t>
      </w:r>
      <w:r>
        <w:rPr>
          <w:rStyle w:val="TeksttreciPogrubienie"/>
        </w:rPr>
        <w:t xml:space="preserve"> 312 624,00 zł.,</w:t>
      </w:r>
    </w:p>
    <w:p w14:paraId="2F664BBC" w14:textId="77777777" w:rsidR="00EA1E17" w:rsidRDefault="00432418">
      <w:pPr>
        <w:pStyle w:val="Teksttreci0"/>
        <w:shd w:val="clear" w:color="auto" w:fill="auto"/>
        <w:spacing w:line="230" w:lineRule="exact"/>
        <w:ind w:left="20"/>
        <w:jc w:val="both"/>
      </w:pPr>
      <w:r>
        <w:rPr>
          <w:rStyle w:val="Teksttreci"/>
        </w:rPr>
        <w:t>w tym:</w:t>
      </w:r>
    </w:p>
    <w:p w14:paraId="0274352E" w14:textId="77777777" w:rsidR="00EA1E17" w:rsidRDefault="00432418">
      <w:pPr>
        <w:pStyle w:val="Teksttreci0"/>
        <w:numPr>
          <w:ilvl w:val="0"/>
          <w:numId w:val="2"/>
        </w:numPr>
        <w:shd w:val="clear" w:color="auto" w:fill="auto"/>
        <w:tabs>
          <w:tab w:val="left" w:pos="231"/>
        </w:tabs>
        <w:spacing w:line="408" w:lineRule="exact"/>
        <w:ind w:left="20" w:right="20"/>
        <w:jc w:val="both"/>
      </w:pPr>
      <w:r>
        <w:rPr>
          <w:rStyle w:val="TeksttreciPogrubienie"/>
        </w:rPr>
        <w:t>kwota 93 600,00 zł. § 2810</w:t>
      </w:r>
      <w:r>
        <w:rPr>
          <w:rStyle w:val="Teksttreci"/>
        </w:rPr>
        <w:t xml:space="preserve"> (dofinansowanie kosztów działalności Warsztatu Terapii Zajęciowej przy Fundacji Społecznej „Razem" w Tomaszowie </w:t>
      </w:r>
      <w:proofErr w:type="spellStart"/>
      <w:r>
        <w:rPr>
          <w:rStyle w:val="Teksttreci"/>
        </w:rPr>
        <w:t>Maz</w:t>
      </w:r>
      <w:proofErr w:type="spellEnd"/>
      <w:r>
        <w:rPr>
          <w:rStyle w:val="Teksttreci"/>
        </w:rPr>
        <w:t>.),</w:t>
      </w:r>
    </w:p>
    <w:p w14:paraId="3F28DCEF" w14:textId="77777777" w:rsidR="00EA1E17" w:rsidRDefault="00432418">
      <w:pPr>
        <w:pStyle w:val="Teksttreci0"/>
        <w:numPr>
          <w:ilvl w:val="0"/>
          <w:numId w:val="2"/>
        </w:numPr>
        <w:shd w:val="clear" w:color="auto" w:fill="auto"/>
        <w:tabs>
          <w:tab w:val="left" w:pos="231"/>
        </w:tabs>
        <w:spacing w:line="408" w:lineRule="exact"/>
        <w:ind w:left="20" w:right="20"/>
        <w:jc w:val="both"/>
      </w:pPr>
      <w:r>
        <w:rPr>
          <w:rStyle w:val="TeksttreciPogrubienie"/>
        </w:rPr>
        <w:t>kwota 112 320,00 zł. § 2820</w:t>
      </w:r>
      <w:r>
        <w:rPr>
          <w:rStyle w:val="Teksttreci"/>
        </w:rPr>
        <w:t xml:space="preserve"> (dofinansowanie kosztów działalności Warsztatu Terapii Zajęciowej przy Stowarzyszeniu Rodzin Dzieci i Osób Niepełnosprawnych w Tomaszowie </w:t>
      </w:r>
      <w:proofErr w:type="spellStart"/>
      <w:r>
        <w:rPr>
          <w:rStyle w:val="Teksttreci"/>
        </w:rPr>
        <w:t>Maz</w:t>
      </w:r>
      <w:proofErr w:type="spellEnd"/>
      <w:r>
        <w:rPr>
          <w:rStyle w:val="Teksttreci"/>
        </w:rPr>
        <w:t>.),</w:t>
      </w:r>
    </w:p>
    <w:p w14:paraId="1DB091A6" w14:textId="77777777" w:rsidR="00EA1E17" w:rsidRDefault="00432418">
      <w:pPr>
        <w:pStyle w:val="Teksttreci0"/>
        <w:numPr>
          <w:ilvl w:val="0"/>
          <w:numId w:val="2"/>
        </w:numPr>
        <w:shd w:val="clear" w:color="auto" w:fill="auto"/>
        <w:tabs>
          <w:tab w:val="left" w:pos="246"/>
        </w:tabs>
        <w:spacing w:line="408" w:lineRule="exact"/>
        <w:ind w:left="20" w:right="20"/>
        <w:jc w:val="both"/>
      </w:pPr>
      <w:r>
        <w:rPr>
          <w:rStyle w:val="TeksttreciPogrubienie"/>
        </w:rPr>
        <w:t>kwota 74 880,00 zł. § 2820</w:t>
      </w:r>
      <w:r>
        <w:rPr>
          <w:rStyle w:val="Teksttreci"/>
        </w:rPr>
        <w:t xml:space="preserve"> (dofinansowanie kosztów działalności Warsztatu Terapii Zajęciowej przy Stowarzyszeniu Osób Niepełnosprawnych „Pomocna Dłoń" w Popielawach),</w:t>
      </w:r>
    </w:p>
    <w:p w14:paraId="19D0491A" w14:textId="77777777" w:rsidR="00EA1E17" w:rsidRDefault="00432418">
      <w:pPr>
        <w:pStyle w:val="Teksttreci0"/>
        <w:numPr>
          <w:ilvl w:val="0"/>
          <w:numId w:val="2"/>
        </w:numPr>
        <w:shd w:val="clear" w:color="auto" w:fill="auto"/>
        <w:tabs>
          <w:tab w:val="left" w:pos="236"/>
        </w:tabs>
        <w:spacing w:line="408" w:lineRule="exact"/>
        <w:ind w:left="20" w:right="20"/>
        <w:jc w:val="both"/>
      </w:pPr>
      <w:r>
        <w:rPr>
          <w:rStyle w:val="TeksttreciPogrubienie"/>
        </w:rPr>
        <w:t>kwota 7 488,00 zł. § 2320</w:t>
      </w:r>
      <w:r>
        <w:rPr>
          <w:rStyle w:val="Teksttreci"/>
        </w:rPr>
        <w:t xml:space="preserve"> (dofinansowanie kosztów rehabilitacji osób pochodzących z Powiatu Tomaszowskiego będących uczestnikami Warsztatu Terapii Zajęciowej na terenie Powiatu Piotrkowskiego),</w:t>
      </w:r>
    </w:p>
    <w:p w14:paraId="66911BF9" w14:textId="77777777" w:rsidR="00EA1E17" w:rsidRDefault="00432418">
      <w:pPr>
        <w:pStyle w:val="Teksttreci0"/>
        <w:numPr>
          <w:ilvl w:val="0"/>
          <w:numId w:val="2"/>
        </w:numPr>
        <w:shd w:val="clear" w:color="auto" w:fill="auto"/>
        <w:tabs>
          <w:tab w:val="left" w:pos="222"/>
        </w:tabs>
        <w:spacing w:line="408" w:lineRule="exact"/>
        <w:ind w:left="20" w:right="20"/>
        <w:jc w:val="both"/>
      </w:pPr>
      <w:r>
        <w:rPr>
          <w:rStyle w:val="TeksttreciPogrubienie"/>
        </w:rPr>
        <w:t>kwota 20 592,00 zł. § 2320</w:t>
      </w:r>
      <w:r>
        <w:rPr>
          <w:rStyle w:val="Teksttreci"/>
        </w:rPr>
        <w:t xml:space="preserve"> (dofinansowanie kosztów rehabilitacji osób pochodzących z Powiatu Tomaszowskiego będących uczestnikami Warsztatu Terapii Zajęciowej na terenie Powiatu Łódzkiego Wschodniego),</w:t>
      </w:r>
    </w:p>
    <w:p w14:paraId="67EAFBC4" w14:textId="77777777" w:rsidR="00EA1E17" w:rsidRDefault="00432418">
      <w:pPr>
        <w:pStyle w:val="Teksttreci0"/>
        <w:numPr>
          <w:ilvl w:val="0"/>
          <w:numId w:val="2"/>
        </w:numPr>
        <w:shd w:val="clear" w:color="auto" w:fill="auto"/>
        <w:tabs>
          <w:tab w:val="left" w:pos="241"/>
        </w:tabs>
        <w:spacing w:after="458" w:line="408" w:lineRule="exact"/>
        <w:ind w:left="20" w:right="20"/>
        <w:jc w:val="both"/>
      </w:pPr>
      <w:r>
        <w:pict w14:anchorId="0E8F4C8E">
          <v:shape id="_x0000_s1029" type="#_x0000_t202" style="position:absolute;left:0;text-align:left;margin-left:393.3pt;margin-top:167.1pt;width:26.55pt;height:8pt;z-index:251658752;mso-wrap-distance-left:20.3pt;mso-wrap-distance-top:5pt;mso-wrap-distance-right:5pt;mso-wrap-distance-bottom:5pt;mso-position-horizontal-relative:margin;mso-position-vertical-relative:margin" filled="f" stroked="f">
            <v:textbox style="mso-fit-shape-to-text:t" inset="0,0,0,0">
              <w:txbxContent>
                <w:p w14:paraId="4E1AE043" w14:textId="26B16A4A" w:rsidR="00EA1E17" w:rsidRDefault="00EA1E17" w:rsidP="00432418">
                  <w:pPr>
                    <w:pStyle w:val="Teksttreci3"/>
                    <w:shd w:val="clear" w:color="auto" w:fill="auto"/>
                    <w:spacing w:line="150" w:lineRule="exact"/>
                  </w:pPr>
                </w:p>
              </w:txbxContent>
            </v:textbox>
            <w10:wrap type="square" anchorx="margin" anchory="margin"/>
          </v:shape>
        </w:pict>
      </w:r>
      <w:r>
        <w:rPr>
          <w:rStyle w:val="TeksttreciPogrubienie"/>
        </w:rPr>
        <w:t>kwota 3 744,00 zł. § 2320</w:t>
      </w:r>
      <w:r>
        <w:rPr>
          <w:rStyle w:val="Teksttreci"/>
        </w:rPr>
        <w:t xml:space="preserve"> (dofinansowanie kosztów rehabilitacji osoby pochodzącej z Powiatu Tomaszowskiego będącej uczestnikiem Warsztatu Terapii Zajęciowej na terenie Powiatu Przysuskiego).</w:t>
      </w:r>
    </w:p>
    <w:p w14:paraId="6701D0C6" w14:textId="77777777" w:rsidR="00EA1E17" w:rsidRDefault="00EA1E17" w:rsidP="00432418">
      <w:pPr>
        <w:ind w:left="20"/>
        <w:rPr>
          <w:sz w:val="2"/>
          <w:szCs w:val="2"/>
        </w:rPr>
      </w:pPr>
    </w:p>
    <w:p w14:paraId="4BB32CEC" w14:textId="77777777" w:rsidR="00EA1E17" w:rsidRDefault="00EA1E17">
      <w:pPr>
        <w:rPr>
          <w:sz w:val="2"/>
          <w:szCs w:val="2"/>
        </w:rPr>
      </w:pPr>
    </w:p>
    <w:sectPr w:rsidR="00EA1E17">
      <w:type w:val="continuous"/>
      <w:pgSz w:w="11909" w:h="16834"/>
      <w:pgMar w:top="230" w:right="1406" w:bottom="340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FF10" w14:textId="77777777" w:rsidR="00432418" w:rsidRDefault="00432418">
      <w:r>
        <w:separator/>
      </w:r>
    </w:p>
  </w:endnote>
  <w:endnote w:type="continuationSeparator" w:id="0">
    <w:p w14:paraId="2356BA5C" w14:textId="77777777" w:rsidR="00432418" w:rsidRDefault="0043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7ACE" w14:textId="77777777" w:rsidR="00EA1E17" w:rsidRDefault="00EA1E17"/>
  </w:footnote>
  <w:footnote w:type="continuationSeparator" w:id="0">
    <w:p w14:paraId="62049CA3" w14:textId="77777777" w:rsidR="00EA1E17" w:rsidRDefault="00EA1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0FB1"/>
    <w:multiLevelType w:val="multilevel"/>
    <w:tmpl w:val="390CD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B93A19"/>
    <w:multiLevelType w:val="multilevel"/>
    <w:tmpl w:val="43D4A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9340431">
    <w:abstractNumId w:val="1"/>
  </w:num>
  <w:num w:numId="2" w16cid:durableId="9639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E17"/>
    <w:rsid w:val="00432418"/>
    <w:rsid w:val="004745F7"/>
    <w:rsid w:val="00E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DA08B60"/>
  <w15:docId w15:val="{1327B572-73BB-43DA-ACB7-C1DFD267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rPr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Exact">
    <w:name w:val="Tekst treści (2) Exact"/>
    <w:basedOn w:val="Domylnaczcionkaakapitu"/>
    <w:link w:val="Teksttreci2"/>
    <w:rPr>
      <w:b w:val="0"/>
      <w:bCs w:val="0"/>
      <w:i w:val="0"/>
      <w:iCs w:val="0"/>
      <w:smallCaps w:val="0"/>
      <w:strike w:val="0"/>
      <w:spacing w:val="18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Odstpy1pt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"/>
    </w:rPr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Podpisobrazu1">
    <w:name w:val="Podpis obrazu"/>
    <w:basedOn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87E92"/>
      <w:spacing w:val="-10"/>
      <w:w w:val="100"/>
      <w:position w:val="0"/>
      <w:sz w:val="21"/>
      <w:szCs w:val="21"/>
      <w:u w:val="none"/>
      <w:lang w:val="pl"/>
    </w:rPr>
  </w:style>
  <w:style w:type="character" w:customStyle="1" w:styleId="PodpisobrazuOdstpy-1pt">
    <w:name w:val="Podpis obrazu + Odstępy -1 pt"/>
    <w:basedOn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7A9B"/>
      <w:spacing w:val="-20"/>
      <w:w w:val="100"/>
      <w:position w:val="0"/>
      <w:sz w:val="21"/>
      <w:szCs w:val="21"/>
      <w:u w:val="none"/>
      <w:lang w:val="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spacing w:val="18"/>
      <w:sz w:val="19"/>
      <w:szCs w:val="19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b/>
      <w:bCs/>
      <w:i/>
      <w:iCs/>
      <w:spacing w:val="-20"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99" w:lineRule="exact"/>
      <w:jc w:val="right"/>
      <w:outlineLvl w:val="2"/>
    </w:pPr>
    <w:rPr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20" w:after="720" w:line="0" w:lineRule="atLeast"/>
      <w:jc w:val="both"/>
      <w:outlineLvl w:val="0"/>
    </w:pPr>
    <w:rPr>
      <w:b/>
      <w:bCs/>
      <w:i/>
      <w:iCs/>
      <w:sz w:val="26"/>
      <w:szCs w:val="2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b/>
      <w:bCs/>
      <w:i/>
      <w:iCs/>
      <w:spacing w:val="-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SKM_28724092611571</dc:title>
  <dc:subject/>
  <dc:creator/>
  <cp:keywords/>
  <cp:lastModifiedBy>Teresa Krześlak</cp:lastModifiedBy>
  <cp:revision>2</cp:revision>
  <dcterms:created xsi:type="dcterms:W3CDTF">2024-09-26T09:36:00Z</dcterms:created>
  <dcterms:modified xsi:type="dcterms:W3CDTF">2024-09-26T09:38:00Z</dcterms:modified>
</cp:coreProperties>
</file>