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4C" w:rsidRPr="007F3EA3" w:rsidRDefault="00B469DD" w:rsidP="008A0E07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414A41">
        <w:rPr>
          <w:noProof/>
          <w:color w:val="948A54" w:themeColor="background2" w:themeShade="8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12E4371" wp14:editId="76DE2668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014634" cy="10687685"/>
                <wp:effectExtent l="0" t="0" r="0" b="0"/>
                <wp:wrapNone/>
                <wp:docPr id="5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634" cy="10687685"/>
                          <a:chOff x="7344" y="-7"/>
                          <a:chExt cx="4896" cy="15840"/>
                        </a:xfrm>
                      </wpg:grpSpPr>
                      <wpg:grpSp>
                        <wpg:cNvPr id="8" name="Group 364"/>
                        <wpg:cNvGrpSpPr>
                          <a:grpSpLocks/>
                        </wpg:cNvGrpSpPr>
                        <wpg:grpSpPr bwMode="auto">
                          <a:xfrm>
                            <a:off x="7344" y="-7"/>
                            <a:ext cx="4874" cy="15840"/>
                            <a:chOff x="7560" y="-7"/>
                            <a:chExt cx="4679" cy="15840"/>
                          </a:xfrm>
                        </wpg:grpSpPr>
                        <wps:wsp>
                          <wps:cNvPr id="9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-7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366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9BBB59">
                                  <a:alpha val="79999"/>
                                </a:srgbClr>
                              </a:fgClr>
                              <a:bgClr>
                                <a:srgbClr val="FFFFFF">
                                  <a:alpha val="79999"/>
                                </a:srgb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1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4BB5" w:rsidRPr="00EA6C9C" w:rsidRDefault="00BA4BB5" w:rsidP="00192E4C">
                              <w:pPr>
                                <w:pStyle w:val="Bezodstpw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PAŹDZIERNIK 2019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344" y="10413"/>
                            <a:ext cx="4866" cy="4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FFFFFF" w:themeColor="background1"/>
                                  <w:sz w:val="26"/>
                                  <w:szCs w:val="26"/>
                                </w:rPr>
                                <w:alias w:val="Autor"/>
                                <w:id w:val="103676095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BA4BB5" w:rsidRPr="0044464B" w:rsidRDefault="00BA4BB5" w:rsidP="00192E4C">
                                  <w:pPr>
                                    <w:pStyle w:val="Bezodstpw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Wydział Oświaty i Sportu                      Starostwa Powiatowego                                        w  Tomaszowie Mazowieckim</w:t>
                                  </w:r>
                                </w:p>
                              </w:sdtContent>
                            </w:sdt>
                            <w:p w:rsidR="00BA4BB5" w:rsidRDefault="00BA4BB5" w:rsidP="00192E4C">
                              <w:pPr>
                                <w:pStyle w:val="Bezodstpw"/>
                                <w:spacing w:line="36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ata"/>
                                <w:id w:val="103676103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-MM-dd"/>
                                  <w:lid w:val="pl-P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BA4BB5" w:rsidRDefault="00BA4BB5" w:rsidP="00192E4C">
                                  <w:pPr>
                                    <w:pStyle w:val="Bezodstpw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id="Grupa 14" o:spid="_x0000_s1026" style="position:absolute;margin-left:186.15pt;margin-top:0;width:237.35pt;height:841.55pt;z-index:251659264;mso-height-percent:1000;mso-position-horizontal:right;mso-position-horizontal-relative:page;mso-position-vertical:top;mso-position-vertical-relative:page;mso-height-percent:1000" coordorigin="7344,-7" coordsize="4896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" o:allowincell="f">
                <v:group id="Group 364" o:spid="_x0000_s1027" style="position:absolute;left:7344;top:-7;width:4874;height:15840" coordorigin="7560,-7" coordsize="4679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365" o:spid="_x0000_s1028" style="position:absolute;left:7734;top:-7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pl8EA&#10;AADaAAAADwAAAGRycy9kb3ducmV2LnhtbESPQYvCMBSE74L/ITxhb5qqKFqNIgVxwctaRa+P5tkW&#10;m5fSRNv99xthweMwM98w621nKvGixpWWFYxHEQjizOqScwWX8364AOE8ssbKMin4JQfbTb+3xljb&#10;lk/0Sn0uAoRdjAoK7+tYSpcVZNCNbE0cvLttDPogm1zqBtsAN5WcRNFcGiw5LBRYU1JQ9kifRsFP&#10;e0tnF9/WCze7Xw9ynhynZaLU16DbrUB46vwn/N/+1gqW8L4Sb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9KZfBAAAA2gAAAA8AAAAAAAAAAAAAAAAAmAIAAGRycy9kb3du&#10;cmV2LnhtbFBLBQYAAAAABAAEAPUAAACGAwAAAAA=&#10;" fillcolor="red" stroked="f" strokecolor="#d8d8d8"/>
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wucgA&#10;AADbAAAADwAAAGRycy9kb3ducmV2LnhtbESPT0sDQQzF74LfYYjgpbSzipV27bRUQbClB/sXvMWd&#10;uLu6k1l2pu347c2h4C3hvbz3y2SWXKNO1IXas4G7QQaKuPC25tLAbvvaH4EKEdli45kM/FKA2fT6&#10;aoK59Wde02kTSyUhHHI0UMXY5lqHoiKHYeBbYtG+fOcwytqV2nZ4lnDX6Psse9QOa5aGClt6qaj4&#10;2Rydgefh8n23ekiH+ffnfjzOeouP1Bsac3uT5k+gIqX4b75cv1nBF3r5RQbQ0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ebC5yAAAANsAAAAPAAAAAAAAAAAAAAAAAJgCAABk&#10;cnMvZG93bnJldi54bWxQSwUGAAAAAAQABAD1AAAAjQMAAAAA&#10;" fillcolor="#9bbb59" stroked="f" strokecolor="white" strokeweight="1pt">
                    <v:fill r:id="rId10" o:title="" opacity="52428f" o:opacity2="52428f" type="pattern"/>
                    <v:shadow color="#d8d8d8" offset="3pt,3pt"/>
                  </v:rect>
                </v:group>
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ncH8IA&#10;AADbAAAADwAAAGRycy9kb3ducmV2LnhtbERPTWsCMRC9C/0PYQq9iCa2IHVrlFIU7KXiVsTj7Ga6&#10;WdxMlk3U7b9vCoK3ebzPmS9714gLdaH2rGEyViCIS29qrjTsv9ejVxAhIhtsPJOGXwqwXDwM5pgZ&#10;f+UdXfJYiRTCIUMNNsY2kzKUlhyGsW+JE/fjO4cxwa6SpsNrCneNfFZqKh3WnBostvRhqTzlZ6dh&#10;Swf78jkripX6OhXHo4pDQ0brp8f+/Q1EpD7exTf3xqT5E/j/JR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6dwfwgAAANsAAAAPAAAAAAAAAAAAAAAAAJgCAABkcnMvZG93&#10;bnJldi54bWxQSwUGAAAAAAQABAD1AAAAhwMAAAAA&#10;" filled="f" stroked="f" strokecolor="white" strokeweight="1pt">
                  <v:fill opacity="52428f"/>
                  <v:textbox inset="28.8pt,14.4pt,14.4pt,14.4pt">
                    <w:txbxContent>
                      <w:p w:rsidR="00557161" w:rsidRPr="00EA6C9C" w:rsidRDefault="00557161" w:rsidP="00192E4C">
                        <w:pPr>
                          <w:pStyle w:val="Bezodstpw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PAŹDZIERNIK 2019</w:t>
                        </w:r>
                      </w:p>
                    </w:txbxContent>
                  </v:textbox>
                </v:rect>
                <v:rect id="Rectangle 9" o:spid="_x0000_s1031" style="position:absolute;left:7344;top:10413;width:4866;height:471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n88IA&#10;AADbAAAADwAAAGRycy9kb3ducmV2LnhtbERPTWsCMRC9C/0PYQq9iCYqlLo1SikK7cXiVsTj7Ga6&#10;WdxMlk2q23/fCIK3ebzPWax614gzdaH2rGEyViCIS29qrjTsvzejFxAhIhtsPJOGPwqwWj4MFpgZ&#10;f+EdnfNYiRTCIUMNNsY2kzKUlhyGsW+JE/fjO4cxwa6SpsNLCneNnCr1LB3WnBostvRuqTzlv07D&#10;Fx3s7HNeFGu1PRXHo4pDQ0brp8f+7RVEpD7exTf3h0nzZ3D9JR0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+fzwgAAANsAAAAPAAAAAAAAAAAAAAAAAJgCAABkcnMvZG93&#10;bnJldi54bWxQSwUGAAAAAAQABAD1AAAAhwMAAAAA&#10;" filled="f" stroked="f" strokecolor="white" strokeweight="1pt">
                  <v:fill opacity="52428f"/>
                  <v:textbox inset="28.8pt,14.4pt,14.4pt,14.4pt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i/>
                            <w:color w:val="FFFFFF" w:themeColor="background1"/>
                            <w:sz w:val="26"/>
                            <w:szCs w:val="26"/>
                          </w:rPr>
                          <w:alias w:val="Autor"/>
                          <w:id w:val="10367609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557161" w:rsidRPr="0044464B" w:rsidRDefault="00557161" w:rsidP="00192E4C">
                            <w:pPr>
                              <w:pStyle w:val="Bezodstpw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>Wydział Oświaty i Sportu                      Starostwa Powiatowego                                        w  Tomaszowie Mazowieckim</w:t>
                            </w:r>
                          </w:p>
                        </w:sdtContent>
                      </w:sdt>
                      <w:p w:rsidR="00557161" w:rsidRDefault="00557161" w:rsidP="00192E4C">
                        <w:pPr>
                          <w:pStyle w:val="Bezodstpw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sdt>
                        <w:sdtPr>
                          <w:rPr>
                            <w:color w:val="FFFFFF" w:themeColor="background1"/>
                          </w:rPr>
                          <w:alias w:val="Data"/>
                          <w:id w:val="103676103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-MM-dd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557161" w:rsidRDefault="00557161" w:rsidP="00192E4C">
                            <w:pPr>
                              <w:pStyle w:val="Bezodstpw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A57F91" w:rsidRPr="007F3EA3">
        <w:rPr>
          <w:rFonts w:ascii="Times New Roman" w:hAnsi="Times New Roman" w:cs="Times New Roman"/>
          <w:color w:val="FF0000"/>
        </w:rPr>
        <w:tab/>
      </w:r>
    </w:p>
    <w:sdt>
      <w:sdtPr>
        <w:id w:val="-318037514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color w:val="FFFFFF" w:themeColor="background1"/>
          <w:lang w:eastAsia="pl-PL"/>
        </w:rPr>
      </w:sdtEndPr>
      <w:sdtContent>
        <w:p w:rsidR="00192E4C" w:rsidRPr="007F3EA3" w:rsidRDefault="00FE263B" w:rsidP="00192E4C"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0CB1476B" wp14:editId="080D7B9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82435" cy="1711960"/>
                    <wp:effectExtent l="0" t="0" r="15875" b="21590"/>
                    <wp:wrapNone/>
                    <wp:docPr id="362" name="Prostoką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82435" cy="1711960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12700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ytuł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A4BB5" w:rsidRDefault="00BA4BB5" w:rsidP="00192E4C">
                                    <w:pPr>
                                      <w:pStyle w:val="Bezodstpw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Informacja o stanie realizacji zadań oświatowych za rok szkolny 2018/2019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Prostokąt 16" o:spid="_x0000_s1032" style="position:absolute;margin-left:0;margin-top:0;width:534.05pt;height:134.8pt;z-index:251660288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" o:allowincell="f" fillcolor="#4f81bd" strokecolor="window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ytuł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C62D45" w:rsidRDefault="00C62D45" w:rsidP="00192E4C">
                              <w:pPr>
                                <w:pStyle w:val="Bezodstpw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Informacja o stanie realizacji zadań oświatowych za rok szkolny 2018/2019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:rsidR="00192E4C" w:rsidRPr="004E264B" w:rsidRDefault="00C444FF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  <w: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  <w:t xml:space="preserve"> </w:t>
          </w:r>
        </w:p>
      </w:sdtContent>
    </w:sdt>
    <w:p w:rsidR="008A0E07" w:rsidRPr="007F3EA3" w:rsidRDefault="008A0E07" w:rsidP="008A0E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F3EA3"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  <w:lastRenderedPageBreak/>
        <w:t>W</w:t>
      </w:r>
      <w:r w:rsidRPr="007F3EA3">
        <w:rPr>
          <w:rFonts w:ascii="Times New Roman" w:hAnsi="Times New Roman" w:cs="Times New Roman"/>
          <w:b/>
          <w:sz w:val="32"/>
          <w:szCs w:val="32"/>
        </w:rPr>
        <w:t>STĘP</w:t>
      </w:r>
    </w:p>
    <w:p w:rsidR="001115F9" w:rsidRPr="007F3EA3" w:rsidRDefault="001115F9" w:rsidP="008A0E07">
      <w:pPr>
        <w:spacing w:after="0" w:line="240" w:lineRule="auto"/>
        <w:rPr>
          <w:rFonts w:ascii="Times New Roman" w:hAnsi="Times New Roman" w:cs="Times New Roman"/>
          <w:b/>
        </w:rPr>
      </w:pPr>
    </w:p>
    <w:p w:rsidR="00A57F91" w:rsidRPr="007F3EA3" w:rsidRDefault="00BC76C6" w:rsidP="001115F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F3EA3">
        <w:rPr>
          <w:rFonts w:ascii="Times New Roman" w:hAnsi="Times New Roman" w:cs="Times New Roman"/>
        </w:rPr>
        <w:tab/>
        <w:t>Raport o stanie realiz</w:t>
      </w:r>
      <w:r w:rsidR="003E58E7">
        <w:rPr>
          <w:rFonts w:ascii="Times New Roman" w:hAnsi="Times New Roman" w:cs="Times New Roman"/>
        </w:rPr>
        <w:t>acji zadań oświatowych Powiatu T</w:t>
      </w:r>
      <w:r w:rsidRPr="007F3EA3">
        <w:rPr>
          <w:rFonts w:ascii="Times New Roman" w:hAnsi="Times New Roman" w:cs="Times New Roman"/>
        </w:rPr>
        <w:t xml:space="preserve">omaszowskiego jest sprawozdaniem informującym o działalności szkół i placówek, w tym o efektach kształcenia oraz działań organu prowadzącego w roku szkolnym </w:t>
      </w:r>
      <w:r w:rsidR="00F420F6">
        <w:rPr>
          <w:rFonts w:ascii="Times New Roman" w:hAnsi="Times New Roman" w:cs="Times New Roman"/>
        </w:rPr>
        <w:t>201</w:t>
      </w:r>
      <w:r w:rsidR="001849EF">
        <w:rPr>
          <w:rFonts w:ascii="Times New Roman" w:hAnsi="Times New Roman" w:cs="Times New Roman"/>
        </w:rPr>
        <w:t>8</w:t>
      </w:r>
      <w:r w:rsidR="00F420F6">
        <w:rPr>
          <w:rFonts w:ascii="Times New Roman" w:hAnsi="Times New Roman" w:cs="Times New Roman"/>
        </w:rPr>
        <w:t>/201</w:t>
      </w:r>
      <w:r w:rsidR="001849EF">
        <w:rPr>
          <w:rFonts w:ascii="Times New Roman" w:hAnsi="Times New Roman" w:cs="Times New Roman"/>
        </w:rPr>
        <w:t>9</w:t>
      </w:r>
      <w:r w:rsidRPr="007F3EA3">
        <w:rPr>
          <w:rFonts w:ascii="Times New Roman" w:hAnsi="Times New Roman" w:cs="Times New Roman"/>
        </w:rPr>
        <w:t xml:space="preserve">. </w:t>
      </w:r>
      <w:r w:rsidR="00A57F91" w:rsidRPr="007F3EA3">
        <w:rPr>
          <w:rFonts w:ascii="Times New Roman" w:hAnsi="Times New Roman" w:cs="Times New Roman"/>
        </w:rPr>
        <w:t xml:space="preserve">Podstawę prawną niniejszego opracowania stanowi art. </w:t>
      </w:r>
      <w:r w:rsidR="00026F14" w:rsidRPr="007F3EA3">
        <w:rPr>
          <w:rFonts w:ascii="Times New Roman" w:hAnsi="Times New Roman" w:cs="Times New Roman"/>
        </w:rPr>
        <w:t>11</w:t>
      </w:r>
      <w:r w:rsidR="00A57F91" w:rsidRPr="007F3EA3">
        <w:rPr>
          <w:rFonts w:ascii="Times New Roman" w:hAnsi="Times New Roman" w:cs="Times New Roman"/>
        </w:rPr>
        <w:t xml:space="preserve"> ust. </w:t>
      </w:r>
      <w:r w:rsidR="00026F14" w:rsidRPr="007F3EA3">
        <w:rPr>
          <w:rFonts w:ascii="Times New Roman" w:hAnsi="Times New Roman" w:cs="Times New Roman"/>
        </w:rPr>
        <w:t>7</w:t>
      </w:r>
      <w:r w:rsidR="00A57F91" w:rsidRPr="007F3EA3">
        <w:rPr>
          <w:rFonts w:ascii="Times New Roman" w:hAnsi="Times New Roman" w:cs="Times New Roman"/>
        </w:rPr>
        <w:t xml:space="preserve"> ustawy z dnia </w:t>
      </w:r>
      <w:r w:rsidR="00026F14" w:rsidRPr="007F3EA3">
        <w:rPr>
          <w:rFonts w:ascii="Times New Roman" w:hAnsi="Times New Roman" w:cs="Times New Roman"/>
        </w:rPr>
        <w:t>14 grudnia 2016 roku – Prawo oświatowe</w:t>
      </w:r>
      <w:r w:rsidRPr="007F3EA3">
        <w:rPr>
          <w:rFonts w:ascii="Times New Roman" w:hAnsi="Times New Roman" w:cs="Times New Roman"/>
        </w:rPr>
        <w:t xml:space="preserve">. </w:t>
      </w:r>
    </w:p>
    <w:p w:rsidR="00A57F91" w:rsidRPr="007F3EA3" w:rsidRDefault="00A57F91" w:rsidP="001115F9">
      <w:pPr>
        <w:pStyle w:val="ust"/>
        <w:spacing w:before="0" w:beforeAutospacing="0" w:after="0" w:afterAutospacing="0"/>
        <w:jc w:val="both"/>
        <w:rPr>
          <w:i/>
          <w:sz w:val="22"/>
          <w:szCs w:val="22"/>
        </w:rPr>
      </w:pPr>
      <w:r w:rsidRPr="007F3EA3">
        <w:rPr>
          <w:i/>
          <w:sz w:val="22"/>
          <w:szCs w:val="22"/>
        </w:rPr>
        <w:t>,,Organ wykonawczy jednostki samorządu tery</w:t>
      </w:r>
      <w:r w:rsidR="007F3EA3">
        <w:rPr>
          <w:i/>
          <w:sz w:val="22"/>
          <w:szCs w:val="22"/>
        </w:rPr>
        <w:t xml:space="preserve">torialnego, w terminie do dnia </w:t>
      </w:r>
      <w:r w:rsidRPr="007F3EA3">
        <w:rPr>
          <w:i/>
          <w:sz w:val="22"/>
          <w:szCs w:val="22"/>
        </w:rPr>
        <w:t xml:space="preserve">31 października, przedstawia organowi stanowiącemu jednostki samorządu terytorialnego informację o stanie realizacji zadań oświatowych tej jednostki za poprzedni rok szkolny, w tym o wynikach: </w:t>
      </w:r>
    </w:p>
    <w:p w:rsidR="00A57F91" w:rsidRPr="007F3EA3" w:rsidRDefault="00FC2B1C" w:rsidP="00110A9E">
      <w:pPr>
        <w:pStyle w:val="ust"/>
        <w:numPr>
          <w:ilvl w:val="0"/>
          <w:numId w:val="4"/>
        </w:numPr>
        <w:spacing w:before="0" w:beforeAutospacing="0" w:after="0" w:afterAutospacing="0"/>
        <w:jc w:val="both"/>
        <w:rPr>
          <w:i/>
          <w:sz w:val="22"/>
          <w:szCs w:val="22"/>
        </w:rPr>
      </w:pPr>
      <w:hyperlink r:id="rId11" w:anchor="P1A6" w:tgtFrame="ostatnia" w:history="1">
        <w:r w:rsidR="00A57F91" w:rsidRPr="007F3EA3">
          <w:rPr>
            <w:i/>
            <w:sz w:val="22"/>
            <w:szCs w:val="22"/>
          </w:rPr>
          <w:t>egzaminu gimnazjalnego</w:t>
        </w:r>
      </w:hyperlink>
      <w:r w:rsidR="00A57F91" w:rsidRPr="007F3EA3">
        <w:rPr>
          <w:i/>
          <w:sz w:val="22"/>
          <w:szCs w:val="22"/>
        </w:rPr>
        <w:t xml:space="preserve">, </w:t>
      </w:r>
      <w:hyperlink r:id="rId12" w:anchor="P1A6" w:tgtFrame="ostatnia" w:history="1">
        <w:r w:rsidR="00A57F91" w:rsidRPr="007F3EA3">
          <w:rPr>
            <w:i/>
            <w:sz w:val="22"/>
            <w:szCs w:val="22"/>
          </w:rPr>
          <w:t>egzaminu maturalnego</w:t>
        </w:r>
      </w:hyperlink>
      <w:r w:rsidR="00A57F91" w:rsidRPr="007F3EA3">
        <w:rPr>
          <w:i/>
          <w:sz w:val="22"/>
          <w:szCs w:val="22"/>
        </w:rPr>
        <w:t xml:space="preserve"> i </w:t>
      </w:r>
      <w:hyperlink r:id="rId13" w:anchor="P1A6" w:tgtFrame="ostatnia" w:history="1">
        <w:r w:rsidR="00A57F91" w:rsidRPr="007F3EA3">
          <w:rPr>
            <w:i/>
            <w:sz w:val="22"/>
            <w:szCs w:val="22"/>
          </w:rPr>
          <w:t>egzaminu potwierdzającego kwalifikacje w zawodzie</w:t>
        </w:r>
      </w:hyperlink>
      <w:r w:rsidR="00A57F91" w:rsidRPr="007F3EA3">
        <w:rPr>
          <w:i/>
          <w:sz w:val="22"/>
          <w:szCs w:val="22"/>
        </w:rPr>
        <w:t xml:space="preserve">, z uwzględnieniem działań podejmowanych przez </w:t>
      </w:r>
      <w:hyperlink r:id="rId14" w:anchor="P1A6" w:tgtFrame="ostatnia" w:history="1">
        <w:r w:rsidR="00A57F91" w:rsidRPr="007F3EA3">
          <w:rPr>
            <w:i/>
            <w:sz w:val="22"/>
            <w:szCs w:val="22"/>
          </w:rPr>
          <w:t>szkoły</w:t>
        </w:r>
      </w:hyperlink>
      <w:r w:rsidR="00A57F91" w:rsidRPr="007F3EA3">
        <w:rPr>
          <w:i/>
          <w:sz w:val="22"/>
          <w:szCs w:val="22"/>
        </w:rPr>
        <w:t xml:space="preserve"> nakierowanych </w:t>
      </w:r>
      <w:r w:rsidR="00B469DD">
        <w:rPr>
          <w:i/>
          <w:sz w:val="22"/>
          <w:szCs w:val="22"/>
        </w:rPr>
        <w:t xml:space="preserve">                       </w:t>
      </w:r>
      <w:r w:rsidR="00A57F91" w:rsidRPr="007F3EA3">
        <w:rPr>
          <w:i/>
          <w:sz w:val="22"/>
          <w:szCs w:val="22"/>
        </w:rPr>
        <w:t xml:space="preserve">na kształcenie </w:t>
      </w:r>
      <w:hyperlink r:id="rId15" w:anchor="P1A6" w:tgtFrame="ostatnia" w:history="1">
        <w:r w:rsidR="00A57F91" w:rsidRPr="007F3EA3">
          <w:rPr>
            <w:i/>
            <w:sz w:val="22"/>
            <w:szCs w:val="22"/>
          </w:rPr>
          <w:t>uczniów</w:t>
        </w:r>
      </w:hyperlink>
      <w:r w:rsidR="00A57F91" w:rsidRPr="007F3EA3">
        <w:rPr>
          <w:i/>
          <w:sz w:val="22"/>
          <w:szCs w:val="22"/>
        </w:rPr>
        <w:t xml:space="preserve"> ze specjalnymi potrzebami edukacyjnymi, w </w:t>
      </w:r>
      <w:hyperlink r:id="rId16" w:anchor="P1A6" w:tgtFrame="ostatnia" w:history="1">
        <w:r w:rsidR="00A57F91" w:rsidRPr="007F3EA3">
          <w:rPr>
            <w:i/>
            <w:sz w:val="22"/>
            <w:szCs w:val="22"/>
          </w:rPr>
          <w:t>szkołach</w:t>
        </w:r>
      </w:hyperlink>
      <w:r w:rsidR="00A57F91" w:rsidRPr="007F3EA3">
        <w:rPr>
          <w:i/>
          <w:sz w:val="22"/>
          <w:szCs w:val="22"/>
        </w:rPr>
        <w:t xml:space="preserve"> tych typów, których prowadzenie należy do zadań własnych jednostki samorządu terytorialnego;</w:t>
      </w:r>
    </w:p>
    <w:p w:rsidR="00A57F91" w:rsidRPr="007F3EA3" w:rsidRDefault="00A57F91" w:rsidP="00110A9E">
      <w:pPr>
        <w:pStyle w:val="ust"/>
        <w:numPr>
          <w:ilvl w:val="0"/>
          <w:numId w:val="4"/>
        </w:numPr>
        <w:spacing w:before="0" w:beforeAutospacing="0" w:after="0" w:afterAutospacing="0"/>
        <w:jc w:val="both"/>
        <w:rPr>
          <w:i/>
          <w:sz w:val="22"/>
          <w:szCs w:val="22"/>
        </w:rPr>
      </w:pPr>
      <w:r w:rsidRPr="007F3EA3">
        <w:rPr>
          <w:i/>
          <w:sz w:val="22"/>
          <w:szCs w:val="22"/>
        </w:rPr>
        <w:t xml:space="preserve">nadzoru pedagogicznego sprawowanego przez </w:t>
      </w:r>
      <w:hyperlink r:id="rId17" w:anchor="P1A6" w:tgtFrame="ostatnia" w:history="1">
        <w:r w:rsidRPr="007F3EA3">
          <w:rPr>
            <w:i/>
            <w:sz w:val="22"/>
            <w:szCs w:val="22"/>
          </w:rPr>
          <w:t>kuratora oświaty</w:t>
        </w:r>
      </w:hyperlink>
      <w:r w:rsidRPr="007F3EA3">
        <w:rPr>
          <w:i/>
          <w:sz w:val="22"/>
          <w:szCs w:val="22"/>
        </w:rPr>
        <w:t xml:space="preserve"> lub właściwego ministra </w:t>
      </w:r>
      <w:r w:rsidR="00B469DD">
        <w:rPr>
          <w:i/>
          <w:sz w:val="22"/>
          <w:szCs w:val="22"/>
        </w:rPr>
        <w:t xml:space="preserve">                         </w:t>
      </w:r>
      <w:r w:rsidRPr="007F3EA3">
        <w:rPr>
          <w:i/>
          <w:sz w:val="22"/>
          <w:szCs w:val="22"/>
        </w:rPr>
        <w:t xml:space="preserve">w </w:t>
      </w:r>
      <w:hyperlink r:id="rId18" w:anchor="P1A6" w:tgtFrame="ostatnia" w:history="1">
        <w:r w:rsidRPr="007F3EA3">
          <w:rPr>
            <w:i/>
            <w:sz w:val="22"/>
            <w:szCs w:val="22"/>
          </w:rPr>
          <w:t>szkołach</w:t>
        </w:r>
      </w:hyperlink>
      <w:r w:rsidRPr="007F3EA3">
        <w:rPr>
          <w:i/>
          <w:sz w:val="22"/>
          <w:szCs w:val="22"/>
        </w:rPr>
        <w:t xml:space="preserve"> i </w:t>
      </w:r>
      <w:hyperlink r:id="rId19" w:anchor="P1A6" w:tgtFrame="ostatnia" w:history="1">
        <w:r w:rsidRPr="007F3EA3">
          <w:rPr>
            <w:i/>
            <w:sz w:val="22"/>
            <w:szCs w:val="22"/>
          </w:rPr>
          <w:t>placówkach</w:t>
        </w:r>
      </w:hyperlink>
      <w:r w:rsidRPr="007F3EA3">
        <w:rPr>
          <w:i/>
          <w:sz w:val="22"/>
          <w:szCs w:val="22"/>
        </w:rPr>
        <w:t xml:space="preserve"> tych typów i rodzajów, których prowadzenie należy do zadań własnych jednostki samorządu terytorialnego”.</w:t>
      </w:r>
    </w:p>
    <w:p w:rsidR="001115F9" w:rsidRPr="007F3EA3" w:rsidRDefault="00A57F91" w:rsidP="001115F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  <w:r w:rsidRPr="007F3EA3">
        <w:rPr>
          <w:rFonts w:ascii="Times New Roman" w:hAnsi="Times New Roman" w:cs="Times New Roman"/>
          <w:color w:val="FF0000"/>
        </w:rPr>
        <w:tab/>
      </w:r>
    </w:p>
    <w:p w:rsidR="00026F14" w:rsidRPr="007F3EA3" w:rsidRDefault="001115F9" w:rsidP="001115F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F3EA3">
        <w:rPr>
          <w:rFonts w:ascii="Times New Roman" w:hAnsi="Times New Roman" w:cs="Times New Roman"/>
          <w:color w:val="FF0000"/>
        </w:rPr>
        <w:tab/>
      </w:r>
      <w:r w:rsidR="00BC76C6" w:rsidRPr="007F3EA3">
        <w:rPr>
          <w:rFonts w:ascii="Times New Roman" w:hAnsi="Times New Roman" w:cs="Times New Roman"/>
        </w:rPr>
        <w:t xml:space="preserve">Zgodnie z art. </w:t>
      </w:r>
      <w:r w:rsidR="00026F14" w:rsidRPr="007F3EA3">
        <w:rPr>
          <w:rFonts w:ascii="Times New Roman" w:hAnsi="Times New Roman" w:cs="Times New Roman"/>
        </w:rPr>
        <w:t>10</w:t>
      </w:r>
      <w:r w:rsidR="00BC76C6" w:rsidRPr="007F3EA3">
        <w:rPr>
          <w:rFonts w:ascii="Times New Roman" w:hAnsi="Times New Roman" w:cs="Times New Roman"/>
        </w:rPr>
        <w:t xml:space="preserve"> </w:t>
      </w:r>
      <w:r w:rsidR="00B065C2" w:rsidRPr="007F3EA3">
        <w:rPr>
          <w:rFonts w:ascii="Times New Roman" w:hAnsi="Times New Roman" w:cs="Times New Roman"/>
        </w:rPr>
        <w:t xml:space="preserve">ust. 1 </w:t>
      </w:r>
      <w:r w:rsidR="00BC76C6" w:rsidRPr="007F3EA3">
        <w:rPr>
          <w:rFonts w:ascii="Times New Roman" w:hAnsi="Times New Roman" w:cs="Times New Roman"/>
        </w:rPr>
        <w:t xml:space="preserve">ustawy z </w:t>
      </w:r>
      <w:r w:rsidR="00026F14" w:rsidRPr="007F3EA3">
        <w:rPr>
          <w:rFonts w:ascii="Times New Roman" w:hAnsi="Times New Roman" w:cs="Times New Roman"/>
        </w:rPr>
        <w:t xml:space="preserve">dnia 14 grudnia 2016 roku – Prawo oświatowe </w:t>
      </w:r>
      <w:r w:rsidR="00BC76C6" w:rsidRPr="007F3EA3">
        <w:rPr>
          <w:rFonts w:ascii="Times New Roman" w:hAnsi="Times New Roman" w:cs="Times New Roman"/>
        </w:rPr>
        <w:t>do zadań organu prowadzącego szkołę lub placówkę należy w szczególności:</w:t>
      </w:r>
    </w:p>
    <w:p w:rsidR="00B97FDC" w:rsidRPr="007F3EA3" w:rsidRDefault="00B97FDC" w:rsidP="001115F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26F14" w:rsidRPr="007F3EA3" w:rsidRDefault="00026F14" w:rsidP="0011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F3EA3">
        <w:rPr>
          <w:rFonts w:ascii="Times New Roman" w:hAnsi="Times New Roman" w:cs="Times New Roman"/>
          <w:i/>
        </w:rPr>
        <w:t xml:space="preserve">1) zapewnienie warunków działania szkoły lub placówki, w tym bezpiecznych </w:t>
      </w:r>
      <w:r w:rsidRPr="007F3EA3">
        <w:rPr>
          <w:rFonts w:ascii="Times New Roman" w:hAnsi="Times New Roman" w:cs="Times New Roman"/>
          <w:i/>
        </w:rPr>
        <w:br/>
        <w:t>i higienicz</w:t>
      </w:r>
      <w:r w:rsidR="00214DB8" w:rsidRPr="007F3EA3">
        <w:rPr>
          <w:rFonts w:ascii="Times New Roman" w:hAnsi="Times New Roman" w:cs="Times New Roman"/>
          <w:i/>
        </w:rPr>
        <w:t xml:space="preserve">nych warunków nauki, wychowania </w:t>
      </w:r>
      <w:r w:rsidRPr="007F3EA3">
        <w:rPr>
          <w:rFonts w:ascii="Times New Roman" w:hAnsi="Times New Roman" w:cs="Times New Roman"/>
          <w:i/>
        </w:rPr>
        <w:t>i opieki;</w:t>
      </w:r>
    </w:p>
    <w:p w:rsidR="00026F14" w:rsidRPr="007F3EA3" w:rsidRDefault="00026F14" w:rsidP="0011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F3EA3">
        <w:rPr>
          <w:rFonts w:ascii="Times New Roman" w:hAnsi="Times New Roman" w:cs="Times New Roman"/>
          <w:i/>
        </w:rPr>
        <w:t xml:space="preserve">2) zapewnienie warunków umożliwiających stosowanie specjalnej organizacji nauki i metod pracy </w:t>
      </w:r>
      <w:r w:rsidR="00B469DD">
        <w:rPr>
          <w:rFonts w:ascii="Times New Roman" w:hAnsi="Times New Roman" w:cs="Times New Roman"/>
          <w:i/>
        </w:rPr>
        <w:t xml:space="preserve">               </w:t>
      </w:r>
      <w:r w:rsidRPr="007F3EA3">
        <w:rPr>
          <w:rFonts w:ascii="Times New Roman" w:hAnsi="Times New Roman" w:cs="Times New Roman"/>
          <w:i/>
        </w:rPr>
        <w:t>dla dzieci i młodzieży objętych kształceniem specjalnym;</w:t>
      </w:r>
    </w:p>
    <w:p w:rsidR="00026F14" w:rsidRPr="007F3EA3" w:rsidRDefault="00026F14" w:rsidP="0011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F3EA3">
        <w:rPr>
          <w:rFonts w:ascii="Times New Roman" w:hAnsi="Times New Roman" w:cs="Times New Roman"/>
          <w:i/>
        </w:rPr>
        <w:t>3) wykonywanie remontów obiektów szkolnych oraz zadań inwestycyjnych w tym zakresie;</w:t>
      </w:r>
    </w:p>
    <w:p w:rsidR="00026F14" w:rsidRPr="007F3EA3" w:rsidRDefault="00026F14" w:rsidP="0011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F3EA3">
        <w:rPr>
          <w:rFonts w:ascii="Times New Roman" w:hAnsi="Times New Roman" w:cs="Times New Roman"/>
          <w:i/>
        </w:rPr>
        <w:t xml:space="preserve">4) zapewnienie obsługi administracyjnej, w tym prawnej, obsługi finansowej, </w:t>
      </w:r>
      <w:r w:rsidR="009D0F1E">
        <w:rPr>
          <w:rFonts w:ascii="Times New Roman" w:hAnsi="Times New Roman" w:cs="Times New Roman"/>
          <w:i/>
        </w:rPr>
        <w:t xml:space="preserve">                                                   </w:t>
      </w:r>
      <w:r w:rsidRPr="007F3EA3">
        <w:rPr>
          <w:rFonts w:ascii="Times New Roman" w:hAnsi="Times New Roman" w:cs="Times New Roman"/>
          <w:i/>
        </w:rPr>
        <w:t>w</w:t>
      </w:r>
      <w:r w:rsidR="009D0F1E">
        <w:rPr>
          <w:rFonts w:ascii="Times New Roman" w:hAnsi="Times New Roman" w:cs="Times New Roman"/>
          <w:i/>
        </w:rPr>
        <w:t xml:space="preserve"> tym </w:t>
      </w:r>
      <w:r w:rsidRPr="007F3EA3">
        <w:rPr>
          <w:rFonts w:ascii="Times New Roman" w:hAnsi="Times New Roman" w:cs="Times New Roman"/>
          <w:i/>
        </w:rPr>
        <w:t xml:space="preserve">w zakresie wykonywania czynności, o których mowa w art. 4 ust. 3 pkt 2–6 ustawy z dnia </w:t>
      </w:r>
      <w:r w:rsidR="00214DB8" w:rsidRPr="007F3EA3">
        <w:rPr>
          <w:rFonts w:ascii="Times New Roman" w:hAnsi="Times New Roman" w:cs="Times New Roman"/>
          <w:i/>
        </w:rPr>
        <w:br/>
      </w:r>
      <w:r w:rsidRPr="007F3EA3">
        <w:rPr>
          <w:rFonts w:ascii="Times New Roman" w:hAnsi="Times New Roman" w:cs="Times New Roman"/>
          <w:i/>
        </w:rPr>
        <w:t>29 września 1994 r. o rachunkowości (Dz. U. z 2016 r.</w:t>
      </w:r>
      <w:r w:rsidR="00167053" w:rsidRPr="007F3EA3">
        <w:rPr>
          <w:rFonts w:ascii="Times New Roman" w:hAnsi="Times New Roman" w:cs="Times New Roman"/>
          <w:i/>
        </w:rPr>
        <w:t xml:space="preserve"> poz. 1047 i 2255) </w:t>
      </w:r>
      <w:r w:rsidRPr="007F3EA3">
        <w:rPr>
          <w:rFonts w:ascii="Times New Roman" w:hAnsi="Times New Roman" w:cs="Times New Roman"/>
          <w:i/>
        </w:rPr>
        <w:t>i obsługi organizacyjnej szkoły lub placówki;</w:t>
      </w:r>
    </w:p>
    <w:p w:rsidR="00026F14" w:rsidRPr="007F3EA3" w:rsidRDefault="00026F14" w:rsidP="0011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F3EA3">
        <w:rPr>
          <w:rFonts w:ascii="Times New Roman" w:hAnsi="Times New Roman" w:cs="Times New Roman"/>
          <w:i/>
        </w:rPr>
        <w:t>5) wyposażenie szkoły lub placówki w pomoce dydaktyczne i sprzęt niezbędny do pełnej realizacji programów nauczania, programó</w:t>
      </w:r>
      <w:r w:rsidR="003245DF" w:rsidRPr="007F3EA3">
        <w:rPr>
          <w:rFonts w:ascii="Times New Roman" w:hAnsi="Times New Roman" w:cs="Times New Roman"/>
          <w:i/>
        </w:rPr>
        <w:t xml:space="preserve">w wychowawczo - profilaktycznych, </w:t>
      </w:r>
      <w:r w:rsidRPr="007F3EA3">
        <w:rPr>
          <w:rFonts w:ascii="Times New Roman" w:hAnsi="Times New Roman" w:cs="Times New Roman"/>
          <w:i/>
        </w:rPr>
        <w:t>przeprowadzania egzaminów oraz wykonywania innych zadań statutowych;</w:t>
      </w:r>
    </w:p>
    <w:p w:rsidR="00BC76C6" w:rsidRPr="007F3EA3" w:rsidRDefault="00026F14" w:rsidP="001115F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7F3EA3">
        <w:rPr>
          <w:rFonts w:ascii="Times New Roman" w:hAnsi="Times New Roman" w:cs="Times New Roman"/>
          <w:i/>
        </w:rPr>
        <w:t>6) wykonywanie czynności w sprawach z zakresu prawa pracy w stosunku do dyrektora szkoły</w:t>
      </w:r>
      <w:r w:rsidR="00B469DD">
        <w:rPr>
          <w:rFonts w:ascii="Times New Roman" w:hAnsi="Times New Roman" w:cs="Times New Roman"/>
          <w:i/>
        </w:rPr>
        <w:t xml:space="preserve">                     </w:t>
      </w:r>
      <w:r w:rsidRPr="007F3EA3">
        <w:rPr>
          <w:rFonts w:ascii="Times New Roman" w:hAnsi="Times New Roman" w:cs="Times New Roman"/>
          <w:i/>
        </w:rPr>
        <w:t xml:space="preserve"> lub placówki</w:t>
      </w:r>
    </w:p>
    <w:p w:rsidR="00A57F91" w:rsidRPr="007F3EA3" w:rsidRDefault="001115F9" w:rsidP="00A57F9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7F3EA3">
        <w:rPr>
          <w:rFonts w:ascii="Times New Roman" w:hAnsi="Times New Roman" w:cs="Times New Roman"/>
          <w:color w:val="FF0000"/>
        </w:rPr>
        <w:tab/>
      </w:r>
      <w:r w:rsidR="00A57F91" w:rsidRPr="007F3EA3">
        <w:rPr>
          <w:rFonts w:ascii="Times New Roman" w:hAnsi="Times New Roman" w:cs="Times New Roman"/>
        </w:rPr>
        <w:t xml:space="preserve">Jako materiał źródłowy posłużyły dane z Systemu Informacji Oświatowej na dzień </w:t>
      </w:r>
      <w:r w:rsidR="003245DF" w:rsidRPr="007F3EA3">
        <w:rPr>
          <w:rFonts w:ascii="Times New Roman" w:hAnsi="Times New Roman" w:cs="Times New Roman"/>
        </w:rPr>
        <w:br/>
      </w:r>
      <w:r w:rsidR="00A57F91" w:rsidRPr="007F3EA3">
        <w:rPr>
          <w:rFonts w:ascii="Times New Roman" w:hAnsi="Times New Roman" w:cs="Times New Roman"/>
        </w:rPr>
        <w:t>30 września odpowiedniego roku,</w:t>
      </w:r>
      <w:r w:rsidR="004A18DA">
        <w:rPr>
          <w:rFonts w:ascii="Times New Roman" w:hAnsi="Times New Roman" w:cs="Times New Roman"/>
        </w:rPr>
        <w:t xml:space="preserve"> informacje przedstawione przez szkoły i placówki prowadzone przez powiat tomaszowski,</w:t>
      </w:r>
      <w:r w:rsidR="00A57F91" w:rsidRPr="007F3EA3">
        <w:rPr>
          <w:rFonts w:ascii="Times New Roman" w:hAnsi="Times New Roman" w:cs="Times New Roman"/>
        </w:rPr>
        <w:t xml:space="preserve"> informacje ze strony Centralnej Komisji Egzaminacyjnej, opracowania własne Wydziału Oświaty </w:t>
      </w:r>
      <w:r w:rsidR="0032050B">
        <w:rPr>
          <w:rFonts w:ascii="Times New Roman" w:hAnsi="Times New Roman" w:cs="Times New Roman"/>
        </w:rPr>
        <w:t xml:space="preserve">i Sportu </w:t>
      </w:r>
      <w:r w:rsidR="00A57F91" w:rsidRPr="007F3EA3">
        <w:rPr>
          <w:rFonts w:ascii="Times New Roman" w:hAnsi="Times New Roman" w:cs="Times New Roman"/>
        </w:rPr>
        <w:t>Starostwa Powiatowego w Tomaszowie Mazowieckim.</w:t>
      </w:r>
    </w:p>
    <w:p w:rsidR="00A57F91" w:rsidRPr="007F3EA3" w:rsidRDefault="00A57F91" w:rsidP="00A57F9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7F3EA3">
        <w:rPr>
          <w:rFonts w:ascii="Times New Roman" w:hAnsi="Times New Roman" w:cs="Times New Roman"/>
          <w:color w:val="FF0000"/>
        </w:rPr>
        <w:tab/>
      </w:r>
      <w:r w:rsidRPr="007F3EA3">
        <w:rPr>
          <w:rFonts w:ascii="Times New Roman" w:hAnsi="Times New Roman" w:cs="Times New Roman"/>
        </w:rPr>
        <w:t>Zgodnie z cytowaną powyżej ustawą materiał dotyczy roku szkol</w:t>
      </w:r>
      <w:r w:rsidR="000D2BD4" w:rsidRPr="007F3EA3">
        <w:rPr>
          <w:rFonts w:ascii="Times New Roman" w:hAnsi="Times New Roman" w:cs="Times New Roman"/>
        </w:rPr>
        <w:t>nego 201</w:t>
      </w:r>
      <w:r w:rsidR="001849EF">
        <w:rPr>
          <w:rFonts w:ascii="Times New Roman" w:hAnsi="Times New Roman" w:cs="Times New Roman"/>
        </w:rPr>
        <w:t>8</w:t>
      </w:r>
      <w:r w:rsidR="000D2BD4" w:rsidRPr="007F3EA3">
        <w:rPr>
          <w:rFonts w:ascii="Times New Roman" w:hAnsi="Times New Roman" w:cs="Times New Roman"/>
        </w:rPr>
        <w:t>/201</w:t>
      </w:r>
      <w:r w:rsidR="001849EF">
        <w:rPr>
          <w:rFonts w:ascii="Times New Roman" w:hAnsi="Times New Roman" w:cs="Times New Roman"/>
        </w:rPr>
        <w:t>9</w:t>
      </w:r>
      <w:r w:rsidRPr="007F3EA3">
        <w:rPr>
          <w:rFonts w:ascii="Times New Roman" w:hAnsi="Times New Roman" w:cs="Times New Roman"/>
        </w:rPr>
        <w:t xml:space="preserve"> </w:t>
      </w:r>
      <w:r w:rsidRPr="007F3EA3">
        <w:rPr>
          <w:rFonts w:ascii="Times New Roman" w:hAnsi="Times New Roman" w:cs="Times New Roman"/>
        </w:rPr>
        <w:br/>
        <w:t>tj. obejmuje prze</w:t>
      </w:r>
      <w:r w:rsidR="000D2BD4" w:rsidRPr="007F3EA3">
        <w:rPr>
          <w:rFonts w:ascii="Times New Roman" w:hAnsi="Times New Roman" w:cs="Times New Roman"/>
        </w:rPr>
        <w:t>dział czasowy od 1 września 201</w:t>
      </w:r>
      <w:r w:rsidR="001849EF">
        <w:rPr>
          <w:rFonts w:ascii="Times New Roman" w:hAnsi="Times New Roman" w:cs="Times New Roman"/>
        </w:rPr>
        <w:t>8</w:t>
      </w:r>
      <w:r w:rsidR="000D2BD4" w:rsidRPr="007F3EA3">
        <w:rPr>
          <w:rFonts w:ascii="Times New Roman" w:hAnsi="Times New Roman" w:cs="Times New Roman"/>
        </w:rPr>
        <w:t xml:space="preserve"> roku do 31 sierpnia 201</w:t>
      </w:r>
      <w:r w:rsidR="001849EF">
        <w:rPr>
          <w:rFonts w:ascii="Times New Roman" w:hAnsi="Times New Roman" w:cs="Times New Roman"/>
        </w:rPr>
        <w:t>9</w:t>
      </w:r>
      <w:r w:rsidRPr="007F3EA3">
        <w:rPr>
          <w:rFonts w:ascii="Times New Roman" w:hAnsi="Times New Roman" w:cs="Times New Roman"/>
        </w:rPr>
        <w:t xml:space="preserve"> roku.</w:t>
      </w:r>
    </w:p>
    <w:p w:rsidR="00A57F91" w:rsidRPr="007F3EA3" w:rsidRDefault="00A57F91" w:rsidP="00A57F9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7F3EA3">
        <w:rPr>
          <w:rFonts w:ascii="Times New Roman" w:hAnsi="Times New Roman" w:cs="Times New Roman"/>
        </w:rPr>
        <w:tab/>
        <w:t>Dla przybliżenia niektórych zagadnień ujętych w informacji przywołano dane z lat ubiegłych, aby można było w sposób czytelny dokonać porównania lub analizy materiału.</w:t>
      </w:r>
    </w:p>
    <w:p w:rsidR="00816361" w:rsidRPr="007F3EA3" w:rsidRDefault="00A57F91" w:rsidP="00B97FDC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</w:rPr>
      </w:pPr>
      <w:r w:rsidRPr="007F3EA3">
        <w:rPr>
          <w:rFonts w:ascii="Times New Roman" w:hAnsi="Times New Roman" w:cs="Times New Roman"/>
          <w:color w:val="FF0000"/>
        </w:rPr>
        <w:tab/>
      </w:r>
    </w:p>
    <w:p w:rsidR="007F3EA3" w:rsidRDefault="007F3EA3" w:rsidP="00EB78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</w:pPr>
    </w:p>
    <w:p w:rsidR="007F3EA3" w:rsidRDefault="007F3EA3" w:rsidP="00EB78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</w:pPr>
    </w:p>
    <w:p w:rsidR="007F3EA3" w:rsidRDefault="007F3EA3" w:rsidP="00EB78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</w:pPr>
    </w:p>
    <w:p w:rsidR="007F3EA3" w:rsidRDefault="007F3EA3" w:rsidP="00EB78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</w:pPr>
    </w:p>
    <w:p w:rsidR="007F3EA3" w:rsidRDefault="007F3EA3" w:rsidP="00EB78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</w:pPr>
    </w:p>
    <w:p w:rsidR="007F3EA3" w:rsidRDefault="007F3EA3" w:rsidP="00EB78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</w:pPr>
    </w:p>
    <w:p w:rsidR="00334F99" w:rsidRDefault="00334F99" w:rsidP="00EB78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</w:pPr>
    </w:p>
    <w:p w:rsidR="007F3EA3" w:rsidRDefault="007F3EA3" w:rsidP="00EB78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</w:pPr>
    </w:p>
    <w:p w:rsidR="003C529F" w:rsidRPr="007F3EA3" w:rsidRDefault="003C529F" w:rsidP="00EB78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</w:pPr>
      <w:r w:rsidRPr="007F3EA3"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  <w:t>O</w:t>
      </w:r>
      <w:r w:rsidRPr="007F3EA3">
        <w:rPr>
          <w:rFonts w:ascii="Times New Roman" w:hAnsi="Times New Roman" w:cs="Times New Roman"/>
          <w:b/>
          <w:sz w:val="32"/>
          <w:szCs w:val="32"/>
        </w:rPr>
        <w:t xml:space="preserve">RGANIZACJA </w:t>
      </w:r>
    </w:p>
    <w:p w:rsidR="000B331F" w:rsidRPr="007F3EA3" w:rsidRDefault="00EB78FD" w:rsidP="000B33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F3E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529F" w:rsidRPr="007F3EA3">
        <w:rPr>
          <w:rFonts w:ascii="Times New Roman" w:hAnsi="Times New Roman" w:cs="Times New Roman"/>
          <w:b/>
          <w:sz w:val="32"/>
          <w:szCs w:val="32"/>
        </w:rPr>
        <w:t>PRACY SZKÓŁ I PLACÓWEK OŚWIATOWYCH</w:t>
      </w:r>
    </w:p>
    <w:p w:rsidR="00352FF0" w:rsidRPr="001C6519" w:rsidRDefault="00352FF0" w:rsidP="007E354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9F2E04" w:rsidRPr="007F3EA3" w:rsidRDefault="00573328" w:rsidP="001C6519">
      <w:pPr>
        <w:pStyle w:val="Akapitzlist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b/>
          <w:lang w:eastAsia="pl-PL"/>
        </w:rPr>
      </w:pPr>
      <w:r w:rsidRPr="007F3EA3">
        <w:rPr>
          <w:rFonts w:ascii="Times New Roman" w:hAnsi="Times New Roman" w:cs="Times New Roman"/>
          <w:b/>
          <w:lang w:eastAsia="pl-PL"/>
        </w:rPr>
        <w:t xml:space="preserve">SZKOŁY I </w:t>
      </w:r>
      <w:r w:rsidR="00856141" w:rsidRPr="007F3EA3">
        <w:rPr>
          <w:rFonts w:ascii="Times New Roman" w:hAnsi="Times New Roman" w:cs="Times New Roman"/>
          <w:b/>
          <w:lang w:eastAsia="pl-PL"/>
        </w:rPr>
        <w:t>PLACÓWKI PUBLICZNE PROWADZONE PRZEZ POWIAT</w:t>
      </w:r>
      <w:r w:rsidR="001C6519">
        <w:rPr>
          <w:rFonts w:ascii="Times New Roman" w:hAnsi="Times New Roman" w:cs="Times New Roman"/>
          <w:b/>
          <w:lang w:eastAsia="pl-PL"/>
        </w:rPr>
        <w:t xml:space="preserve"> </w:t>
      </w:r>
      <w:r w:rsidRPr="007F3EA3">
        <w:rPr>
          <w:rFonts w:ascii="Times New Roman" w:hAnsi="Times New Roman" w:cs="Times New Roman"/>
          <w:b/>
          <w:lang w:eastAsia="pl-PL"/>
        </w:rPr>
        <w:t>TOMASZOWSKI</w:t>
      </w:r>
      <w:r w:rsidR="00856141" w:rsidRPr="007F3EA3">
        <w:rPr>
          <w:rFonts w:ascii="Times New Roman" w:hAnsi="Times New Roman" w:cs="Times New Roman"/>
          <w:b/>
          <w:lang w:eastAsia="pl-PL"/>
        </w:rPr>
        <w:t xml:space="preserve">: </w:t>
      </w:r>
    </w:p>
    <w:p w:rsidR="00352FF0" w:rsidRPr="007F3EA3" w:rsidRDefault="000D2BD4" w:rsidP="001C6519">
      <w:pPr>
        <w:pStyle w:val="Akapitzlist"/>
        <w:spacing w:after="0"/>
        <w:ind w:left="0" w:firstLine="567"/>
        <w:jc w:val="both"/>
        <w:rPr>
          <w:rFonts w:ascii="Times New Roman" w:hAnsi="Times New Roman" w:cs="Times New Roman"/>
          <w:b/>
          <w:lang w:eastAsia="pl-PL"/>
        </w:rPr>
      </w:pPr>
      <w:r w:rsidRPr="007F3EA3">
        <w:rPr>
          <w:rFonts w:ascii="Times New Roman" w:hAnsi="Times New Roman" w:cs="Times New Roman"/>
          <w:lang w:eastAsia="pl-PL"/>
        </w:rPr>
        <w:t>W roku szkolnym 201</w:t>
      </w:r>
      <w:r w:rsidR="001849EF">
        <w:rPr>
          <w:rFonts w:ascii="Times New Roman" w:hAnsi="Times New Roman" w:cs="Times New Roman"/>
          <w:lang w:eastAsia="pl-PL"/>
        </w:rPr>
        <w:t>8</w:t>
      </w:r>
      <w:r w:rsidRPr="007F3EA3">
        <w:rPr>
          <w:rFonts w:ascii="Times New Roman" w:hAnsi="Times New Roman" w:cs="Times New Roman"/>
          <w:lang w:eastAsia="pl-PL"/>
        </w:rPr>
        <w:t>/201</w:t>
      </w:r>
      <w:r w:rsidR="001849EF">
        <w:rPr>
          <w:rFonts w:ascii="Times New Roman" w:hAnsi="Times New Roman" w:cs="Times New Roman"/>
          <w:lang w:eastAsia="pl-PL"/>
        </w:rPr>
        <w:t>9</w:t>
      </w:r>
      <w:r w:rsidR="009F2E04" w:rsidRPr="007F3EA3">
        <w:rPr>
          <w:rFonts w:ascii="Times New Roman" w:hAnsi="Times New Roman" w:cs="Times New Roman"/>
          <w:lang w:eastAsia="pl-PL"/>
        </w:rPr>
        <w:t xml:space="preserve"> działalność edukacyjną</w:t>
      </w:r>
      <w:r w:rsidR="001C6519">
        <w:rPr>
          <w:rFonts w:ascii="Times New Roman" w:hAnsi="Times New Roman" w:cs="Times New Roman"/>
          <w:lang w:eastAsia="pl-PL"/>
        </w:rPr>
        <w:t xml:space="preserve"> prowadziły następujące szkoły </w:t>
      </w:r>
      <w:r w:rsidR="009F2E04" w:rsidRPr="007F3EA3">
        <w:rPr>
          <w:rFonts w:ascii="Times New Roman" w:hAnsi="Times New Roman" w:cs="Times New Roman"/>
          <w:lang w:eastAsia="pl-PL"/>
        </w:rPr>
        <w:t>i placówki:</w:t>
      </w:r>
    </w:p>
    <w:p w:rsidR="00BD2127" w:rsidRPr="007F3EA3" w:rsidRDefault="00F02718" w:rsidP="00BD2127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7F3EA3">
        <w:rPr>
          <w:rFonts w:ascii="Times New Roman" w:hAnsi="Times New Roman" w:cs="Times New Roman"/>
          <w:lang w:eastAsia="pl-PL"/>
        </w:rPr>
        <w:t>1.</w:t>
      </w:r>
      <w:r w:rsidR="00352FF0" w:rsidRPr="007F3EA3">
        <w:rPr>
          <w:rFonts w:ascii="Times New Roman" w:hAnsi="Times New Roman" w:cs="Times New Roman"/>
          <w:lang w:eastAsia="pl-PL"/>
        </w:rPr>
        <w:t xml:space="preserve"> I Liceum Ogólnokształ</w:t>
      </w:r>
      <w:r w:rsidR="00BD2127" w:rsidRPr="007F3EA3">
        <w:rPr>
          <w:rFonts w:ascii="Times New Roman" w:hAnsi="Times New Roman" w:cs="Times New Roman"/>
          <w:lang w:eastAsia="pl-PL"/>
        </w:rPr>
        <w:t>cące im. Jarosława Dąbrowskiego w Tomaszowie Mazowieckim.</w:t>
      </w:r>
    </w:p>
    <w:p w:rsidR="00BD2127" w:rsidRPr="007F3EA3" w:rsidRDefault="00F02718" w:rsidP="00BD2127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7F3EA3">
        <w:rPr>
          <w:rFonts w:ascii="Times New Roman" w:hAnsi="Times New Roman" w:cs="Times New Roman"/>
          <w:lang w:eastAsia="pl-PL"/>
        </w:rPr>
        <w:t>2.</w:t>
      </w:r>
      <w:r w:rsidR="00352FF0" w:rsidRPr="007F3EA3">
        <w:rPr>
          <w:rFonts w:ascii="Times New Roman" w:hAnsi="Times New Roman" w:cs="Times New Roman"/>
          <w:lang w:eastAsia="pl-PL"/>
        </w:rPr>
        <w:t xml:space="preserve"> II Liceum Ogólnoksz</w:t>
      </w:r>
      <w:r w:rsidR="00BD2127" w:rsidRPr="007F3EA3">
        <w:rPr>
          <w:rFonts w:ascii="Times New Roman" w:hAnsi="Times New Roman" w:cs="Times New Roman"/>
          <w:lang w:eastAsia="pl-PL"/>
        </w:rPr>
        <w:t>tałcące im. Stefana Żeromskiego w Tomaszowie Mazowieckim.</w:t>
      </w:r>
    </w:p>
    <w:p w:rsidR="00BD2127" w:rsidRPr="007F3EA3" w:rsidRDefault="00F02718" w:rsidP="00BD2127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7F3EA3">
        <w:rPr>
          <w:rFonts w:ascii="Times New Roman" w:hAnsi="Times New Roman" w:cs="Times New Roman"/>
          <w:lang w:eastAsia="pl-PL"/>
        </w:rPr>
        <w:t>3.</w:t>
      </w:r>
      <w:r w:rsidR="008B034D" w:rsidRPr="007F3EA3">
        <w:rPr>
          <w:rFonts w:ascii="Times New Roman" w:hAnsi="Times New Roman" w:cs="Times New Roman"/>
          <w:lang w:eastAsia="pl-PL"/>
        </w:rPr>
        <w:t xml:space="preserve"> </w:t>
      </w:r>
      <w:r w:rsidR="00096D92" w:rsidRPr="007F3EA3">
        <w:rPr>
          <w:rFonts w:ascii="Times New Roman" w:hAnsi="Times New Roman" w:cs="Times New Roman"/>
          <w:lang w:eastAsia="pl-PL"/>
        </w:rPr>
        <w:t>Zespół</w:t>
      </w:r>
      <w:r w:rsidR="00352FF0" w:rsidRPr="007F3EA3">
        <w:rPr>
          <w:rFonts w:ascii="Times New Roman" w:hAnsi="Times New Roman" w:cs="Times New Roman"/>
          <w:lang w:eastAsia="pl-PL"/>
        </w:rPr>
        <w:t xml:space="preserve"> Szkół Ponadgimnazjalny</w:t>
      </w:r>
      <w:r w:rsidR="00BD2127" w:rsidRPr="007F3EA3">
        <w:rPr>
          <w:rFonts w:ascii="Times New Roman" w:hAnsi="Times New Roman" w:cs="Times New Roman"/>
          <w:lang w:eastAsia="pl-PL"/>
        </w:rPr>
        <w:t>ch nr 1 im. Tadeusza Kościuszki w Tomaszowie Mazowieckim.</w:t>
      </w:r>
    </w:p>
    <w:p w:rsidR="00BD2127" w:rsidRPr="007F3EA3" w:rsidRDefault="00F02718" w:rsidP="00BD2127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7F3EA3">
        <w:rPr>
          <w:rFonts w:ascii="Times New Roman" w:hAnsi="Times New Roman" w:cs="Times New Roman"/>
          <w:lang w:eastAsia="pl-PL"/>
        </w:rPr>
        <w:t>4.</w:t>
      </w:r>
      <w:r w:rsidR="00096D92" w:rsidRPr="007F3EA3">
        <w:rPr>
          <w:rFonts w:ascii="Times New Roman" w:hAnsi="Times New Roman" w:cs="Times New Roman"/>
          <w:lang w:eastAsia="pl-PL"/>
        </w:rPr>
        <w:t xml:space="preserve"> Zespół</w:t>
      </w:r>
      <w:r w:rsidR="00352FF0" w:rsidRPr="007F3EA3">
        <w:rPr>
          <w:rFonts w:ascii="Times New Roman" w:hAnsi="Times New Roman" w:cs="Times New Roman"/>
          <w:lang w:eastAsia="pl-PL"/>
        </w:rPr>
        <w:t xml:space="preserve"> Szkół Ponadgimnazjalny</w:t>
      </w:r>
      <w:r w:rsidR="00BD2127" w:rsidRPr="007F3EA3">
        <w:rPr>
          <w:rFonts w:ascii="Times New Roman" w:hAnsi="Times New Roman" w:cs="Times New Roman"/>
          <w:lang w:eastAsia="pl-PL"/>
        </w:rPr>
        <w:t>ch nr 2 im. Stanisława Staszica w Tomaszowie Mazowieckim.</w:t>
      </w:r>
    </w:p>
    <w:p w:rsidR="00BD2127" w:rsidRPr="007F3EA3" w:rsidRDefault="00F02718" w:rsidP="00BD2127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7F3EA3">
        <w:rPr>
          <w:rFonts w:ascii="Times New Roman" w:hAnsi="Times New Roman" w:cs="Times New Roman"/>
          <w:lang w:eastAsia="pl-PL"/>
        </w:rPr>
        <w:t>5.</w:t>
      </w:r>
      <w:r w:rsidR="00096D92" w:rsidRPr="007F3EA3">
        <w:rPr>
          <w:rFonts w:ascii="Times New Roman" w:hAnsi="Times New Roman" w:cs="Times New Roman"/>
          <w:lang w:eastAsia="pl-PL"/>
        </w:rPr>
        <w:t xml:space="preserve"> Zespół</w:t>
      </w:r>
      <w:r w:rsidR="00352FF0" w:rsidRPr="007F3EA3">
        <w:rPr>
          <w:rFonts w:ascii="Times New Roman" w:hAnsi="Times New Roman" w:cs="Times New Roman"/>
          <w:lang w:eastAsia="pl-PL"/>
        </w:rPr>
        <w:t xml:space="preserve"> Szkół Ponadgimna</w:t>
      </w:r>
      <w:r w:rsidR="00BD2127" w:rsidRPr="007F3EA3">
        <w:rPr>
          <w:rFonts w:ascii="Times New Roman" w:hAnsi="Times New Roman" w:cs="Times New Roman"/>
          <w:lang w:eastAsia="pl-PL"/>
        </w:rPr>
        <w:t>zjalnych nr 3 im. Jana Pawła II w Tomaszowie Mazowieckim.</w:t>
      </w:r>
    </w:p>
    <w:p w:rsidR="00BD2127" w:rsidRPr="007F3EA3" w:rsidRDefault="00F02718" w:rsidP="00BD2127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7F3EA3">
        <w:rPr>
          <w:rFonts w:ascii="Times New Roman" w:hAnsi="Times New Roman" w:cs="Times New Roman"/>
          <w:lang w:eastAsia="pl-PL"/>
        </w:rPr>
        <w:t>6.</w:t>
      </w:r>
      <w:r w:rsidR="00352FF0" w:rsidRPr="007F3EA3">
        <w:rPr>
          <w:rFonts w:ascii="Times New Roman" w:hAnsi="Times New Roman" w:cs="Times New Roman"/>
          <w:lang w:eastAsia="pl-PL"/>
        </w:rPr>
        <w:t xml:space="preserve"> Zespół Szkół Ponadgimnazjalnych nr 6</w:t>
      </w:r>
      <w:r w:rsidR="00BD2127" w:rsidRPr="007F3EA3">
        <w:rPr>
          <w:rFonts w:ascii="Times New Roman" w:hAnsi="Times New Roman" w:cs="Times New Roman"/>
          <w:lang w:eastAsia="pl-PL"/>
        </w:rPr>
        <w:t xml:space="preserve"> w Tomaszowie Mazowieckim.</w:t>
      </w:r>
    </w:p>
    <w:p w:rsidR="00BD2127" w:rsidRPr="007F3EA3" w:rsidRDefault="00F02718" w:rsidP="00BD2127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7F3EA3">
        <w:rPr>
          <w:rFonts w:ascii="Times New Roman" w:hAnsi="Times New Roman" w:cs="Times New Roman"/>
          <w:lang w:eastAsia="pl-PL"/>
        </w:rPr>
        <w:t>7.</w:t>
      </w:r>
      <w:r w:rsidR="00B67064" w:rsidRPr="007F3EA3">
        <w:rPr>
          <w:rFonts w:ascii="Times New Roman" w:hAnsi="Times New Roman" w:cs="Times New Roman"/>
          <w:lang w:eastAsia="pl-PL"/>
        </w:rPr>
        <w:t xml:space="preserve"> Zespół Szkół Ponadgimnazjalnych nr 8</w:t>
      </w:r>
      <w:r w:rsidR="00BD2127" w:rsidRPr="007F3EA3">
        <w:rPr>
          <w:rFonts w:ascii="Times New Roman" w:hAnsi="Times New Roman" w:cs="Times New Roman"/>
          <w:lang w:eastAsia="pl-PL"/>
        </w:rPr>
        <w:t xml:space="preserve"> w Tomaszowie Mazowieckim.</w:t>
      </w:r>
    </w:p>
    <w:p w:rsidR="00BD2127" w:rsidRPr="007F3EA3" w:rsidRDefault="00F02718" w:rsidP="00BD2127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7F3EA3">
        <w:rPr>
          <w:rFonts w:ascii="Times New Roman" w:hAnsi="Times New Roman" w:cs="Times New Roman"/>
          <w:lang w:eastAsia="pl-PL"/>
        </w:rPr>
        <w:t>8.</w:t>
      </w:r>
      <w:r w:rsidR="00096D92" w:rsidRPr="007F3EA3">
        <w:rPr>
          <w:rFonts w:ascii="Times New Roman" w:hAnsi="Times New Roman" w:cs="Times New Roman"/>
          <w:lang w:eastAsia="pl-PL"/>
        </w:rPr>
        <w:t xml:space="preserve"> Specjalny Ośrodek</w:t>
      </w:r>
      <w:r w:rsidR="00352FF0" w:rsidRPr="007F3EA3">
        <w:rPr>
          <w:rFonts w:ascii="Times New Roman" w:hAnsi="Times New Roman" w:cs="Times New Roman"/>
          <w:lang w:eastAsia="pl-PL"/>
        </w:rPr>
        <w:t xml:space="preserve"> Szkolno – Wychowawczego</w:t>
      </w:r>
      <w:r w:rsidR="00B469DD">
        <w:rPr>
          <w:rFonts w:ascii="Times New Roman" w:hAnsi="Times New Roman" w:cs="Times New Roman"/>
          <w:lang w:eastAsia="pl-PL"/>
        </w:rPr>
        <w:t xml:space="preserve"> im. Marii Grzegorzewskiej </w:t>
      </w:r>
      <w:r w:rsidR="00BD2127" w:rsidRPr="007F3EA3">
        <w:rPr>
          <w:rFonts w:ascii="Times New Roman" w:hAnsi="Times New Roman" w:cs="Times New Roman"/>
          <w:lang w:eastAsia="pl-PL"/>
        </w:rPr>
        <w:t>w Tomaszowie Mazowieckim.</w:t>
      </w:r>
    </w:p>
    <w:p w:rsidR="00352FF0" w:rsidRPr="007F3EA3" w:rsidRDefault="00B12948" w:rsidP="00BD2127">
      <w:pPr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9</w:t>
      </w:r>
      <w:r w:rsidR="00F02718" w:rsidRPr="007F3EA3">
        <w:rPr>
          <w:rFonts w:ascii="Times New Roman" w:hAnsi="Times New Roman" w:cs="Times New Roman"/>
          <w:lang w:eastAsia="pl-PL"/>
        </w:rPr>
        <w:t>.</w:t>
      </w:r>
      <w:r w:rsidR="00352FF0" w:rsidRPr="007F3EA3">
        <w:rPr>
          <w:rFonts w:ascii="Times New Roman" w:hAnsi="Times New Roman" w:cs="Times New Roman"/>
          <w:lang w:eastAsia="pl-PL"/>
        </w:rPr>
        <w:t xml:space="preserve"> Poradnia</w:t>
      </w:r>
      <w:r w:rsidR="00BD2127" w:rsidRPr="007F3EA3">
        <w:rPr>
          <w:rFonts w:ascii="Times New Roman" w:hAnsi="Times New Roman" w:cs="Times New Roman"/>
          <w:lang w:eastAsia="pl-PL"/>
        </w:rPr>
        <w:t xml:space="preserve"> Psychologiczno – Pedagogiczna w Tomaszowie Mazowieckim.</w:t>
      </w:r>
    </w:p>
    <w:p w:rsidR="00094069" w:rsidRPr="001C6519" w:rsidRDefault="00094069" w:rsidP="007E354E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214DB8" w:rsidRDefault="000D2BD4" w:rsidP="00214DB8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7F3EA3">
        <w:rPr>
          <w:rFonts w:ascii="Times New Roman" w:hAnsi="Times New Roman" w:cs="Times New Roman"/>
          <w:lang w:eastAsia="pl-PL"/>
        </w:rPr>
        <w:t>W roku szkolnym 201</w:t>
      </w:r>
      <w:r w:rsidR="001849EF">
        <w:rPr>
          <w:rFonts w:ascii="Times New Roman" w:hAnsi="Times New Roman" w:cs="Times New Roman"/>
          <w:lang w:eastAsia="pl-PL"/>
        </w:rPr>
        <w:t>8</w:t>
      </w:r>
      <w:r w:rsidRPr="007F3EA3">
        <w:rPr>
          <w:rFonts w:ascii="Times New Roman" w:hAnsi="Times New Roman" w:cs="Times New Roman"/>
          <w:lang w:eastAsia="pl-PL"/>
        </w:rPr>
        <w:t>/201</w:t>
      </w:r>
      <w:r w:rsidR="001849EF">
        <w:rPr>
          <w:rFonts w:ascii="Times New Roman" w:hAnsi="Times New Roman" w:cs="Times New Roman"/>
          <w:lang w:eastAsia="pl-PL"/>
        </w:rPr>
        <w:t>9</w:t>
      </w:r>
      <w:r w:rsidR="00352FF0" w:rsidRPr="007F3EA3">
        <w:rPr>
          <w:rFonts w:ascii="Times New Roman" w:hAnsi="Times New Roman" w:cs="Times New Roman"/>
          <w:lang w:eastAsia="pl-PL"/>
        </w:rPr>
        <w:t xml:space="preserve"> uczniowie kształcili się w n</w:t>
      </w:r>
      <w:r w:rsidR="00214DB8" w:rsidRPr="007F3EA3">
        <w:rPr>
          <w:rFonts w:ascii="Times New Roman" w:hAnsi="Times New Roman" w:cs="Times New Roman"/>
          <w:lang w:eastAsia="pl-PL"/>
        </w:rPr>
        <w:t xml:space="preserve">astępujących </w:t>
      </w:r>
      <w:r w:rsidR="00094069" w:rsidRPr="007F3EA3">
        <w:rPr>
          <w:rFonts w:ascii="Times New Roman" w:hAnsi="Times New Roman" w:cs="Times New Roman"/>
          <w:lang w:eastAsia="pl-PL"/>
        </w:rPr>
        <w:t>kierunkach:</w:t>
      </w:r>
    </w:p>
    <w:p w:rsidR="000804B9" w:rsidRPr="00C5673B" w:rsidRDefault="000804B9" w:rsidP="000804B9">
      <w:pPr>
        <w:spacing w:after="0"/>
        <w:jc w:val="both"/>
        <w:rPr>
          <w:rFonts w:ascii="Times New Roman" w:hAnsi="Times New Roman" w:cs="Times New Roman"/>
          <w:b/>
          <w:lang w:eastAsia="pl-PL"/>
        </w:rPr>
      </w:pPr>
      <w:r w:rsidRPr="00C5673B">
        <w:rPr>
          <w:rFonts w:ascii="Times New Roman" w:hAnsi="Times New Roman" w:cs="Times New Roman"/>
          <w:b/>
          <w:lang w:eastAsia="pl-PL"/>
        </w:rPr>
        <w:t>I LICEUM OGÓLNOKSZTAŁCĄCE IM. JAROSŁAWA DĄBROWSKIEGO:</w:t>
      </w:r>
    </w:p>
    <w:p w:rsidR="000804B9" w:rsidRPr="00C5673B" w:rsidRDefault="00C5673B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C5673B">
        <w:rPr>
          <w:rFonts w:ascii="Times New Roman" w:hAnsi="Times New Roman" w:cs="Times New Roman"/>
          <w:lang w:eastAsia="pl-PL"/>
        </w:rPr>
        <w:t>- klasa matematyczno- fizyczno- informatyczna</w:t>
      </w:r>
    </w:p>
    <w:p w:rsidR="00C5673B" w:rsidRPr="00C5673B" w:rsidRDefault="00C5673B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C5673B">
        <w:rPr>
          <w:rFonts w:ascii="Times New Roman" w:hAnsi="Times New Roman" w:cs="Times New Roman"/>
          <w:lang w:eastAsia="pl-PL"/>
        </w:rPr>
        <w:t xml:space="preserve">- klasa humanistyczno- dziennikarska </w:t>
      </w:r>
    </w:p>
    <w:p w:rsidR="00C5673B" w:rsidRPr="00C5673B" w:rsidRDefault="00C5673B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C5673B">
        <w:rPr>
          <w:rFonts w:ascii="Times New Roman" w:hAnsi="Times New Roman" w:cs="Times New Roman"/>
          <w:lang w:eastAsia="pl-PL"/>
        </w:rPr>
        <w:t xml:space="preserve">- klasa biologiczno- chemiczna </w:t>
      </w:r>
    </w:p>
    <w:p w:rsidR="00C5673B" w:rsidRPr="00C5673B" w:rsidRDefault="00C5673B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C5673B">
        <w:rPr>
          <w:rFonts w:ascii="Times New Roman" w:hAnsi="Times New Roman" w:cs="Times New Roman"/>
          <w:lang w:eastAsia="pl-PL"/>
        </w:rPr>
        <w:t>-</w:t>
      </w:r>
      <w:r w:rsidR="00B34746">
        <w:rPr>
          <w:rFonts w:ascii="Times New Roman" w:hAnsi="Times New Roman" w:cs="Times New Roman"/>
          <w:lang w:eastAsia="pl-PL"/>
        </w:rPr>
        <w:t xml:space="preserve"> </w:t>
      </w:r>
      <w:r w:rsidRPr="00C5673B">
        <w:rPr>
          <w:rFonts w:ascii="Times New Roman" w:hAnsi="Times New Roman" w:cs="Times New Roman"/>
          <w:lang w:eastAsia="pl-PL"/>
        </w:rPr>
        <w:t>klasa humanistyczno- prawna</w:t>
      </w:r>
    </w:p>
    <w:p w:rsidR="00C5673B" w:rsidRPr="00C5673B" w:rsidRDefault="00C5673B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C5673B">
        <w:rPr>
          <w:rFonts w:ascii="Times New Roman" w:hAnsi="Times New Roman" w:cs="Times New Roman"/>
          <w:lang w:eastAsia="pl-PL"/>
        </w:rPr>
        <w:t>- klasa matematyczno- geograficzna</w:t>
      </w:r>
    </w:p>
    <w:p w:rsidR="000804B9" w:rsidRPr="001C6519" w:rsidRDefault="000804B9" w:rsidP="000804B9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0804B9" w:rsidRPr="00A36074" w:rsidRDefault="000804B9" w:rsidP="000804B9">
      <w:pPr>
        <w:spacing w:after="0"/>
        <w:jc w:val="both"/>
        <w:rPr>
          <w:rFonts w:ascii="Times New Roman" w:hAnsi="Times New Roman" w:cs="Times New Roman"/>
          <w:b/>
          <w:lang w:eastAsia="pl-PL"/>
        </w:rPr>
      </w:pPr>
      <w:r w:rsidRPr="00A36074">
        <w:rPr>
          <w:rFonts w:ascii="Times New Roman" w:hAnsi="Times New Roman" w:cs="Times New Roman"/>
          <w:b/>
          <w:lang w:eastAsia="pl-PL"/>
        </w:rPr>
        <w:t>II LICEUM OGÓLNOKSZTAŁCĄCE IM. STEFANA ŻEROMSKIEGO:</w:t>
      </w:r>
    </w:p>
    <w:p w:rsidR="000804B9" w:rsidRPr="00A36074" w:rsidRDefault="00C5673B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A36074">
        <w:rPr>
          <w:rFonts w:ascii="Times New Roman" w:hAnsi="Times New Roman" w:cs="Times New Roman"/>
          <w:lang w:eastAsia="pl-PL"/>
        </w:rPr>
        <w:t xml:space="preserve">- klasa </w:t>
      </w:r>
      <w:r w:rsidR="00A36074" w:rsidRPr="00A36074">
        <w:rPr>
          <w:rFonts w:ascii="Times New Roman" w:hAnsi="Times New Roman" w:cs="Times New Roman"/>
          <w:lang w:eastAsia="pl-PL"/>
        </w:rPr>
        <w:t>matematyczno- fizyczna</w:t>
      </w:r>
    </w:p>
    <w:p w:rsidR="00A36074" w:rsidRPr="00A36074" w:rsidRDefault="00A36074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A36074">
        <w:rPr>
          <w:rFonts w:ascii="Times New Roman" w:hAnsi="Times New Roman" w:cs="Times New Roman"/>
          <w:lang w:eastAsia="pl-PL"/>
        </w:rPr>
        <w:t xml:space="preserve">- klasa humanistyczna </w:t>
      </w:r>
    </w:p>
    <w:p w:rsidR="00A36074" w:rsidRPr="00A36074" w:rsidRDefault="00A36074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A36074">
        <w:rPr>
          <w:rFonts w:ascii="Times New Roman" w:hAnsi="Times New Roman" w:cs="Times New Roman"/>
          <w:lang w:eastAsia="pl-PL"/>
        </w:rPr>
        <w:t>- klasa biologiczno- chemiczna</w:t>
      </w:r>
    </w:p>
    <w:p w:rsidR="00A36074" w:rsidRPr="00A36074" w:rsidRDefault="00A36074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A36074">
        <w:rPr>
          <w:rFonts w:ascii="Times New Roman" w:hAnsi="Times New Roman" w:cs="Times New Roman"/>
          <w:lang w:eastAsia="pl-PL"/>
        </w:rPr>
        <w:t xml:space="preserve">- klasa menadżerska  </w:t>
      </w:r>
    </w:p>
    <w:p w:rsidR="00A36074" w:rsidRPr="00A36074" w:rsidRDefault="00A36074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A36074">
        <w:rPr>
          <w:rFonts w:ascii="Times New Roman" w:hAnsi="Times New Roman" w:cs="Times New Roman"/>
          <w:lang w:eastAsia="pl-PL"/>
        </w:rPr>
        <w:t xml:space="preserve">- klasa matematyczno- chemiczna </w:t>
      </w:r>
    </w:p>
    <w:p w:rsidR="00A36074" w:rsidRPr="00A36074" w:rsidRDefault="00A36074" w:rsidP="000804B9">
      <w:pPr>
        <w:spacing w:after="0"/>
        <w:jc w:val="both"/>
        <w:rPr>
          <w:rFonts w:ascii="Times New Roman" w:hAnsi="Times New Roman" w:cs="Times New Roman"/>
          <w:color w:val="FF0000"/>
          <w:lang w:eastAsia="pl-PL"/>
        </w:rPr>
      </w:pPr>
    </w:p>
    <w:p w:rsidR="000804B9" w:rsidRPr="00594D2C" w:rsidRDefault="000804B9" w:rsidP="000804B9">
      <w:pPr>
        <w:spacing w:after="0"/>
        <w:jc w:val="both"/>
        <w:rPr>
          <w:rFonts w:ascii="Times New Roman" w:hAnsi="Times New Roman" w:cs="Times New Roman"/>
          <w:b/>
          <w:lang w:eastAsia="pl-PL"/>
        </w:rPr>
      </w:pPr>
      <w:r w:rsidRPr="00594D2C">
        <w:rPr>
          <w:rFonts w:ascii="Times New Roman" w:hAnsi="Times New Roman" w:cs="Times New Roman"/>
          <w:b/>
          <w:lang w:eastAsia="pl-PL"/>
        </w:rPr>
        <w:t>ZESPÓŁ SZKÓŁ PONADGIMNAZJALNYCH NR 1 IM. TADEUSZA KOŚCIUSZKI:</w:t>
      </w:r>
    </w:p>
    <w:p w:rsidR="000804B9" w:rsidRPr="00594D2C" w:rsidRDefault="00B469DD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594D2C">
        <w:rPr>
          <w:rFonts w:ascii="Times New Roman" w:hAnsi="Times New Roman" w:cs="Times New Roman"/>
          <w:lang w:eastAsia="pl-PL"/>
        </w:rPr>
        <w:t xml:space="preserve">1. </w:t>
      </w:r>
      <w:r w:rsidR="000804B9" w:rsidRPr="00594D2C">
        <w:rPr>
          <w:rFonts w:ascii="Times New Roman" w:hAnsi="Times New Roman" w:cs="Times New Roman"/>
          <w:lang w:eastAsia="pl-PL"/>
        </w:rPr>
        <w:t>Technikum nr 1:</w:t>
      </w:r>
    </w:p>
    <w:p w:rsidR="000804B9" w:rsidRPr="00594D2C" w:rsidRDefault="009C3C37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594D2C">
        <w:rPr>
          <w:rFonts w:ascii="Times New Roman" w:hAnsi="Times New Roman" w:cs="Times New Roman"/>
          <w:lang w:eastAsia="pl-PL"/>
        </w:rPr>
        <w:t xml:space="preserve">- technik elektryk </w:t>
      </w:r>
    </w:p>
    <w:p w:rsidR="009C3C37" w:rsidRPr="00594D2C" w:rsidRDefault="009C3C37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594D2C">
        <w:rPr>
          <w:rFonts w:ascii="Times New Roman" w:hAnsi="Times New Roman" w:cs="Times New Roman"/>
          <w:lang w:eastAsia="pl-PL"/>
        </w:rPr>
        <w:t xml:space="preserve">- technik hotelarstwa </w:t>
      </w:r>
    </w:p>
    <w:p w:rsidR="009C3C37" w:rsidRPr="00594D2C" w:rsidRDefault="009C3C37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594D2C">
        <w:rPr>
          <w:rFonts w:ascii="Times New Roman" w:hAnsi="Times New Roman" w:cs="Times New Roman"/>
          <w:lang w:eastAsia="pl-PL"/>
        </w:rPr>
        <w:t>- technik informatyk</w:t>
      </w:r>
    </w:p>
    <w:p w:rsidR="009C3C37" w:rsidRPr="00594D2C" w:rsidRDefault="009C3C37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594D2C">
        <w:rPr>
          <w:rFonts w:ascii="Times New Roman" w:hAnsi="Times New Roman" w:cs="Times New Roman"/>
          <w:lang w:eastAsia="pl-PL"/>
        </w:rPr>
        <w:t xml:space="preserve">- technik mechatronik </w:t>
      </w:r>
    </w:p>
    <w:p w:rsidR="009C3C37" w:rsidRPr="00594D2C" w:rsidRDefault="009C3C37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594D2C">
        <w:rPr>
          <w:rFonts w:ascii="Times New Roman" w:hAnsi="Times New Roman" w:cs="Times New Roman"/>
          <w:lang w:eastAsia="pl-PL"/>
        </w:rPr>
        <w:t xml:space="preserve">- technik mechanik </w:t>
      </w:r>
    </w:p>
    <w:p w:rsidR="009C3C37" w:rsidRPr="00594D2C" w:rsidRDefault="009C3C37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594D2C">
        <w:rPr>
          <w:rFonts w:ascii="Times New Roman" w:hAnsi="Times New Roman" w:cs="Times New Roman"/>
          <w:lang w:eastAsia="pl-PL"/>
        </w:rPr>
        <w:t>- technik elektronik</w:t>
      </w:r>
    </w:p>
    <w:p w:rsidR="009C3C37" w:rsidRPr="00594D2C" w:rsidRDefault="00594D2C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t</w:t>
      </w:r>
      <w:r w:rsidR="009C3C37" w:rsidRPr="00594D2C">
        <w:rPr>
          <w:rFonts w:ascii="Times New Roman" w:hAnsi="Times New Roman" w:cs="Times New Roman"/>
          <w:lang w:eastAsia="pl-PL"/>
        </w:rPr>
        <w:t xml:space="preserve">echnik teleinformatyk </w:t>
      </w:r>
    </w:p>
    <w:p w:rsidR="000804B9" w:rsidRPr="001C6519" w:rsidRDefault="000804B9" w:rsidP="000804B9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0804B9" w:rsidRPr="00594D2C" w:rsidRDefault="000804B9" w:rsidP="000804B9">
      <w:pPr>
        <w:spacing w:after="0"/>
        <w:jc w:val="both"/>
        <w:rPr>
          <w:rFonts w:ascii="Times New Roman" w:hAnsi="Times New Roman" w:cs="Times New Roman"/>
          <w:b/>
          <w:lang w:eastAsia="pl-PL"/>
        </w:rPr>
      </w:pPr>
      <w:r w:rsidRPr="00594D2C">
        <w:rPr>
          <w:rFonts w:ascii="Times New Roman" w:hAnsi="Times New Roman" w:cs="Times New Roman"/>
          <w:b/>
          <w:lang w:eastAsia="pl-PL"/>
        </w:rPr>
        <w:t>ZESPÓŁ SZKÓŁ PONADGIMNAZJALNYCH NR 2 IM. STANISŁAWA STASZICA:</w:t>
      </w:r>
    </w:p>
    <w:p w:rsidR="000804B9" w:rsidRPr="00594D2C" w:rsidRDefault="00B469DD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594D2C">
        <w:rPr>
          <w:rFonts w:ascii="Times New Roman" w:hAnsi="Times New Roman" w:cs="Times New Roman"/>
          <w:lang w:eastAsia="pl-PL"/>
        </w:rPr>
        <w:t xml:space="preserve">1. </w:t>
      </w:r>
      <w:r w:rsidR="000804B9" w:rsidRPr="00594D2C">
        <w:rPr>
          <w:rFonts w:ascii="Times New Roman" w:hAnsi="Times New Roman" w:cs="Times New Roman"/>
          <w:lang w:eastAsia="pl-PL"/>
        </w:rPr>
        <w:t>Technikum nr 2:</w:t>
      </w:r>
    </w:p>
    <w:p w:rsidR="00594D2C" w:rsidRPr="00594D2C" w:rsidRDefault="00594D2C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594D2C">
        <w:rPr>
          <w:rFonts w:ascii="Times New Roman" w:hAnsi="Times New Roman" w:cs="Times New Roman"/>
          <w:lang w:eastAsia="pl-PL"/>
        </w:rPr>
        <w:t xml:space="preserve"> - technik ekonomista </w:t>
      </w:r>
    </w:p>
    <w:p w:rsidR="00594D2C" w:rsidRPr="00594D2C" w:rsidRDefault="00594D2C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594D2C">
        <w:rPr>
          <w:rFonts w:ascii="Times New Roman" w:hAnsi="Times New Roman" w:cs="Times New Roman"/>
          <w:lang w:eastAsia="pl-PL"/>
        </w:rPr>
        <w:t xml:space="preserve"> - technik handlowiec</w:t>
      </w:r>
    </w:p>
    <w:p w:rsidR="00594D2C" w:rsidRPr="00594D2C" w:rsidRDefault="00594D2C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594D2C">
        <w:rPr>
          <w:rFonts w:ascii="Times New Roman" w:hAnsi="Times New Roman" w:cs="Times New Roman"/>
          <w:lang w:eastAsia="pl-PL"/>
        </w:rPr>
        <w:t xml:space="preserve"> - technik obsługi turystycznej</w:t>
      </w:r>
    </w:p>
    <w:p w:rsidR="00594D2C" w:rsidRPr="00594D2C" w:rsidRDefault="00594D2C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594D2C">
        <w:rPr>
          <w:rFonts w:ascii="Times New Roman" w:hAnsi="Times New Roman" w:cs="Times New Roman"/>
          <w:lang w:eastAsia="pl-PL"/>
        </w:rPr>
        <w:lastRenderedPageBreak/>
        <w:t xml:space="preserve"> - technik organizacji reklamy</w:t>
      </w:r>
    </w:p>
    <w:p w:rsidR="00594D2C" w:rsidRPr="00594D2C" w:rsidRDefault="00594D2C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594D2C">
        <w:rPr>
          <w:rFonts w:ascii="Times New Roman" w:hAnsi="Times New Roman" w:cs="Times New Roman"/>
          <w:lang w:eastAsia="pl-PL"/>
        </w:rPr>
        <w:t xml:space="preserve"> - technik żywienia i usług gastronomicznych   </w:t>
      </w:r>
    </w:p>
    <w:p w:rsidR="000804B9" w:rsidRPr="00594D2C" w:rsidRDefault="00B469DD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594D2C">
        <w:rPr>
          <w:rFonts w:ascii="Times New Roman" w:hAnsi="Times New Roman" w:cs="Times New Roman"/>
          <w:lang w:eastAsia="pl-PL"/>
        </w:rPr>
        <w:t xml:space="preserve">2. </w:t>
      </w:r>
      <w:r w:rsidR="000804B9" w:rsidRPr="00594D2C">
        <w:rPr>
          <w:rFonts w:ascii="Times New Roman" w:hAnsi="Times New Roman" w:cs="Times New Roman"/>
          <w:lang w:eastAsia="pl-PL"/>
        </w:rPr>
        <w:t>Branżowa Szkoła I Stopnia nr 2</w:t>
      </w:r>
      <w:r w:rsidR="00300011" w:rsidRPr="00594D2C">
        <w:rPr>
          <w:rFonts w:ascii="Times New Roman" w:hAnsi="Times New Roman" w:cs="Times New Roman"/>
          <w:lang w:eastAsia="pl-PL"/>
        </w:rPr>
        <w:t>:</w:t>
      </w:r>
    </w:p>
    <w:p w:rsidR="00300011" w:rsidRPr="00594D2C" w:rsidRDefault="00300011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594D2C">
        <w:rPr>
          <w:rFonts w:ascii="Times New Roman" w:hAnsi="Times New Roman" w:cs="Times New Roman"/>
          <w:lang w:eastAsia="pl-PL"/>
        </w:rPr>
        <w:t>- klasa wielozawodowa: kucharz cukiernik, piekarz, sprzedawca</w:t>
      </w:r>
    </w:p>
    <w:p w:rsidR="000804B9" w:rsidRPr="00594D2C" w:rsidRDefault="00B469DD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594D2C">
        <w:rPr>
          <w:rFonts w:ascii="Times New Roman" w:hAnsi="Times New Roman" w:cs="Times New Roman"/>
          <w:lang w:eastAsia="pl-PL"/>
        </w:rPr>
        <w:t xml:space="preserve">3. </w:t>
      </w:r>
      <w:r w:rsidR="000804B9" w:rsidRPr="00594D2C">
        <w:rPr>
          <w:rFonts w:ascii="Times New Roman" w:hAnsi="Times New Roman" w:cs="Times New Roman"/>
          <w:lang w:eastAsia="pl-PL"/>
        </w:rPr>
        <w:t>Liceum Ogólnokształcące dla Dorosłych</w:t>
      </w:r>
      <w:r w:rsidR="00300011" w:rsidRPr="00594D2C">
        <w:rPr>
          <w:rFonts w:ascii="Times New Roman" w:hAnsi="Times New Roman" w:cs="Times New Roman"/>
          <w:lang w:eastAsia="pl-PL"/>
        </w:rPr>
        <w:t>;</w:t>
      </w:r>
    </w:p>
    <w:p w:rsidR="000804B9" w:rsidRPr="00594D2C" w:rsidRDefault="00B469DD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594D2C">
        <w:rPr>
          <w:rFonts w:ascii="Times New Roman" w:hAnsi="Times New Roman" w:cs="Times New Roman"/>
          <w:lang w:eastAsia="pl-PL"/>
        </w:rPr>
        <w:t xml:space="preserve">4. </w:t>
      </w:r>
      <w:r w:rsidR="000804B9" w:rsidRPr="00594D2C">
        <w:rPr>
          <w:rFonts w:ascii="Times New Roman" w:hAnsi="Times New Roman" w:cs="Times New Roman"/>
          <w:lang w:eastAsia="pl-PL"/>
        </w:rPr>
        <w:t>Szkoła Policealna nr 2</w:t>
      </w:r>
      <w:r w:rsidR="00300011" w:rsidRPr="00594D2C">
        <w:rPr>
          <w:rFonts w:ascii="Times New Roman" w:hAnsi="Times New Roman" w:cs="Times New Roman"/>
          <w:lang w:eastAsia="pl-PL"/>
        </w:rPr>
        <w:t>:</w:t>
      </w:r>
    </w:p>
    <w:p w:rsidR="00300011" w:rsidRPr="00594D2C" w:rsidRDefault="00300011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594D2C">
        <w:rPr>
          <w:rFonts w:ascii="Times New Roman" w:hAnsi="Times New Roman" w:cs="Times New Roman"/>
          <w:lang w:eastAsia="pl-PL"/>
        </w:rPr>
        <w:t>-kwalifikacyjne kursy zawodowe.</w:t>
      </w:r>
    </w:p>
    <w:p w:rsidR="000804B9" w:rsidRPr="001C6519" w:rsidRDefault="000804B9" w:rsidP="000804B9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0804B9">
        <w:rPr>
          <w:rFonts w:ascii="Times New Roman" w:hAnsi="Times New Roman" w:cs="Times New Roman"/>
          <w:lang w:eastAsia="pl-PL"/>
        </w:rPr>
        <w:tab/>
      </w:r>
    </w:p>
    <w:p w:rsidR="000804B9" w:rsidRPr="00594D2C" w:rsidRDefault="000804B9" w:rsidP="000804B9">
      <w:pPr>
        <w:spacing w:after="0"/>
        <w:jc w:val="both"/>
        <w:rPr>
          <w:rFonts w:ascii="Times New Roman" w:hAnsi="Times New Roman" w:cs="Times New Roman"/>
          <w:b/>
          <w:lang w:eastAsia="pl-PL"/>
        </w:rPr>
      </w:pPr>
      <w:r w:rsidRPr="00594D2C">
        <w:rPr>
          <w:rFonts w:ascii="Times New Roman" w:hAnsi="Times New Roman" w:cs="Times New Roman"/>
          <w:b/>
          <w:lang w:eastAsia="pl-PL"/>
        </w:rPr>
        <w:t>ZESPÓŁ SZKÓŁ PONADGIMNAZJALNYCH NR 3 IM. JANA PAWŁA II:</w:t>
      </w:r>
    </w:p>
    <w:p w:rsidR="000804B9" w:rsidRPr="00594D2C" w:rsidRDefault="00B469DD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594D2C">
        <w:rPr>
          <w:rFonts w:ascii="Times New Roman" w:hAnsi="Times New Roman" w:cs="Times New Roman"/>
          <w:lang w:eastAsia="pl-PL"/>
        </w:rPr>
        <w:t xml:space="preserve">1. </w:t>
      </w:r>
      <w:r w:rsidR="000804B9" w:rsidRPr="00594D2C">
        <w:rPr>
          <w:rFonts w:ascii="Times New Roman" w:hAnsi="Times New Roman" w:cs="Times New Roman"/>
          <w:lang w:eastAsia="pl-PL"/>
        </w:rPr>
        <w:t>Technikum nr 3</w:t>
      </w:r>
      <w:r w:rsidR="00300011" w:rsidRPr="00594D2C">
        <w:rPr>
          <w:rFonts w:ascii="Times New Roman" w:hAnsi="Times New Roman" w:cs="Times New Roman"/>
          <w:lang w:eastAsia="pl-PL"/>
        </w:rPr>
        <w:t>:</w:t>
      </w:r>
    </w:p>
    <w:p w:rsidR="000804B9" w:rsidRPr="00594D2C" w:rsidRDefault="000804B9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594D2C">
        <w:rPr>
          <w:rFonts w:ascii="Times New Roman" w:hAnsi="Times New Roman" w:cs="Times New Roman"/>
          <w:lang w:eastAsia="pl-PL"/>
        </w:rPr>
        <w:t>- technik pojazdów samochodowych</w:t>
      </w:r>
      <w:r w:rsidR="00300011" w:rsidRPr="00594D2C">
        <w:rPr>
          <w:rFonts w:ascii="Times New Roman" w:hAnsi="Times New Roman" w:cs="Times New Roman"/>
          <w:lang w:eastAsia="pl-PL"/>
        </w:rPr>
        <w:t>;</w:t>
      </w:r>
    </w:p>
    <w:p w:rsidR="00300011" w:rsidRPr="00594D2C" w:rsidRDefault="000804B9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594D2C">
        <w:rPr>
          <w:rFonts w:ascii="Times New Roman" w:hAnsi="Times New Roman" w:cs="Times New Roman"/>
          <w:lang w:eastAsia="pl-PL"/>
        </w:rPr>
        <w:t>- technik logistyk</w:t>
      </w:r>
      <w:r w:rsidR="00300011" w:rsidRPr="00594D2C">
        <w:rPr>
          <w:rFonts w:ascii="Times New Roman" w:hAnsi="Times New Roman" w:cs="Times New Roman"/>
          <w:lang w:eastAsia="pl-PL"/>
        </w:rPr>
        <w:t>;</w:t>
      </w:r>
    </w:p>
    <w:p w:rsidR="000804B9" w:rsidRPr="00594D2C" w:rsidRDefault="00B469DD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594D2C">
        <w:rPr>
          <w:rFonts w:ascii="Times New Roman" w:hAnsi="Times New Roman" w:cs="Times New Roman"/>
          <w:lang w:eastAsia="pl-PL"/>
        </w:rPr>
        <w:t xml:space="preserve">2. </w:t>
      </w:r>
      <w:r w:rsidR="000804B9" w:rsidRPr="00594D2C">
        <w:rPr>
          <w:rFonts w:ascii="Times New Roman" w:hAnsi="Times New Roman" w:cs="Times New Roman"/>
          <w:lang w:eastAsia="pl-PL"/>
        </w:rPr>
        <w:t>Branżowa Szkoła I Stopnia nr 3</w:t>
      </w:r>
      <w:r w:rsidR="00300011" w:rsidRPr="00594D2C">
        <w:rPr>
          <w:rFonts w:ascii="Times New Roman" w:hAnsi="Times New Roman" w:cs="Times New Roman"/>
          <w:lang w:eastAsia="pl-PL"/>
        </w:rPr>
        <w:t>:</w:t>
      </w:r>
    </w:p>
    <w:p w:rsidR="000804B9" w:rsidRPr="00594D2C" w:rsidRDefault="000804B9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594D2C">
        <w:rPr>
          <w:rFonts w:ascii="Times New Roman" w:hAnsi="Times New Roman" w:cs="Times New Roman"/>
          <w:lang w:eastAsia="pl-PL"/>
        </w:rPr>
        <w:t xml:space="preserve">- </w:t>
      </w:r>
      <w:r w:rsidR="00300011" w:rsidRPr="00594D2C">
        <w:rPr>
          <w:rFonts w:ascii="Times New Roman" w:hAnsi="Times New Roman" w:cs="Times New Roman"/>
          <w:lang w:eastAsia="pl-PL"/>
        </w:rPr>
        <w:t xml:space="preserve">  </w:t>
      </w:r>
      <w:r w:rsidRPr="00594D2C">
        <w:rPr>
          <w:rFonts w:ascii="Times New Roman" w:hAnsi="Times New Roman" w:cs="Times New Roman"/>
          <w:lang w:eastAsia="pl-PL"/>
        </w:rPr>
        <w:t>mechanik pojazdów samochodowych,</w:t>
      </w:r>
    </w:p>
    <w:p w:rsidR="000804B9" w:rsidRPr="00594D2C" w:rsidRDefault="00300011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594D2C">
        <w:rPr>
          <w:rFonts w:ascii="Times New Roman" w:hAnsi="Times New Roman" w:cs="Times New Roman"/>
          <w:lang w:eastAsia="pl-PL"/>
        </w:rPr>
        <w:t xml:space="preserve">- </w:t>
      </w:r>
      <w:r w:rsidR="000804B9" w:rsidRPr="00594D2C">
        <w:rPr>
          <w:rFonts w:ascii="Times New Roman" w:hAnsi="Times New Roman" w:cs="Times New Roman"/>
          <w:lang w:eastAsia="pl-PL"/>
        </w:rPr>
        <w:t>klasa wielozawodowa m.in.:</w:t>
      </w:r>
      <w:r w:rsidRPr="00594D2C">
        <w:rPr>
          <w:rFonts w:ascii="Times New Roman" w:hAnsi="Times New Roman" w:cs="Times New Roman"/>
          <w:lang w:eastAsia="pl-PL"/>
        </w:rPr>
        <w:t xml:space="preserve"> </w:t>
      </w:r>
      <w:r w:rsidR="000804B9" w:rsidRPr="00594D2C">
        <w:rPr>
          <w:rFonts w:ascii="Times New Roman" w:hAnsi="Times New Roman" w:cs="Times New Roman"/>
          <w:lang w:eastAsia="pl-PL"/>
        </w:rPr>
        <w:t>elektryk,</w:t>
      </w:r>
      <w:r w:rsidRPr="00594D2C">
        <w:rPr>
          <w:rFonts w:ascii="Times New Roman" w:hAnsi="Times New Roman" w:cs="Times New Roman"/>
          <w:lang w:eastAsia="pl-PL"/>
        </w:rPr>
        <w:t xml:space="preserve"> </w:t>
      </w:r>
      <w:r w:rsidR="000804B9" w:rsidRPr="00594D2C">
        <w:rPr>
          <w:rFonts w:ascii="Times New Roman" w:hAnsi="Times New Roman" w:cs="Times New Roman"/>
          <w:lang w:eastAsia="pl-PL"/>
        </w:rPr>
        <w:t>elektromechanik,</w:t>
      </w:r>
      <w:r w:rsidRPr="00594D2C">
        <w:rPr>
          <w:rFonts w:ascii="Times New Roman" w:hAnsi="Times New Roman" w:cs="Times New Roman"/>
          <w:lang w:eastAsia="pl-PL"/>
        </w:rPr>
        <w:t xml:space="preserve"> </w:t>
      </w:r>
      <w:r w:rsidR="003549D1" w:rsidRPr="00594D2C">
        <w:rPr>
          <w:rFonts w:ascii="Times New Roman" w:hAnsi="Times New Roman" w:cs="Times New Roman"/>
          <w:lang w:eastAsia="pl-PL"/>
        </w:rPr>
        <w:t xml:space="preserve">murarz – tynkarz, monter zabudowy i robót wykończeniowych w budownictwie, </w:t>
      </w:r>
      <w:r w:rsidR="000804B9" w:rsidRPr="00594D2C">
        <w:rPr>
          <w:rFonts w:ascii="Times New Roman" w:hAnsi="Times New Roman" w:cs="Times New Roman"/>
          <w:lang w:eastAsia="pl-PL"/>
        </w:rPr>
        <w:t xml:space="preserve">monter sieci i instalacji sanitarnych, </w:t>
      </w:r>
      <w:r w:rsidR="003549D1" w:rsidRPr="00594D2C">
        <w:rPr>
          <w:rFonts w:ascii="Times New Roman" w:hAnsi="Times New Roman" w:cs="Times New Roman"/>
          <w:lang w:eastAsia="pl-PL"/>
        </w:rPr>
        <w:t xml:space="preserve">monter sieci instalacji i urządzeń sanitarnych, </w:t>
      </w:r>
      <w:r w:rsidR="000804B9" w:rsidRPr="00594D2C">
        <w:rPr>
          <w:rFonts w:ascii="Times New Roman" w:hAnsi="Times New Roman" w:cs="Times New Roman"/>
          <w:lang w:eastAsia="pl-PL"/>
        </w:rPr>
        <w:t>fryzjer,</w:t>
      </w:r>
      <w:r w:rsidRPr="00594D2C">
        <w:rPr>
          <w:rFonts w:ascii="Times New Roman" w:hAnsi="Times New Roman" w:cs="Times New Roman"/>
          <w:lang w:eastAsia="pl-PL"/>
        </w:rPr>
        <w:t xml:space="preserve"> </w:t>
      </w:r>
      <w:r w:rsidR="000804B9" w:rsidRPr="00594D2C">
        <w:rPr>
          <w:rFonts w:ascii="Times New Roman" w:hAnsi="Times New Roman" w:cs="Times New Roman"/>
          <w:lang w:eastAsia="pl-PL"/>
        </w:rPr>
        <w:t>fotograf,</w:t>
      </w:r>
      <w:r w:rsidRPr="00594D2C">
        <w:rPr>
          <w:rFonts w:ascii="Times New Roman" w:hAnsi="Times New Roman" w:cs="Times New Roman"/>
          <w:lang w:eastAsia="pl-PL"/>
        </w:rPr>
        <w:t xml:space="preserve"> ma</w:t>
      </w:r>
      <w:r w:rsidR="000804B9" w:rsidRPr="00594D2C">
        <w:rPr>
          <w:rFonts w:ascii="Times New Roman" w:hAnsi="Times New Roman" w:cs="Times New Roman"/>
          <w:lang w:eastAsia="pl-PL"/>
        </w:rPr>
        <w:t>gazynier- logistyk,</w:t>
      </w:r>
      <w:r w:rsidRPr="00594D2C">
        <w:rPr>
          <w:rFonts w:ascii="Times New Roman" w:hAnsi="Times New Roman" w:cs="Times New Roman"/>
          <w:lang w:eastAsia="pl-PL"/>
        </w:rPr>
        <w:t xml:space="preserve"> </w:t>
      </w:r>
      <w:r w:rsidR="000804B9" w:rsidRPr="00594D2C">
        <w:rPr>
          <w:rFonts w:ascii="Times New Roman" w:hAnsi="Times New Roman" w:cs="Times New Roman"/>
          <w:lang w:eastAsia="pl-PL"/>
        </w:rPr>
        <w:t>stolarz,</w:t>
      </w:r>
      <w:r w:rsidRPr="00594D2C">
        <w:rPr>
          <w:rFonts w:ascii="Times New Roman" w:hAnsi="Times New Roman" w:cs="Times New Roman"/>
          <w:lang w:eastAsia="pl-PL"/>
        </w:rPr>
        <w:t xml:space="preserve"> </w:t>
      </w:r>
      <w:r w:rsidR="000804B9" w:rsidRPr="00594D2C">
        <w:rPr>
          <w:rFonts w:ascii="Times New Roman" w:hAnsi="Times New Roman" w:cs="Times New Roman"/>
          <w:lang w:eastAsia="pl-PL"/>
        </w:rPr>
        <w:t>dekarz,</w:t>
      </w:r>
      <w:r w:rsidRPr="00594D2C">
        <w:rPr>
          <w:rFonts w:ascii="Times New Roman" w:hAnsi="Times New Roman" w:cs="Times New Roman"/>
          <w:lang w:eastAsia="pl-PL"/>
        </w:rPr>
        <w:t xml:space="preserve"> </w:t>
      </w:r>
      <w:r w:rsidR="003549D1" w:rsidRPr="00594D2C">
        <w:rPr>
          <w:rFonts w:ascii="Times New Roman" w:hAnsi="Times New Roman" w:cs="Times New Roman"/>
          <w:lang w:eastAsia="pl-PL"/>
        </w:rPr>
        <w:t>k</w:t>
      </w:r>
      <w:r w:rsidR="000804B9" w:rsidRPr="00594D2C">
        <w:rPr>
          <w:rFonts w:ascii="Times New Roman" w:hAnsi="Times New Roman" w:cs="Times New Roman"/>
          <w:lang w:eastAsia="pl-PL"/>
        </w:rPr>
        <w:t>ierowca mechanik,</w:t>
      </w:r>
      <w:r w:rsidR="003549D1" w:rsidRPr="00594D2C">
        <w:rPr>
          <w:rFonts w:ascii="Times New Roman" w:hAnsi="Times New Roman" w:cs="Times New Roman"/>
          <w:lang w:eastAsia="pl-PL"/>
        </w:rPr>
        <w:t xml:space="preserve"> </w:t>
      </w:r>
      <w:r w:rsidR="000804B9" w:rsidRPr="00594D2C">
        <w:rPr>
          <w:rFonts w:ascii="Times New Roman" w:hAnsi="Times New Roman" w:cs="Times New Roman"/>
          <w:lang w:eastAsia="pl-PL"/>
        </w:rPr>
        <w:t>elektromechanik pojazdów samochodowych, lakiernik</w:t>
      </w:r>
      <w:r w:rsidR="003549D1" w:rsidRPr="00594D2C">
        <w:rPr>
          <w:rFonts w:ascii="Times New Roman" w:hAnsi="Times New Roman" w:cs="Times New Roman"/>
          <w:lang w:eastAsia="pl-PL"/>
        </w:rPr>
        <w:t>, sprzedawca, kucharz</w:t>
      </w:r>
      <w:r w:rsidR="000804B9" w:rsidRPr="00594D2C">
        <w:rPr>
          <w:rFonts w:ascii="Times New Roman" w:hAnsi="Times New Roman" w:cs="Times New Roman"/>
          <w:lang w:eastAsia="pl-PL"/>
        </w:rPr>
        <w:t>.</w:t>
      </w:r>
    </w:p>
    <w:p w:rsidR="003549D1" w:rsidRDefault="003549D1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:rsidR="000804B9" w:rsidRPr="00A072A2" w:rsidRDefault="000804B9" w:rsidP="000804B9">
      <w:pPr>
        <w:spacing w:after="0"/>
        <w:jc w:val="both"/>
        <w:rPr>
          <w:rFonts w:ascii="Times New Roman" w:hAnsi="Times New Roman" w:cs="Times New Roman"/>
          <w:b/>
          <w:lang w:eastAsia="pl-PL"/>
        </w:rPr>
      </w:pPr>
      <w:r w:rsidRPr="00A072A2">
        <w:rPr>
          <w:rFonts w:ascii="Times New Roman" w:hAnsi="Times New Roman" w:cs="Times New Roman"/>
          <w:b/>
          <w:lang w:eastAsia="pl-PL"/>
        </w:rPr>
        <w:t>ZESPÓŁ SZKÓŁ PONADGIMNAZJALNYCH NR 6:</w:t>
      </w:r>
    </w:p>
    <w:p w:rsidR="000804B9" w:rsidRPr="00A072A2" w:rsidRDefault="00B469DD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A072A2">
        <w:rPr>
          <w:rFonts w:ascii="Times New Roman" w:hAnsi="Times New Roman" w:cs="Times New Roman"/>
          <w:lang w:eastAsia="pl-PL"/>
        </w:rPr>
        <w:t xml:space="preserve">1. </w:t>
      </w:r>
      <w:r w:rsidR="000804B9" w:rsidRPr="00A072A2">
        <w:rPr>
          <w:rFonts w:ascii="Times New Roman" w:hAnsi="Times New Roman" w:cs="Times New Roman"/>
          <w:lang w:eastAsia="pl-PL"/>
        </w:rPr>
        <w:t xml:space="preserve">Liceum </w:t>
      </w:r>
      <w:r w:rsidR="0091255F">
        <w:rPr>
          <w:rFonts w:ascii="Times New Roman" w:hAnsi="Times New Roman" w:cs="Times New Roman"/>
          <w:lang w:eastAsia="pl-PL"/>
        </w:rPr>
        <w:t>P</w:t>
      </w:r>
      <w:r w:rsidR="000804B9" w:rsidRPr="00A072A2">
        <w:rPr>
          <w:rFonts w:ascii="Times New Roman" w:hAnsi="Times New Roman" w:cs="Times New Roman"/>
          <w:lang w:eastAsia="pl-PL"/>
        </w:rPr>
        <w:t>lastyczne im. Stanisława Wyspiańskiego</w:t>
      </w:r>
    </w:p>
    <w:p w:rsidR="000804B9" w:rsidRPr="00A072A2" w:rsidRDefault="00B469DD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A072A2">
        <w:rPr>
          <w:rFonts w:ascii="Times New Roman" w:hAnsi="Times New Roman" w:cs="Times New Roman"/>
          <w:lang w:eastAsia="pl-PL"/>
        </w:rPr>
        <w:t xml:space="preserve">2. </w:t>
      </w:r>
      <w:r w:rsidR="000804B9" w:rsidRPr="00A072A2">
        <w:rPr>
          <w:rFonts w:ascii="Times New Roman" w:hAnsi="Times New Roman" w:cs="Times New Roman"/>
          <w:lang w:eastAsia="pl-PL"/>
        </w:rPr>
        <w:t>Technikum nr</w:t>
      </w:r>
      <w:r w:rsidR="00A072A2" w:rsidRPr="00A072A2">
        <w:rPr>
          <w:rFonts w:ascii="Times New Roman" w:hAnsi="Times New Roman" w:cs="Times New Roman"/>
          <w:lang w:eastAsia="pl-PL"/>
        </w:rPr>
        <w:t xml:space="preserve"> 5</w:t>
      </w:r>
      <w:r w:rsidR="00300011" w:rsidRPr="00A072A2">
        <w:rPr>
          <w:rFonts w:ascii="Times New Roman" w:hAnsi="Times New Roman" w:cs="Times New Roman"/>
          <w:lang w:eastAsia="pl-PL"/>
        </w:rPr>
        <w:t>:</w:t>
      </w:r>
    </w:p>
    <w:p w:rsidR="000804B9" w:rsidRPr="00A072A2" w:rsidRDefault="000804B9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A072A2">
        <w:rPr>
          <w:rFonts w:ascii="Times New Roman" w:hAnsi="Times New Roman" w:cs="Times New Roman"/>
          <w:lang w:eastAsia="pl-PL"/>
        </w:rPr>
        <w:t>- technik usług fryzjerskich,</w:t>
      </w:r>
    </w:p>
    <w:p w:rsidR="000804B9" w:rsidRPr="00A072A2" w:rsidRDefault="000804B9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A072A2">
        <w:rPr>
          <w:rFonts w:ascii="Times New Roman" w:hAnsi="Times New Roman" w:cs="Times New Roman"/>
          <w:lang w:eastAsia="pl-PL"/>
        </w:rPr>
        <w:t>- technik grafiki i poligrafii cyfrowej,</w:t>
      </w:r>
    </w:p>
    <w:p w:rsidR="000804B9" w:rsidRPr="00A072A2" w:rsidRDefault="000804B9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A072A2">
        <w:rPr>
          <w:rFonts w:ascii="Times New Roman" w:hAnsi="Times New Roman" w:cs="Times New Roman"/>
          <w:lang w:eastAsia="pl-PL"/>
        </w:rPr>
        <w:t>- technik fotografii i multimediów.</w:t>
      </w:r>
    </w:p>
    <w:p w:rsidR="000804B9" w:rsidRPr="001C6519" w:rsidRDefault="000804B9" w:rsidP="000804B9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0804B9" w:rsidRPr="00A072A2" w:rsidRDefault="000804B9" w:rsidP="000804B9">
      <w:pPr>
        <w:spacing w:after="0"/>
        <w:jc w:val="both"/>
        <w:rPr>
          <w:rFonts w:ascii="Times New Roman" w:hAnsi="Times New Roman" w:cs="Times New Roman"/>
          <w:b/>
          <w:lang w:eastAsia="pl-PL"/>
        </w:rPr>
      </w:pPr>
      <w:r w:rsidRPr="00A072A2">
        <w:rPr>
          <w:rFonts w:ascii="Times New Roman" w:hAnsi="Times New Roman" w:cs="Times New Roman"/>
          <w:b/>
          <w:lang w:eastAsia="pl-PL"/>
        </w:rPr>
        <w:t>ZESPÓŁ SZKÓŁ PONADGIMNAZJALNYCH NR 8:</w:t>
      </w:r>
    </w:p>
    <w:p w:rsidR="000804B9" w:rsidRPr="00A072A2" w:rsidRDefault="009E701E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A072A2">
        <w:rPr>
          <w:rFonts w:ascii="Times New Roman" w:hAnsi="Times New Roman" w:cs="Times New Roman"/>
          <w:lang w:eastAsia="pl-PL"/>
        </w:rPr>
        <w:t xml:space="preserve">1. </w:t>
      </w:r>
      <w:r w:rsidR="000804B9" w:rsidRPr="00A072A2">
        <w:rPr>
          <w:rFonts w:ascii="Times New Roman" w:hAnsi="Times New Roman" w:cs="Times New Roman"/>
          <w:lang w:eastAsia="pl-PL"/>
        </w:rPr>
        <w:t xml:space="preserve">III Liceum Ogólnokształcące im. Stefana </w:t>
      </w:r>
      <w:proofErr w:type="spellStart"/>
      <w:r w:rsidR="000804B9" w:rsidRPr="00A072A2">
        <w:rPr>
          <w:rFonts w:ascii="Times New Roman" w:hAnsi="Times New Roman" w:cs="Times New Roman"/>
          <w:lang w:eastAsia="pl-PL"/>
        </w:rPr>
        <w:t>Hojnowskiego</w:t>
      </w:r>
      <w:proofErr w:type="spellEnd"/>
      <w:r w:rsidR="000804B9" w:rsidRPr="00A072A2">
        <w:rPr>
          <w:rFonts w:ascii="Times New Roman" w:hAnsi="Times New Roman" w:cs="Times New Roman"/>
          <w:lang w:eastAsia="pl-PL"/>
        </w:rPr>
        <w:t>:</w:t>
      </w:r>
    </w:p>
    <w:p w:rsidR="000804B9" w:rsidRPr="00A072A2" w:rsidRDefault="000804B9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A072A2">
        <w:rPr>
          <w:rFonts w:ascii="Times New Roman" w:hAnsi="Times New Roman" w:cs="Times New Roman"/>
          <w:lang w:eastAsia="pl-PL"/>
        </w:rPr>
        <w:t>- klasa europejska</w:t>
      </w:r>
    </w:p>
    <w:p w:rsidR="000804B9" w:rsidRPr="00A072A2" w:rsidRDefault="000804B9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A072A2">
        <w:rPr>
          <w:rFonts w:ascii="Times New Roman" w:hAnsi="Times New Roman" w:cs="Times New Roman"/>
          <w:lang w:eastAsia="pl-PL"/>
        </w:rPr>
        <w:t>- klasa humanistyczna</w:t>
      </w:r>
    </w:p>
    <w:p w:rsidR="000804B9" w:rsidRPr="00A072A2" w:rsidRDefault="009E701E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A072A2">
        <w:rPr>
          <w:rFonts w:ascii="Times New Roman" w:hAnsi="Times New Roman" w:cs="Times New Roman"/>
          <w:lang w:eastAsia="pl-PL"/>
        </w:rPr>
        <w:t xml:space="preserve">2. </w:t>
      </w:r>
      <w:r w:rsidR="000804B9" w:rsidRPr="00A072A2">
        <w:rPr>
          <w:rFonts w:ascii="Times New Roman" w:hAnsi="Times New Roman" w:cs="Times New Roman"/>
          <w:lang w:eastAsia="pl-PL"/>
        </w:rPr>
        <w:t>Technikum nr 6:</w:t>
      </w:r>
    </w:p>
    <w:p w:rsidR="000804B9" w:rsidRPr="00A072A2" w:rsidRDefault="000804B9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A072A2">
        <w:rPr>
          <w:rFonts w:ascii="Times New Roman" w:hAnsi="Times New Roman" w:cs="Times New Roman"/>
          <w:lang w:eastAsia="pl-PL"/>
        </w:rPr>
        <w:t>- technik budownictwa,</w:t>
      </w:r>
    </w:p>
    <w:p w:rsidR="000804B9" w:rsidRPr="00A072A2" w:rsidRDefault="000804B9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A072A2">
        <w:rPr>
          <w:rFonts w:ascii="Times New Roman" w:hAnsi="Times New Roman" w:cs="Times New Roman"/>
          <w:lang w:eastAsia="pl-PL"/>
        </w:rPr>
        <w:t>- technik architektury krajobrazu,</w:t>
      </w:r>
    </w:p>
    <w:p w:rsidR="000804B9" w:rsidRPr="00A072A2" w:rsidRDefault="000804B9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A072A2">
        <w:rPr>
          <w:rFonts w:ascii="Times New Roman" w:hAnsi="Times New Roman" w:cs="Times New Roman"/>
          <w:lang w:eastAsia="pl-PL"/>
        </w:rPr>
        <w:t>- technik urządzeń i systemów energetyki odnawialnej,</w:t>
      </w:r>
    </w:p>
    <w:p w:rsidR="000804B9" w:rsidRPr="00A072A2" w:rsidRDefault="009E701E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A072A2">
        <w:rPr>
          <w:rFonts w:ascii="Times New Roman" w:hAnsi="Times New Roman" w:cs="Times New Roman"/>
          <w:lang w:eastAsia="pl-PL"/>
        </w:rPr>
        <w:t>- technik analityk.</w:t>
      </w:r>
    </w:p>
    <w:p w:rsidR="000804B9" w:rsidRDefault="000804B9" w:rsidP="000804B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0804B9">
        <w:rPr>
          <w:rFonts w:ascii="Times New Roman" w:hAnsi="Times New Roman" w:cs="Times New Roman"/>
          <w:lang w:eastAsia="pl-PL"/>
        </w:rPr>
        <w:t xml:space="preserve"> </w:t>
      </w:r>
    </w:p>
    <w:p w:rsidR="0055702B" w:rsidRPr="001C6519" w:rsidRDefault="0055702B" w:rsidP="000804B9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16048A" w:rsidRPr="00D468F9" w:rsidRDefault="001B422B" w:rsidP="00E83ECC">
      <w:pPr>
        <w:spacing w:after="0" w:line="240" w:lineRule="auto"/>
        <w:ind w:hanging="240"/>
        <w:rPr>
          <w:rFonts w:ascii="Times New Roman" w:hAnsi="Times New Roman" w:cs="Times New Roman"/>
          <w:bCs/>
          <w:color w:val="FF0000"/>
          <w:lang w:eastAsia="pl-PL"/>
        </w:rPr>
      </w:pPr>
      <w:r w:rsidRPr="00D468F9">
        <w:rPr>
          <w:rFonts w:ascii="Times New Roman" w:hAnsi="Times New Roman" w:cs="Times New Roman"/>
          <w:b/>
          <w:bCs/>
          <w:color w:val="FF0000"/>
          <w:lang w:eastAsia="pl-PL"/>
        </w:rPr>
        <w:t xml:space="preserve">   </w:t>
      </w:r>
      <w:r w:rsidR="000F3709" w:rsidRPr="002359E5">
        <w:rPr>
          <w:rFonts w:ascii="Times New Roman" w:hAnsi="Times New Roman" w:cs="Times New Roman"/>
          <w:b/>
          <w:bCs/>
          <w:lang w:eastAsia="pl-PL"/>
        </w:rPr>
        <w:t>Tabela nr 1</w:t>
      </w:r>
      <w:r w:rsidR="00E83ECC" w:rsidRPr="002359E5">
        <w:rPr>
          <w:rFonts w:ascii="Times New Roman" w:hAnsi="Times New Roman" w:cs="Times New Roman"/>
          <w:b/>
          <w:bCs/>
          <w:lang w:eastAsia="pl-PL"/>
        </w:rPr>
        <w:t>.</w:t>
      </w:r>
      <w:r w:rsidR="00E83ECC" w:rsidRPr="002359E5">
        <w:rPr>
          <w:rFonts w:ascii="Times New Roman" w:hAnsi="Times New Roman" w:cs="Times New Roman"/>
          <w:bCs/>
          <w:lang w:eastAsia="pl-PL"/>
        </w:rPr>
        <w:t xml:space="preserve"> </w:t>
      </w:r>
      <w:r w:rsidR="00D3659A" w:rsidRPr="002359E5">
        <w:rPr>
          <w:rFonts w:ascii="Times New Roman" w:hAnsi="Times New Roman" w:cs="Times New Roman"/>
          <w:bCs/>
          <w:lang w:eastAsia="pl-PL"/>
        </w:rPr>
        <w:t>Uczniowie</w:t>
      </w:r>
      <w:r w:rsidR="003E58E7" w:rsidRPr="002359E5">
        <w:rPr>
          <w:rFonts w:ascii="Times New Roman" w:hAnsi="Times New Roman" w:cs="Times New Roman"/>
          <w:bCs/>
          <w:lang w:eastAsia="pl-PL"/>
        </w:rPr>
        <w:t xml:space="preserve"> w szkołach prowadzonych przez p</w:t>
      </w:r>
      <w:r w:rsidR="00D3659A" w:rsidRPr="002359E5">
        <w:rPr>
          <w:rFonts w:ascii="Times New Roman" w:hAnsi="Times New Roman" w:cs="Times New Roman"/>
          <w:bCs/>
          <w:lang w:eastAsia="pl-PL"/>
        </w:rPr>
        <w:t xml:space="preserve">owiat. </w:t>
      </w:r>
    </w:p>
    <w:tbl>
      <w:tblPr>
        <w:tblW w:w="6182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706"/>
        <w:gridCol w:w="999"/>
        <w:gridCol w:w="1277"/>
        <w:gridCol w:w="992"/>
        <w:gridCol w:w="987"/>
        <w:gridCol w:w="1274"/>
        <w:gridCol w:w="992"/>
        <w:gridCol w:w="992"/>
        <w:gridCol w:w="1270"/>
      </w:tblGrid>
      <w:tr w:rsidR="00883D05" w:rsidRPr="007F3EA3" w:rsidTr="0032050B">
        <w:trPr>
          <w:trHeight w:val="518"/>
        </w:trPr>
        <w:tc>
          <w:tcPr>
            <w:tcW w:w="432" w:type="pct"/>
            <w:vMerge w:val="restart"/>
            <w:shd w:val="clear" w:color="auto" w:fill="FBD4B4" w:themeFill="accent6" w:themeFillTint="66"/>
            <w:vAlign w:val="center"/>
          </w:tcPr>
          <w:p w:rsidR="00883D05" w:rsidRPr="007F3EA3" w:rsidRDefault="00883D05" w:rsidP="00FE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Nazwa szkoły</w:t>
            </w:r>
          </w:p>
        </w:tc>
        <w:tc>
          <w:tcPr>
            <w:tcW w:w="742" w:type="pct"/>
            <w:vMerge w:val="restart"/>
            <w:shd w:val="clear" w:color="auto" w:fill="FBD4B4" w:themeFill="accent6" w:themeFillTint="66"/>
            <w:vAlign w:val="center"/>
          </w:tcPr>
          <w:p w:rsidR="00883D05" w:rsidRPr="007F3EA3" w:rsidRDefault="00883D05" w:rsidP="00FE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Typ szkoły</w:t>
            </w:r>
          </w:p>
        </w:tc>
        <w:tc>
          <w:tcPr>
            <w:tcW w:w="1423" w:type="pct"/>
            <w:gridSpan w:val="3"/>
            <w:shd w:val="clear" w:color="auto" w:fill="FBD4B4" w:themeFill="accent6" w:themeFillTint="66"/>
          </w:tcPr>
          <w:p w:rsidR="00883D05" w:rsidRDefault="00883D05" w:rsidP="00FE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Rok szkolny</w:t>
            </w:r>
          </w:p>
          <w:p w:rsidR="00883D05" w:rsidRPr="007F3EA3" w:rsidRDefault="00883D05" w:rsidP="00FE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2017/2018</w:t>
            </w:r>
          </w:p>
        </w:tc>
        <w:tc>
          <w:tcPr>
            <w:tcW w:w="1417" w:type="pct"/>
            <w:gridSpan w:val="3"/>
            <w:shd w:val="clear" w:color="auto" w:fill="FBD4B4" w:themeFill="accent6" w:themeFillTint="66"/>
          </w:tcPr>
          <w:p w:rsidR="00B621AF" w:rsidRDefault="00B621AF" w:rsidP="00B62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Rok szkolny</w:t>
            </w:r>
          </w:p>
          <w:p w:rsidR="00883D05" w:rsidRPr="007F3EA3" w:rsidRDefault="00B621AF" w:rsidP="00B62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2018/2019</w:t>
            </w:r>
          </w:p>
        </w:tc>
        <w:tc>
          <w:tcPr>
            <w:tcW w:w="985" w:type="pct"/>
            <w:gridSpan w:val="2"/>
            <w:shd w:val="clear" w:color="auto" w:fill="FBD4B4" w:themeFill="accent6" w:themeFillTint="66"/>
            <w:vAlign w:val="center"/>
          </w:tcPr>
          <w:p w:rsidR="00883D05" w:rsidRPr="007F3EA3" w:rsidRDefault="00883D05" w:rsidP="00883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Porównanie 201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8</w:t>
            </w: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9</w:t>
            </w: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do 201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7</w:t>
            </w: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8</w:t>
            </w:r>
          </w:p>
        </w:tc>
      </w:tr>
      <w:tr w:rsidR="00B621AF" w:rsidRPr="007F3EA3" w:rsidTr="0032050B">
        <w:trPr>
          <w:trHeight w:val="542"/>
        </w:trPr>
        <w:tc>
          <w:tcPr>
            <w:tcW w:w="432" w:type="pct"/>
            <w:vMerge/>
            <w:shd w:val="clear" w:color="auto" w:fill="F2DBDB" w:themeFill="accent2" w:themeFillTint="33"/>
            <w:vAlign w:val="center"/>
          </w:tcPr>
          <w:p w:rsidR="00883D05" w:rsidRPr="007F3EA3" w:rsidRDefault="00883D05" w:rsidP="00FE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2" w:type="pct"/>
            <w:vMerge/>
            <w:shd w:val="clear" w:color="auto" w:fill="F2DBDB" w:themeFill="accent2" w:themeFillTint="33"/>
            <w:vAlign w:val="center"/>
          </w:tcPr>
          <w:p w:rsidR="00883D05" w:rsidRPr="007F3EA3" w:rsidRDefault="00883D05" w:rsidP="00FE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35" w:type="pct"/>
            <w:shd w:val="clear" w:color="auto" w:fill="FFFFCC"/>
          </w:tcPr>
          <w:p w:rsidR="00883D05" w:rsidRPr="007F3EA3" w:rsidRDefault="00883D05" w:rsidP="00B74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Liczba uczniów</w:t>
            </w:r>
          </w:p>
        </w:tc>
        <w:tc>
          <w:tcPr>
            <w:tcW w:w="556" w:type="pct"/>
            <w:shd w:val="clear" w:color="auto" w:fill="FFFFCC"/>
          </w:tcPr>
          <w:p w:rsidR="00883D05" w:rsidRPr="007F3EA3" w:rsidRDefault="00883D05" w:rsidP="00FE1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Liczba oddziałów</w:t>
            </w:r>
          </w:p>
        </w:tc>
        <w:tc>
          <w:tcPr>
            <w:tcW w:w="432" w:type="pct"/>
            <w:shd w:val="clear" w:color="auto" w:fill="FFFFCC"/>
          </w:tcPr>
          <w:p w:rsidR="00883D05" w:rsidRPr="007F3EA3" w:rsidRDefault="00883D05" w:rsidP="00FE1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Średnia na oddział</w:t>
            </w:r>
          </w:p>
        </w:tc>
        <w:tc>
          <w:tcPr>
            <w:tcW w:w="430" w:type="pct"/>
            <w:shd w:val="clear" w:color="auto" w:fill="FFFFCC"/>
          </w:tcPr>
          <w:p w:rsidR="00883D05" w:rsidRPr="007F3EA3" w:rsidRDefault="00B621AF" w:rsidP="00FE1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Liczba uczniów</w:t>
            </w:r>
          </w:p>
        </w:tc>
        <w:tc>
          <w:tcPr>
            <w:tcW w:w="555" w:type="pct"/>
            <w:shd w:val="clear" w:color="auto" w:fill="FFFFCC"/>
          </w:tcPr>
          <w:p w:rsidR="00883D05" w:rsidRPr="007F3EA3" w:rsidRDefault="00B621AF" w:rsidP="00FE1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Liczba oddziałów</w:t>
            </w:r>
          </w:p>
        </w:tc>
        <w:tc>
          <w:tcPr>
            <w:tcW w:w="432" w:type="pct"/>
            <w:shd w:val="clear" w:color="auto" w:fill="FFFFCC"/>
          </w:tcPr>
          <w:p w:rsidR="00883D05" w:rsidRPr="007F3EA3" w:rsidRDefault="00B621AF" w:rsidP="00FE1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Średnia na oddział</w:t>
            </w:r>
          </w:p>
        </w:tc>
        <w:tc>
          <w:tcPr>
            <w:tcW w:w="432" w:type="pct"/>
            <w:shd w:val="clear" w:color="auto" w:fill="FFFFCC"/>
            <w:vAlign w:val="center"/>
          </w:tcPr>
          <w:p w:rsidR="00883D05" w:rsidRPr="007F3EA3" w:rsidRDefault="00883D05" w:rsidP="00FE1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eastAsia="pl-PL"/>
              </w:rPr>
            </w:pPr>
            <w:r w:rsidRPr="007F3EA3">
              <w:rPr>
                <w:rFonts w:ascii="Times New Roman" w:hAnsi="Times New Roman" w:cs="Times New Roman"/>
                <w:bCs/>
                <w:lang w:eastAsia="pl-PL"/>
              </w:rPr>
              <w:t xml:space="preserve">Liczba uczniów </w:t>
            </w:r>
          </w:p>
        </w:tc>
        <w:tc>
          <w:tcPr>
            <w:tcW w:w="553" w:type="pct"/>
            <w:shd w:val="clear" w:color="auto" w:fill="FFFFCC"/>
            <w:vAlign w:val="center"/>
          </w:tcPr>
          <w:p w:rsidR="00883D05" w:rsidRPr="007F3EA3" w:rsidRDefault="00883D05" w:rsidP="00FE1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 w:rsidRPr="007F3EA3">
              <w:rPr>
                <w:rFonts w:ascii="Times New Roman" w:hAnsi="Times New Roman" w:cs="Times New Roman"/>
                <w:bCs/>
                <w:lang w:eastAsia="pl-PL"/>
              </w:rPr>
              <w:t>Liczba oddziałów</w:t>
            </w:r>
          </w:p>
        </w:tc>
      </w:tr>
      <w:tr w:rsidR="00B621AF" w:rsidRPr="007F3EA3" w:rsidTr="0022049A">
        <w:trPr>
          <w:trHeight w:val="326"/>
        </w:trPr>
        <w:tc>
          <w:tcPr>
            <w:tcW w:w="432" w:type="pct"/>
            <w:vAlign w:val="center"/>
          </w:tcPr>
          <w:p w:rsidR="00883D05" w:rsidRPr="007F3EA3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I LO</w:t>
            </w:r>
          </w:p>
        </w:tc>
        <w:tc>
          <w:tcPr>
            <w:tcW w:w="742" w:type="pct"/>
            <w:vAlign w:val="center"/>
          </w:tcPr>
          <w:p w:rsidR="00883D05" w:rsidRPr="00300011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L</w:t>
            </w:r>
            <w:r w:rsidRPr="00300011">
              <w:rPr>
                <w:rFonts w:ascii="Times New Roman" w:hAnsi="Times New Roman" w:cs="Times New Roman"/>
                <w:lang w:eastAsia="pl-PL"/>
              </w:rPr>
              <w:t>iceum</w:t>
            </w:r>
          </w:p>
        </w:tc>
        <w:tc>
          <w:tcPr>
            <w:tcW w:w="435" w:type="pct"/>
            <w:vAlign w:val="center"/>
          </w:tcPr>
          <w:p w:rsidR="00883D05" w:rsidRPr="003E58E7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496</w:t>
            </w:r>
          </w:p>
        </w:tc>
        <w:tc>
          <w:tcPr>
            <w:tcW w:w="556" w:type="pct"/>
            <w:vAlign w:val="center"/>
          </w:tcPr>
          <w:p w:rsidR="00883D05" w:rsidRPr="003E58E7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15</w:t>
            </w:r>
          </w:p>
        </w:tc>
        <w:tc>
          <w:tcPr>
            <w:tcW w:w="432" w:type="pct"/>
            <w:vAlign w:val="center"/>
          </w:tcPr>
          <w:p w:rsidR="00883D05" w:rsidRPr="003E58E7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33</w:t>
            </w:r>
          </w:p>
        </w:tc>
        <w:tc>
          <w:tcPr>
            <w:tcW w:w="430" w:type="pct"/>
            <w:vAlign w:val="center"/>
          </w:tcPr>
          <w:p w:rsidR="00883D05" w:rsidRPr="00B07C05" w:rsidRDefault="00B621AF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506</w:t>
            </w:r>
          </w:p>
        </w:tc>
        <w:tc>
          <w:tcPr>
            <w:tcW w:w="555" w:type="pct"/>
            <w:vAlign w:val="center"/>
          </w:tcPr>
          <w:p w:rsidR="00883D05" w:rsidRPr="00B07C05" w:rsidRDefault="00B621AF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15</w:t>
            </w:r>
          </w:p>
        </w:tc>
        <w:tc>
          <w:tcPr>
            <w:tcW w:w="432" w:type="pct"/>
            <w:vAlign w:val="center"/>
          </w:tcPr>
          <w:p w:rsidR="00883D05" w:rsidRPr="00B07C05" w:rsidRDefault="00B621AF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3</w:t>
            </w:r>
            <w:r w:rsidR="00682629"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3</w:t>
            </w:r>
          </w:p>
        </w:tc>
        <w:tc>
          <w:tcPr>
            <w:tcW w:w="432" w:type="pct"/>
            <w:vAlign w:val="center"/>
          </w:tcPr>
          <w:p w:rsidR="00883D05" w:rsidRPr="00B07C05" w:rsidRDefault="00CF1269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10</w:t>
            </w:r>
          </w:p>
        </w:tc>
        <w:tc>
          <w:tcPr>
            <w:tcW w:w="553" w:type="pct"/>
            <w:vAlign w:val="center"/>
          </w:tcPr>
          <w:p w:rsidR="00883D05" w:rsidRPr="00B07C05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-</w:t>
            </w:r>
          </w:p>
        </w:tc>
      </w:tr>
      <w:tr w:rsidR="00B621AF" w:rsidRPr="007F3EA3" w:rsidTr="0022049A">
        <w:trPr>
          <w:trHeight w:val="349"/>
        </w:trPr>
        <w:tc>
          <w:tcPr>
            <w:tcW w:w="432" w:type="pct"/>
            <w:vAlign w:val="center"/>
          </w:tcPr>
          <w:p w:rsidR="00883D05" w:rsidRPr="007F3EA3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II LO</w:t>
            </w:r>
          </w:p>
        </w:tc>
        <w:tc>
          <w:tcPr>
            <w:tcW w:w="742" w:type="pct"/>
            <w:vAlign w:val="center"/>
          </w:tcPr>
          <w:p w:rsidR="00883D05" w:rsidRPr="00300011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L</w:t>
            </w:r>
            <w:r w:rsidRPr="00300011">
              <w:rPr>
                <w:rFonts w:ascii="Times New Roman" w:hAnsi="Times New Roman" w:cs="Times New Roman"/>
                <w:lang w:eastAsia="pl-PL"/>
              </w:rPr>
              <w:t>iceum</w:t>
            </w:r>
          </w:p>
        </w:tc>
        <w:tc>
          <w:tcPr>
            <w:tcW w:w="435" w:type="pct"/>
            <w:vAlign w:val="center"/>
          </w:tcPr>
          <w:p w:rsidR="00883D05" w:rsidRPr="003E58E7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467</w:t>
            </w:r>
          </w:p>
        </w:tc>
        <w:tc>
          <w:tcPr>
            <w:tcW w:w="556" w:type="pct"/>
            <w:vAlign w:val="center"/>
          </w:tcPr>
          <w:p w:rsidR="00883D05" w:rsidRPr="003E58E7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15</w:t>
            </w:r>
          </w:p>
        </w:tc>
        <w:tc>
          <w:tcPr>
            <w:tcW w:w="432" w:type="pct"/>
            <w:vAlign w:val="center"/>
          </w:tcPr>
          <w:p w:rsidR="00883D05" w:rsidRPr="003E58E7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31</w:t>
            </w:r>
          </w:p>
        </w:tc>
        <w:tc>
          <w:tcPr>
            <w:tcW w:w="430" w:type="pct"/>
            <w:vAlign w:val="center"/>
          </w:tcPr>
          <w:p w:rsidR="00883D05" w:rsidRPr="00B07C05" w:rsidRDefault="00B621AF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466</w:t>
            </w:r>
          </w:p>
        </w:tc>
        <w:tc>
          <w:tcPr>
            <w:tcW w:w="555" w:type="pct"/>
            <w:vAlign w:val="center"/>
          </w:tcPr>
          <w:p w:rsidR="00883D05" w:rsidRPr="00B07C05" w:rsidRDefault="00B621AF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15</w:t>
            </w:r>
          </w:p>
        </w:tc>
        <w:tc>
          <w:tcPr>
            <w:tcW w:w="432" w:type="pct"/>
            <w:vAlign w:val="center"/>
          </w:tcPr>
          <w:p w:rsidR="00883D05" w:rsidRPr="00B07C05" w:rsidRDefault="00911CE7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31</w:t>
            </w:r>
          </w:p>
        </w:tc>
        <w:tc>
          <w:tcPr>
            <w:tcW w:w="432" w:type="pct"/>
            <w:vAlign w:val="center"/>
          </w:tcPr>
          <w:p w:rsidR="00883D05" w:rsidRPr="00B07C05" w:rsidRDefault="00CF1269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-1</w:t>
            </w:r>
          </w:p>
        </w:tc>
        <w:tc>
          <w:tcPr>
            <w:tcW w:w="553" w:type="pct"/>
            <w:vAlign w:val="center"/>
          </w:tcPr>
          <w:p w:rsidR="00883D05" w:rsidRPr="00B07C05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-</w:t>
            </w:r>
          </w:p>
        </w:tc>
      </w:tr>
      <w:tr w:rsidR="00B621AF" w:rsidRPr="007F3EA3" w:rsidTr="0022049A">
        <w:trPr>
          <w:trHeight w:val="341"/>
        </w:trPr>
        <w:tc>
          <w:tcPr>
            <w:tcW w:w="432" w:type="pct"/>
            <w:vAlign w:val="center"/>
          </w:tcPr>
          <w:p w:rsidR="00883D05" w:rsidRPr="007F3EA3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ZSP 1</w:t>
            </w:r>
          </w:p>
        </w:tc>
        <w:tc>
          <w:tcPr>
            <w:tcW w:w="742" w:type="pct"/>
            <w:vAlign w:val="center"/>
          </w:tcPr>
          <w:p w:rsidR="00883D05" w:rsidRPr="007F3EA3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T</w:t>
            </w:r>
            <w:r w:rsidRPr="007F3EA3">
              <w:rPr>
                <w:rFonts w:ascii="Times New Roman" w:hAnsi="Times New Roman" w:cs="Times New Roman"/>
                <w:lang w:eastAsia="pl-PL"/>
              </w:rPr>
              <w:t>echnikum</w:t>
            </w:r>
          </w:p>
        </w:tc>
        <w:tc>
          <w:tcPr>
            <w:tcW w:w="435" w:type="pct"/>
            <w:vAlign w:val="center"/>
          </w:tcPr>
          <w:p w:rsidR="00883D05" w:rsidRPr="00B621AF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B621AF">
              <w:rPr>
                <w:rFonts w:ascii="Times New Roman" w:hAnsi="Times New Roman" w:cs="Times New Roman"/>
                <w:b/>
                <w:lang w:eastAsia="pl-PL"/>
              </w:rPr>
              <w:t>786</w:t>
            </w:r>
          </w:p>
        </w:tc>
        <w:tc>
          <w:tcPr>
            <w:tcW w:w="556" w:type="pct"/>
            <w:vAlign w:val="center"/>
          </w:tcPr>
          <w:p w:rsidR="00883D05" w:rsidRPr="00B621AF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B621AF">
              <w:rPr>
                <w:rFonts w:ascii="Times New Roman" w:hAnsi="Times New Roman" w:cs="Times New Roman"/>
                <w:b/>
                <w:lang w:eastAsia="pl-PL"/>
              </w:rPr>
              <w:t>25</w:t>
            </w:r>
          </w:p>
        </w:tc>
        <w:tc>
          <w:tcPr>
            <w:tcW w:w="432" w:type="pct"/>
            <w:vAlign w:val="center"/>
          </w:tcPr>
          <w:p w:rsidR="00883D05" w:rsidRPr="00B621AF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B621AF">
              <w:rPr>
                <w:rFonts w:ascii="Times New Roman" w:hAnsi="Times New Roman" w:cs="Times New Roman"/>
                <w:b/>
                <w:lang w:eastAsia="pl-PL"/>
              </w:rPr>
              <w:t>31</w:t>
            </w:r>
          </w:p>
        </w:tc>
        <w:tc>
          <w:tcPr>
            <w:tcW w:w="430" w:type="pct"/>
            <w:vAlign w:val="center"/>
          </w:tcPr>
          <w:p w:rsidR="00883D05" w:rsidRPr="00B07C05" w:rsidRDefault="00B621AF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780</w:t>
            </w:r>
          </w:p>
        </w:tc>
        <w:tc>
          <w:tcPr>
            <w:tcW w:w="555" w:type="pct"/>
            <w:vAlign w:val="center"/>
          </w:tcPr>
          <w:p w:rsidR="00883D05" w:rsidRPr="00B07C05" w:rsidRDefault="00B621AF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24</w:t>
            </w:r>
          </w:p>
        </w:tc>
        <w:tc>
          <w:tcPr>
            <w:tcW w:w="432" w:type="pct"/>
            <w:vAlign w:val="center"/>
          </w:tcPr>
          <w:p w:rsidR="00883D05" w:rsidRPr="00B07C05" w:rsidRDefault="00911CE7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32</w:t>
            </w:r>
          </w:p>
        </w:tc>
        <w:tc>
          <w:tcPr>
            <w:tcW w:w="432" w:type="pct"/>
            <w:vAlign w:val="center"/>
          </w:tcPr>
          <w:p w:rsidR="00883D05" w:rsidRPr="00B07C05" w:rsidRDefault="00CF1269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-6</w:t>
            </w:r>
          </w:p>
        </w:tc>
        <w:tc>
          <w:tcPr>
            <w:tcW w:w="553" w:type="pct"/>
            <w:vAlign w:val="center"/>
          </w:tcPr>
          <w:p w:rsidR="00883D05" w:rsidRPr="00B07C05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-1</w:t>
            </w:r>
          </w:p>
        </w:tc>
      </w:tr>
      <w:tr w:rsidR="00B621AF" w:rsidRPr="007F3EA3" w:rsidTr="0022049A">
        <w:trPr>
          <w:trHeight w:val="351"/>
        </w:trPr>
        <w:tc>
          <w:tcPr>
            <w:tcW w:w="432" w:type="pct"/>
            <w:vMerge w:val="restart"/>
            <w:vAlign w:val="center"/>
          </w:tcPr>
          <w:p w:rsidR="00883D05" w:rsidRPr="007F3EA3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ZSP 2</w:t>
            </w:r>
          </w:p>
        </w:tc>
        <w:tc>
          <w:tcPr>
            <w:tcW w:w="742" w:type="pct"/>
            <w:vAlign w:val="center"/>
          </w:tcPr>
          <w:p w:rsidR="00883D05" w:rsidRPr="007F3EA3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T</w:t>
            </w:r>
            <w:r w:rsidRPr="007F3EA3">
              <w:rPr>
                <w:rFonts w:ascii="Times New Roman" w:hAnsi="Times New Roman" w:cs="Times New Roman"/>
                <w:lang w:eastAsia="pl-PL"/>
              </w:rPr>
              <w:t xml:space="preserve">echnikum </w:t>
            </w:r>
          </w:p>
        </w:tc>
        <w:tc>
          <w:tcPr>
            <w:tcW w:w="435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485</w:t>
            </w:r>
          </w:p>
        </w:tc>
        <w:tc>
          <w:tcPr>
            <w:tcW w:w="556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17</w:t>
            </w:r>
          </w:p>
        </w:tc>
        <w:tc>
          <w:tcPr>
            <w:tcW w:w="432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28</w:t>
            </w:r>
          </w:p>
        </w:tc>
        <w:tc>
          <w:tcPr>
            <w:tcW w:w="430" w:type="pct"/>
            <w:vAlign w:val="center"/>
          </w:tcPr>
          <w:p w:rsidR="00883D05" w:rsidRPr="00B07C05" w:rsidRDefault="00B621AF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451</w:t>
            </w:r>
          </w:p>
        </w:tc>
        <w:tc>
          <w:tcPr>
            <w:tcW w:w="555" w:type="pct"/>
            <w:vAlign w:val="center"/>
          </w:tcPr>
          <w:p w:rsidR="00883D05" w:rsidRPr="00B07C05" w:rsidRDefault="00B621AF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16</w:t>
            </w:r>
          </w:p>
        </w:tc>
        <w:tc>
          <w:tcPr>
            <w:tcW w:w="432" w:type="pct"/>
            <w:vAlign w:val="center"/>
          </w:tcPr>
          <w:p w:rsidR="00883D05" w:rsidRPr="00B07C05" w:rsidRDefault="00911CE7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28</w:t>
            </w:r>
          </w:p>
        </w:tc>
        <w:tc>
          <w:tcPr>
            <w:tcW w:w="432" w:type="pct"/>
            <w:vAlign w:val="center"/>
          </w:tcPr>
          <w:p w:rsidR="00883D05" w:rsidRPr="00B07C05" w:rsidRDefault="00CF1269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-34</w:t>
            </w:r>
          </w:p>
        </w:tc>
        <w:tc>
          <w:tcPr>
            <w:tcW w:w="553" w:type="pct"/>
            <w:vAlign w:val="center"/>
          </w:tcPr>
          <w:p w:rsidR="00883D05" w:rsidRPr="00B07C05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-1</w:t>
            </w:r>
          </w:p>
        </w:tc>
      </w:tr>
      <w:tr w:rsidR="00B621AF" w:rsidRPr="007F3EA3" w:rsidTr="0022049A">
        <w:trPr>
          <w:trHeight w:val="351"/>
        </w:trPr>
        <w:tc>
          <w:tcPr>
            <w:tcW w:w="432" w:type="pct"/>
            <w:vMerge/>
            <w:vAlign w:val="center"/>
          </w:tcPr>
          <w:p w:rsidR="00883D05" w:rsidRPr="007F3EA3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2" w:type="pct"/>
            <w:vAlign w:val="center"/>
          </w:tcPr>
          <w:p w:rsidR="00883D05" w:rsidRPr="007F3EA3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BSIS/</w:t>
            </w:r>
            <w:r w:rsidRPr="007F3EA3">
              <w:rPr>
                <w:rFonts w:ascii="Times New Roman" w:hAnsi="Times New Roman" w:cs="Times New Roman"/>
                <w:lang w:eastAsia="pl-PL"/>
              </w:rPr>
              <w:t xml:space="preserve">ZSZ </w:t>
            </w:r>
          </w:p>
        </w:tc>
        <w:tc>
          <w:tcPr>
            <w:tcW w:w="435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54</w:t>
            </w:r>
          </w:p>
        </w:tc>
        <w:tc>
          <w:tcPr>
            <w:tcW w:w="556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432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27</w:t>
            </w:r>
          </w:p>
        </w:tc>
        <w:tc>
          <w:tcPr>
            <w:tcW w:w="430" w:type="pct"/>
            <w:vAlign w:val="center"/>
          </w:tcPr>
          <w:p w:rsidR="00883D05" w:rsidRPr="00B07C05" w:rsidRDefault="00B621AF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50</w:t>
            </w:r>
          </w:p>
        </w:tc>
        <w:tc>
          <w:tcPr>
            <w:tcW w:w="555" w:type="pct"/>
            <w:vAlign w:val="center"/>
          </w:tcPr>
          <w:p w:rsidR="00883D05" w:rsidRPr="00B07C05" w:rsidRDefault="00B621AF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432" w:type="pct"/>
            <w:vAlign w:val="center"/>
          </w:tcPr>
          <w:p w:rsidR="00883D05" w:rsidRPr="00B07C05" w:rsidRDefault="00911CE7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25</w:t>
            </w:r>
          </w:p>
        </w:tc>
        <w:tc>
          <w:tcPr>
            <w:tcW w:w="432" w:type="pct"/>
            <w:vAlign w:val="center"/>
          </w:tcPr>
          <w:p w:rsidR="00883D05" w:rsidRPr="00B07C05" w:rsidRDefault="00CF1269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-4</w:t>
            </w:r>
          </w:p>
        </w:tc>
        <w:tc>
          <w:tcPr>
            <w:tcW w:w="553" w:type="pct"/>
            <w:vAlign w:val="center"/>
          </w:tcPr>
          <w:p w:rsidR="00883D05" w:rsidRPr="00B07C05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-</w:t>
            </w:r>
          </w:p>
        </w:tc>
      </w:tr>
      <w:tr w:rsidR="00B621AF" w:rsidRPr="007F3EA3" w:rsidTr="0022049A">
        <w:trPr>
          <w:trHeight w:val="351"/>
        </w:trPr>
        <w:tc>
          <w:tcPr>
            <w:tcW w:w="432" w:type="pct"/>
            <w:vMerge/>
            <w:vAlign w:val="center"/>
          </w:tcPr>
          <w:p w:rsidR="00883D05" w:rsidRPr="007F3EA3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2" w:type="pct"/>
            <w:vAlign w:val="center"/>
          </w:tcPr>
          <w:p w:rsidR="00883D05" w:rsidRPr="007F3EA3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7F3EA3">
              <w:rPr>
                <w:rFonts w:ascii="Times New Roman" w:hAnsi="Times New Roman" w:cs="Times New Roman"/>
                <w:lang w:eastAsia="pl-PL"/>
              </w:rPr>
              <w:t xml:space="preserve">LO dla dorosłych </w:t>
            </w:r>
          </w:p>
        </w:tc>
        <w:tc>
          <w:tcPr>
            <w:tcW w:w="435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48</w:t>
            </w:r>
          </w:p>
        </w:tc>
        <w:tc>
          <w:tcPr>
            <w:tcW w:w="556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432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24</w:t>
            </w:r>
          </w:p>
        </w:tc>
        <w:tc>
          <w:tcPr>
            <w:tcW w:w="430" w:type="pct"/>
            <w:vAlign w:val="center"/>
          </w:tcPr>
          <w:p w:rsidR="00883D05" w:rsidRPr="00B07C05" w:rsidRDefault="00B621AF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32</w:t>
            </w:r>
          </w:p>
        </w:tc>
        <w:tc>
          <w:tcPr>
            <w:tcW w:w="555" w:type="pct"/>
            <w:vAlign w:val="center"/>
          </w:tcPr>
          <w:p w:rsidR="00883D05" w:rsidRPr="00B07C05" w:rsidRDefault="00B621AF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432" w:type="pct"/>
            <w:vAlign w:val="center"/>
          </w:tcPr>
          <w:p w:rsidR="00883D05" w:rsidRPr="00B07C05" w:rsidRDefault="00911CE7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16</w:t>
            </w:r>
          </w:p>
        </w:tc>
        <w:tc>
          <w:tcPr>
            <w:tcW w:w="432" w:type="pct"/>
            <w:vAlign w:val="center"/>
          </w:tcPr>
          <w:p w:rsidR="00883D05" w:rsidRPr="00B07C05" w:rsidRDefault="00CF1269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-16</w:t>
            </w:r>
          </w:p>
        </w:tc>
        <w:tc>
          <w:tcPr>
            <w:tcW w:w="553" w:type="pct"/>
            <w:vAlign w:val="center"/>
          </w:tcPr>
          <w:p w:rsidR="00883D05" w:rsidRPr="00B07C05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-</w:t>
            </w:r>
          </w:p>
        </w:tc>
      </w:tr>
      <w:tr w:rsidR="00B621AF" w:rsidRPr="007F3EA3" w:rsidTr="0022049A">
        <w:trPr>
          <w:trHeight w:val="351"/>
        </w:trPr>
        <w:tc>
          <w:tcPr>
            <w:tcW w:w="432" w:type="pct"/>
            <w:vMerge/>
            <w:vAlign w:val="center"/>
          </w:tcPr>
          <w:p w:rsidR="00883D05" w:rsidRPr="007F3EA3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2" w:type="pct"/>
            <w:vAlign w:val="center"/>
          </w:tcPr>
          <w:p w:rsidR="00883D05" w:rsidRPr="00620D8E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20D8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Kwalifikacyjne kursy zawodowe</w:t>
            </w:r>
          </w:p>
        </w:tc>
        <w:tc>
          <w:tcPr>
            <w:tcW w:w="435" w:type="pct"/>
            <w:vAlign w:val="center"/>
          </w:tcPr>
          <w:p w:rsidR="00883D05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181</w:t>
            </w:r>
          </w:p>
        </w:tc>
        <w:tc>
          <w:tcPr>
            <w:tcW w:w="556" w:type="pct"/>
            <w:vAlign w:val="center"/>
          </w:tcPr>
          <w:p w:rsidR="00883D05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</w:t>
            </w:r>
          </w:p>
        </w:tc>
        <w:tc>
          <w:tcPr>
            <w:tcW w:w="432" w:type="pct"/>
            <w:vAlign w:val="center"/>
          </w:tcPr>
          <w:p w:rsidR="00883D05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30</w:t>
            </w:r>
          </w:p>
        </w:tc>
        <w:tc>
          <w:tcPr>
            <w:tcW w:w="430" w:type="pct"/>
            <w:vAlign w:val="center"/>
          </w:tcPr>
          <w:p w:rsidR="00883D05" w:rsidRPr="00B07C05" w:rsidRDefault="00B621AF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131</w:t>
            </w:r>
          </w:p>
        </w:tc>
        <w:tc>
          <w:tcPr>
            <w:tcW w:w="555" w:type="pct"/>
            <w:vAlign w:val="center"/>
          </w:tcPr>
          <w:p w:rsidR="00883D05" w:rsidRPr="00B07C05" w:rsidRDefault="00B621AF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432" w:type="pct"/>
            <w:vAlign w:val="center"/>
          </w:tcPr>
          <w:p w:rsidR="00883D05" w:rsidRPr="00B07C05" w:rsidRDefault="00911CE7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32</w:t>
            </w:r>
          </w:p>
        </w:tc>
        <w:tc>
          <w:tcPr>
            <w:tcW w:w="432" w:type="pct"/>
            <w:vAlign w:val="center"/>
          </w:tcPr>
          <w:p w:rsidR="00883D05" w:rsidRPr="00B07C05" w:rsidRDefault="00CF1269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-50</w:t>
            </w:r>
          </w:p>
        </w:tc>
        <w:tc>
          <w:tcPr>
            <w:tcW w:w="553" w:type="pct"/>
            <w:vAlign w:val="center"/>
          </w:tcPr>
          <w:p w:rsidR="00883D05" w:rsidRPr="00B07C05" w:rsidRDefault="00CF1269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-</w:t>
            </w:r>
            <w:r w:rsidR="00883D05"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2</w:t>
            </w:r>
          </w:p>
        </w:tc>
      </w:tr>
      <w:tr w:rsidR="00B621AF" w:rsidRPr="007F3EA3" w:rsidTr="0022049A">
        <w:trPr>
          <w:trHeight w:val="257"/>
        </w:trPr>
        <w:tc>
          <w:tcPr>
            <w:tcW w:w="432" w:type="pct"/>
            <w:vMerge/>
            <w:vAlign w:val="center"/>
          </w:tcPr>
          <w:p w:rsidR="00883D05" w:rsidRPr="007F3EA3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883D05" w:rsidRPr="007F3EA3" w:rsidRDefault="00883D05" w:rsidP="000365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587 +181*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21 + 6*</w:t>
            </w: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27+ 30*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883D05" w:rsidRPr="00B07C05" w:rsidRDefault="00B621AF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533</w:t>
            </w:r>
          </w:p>
          <w:p w:rsidR="00B621AF" w:rsidRPr="00B07C05" w:rsidRDefault="00B621AF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+131*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:rsidR="00883D05" w:rsidRPr="00B07C05" w:rsidRDefault="00B621AF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20+4*</w:t>
            </w: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883D05" w:rsidRPr="00B07C05" w:rsidRDefault="00BF4A11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26 +32*</w:t>
            </w: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883D05" w:rsidRPr="00B07C05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-</w:t>
            </w:r>
            <w:r w:rsidR="00BF4A11"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54</w:t>
            </w:r>
          </w:p>
          <w:p w:rsidR="00883D05" w:rsidRPr="00B07C05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+5</w:t>
            </w:r>
            <w:r w:rsidR="00BF4A11"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0</w:t>
            </w: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*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:rsidR="00883D05" w:rsidRPr="00B07C05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-1</w:t>
            </w:r>
          </w:p>
          <w:p w:rsidR="00883D05" w:rsidRPr="00B07C05" w:rsidRDefault="00CF1269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-</w:t>
            </w:r>
            <w:r w:rsidR="00883D05"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2*</w:t>
            </w:r>
          </w:p>
        </w:tc>
      </w:tr>
      <w:tr w:rsidR="00B621AF" w:rsidRPr="007F3EA3" w:rsidTr="0022049A">
        <w:trPr>
          <w:trHeight w:val="351"/>
        </w:trPr>
        <w:tc>
          <w:tcPr>
            <w:tcW w:w="432" w:type="pct"/>
            <w:vMerge w:val="restart"/>
            <w:vAlign w:val="center"/>
          </w:tcPr>
          <w:p w:rsidR="00883D05" w:rsidRPr="007F3EA3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ZSP 3</w:t>
            </w:r>
          </w:p>
        </w:tc>
        <w:tc>
          <w:tcPr>
            <w:tcW w:w="742" w:type="pct"/>
            <w:vAlign w:val="center"/>
          </w:tcPr>
          <w:p w:rsidR="00883D05" w:rsidRPr="007F3EA3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7F3EA3">
              <w:rPr>
                <w:rFonts w:ascii="Times New Roman" w:hAnsi="Times New Roman" w:cs="Times New Roman"/>
                <w:lang w:eastAsia="pl-PL"/>
              </w:rPr>
              <w:t xml:space="preserve">technikum </w:t>
            </w:r>
          </w:p>
        </w:tc>
        <w:tc>
          <w:tcPr>
            <w:tcW w:w="435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165</w:t>
            </w:r>
          </w:p>
        </w:tc>
        <w:tc>
          <w:tcPr>
            <w:tcW w:w="556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</w:t>
            </w:r>
          </w:p>
        </w:tc>
        <w:tc>
          <w:tcPr>
            <w:tcW w:w="432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27</w:t>
            </w:r>
          </w:p>
        </w:tc>
        <w:tc>
          <w:tcPr>
            <w:tcW w:w="430" w:type="pct"/>
            <w:vAlign w:val="center"/>
          </w:tcPr>
          <w:p w:rsidR="00883D05" w:rsidRPr="00B07C05" w:rsidRDefault="003D61CA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172</w:t>
            </w:r>
          </w:p>
        </w:tc>
        <w:tc>
          <w:tcPr>
            <w:tcW w:w="555" w:type="pct"/>
            <w:vAlign w:val="center"/>
          </w:tcPr>
          <w:p w:rsidR="00883D05" w:rsidRPr="00B07C05" w:rsidRDefault="003D61CA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432" w:type="pct"/>
            <w:vAlign w:val="center"/>
          </w:tcPr>
          <w:p w:rsidR="00883D05" w:rsidRPr="00B07C05" w:rsidRDefault="00BF4A11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28</w:t>
            </w:r>
          </w:p>
        </w:tc>
        <w:tc>
          <w:tcPr>
            <w:tcW w:w="432" w:type="pct"/>
            <w:vAlign w:val="center"/>
          </w:tcPr>
          <w:p w:rsidR="00883D05" w:rsidRPr="00B07C05" w:rsidRDefault="00CF1269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7</w:t>
            </w:r>
          </w:p>
        </w:tc>
        <w:tc>
          <w:tcPr>
            <w:tcW w:w="553" w:type="pct"/>
            <w:vAlign w:val="center"/>
          </w:tcPr>
          <w:p w:rsidR="00883D05" w:rsidRPr="00B07C05" w:rsidRDefault="00CF1269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-</w:t>
            </w:r>
          </w:p>
        </w:tc>
      </w:tr>
      <w:tr w:rsidR="00B621AF" w:rsidRPr="007F3EA3" w:rsidTr="0022049A">
        <w:trPr>
          <w:trHeight w:val="351"/>
        </w:trPr>
        <w:tc>
          <w:tcPr>
            <w:tcW w:w="432" w:type="pct"/>
            <w:vMerge/>
            <w:vAlign w:val="center"/>
          </w:tcPr>
          <w:p w:rsidR="00883D05" w:rsidRPr="007F3EA3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2" w:type="pct"/>
            <w:vAlign w:val="center"/>
          </w:tcPr>
          <w:p w:rsidR="00883D05" w:rsidRPr="007F3EA3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BSIS/</w:t>
            </w:r>
            <w:r w:rsidRPr="007F3EA3">
              <w:rPr>
                <w:rFonts w:ascii="Times New Roman" w:hAnsi="Times New Roman" w:cs="Times New Roman"/>
                <w:lang w:eastAsia="pl-PL"/>
              </w:rPr>
              <w:t xml:space="preserve">ZSZ </w:t>
            </w:r>
          </w:p>
        </w:tc>
        <w:tc>
          <w:tcPr>
            <w:tcW w:w="435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181</w:t>
            </w:r>
          </w:p>
        </w:tc>
        <w:tc>
          <w:tcPr>
            <w:tcW w:w="556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</w:t>
            </w:r>
          </w:p>
        </w:tc>
        <w:tc>
          <w:tcPr>
            <w:tcW w:w="432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30</w:t>
            </w:r>
          </w:p>
        </w:tc>
        <w:tc>
          <w:tcPr>
            <w:tcW w:w="430" w:type="pct"/>
            <w:vAlign w:val="center"/>
          </w:tcPr>
          <w:p w:rsidR="00883D05" w:rsidRPr="00B07C05" w:rsidRDefault="003D61CA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175</w:t>
            </w:r>
          </w:p>
        </w:tc>
        <w:tc>
          <w:tcPr>
            <w:tcW w:w="555" w:type="pct"/>
            <w:vAlign w:val="center"/>
          </w:tcPr>
          <w:p w:rsidR="00883D05" w:rsidRPr="00B07C05" w:rsidRDefault="003D61CA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432" w:type="pct"/>
            <w:vAlign w:val="center"/>
          </w:tcPr>
          <w:p w:rsidR="00883D05" w:rsidRPr="00B07C05" w:rsidRDefault="00BF4A11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29</w:t>
            </w:r>
          </w:p>
        </w:tc>
        <w:tc>
          <w:tcPr>
            <w:tcW w:w="432" w:type="pct"/>
            <w:vAlign w:val="center"/>
          </w:tcPr>
          <w:p w:rsidR="00883D05" w:rsidRPr="00B07C05" w:rsidRDefault="00CF1269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-6</w:t>
            </w:r>
          </w:p>
        </w:tc>
        <w:tc>
          <w:tcPr>
            <w:tcW w:w="553" w:type="pct"/>
            <w:vAlign w:val="center"/>
          </w:tcPr>
          <w:p w:rsidR="00883D05" w:rsidRPr="00B07C05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-</w:t>
            </w:r>
          </w:p>
        </w:tc>
      </w:tr>
      <w:tr w:rsidR="00B621AF" w:rsidRPr="007F3EA3" w:rsidTr="0022049A">
        <w:trPr>
          <w:trHeight w:val="395"/>
        </w:trPr>
        <w:tc>
          <w:tcPr>
            <w:tcW w:w="432" w:type="pct"/>
            <w:vMerge/>
            <w:vAlign w:val="center"/>
          </w:tcPr>
          <w:p w:rsidR="00883D05" w:rsidRPr="007F3EA3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2" w:type="pct"/>
            <w:vAlign w:val="center"/>
          </w:tcPr>
          <w:p w:rsidR="00883D05" w:rsidRPr="007F3EA3" w:rsidRDefault="00883D05" w:rsidP="00617E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7F3EA3">
              <w:rPr>
                <w:rFonts w:ascii="Times New Roman" w:hAnsi="Times New Roman" w:cs="Times New Roman"/>
                <w:lang w:eastAsia="pl-PL"/>
              </w:rPr>
              <w:t xml:space="preserve">Policealna Szkoła dla Dorosłych </w:t>
            </w:r>
          </w:p>
        </w:tc>
        <w:tc>
          <w:tcPr>
            <w:tcW w:w="435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8</w:t>
            </w:r>
          </w:p>
        </w:tc>
        <w:tc>
          <w:tcPr>
            <w:tcW w:w="556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8</w:t>
            </w:r>
          </w:p>
        </w:tc>
        <w:tc>
          <w:tcPr>
            <w:tcW w:w="430" w:type="pct"/>
            <w:vAlign w:val="center"/>
          </w:tcPr>
          <w:p w:rsidR="00883D05" w:rsidRPr="00B07C05" w:rsidRDefault="003D61CA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555" w:type="pct"/>
            <w:vAlign w:val="center"/>
          </w:tcPr>
          <w:p w:rsidR="00883D05" w:rsidRPr="00B07C05" w:rsidRDefault="003D61CA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432" w:type="pct"/>
            <w:vAlign w:val="center"/>
          </w:tcPr>
          <w:p w:rsidR="00883D05" w:rsidRPr="00B07C05" w:rsidRDefault="00BF4A11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432" w:type="pct"/>
            <w:vAlign w:val="center"/>
          </w:tcPr>
          <w:p w:rsidR="00883D05" w:rsidRPr="00B07C05" w:rsidRDefault="00CF1269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-8</w:t>
            </w:r>
          </w:p>
        </w:tc>
        <w:tc>
          <w:tcPr>
            <w:tcW w:w="553" w:type="pct"/>
            <w:vAlign w:val="center"/>
          </w:tcPr>
          <w:p w:rsidR="00883D05" w:rsidRPr="00B07C05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- 1</w:t>
            </w:r>
          </w:p>
        </w:tc>
      </w:tr>
      <w:tr w:rsidR="00B621AF" w:rsidRPr="007F3EA3" w:rsidTr="0022049A">
        <w:trPr>
          <w:trHeight w:val="240"/>
        </w:trPr>
        <w:tc>
          <w:tcPr>
            <w:tcW w:w="432" w:type="pct"/>
            <w:vMerge/>
            <w:vAlign w:val="center"/>
          </w:tcPr>
          <w:p w:rsidR="00883D05" w:rsidRPr="007F3EA3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883D05" w:rsidRPr="007F3EA3" w:rsidRDefault="00883D05" w:rsidP="000365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354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13</w:t>
            </w: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27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883D05" w:rsidRPr="00B07C05" w:rsidRDefault="003D61CA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347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:rsidR="00883D05" w:rsidRPr="00B07C05" w:rsidRDefault="003D61CA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12</w:t>
            </w: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883D05" w:rsidRPr="00B07C05" w:rsidRDefault="00BF4A11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28</w:t>
            </w: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883D05" w:rsidRPr="00B07C05" w:rsidRDefault="00BF4A11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-7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:rsidR="00883D05" w:rsidRPr="00B07C05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-</w:t>
            </w:r>
            <w:r w:rsidR="00CF1269"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1</w:t>
            </w:r>
          </w:p>
        </w:tc>
      </w:tr>
      <w:tr w:rsidR="00B621AF" w:rsidRPr="007F3EA3" w:rsidTr="0022049A">
        <w:trPr>
          <w:trHeight w:val="347"/>
        </w:trPr>
        <w:tc>
          <w:tcPr>
            <w:tcW w:w="432" w:type="pct"/>
            <w:vMerge w:val="restart"/>
            <w:vAlign w:val="center"/>
          </w:tcPr>
          <w:p w:rsidR="00883D05" w:rsidRPr="007F3EA3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ZSP 6</w:t>
            </w:r>
          </w:p>
        </w:tc>
        <w:tc>
          <w:tcPr>
            <w:tcW w:w="742" w:type="pct"/>
            <w:vAlign w:val="center"/>
          </w:tcPr>
          <w:p w:rsidR="00883D05" w:rsidRPr="007F3EA3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7F3EA3">
              <w:rPr>
                <w:rFonts w:ascii="Times New Roman" w:hAnsi="Times New Roman" w:cs="Times New Roman"/>
                <w:lang w:eastAsia="pl-PL"/>
              </w:rPr>
              <w:t xml:space="preserve">Liceum Plastyczne </w:t>
            </w:r>
          </w:p>
        </w:tc>
        <w:tc>
          <w:tcPr>
            <w:tcW w:w="435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84</w:t>
            </w:r>
          </w:p>
        </w:tc>
        <w:tc>
          <w:tcPr>
            <w:tcW w:w="556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  <w:tc>
          <w:tcPr>
            <w:tcW w:w="432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21</w:t>
            </w:r>
          </w:p>
        </w:tc>
        <w:tc>
          <w:tcPr>
            <w:tcW w:w="430" w:type="pct"/>
            <w:vAlign w:val="center"/>
          </w:tcPr>
          <w:p w:rsidR="00883D05" w:rsidRPr="00B07C05" w:rsidRDefault="003D61CA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91</w:t>
            </w:r>
          </w:p>
        </w:tc>
        <w:tc>
          <w:tcPr>
            <w:tcW w:w="555" w:type="pct"/>
            <w:vAlign w:val="center"/>
          </w:tcPr>
          <w:p w:rsidR="00883D05" w:rsidRPr="00B07C05" w:rsidRDefault="003D61CA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432" w:type="pct"/>
            <w:vAlign w:val="center"/>
          </w:tcPr>
          <w:p w:rsidR="00883D05" w:rsidRPr="00B07C05" w:rsidRDefault="00BF4A11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22</w:t>
            </w:r>
          </w:p>
        </w:tc>
        <w:tc>
          <w:tcPr>
            <w:tcW w:w="432" w:type="pct"/>
            <w:vAlign w:val="center"/>
          </w:tcPr>
          <w:p w:rsidR="00883D05" w:rsidRPr="00B07C05" w:rsidRDefault="00CF1269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7</w:t>
            </w:r>
          </w:p>
        </w:tc>
        <w:tc>
          <w:tcPr>
            <w:tcW w:w="553" w:type="pct"/>
            <w:vAlign w:val="center"/>
          </w:tcPr>
          <w:p w:rsidR="00883D05" w:rsidRPr="00B07C05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-</w:t>
            </w:r>
          </w:p>
        </w:tc>
      </w:tr>
      <w:tr w:rsidR="00B621AF" w:rsidRPr="007F3EA3" w:rsidTr="0022049A">
        <w:trPr>
          <w:trHeight w:val="347"/>
        </w:trPr>
        <w:tc>
          <w:tcPr>
            <w:tcW w:w="432" w:type="pct"/>
            <w:vMerge/>
            <w:vAlign w:val="center"/>
          </w:tcPr>
          <w:p w:rsidR="00883D05" w:rsidRPr="007F3EA3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2" w:type="pct"/>
            <w:vAlign w:val="center"/>
          </w:tcPr>
          <w:p w:rsidR="00883D05" w:rsidRPr="007F3EA3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T</w:t>
            </w:r>
            <w:r w:rsidRPr="007F3EA3">
              <w:rPr>
                <w:rFonts w:ascii="Times New Roman" w:hAnsi="Times New Roman" w:cs="Times New Roman"/>
                <w:lang w:eastAsia="pl-PL"/>
              </w:rPr>
              <w:t xml:space="preserve">echnikum </w:t>
            </w:r>
          </w:p>
        </w:tc>
        <w:tc>
          <w:tcPr>
            <w:tcW w:w="435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242</w:t>
            </w:r>
          </w:p>
        </w:tc>
        <w:tc>
          <w:tcPr>
            <w:tcW w:w="556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8</w:t>
            </w:r>
          </w:p>
        </w:tc>
        <w:tc>
          <w:tcPr>
            <w:tcW w:w="432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30</w:t>
            </w:r>
          </w:p>
        </w:tc>
        <w:tc>
          <w:tcPr>
            <w:tcW w:w="430" w:type="pct"/>
            <w:vAlign w:val="center"/>
          </w:tcPr>
          <w:p w:rsidR="00883D05" w:rsidRPr="00B07C05" w:rsidRDefault="003D61CA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233</w:t>
            </w:r>
          </w:p>
        </w:tc>
        <w:tc>
          <w:tcPr>
            <w:tcW w:w="555" w:type="pct"/>
            <w:vAlign w:val="center"/>
          </w:tcPr>
          <w:p w:rsidR="00883D05" w:rsidRPr="00B07C05" w:rsidRDefault="003D61CA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8</w:t>
            </w:r>
          </w:p>
        </w:tc>
        <w:tc>
          <w:tcPr>
            <w:tcW w:w="432" w:type="pct"/>
            <w:vAlign w:val="center"/>
          </w:tcPr>
          <w:p w:rsidR="00883D05" w:rsidRPr="00B07C05" w:rsidRDefault="00BF4A11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29</w:t>
            </w:r>
          </w:p>
        </w:tc>
        <w:tc>
          <w:tcPr>
            <w:tcW w:w="432" w:type="pct"/>
            <w:vAlign w:val="center"/>
          </w:tcPr>
          <w:p w:rsidR="00883D05" w:rsidRPr="00B07C05" w:rsidRDefault="00CF1269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-9</w:t>
            </w:r>
          </w:p>
        </w:tc>
        <w:tc>
          <w:tcPr>
            <w:tcW w:w="553" w:type="pct"/>
            <w:vAlign w:val="center"/>
          </w:tcPr>
          <w:p w:rsidR="00883D05" w:rsidRPr="00B07C05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-</w:t>
            </w:r>
          </w:p>
        </w:tc>
      </w:tr>
      <w:tr w:rsidR="00B621AF" w:rsidRPr="007F3EA3" w:rsidTr="0022049A">
        <w:trPr>
          <w:trHeight w:val="272"/>
        </w:trPr>
        <w:tc>
          <w:tcPr>
            <w:tcW w:w="432" w:type="pct"/>
            <w:vMerge/>
            <w:vAlign w:val="center"/>
          </w:tcPr>
          <w:p w:rsidR="00883D05" w:rsidRPr="007F3EA3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883D05" w:rsidRPr="007F3EA3" w:rsidRDefault="00883D05" w:rsidP="000365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326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12</w:t>
            </w: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27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883D05" w:rsidRPr="00B07C05" w:rsidRDefault="003D61CA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324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:rsidR="00883D05" w:rsidRPr="00B07C05" w:rsidRDefault="003D61CA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12</w:t>
            </w: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883D05" w:rsidRPr="00B07C05" w:rsidRDefault="00BF4A11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27</w:t>
            </w: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883D05" w:rsidRPr="00B07C05" w:rsidRDefault="00BF4A11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-2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:rsidR="00883D05" w:rsidRPr="00B07C05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-</w:t>
            </w:r>
          </w:p>
        </w:tc>
      </w:tr>
      <w:tr w:rsidR="00B621AF" w:rsidRPr="007F3EA3" w:rsidTr="0022049A">
        <w:trPr>
          <w:trHeight w:val="347"/>
        </w:trPr>
        <w:tc>
          <w:tcPr>
            <w:tcW w:w="432" w:type="pct"/>
            <w:vMerge w:val="restart"/>
            <w:vAlign w:val="center"/>
          </w:tcPr>
          <w:p w:rsidR="00883D05" w:rsidRPr="007F3EA3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ZSP 8</w:t>
            </w:r>
          </w:p>
        </w:tc>
        <w:tc>
          <w:tcPr>
            <w:tcW w:w="742" w:type="pct"/>
            <w:vAlign w:val="center"/>
          </w:tcPr>
          <w:p w:rsidR="00883D05" w:rsidRPr="007F3EA3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L</w:t>
            </w:r>
            <w:r w:rsidRPr="007F3EA3">
              <w:rPr>
                <w:rFonts w:ascii="Times New Roman" w:hAnsi="Times New Roman" w:cs="Times New Roman"/>
                <w:lang w:eastAsia="pl-PL"/>
              </w:rPr>
              <w:t>iceum</w:t>
            </w:r>
          </w:p>
        </w:tc>
        <w:tc>
          <w:tcPr>
            <w:tcW w:w="435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190</w:t>
            </w:r>
          </w:p>
        </w:tc>
        <w:tc>
          <w:tcPr>
            <w:tcW w:w="556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</w:t>
            </w:r>
          </w:p>
        </w:tc>
        <w:tc>
          <w:tcPr>
            <w:tcW w:w="432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31</w:t>
            </w:r>
          </w:p>
        </w:tc>
        <w:tc>
          <w:tcPr>
            <w:tcW w:w="430" w:type="pct"/>
            <w:vAlign w:val="center"/>
          </w:tcPr>
          <w:p w:rsidR="00883D05" w:rsidRPr="00B07C05" w:rsidRDefault="003D61CA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188</w:t>
            </w:r>
          </w:p>
        </w:tc>
        <w:tc>
          <w:tcPr>
            <w:tcW w:w="555" w:type="pct"/>
            <w:vAlign w:val="center"/>
          </w:tcPr>
          <w:p w:rsidR="00883D05" w:rsidRPr="00B07C05" w:rsidRDefault="003D61CA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432" w:type="pct"/>
            <w:vAlign w:val="center"/>
          </w:tcPr>
          <w:p w:rsidR="00883D05" w:rsidRPr="00B07C05" w:rsidRDefault="00BF4A11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31</w:t>
            </w:r>
          </w:p>
        </w:tc>
        <w:tc>
          <w:tcPr>
            <w:tcW w:w="432" w:type="pct"/>
            <w:vAlign w:val="center"/>
          </w:tcPr>
          <w:p w:rsidR="00883D05" w:rsidRPr="00B07C05" w:rsidRDefault="00CF1269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-2</w:t>
            </w:r>
          </w:p>
        </w:tc>
        <w:tc>
          <w:tcPr>
            <w:tcW w:w="553" w:type="pct"/>
            <w:vAlign w:val="center"/>
          </w:tcPr>
          <w:p w:rsidR="00883D05" w:rsidRPr="00B07C05" w:rsidRDefault="00CF1269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-</w:t>
            </w:r>
          </w:p>
        </w:tc>
      </w:tr>
      <w:tr w:rsidR="00B621AF" w:rsidRPr="007F3EA3" w:rsidTr="0022049A">
        <w:trPr>
          <w:trHeight w:val="347"/>
        </w:trPr>
        <w:tc>
          <w:tcPr>
            <w:tcW w:w="432" w:type="pct"/>
            <w:vMerge/>
            <w:vAlign w:val="center"/>
          </w:tcPr>
          <w:p w:rsidR="00883D05" w:rsidRPr="007F3EA3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2" w:type="pct"/>
            <w:vAlign w:val="center"/>
          </w:tcPr>
          <w:p w:rsidR="00883D05" w:rsidRPr="007F3EA3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T</w:t>
            </w:r>
            <w:r w:rsidRPr="007F3EA3">
              <w:rPr>
                <w:rFonts w:ascii="Times New Roman" w:hAnsi="Times New Roman" w:cs="Times New Roman"/>
                <w:lang w:eastAsia="pl-PL"/>
              </w:rPr>
              <w:t>echnikum</w:t>
            </w:r>
          </w:p>
        </w:tc>
        <w:tc>
          <w:tcPr>
            <w:tcW w:w="435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100</w:t>
            </w:r>
          </w:p>
        </w:tc>
        <w:tc>
          <w:tcPr>
            <w:tcW w:w="556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  <w:tc>
          <w:tcPr>
            <w:tcW w:w="432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25</w:t>
            </w:r>
          </w:p>
        </w:tc>
        <w:tc>
          <w:tcPr>
            <w:tcW w:w="430" w:type="pct"/>
            <w:vAlign w:val="center"/>
          </w:tcPr>
          <w:p w:rsidR="00883D05" w:rsidRPr="00B07C05" w:rsidRDefault="003D61CA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117</w:t>
            </w:r>
          </w:p>
        </w:tc>
        <w:tc>
          <w:tcPr>
            <w:tcW w:w="555" w:type="pct"/>
            <w:vAlign w:val="center"/>
          </w:tcPr>
          <w:p w:rsidR="00883D05" w:rsidRPr="00B07C05" w:rsidRDefault="003D61CA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432" w:type="pct"/>
            <w:vAlign w:val="center"/>
          </w:tcPr>
          <w:p w:rsidR="00883D05" w:rsidRPr="00B07C05" w:rsidRDefault="00BF4A11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23</w:t>
            </w:r>
          </w:p>
        </w:tc>
        <w:tc>
          <w:tcPr>
            <w:tcW w:w="432" w:type="pct"/>
            <w:vAlign w:val="center"/>
          </w:tcPr>
          <w:p w:rsidR="00883D05" w:rsidRPr="00B07C05" w:rsidRDefault="00CF1269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+17</w:t>
            </w:r>
          </w:p>
        </w:tc>
        <w:tc>
          <w:tcPr>
            <w:tcW w:w="553" w:type="pct"/>
            <w:vAlign w:val="center"/>
          </w:tcPr>
          <w:p w:rsidR="00883D05" w:rsidRPr="00B07C05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</w:tr>
      <w:tr w:rsidR="00B621AF" w:rsidRPr="007F3EA3" w:rsidTr="0022049A">
        <w:trPr>
          <w:trHeight w:val="271"/>
        </w:trPr>
        <w:tc>
          <w:tcPr>
            <w:tcW w:w="432" w:type="pct"/>
            <w:vMerge/>
            <w:vAlign w:val="center"/>
          </w:tcPr>
          <w:p w:rsidR="00883D05" w:rsidRPr="007F3EA3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883D05" w:rsidRPr="007F3EA3" w:rsidRDefault="00883D05" w:rsidP="00AB67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290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29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883D05" w:rsidRPr="00B07C05" w:rsidRDefault="003D61CA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305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:rsidR="00883D05" w:rsidRPr="00B07C05" w:rsidRDefault="003D61CA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11</w:t>
            </w: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883D05" w:rsidRPr="00B07C05" w:rsidRDefault="00BF4A11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27</w:t>
            </w: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883D05" w:rsidRPr="00B07C05" w:rsidRDefault="00BF4A11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15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:rsidR="00883D05" w:rsidRPr="00B07C05" w:rsidRDefault="00CF1269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1</w:t>
            </w:r>
          </w:p>
        </w:tc>
      </w:tr>
      <w:tr w:rsidR="00B621AF" w:rsidRPr="007F3EA3" w:rsidTr="0022049A">
        <w:trPr>
          <w:trHeight w:val="347"/>
        </w:trPr>
        <w:tc>
          <w:tcPr>
            <w:tcW w:w="432" w:type="pct"/>
            <w:vMerge w:val="restart"/>
            <w:vAlign w:val="center"/>
          </w:tcPr>
          <w:p w:rsidR="00883D05" w:rsidRPr="007F3EA3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SOSW</w:t>
            </w:r>
          </w:p>
        </w:tc>
        <w:tc>
          <w:tcPr>
            <w:tcW w:w="742" w:type="pct"/>
            <w:vAlign w:val="center"/>
          </w:tcPr>
          <w:p w:rsidR="00883D05" w:rsidRPr="007F3EA3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7F3EA3">
              <w:rPr>
                <w:rFonts w:ascii="Times New Roman" w:hAnsi="Times New Roman" w:cs="Times New Roman"/>
                <w:lang w:eastAsia="pl-PL"/>
              </w:rPr>
              <w:t xml:space="preserve">Szkoła podstawowa </w:t>
            </w:r>
          </w:p>
        </w:tc>
        <w:tc>
          <w:tcPr>
            <w:tcW w:w="435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77</w:t>
            </w:r>
          </w:p>
        </w:tc>
        <w:tc>
          <w:tcPr>
            <w:tcW w:w="556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13</w:t>
            </w:r>
          </w:p>
        </w:tc>
        <w:tc>
          <w:tcPr>
            <w:tcW w:w="432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430" w:type="pct"/>
            <w:vAlign w:val="center"/>
          </w:tcPr>
          <w:p w:rsidR="00883D05" w:rsidRPr="00B07C05" w:rsidRDefault="003D61CA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90</w:t>
            </w:r>
          </w:p>
        </w:tc>
        <w:tc>
          <w:tcPr>
            <w:tcW w:w="555" w:type="pct"/>
            <w:vAlign w:val="center"/>
          </w:tcPr>
          <w:p w:rsidR="00883D05" w:rsidRPr="00B07C05" w:rsidRDefault="00D85286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15</w:t>
            </w:r>
          </w:p>
        </w:tc>
        <w:tc>
          <w:tcPr>
            <w:tcW w:w="432" w:type="pct"/>
            <w:vAlign w:val="center"/>
          </w:tcPr>
          <w:p w:rsidR="00883D05" w:rsidRPr="00B07C05" w:rsidRDefault="00BF4A11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432" w:type="pct"/>
            <w:vAlign w:val="center"/>
          </w:tcPr>
          <w:p w:rsidR="00883D05" w:rsidRPr="00B07C05" w:rsidRDefault="00CF1269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+13</w:t>
            </w:r>
          </w:p>
        </w:tc>
        <w:tc>
          <w:tcPr>
            <w:tcW w:w="553" w:type="pct"/>
            <w:vAlign w:val="center"/>
          </w:tcPr>
          <w:p w:rsidR="00883D05" w:rsidRPr="00B07C05" w:rsidRDefault="00CF1269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2</w:t>
            </w:r>
          </w:p>
        </w:tc>
      </w:tr>
      <w:tr w:rsidR="00B621AF" w:rsidRPr="007F3EA3" w:rsidTr="0022049A">
        <w:trPr>
          <w:trHeight w:val="347"/>
        </w:trPr>
        <w:tc>
          <w:tcPr>
            <w:tcW w:w="432" w:type="pct"/>
            <w:vMerge/>
            <w:vAlign w:val="center"/>
          </w:tcPr>
          <w:p w:rsidR="00883D05" w:rsidRPr="007F3EA3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2" w:type="pct"/>
            <w:vAlign w:val="center"/>
          </w:tcPr>
          <w:p w:rsidR="00883D05" w:rsidRPr="007F3EA3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7F3EA3">
              <w:rPr>
                <w:rFonts w:ascii="Times New Roman" w:hAnsi="Times New Roman" w:cs="Times New Roman"/>
                <w:lang w:eastAsia="pl-PL"/>
              </w:rPr>
              <w:t xml:space="preserve">Gimnazjum </w:t>
            </w:r>
          </w:p>
        </w:tc>
        <w:tc>
          <w:tcPr>
            <w:tcW w:w="435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30</w:t>
            </w:r>
          </w:p>
        </w:tc>
        <w:tc>
          <w:tcPr>
            <w:tcW w:w="556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432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430" w:type="pct"/>
            <w:vAlign w:val="center"/>
          </w:tcPr>
          <w:p w:rsidR="00883D05" w:rsidRPr="00B07C05" w:rsidRDefault="003D61CA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1</w:t>
            </w:r>
            <w:r w:rsidR="00D85286"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9</w:t>
            </w:r>
          </w:p>
        </w:tc>
        <w:tc>
          <w:tcPr>
            <w:tcW w:w="555" w:type="pct"/>
            <w:vAlign w:val="center"/>
          </w:tcPr>
          <w:p w:rsidR="00883D05" w:rsidRPr="00B07C05" w:rsidRDefault="003D61CA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432" w:type="pct"/>
            <w:vAlign w:val="center"/>
          </w:tcPr>
          <w:p w:rsidR="00883D05" w:rsidRPr="00B07C05" w:rsidRDefault="00BF4A11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9</w:t>
            </w:r>
          </w:p>
        </w:tc>
        <w:tc>
          <w:tcPr>
            <w:tcW w:w="432" w:type="pct"/>
            <w:vAlign w:val="center"/>
          </w:tcPr>
          <w:p w:rsidR="00883D05" w:rsidRPr="00B07C05" w:rsidRDefault="00CF1269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-11</w:t>
            </w:r>
          </w:p>
        </w:tc>
        <w:tc>
          <w:tcPr>
            <w:tcW w:w="553" w:type="pct"/>
            <w:vAlign w:val="center"/>
          </w:tcPr>
          <w:p w:rsidR="00883D05" w:rsidRPr="00B07C05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-1</w:t>
            </w:r>
          </w:p>
        </w:tc>
      </w:tr>
      <w:tr w:rsidR="00B621AF" w:rsidRPr="007F3EA3" w:rsidTr="0022049A">
        <w:trPr>
          <w:trHeight w:val="347"/>
        </w:trPr>
        <w:tc>
          <w:tcPr>
            <w:tcW w:w="432" w:type="pct"/>
            <w:vMerge/>
            <w:vAlign w:val="center"/>
          </w:tcPr>
          <w:p w:rsidR="00883D05" w:rsidRPr="007F3EA3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2" w:type="pct"/>
            <w:vAlign w:val="center"/>
          </w:tcPr>
          <w:p w:rsidR="00883D05" w:rsidRPr="007F3EA3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BSIS/</w:t>
            </w:r>
            <w:r w:rsidRPr="007F3EA3">
              <w:rPr>
                <w:rFonts w:ascii="Times New Roman" w:hAnsi="Times New Roman" w:cs="Times New Roman"/>
                <w:lang w:eastAsia="pl-PL"/>
              </w:rPr>
              <w:t>ZSZ</w:t>
            </w:r>
          </w:p>
        </w:tc>
        <w:tc>
          <w:tcPr>
            <w:tcW w:w="435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21</w:t>
            </w:r>
          </w:p>
        </w:tc>
        <w:tc>
          <w:tcPr>
            <w:tcW w:w="556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432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430" w:type="pct"/>
            <w:vAlign w:val="center"/>
          </w:tcPr>
          <w:p w:rsidR="00883D05" w:rsidRPr="00B07C05" w:rsidRDefault="003D61CA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2</w:t>
            </w:r>
            <w:r w:rsidR="00D85286"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555" w:type="pct"/>
            <w:vAlign w:val="center"/>
          </w:tcPr>
          <w:p w:rsidR="00883D05" w:rsidRPr="00B07C05" w:rsidRDefault="00D85286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432" w:type="pct"/>
            <w:vAlign w:val="center"/>
          </w:tcPr>
          <w:p w:rsidR="00883D05" w:rsidRPr="00B07C05" w:rsidRDefault="00BF4A11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8</w:t>
            </w:r>
          </w:p>
        </w:tc>
        <w:tc>
          <w:tcPr>
            <w:tcW w:w="432" w:type="pct"/>
            <w:vAlign w:val="center"/>
          </w:tcPr>
          <w:p w:rsidR="00883D05" w:rsidRPr="00B07C05" w:rsidRDefault="00CF1269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+4</w:t>
            </w:r>
          </w:p>
        </w:tc>
        <w:tc>
          <w:tcPr>
            <w:tcW w:w="553" w:type="pct"/>
            <w:vAlign w:val="center"/>
          </w:tcPr>
          <w:p w:rsidR="00883D05" w:rsidRPr="00B07C05" w:rsidRDefault="00CF1269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</w:tr>
      <w:tr w:rsidR="00B621AF" w:rsidRPr="007F3EA3" w:rsidTr="0022049A">
        <w:trPr>
          <w:trHeight w:val="347"/>
        </w:trPr>
        <w:tc>
          <w:tcPr>
            <w:tcW w:w="432" w:type="pct"/>
            <w:vMerge/>
            <w:vAlign w:val="center"/>
          </w:tcPr>
          <w:p w:rsidR="00883D05" w:rsidRPr="007F3EA3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2" w:type="pct"/>
            <w:vAlign w:val="center"/>
          </w:tcPr>
          <w:p w:rsidR="00883D05" w:rsidRPr="007F3EA3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7F3EA3">
              <w:rPr>
                <w:rFonts w:ascii="Times New Roman" w:hAnsi="Times New Roman" w:cs="Times New Roman"/>
                <w:lang w:eastAsia="pl-PL"/>
              </w:rPr>
              <w:t>SPdP</w:t>
            </w:r>
            <w:proofErr w:type="spellEnd"/>
            <w:r w:rsidRPr="007F3EA3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35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15</w:t>
            </w:r>
          </w:p>
        </w:tc>
        <w:tc>
          <w:tcPr>
            <w:tcW w:w="556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432" w:type="pct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</w:t>
            </w:r>
          </w:p>
        </w:tc>
        <w:tc>
          <w:tcPr>
            <w:tcW w:w="430" w:type="pct"/>
            <w:vAlign w:val="center"/>
          </w:tcPr>
          <w:p w:rsidR="00883D05" w:rsidRPr="00B07C05" w:rsidRDefault="003D61CA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1</w:t>
            </w:r>
            <w:r w:rsidR="00D85286"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555" w:type="pct"/>
            <w:vAlign w:val="center"/>
          </w:tcPr>
          <w:p w:rsidR="00883D05" w:rsidRPr="00B07C05" w:rsidRDefault="00D85286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432" w:type="pct"/>
            <w:vAlign w:val="center"/>
          </w:tcPr>
          <w:p w:rsidR="00883D05" w:rsidRPr="00B07C05" w:rsidRDefault="00BF4A11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7</w:t>
            </w:r>
          </w:p>
        </w:tc>
        <w:tc>
          <w:tcPr>
            <w:tcW w:w="432" w:type="pct"/>
            <w:vAlign w:val="center"/>
          </w:tcPr>
          <w:p w:rsidR="00883D05" w:rsidRPr="00B07C05" w:rsidRDefault="00CF1269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-1</w:t>
            </w:r>
          </w:p>
        </w:tc>
        <w:tc>
          <w:tcPr>
            <w:tcW w:w="553" w:type="pct"/>
            <w:vAlign w:val="center"/>
          </w:tcPr>
          <w:p w:rsidR="00883D05" w:rsidRPr="00B07C05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color w:val="000000" w:themeColor="text1"/>
                <w:lang w:eastAsia="pl-PL"/>
              </w:rPr>
              <w:t>-</w:t>
            </w:r>
          </w:p>
        </w:tc>
      </w:tr>
      <w:tr w:rsidR="00B621AF" w:rsidRPr="007F3EA3" w:rsidTr="0022049A">
        <w:trPr>
          <w:trHeight w:val="249"/>
        </w:trPr>
        <w:tc>
          <w:tcPr>
            <w:tcW w:w="432" w:type="pct"/>
            <w:vMerge/>
            <w:vAlign w:val="center"/>
          </w:tcPr>
          <w:p w:rsidR="00883D05" w:rsidRPr="007F3EA3" w:rsidRDefault="00883D05" w:rsidP="006D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883D05" w:rsidRPr="007F3EA3" w:rsidRDefault="00883D05" w:rsidP="00FD2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143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20</w:t>
            </w: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883D05" w:rsidRPr="00B07C05" w:rsidRDefault="003D61CA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14</w:t>
            </w:r>
            <w:r w:rsidR="00D85286"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8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:rsidR="00883D05" w:rsidRPr="00B07C05" w:rsidRDefault="003D61CA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22</w:t>
            </w: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883D05" w:rsidRPr="00B07C05" w:rsidRDefault="00BF4A11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6</w:t>
            </w: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883D05" w:rsidRPr="00B07C05" w:rsidRDefault="00BF4A11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5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:rsidR="00883D05" w:rsidRPr="00B07C05" w:rsidRDefault="00CF1269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2</w:t>
            </w:r>
          </w:p>
        </w:tc>
      </w:tr>
      <w:tr w:rsidR="00B621AF" w:rsidRPr="007F3EA3" w:rsidTr="0022049A">
        <w:trPr>
          <w:trHeight w:val="549"/>
        </w:trPr>
        <w:tc>
          <w:tcPr>
            <w:tcW w:w="1175" w:type="pct"/>
            <w:gridSpan w:val="2"/>
            <w:shd w:val="clear" w:color="auto" w:fill="D9D9D9" w:themeFill="background1" w:themeFillShade="D9"/>
            <w:vAlign w:val="center"/>
          </w:tcPr>
          <w:p w:rsidR="00883D05" w:rsidRPr="007F3EA3" w:rsidRDefault="00883D05" w:rsidP="000365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SZKOŁY OGÓŁEM: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3 449 + 181*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131 + 6*</w:t>
            </w: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883D05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26</w:t>
            </w:r>
          </w:p>
          <w:p w:rsidR="00883D05" w:rsidRPr="007F3EA3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30*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883D05" w:rsidRPr="00B07C05" w:rsidRDefault="00BF4A11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3 409 + 131*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:rsidR="00883D05" w:rsidRPr="00B07C05" w:rsidRDefault="00BF4A11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131 +4*</w:t>
            </w: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883D05" w:rsidRPr="00B07C05" w:rsidRDefault="00BF4A11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26 + 32*</w:t>
            </w: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883D05" w:rsidRPr="00B07C05" w:rsidRDefault="00883D05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-</w:t>
            </w:r>
            <w:r w:rsidR="00BF4A11" w:rsidRPr="00B07C05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40</w:t>
            </w:r>
          </w:p>
          <w:p w:rsidR="00883D05" w:rsidRPr="00B07C05" w:rsidRDefault="00041A21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- </w:t>
            </w:r>
            <w:r w:rsidR="00883D05" w:rsidRPr="00B07C05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5</w:t>
            </w:r>
            <w:r w:rsidR="00BF4A11" w:rsidRPr="00B07C05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0</w:t>
            </w:r>
            <w:r w:rsidR="00883D05" w:rsidRPr="00B07C05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*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:rsidR="00883D05" w:rsidRPr="00B07C05" w:rsidRDefault="00BF4A11" w:rsidP="0022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B07C05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-</w:t>
            </w:r>
            <w:r w:rsidR="00883D05" w:rsidRPr="00B07C05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2*</w:t>
            </w:r>
          </w:p>
        </w:tc>
      </w:tr>
    </w:tbl>
    <w:p w:rsidR="001C6519" w:rsidRPr="001C6519" w:rsidRDefault="001C6519" w:rsidP="001C6519">
      <w:pPr>
        <w:spacing w:after="0" w:line="240" w:lineRule="auto"/>
        <w:ind w:left="120"/>
        <w:rPr>
          <w:rFonts w:ascii="Times New Roman" w:hAnsi="Times New Roman" w:cs="Times New Roman"/>
          <w:bCs/>
          <w:lang w:eastAsia="pl-PL"/>
        </w:rPr>
      </w:pPr>
      <w:r w:rsidRPr="001C6519">
        <w:rPr>
          <w:rFonts w:ascii="Times New Roman" w:hAnsi="Times New Roman" w:cs="Times New Roman"/>
          <w:bCs/>
          <w:lang w:eastAsia="pl-PL"/>
        </w:rPr>
        <w:t>*</w:t>
      </w:r>
      <w:r>
        <w:rPr>
          <w:rFonts w:ascii="Times New Roman" w:hAnsi="Times New Roman" w:cs="Times New Roman"/>
          <w:bCs/>
          <w:lang w:eastAsia="pl-PL"/>
        </w:rPr>
        <w:t xml:space="preserve"> </w:t>
      </w:r>
      <w:r w:rsidRPr="001C6519">
        <w:rPr>
          <w:rFonts w:ascii="Times New Roman" w:hAnsi="Times New Roman" w:cs="Times New Roman"/>
          <w:bCs/>
          <w:lang w:eastAsia="pl-PL"/>
        </w:rPr>
        <w:t>Kwalifikacyjne kursy zawodowe</w:t>
      </w:r>
    </w:p>
    <w:p w:rsidR="007F3EA3" w:rsidRPr="000804B9" w:rsidRDefault="006D145B" w:rsidP="000804B9">
      <w:pPr>
        <w:pStyle w:val="Akapitzlist"/>
        <w:spacing w:after="0" w:line="240" w:lineRule="auto"/>
        <w:ind w:left="120"/>
        <w:rPr>
          <w:rFonts w:ascii="Times New Roman" w:hAnsi="Times New Roman" w:cs="Times New Roman"/>
          <w:bCs/>
          <w:lang w:eastAsia="pl-PL"/>
        </w:rPr>
      </w:pPr>
      <w:r w:rsidRPr="007F3EA3">
        <w:rPr>
          <w:rFonts w:ascii="Times New Roman" w:eastAsiaTheme="minorHAnsi" w:hAnsi="Times New Roman" w:cs="Times New Roman"/>
          <w:bCs/>
          <w:lang w:eastAsia="pl-PL"/>
        </w:rPr>
        <w:t>*</w:t>
      </w:r>
      <w:r w:rsidR="001C6519">
        <w:rPr>
          <w:rFonts w:ascii="Times New Roman" w:eastAsiaTheme="minorHAnsi" w:hAnsi="Times New Roman" w:cs="Times New Roman"/>
          <w:bCs/>
          <w:lang w:eastAsia="pl-PL"/>
        </w:rPr>
        <w:t>*</w:t>
      </w:r>
      <w:r w:rsidRPr="007F3EA3">
        <w:rPr>
          <w:rFonts w:ascii="Times New Roman" w:eastAsiaTheme="minorHAnsi" w:hAnsi="Times New Roman" w:cs="Times New Roman"/>
          <w:bCs/>
          <w:lang w:eastAsia="pl-PL"/>
        </w:rPr>
        <w:t>dane z SIO stan na</w:t>
      </w:r>
      <w:r w:rsidR="000F19D1" w:rsidRPr="007F3EA3">
        <w:rPr>
          <w:rFonts w:ascii="Times New Roman" w:eastAsiaTheme="minorHAnsi" w:hAnsi="Times New Roman" w:cs="Times New Roman"/>
          <w:bCs/>
          <w:lang w:eastAsia="pl-PL"/>
        </w:rPr>
        <w:t xml:space="preserve"> dzień 30 września 201</w:t>
      </w:r>
      <w:r w:rsidR="00B621AF">
        <w:rPr>
          <w:rFonts w:ascii="Times New Roman" w:eastAsiaTheme="minorHAnsi" w:hAnsi="Times New Roman" w:cs="Times New Roman"/>
          <w:bCs/>
          <w:lang w:eastAsia="pl-PL"/>
        </w:rPr>
        <w:t>7</w:t>
      </w:r>
      <w:r w:rsidR="00477C99" w:rsidRPr="007F3EA3">
        <w:rPr>
          <w:rFonts w:ascii="Times New Roman" w:eastAsiaTheme="minorHAnsi" w:hAnsi="Times New Roman" w:cs="Times New Roman"/>
          <w:bCs/>
          <w:lang w:eastAsia="pl-PL"/>
        </w:rPr>
        <w:t xml:space="preserve"> roku</w:t>
      </w:r>
      <w:r w:rsidR="00A46C72" w:rsidRPr="007F3EA3">
        <w:rPr>
          <w:rFonts w:ascii="Times New Roman" w:eastAsiaTheme="minorHAnsi" w:hAnsi="Times New Roman" w:cs="Times New Roman"/>
          <w:bCs/>
          <w:lang w:eastAsia="pl-PL"/>
        </w:rPr>
        <w:t xml:space="preserve"> </w:t>
      </w:r>
      <w:r w:rsidR="00477C99" w:rsidRPr="007F3EA3">
        <w:rPr>
          <w:rFonts w:ascii="Times New Roman" w:eastAsiaTheme="minorHAnsi" w:hAnsi="Times New Roman" w:cs="Times New Roman"/>
          <w:bCs/>
          <w:lang w:eastAsia="pl-PL"/>
        </w:rPr>
        <w:t xml:space="preserve"> i </w:t>
      </w:r>
      <w:r w:rsidR="000F19D1" w:rsidRPr="007F3EA3">
        <w:rPr>
          <w:rFonts w:ascii="Times New Roman" w:eastAsiaTheme="minorHAnsi" w:hAnsi="Times New Roman" w:cs="Times New Roman"/>
          <w:bCs/>
          <w:lang w:eastAsia="pl-PL"/>
        </w:rPr>
        <w:t>201</w:t>
      </w:r>
      <w:r w:rsidR="00B621AF">
        <w:rPr>
          <w:rFonts w:ascii="Times New Roman" w:eastAsiaTheme="minorHAnsi" w:hAnsi="Times New Roman" w:cs="Times New Roman"/>
          <w:bCs/>
          <w:lang w:eastAsia="pl-PL"/>
        </w:rPr>
        <w:t>8</w:t>
      </w:r>
      <w:r w:rsidR="000F19D1" w:rsidRPr="007F3EA3">
        <w:rPr>
          <w:rFonts w:ascii="Times New Roman" w:eastAsiaTheme="minorHAnsi" w:hAnsi="Times New Roman" w:cs="Times New Roman"/>
          <w:bCs/>
          <w:lang w:eastAsia="pl-PL"/>
        </w:rPr>
        <w:t xml:space="preserve"> </w:t>
      </w:r>
      <w:r w:rsidRPr="007F3EA3">
        <w:rPr>
          <w:rFonts w:ascii="Times New Roman" w:eastAsiaTheme="minorHAnsi" w:hAnsi="Times New Roman" w:cs="Times New Roman"/>
          <w:bCs/>
          <w:lang w:eastAsia="pl-PL"/>
        </w:rPr>
        <w:t xml:space="preserve"> roku</w:t>
      </w:r>
    </w:p>
    <w:p w:rsidR="007F3EA3" w:rsidRPr="001435CB" w:rsidRDefault="007F3EA3" w:rsidP="00186D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lang w:eastAsia="pl-PL"/>
        </w:rPr>
      </w:pPr>
    </w:p>
    <w:p w:rsidR="00186D9C" w:rsidRPr="002359E5" w:rsidRDefault="00186D9C" w:rsidP="00186D9C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2359E5">
        <w:rPr>
          <w:rFonts w:ascii="Times New Roman" w:hAnsi="Times New Roman" w:cs="Times New Roman"/>
          <w:b/>
          <w:bCs/>
          <w:lang w:eastAsia="pl-PL"/>
        </w:rPr>
        <w:t>Tabela nr 2.</w:t>
      </w:r>
      <w:r w:rsidRPr="002359E5">
        <w:rPr>
          <w:rFonts w:ascii="Times New Roman" w:hAnsi="Times New Roman" w:cs="Times New Roman"/>
          <w:bCs/>
          <w:lang w:eastAsia="pl-PL"/>
        </w:rPr>
        <w:t xml:space="preserve"> Liczba wychowanków w placówkach prowadzonych przez powiat </w:t>
      </w:r>
      <w:r w:rsidRPr="002359E5">
        <w:rPr>
          <w:rFonts w:ascii="Times New Roman" w:hAnsi="Times New Roman" w:cs="Times New Roman"/>
          <w:bCs/>
          <w:lang w:eastAsia="pl-PL"/>
        </w:rPr>
        <w:br/>
        <w:t>w roku szkolnym 201</w:t>
      </w:r>
      <w:r w:rsidR="00D330F0">
        <w:rPr>
          <w:rFonts w:ascii="Times New Roman" w:hAnsi="Times New Roman" w:cs="Times New Roman"/>
          <w:bCs/>
          <w:lang w:eastAsia="pl-PL"/>
        </w:rPr>
        <w:t>8</w:t>
      </w:r>
      <w:r w:rsidRPr="002359E5">
        <w:rPr>
          <w:rFonts w:ascii="Times New Roman" w:hAnsi="Times New Roman" w:cs="Times New Roman"/>
          <w:bCs/>
          <w:lang w:eastAsia="pl-PL"/>
        </w:rPr>
        <w:t>/201</w:t>
      </w:r>
      <w:r w:rsidR="00D330F0">
        <w:rPr>
          <w:rFonts w:ascii="Times New Roman" w:hAnsi="Times New Roman" w:cs="Times New Roman"/>
          <w:bCs/>
          <w:lang w:eastAsia="pl-PL"/>
        </w:rPr>
        <w:t>9</w:t>
      </w:r>
      <w:r w:rsidRPr="002359E5">
        <w:rPr>
          <w:rFonts w:ascii="Times New Roman" w:hAnsi="Times New Roman" w:cs="Times New Roman"/>
          <w:bCs/>
          <w:lang w:eastAsia="pl-PL"/>
        </w:rPr>
        <w:t>.</w:t>
      </w:r>
    </w:p>
    <w:p w:rsidR="00186D9C" w:rsidRPr="007F3EA3" w:rsidRDefault="00186D9C" w:rsidP="007E354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393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1606"/>
        <w:gridCol w:w="2677"/>
      </w:tblGrid>
      <w:tr w:rsidR="00D2025F" w:rsidRPr="007F3EA3" w:rsidTr="00E94A32">
        <w:trPr>
          <w:trHeight w:val="690"/>
          <w:jc w:val="center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D2025F" w:rsidRPr="007F3EA3" w:rsidRDefault="00D2025F" w:rsidP="00D20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Nazwa szkoły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D2025F" w:rsidRPr="007F3EA3" w:rsidRDefault="00D2025F" w:rsidP="00D20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Liczba miejsc </w:t>
            </w: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br/>
              <w:t>w placówce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2025F" w:rsidRPr="007F3EA3" w:rsidRDefault="00D2025F" w:rsidP="00D33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Liczba wychowanków stan na dzień 30.09.201</w:t>
            </w:r>
            <w:r w:rsidR="00D330F0">
              <w:rPr>
                <w:rFonts w:ascii="Times New Roman" w:hAnsi="Times New Roman" w:cs="Times New Roman"/>
                <w:b/>
                <w:bCs/>
                <w:lang w:eastAsia="pl-PL"/>
              </w:rPr>
              <w:t>8</w:t>
            </w: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r. </w:t>
            </w:r>
          </w:p>
        </w:tc>
      </w:tr>
      <w:tr w:rsidR="00D2025F" w:rsidRPr="007F3EA3" w:rsidTr="00E94A32">
        <w:trPr>
          <w:trHeight w:val="405"/>
          <w:jc w:val="center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25F" w:rsidRPr="007F3EA3" w:rsidRDefault="00D2025F" w:rsidP="00D20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Bursa w ZSP nr 3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25F" w:rsidRPr="007F3EA3" w:rsidRDefault="00E05C41" w:rsidP="00D202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7F3EA3">
              <w:rPr>
                <w:rFonts w:ascii="Times New Roman" w:hAnsi="Times New Roman" w:cs="Times New Roman"/>
                <w:lang w:eastAsia="pl-PL"/>
              </w:rPr>
              <w:t>50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25F" w:rsidRPr="00BA4BB5" w:rsidRDefault="00D330F0" w:rsidP="00D20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  <w:lang w:eastAsia="pl-PL"/>
              </w:rPr>
              <w:t>30</w:t>
            </w:r>
          </w:p>
        </w:tc>
      </w:tr>
      <w:tr w:rsidR="00D2025F" w:rsidRPr="007F3EA3" w:rsidTr="00E94A32">
        <w:trPr>
          <w:trHeight w:val="405"/>
          <w:jc w:val="center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25F" w:rsidRPr="007F3EA3" w:rsidRDefault="00D2025F" w:rsidP="00D20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Internat w SOSW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25F" w:rsidRPr="007F3EA3" w:rsidRDefault="005127EC" w:rsidP="00D202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7F3EA3">
              <w:rPr>
                <w:rFonts w:ascii="Times New Roman" w:hAnsi="Times New Roman" w:cs="Times New Roman"/>
                <w:lang w:eastAsia="pl-PL"/>
              </w:rPr>
              <w:t>26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25F" w:rsidRPr="00BA4BB5" w:rsidRDefault="00D330F0" w:rsidP="00D20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  <w:lang w:eastAsia="pl-PL"/>
              </w:rPr>
              <w:t>16</w:t>
            </w:r>
          </w:p>
        </w:tc>
      </w:tr>
      <w:tr w:rsidR="00D2025F" w:rsidRPr="007F3EA3" w:rsidTr="00E94A32">
        <w:trPr>
          <w:trHeight w:val="405"/>
          <w:jc w:val="center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2025F" w:rsidRPr="007F3EA3" w:rsidRDefault="00D2025F" w:rsidP="00D202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Razem: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2025F" w:rsidRPr="007F3EA3" w:rsidRDefault="00486D4E" w:rsidP="00D20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76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25F" w:rsidRPr="00BA4BB5" w:rsidRDefault="00D330F0" w:rsidP="00D20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46</w:t>
            </w:r>
          </w:p>
        </w:tc>
      </w:tr>
    </w:tbl>
    <w:p w:rsidR="00186D9C" w:rsidRPr="007F3EA3" w:rsidRDefault="00186D9C" w:rsidP="007E354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186D9C" w:rsidRDefault="00186D9C" w:rsidP="007E354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300011" w:rsidRDefault="00300011" w:rsidP="007E354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300011" w:rsidRDefault="00300011" w:rsidP="007E354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D330F0" w:rsidRDefault="00D330F0" w:rsidP="007E354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300011" w:rsidRDefault="00300011" w:rsidP="007E354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300011" w:rsidRDefault="00300011" w:rsidP="007E354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662D2A" w:rsidRDefault="00662D2A" w:rsidP="007E354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5F3679" w:rsidRDefault="005F3679" w:rsidP="007E354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300011" w:rsidRPr="002359E5" w:rsidRDefault="00300011" w:rsidP="007E354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0B331F" w:rsidRPr="002359E5" w:rsidRDefault="009B6E3C" w:rsidP="00E05B52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2359E5">
        <w:rPr>
          <w:rFonts w:ascii="Times New Roman" w:hAnsi="Times New Roman" w:cs="Times New Roman"/>
          <w:b/>
          <w:bCs/>
          <w:lang w:eastAsia="pl-PL"/>
        </w:rPr>
        <w:t xml:space="preserve">Tabela nr </w:t>
      </w:r>
      <w:r w:rsidR="00E05B52" w:rsidRPr="002359E5">
        <w:rPr>
          <w:rFonts w:ascii="Times New Roman" w:hAnsi="Times New Roman" w:cs="Times New Roman"/>
          <w:b/>
          <w:bCs/>
          <w:lang w:eastAsia="pl-PL"/>
        </w:rPr>
        <w:t>3</w:t>
      </w:r>
      <w:r w:rsidR="00E83ECC" w:rsidRPr="002359E5">
        <w:rPr>
          <w:rFonts w:ascii="Times New Roman" w:hAnsi="Times New Roman" w:cs="Times New Roman"/>
          <w:b/>
          <w:bCs/>
          <w:lang w:eastAsia="pl-PL"/>
        </w:rPr>
        <w:t>.</w:t>
      </w:r>
      <w:r w:rsidR="00E83ECC" w:rsidRPr="002359E5">
        <w:rPr>
          <w:rFonts w:ascii="Times New Roman" w:hAnsi="Times New Roman" w:cs="Times New Roman"/>
          <w:bCs/>
          <w:lang w:eastAsia="pl-PL"/>
        </w:rPr>
        <w:t xml:space="preserve"> </w:t>
      </w:r>
      <w:r w:rsidR="009A6FDB" w:rsidRPr="002359E5">
        <w:rPr>
          <w:rFonts w:ascii="Times New Roman" w:hAnsi="Times New Roman" w:cs="Times New Roman"/>
          <w:bCs/>
          <w:lang w:eastAsia="pl-PL"/>
        </w:rPr>
        <w:t>Liczba oddziałów w szkołach ponadgimnazjalnych z podziałem na poszczególne poziom</w:t>
      </w:r>
      <w:r w:rsidR="003635E4" w:rsidRPr="002359E5">
        <w:rPr>
          <w:rFonts w:ascii="Times New Roman" w:hAnsi="Times New Roman" w:cs="Times New Roman"/>
          <w:bCs/>
          <w:lang w:eastAsia="pl-PL"/>
        </w:rPr>
        <w:t>y nauczania w roku szkolnym 201</w:t>
      </w:r>
      <w:r w:rsidR="00D330F0">
        <w:rPr>
          <w:rFonts w:ascii="Times New Roman" w:hAnsi="Times New Roman" w:cs="Times New Roman"/>
          <w:bCs/>
          <w:lang w:eastAsia="pl-PL"/>
        </w:rPr>
        <w:t>8</w:t>
      </w:r>
      <w:r w:rsidR="003635E4" w:rsidRPr="002359E5">
        <w:rPr>
          <w:rFonts w:ascii="Times New Roman" w:hAnsi="Times New Roman" w:cs="Times New Roman"/>
          <w:bCs/>
          <w:lang w:eastAsia="pl-PL"/>
        </w:rPr>
        <w:t>/201</w:t>
      </w:r>
      <w:r w:rsidR="00D330F0">
        <w:rPr>
          <w:rFonts w:ascii="Times New Roman" w:hAnsi="Times New Roman" w:cs="Times New Roman"/>
          <w:bCs/>
          <w:lang w:eastAsia="pl-PL"/>
        </w:rPr>
        <w:t>9</w:t>
      </w:r>
      <w:r w:rsidR="002359E5">
        <w:rPr>
          <w:rFonts w:ascii="Times New Roman" w:hAnsi="Times New Roman" w:cs="Times New Roman"/>
          <w:bCs/>
          <w:lang w:eastAsia="pl-PL"/>
        </w:rPr>
        <w:t>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8"/>
        <w:gridCol w:w="1856"/>
        <w:gridCol w:w="1507"/>
        <w:gridCol w:w="1507"/>
        <w:gridCol w:w="1544"/>
        <w:gridCol w:w="1008"/>
      </w:tblGrid>
      <w:tr w:rsidR="002C0F9B" w:rsidRPr="007F3EA3" w:rsidTr="001B586D">
        <w:trPr>
          <w:trHeight w:val="340"/>
          <w:jc w:val="center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A6FDB" w:rsidRPr="007F3EA3" w:rsidRDefault="009A6FDB" w:rsidP="00F40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Nazwa szkoły</w:t>
            </w:r>
          </w:p>
        </w:tc>
        <w:tc>
          <w:tcPr>
            <w:tcW w:w="34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</w:tcPr>
          <w:p w:rsidR="009A6FDB" w:rsidRPr="007F3EA3" w:rsidRDefault="009A6FDB" w:rsidP="00F40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Liczba oddziałów w roku szkolnym 201</w:t>
            </w:r>
            <w:r w:rsidR="00041A21">
              <w:rPr>
                <w:rFonts w:ascii="Times New Roman" w:hAnsi="Times New Roman" w:cs="Times New Roman"/>
                <w:b/>
                <w:bCs/>
                <w:lang w:eastAsia="pl-PL"/>
              </w:rPr>
              <w:t>8</w:t>
            </w:r>
            <w:r w:rsidR="00667383"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/201</w:t>
            </w:r>
            <w:r w:rsidR="00041A21">
              <w:rPr>
                <w:rFonts w:ascii="Times New Roman" w:hAnsi="Times New Roman" w:cs="Times New Roman"/>
                <w:b/>
                <w:bCs/>
                <w:lang w:eastAsia="pl-PL"/>
              </w:rPr>
              <w:t>9</w:t>
            </w:r>
          </w:p>
          <w:p w:rsidR="009A6FDB" w:rsidRPr="007F3EA3" w:rsidRDefault="000A172F" w:rsidP="00D33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(stan na </w:t>
            </w:r>
            <w:r w:rsidR="00667383"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dzień 1.09.201</w:t>
            </w:r>
            <w:r w:rsidR="00D330F0">
              <w:rPr>
                <w:rFonts w:ascii="Times New Roman" w:hAnsi="Times New Roman" w:cs="Times New Roman"/>
                <w:b/>
                <w:bCs/>
                <w:lang w:eastAsia="pl-PL"/>
              </w:rPr>
              <w:t>8</w:t>
            </w:r>
            <w:r w:rsidR="009A6FDB"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A6FDB" w:rsidRPr="007F3EA3" w:rsidRDefault="009A6FDB" w:rsidP="00F402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2C0F9B" w:rsidRPr="007F3EA3" w:rsidTr="001B586D">
        <w:trPr>
          <w:trHeight w:val="340"/>
          <w:jc w:val="center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A6FDB" w:rsidRPr="007F3EA3" w:rsidRDefault="009A6FDB" w:rsidP="00F402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9A6FDB" w:rsidRPr="007F3EA3" w:rsidRDefault="009A6FDB" w:rsidP="00F40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oddziały I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9A6FDB" w:rsidRPr="007F3EA3" w:rsidRDefault="009A6FDB" w:rsidP="00F40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oddziały II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A6FDB" w:rsidRPr="007F3EA3" w:rsidRDefault="009A6FDB" w:rsidP="00F40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oddziały III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9A6FDB" w:rsidRPr="007F3EA3" w:rsidRDefault="009A6FDB" w:rsidP="00F40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oddziały IV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9A6FDB" w:rsidRPr="007F3EA3" w:rsidRDefault="00DC62C5" w:rsidP="00F40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R</w:t>
            </w:r>
            <w:r w:rsidR="009A6FDB"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azem</w:t>
            </w:r>
          </w:p>
        </w:tc>
      </w:tr>
      <w:tr w:rsidR="002C0F9B" w:rsidRPr="007F3EA3" w:rsidTr="00C97244">
        <w:trPr>
          <w:trHeight w:val="405"/>
          <w:jc w:val="center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FDB" w:rsidRPr="007F3EA3" w:rsidRDefault="009A6FDB" w:rsidP="00115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I LO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FDB" w:rsidRPr="00BA4BB5" w:rsidRDefault="007E4B69" w:rsidP="00F40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FDB" w:rsidRPr="00BA4BB5" w:rsidRDefault="00C97244" w:rsidP="00F40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FDB" w:rsidRPr="00BA4BB5" w:rsidRDefault="00667383" w:rsidP="00F40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FDB" w:rsidRPr="00BA4BB5" w:rsidRDefault="007E4B69" w:rsidP="00F40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  <w:lang w:eastAsia="pl-PL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FDB" w:rsidRPr="00BA4BB5" w:rsidRDefault="00667383" w:rsidP="00F40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15</w:t>
            </w:r>
          </w:p>
        </w:tc>
      </w:tr>
      <w:tr w:rsidR="002C0F9B" w:rsidRPr="007F3EA3" w:rsidTr="00C97244">
        <w:trPr>
          <w:trHeight w:val="405"/>
          <w:jc w:val="center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FDB" w:rsidRPr="007F3EA3" w:rsidRDefault="009A6FDB" w:rsidP="00115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II LO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FDB" w:rsidRPr="00BA4BB5" w:rsidRDefault="007E4B69" w:rsidP="00F40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FDB" w:rsidRPr="00BA4BB5" w:rsidRDefault="007E4B69" w:rsidP="00F40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FDB" w:rsidRPr="00BA4BB5" w:rsidRDefault="007E4B69" w:rsidP="00F40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FDB" w:rsidRPr="00BA4BB5" w:rsidRDefault="007E4B69" w:rsidP="00F40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  <w:lang w:eastAsia="pl-PL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FDB" w:rsidRPr="00BA4BB5" w:rsidRDefault="008E5A65" w:rsidP="00F40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15</w:t>
            </w:r>
          </w:p>
        </w:tc>
      </w:tr>
      <w:tr w:rsidR="002C0F9B" w:rsidRPr="007F3EA3" w:rsidTr="00C97244">
        <w:trPr>
          <w:trHeight w:val="405"/>
          <w:jc w:val="center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244" w:rsidRPr="007F3EA3" w:rsidRDefault="00C97244" w:rsidP="00115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ZSP nr 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244" w:rsidRPr="00BA4BB5" w:rsidRDefault="00C97244" w:rsidP="002F7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244" w:rsidRPr="00BA4BB5" w:rsidRDefault="00982EF4" w:rsidP="002F7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244" w:rsidRPr="00BA4BB5" w:rsidRDefault="00E70A33" w:rsidP="002F7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244" w:rsidRPr="00BA4BB5" w:rsidRDefault="005A526D" w:rsidP="002F7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244" w:rsidRPr="00BA4BB5" w:rsidRDefault="008E5A65" w:rsidP="005A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2</w:t>
            </w:r>
            <w:r w:rsidR="005A526D" w:rsidRPr="00BA4BB5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4</w:t>
            </w:r>
          </w:p>
        </w:tc>
      </w:tr>
      <w:tr w:rsidR="002C0F9B" w:rsidRPr="007F3EA3" w:rsidTr="00C97244">
        <w:trPr>
          <w:trHeight w:val="405"/>
          <w:jc w:val="center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244" w:rsidRPr="007F3EA3" w:rsidRDefault="00C97244" w:rsidP="00115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ZSP nr 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244" w:rsidRPr="00BA4BB5" w:rsidRDefault="00735DB5" w:rsidP="0073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5</w:t>
            </w:r>
            <w:r w:rsidR="00991CCF" w:rsidRPr="00BA4BB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 xml:space="preserve"> +</w:t>
            </w:r>
            <w:r w:rsidR="00E70A33" w:rsidRPr="00BA4BB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 xml:space="preserve"> </w:t>
            </w:r>
            <w:r w:rsidRPr="00BA4BB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4</w:t>
            </w:r>
            <w:r w:rsidR="00C97244" w:rsidRPr="00BA4BB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 xml:space="preserve"> </w:t>
            </w:r>
            <w:r w:rsidRPr="00BA4BB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^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244" w:rsidRPr="00BA4BB5" w:rsidRDefault="00991CCF" w:rsidP="002F7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6</w:t>
            </w:r>
            <w:r w:rsidR="003E58E7" w:rsidRPr="00BA4BB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*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244" w:rsidRPr="00BA4BB5" w:rsidRDefault="00735DB5" w:rsidP="002F7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5</w:t>
            </w:r>
            <w:r w:rsidR="003E58E7" w:rsidRPr="00BA4BB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*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244" w:rsidRPr="00BA4BB5" w:rsidRDefault="00735DB5" w:rsidP="002F7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244" w:rsidRPr="00BA4BB5" w:rsidRDefault="00E70A33" w:rsidP="0073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2</w:t>
            </w:r>
            <w:r w:rsidR="00735DB5" w:rsidRPr="00BA4BB5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0 + 4^</w:t>
            </w:r>
          </w:p>
        </w:tc>
      </w:tr>
      <w:tr w:rsidR="002C0F9B" w:rsidRPr="007F3EA3" w:rsidTr="00C97244">
        <w:trPr>
          <w:trHeight w:val="405"/>
          <w:jc w:val="center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244" w:rsidRPr="007F3EA3" w:rsidRDefault="00C97244" w:rsidP="00115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ZSP nr 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244" w:rsidRPr="00BA4BB5" w:rsidRDefault="005A526D" w:rsidP="002F7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244" w:rsidRPr="00BA4BB5" w:rsidRDefault="005A526D" w:rsidP="005A5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244" w:rsidRPr="00BA4BB5" w:rsidRDefault="005A526D" w:rsidP="002F7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244" w:rsidRPr="00BA4BB5" w:rsidRDefault="005A526D" w:rsidP="002F7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244" w:rsidRPr="00BA4BB5" w:rsidRDefault="004F51B1" w:rsidP="005A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1</w:t>
            </w:r>
            <w:r w:rsidR="005A526D" w:rsidRPr="00BA4BB5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2</w:t>
            </w:r>
          </w:p>
        </w:tc>
      </w:tr>
      <w:tr w:rsidR="002C0F9B" w:rsidRPr="007F3EA3" w:rsidTr="00C97244">
        <w:trPr>
          <w:trHeight w:val="405"/>
          <w:jc w:val="center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244" w:rsidRPr="007F3EA3" w:rsidRDefault="00C97244" w:rsidP="00115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ZSP nr 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244" w:rsidRPr="00BA4BB5" w:rsidRDefault="007B7603" w:rsidP="002F7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244" w:rsidRPr="00BA4BB5" w:rsidRDefault="00C97244" w:rsidP="002F7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244" w:rsidRPr="00BA4BB5" w:rsidRDefault="00C97244" w:rsidP="002F7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244" w:rsidRPr="00BA4BB5" w:rsidRDefault="00C97244" w:rsidP="002F7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244" w:rsidRPr="00BA4BB5" w:rsidRDefault="007E354E" w:rsidP="007B7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1</w:t>
            </w:r>
            <w:r w:rsidR="007B7603" w:rsidRPr="00BA4BB5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2</w:t>
            </w:r>
          </w:p>
        </w:tc>
      </w:tr>
      <w:tr w:rsidR="002C0F9B" w:rsidRPr="007F3EA3" w:rsidTr="00C97244">
        <w:trPr>
          <w:trHeight w:val="405"/>
          <w:jc w:val="center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244" w:rsidRPr="007F3EA3" w:rsidRDefault="00C97244" w:rsidP="00115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ZSP nr 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244" w:rsidRPr="00BA4BB5" w:rsidRDefault="004F51B1" w:rsidP="002F7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244" w:rsidRPr="00BA4BB5" w:rsidRDefault="00E70A33" w:rsidP="002F7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244" w:rsidRPr="00BA4BB5" w:rsidRDefault="00735DB5" w:rsidP="002F7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244" w:rsidRPr="00BA4BB5" w:rsidRDefault="00735DB5" w:rsidP="002F7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244" w:rsidRPr="00BA4BB5" w:rsidRDefault="004F51B1" w:rsidP="0073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1</w:t>
            </w:r>
            <w:r w:rsidR="00735DB5" w:rsidRPr="00BA4BB5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1</w:t>
            </w:r>
          </w:p>
        </w:tc>
      </w:tr>
      <w:tr w:rsidR="002C0F9B" w:rsidRPr="007F3EA3" w:rsidTr="00C97244">
        <w:trPr>
          <w:trHeight w:val="405"/>
          <w:jc w:val="center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97244" w:rsidRPr="007F3EA3" w:rsidRDefault="00C97244" w:rsidP="00F40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Razem: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97244" w:rsidRPr="00BA4BB5" w:rsidRDefault="00735DB5" w:rsidP="007B7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31 + 4^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97244" w:rsidRPr="00BA4BB5" w:rsidRDefault="00735DB5" w:rsidP="00F40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31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97244" w:rsidRPr="00BA4BB5" w:rsidRDefault="00735DB5" w:rsidP="00F40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31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97244" w:rsidRPr="00BA4BB5" w:rsidRDefault="00735DB5" w:rsidP="00F40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16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97244" w:rsidRPr="00BA4BB5" w:rsidRDefault="00735DB5" w:rsidP="00E7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BA4BB5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109 + 4^</w:t>
            </w:r>
          </w:p>
        </w:tc>
      </w:tr>
    </w:tbl>
    <w:p w:rsidR="00532F93" w:rsidRPr="007F3EA3" w:rsidRDefault="009A6FDB" w:rsidP="009A6FDB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color w:val="FF0000"/>
          <w:lang w:eastAsia="pl-PL"/>
        </w:rPr>
      </w:pPr>
      <w:r w:rsidRPr="007F3EA3">
        <w:rPr>
          <w:rFonts w:ascii="Times New Roman" w:hAnsi="Times New Roman" w:cs="Times New Roman"/>
          <w:color w:val="FF0000"/>
          <w:lang w:eastAsia="pl-PL"/>
        </w:rPr>
        <w:tab/>
      </w:r>
    </w:p>
    <w:p w:rsidR="009A6FDB" w:rsidRPr="007F3EA3" w:rsidRDefault="00735DB5" w:rsidP="009A6FDB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^</w:t>
      </w:r>
      <w:r w:rsidR="009A6FDB" w:rsidRPr="007F3EA3">
        <w:rPr>
          <w:rFonts w:ascii="Times New Roman" w:hAnsi="Times New Roman" w:cs="Times New Roman"/>
          <w:lang w:eastAsia="pl-PL"/>
        </w:rPr>
        <w:t xml:space="preserve"> kwalifikacyjny</w:t>
      </w:r>
      <w:r w:rsidR="00B6475B" w:rsidRPr="007F3EA3">
        <w:rPr>
          <w:rFonts w:ascii="Times New Roman" w:hAnsi="Times New Roman" w:cs="Times New Roman"/>
          <w:lang w:eastAsia="pl-PL"/>
        </w:rPr>
        <w:t xml:space="preserve"> kurs zawodowy </w:t>
      </w:r>
    </w:p>
    <w:p w:rsidR="00E12459" w:rsidRPr="007F3EA3" w:rsidRDefault="003E58E7" w:rsidP="00BB5E9B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*</w:t>
      </w:r>
      <w:r w:rsidR="00E12459" w:rsidRPr="007F3EA3">
        <w:rPr>
          <w:rFonts w:ascii="Times New Roman" w:hAnsi="Times New Roman" w:cs="Times New Roman"/>
          <w:lang w:eastAsia="pl-PL"/>
        </w:rPr>
        <w:t xml:space="preserve"> </w:t>
      </w:r>
      <w:r w:rsidR="00BB5E9B" w:rsidRPr="007F3EA3">
        <w:rPr>
          <w:rFonts w:ascii="Times New Roman" w:hAnsi="Times New Roman" w:cs="Times New Roman"/>
          <w:lang w:eastAsia="pl-PL"/>
        </w:rPr>
        <w:t xml:space="preserve"> w tym </w:t>
      </w:r>
      <w:r w:rsidR="007E354E" w:rsidRPr="007F3EA3">
        <w:rPr>
          <w:rFonts w:ascii="Times New Roman" w:hAnsi="Times New Roman" w:cs="Times New Roman"/>
          <w:lang w:eastAsia="pl-PL"/>
        </w:rPr>
        <w:t>LO</w:t>
      </w:r>
      <w:r w:rsidR="00C97244" w:rsidRPr="007F3EA3">
        <w:rPr>
          <w:rFonts w:ascii="Times New Roman" w:hAnsi="Times New Roman" w:cs="Times New Roman"/>
          <w:lang w:eastAsia="pl-PL"/>
        </w:rPr>
        <w:t xml:space="preserve"> dla Dorosłych - 1 oddział, </w:t>
      </w:r>
    </w:p>
    <w:p w:rsidR="00A94646" w:rsidRPr="0032050B" w:rsidRDefault="00A96CA0" w:rsidP="0032050B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7F3EA3">
        <w:rPr>
          <w:rFonts w:ascii="Times New Roman" w:hAnsi="Times New Roman" w:cs="Times New Roman"/>
          <w:lang w:eastAsia="pl-PL"/>
        </w:rPr>
        <w:t xml:space="preserve">    </w:t>
      </w:r>
      <w:r w:rsidR="00C97244" w:rsidRPr="007F3EA3">
        <w:rPr>
          <w:rFonts w:ascii="Times New Roman" w:hAnsi="Times New Roman" w:cs="Times New Roman"/>
          <w:lang w:eastAsia="pl-PL"/>
        </w:rPr>
        <w:t xml:space="preserve"> </w:t>
      </w:r>
    </w:p>
    <w:p w:rsidR="003E58E7" w:rsidRDefault="003E58E7" w:rsidP="0012642E">
      <w:pPr>
        <w:spacing w:after="0"/>
        <w:rPr>
          <w:rFonts w:ascii="Times New Roman" w:hAnsi="Times New Roman" w:cs="Times New Roman"/>
          <w:b/>
          <w:bCs/>
        </w:rPr>
      </w:pPr>
    </w:p>
    <w:p w:rsidR="00842399" w:rsidRPr="002359E5" w:rsidRDefault="009B6E3C" w:rsidP="0012642E">
      <w:pPr>
        <w:spacing w:after="0"/>
        <w:rPr>
          <w:rFonts w:ascii="Times New Roman" w:hAnsi="Times New Roman" w:cs="Times New Roman"/>
          <w:bCs/>
        </w:rPr>
      </w:pPr>
      <w:r w:rsidRPr="002359E5">
        <w:rPr>
          <w:rFonts w:ascii="Times New Roman" w:hAnsi="Times New Roman" w:cs="Times New Roman"/>
          <w:b/>
          <w:bCs/>
        </w:rPr>
        <w:t xml:space="preserve">Tabela nr </w:t>
      </w:r>
      <w:r w:rsidR="00C42ACD" w:rsidRPr="002359E5">
        <w:rPr>
          <w:rFonts w:ascii="Times New Roman" w:hAnsi="Times New Roman" w:cs="Times New Roman"/>
          <w:b/>
          <w:bCs/>
        </w:rPr>
        <w:t>4</w:t>
      </w:r>
      <w:r w:rsidR="00E83ECC" w:rsidRPr="002359E5">
        <w:rPr>
          <w:rFonts w:ascii="Times New Roman" w:hAnsi="Times New Roman" w:cs="Times New Roman"/>
          <w:b/>
          <w:bCs/>
        </w:rPr>
        <w:t>.</w:t>
      </w:r>
      <w:r w:rsidR="00E83ECC" w:rsidRPr="002359E5">
        <w:rPr>
          <w:rFonts w:ascii="Times New Roman" w:hAnsi="Times New Roman" w:cs="Times New Roman"/>
          <w:bCs/>
        </w:rPr>
        <w:t xml:space="preserve"> </w:t>
      </w:r>
      <w:r w:rsidR="008E66A5" w:rsidRPr="002359E5">
        <w:rPr>
          <w:rFonts w:ascii="Times New Roman" w:hAnsi="Times New Roman" w:cs="Times New Roman"/>
          <w:bCs/>
        </w:rPr>
        <w:t xml:space="preserve">Liczba oddziałów i uczniów w Specjalnym </w:t>
      </w:r>
      <w:r w:rsidR="0012642E" w:rsidRPr="002359E5">
        <w:rPr>
          <w:rFonts w:ascii="Times New Roman" w:hAnsi="Times New Roman" w:cs="Times New Roman"/>
          <w:bCs/>
        </w:rPr>
        <w:t xml:space="preserve">Ośrodku Szkolno –Wychowawczym </w:t>
      </w:r>
      <w:r w:rsidR="006D2B11" w:rsidRPr="002359E5">
        <w:rPr>
          <w:rFonts w:ascii="Times New Roman" w:hAnsi="Times New Roman" w:cs="Times New Roman"/>
          <w:bCs/>
        </w:rPr>
        <w:t>w roku szkolnym</w:t>
      </w:r>
      <w:r w:rsidR="00BB7E2C" w:rsidRPr="002359E5">
        <w:rPr>
          <w:rFonts w:ascii="Times New Roman" w:hAnsi="Times New Roman" w:cs="Times New Roman"/>
          <w:bCs/>
        </w:rPr>
        <w:t xml:space="preserve"> </w:t>
      </w:r>
      <w:r w:rsidR="00D85286">
        <w:rPr>
          <w:rFonts w:ascii="Times New Roman" w:hAnsi="Times New Roman" w:cs="Times New Roman"/>
          <w:bCs/>
        </w:rPr>
        <w:t xml:space="preserve"> </w:t>
      </w:r>
      <w:r w:rsidR="00A87880" w:rsidRPr="002359E5">
        <w:rPr>
          <w:rFonts w:ascii="Times New Roman" w:hAnsi="Times New Roman" w:cs="Times New Roman"/>
          <w:bCs/>
        </w:rPr>
        <w:t>2016/2017</w:t>
      </w:r>
      <w:r w:rsidR="00D85286">
        <w:rPr>
          <w:rFonts w:ascii="Times New Roman" w:hAnsi="Times New Roman" w:cs="Times New Roman"/>
          <w:bCs/>
        </w:rPr>
        <w:t xml:space="preserve">, </w:t>
      </w:r>
      <w:r w:rsidR="00BB7E2C" w:rsidRPr="002359E5">
        <w:rPr>
          <w:rFonts w:ascii="Times New Roman" w:hAnsi="Times New Roman" w:cs="Times New Roman"/>
          <w:bCs/>
        </w:rPr>
        <w:t>2017/2018</w:t>
      </w:r>
      <w:r w:rsidR="00D85286">
        <w:rPr>
          <w:rFonts w:ascii="Times New Roman" w:hAnsi="Times New Roman" w:cs="Times New Roman"/>
          <w:bCs/>
        </w:rPr>
        <w:t xml:space="preserve"> i 2018/2019</w:t>
      </w:r>
      <w:r w:rsidR="00A87880" w:rsidRPr="002359E5">
        <w:rPr>
          <w:rFonts w:ascii="Times New Roman" w:hAnsi="Times New Roman" w:cs="Times New Roman"/>
          <w:bCs/>
        </w:rPr>
        <w:t xml:space="preserve">. </w:t>
      </w:r>
    </w:p>
    <w:tbl>
      <w:tblPr>
        <w:tblW w:w="552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2"/>
        <w:gridCol w:w="1244"/>
        <w:gridCol w:w="1243"/>
        <w:gridCol w:w="1243"/>
        <w:gridCol w:w="1243"/>
        <w:gridCol w:w="1243"/>
        <w:gridCol w:w="1231"/>
      </w:tblGrid>
      <w:tr w:rsidR="00B40FC2" w:rsidRPr="007F3EA3" w:rsidTr="00D85286">
        <w:trPr>
          <w:trHeight w:val="510"/>
        </w:trPr>
        <w:tc>
          <w:tcPr>
            <w:tcW w:w="1370" w:type="pct"/>
            <w:vMerge w:val="restart"/>
            <w:shd w:val="clear" w:color="auto" w:fill="FBD4B4" w:themeFill="accent6" w:themeFillTint="66"/>
            <w:vAlign w:val="center"/>
          </w:tcPr>
          <w:p w:rsidR="00962F50" w:rsidRPr="007F3EA3" w:rsidRDefault="00962F50" w:rsidP="006E6DF5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Typ szkoły</w:t>
            </w:r>
          </w:p>
        </w:tc>
        <w:tc>
          <w:tcPr>
            <w:tcW w:w="1818" w:type="pct"/>
            <w:gridSpan w:val="3"/>
            <w:shd w:val="clear" w:color="auto" w:fill="FBD4B4" w:themeFill="accent6" w:themeFillTint="66"/>
            <w:vAlign w:val="center"/>
          </w:tcPr>
          <w:p w:rsidR="00962F50" w:rsidRPr="007F3EA3" w:rsidRDefault="00962F50" w:rsidP="00F40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Liczba oddziałów</w:t>
            </w:r>
          </w:p>
        </w:tc>
        <w:tc>
          <w:tcPr>
            <w:tcW w:w="1813" w:type="pct"/>
            <w:gridSpan w:val="3"/>
            <w:shd w:val="clear" w:color="auto" w:fill="FBD4B4" w:themeFill="accent6" w:themeFillTint="66"/>
            <w:vAlign w:val="center"/>
          </w:tcPr>
          <w:p w:rsidR="00962F50" w:rsidRPr="007F3EA3" w:rsidRDefault="00962F50" w:rsidP="00F40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Liczba uczniów</w:t>
            </w:r>
          </w:p>
        </w:tc>
      </w:tr>
      <w:tr w:rsidR="00D85286" w:rsidRPr="007F3EA3" w:rsidTr="00D85286">
        <w:trPr>
          <w:trHeight w:val="510"/>
        </w:trPr>
        <w:tc>
          <w:tcPr>
            <w:tcW w:w="1370" w:type="pct"/>
            <w:vMerge/>
            <w:shd w:val="clear" w:color="auto" w:fill="F2DBDB" w:themeFill="accent2" w:themeFillTint="33"/>
            <w:vAlign w:val="center"/>
          </w:tcPr>
          <w:p w:rsidR="00D85286" w:rsidRPr="007F3EA3" w:rsidRDefault="00D85286" w:rsidP="00F40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6" w:type="pct"/>
            <w:shd w:val="clear" w:color="auto" w:fill="FFFFCC"/>
            <w:vAlign w:val="center"/>
          </w:tcPr>
          <w:p w:rsidR="00D85286" w:rsidRPr="007F3EA3" w:rsidRDefault="00D85286" w:rsidP="00441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7F3EA3">
              <w:rPr>
                <w:rFonts w:ascii="Times New Roman" w:hAnsi="Times New Roman" w:cs="Times New Roman"/>
                <w:b/>
                <w:bCs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06" w:type="pct"/>
            <w:shd w:val="clear" w:color="auto" w:fill="FFFFCC"/>
            <w:vAlign w:val="center"/>
          </w:tcPr>
          <w:p w:rsidR="00D85286" w:rsidRPr="007F3EA3" w:rsidRDefault="00D85286" w:rsidP="00441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7F3EA3">
              <w:rPr>
                <w:rFonts w:ascii="Times New Roman" w:hAnsi="Times New Roman" w:cs="Times New Roman"/>
                <w:b/>
                <w:bCs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06" w:type="pct"/>
            <w:shd w:val="clear" w:color="auto" w:fill="FFFFCC"/>
            <w:vAlign w:val="center"/>
          </w:tcPr>
          <w:p w:rsidR="00D85286" w:rsidRPr="00BA4BB5" w:rsidRDefault="00D85286" w:rsidP="00962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2018/2019</w:t>
            </w:r>
          </w:p>
        </w:tc>
        <w:tc>
          <w:tcPr>
            <w:tcW w:w="606" w:type="pct"/>
            <w:shd w:val="clear" w:color="auto" w:fill="FFFFCC"/>
            <w:vAlign w:val="center"/>
          </w:tcPr>
          <w:p w:rsidR="00D85286" w:rsidRPr="007F3EA3" w:rsidRDefault="00D85286" w:rsidP="00441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7F3EA3">
              <w:rPr>
                <w:rFonts w:ascii="Times New Roman" w:hAnsi="Times New Roman" w:cs="Times New Roman"/>
                <w:b/>
                <w:bCs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06" w:type="pct"/>
            <w:shd w:val="clear" w:color="auto" w:fill="FFFFCC"/>
            <w:vAlign w:val="center"/>
          </w:tcPr>
          <w:p w:rsidR="00D85286" w:rsidRPr="007F3EA3" w:rsidRDefault="00D85286" w:rsidP="00441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7F3EA3">
              <w:rPr>
                <w:rFonts w:ascii="Times New Roman" w:hAnsi="Times New Roman" w:cs="Times New Roman"/>
                <w:b/>
                <w:bCs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01" w:type="pct"/>
            <w:shd w:val="clear" w:color="auto" w:fill="FFFFCC"/>
            <w:vAlign w:val="center"/>
          </w:tcPr>
          <w:p w:rsidR="00D85286" w:rsidRPr="00BA4BB5" w:rsidRDefault="00D85286" w:rsidP="00962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2018/2019</w:t>
            </w:r>
          </w:p>
        </w:tc>
      </w:tr>
      <w:tr w:rsidR="00D85286" w:rsidRPr="007F3EA3" w:rsidTr="00D85286">
        <w:trPr>
          <w:trHeight w:val="373"/>
        </w:trPr>
        <w:tc>
          <w:tcPr>
            <w:tcW w:w="1370" w:type="pct"/>
            <w:vAlign w:val="center"/>
          </w:tcPr>
          <w:p w:rsidR="00D85286" w:rsidRPr="007F3EA3" w:rsidRDefault="00D85286" w:rsidP="00F40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Szkoła Podstawowa</w:t>
            </w:r>
          </w:p>
        </w:tc>
        <w:tc>
          <w:tcPr>
            <w:tcW w:w="606" w:type="pct"/>
            <w:vAlign w:val="center"/>
          </w:tcPr>
          <w:p w:rsidR="00D85286" w:rsidRPr="007F3EA3" w:rsidRDefault="00D85286" w:rsidP="00441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6" w:type="pct"/>
            <w:vAlign w:val="center"/>
          </w:tcPr>
          <w:p w:rsidR="00D85286" w:rsidRPr="007F3EA3" w:rsidRDefault="00D85286" w:rsidP="00441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6" w:type="pct"/>
            <w:vAlign w:val="center"/>
          </w:tcPr>
          <w:p w:rsidR="00D85286" w:rsidRPr="00BA4BB5" w:rsidRDefault="00D85286" w:rsidP="00962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06" w:type="pct"/>
            <w:vAlign w:val="center"/>
          </w:tcPr>
          <w:p w:rsidR="00D85286" w:rsidRPr="007F3EA3" w:rsidRDefault="00D85286" w:rsidP="00441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6" w:type="pct"/>
            <w:vAlign w:val="center"/>
          </w:tcPr>
          <w:p w:rsidR="00D85286" w:rsidRPr="007F3EA3" w:rsidRDefault="00D85286" w:rsidP="00441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01" w:type="pct"/>
            <w:vAlign w:val="center"/>
          </w:tcPr>
          <w:p w:rsidR="00D85286" w:rsidRPr="00BA4BB5" w:rsidRDefault="00D85286" w:rsidP="00962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</w:tr>
      <w:tr w:rsidR="00D85286" w:rsidRPr="007F3EA3" w:rsidTr="00D85286">
        <w:trPr>
          <w:trHeight w:val="401"/>
        </w:trPr>
        <w:tc>
          <w:tcPr>
            <w:tcW w:w="1370" w:type="pct"/>
            <w:vAlign w:val="center"/>
          </w:tcPr>
          <w:p w:rsidR="00D85286" w:rsidRPr="007F3EA3" w:rsidRDefault="00D85286" w:rsidP="00F40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Gimnazjum</w:t>
            </w:r>
          </w:p>
        </w:tc>
        <w:tc>
          <w:tcPr>
            <w:tcW w:w="606" w:type="pct"/>
            <w:vAlign w:val="center"/>
          </w:tcPr>
          <w:p w:rsidR="00D85286" w:rsidRPr="007F3EA3" w:rsidRDefault="00D85286" w:rsidP="00441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" w:type="pct"/>
            <w:vAlign w:val="center"/>
          </w:tcPr>
          <w:p w:rsidR="00D85286" w:rsidRPr="007F3EA3" w:rsidRDefault="00D85286" w:rsidP="00441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pct"/>
            <w:vAlign w:val="center"/>
          </w:tcPr>
          <w:p w:rsidR="00D85286" w:rsidRPr="00BA4BB5" w:rsidRDefault="00D85286" w:rsidP="00962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06" w:type="pct"/>
            <w:vAlign w:val="center"/>
          </w:tcPr>
          <w:p w:rsidR="00D85286" w:rsidRPr="007F3EA3" w:rsidRDefault="00D85286" w:rsidP="00441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6" w:type="pct"/>
            <w:vAlign w:val="center"/>
          </w:tcPr>
          <w:p w:rsidR="00D85286" w:rsidRPr="007F3EA3" w:rsidRDefault="00D85286" w:rsidP="00441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1" w:type="pct"/>
            <w:vAlign w:val="center"/>
          </w:tcPr>
          <w:p w:rsidR="00D85286" w:rsidRPr="00BA4BB5" w:rsidRDefault="00D85286" w:rsidP="00962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D85286" w:rsidRPr="007F3EA3" w:rsidTr="00D85286">
        <w:trPr>
          <w:trHeight w:val="421"/>
        </w:trPr>
        <w:tc>
          <w:tcPr>
            <w:tcW w:w="1370" w:type="pct"/>
            <w:vAlign w:val="center"/>
          </w:tcPr>
          <w:p w:rsidR="00D85286" w:rsidRPr="007F3EA3" w:rsidRDefault="00D85286" w:rsidP="00F40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Zasadnicza Szkoła Zawodowa</w:t>
            </w:r>
            <w:r>
              <w:rPr>
                <w:rFonts w:ascii="Times New Roman" w:hAnsi="Times New Roman" w:cs="Times New Roman"/>
              </w:rPr>
              <w:t xml:space="preserve"> / Branżowa Szkoła I Stopnia</w:t>
            </w:r>
          </w:p>
        </w:tc>
        <w:tc>
          <w:tcPr>
            <w:tcW w:w="606" w:type="pct"/>
            <w:vAlign w:val="center"/>
          </w:tcPr>
          <w:p w:rsidR="00D85286" w:rsidRPr="007F3EA3" w:rsidRDefault="00D85286" w:rsidP="00441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pct"/>
            <w:vAlign w:val="center"/>
          </w:tcPr>
          <w:p w:rsidR="00D85286" w:rsidRPr="007F3EA3" w:rsidRDefault="00D85286" w:rsidP="00441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pct"/>
            <w:vAlign w:val="center"/>
          </w:tcPr>
          <w:p w:rsidR="00D85286" w:rsidRPr="00BA4BB5" w:rsidRDefault="00D85286" w:rsidP="00962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06" w:type="pct"/>
            <w:vAlign w:val="center"/>
          </w:tcPr>
          <w:p w:rsidR="00D85286" w:rsidRPr="007F3EA3" w:rsidRDefault="00D85286" w:rsidP="00441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F3E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6" w:type="pct"/>
            <w:vAlign w:val="center"/>
          </w:tcPr>
          <w:p w:rsidR="00D85286" w:rsidRPr="007F3EA3" w:rsidRDefault="00D85286" w:rsidP="00441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1" w:type="pct"/>
            <w:vAlign w:val="center"/>
          </w:tcPr>
          <w:p w:rsidR="00D85286" w:rsidRPr="00BA4BB5" w:rsidRDefault="00D85286" w:rsidP="00962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D85286" w:rsidRPr="007F3EA3" w:rsidTr="00D85286">
        <w:trPr>
          <w:trHeight w:val="510"/>
        </w:trPr>
        <w:tc>
          <w:tcPr>
            <w:tcW w:w="1370" w:type="pct"/>
            <w:vAlign w:val="center"/>
          </w:tcPr>
          <w:p w:rsidR="00D85286" w:rsidRPr="007F3EA3" w:rsidRDefault="00D85286" w:rsidP="00F402D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Szkoła Przysposabiająca do Pracy</w:t>
            </w:r>
          </w:p>
        </w:tc>
        <w:tc>
          <w:tcPr>
            <w:tcW w:w="606" w:type="pct"/>
            <w:vAlign w:val="center"/>
          </w:tcPr>
          <w:p w:rsidR="00D85286" w:rsidRPr="007F3EA3" w:rsidRDefault="00D85286" w:rsidP="00441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pct"/>
            <w:vAlign w:val="center"/>
          </w:tcPr>
          <w:p w:rsidR="00D85286" w:rsidRPr="007F3EA3" w:rsidRDefault="00D85286" w:rsidP="00441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pct"/>
            <w:vAlign w:val="center"/>
          </w:tcPr>
          <w:p w:rsidR="00D85286" w:rsidRPr="00BA4BB5" w:rsidRDefault="00D85286" w:rsidP="00962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06" w:type="pct"/>
            <w:vAlign w:val="center"/>
          </w:tcPr>
          <w:p w:rsidR="00D85286" w:rsidRPr="007F3EA3" w:rsidRDefault="00D85286" w:rsidP="00441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6" w:type="pct"/>
            <w:vAlign w:val="center"/>
          </w:tcPr>
          <w:p w:rsidR="00D85286" w:rsidRPr="007F3EA3" w:rsidRDefault="00D85286" w:rsidP="00441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1" w:type="pct"/>
            <w:vAlign w:val="center"/>
          </w:tcPr>
          <w:p w:rsidR="00D85286" w:rsidRPr="00BA4BB5" w:rsidRDefault="00D85286" w:rsidP="00962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D85286" w:rsidRPr="007F3EA3" w:rsidTr="00D85286">
        <w:trPr>
          <w:trHeight w:val="331"/>
        </w:trPr>
        <w:tc>
          <w:tcPr>
            <w:tcW w:w="1370" w:type="pct"/>
            <w:shd w:val="clear" w:color="auto" w:fill="D9D9D9" w:themeFill="background1" w:themeFillShade="D9"/>
            <w:vAlign w:val="center"/>
          </w:tcPr>
          <w:p w:rsidR="00D85286" w:rsidRPr="007F3EA3" w:rsidRDefault="00D85286" w:rsidP="00F40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Razem: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D85286" w:rsidRPr="007F3EA3" w:rsidRDefault="00D85286" w:rsidP="00441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D85286" w:rsidRPr="007F3EA3" w:rsidRDefault="00D85286" w:rsidP="00441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D85286" w:rsidRPr="00BA4BB5" w:rsidRDefault="00D85286" w:rsidP="00962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22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D85286" w:rsidRPr="007F3EA3" w:rsidRDefault="00D85286" w:rsidP="00441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145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D85286" w:rsidRPr="007F3EA3" w:rsidRDefault="00D85286" w:rsidP="00441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143</w:t>
            </w:r>
          </w:p>
        </w:tc>
        <w:tc>
          <w:tcPr>
            <w:tcW w:w="601" w:type="pct"/>
            <w:shd w:val="clear" w:color="auto" w:fill="D9D9D9" w:themeFill="background1" w:themeFillShade="D9"/>
            <w:vAlign w:val="center"/>
          </w:tcPr>
          <w:p w:rsidR="00D85286" w:rsidRPr="00BA4BB5" w:rsidRDefault="00D85286" w:rsidP="00962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148</w:t>
            </w:r>
          </w:p>
        </w:tc>
      </w:tr>
    </w:tbl>
    <w:p w:rsidR="007F3EA3" w:rsidRPr="007F3EA3" w:rsidRDefault="007F3EA3" w:rsidP="007F3EA3">
      <w:pPr>
        <w:pStyle w:val="Akapitzlist"/>
        <w:spacing w:after="0"/>
        <w:ind w:left="1068"/>
        <w:jc w:val="both"/>
        <w:rPr>
          <w:rFonts w:ascii="Times New Roman" w:hAnsi="Times New Roman" w:cs="Times New Roman"/>
          <w:b/>
          <w:lang w:eastAsia="pl-PL"/>
        </w:rPr>
      </w:pPr>
    </w:p>
    <w:p w:rsidR="002276FB" w:rsidRDefault="009E701E" w:rsidP="00110A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SZKOŁY I </w:t>
      </w:r>
      <w:r w:rsidR="00856141" w:rsidRPr="007F3EA3">
        <w:rPr>
          <w:rFonts w:ascii="Times New Roman" w:hAnsi="Times New Roman" w:cs="Times New Roman"/>
          <w:b/>
          <w:lang w:eastAsia="pl-PL"/>
        </w:rPr>
        <w:t xml:space="preserve">PLACÓWKI NIEPUBLICZNE </w:t>
      </w:r>
    </w:p>
    <w:p w:rsidR="0032050B" w:rsidRPr="004E264B" w:rsidRDefault="0032050B" w:rsidP="0032050B">
      <w:pPr>
        <w:pStyle w:val="Akapitzlist"/>
        <w:spacing w:after="0"/>
        <w:ind w:left="1068"/>
        <w:jc w:val="both"/>
        <w:rPr>
          <w:rFonts w:ascii="Times New Roman" w:hAnsi="Times New Roman" w:cs="Times New Roman"/>
          <w:b/>
          <w:lang w:eastAsia="pl-PL"/>
        </w:rPr>
      </w:pPr>
    </w:p>
    <w:p w:rsidR="004F5864" w:rsidRDefault="0032050B" w:rsidP="00932BC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 Tomaszowski prowadzi ewidencję szkół i placówek niepublicznych działających </w:t>
      </w:r>
      <w:r>
        <w:rPr>
          <w:rFonts w:ascii="Times New Roman" w:hAnsi="Times New Roman" w:cs="Times New Roman"/>
        </w:rPr>
        <w:br/>
        <w:t>na terenie powiatu tomaszowskiego. Wydawane są zaświadczenia o wpisie</w:t>
      </w:r>
      <w:r w:rsidR="002D7B94" w:rsidRPr="007F3EA3">
        <w:rPr>
          <w:rFonts w:ascii="Times New Roman" w:hAnsi="Times New Roman" w:cs="Times New Roman"/>
        </w:rPr>
        <w:t>, decyzje o nadaniu szkołom</w:t>
      </w:r>
      <w:r>
        <w:rPr>
          <w:rFonts w:ascii="Times New Roman" w:hAnsi="Times New Roman" w:cs="Times New Roman"/>
        </w:rPr>
        <w:t xml:space="preserve"> niepublicznym </w:t>
      </w:r>
      <w:r w:rsidR="002D7B94" w:rsidRPr="007F3EA3">
        <w:rPr>
          <w:rFonts w:ascii="Times New Roman" w:hAnsi="Times New Roman" w:cs="Times New Roman"/>
        </w:rPr>
        <w:t>uprawnień szkół publicznych,</w:t>
      </w:r>
      <w:r w:rsidR="00E111CB" w:rsidRPr="007F3EA3">
        <w:rPr>
          <w:rFonts w:ascii="Times New Roman" w:hAnsi="Times New Roman" w:cs="Times New Roman"/>
        </w:rPr>
        <w:t xml:space="preserve"> a także decyzje o wykreśleniu </w:t>
      </w:r>
      <w:r w:rsidR="002D7B94" w:rsidRPr="007F3EA3">
        <w:rPr>
          <w:rFonts w:ascii="Times New Roman" w:hAnsi="Times New Roman" w:cs="Times New Roman"/>
        </w:rPr>
        <w:t xml:space="preserve">z ewidencji </w:t>
      </w:r>
      <w:r>
        <w:rPr>
          <w:rFonts w:ascii="Times New Roman" w:hAnsi="Times New Roman" w:cs="Times New Roman"/>
        </w:rPr>
        <w:t>szkół i placówek niepublicznych prowadzonej przez P</w:t>
      </w:r>
      <w:r w:rsidR="009E701E">
        <w:rPr>
          <w:rFonts w:ascii="Times New Roman" w:hAnsi="Times New Roman" w:cs="Times New Roman"/>
        </w:rPr>
        <w:t xml:space="preserve">owiat Tomaszowski. </w:t>
      </w:r>
    </w:p>
    <w:p w:rsidR="009E701E" w:rsidRDefault="009E701E" w:rsidP="00932BC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00011" w:rsidRDefault="00300011" w:rsidP="00932BC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00011" w:rsidRDefault="00300011" w:rsidP="00932BC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00011" w:rsidRDefault="00300011" w:rsidP="00932BC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00011" w:rsidRDefault="00300011" w:rsidP="00932BC6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center" w:tblpY="929"/>
        <w:tblW w:w="10364" w:type="dxa"/>
        <w:tblLayout w:type="fixed"/>
        <w:tblLook w:val="04A0" w:firstRow="1" w:lastRow="0" w:firstColumn="1" w:lastColumn="0" w:noHBand="0" w:noVBand="1"/>
      </w:tblPr>
      <w:tblGrid>
        <w:gridCol w:w="583"/>
        <w:gridCol w:w="2977"/>
        <w:gridCol w:w="2835"/>
        <w:gridCol w:w="2268"/>
        <w:gridCol w:w="1701"/>
      </w:tblGrid>
      <w:tr w:rsidR="009E701E" w:rsidTr="009E701E">
        <w:trPr>
          <w:trHeight w:val="536"/>
        </w:trPr>
        <w:tc>
          <w:tcPr>
            <w:tcW w:w="583" w:type="dxa"/>
            <w:shd w:val="clear" w:color="auto" w:fill="FBD4B4" w:themeFill="accent6" w:themeFillTint="66"/>
            <w:vAlign w:val="center"/>
          </w:tcPr>
          <w:p w:rsidR="009E701E" w:rsidRPr="00394014" w:rsidRDefault="009E701E" w:rsidP="009E7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0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9E701E" w:rsidRPr="00394014" w:rsidRDefault="009E701E" w:rsidP="009E7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014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9E701E" w:rsidRPr="00394014" w:rsidRDefault="009E701E" w:rsidP="009E7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014">
              <w:rPr>
                <w:rFonts w:ascii="Times New Roman" w:hAnsi="Times New Roman" w:cs="Times New Roman"/>
                <w:b/>
                <w:sz w:val="20"/>
                <w:szCs w:val="20"/>
              </w:rPr>
              <w:t>Organ prowadzący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9E701E" w:rsidRPr="00394014" w:rsidRDefault="009E701E" w:rsidP="009E7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Siedziba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9E701E" w:rsidRPr="00394014" w:rsidRDefault="009E701E" w:rsidP="009E7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014">
              <w:rPr>
                <w:rFonts w:ascii="Times New Roman" w:hAnsi="Times New Roman" w:cs="Times New Roman"/>
                <w:b/>
                <w:sz w:val="20"/>
                <w:szCs w:val="20"/>
              </w:rPr>
              <w:t>Rok rozpoczęcia działalności</w:t>
            </w:r>
          </w:p>
        </w:tc>
      </w:tr>
      <w:tr w:rsidR="00EE04FC" w:rsidTr="009E701E">
        <w:trPr>
          <w:trHeight w:val="540"/>
        </w:trPr>
        <w:tc>
          <w:tcPr>
            <w:tcW w:w="583" w:type="dxa"/>
            <w:vAlign w:val="center"/>
          </w:tcPr>
          <w:p w:rsidR="00EE04FC" w:rsidRPr="00C06A51" w:rsidRDefault="00EE04FC" w:rsidP="009E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:rsidR="00EE04FC" w:rsidRPr="001614D3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Liceum Ogólnokształcące dla Dorosłych „Bakałarz”</w:t>
            </w:r>
          </w:p>
        </w:tc>
        <w:tc>
          <w:tcPr>
            <w:tcW w:w="2835" w:type="dxa"/>
            <w:vAlign w:val="center"/>
          </w:tcPr>
          <w:p w:rsidR="00EE04FC" w:rsidRPr="001614D3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Krystyna Emilia Bakalarz</w:t>
            </w:r>
          </w:p>
        </w:tc>
        <w:tc>
          <w:tcPr>
            <w:tcW w:w="2268" w:type="dxa"/>
            <w:vAlign w:val="center"/>
          </w:tcPr>
          <w:p w:rsidR="00EE04FC" w:rsidRPr="0040179B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ul. Spalska 5</w:t>
            </w:r>
          </w:p>
          <w:p w:rsidR="00EE04FC" w:rsidRPr="0040179B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97-215 Inowłódz</w:t>
            </w:r>
          </w:p>
        </w:tc>
        <w:tc>
          <w:tcPr>
            <w:tcW w:w="1701" w:type="dxa"/>
            <w:vAlign w:val="center"/>
          </w:tcPr>
          <w:p w:rsidR="00EE04FC" w:rsidRDefault="00EE04FC" w:rsidP="00210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</w:tr>
      <w:tr w:rsidR="00EE04FC" w:rsidTr="009E701E">
        <w:trPr>
          <w:trHeight w:val="419"/>
        </w:trPr>
        <w:tc>
          <w:tcPr>
            <w:tcW w:w="583" w:type="dxa"/>
            <w:vAlign w:val="center"/>
          </w:tcPr>
          <w:p w:rsidR="00EE04FC" w:rsidRPr="00C06A51" w:rsidRDefault="00EE04FC" w:rsidP="009E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vAlign w:val="center"/>
          </w:tcPr>
          <w:p w:rsidR="00EE04FC" w:rsidRPr="001614D3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Zaoczne Liceum Ogólnokształcące dla Dorosłych</w:t>
            </w:r>
          </w:p>
        </w:tc>
        <w:tc>
          <w:tcPr>
            <w:tcW w:w="2835" w:type="dxa"/>
            <w:vAlign w:val="center"/>
          </w:tcPr>
          <w:p w:rsidR="00EE04FC" w:rsidRPr="001614D3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Przemysław Mrowiński</w:t>
            </w:r>
          </w:p>
        </w:tc>
        <w:tc>
          <w:tcPr>
            <w:tcW w:w="2268" w:type="dxa"/>
            <w:vAlign w:val="center"/>
          </w:tcPr>
          <w:p w:rsidR="00EE04FC" w:rsidRPr="0040179B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ul. Św. Antoniego 29</w:t>
            </w:r>
          </w:p>
          <w:p w:rsidR="00EE04FC" w:rsidRPr="0040179B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9B">
              <w:rPr>
                <w:rFonts w:ascii="Times New Roman" w:hAnsi="Times New Roman" w:cs="Times New Roman"/>
                <w:sz w:val="18"/>
                <w:szCs w:val="18"/>
              </w:rPr>
              <w:t xml:space="preserve">97-200 Tomaszów </w:t>
            </w:r>
            <w:proofErr w:type="spellStart"/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Maz</w:t>
            </w:r>
            <w:proofErr w:type="spellEnd"/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E04FC" w:rsidRDefault="00EE04FC" w:rsidP="00210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</w:tr>
      <w:tr w:rsidR="00EE04FC" w:rsidTr="009E701E">
        <w:trPr>
          <w:trHeight w:val="370"/>
        </w:trPr>
        <w:tc>
          <w:tcPr>
            <w:tcW w:w="583" w:type="dxa"/>
            <w:vAlign w:val="center"/>
          </w:tcPr>
          <w:p w:rsidR="00EE04FC" w:rsidRPr="00C06A51" w:rsidRDefault="00EE04FC" w:rsidP="009E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5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vAlign w:val="center"/>
          </w:tcPr>
          <w:p w:rsidR="00EE04FC" w:rsidRPr="001614D3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Zaoczna Policealna Szkoła Zawodowa dla Dorosłych</w:t>
            </w:r>
          </w:p>
        </w:tc>
        <w:tc>
          <w:tcPr>
            <w:tcW w:w="2835" w:type="dxa"/>
            <w:vAlign w:val="center"/>
          </w:tcPr>
          <w:p w:rsidR="00EE04FC" w:rsidRPr="001614D3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Piotr Mrowiński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E04FC" w:rsidRPr="0040179B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ul. Św. Antoniego 29</w:t>
            </w:r>
          </w:p>
          <w:p w:rsidR="00EE04FC" w:rsidRPr="0040179B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9B">
              <w:rPr>
                <w:rFonts w:ascii="Times New Roman" w:hAnsi="Times New Roman" w:cs="Times New Roman"/>
                <w:sz w:val="18"/>
                <w:szCs w:val="18"/>
              </w:rPr>
              <w:t xml:space="preserve">97-200 Tomaszów </w:t>
            </w:r>
            <w:proofErr w:type="spellStart"/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Maz</w:t>
            </w:r>
            <w:proofErr w:type="spellEnd"/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E04FC" w:rsidRDefault="00EE04FC" w:rsidP="00210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</w:tr>
      <w:tr w:rsidR="00EE04FC" w:rsidTr="009E701E">
        <w:trPr>
          <w:trHeight w:val="745"/>
        </w:trPr>
        <w:tc>
          <w:tcPr>
            <w:tcW w:w="583" w:type="dxa"/>
            <w:vAlign w:val="center"/>
          </w:tcPr>
          <w:p w:rsidR="00EE04FC" w:rsidRPr="00C06A51" w:rsidRDefault="00EE04FC" w:rsidP="009E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vAlign w:val="center"/>
          </w:tcPr>
          <w:p w:rsidR="00EE04FC" w:rsidRPr="001614D3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Niepubliczne Liceum Ogólnokształcące Szkoła Mistrzostwa Sportowego Polskiego Związku Piłki Siatkowej w Spale</w:t>
            </w:r>
          </w:p>
        </w:tc>
        <w:tc>
          <w:tcPr>
            <w:tcW w:w="2835" w:type="dxa"/>
            <w:vAlign w:val="center"/>
          </w:tcPr>
          <w:p w:rsidR="00EE04FC" w:rsidRPr="001614D3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Polski Związek Piłki Siatkowej</w:t>
            </w:r>
          </w:p>
        </w:tc>
        <w:tc>
          <w:tcPr>
            <w:tcW w:w="2268" w:type="dxa"/>
            <w:vAlign w:val="center"/>
          </w:tcPr>
          <w:p w:rsidR="00EE04FC" w:rsidRPr="0040179B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Spała, ul. Mościckiego 6</w:t>
            </w:r>
          </w:p>
          <w:p w:rsidR="00EE04FC" w:rsidRPr="0040179B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97-215 Inowłódz</w:t>
            </w:r>
          </w:p>
        </w:tc>
        <w:tc>
          <w:tcPr>
            <w:tcW w:w="1701" w:type="dxa"/>
            <w:vAlign w:val="center"/>
          </w:tcPr>
          <w:p w:rsidR="00EE04FC" w:rsidRDefault="00EE04FC" w:rsidP="00210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</w:tr>
      <w:tr w:rsidR="00EE04FC" w:rsidTr="009E701E">
        <w:trPr>
          <w:trHeight w:val="655"/>
        </w:trPr>
        <w:tc>
          <w:tcPr>
            <w:tcW w:w="583" w:type="dxa"/>
            <w:vAlign w:val="center"/>
          </w:tcPr>
          <w:p w:rsidR="00EE04FC" w:rsidRPr="00C06A51" w:rsidRDefault="00EE04FC" w:rsidP="009E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vAlign w:val="center"/>
          </w:tcPr>
          <w:p w:rsidR="00EE04FC" w:rsidRPr="001614D3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Internat Niepublicznego Liceum Ogólnokształcącego Szkoły Mistrzostwa Sportowego Polskiego Związku Piłki Siatkowej w Spale</w:t>
            </w:r>
          </w:p>
        </w:tc>
        <w:tc>
          <w:tcPr>
            <w:tcW w:w="2835" w:type="dxa"/>
            <w:vAlign w:val="center"/>
          </w:tcPr>
          <w:p w:rsidR="00EE04FC" w:rsidRPr="001614D3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Polski Związek Piłki Siatkowej</w:t>
            </w:r>
          </w:p>
        </w:tc>
        <w:tc>
          <w:tcPr>
            <w:tcW w:w="2268" w:type="dxa"/>
            <w:vAlign w:val="center"/>
          </w:tcPr>
          <w:p w:rsidR="00EE04FC" w:rsidRPr="0040179B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Spała, ul. Mościckiego 6</w:t>
            </w:r>
          </w:p>
          <w:p w:rsidR="00EE04FC" w:rsidRPr="0040179B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97-215 Inowłódz</w:t>
            </w:r>
          </w:p>
        </w:tc>
        <w:tc>
          <w:tcPr>
            <w:tcW w:w="1701" w:type="dxa"/>
            <w:vAlign w:val="center"/>
          </w:tcPr>
          <w:p w:rsidR="00EE04FC" w:rsidRDefault="00EE04FC" w:rsidP="00210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</w:tr>
      <w:tr w:rsidR="00EE04FC" w:rsidTr="009E701E">
        <w:trPr>
          <w:trHeight w:val="551"/>
        </w:trPr>
        <w:tc>
          <w:tcPr>
            <w:tcW w:w="583" w:type="dxa"/>
            <w:vAlign w:val="center"/>
          </w:tcPr>
          <w:p w:rsidR="00EE04FC" w:rsidRPr="00C06A51" w:rsidRDefault="00EE04FC" w:rsidP="009E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vAlign w:val="center"/>
          </w:tcPr>
          <w:p w:rsidR="00EE04FC" w:rsidRPr="001614D3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Policealna Szkoła Farmaceutyczna Łódzkiej Korporacji Oświatowej</w:t>
            </w:r>
          </w:p>
        </w:tc>
        <w:tc>
          <w:tcPr>
            <w:tcW w:w="2835" w:type="dxa"/>
            <w:vAlign w:val="center"/>
          </w:tcPr>
          <w:p w:rsidR="00EE04FC" w:rsidRPr="001614D3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 xml:space="preserve">Łódzka Korporacja Oświatowa </w:t>
            </w:r>
          </w:p>
          <w:p w:rsidR="00EE04FC" w:rsidRPr="001614D3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Sp. z o. o.</w:t>
            </w:r>
          </w:p>
        </w:tc>
        <w:tc>
          <w:tcPr>
            <w:tcW w:w="2268" w:type="dxa"/>
            <w:vAlign w:val="center"/>
          </w:tcPr>
          <w:p w:rsidR="00EE04FC" w:rsidRPr="0040179B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ul. Nadrzeczna 17/25</w:t>
            </w:r>
          </w:p>
          <w:p w:rsidR="00EE04FC" w:rsidRPr="0040179B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9B">
              <w:rPr>
                <w:rFonts w:ascii="Times New Roman" w:hAnsi="Times New Roman" w:cs="Times New Roman"/>
                <w:sz w:val="18"/>
                <w:szCs w:val="18"/>
              </w:rPr>
              <w:t xml:space="preserve">97-200 Tomaszów </w:t>
            </w:r>
            <w:proofErr w:type="spellStart"/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Maz</w:t>
            </w:r>
            <w:proofErr w:type="spellEnd"/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E04FC" w:rsidRDefault="00EE04FC" w:rsidP="00210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</w:tr>
      <w:tr w:rsidR="00EE04FC" w:rsidTr="009E701E">
        <w:trPr>
          <w:trHeight w:val="559"/>
        </w:trPr>
        <w:tc>
          <w:tcPr>
            <w:tcW w:w="583" w:type="dxa"/>
            <w:vAlign w:val="center"/>
          </w:tcPr>
          <w:p w:rsidR="00EE04FC" w:rsidRPr="00C06A51" w:rsidRDefault="00EE04FC" w:rsidP="009E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vAlign w:val="center"/>
          </w:tcPr>
          <w:p w:rsidR="00EE04FC" w:rsidRPr="001614D3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 xml:space="preserve">Branżowa Szkoła I Stopnia </w:t>
            </w:r>
          </w:p>
          <w:p w:rsidR="00EE04FC" w:rsidRPr="001614D3" w:rsidRDefault="00EE04FC" w:rsidP="002109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w Tomaszowie Mazowieckim</w:t>
            </w:r>
          </w:p>
        </w:tc>
        <w:tc>
          <w:tcPr>
            <w:tcW w:w="2835" w:type="dxa"/>
            <w:vAlign w:val="center"/>
          </w:tcPr>
          <w:p w:rsidR="00EE04FC" w:rsidRPr="001614D3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BNS KOMED Sp. z o.o.</w:t>
            </w:r>
          </w:p>
        </w:tc>
        <w:tc>
          <w:tcPr>
            <w:tcW w:w="2268" w:type="dxa"/>
            <w:vAlign w:val="center"/>
          </w:tcPr>
          <w:p w:rsidR="00EE04FC" w:rsidRPr="0040179B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ul. Tkacka 11</w:t>
            </w:r>
          </w:p>
          <w:p w:rsidR="00EE04FC" w:rsidRPr="0040179B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9B">
              <w:rPr>
                <w:rFonts w:ascii="Times New Roman" w:hAnsi="Times New Roman" w:cs="Times New Roman"/>
                <w:sz w:val="18"/>
                <w:szCs w:val="18"/>
              </w:rPr>
              <w:t xml:space="preserve">97-200 Tomaszów </w:t>
            </w:r>
            <w:proofErr w:type="spellStart"/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Maz</w:t>
            </w:r>
            <w:proofErr w:type="spellEnd"/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E04FC" w:rsidRDefault="00EE04FC" w:rsidP="00210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EE04FC" w:rsidTr="009E701E">
        <w:trPr>
          <w:trHeight w:val="472"/>
        </w:trPr>
        <w:tc>
          <w:tcPr>
            <w:tcW w:w="583" w:type="dxa"/>
            <w:vAlign w:val="center"/>
          </w:tcPr>
          <w:p w:rsidR="00EE04FC" w:rsidRPr="00C06A51" w:rsidRDefault="00EE04FC" w:rsidP="009E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vAlign w:val="center"/>
          </w:tcPr>
          <w:p w:rsidR="00EE04FC" w:rsidRPr="001614D3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Liceum Ogólnokształcące dla Dorosłych „Żak”</w:t>
            </w:r>
          </w:p>
        </w:tc>
        <w:tc>
          <w:tcPr>
            <w:tcW w:w="2835" w:type="dxa"/>
            <w:vAlign w:val="center"/>
          </w:tcPr>
          <w:p w:rsidR="00EE04FC" w:rsidRPr="001614D3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 xml:space="preserve">Centrum Nauki i Biznesu „Żak” </w:t>
            </w:r>
            <w:r w:rsidRPr="001614D3">
              <w:rPr>
                <w:rFonts w:ascii="Times New Roman" w:hAnsi="Times New Roman" w:cs="Times New Roman"/>
                <w:sz w:val="18"/>
                <w:szCs w:val="18"/>
              </w:rPr>
              <w:br/>
              <w:t>Sp. z o.o.</w:t>
            </w:r>
          </w:p>
        </w:tc>
        <w:tc>
          <w:tcPr>
            <w:tcW w:w="2268" w:type="dxa"/>
            <w:vAlign w:val="center"/>
          </w:tcPr>
          <w:p w:rsidR="00EE04FC" w:rsidRPr="0040179B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Św. Antoniego 19</w:t>
            </w:r>
          </w:p>
          <w:p w:rsidR="00EE04FC" w:rsidRPr="0040179B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9B">
              <w:rPr>
                <w:rFonts w:ascii="Times New Roman" w:hAnsi="Times New Roman" w:cs="Times New Roman"/>
                <w:sz w:val="18"/>
                <w:szCs w:val="18"/>
              </w:rPr>
              <w:t xml:space="preserve">97-200 Tomaszów </w:t>
            </w:r>
            <w:proofErr w:type="spellStart"/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Maz</w:t>
            </w:r>
            <w:proofErr w:type="spellEnd"/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E04FC" w:rsidRDefault="00EE04FC" w:rsidP="00210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</w:tr>
      <w:tr w:rsidR="00EE04FC" w:rsidTr="009E701E">
        <w:trPr>
          <w:trHeight w:val="550"/>
        </w:trPr>
        <w:tc>
          <w:tcPr>
            <w:tcW w:w="583" w:type="dxa"/>
            <w:vAlign w:val="center"/>
          </w:tcPr>
          <w:p w:rsidR="00EE04FC" w:rsidRPr="00C06A51" w:rsidRDefault="00EE04FC" w:rsidP="009E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:rsidR="00EE04FC" w:rsidRPr="001614D3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 xml:space="preserve">Policealna Szkoła Centrum Nauki </w:t>
            </w:r>
            <w:r w:rsidRPr="001614D3">
              <w:rPr>
                <w:rFonts w:ascii="Times New Roman" w:hAnsi="Times New Roman" w:cs="Times New Roman"/>
                <w:sz w:val="18"/>
                <w:szCs w:val="18"/>
              </w:rPr>
              <w:br/>
              <w:t>i Biznesu „Żak”</w:t>
            </w:r>
          </w:p>
        </w:tc>
        <w:tc>
          <w:tcPr>
            <w:tcW w:w="2835" w:type="dxa"/>
            <w:vAlign w:val="center"/>
          </w:tcPr>
          <w:p w:rsidR="00EE04FC" w:rsidRPr="001614D3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 xml:space="preserve">Centrum Nauki i Biznesu „Żak” </w:t>
            </w:r>
          </w:p>
          <w:p w:rsidR="00EE04FC" w:rsidRPr="001614D3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Sp. z o.o.</w:t>
            </w:r>
          </w:p>
        </w:tc>
        <w:tc>
          <w:tcPr>
            <w:tcW w:w="2268" w:type="dxa"/>
            <w:vAlign w:val="center"/>
          </w:tcPr>
          <w:p w:rsidR="00EE04FC" w:rsidRPr="0040179B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Św. Antoniego 19</w:t>
            </w:r>
          </w:p>
          <w:p w:rsidR="00EE04FC" w:rsidRPr="0040179B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9B">
              <w:rPr>
                <w:rFonts w:ascii="Times New Roman" w:hAnsi="Times New Roman" w:cs="Times New Roman"/>
                <w:sz w:val="18"/>
                <w:szCs w:val="18"/>
              </w:rPr>
              <w:t xml:space="preserve">97-200 Tomaszów </w:t>
            </w:r>
            <w:proofErr w:type="spellStart"/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Maz</w:t>
            </w:r>
            <w:proofErr w:type="spellEnd"/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E04FC" w:rsidRDefault="00EE04FC" w:rsidP="00210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</w:tr>
      <w:tr w:rsidR="00EE04FC" w:rsidTr="009E701E">
        <w:trPr>
          <w:trHeight w:val="566"/>
        </w:trPr>
        <w:tc>
          <w:tcPr>
            <w:tcW w:w="583" w:type="dxa"/>
            <w:vAlign w:val="center"/>
          </w:tcPr>
          <w:p w:rsidR="00EE04FC" w:rsidRDefault="00EE04FC" w:rsidP="009E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vAlign w:val="center"/>
          </w:tcPr>
          <w:p w:rsidR="00EE04FC" w:rsidRPr="001614D3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Policealna Szkoła Opieki Medycznej</w:t>
            </w: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 xml:space="preserve"> „Żak”</w:t>
            </w:r>
          </w:p>
        </w:tc>
        <w:tc>
          <w:tcPr>
            <w:tcW w:w="2835" w:type="dxa"/>
            <w:vAlign w:val="center"/>
          </w:tcPr>
          <w:p w:rsidR="00EE04FC" w:rsidRPr="001614D3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 xml:space="preserve">Centrum Nauki i Biznesu „Żak” </w:t>
            </w:r>
            <w:r w:rsidRPr="001614D3">
              <w:rPr>
                <w:rFonts w:ascii="Times New Roman" w:hAnsi="Times New Roman" w:cs="Times New Roman"/>
                <w:sz w:val="18"/>
                <w:szCs w:val="18"/>
              </w:rPr>
              <w:br/>
              <w:t>Sp. z o.o.</w:t>
            </w:r>
          </w:p>
        </w:tc>
        <w:tc>
          <w:tcPr>
            <w:tcW w:w="2268" w:type="dxa"/>
            <w:vAlign w:val="center"/>
          </w:tcPr>
          <w:p w:rsidR="00EE04FC" w:rsidRPr="0040179B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Św. Antoniego 19</w:t>
            </w:r>
          </w:p>
          <w:p w:rsidR="00EE04FC" w:rsidRPr="0040179B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9B">
              <w:rPr>
                <w:rFonts w:ascii="Times New Roman" w:hAnsi="Times New Roman" w:cs="Times New Roman"/>
                <w:sz w:val="18"/>
                <w:szCs w:val="18"/>
              </w:rPr>
              <w:t xml:space="preserve">97-200 Tomaszów </w:t>
            </w:r>
            <w:proofErr w:type="spellStart"/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Maz</w:t>
            </w:r>
            <w:proofErr w:type="spellEnd"/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E04FC" w:rsidRDefault="00EE04FC" w:rsidP="00210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EE04FC" w:rsidTr="009E701E">
        <w:trPr>
          <w:trHeight w:val="566"/>
        </w:trPr>
        <w:tc>
          <w:tcPr>
            <w:tcW w:w="583" w:type="dxa"/>
            <w:vAlign w:val="center"/>
          </w:tcPr>
          <w:p w:rsidR="00EE04FC" w:rsidRDefault="00EE04FC" w:rsidP="009E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vAlign w:val="center"/>
          </w:tcPr>
          <w:p w:rsidR="00EE04FC" w:rsidRPr="001614D3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Policealna Szkoła Medyczna</w:t>
            </w: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 xml:space="preserve"> „Żak”</w:t>
            </w:r>
          </w:p>
        </w:tc>
        <w:tc>
          <w:tcPr>
            <w:tcW w:w="2835" w:type="dxa"/>
            <w:vAlign w:val="center"/>
          </w:tcPr>
          <w:p w:rsidR="00EE04FC" w:rsidRPr="001614D3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 xml:space="preserve">Centrum Nauki i Biznesu „Żak” </w:t>
            </w:r>
            <w:r w:rsidRPr="001614D3">
              <w:rPr>
                <w:rFonts w:ascii="Times New Roman" w:hAnsi="Times New Roman" w:cs="Times New Roman"/>
                <w:sz w:val="18"/>
                <w:szCs w:val="18"/>
              </w:rPr>
              <w:br/>
              <w:t>Sp. z o.o.</w:t>
            </w:r>
          </w:p>
        </w:tc>
        <w:tc>
          <w:tcPr>
            <w:tcW w:w="2268" w:type="dxa"/>
            <w:vAlign w:val="center"/>
          </w:tcPr>
          <w:p w:rsidR="00EE04FC" w:rsidRPr="0040179B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Św. Antoniego 19</w:t>
            </w:r>
          </w:p>
          <w:p w:rsidR="00EE04FC" w:rsidRPr="0040179B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9B">
              <w:rPr>
                <w:rFonts w:ascii="Times New Roman" w:hAnsi="Times New Roman" w:cs="Times New Roman"/>
                <w:sz w:val="18"/>
                <w:szCs w:val="18"/>
              </w:rPr>
              <w:t xml:space="preserve">97-200 Tomaszów </w:t>
            </w:r>
            <w:proofErr w:type="spellStart"/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Maz</w:t>
            </w:r>
            <w:proofErr w:type="spellEnd"/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E04FC" w:rsidRDefault="00EE04FC" w:rsidP="00210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EE04FC" w:rsidTr="009E701E">
        <w:trPr>
          <w:trHeight w:val="566"/>
        </w:trPr>
        <w:tc>
          <w:tcPr>
            <w:tcW w:w="583" w:type="dxa"/>
            <w:vAlign w:val="center"/>
          </w:tcPr>
          <w:p w:rsidR="00EE04FC" w:rsidRPr="00C06A51" w:rsidRDefault="00EE04FC" w:rsidP="009E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vAlign w:val="center"/>
          </w:tcPr>
          <w:p w:rsidR="00EE04FC" w:rsidRPr="001614D3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Katolickie Liceum Ogólnokształcące</w:t>
            </w:r>
          </w:p>
        </w:tc>
        <w:tc>
          <w:tcPr>
            <w:tcW w:w="2835" w:type="dxa"/>
            <w:vAlign w:val="center"/>
          </w:tcPr>
          <w:p w:rsidR="00EE04FC" w:rsidRPr="001614D3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Katolickie Stowarzyszenie Oświatowe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im. Św. Ojca Pio</w:t>
            </w:r>
          </w:p>
          <w:p w:rsidR="00EE04FC" w:rsidRPr="001614D3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w Tomaszowie Mazowieckim</w:t>
            </w:r>
          </w:p>
        </w:tc>
        <w:tc>
          <w:tcPr>
            <w:tcW w:w="2268" w:type="dxa"/>
            <w:vAlign w:val="center"/>
          </w:tcPr>
          <w:p w:rsidR="00EE04FC" w:rsidRPr="0040179B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ul. Warszawska 95/97</w:t>
            </w:r>
          </w:p>
          <w:p w:rsidR="00EE04FC" w:rsidRPr="0040179B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9B">
              <w:rPr>
                <w:rFonts w:ascii="Times New Roman" w:hAnsi="Times New Roman" w:cs="Times New Roman"/>
                <w:sz w:val="18"/>
                <w:szCs w:val="18"/>
              </w:rPr>
              <w:t xml:space="preserve">97-200 Tomaszów </w:t>
            </w:r>
            <w:proofErr w:type="spellStart"/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Maz</w:t>
            </w:r>
            <w:proofErr w:type="spellEnd"/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E04FC" w:rsidRDefault="00EE04FC" w:rsidP="00210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EE04FC" w:rsidTr="009E701E">
        <w:trPr>
          <w:trHeight w:val="566"/>
        </w:trPr>
        <w:tc>
          <w:tcPr>
            <w:tcW w:w="583" w:type="dxa"/>
            <w:vAlign w:val="center"/>
          </w:tcPr>
          <w:p w:rsidR="00EE04FC" w:rsidRDefault="00EE04FC" w:rsidP="009E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vAlign w:val="center"/>
          </w:tcPr>
          <w:p w:rsidR="00EE04FC" w:rsidRPr="001614D3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Liceum Ogólnokształcące „THOMAS”</w:t>
            </w:r>
          </w:p>
        </w:tc>
        <w:tc>
          <w:tcPr>
            <w:tcW w:w="2835" w:type="dxa"/>
            <w:vAlign w:val="center"/>
          </w:tcPr>
          <w:p w:rsidR="00EE04FC" w:rsidRPr="001614D3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Fundacja PROEM EDU</w:t>
            </w:r>
          </w:p>
        </w:tc>
        <w:tc>
          <w:tcPr>
            <w:tcW w:w="2268" w:type="dxa"/>
            <w:vAlign w:val="center"/>
          </w:tcPr>
          <w:p w:rsidR="00EE04FC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Sosnowa 62/70</w:t>
            </w:r>
          </w:p>
          <w:p w:rsidR="00EE04FC" w:rsidRPr="0040179B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97-200 Tomaszów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E04FC" w:rsidRDefault="00EE04FC" w:rsidP="00210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EE04FC" w:rsidTr="009E701E">
        <w:trPr>
          <w:trHeight w:val="549"/>
        </w:trPr>
        <w:tc>
          <w:tcPr>
            <w:tcW w:w="583" w:type="dxa"/>
            <w:vAlign w:val="center"/>
          </w:tcPr>
          <w:p w:rsidR="00EE04FC" w:rsidRPr="00C06A51" w:rsidRDefault="00EE04FC" w:rsidP="009E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vAlign w:val="center"/>
          </w:tcPr>
          <w:p w:rsidR="00EE04FC" w:rsidRPr="001614D3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Niepubliczna Poradnia Psychologiczno- Pedagogiczna ANIMA</w:t>
            </w:r>
          </w:p>
        </w:tc>
        <w:tc>
          <w:tcPr>
            <w:tcW w:w="2835" w:type="dxa"/>
            <w:vAlign w:val="center"/>
          </w:tcPr>
          <w:p w:rsidR="00EE04FC" w:rsidRPr="001614D3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 xml:space="preserve">Hubert </w:t>
            </w:r>
            <w:proofErr w:type="spellStart"/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Cabała</w:t>
            </w:r>
            <w:proofErr w:type="spellEnd"/>
          </w:p>
        </w:tc>
        <w:tc>
          <w:tcPr>
            <w:tcW w:w="2268" w:type="dxa"/>
            <w:vAlign w:val="center"/>
          </w:tcPr>
          <w:p w:rsidR="00EE04FC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Św. Antoniego 97</w:t>
            </w:r>
          </w:p>
          <w:p w:rsidR="00EE04FC" w:rsidRPr="0040179B" w:rsidRDefault="00EE04FC" w:rsidP="00210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97-200 Tomaszów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E04FC" w:rsidRDefault="00EE04FC" w:rsidP="00210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</w:tbl>
    <w:p w:rsidR="009E701E" w:rsidRDefault="00932BC6" w:rsidP="00932B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Tabela nr 5. </w:t>
      </w:r>
      <w:r w:rsidRPr="00F04899">
        <w:rPr>
          <w:rFonts w:ascii="Times New Roman" w:hAnsi="Times New Roman" w:cs="Times New Roman"/>
        </w:rPr>
        <w:t xml:space="preserve">Niepubliczne szkoły i placówki oświatowe dotowane przez Powiat Tomaszowski w roku </w:t>
      </w:r>
      <w:r w:rsidR="00EE04FC">
        <w:rPr>
          <w:rFonts w:ascii="Times New Roman" w:hAnsi="Times New Roman" w:cs="Times New Roman"/>
        </w:rPr>
        <w:t>szkolnym 2018</w:t>
      </w:r>
      <w:r w:rsidR="009E701E" w:rsidRPr="00F04899">
        <w:rPr>
          <w:rFonts w:ascii="Times New Roman" w:hAnsi="Times New Roman" w:cs="Times New Roman"/>
        </w:rPr>
        <w:t>/201</w:t>
      </w:r>
      <w:r w:rsidR="00EE04FC">
        <w:rPr>
          <w:rFonts w:ascii="Times New Roman" w:hAnsi="Times New Roman" w:cs="Times New Roman"/>
        </w:rPr>
        <w:t>9</w:t>
      </w:r>
      <w:r w:rsidR="009E701E">
        <w:rPr>
          <w:rFonts w:ascii="Times New Roman" w:hAnsi="Times New Roman" w:cs="Times New Roman"/>
        </w:rPr>
        <w:t>.</w:t>
      </w:r>
    </w:p>
    <w:p w:rsidR="0032050B" w:rsidRDefault="0032050B" w:rsidP="00EE04FC">
      <w:pPr>
        <w:jc w:val="both"/>
        <w:rPr>
          <w:rFonts w:ascii="Times New Roman" w:hAnsi="Times New Roman" w:cs="Times New Roman"/>
        </w:rPr>
      </w:pPr>
    </w:p>
    <w:p w:rsidR="00EE04FC" w:rsidRPr="00EE04FC" w:rsidRDefault="00EE04FC" w:rsidP="00EE04FC">
      <w:pPr>
        <w:jc w:val="both"/>
        <w:rPr>
          <w:rFonts w:ascii="Times New Roman" w:hAnsi="Times New Roman" w:cs="Times New Roman"/>
        </w:rPr>
      </w:pPr>
      <w:r w:rsidRPr="00EE04FC">
        <w:rPr>
          <w:rFonts w:ascii="Times New Roman" w:hAnsi="Times New Roman" w:cs="Times New Roman"/>
        </w:rPr>
        <w:t>Szkoły niepubliczne o uprawnieniach szkół publicznych, w których realizowany jest obowiązek szkolny lub obowiązek nauki otrzymują dotację w wysokości równej kwocie przewidzianej na jednego ucznia szkoły danego typu i rodzaju w części oświatowej subwencji ogólnej, otrzymywanej przez powiat.</w:t>
      </w:r>
    </w:p>
    <w:p w:rsidR="00EE04FC" w:rsidRPr="00EE04FC" w:rsidRDefault="00EE04FC" w:rsidP="00EE04FC">
      <w:pPr>
        <w:jc w:val="both"/>
        <w:rPr>
          <w:rFonts w:ascii="Times New Roman" w:hAnsi="Times New Roman" w:cs="Times New Roman"/>
        </w:rPr>
      </w:pPr>
      <w:r w:rsidRPr="00EE04FC">
        <w:rPr>
          <w:rFonts w:ascii="Times New Roman" w:hAnsi="Times New Roman" w:cs="Times New Roman"/>
        </w:rPr>
        <w:t>Pozostałe szkoły niepubliczne o uprawnieniach szkół publicznych otrzymują na jednego ucznia, uczestniczącego w co najmniej 50% obowiązkowych zajęć edukacyjnych w danym miesiącu, dotację w wysokości równej kwocie przewidzianej na jednego ucznia szkoły danego typu i rodzaju w części oświatowej subwencji ogólnej, otrzymywanej przez powiat.</w:t>
      </w:r>
    </w:p>
    <w:p w:rsidR="00EE04FC" w:rsidRDefault="00EE04FC" w:rsidP="00EE04FC">
      <w:pPr>
        <w:jc w:val="both"/>
        <w:rPr>
          <w:rFonts w:ascii="Times New Roman" w:hAnsi="Times New Roman" w:cs="Times New Roman"/>
        </w:rPr>
      </w:pPr>
      <w:r w:rsidRPr="00EE04FC">
        <w:rPr>
          <w:rFonts w:ascii="Times New Roman" w:hAnsi="Times New Roman" w:cs="Times New Roman"/>
        </w:rPr>
        <w:t xml:space="preserve">Dotacja udzielana jest pod warunkiem, że osoba prowadząca szkołę niepubliczną przekaże </w:t>
      </w:r>
      <w:r w:rsidR="00B34746">
        <w:rPr>
          <w:rFonts w:ascii="Times New Roman" w:hAnsi="Times New Roman" w:cs="Times New Roman"/>
        </w:rPr>
        <w:br/>
      </w:r>
      <w:r w:rsidRPr="00EE04FC">
        <w:rPr>
          <w:rFonts w:ascii="Times New Roman" w:hAnsi="Times New Roman" w:cs="Times New Roman"/>
        </w:rPr>
        <w:t>do 30 września roku poprzedzającego rok udzielenia dotacji, informację o planowanej liczbie uczniów.</w:t>
      </w:r>
    </w:p>
    <w:p w:rsidR="00932BC6" w:rsidRPr="002359E5" w:rsidRDefault="00932BC6" w:rsidP="00932BC6">
      <w:pPr>
        <w:rPr>
          <w:rFonts w:ascii="Times New Roman" w:hAnsi="Times New Roman" w:cs="Times New Roman"/>
          <w:b/>
        </w:rPr>
      </w:pPr>
      <w:r w:rsidRPr="002359E5">
        <w:rPr>
          <w:rFonts w:ascii="Times New Roman" w:hAnsi="Times New Roman" w:cs="Times New Roman"/>
          <w:b/>
        </w:rPr>
        <w:lastRenderedPageBreak/>
        <w:t xml:space="preserve">Tabela nr 6. </w:t>
      </w:r>
      <w:r w:rsidRPr="002359E5">
        <w:rPr>
          <w:rFonts w:ascii="Times New Roman" w:hAnsi="Times New Roman" w:cs="Times New Roman"/>
        </w:rPr>
        <w:t>Wysokość dotacji udzielonych przez Powiat Tomaszowski dla szkół i placówek niepublicznych w roku szkolnym 201</w:t>
      </w:r>
      <w:r w:rsidR="006D4910">
        <w:rPr>
          <w:rFonts w:ascii="Times New Roman" w:hAnsi="Times New Roman" w:cs="Times New Roman"/>
        </w:rPr>
        <w:t>7</w:t>
      </w:r>
      <w:r w:rsidRPr="002359E5">
        <w:rPr>
          <w:rFonts w:ascii="Times New Roman" w:hAnsi="Times New Roman" w:cs="Times New Roman"/>
        </w:rPr>
        <w:t>/201</w:t>
      </w:r>
      <w:r w:rsidR="006D4910">
        <w:rPr>
          <w:rFonts w:ascii="Times New Roman" w:hAnsi="Times New Roman" w:cs="Times New Roman"/>
        </w:rPr>
        <w:t>8</w:t>
      </w:r>
      <w:r w:rsidRPr="002359E5">
        <w:rPr>
          <w:rFonts w:ascii="Times New Roman" w:hAnsi="Times New Roman" w:cs="Times New Roman"/>
        </w:rPr>
        <w:t xml:space="preserve"> i 201</w:t>
      </w:r>
      <w:r w:rsidR="006D4910">
        <w:rPr>
          <w:rFonts w:ascii="Times New Roman" w:hAnsi="Times New Roman" w:cs="Times New Roman"/>
        </w:rPr>
        <w:t>8</w:t>
      </w:r>
      <w:r w:rsidRPr="002359E5">
        <w:rPr>
          <w:rFonts w:ascii="Times New Roman" w:hAnsi="Times New Roman" w:cs="Times New Roman"/>
        </w:rPr>
        <w:t>/201</w:t>
      </w:r>
      <w:r w:rsidR="006D4910">
        <w:rPr>
          <w:rFonts w:ascii="Times New Roman" w:hAnsi="Times New Roman" w:cs="Times New Roman"/>
        </w:rPr>
        <w:t>9</w:t>
      </w:r>
      <w:r w:rsidR="00334F99" w:rsidRPr="002359E5">
        <w:rPr>
          <w:rFonts w:ascii="Times New Roman" w:hAnsi="Times New Roman" w:cs="Times New Roman"/>
        </w:rPr>
        <w:t>.</w:t>
      </w:r>
    </w:p>
    <w:tbl>
      <w:tblPr>
        <w:tblStyle w:val="Tabela-Siatka"/>
        <w:tblW w:w="1047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07"/>
        <w:gridCol w:w="3682"/>
        <w:gridCol w:w="1415"/>
        <w:gridCol w:w="1275"/>
        <w:gridCol w:w="1841"/>
        <w:gridCol w:w="1557"/>
      </w:tblGrid>
      <w:tr w:rsidR="00932BC6" w:rsidTr="00007624">
        <w:trPr>
          <w:trHeight w:val="540"/>
        </w:trPr>
        <w:tc>
          <w:tcPr>
            <w:tcW w:w="707" w:type="dxa"/>
            <w:vMerge w:val="restart"/>
            <w:shd w:val="clear" w:color="auto" w:fill="FBD4B4" w:themeFill="accent6" w:themeFillTint="66"/>
            <w:vAlign w:val="center"/>
          </w:tcPr>
          <w:p w:rsidR="00932BC6" w:rsidRPr="00891FF6" w:rsidRDefault="00932BC6" w:rsidP="00972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FF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82" w:type="dxa"/>
            <w:vMerge w:val="restart"/>
            <w:shd w:val="clear" w:color="auto" w:fill="FBD4B4" w:themeFill="accent6" w:themeFillTint="66"/>
            <w:vAlign w:val="center"/>
          </w:tcPr>
          <w:p w:rsidR="00932BC6" w:rsidRPr="00906E1A" w:rsidRDefault="00932BC6" w:rsidP="00972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1A">
              <w:rPr>
                <w:rFonts w:ascii="Times New Roman" w:hAnsi="Times New Roman" w:cs="Times New Roman"/>
                <w:b/>
                <w:sz w:val="24"/>
                <w:szCs w:val="24"/>
              </w:rPr>
              <w:t>Szkoła / placówka</w:t>
            </w:r>
          </w:p>
        </w:tc>
        <w:tc>
          <w:tcPr>
            <w:tcW w:w="2690" w:type="dxa"/>
            <w:gridSpan w:val="2"/>
            <w:shd w:val="clear" w:color="auto" w:fill="FBD4B4" w:themeFill="accent6" w:themeFillTint="66"/>
            <w:vAlign w:val="center"/>
          </w:tcPr>
          <w:p w:rsidR="00932BC6" w:rsidRPr="00906E1A" w:rsidRDefault="00932BC6" w:rsidP="00972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1A"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</w:p>
        </w:tc>
        <w:tc>
          <w:tcPr>
            <w:tcW w:w="3398" w:type="dxa"/>
            <w:gridSpan w:val="2"/>
            <w:shd w:val="clear" w:color="auto" w:fill="FBD4B4" w:themeFill="accent6" w:themeFillTint="66"/>
            <w:vAlign w:val="center"/>
          </w:tcPr>
          <w:p w:rsidR="00932BC6" w:rsidRPr="00906E1A" w:rsidRDefault="00932BC6" w:rsidP="00972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1A">
              <w:rPr>
                <w:rFonts w:ascii="Times New Roman" w:hAnsi="Times New Roman" w:cs="Times New Roman"/>
                <w:b/>
                <w:sz w:val="24"/>
                <w:szCs w:val="24"/>
              </w:rPr>
              <w:t>Kwota dotacji w zł</w:t>
            </w:r>
          </w:p>
        </w:tc>
      </w:tr>
      <w:tr w:rsidR="00EE04FC" w:rsidTr="00007624">
        <w:trPr>
          <w:trHeight w:val="641"/>
        </w:trPr>
        <w:tc>
          <w:tcPr>
            <w:tcW w:w="707" w:type="dxa"/>
            <w:vMerge/>
            <w:shd w:val="clear" w:color="auto" w:fill="FBD4B4" w:themeFill="accent6" w:themeFillTint="66"/>
            <w:vAlign w:val="center"/>
          </w:tcPr>
          <w:p w:rsidR="00EE04FC" w:rsidRPr="00891FF6" w:rsidRDefault="00EE04FC" w:rsidP="00972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vMerge/>
            <w:shd w:val="clear" w:color="auto" w:fill="FBD4B4" w:themeFill="accent6" w:themeFillTint="66"/>
            <w:vAlign w:val="center"/>
          </w:tcPr>
          <w:p w:rsidR="00EE04FC" w:rsidRPr="0040179B" w:rsidRDefault="00EE04FC" w:rsidP="00972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BD4B4" w:themeFill="accent6" w:themeFillTint="66"/>
            <w:vAlign w:val="center"/>
          </w:tcPr>
          <w:p w:rsidR="00EE04FC" w:rsidRPr="00891FF6" w:rsidRDefault="00EE04FC" w:rsidP="002109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wg stanu na 30.09.2017</w:t>
            </w:r>
            <w:r w:rsidRPr="00891F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:rsidR="00EE04FC" w:rsidRPr="00891FF6" w:rsidRDefault="00EE04FC" w:rsidP="002109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wg stanu na 30.09.2018</w:t>
            </w:r>
            <w:r w:rsidRPr="00891F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841" w:type="dxa"/>
            <w:shd w:val="clear" w:color="auto" w:fill="FBD4B4" w:themeFill="accent6" w:themeFillTint="66"/>
            <w:vAlign w:val="center"/>
          </w:tcPr>
          <w:p w:rsidR="00EE04FC" w:rsidRDefault="00EE04FC" w:rsidP="00210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rok szkolny </w:t>
            </w:r>
          </w:p>
          <w:p w:rsidR="00EE04FC" w:rsidRPr="00891FF6" w:rsidRDefault="00EE04FC" w:rsidP="00210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FF6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7/2018</w:t>
            </w:r>
          </w:p>
        </w:tc>
        <w:tc>
          <w:tcPr>
            <w:tcW w:w="1557" w:type="dxa"/>
            <w:shd w:val="clear" w:color="auto" w:fill="FBD4B4" w:themeFill="accent6" w:themeFillTint="66"/>
            <w:vAlign w:val="center"/>
          </w:tcPr>
          <w:p w:rsidR="00EE04FC" w:rsidRDefault="00EE04FC" w:rsidP="00210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rok szkolny </w:t>
            </w:r>
          </w:p>
          <w:p w:rsidR="00EE04FC" w:rsidRPr="00891FF6" w:rsidRDefault="00EE04FC" w:rsidP="00210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2018/2019</w:t>
            </w:r>
          </w:p>
        </w:tc>
      </w:tr>
      <w:tr w:rsidR="00007624" w:rsidTr="00007624">
        <w:trPr>
          <w:trHeight w:val="660"/>
        </w:trPr>
        <w:tc>
          <w:tcPr>
            <w:tcW w:w="707" w:type="dxa"/>
            <w:vAlign w:val="center"/>
          </w:tcPr>
          <w:p w:rsidR="00007624" w:rsidRPr="00891FF6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2" w:type="dxa"/>
            <w:vAlign w:val="center"/>
          </w:tcPr>
          <w:p w:rsidR="00007624" w:rsidRPr="0040179B" w:rsidRDefault="00007624" w:rsidP="001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79B">
              <w:rPr>
                <w:rFonts w:ascii="Times New Roman" w:hAnsi="Times New Roman" w:cs="Times New Roman"/>
                <w:sz w:val="20"/>
                <w:szCs w:val="20"/>
              </w:rPr>
              <w:t>Liceum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Ogólnokształcące dla Dorosłych „Bakałarz” (Krystyna Emilia Bakalarz)</w:t>
            </w:r>
          </w:p>
        </w:tc>
        <w:tc>
          <w:tcPr>
            <w:tcW w:w="1415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21 137,74</w:t>
            </w:r>
          </w:p>
        </w:tc>
        <w:tc>
          <w:tcPr>
            <w:tcW w:w="1557" w:type="dxa"/>
            <w:vAlign w:val="center"/>
          </w:tcPr>
          <w:p w:rsidR="00007624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1 450,78</w:t>
            </w:r>
          </w:p>
          <w:p w:rsidR="00007624" w:rsidRPr="0039260C" w:rsidRDefault="00007624" w:rsidP="00137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 zdane matury</w:t>
            </w:r>
          </w:p>
        </w:tc>
      </w:tr>
      <w:tr w:rsidR="00007624" w:rsidTr="00007624">
        <w:trPr>
          <w:trHeight w:val="613"/>
        </w:trPr>
        <w:tc>
          <w:tcPr>
            <w:tcW w:w="707" w:type="dxa"/>
            <w:vAlign w:val="center"/>
          </w:tcPr>
          <w:p w:rsidR="00007624" w:rsidRPr="00891FF6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2" w:type="dxa"/>
            <w:vAlign w:val="center"/>
          </w:tcPr>
          <w:p w:rsidR="00007624" w:rsidRDefault="00007624" w:rsidP="001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79B">
              <w:rPr>
                <w:rFonts w:ascii="Times New Roman" w:hAnsi="Times New Roman" w:cs="Times New Roman"/>
                <w:sz w:val="20"/>
                <w:szCs w:val="20"/>
              </w:rPr>
              <w:t xml:space="preserve">Zaoczne Liceum Ogólnokształcące </w:t>
            </w:r>
          </w:p>
          <w:p w:rsidR="00007624" w:rsidRPr="0040179B" w:rsidRDefault="00007624" w:rsidP="001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79B">
              <w:rPr>
                <w:rFonts w:ascii="Times New Roman" w:hAnsi="Times New Roman" w:cs="Times New Roman"/>
                <w:sz w:val="20"/>
                <w:szCs w:val="20"/>
              </w:rPr>
              <w:t>dla Dorosłych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(Przemysław Mrowiński)</w:t>
            </w:r>
          </w:p>
        </w:tc>
        <w:tc>
          <w:tcPr>
            <w:tcW w:w="1415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275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841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160 611,31</w:t>
            </w:r>
          </w:p>
        </w:tc>
        <w:tc>
          <w:tcPr>
            <w:tcW w:w="1557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170 219,25</w:t>
            </w:r>
          </w:p>
        </w:tc>
      </w:tr>
      <w:tr w:rsidR="00007624" w:rsidTr="00007624">
        <w:trPr>
          <w:trHeight w:val="611"/>
        </w:trPr>
        <w:tc>
          <w:tcPr>
            <w:tcW w:w="707" w:type="dxa"/>
            <w:vAlign w:val="center"/>
          </w:tcPr>
          <w:p w:rsidR="00007624" w:rsidRPr="00891FF6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2" w:type="dxa"/>
            <w:vAlign w:val="center"/>
          </w:tcPr>
          <w:p w:rsidR="00007624" w:rsidRPr="0040179B" w:rsidRDefault="00007624" w:rsidP="001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79B">
              <w:rPr>
                <w:rFonts w:ascii="Times New Roman" w:hAnsi="Times New Roman" w:cs="Times New Roman"/>
                <w:sz w:val="20"/>
                <w:szCs w:val="20"/>
              </w:rPr>
              <w:t xml:space="preserve">Zaoczna Policealna Szkoła Zawodowa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0179B">
              <w:rPr>
                <w:rFonts w:ascii="Times New Roman" w:hAnsi="Times New Roman" w:cs="Times New Roman"/>
                <w:sz w:val="20"/>
                <w:szCs w:val="20"/>
              </w:rPr>
              <w:t>dla Dorosłych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(Piotr Mrowiński)</w:t>
            </w:r>
          </w:p>
        </w:tc>
        <w:tc>
          <w:tcPr>
            <w:tcW w:w="1415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275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841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476 452,20</w:t>
            </w:r>
          </w:p>
        </w:tc>
        <w:tc>
          <w:tcPr>
            <w:tcW w:w="1557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486 076,73</w:t>
            </w:r>
          </w:p>
        </w:tc>
      </w:tr>
      <w:tr w:rsidR="00007624" w:rsidTr="00007624">
        <w:trPr>
          <w:trHeight w:val="668"/>
        </w:trPr>
        <w:tc>
          <w:tcPr>
            <w:tcW w:w="707" w:type="dxa"/>
            <w:vAlign w:val="center"/>
          </w:tcPr>
          <w:p w:rsidR="00007624" w:rsidRPr="00891FF6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2" w:type="dxa"/>
            <w:vAlign w:val="center"/>
          </w:tcPr>
          <w:p w:rsidR="00007624" w:rsidRPr="0040179B" w:rsidRDefault="00007624" w:rsidP="001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79B">
              <w:rPr>
                <w:rFonts w:ascii="Times New Roman" w:hAnsi="Times New Roman" w:cs="Times New Roman"/>
                <w:sz w:val="20"/>
                <w:szCs w:val="20"/>
              </w:rPr>
              <w:t>Niepubliczne Liceum Ogólnokształcące Szkoła Mistrzostwa Sportowego Polskiego Związku Piłki Siatkowej w Spale</w:t>
            </w:r>
          </w:p>
        </w:tc>
        <w:tc>
          <w:tcPr>
            <w:tcW w:w="1415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5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41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762 881,23</w:t>
            </w:r>
          </w:p>
        </w:tc>
        <w:tc>
          <w:tcPr>
            <w:tcW w:w="1557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725 767,65</w:t>
            </w:r>
          </w:p>
        </w:tc>
      </w:tr>
      <w:tr w:rsidR="00007624" w:rsidTr="00007624">
        <w:trPr>
          <w:trHeight w:val="877"/>
        </w:trPr>
        <w:tc>
          <w:tcPr>
            <w:tcW w:w="707" w:type="dxa"/>
            <w:vAlign w:val="center"/>
          </w:tcPr>
          <w:p w:rsidR="00007624" w:rsidRPr="00891FF6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2" w:type="dxa"/>
            <w:vAlign w:val="center"/>
          </w:tcPr>
          <w:p w:rsidR="00007624" w:rsidRPr="0040179B" w:rsidRDefault="00007624" w:rsidP="001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79B">
              <w:rPr>
                <w:rFonts w:ascii="Times New Roman" w:hAnsi="Times New Roman" w:cs="Times New Roman"/>
                <w:sz w:val="20"/>
                <w:szCs w:val="20"/>
              </w:rPr>
              <w:t>Internat Niepublicznego Liceum Ogólnokształcącego Szkoły Mistrzostwa Sportowego Polskiego Związku Piłki Siatkowej w Spale</w:t>
            </w:r>
          </w:p>
        </w:tc>
        <w:tc>
          <w:tcPr>
            <w:tcW w:w="1415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5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41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539 770,13</w:t>
            </w:r>
          </w:p>
        </w:tc>
        <w:tc>
          <w:tcPr>
            <w:tcW w:w="1557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511 580,34</w:t>
            </w:r>
          </w:p>
        </w:tc>
      </w:tr>
      <w:tr w:rsidR="00007624" w:rsidTr="00007624">
        <w:trPr>
          <w:trHeight w:val="491"/>
        </w:trPr>
        <w:tc>
          <w:tcPr>
            <w:tcW w:w="707" w:type="dxa"/>
            <w:vAlign w:val="center"/>
          </w:tcPr>
          <w:p w:rsidR="00007624" w:rsidRPr="00891FF6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2" w:type="dxa"/>
            <w:vAlign w:val="center"/>
          </w:tcPr>
          <w:p w:rsidR="00007624" w:rsidRPr="0040179B" w:rsidRDefault="00007624" w:rsidP="001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79B">
              <w:rPr>
                <w:rFonts w:ascii="Times New Roman" w:hAnsi="Times New Roman" w:cs="Times New Roman"/>
                <w:sz w:val="20"/>
                <w:szCs w:val="20"/>
              </w:rPr>
              <w:t>Policealna Szkoła Farmaceutyczna Łódzkiej Korporacji Oświatowej</w:t>
            </w:r>
          </w:p>
        </w:tc>
        <w:tc>
          <w:tcPr>
            <w:tcW w:w="1415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1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77 560,85</w:t>
            </w:r>
          </w:p>
        </w:tc>
        <w:tc>
          <w:tcPr>
            <w:tcW w:w="1557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56 971,72</w:t>
            </w:r>
          </w:p>
        </w:tc>
      </w:tr>
      <w:tr w:rsidR="00007624" w:rsidTr="00007624">
        <w:trPr>
          <w:trHeight w:val="746"/>
        </w:trPr>
        <w:tc>
          <w:tcPr>
            <w:tcW w:w="707" w:type="dxa"/>
            <w:vAlign w:val="center"/>
          </w:tcPr>
          <w:p w:rsidR="00007624" w:rsidRPr="00891FF6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2" w:type="dxa"/>
            <w:vAlign w:val="center"/>
          </w:tcPr>
          <w:p w:rsidR="00007624" w:rsidRDefault="00007624" w:rsidP="001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Branżowa Szkoła I Stopnia</w:t>
            </w:r>
            <w:r w:rsidRPr="0040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0179B">
              <w:rPr>
                <w:rFonts w:ascii="Times New Roman" w:hAnsi="Times New Roman" w:cs="Times New Roman"/>
                <w:sz w:val="20"/>
                <w:szCs w:val="20"/>
              </w:rPr>
              <w:t>w Tomaszowie Mazowieckim</w:t>
            </w:r>
          </w:p>
          <w:p w:rsidR="00007624" w:rsidRPr="0040179B" w:rsidRDefault="00007624" w:rsidP="001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(BNS KOMED Sp. z o.o.)</w:t>
            </w:r>
          </w:p>
        </w:tc>
        <w:tc>
          <w:tcPr>
            <w:tcW w:w="1415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5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1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223 626,70</w:t>
            </w:r>
          </w:p>
        </w:tc>
        <w:tc>
          <w:tcPr>
            <w:tcW w:w="1557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184 025,05</w:t>
            </w:r>
          </w:p>
        </w:tc>
      </w:tr>
      <w:tr w:rsidR="00007624" w:rsidTr="00007624">
        <w:trPr>
          <w:trHeight w:val="484"/>
        </w:trPr>
        <w:tc>
          <w:tcPr>
            <w:tcW w:w="707" w:type="dxa"/>
            <w:vAlign w:val="center"/>
          </w:tcPr>
          <w:p w:rsidR="00007624" w:rsidRPr="00891FF6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2" w:type="dxa"/>
            <w:vAlign w:val="center"/>
          </w:tcPr>
          <w:p w:rsidR="00007624" w:rsidRPr="0040179B" w:rsidRDefault="00007624" w:rsidP="001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79B">
              <w:rPr>
                <w:rFonts w:ascii="Times New Roman" w:hAnsi="Times New Roman" w:cs="Times New Roman"/>
                <w:sz w:val="20"/>
                <w:szCs w:val="20"/>
              </w:rPr>
              <w:t>Liceum Ogólnokształcące dla Dorosłych „Żak”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CNiB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„Żak” Sp. z o.o.)</w:t>
            </w:r>
          </w:p>
        </w:tc>
        <w:tc>
          <w:tcPr>
            <w:tcW w:w="1415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275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841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194 988,36</w:t>
            </w:r>
          </w:p>
        </w:tc>
        <w:tc>
          <w:tcPr>
            <w:tcW w:w="1557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214 744,51</w:t>
            </w:r>
          </w:p>
        </w:tc>
      </w:tr>
      <w:tr w:rsidR="00007624" w:rsidTr="00007624">
        <w:trPr>
          <w:trHeight w:val="604"/>
        </w:trPr>
        <w:tc>
          <w:tcPr>
            <w:tcW w:w="707" w:type="dxa"/>
            <w:vAlign w:val="center"/>
          </w:tcPr>
          <w:p w:rsidR="00007624" w:rsidRPr="00891FF6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82" w:type="dxa"/>
            <w:vAlign w:val="center"/>
          </w:tcPr>
          <w:p w:rsidR="00007624" w:rsidRPr="0040179B" w:rsidRDefault="00007624" w:rsidP="001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79B">
              <w:rPr>
                <w:rFonts w:ascii="Times New Roman" w:hAnsi="Times New Roman" w:cs="Times New Roman"/>
                <w:sz w:val="20"/>
                <w:szCs w:val="20"/>
              </w:rPr>
              <w:t>Policealna Szkoła Centrum Nauki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0179B">
              <w:rPr>
                <w:rFonts w:ascii="Times New Roman" w:hAnsi="Times New Roman" w:cs="Times New Roman"/>
                <w:sz w:val="20"/>
                <w:szCs w:val="20"/>
              </w:rPr>
              <w:t xml:space="preserve"> i Biznesu „Żak”</w:t>
            </w:r>
          </w:p>
        </w:tc>
        <w:tc>
          <w:tcPr>
            <w:tcW w:w="1415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1275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1841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703 634,26</w:t>
            </w:r>
          </w:p>
        </w:tc>
        <w:tc>
          <w:tcPr>
            <w:tcW w:w="1557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704 944,73</w:t>
            </w:r>
          </w:p>
        </w:tc>
      </w:tr>
      <w:tr w:rsidR="00007624" w:rsidTr="00007624">
        <w:trPr>
          <w:trHeight w:val="625"/>
        </w:trPr>
        <w:tc>
          <w:tcPr>
            <w:tcW w:w="707" w:type="dxa"/>
            <w:vAlign w:val="center"/>
          </w:tcPr>
          <w:p w:rsidR="00007624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82" w:type="dxa"/>
            <w:vAlign w:val="center"/>
          </w:tcPr>
          <w:p w:rsidR="00007624" w:rsidRPr="0040179B" w:rsidRDefault="00007624" w:rsidP="001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Policealna Szkoła Opieki Medycznej „Żak”</w:t>
            </w:r>
          </w:p>
        </w:tc>
        <w:tc>
          <w:tcPr>
            <w:tcW w:w="1415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1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114 402,40</w:t>
            </w:r>
          </w:p>
        </w:tc>
        <w:tc>
          <w:tcPr>
            <w:tcW w:w="1557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228 810,85</w:t>
            </w:r>
          </w:p>
        </w:tc>
      </w:tr>
      <w:tr w:rsidR="00007624" w:rsidTr="00007624">
        <w:trPr>
          <w:trHeight w:val="484"/>
        </w:trPr>
        <w:tc>
          <w:tcPr>
            <w:tcW w:w="707" w:type="dxa"/>
            <w:vAlign w:val="center"/>
          </w:tcPr>
          <w:p w:rsidR="00007624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682" w:type="dxa"/>
            <w:vAlign w:val="center"/>
          </w:tcPr>
          <w:p w:rsidR="00007624" w:rsidRPr="0040179B" w:rsidRDefault="00007624" w:rsidP="001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Policealna Szkoła Medyczna „Żak”</w:t>
            </w:r>
          </w:p>
        </w:tc>
        <w:tc>
          <w:tcPr>
            <w:tcW w:w="1415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1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81 899,34</w:t>
            </w:r>
          </w:p>
        </w:tc>
        <w:tc>
          <w:tcPr>
            <w:tcW w:w="1557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89 719,29</w:t>
            </w:r>
          </w:p>
        </w:tc>
      </w:tr>
      <w:tr w:rsidR="00007624" w:rsidTr="00007624">
        <w:trPr>
          <w:trHeight w:val="751"/>
        </w:trPr>
        <w:tc>
          <w:tcPr>
            <w:tcW w:w="707" w:type="dxa"/>
            <w:vAlign w:val="center"/>
          </w:tcPr>
          <w:p w:rsidR="00007624" w:rsidRPr="00891FF6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82" w:type="dxa"/>
            <w:vAlign w:val="center"/>
          </w:tcPr>
          <w:p w:rsidR="00007624" w:rsidRDefault="00007624" w:rsidP="001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79B">
              <w:rPr>
                <w:rFonts w:ascii="Times New Roman" w:hAnsi="Times New Roman" w:cs="Times New Roman"/>
                <w:sz w:val="20"/>
                <w:szCs w:val="20"/>
              </w:rPr>
              <w:t>Katolickie Liceum Ogólnokształcące</w:t>
            </w:r>
          </w:p>
          <w:p w:rsidR="00007624" w:rsidRPr="00F123D2" w:rsidRDefault="00007624" w:rsidP="001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123D2">
              <w:rPr>
                <w:rFonts w:ascii="Times New Roman" w:hAnsi="Times New Roman" w:cs="Times New Roman"/>
                <w:sz w:val="20"/>
                <w:szCs w:val="20"/>
              </w:rPr>
              <w:t>Katolickie Stowarzyszenie Oświatowe</w:t>
            </w:r>
          </w:p>
          <w:p w:rsidR="00007624" w:rsidRPr="0040179B" w:rsidRDefault="00007624" w:rsidP="001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123D2">
              <w:rPr>
                <w:rFonts w:ascii="Times New Roman" w:hAnsi="Times New Roman" w:cs="Times New Roman"/>
                <w:sz w:val="20"/>
                <w:szCs w:val="20"/>
              </w:rPr>
              <w:t>m. Św. Ojca Pio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Tomaszowie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5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1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65 992,32</w:t>
            </w:r>
          </w:p>
        </w:tc>
        <w:tc>
          <w:tcPr>
            <w:tcW w:w="1557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97 737,94</w:t>
            </w:r>
          </w:p>
        </w:tc>
      </w:tr>
      <w:tr w:rsidR="00007624" w:rsidTr="00007624">
        <w:trPr>
          <w:trHeight w:val="727"/>
        </w:trPr>
        <w:tc>
          <w:tcPr>
            <w:tcW w:w="707" w:type="dxa"/>
            <w:vAlign w:val="center"/>
          </w:tcPr>
          <w:p w:rsidR="00007624" w:rsidRPr="00891FF6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82" w:type="dxa"/>
            <w:vAlign w:val="center"/>
          </w:tcPr>
          <w:p w:rsidR="00007624" w:rsidRDefault="00007624" w:rsidP="001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Liceum Ogólnokształcące „THOMAS”</w:t>
            </w:r>
          </w:p>
          <w:p w:rsidR="00007624" w:rsidRPr="0040179B" w:rsidRDefault="00007624" w:rsidP="001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(Fundacja PROEM EDU)</w:t>
            </w:r>
          </w:p>
        </w:tc>
        <w:tc>
          <w:tcPr>
            <w:tcW w:w="1415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1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83 630,34</w:t>
            </w:r>
          </w:p>
        </w:tc>
        <w:tc>
          <w:tcPr>
            <w:tcW w:w="1557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231 511,11</w:t>
            </w:r>
          </w:p>
        </w:tc>
      </w:tr>
      <w:tr w:rsidR="00007624" w:rsidTr="00007624">
        <w:trPr>
          <w:trHeight w:val="737"/>
        </w:trPr>
        <w:tc>
          <w:tcPr>
            <w:tcW w:w="707" w:type="dxa"/>
            <w:vAlign w:val="center"/>
          </w:tcPr>
          <w:p w:rsidR="00007624" w:rsidRPr="00F123D2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123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2" w:type="dxa"/>
            <w:vAlign w:val="center"/>
          </w:tcPr>
          <w:p w:rsidR="00007624" w:rsidRDefault="00007624" w:rsidP="001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3D2">
              <w:rPr>
                <w:rFonts w:ascii="Times New Roman" w:hAnsi="Times New Roman" w:cs="Times New Roman"/>
                <w:sz w:val="20"/>
                <w:szCs w:val="20"/>
              </w:rPr>
              <w:t>Niepubliczna Poradnia Psychologiczno- Pedagogiczna ANIMA</w:t>
            </w:r>
          </w:p>
          <w:p w:rsidR="00007624" w:rsidRPr="00F123D2" w:rsidRDefault="00007624" w:rsidP="001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(Hubert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Cabała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5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1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51 379,31</w:t>
            </w:r>
          </w:p>
        </w:tc>
        <w:tc>
          <w:tcPr>
            <w:tcW w:w="1557" w:type="dxa"/>
            <w:vAlign w:val="center"/>
          </w:tcPr>
          <w:p w:rsidR="00007624" w:rsidRPr="008D1C3A" w:rsidRDefault="00007624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74 809,06</w:t>
            </w:r>
          </w:p>
        </w:tc>
      </w:tr>
      <w:tr w:rsidR="00007624" w:rsidTr="00007624">
        <w:trPr>
          <w:trHeight w:val="457"/>
        </w:trPr>
        <w:tc>
          <w:tcPr>
            <w:tcW w:w="4389" w:type="dxa"/>
            <w:gridSpan w:val="2"/>
            <w:shd w:val="clear" w:color="auto" w:fill="BFBFBF" w:themeFill="background1" w:themeFillShade="BF"/>
            <w:vAlign w:val="center"/>
          </w:tcPr>
          <w:p w:rsidR="00007624" w:rsidRPr="00F123D2" w:rsidRDefault="00007624" w:rsidP="001374C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3D2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5" w:type="dxa"/>
            <w:shd w:val="clear" w:color="auto" w:fill="BFBFBF" w:themeFill="background1" w:themeFillShade="BF"/>
            <w:vAlign w:val="center"/>
          </w:tcPr>
          <w:p w:rsidR="00007624" w:rsidRPr="00245F0F" w:rsidRDefault="00007624" w:rsidP="001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1 555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007624" w:rsidRPr="00245F0F" w:rsidRDefault="00007624" w:rsidP="001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1489</w:t>
            </w:r>
          </w:p>
        </w:tc>
        <w:tc>
          <w:tcPr>
            <w:tcW w:w="1841" w:type="dxa"/>
            <w:shd w:val="clear" w:color="auto" w:fill="BFBFBF" w:themeFill="background1" w:themeFillShade="BF"/>
            <w:vAlign w:val="center"/>
          </w:tcPr>
          <w:p w:rsidR="00007624" w:rsidRPr="00245F0F" w:rsidRDefault="00007624" w:rsidP="001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3 557 966,49</w:t>
            </w:r>
          </w:p>
        </w:tc>
        <w:tc>
          <w:tcPr>
            <w:tcW w:w="1557" w:type="dxa"/>
            <w:shd w:val="clear" w:color="auto" w:fill="BFBFBF" w:themeFill="background1" w:themeFillShade="BF"/>
            <w:vAlign w:val="center"/>
          </w:tcPr>
          <w:p w:rsidR="00007624" w:rsidRPr="00245F0F" w:rsidRDefault="00007624" w:rsidP="001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3 778 369,01</w:t>
            </w:r>
          </w:p>
        </w:tc>
      </w:tr>
    </w:tbl>
    <w:p w:rsidR="001E42DA" w:rsidRDefault="001E42DA" w:rsidP="004F5864">
      <w:pPr>
        <w:spacing w:after="0"/>
        <w:jc w:val="both"/>
        <w:rPr>
          <w:rFonts w:ascii="Times New Roman" w:hAnsi="Times New Roman" w:cs="Times New Roman"/>
          <w:b/>
        </w:rPr>
      </w:pPr>
    </w:p>
    <w:p w:rsidR="001E42DA" w:rsidRDefault="001E42DA" w:rsidP="004F5864">
      <w:pPr>
        <w:spacing w:after="0"/>
        <w:jc w:val="both"/>
        <w:rPr>
          <w:rFonts w:ascii="Times New Roman" w:hAnsi="Times New Roman" w:cs="Times New Roman"/>
          <w:b/>
        </w:rPr>
      </w:pPr>
    </w:p>
    <w:p w:rsidR="001E42DA" w:rsidRDefault="001E42DA" w:rsidP="004F5864">
      <w:pPr>
        <w:spacing w:after="0"/>
        <w:jc w:val="both"/>
        <w:rPr>
          <w:rFonts w:ascii="Times New Roman" w:hAnsi="Times New Roman" w:cs="Times New Roman"/>
          <w:b/>
        </w:rPr>
      </w:pPr>
    </w:p>
    <w:p w:rsidR="001E42DA" w:rsidRDefault="001E42DA" w:rsidP="004F5864">
      <w:pPr>
        <w:spacing w:after="0"/>
        <w:jc w:val="both"/>
        <w:rPr>
          <w:rFonts w:ascii="Times New Roman" w:hAnsi="Times New Roman" w:cs="Times New Roman"/>
          <w:b/>
        </w:rPr>
      </w:pPr>
    </w:p>
    <w:p w:rsidR="001E42DA" w:rsidRDefault="001E42DA" w:rsidP="004F5864">
      <w:pPr>
        <w:spacing w:after="0"/>
        <w:jc w:val="both"/>
        <w:rPr>
          <w:rFonts w:ascii="Times New Roman" w:hAnsi="Times New Roman" w:cs="Times New Roman"/>
          <w:b/>
        </w:rPr>
      </w:pPr>
    </w:p>
    <w:p w:rsidR="001E42DA" w:rsidRDefault="001E42DA" w:rsidP="004F5864">
      <w:pPr>
        <w:spacing w:after="0"/>
        <w:jc w:val="both"/>
        <w:rPr>
          <w:rFonts w:ascii="Times New Roman" w:hAnsi="Times New Roman" w:cs="Times New Roman"/>
          <w:b/>
        </w:rPr>
      </w:pPr>
    </w:p>
    <w:p w:rsidR="001E42DA" w:rsidRDefault="001E42DA" w:rsidP="004F5864">
      <w:pPr>
        <w:spacing w:after="0"/>
        <w:jc w:val="both"/>
        <w:rPr>
          <w:rFonts w:ascii="Times New Roman" w:hAnsi="Times New Roman" w:cs="Times New Roman"/>
          <w:b/>
        </w:rPr>
      </w:pPr>
    </w:p>
    <w:p w:rsidR="008438D2" w:rsidRPr="007F3EA3" w:rsidRDefault="005C2C42" w:rsidP="004F5864">
      <w:pPr>
        <w:spacing w:after="0"/>
        <w:jc w:val="both"/>
        <w:rPr>
          <w:rFonts w:ascii="Times New Roman" w:hAnsi="Times New Roman" w:cs="Times New Roman"/>
          <w:b/>
        </w:rPr>
      </w:pPr>
      <w:r w:rsidRPr="007F3EA3">
        <w:rPr>
          <w:rFonts w:ascii="Times New Roman" w:hAnsi="Times New Roman" w:cs="Times New Roman"/>
          <w:b/>
        </w:rPr>
        <w:lastRenderedPageBreak/>
        <w:t xml:space="preserve">3. NAUCZYCIELE, </w:t>
      </w:r>
      <w:r w:rsidR="00856141" w:rsidRPr="007F3EA3">
        <w:rPr>
          <w:rFonts w:ascii="Times New Roman" w:hAnsi="Times New Roman" w:cs="Times New Roman"/>
          <w:b/>
        </w:rPr>
        <w:t xml:space="preserve">PRACOWNICY </w:t>
      </w:r>
      <w:r w:rsidR="007F3EA3">
        <w:rPr>
          <w:rFonts w:ascii="Times New Roman" w:hAnsi="Times New Roman" w:cs="Times New Roman"/>
          <w:b/>
        </w:rPr>
        <w:t xml:space="preserve">ADMINISTRACJI I OBSLUGI </w:t>
      </w:r>
      <w:r w:rsidR="00856141" w:rsidRPr="007F3EA3">
        <w:rPr>
          <w:rFonts w:ascii="Times New Roman" w:hAnsi="Times New Roman" w:cs="Times New Roman"/>
          <w:b/>
        </w:rPr>
        <w:t>W JEDNOSTKACH OŚWIATOWYCH PROWADZONYCH PRZEZ POWIAT</w:t>
      </w:r>
      <w:r w:rsidR="009F2E04" w:rsidRPr="007F3EA3">
        <w:rPr>
          <w:rFonts w:ascii="Times New Roman" w:hAnsi="Times New Roman" w:cs="Times New Roman"/>
          <w:b/>
        </w:rPr>
        <w:t xml:space="preserve"> TOMASZOWSKI</w:t>
      </w:r>
    </w:p>
    <w:p w:rsidR="00634899" w:rsidRPr="007F3EA3" w:rsidRDefault="00634899" w:rsidP="004F5864">
      <w:pPr>
        <w:spacing w:after="0"/>
        <w:jc w:val="both"/>
        <w:rPr>
          <w:rFonts w:ascii="Times New Roman" w:hAnsi="Times New Roman" w:cs="Times New Roman"/>
        </w:rPr>
      </w:pPr>
    </w:p>
    <w:p w:rsidR="005A441F" w:rsidRPr="007F3EA3" w:rsidRDefault="006458CF" w:rsidP="006458CF">
      <w:pPr>
        <w:pStyle w:val="Akapitzlist"/>
        <w:ind w:left="0"/>
        <w:rPr>
          <w:rFonts w:ascii="Times New Roman" w:hAnsi="Times New Roman" w:cs="Times New Roman"/>
          <w:b/>
        </w:rPr>
      </w:pPr>
      <w:r w:rsidRPr="007F3EA3">
        <w:rPr>
          <w:rFonts w:ascii="Times New Roman" w:hAnsi="Times New Roman" w:cs="Times New Roman"/>
          <w:b/>
        </w:rPr>
        <w:t xml:space="preserve">3. </w:t>
      </w:r>
      <w:r w:rsidR="00CA0CE4" w:rsidRPr="007F3EA3">
        <w:rPr>
          <w:rFonts w:ascii="Times New Roman" w:hAnsi="Times New Roman" w:cs="Times New Roman"/>
          <w:b/>
        </w:rPr>
        <w:t xml:space="preserve">1. </w:t>
      </w:r>
      <w:r w:rsidR="005C2C42" w:rsidRPr="007F3EA3">
        <w:rPr>
          <w:rFonts w:ascii="Times New Roman" w:hAnsi="Times New Roman" w:cs="Times New Roman"/>
          <w:b/>
        </w:rPr>
        <w:t xml:space="preserve">Kadra nauczycielska. </w:t>
      </w:r>
      <w:r w:rsidR="005F2BD0" w:rsidRPr="007F3EA3">
        <w:rPr>
          <w:rFonts w:ascii="Times New Roman" w:hAnsi="Times New Roman" w:cs="Times New Roman"/>
          <w:b/>
        </w:rPr>
        <w:t xml:space="preserve"> </w:t>
      </w:r>
    </w:p>
    <w:p w:rsidR="00402D20" w:rsidRPr="000F3A2E" w:rsidRDefault="006458CF" w:rsidP="001940DD">
      <w:pPr>
        <w:pStyle w:val="Akapitzlist"/>
        <w:spacing w:after="0"/>
        <w:ind w:left="0"/>
        <w:jc w:val="both"/>
        <w:rPr>
          <w:rFonts w:ascii="Times New Roman" w:hAnsi="Times New Roman" w:cs="Times New Roman"/>
          <w:lang w:eastAsia="pl-PL"/>
        </w:rPr>
      </w:pPr>
      <w:r w:rsidRPr="007F3EA3">
        <w:rPr>
          <w:rFonts w:ascii="Times New Roman" w:hAnsi="Times New Roman" w:cs="Times New Roman"/>
          <w:lang w:eastAsia="pl-PL"/>
        </w:rPr>
        <w:tab/>
      </w:r>
      <w:r w:rsidR="007A35A6" w:rsidRPr="000F3A2E">
        <w:rPr>
          <w:rFonts w:ascii="Times New Roman" w:hAnsi="Times New Roman" w:cs="Times New Roman"/>
          <w:lang w:eastAsia="pl-PL"/>
        </w:rPr>
        <w:t xml:space="preserve"> W roku szkolnym 201</w:t>
      </w:r>
      <w:r w:rsidR="0032050B" w:rsidRPr="000F3A2E">
        <w:rPr>
          <w:rFonts w:ascii="Times New Roman" w:hAnsi="Times New Roman" w:cs="Times New Roman"/>
          <w:lang w:eastAsia="pl-PL"/>
        </w:rPr>
        <w:t>8</w:t>
      </w:r>
      <w:r w:rsidR="007A35A6" w:rsidRPr="000F3A2E">
        <w:rPr>
          <w:rFonts w:ascii="Times New Roman" w:hAnsi="Times New Roman" w:cs="Times New Roman"/>
          <w:lang w:eastAsia="pl-PL"/>
        </w:rPr>
        <w:t>/201</w:t>
      </w:r>
      <w:r w:rsidR="0032050B" w:rsidRPr="000F3A2E">
        <w:rPr>
          <w:rFonts w:ascii="Times New Roman" w:hAnsi="Times New Roman" w:cs="Times New Roman"/>
          <w:lang w:eastAsia="pl-PL"/>
        </w:rPr>
        <w:t>9</w:t>
      </w:r>
      <w:r w:rsidRPr="000F3A2E">
        <w:rPr>
          <w:rFonts w:ascii="Times New Roman" w:hAnsi="Times New Roman" w:cs="Times New Roman"/>
          <w:lang w:eastAsia="pl-PL"/>
        </w:rPr>
        <w:t xml:space="preserve"> w szkołach i placówkach naszego</w:t>
      </w:r>
      <w:r w:rsidR="009F2E04" w:rsidRPr="000F3A2E">
        <w:rPr>
          <w:rFonts w:ascii="Times New Roman" w:hAnsi="Times New Roman" w:cs="Times New Roman"/>
          <w:lang w:eastAsia="pl-PL"/>
        </w:rPr>
        <w:t xml:space="preserve"> p</w:t>
      </w:r>
      <w:r w:rsidRPr="000F3A2E">
        <w:rPr>
          <w:rFonts w:ascii="Times New Roman" w:hAnsi="Times New Roman" w:cs="Times New Roman"/>
          <w:lang w:eastAsia="pl-PL"/>
        </w:rPr>
        <w:t xml:space="preserve">owiatu zatrudnionych było </w:t>
      </w:r>
      <w:r w:rsidR="0032050B" w:rsidRPr="000F3A2E">
        <w:rPr>
          <w:rFonts w:ascii="Times New Roman" w:hAnsi="Times New Roman" w:cs="Times New Roman"/>
          <w:lang w:eastAsia="pl-PL"/>
        </w:rPr>
        <w:t>3</w:t>
      </w:r>
      <w:r w:rsidR="000F3A2E" w:rsidRPr="000F3A2E">
        <w:rPr>
          <w:rFonts w:ascii="Times New Roman" w:hAnsi="Times New Roman" w:cs="Times New Roman"/>
          <w:lang w:eastAsia="pl-PL"/>
        </w:rPr>
        <w:t>17</w:t>
      </w:r>
      <w:r w:rsidRPr="000F3A2E">
        <w:rPr>
          <w:rFonts w:ascii="Times New Roman" w:hAnsi="Times New Roman" w:cs="Times New Roman"/>
          <w:lang w:eastAsia="pl-PL"/>
        </w:rPr>
        <w:t xml:space="preserve"> nau</w:t>
      </w:r>
      <w:r w:rsidR="00F12E34" w:rsidRPr="000F3A2E">
        <w:rPr>
          <w:rFonts w:ascii="Times New Roman" w:hAnsi="Times New Roman" w:cs="Times New Roman"/>
          <w:lang w:eastAsia="pl-PL"/>
        </w:rPr>
        <w:t xml:space="preserve">czycieli pełnoetatowych oraz </w:t>
      </w:r>
      <w:r w:rsidR="00AA17C2" w:rsidRPr="000F3A2E">
        <w:rPr>
          <w:rFonts w:ascii="Times New Roman" w:hAnsi="Times New Roman" w:cs="Times New Roman"/>
          <w:lang w:eastAsia="pl-PL"/>
        </w:rPr>
        <w:t>74</w:t>
      </w:r>
      <w:r w:rsidRPr="000F3A2E">
        <w:rPr>
          <w:rFonts w:ascii="Times New Roman" w:hAnsi="Times New Roman" w:cs="Times New Roman"/>
          <w:lang w:eastAsia="pl-PL"/>
        </w:rPr>
        <w:t xml:space="preserve"> nauczycieli zatrudnionych w niepełny</w:t>
      </w:r>
      <w:r w:rsidR="00535EFF" w:rsidRPr="000F3A2E">
        <w:rPr>
          <w:rFonts w:ascii="Times New Roman" w:hAnsi="Times New Roman" w:cs="Times New Roman"/>
          <w:lang w:eastAsia="pl-PL"/>
        </w:rPr>
        <w:t>m wymiarze czasu pracy</w:t>
      </w:r>
      <w:r w:rsidRPr="000F3A2E">
        <w:rPr>
          <w:rFonts w:ascii="Times New Roman" w:hAnsi="Times New Roman" w:cs="Times New Roman"/>
          <w:lang w:eastAsia="pl-PL"/>
        </w:rPr>
        <w:t xml:space="preserve">. Szczegółowe dane </w:t>
      </w:r>
      <w:r w:rsidR="00980414" w:rsidRPr="000F3A2E">
        <w:rPr>
          <w:rFonts w:ascii="Times New Roman" w:hAnsi="Times New Roman" w:cs="Times New Roman"/>
          <w:lang w:eastAsia="pl-PL"/>
        </w:rPr>
        <w:t xml:space="preserve">prezentują poniższe zestawienia i wykresy. </w:t>
      </w:r>
    </w:p>
    <w:p w:rsidR="002359E5" w:rsidRPr="000F3A2E" w:rsidRDefault="002359E5" w:rsidP="001940DD">
      <w:pPr>
        <w:pStyle w:val="Akapitzlist"/>
        <w:spacing w:after="0"/>
        <w:ind w:left="0"/>
        <w:jc w:val="both"/>
        <w:rPr>
          <w:rFonts w:ascii="Times New Roman" w:hAnsi="Times New Roman" w:cs="Times New Roman"/>
          <w:lang w:eastAsia="pl-PL"/>
        </w:rPr>
      </w:pPr>
    </w:p>
    <w:p w:rsidR="00DB0CFF" w:rsidRDefault="00C42ACD" w:rsidP="00B30757">
      <w:pPr>
        <w:pStyle w:val="Akapitzlist"/>
        <w:spacing w:after="0"/>
        <w:ind w:left="0"/>
        <w:rPr>
          <w:rFonts w:ascii="Times New Roman" w:hAnsi="Times New Roman" w:cs="Times New Roman"/>
          <w:b/>
          <w:bCs/>
        </w:rPr>
      </w:pPr>
      <w:r w:rsidRPr="002359E5">
        <w:rPr>
          <w:rFonts w:ascii="Times New Roman" w:hAnsi="Times New Roman" w:cs="Times New Roman"/>
          <w:b/>
          <w:bCs/>
        </w:rPr>
        <w:t xml:space="preserve">Tabela nr </w:t>
      </w:r>
      <w:r w:rsidRPr="00B34746">
        <w:rPr>
          <w:rFonts w:ascii="Times New Roman" w:hAnsi="Times New Roman" w:cs="Times New Roman"/>
          <w:b/>
          <w:bCs/>
          <w:color w:val="000000" w:themeColor="text1"/>
        </w:rPr>
        <w:t>7</w:t>
      </w:r>
      <w:r w:rsidR="002238DB" w:rsidRPr="00B34746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1940DD" w:rsidRPr="00B34746">
        <w:rPr>
          <w:rFonts w:ascii="Times New Roman" w:hAnsi="Times New Roman" w:cs="Times New Roman"/>
          <w:bCs/>
          <w:color w:val="000000" w:themeColor="text1"/>
        </w:rPr>
        <w:t xml:space="preserve">Kadra nauczycielska wg. stopnia awansu zawodowego. </w:t>
      </w:r>
      <w:r w:rsidR="00DB0CFF" w:rsidRPr="00B3474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2359E5" w:rsidRPr="002359E5" w:rsidRDefault="002359E5" w:rsidP="00B30757">
      <w:pPr>
        <w:pStyle w:val="Akapitzlist"/>
        <w:spacing w:after="0"/>
        <w:ind w:left="0"/>
        <w:rPr>
          <w:rFonts w:ascii="Times New Roman" w:hAnsi="Times New Roman" w:cs="Times New Roman"/>
          <w:bCs/>
        </w:rPr>
      </w:pPr>
    </w:p>
    <w:tbl>
      <w:tblPr>
        <w:tblStyle w:val="Tabela-Siatka"/>
        <w:tblW w:w="9471" w:type="dxa"/>
        <w:tblLook w:val="04A0" w:firstRow="1" w:lastRow="0" w:firstColumn="1" w:lastColumn="0" w:noHBand="0" w:noVBand="1"/>
      </w:tblPr>
      <w:tblGrid>
        <w:gridCol w:w="1524"/>
        <w:gridCol w:w="1311"/>
        <w:gridCol w:w="1303"/>
        <w:gridCol w:w="1293"/>
        <w:gridCol w:w="1289"/>
        <w:gridCol w:w="1468"/>
        <w:gridCol w:w="1283"/>
      </w:tblGrid>
      <w:tr w:rsidR="006861C9" w:rsidRPr="007F3EA3" w:rsidTr="006861C9">
        <w:trPr>
          <w:trHeight w:val="675"/>
        </w:trPr>
        <w:tc>
          <w:tcPr>
            <w:tcW w:w="1524" w:type="dxa"/>
            <w:vMerge w:val="restart"/>
            <w:shd w:val="clear" w:color="auto" w:fill="D6E3BC" w:themeFill="accent3" w:themeFillTint="66"/>
            <w:vAlign w:val="center"/>
          </w:tcPr>
          <w:p w:rsidR="00B30757" w:rsidRPr="007F3EA3" w:rsidRDefault="00B30757" w:rsidP="00716EA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Stopień awansu zawodowego</w:t>
            </w:r>
          </w:p>
        </w:tc>
        <w:tc>
          <w:tcPr>
            <w:tcW w:w="2614" w:type="dxa"/>
            <w:gridSpan w:val="2"/>
            <w:shd w:val="clear" w:color="auto" w:fill="D6E3BC" w:themeFill="accent3" w:themeFillTint="66"/>
            <w:vAlign w:val="center"/>
          </w:tcPr>
          <w:p w:rsidR="00B30757" w:rsidRPr="007F3EA3" w:rsidRDefault="000B3B8A" w:rsidP="00716EA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Rok 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7F3EA3">
              <w:rPr>
                <w:rFonts w:ascii="Times New Roman" w:hAnsi="Times New Roman" w:cs="Times New Roman"/>
                <w:b/>
                <w:bCs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7F3EA3">
              <w:rPr>
                <w:rFonts w:ascii="Times New Roman" w:hAnsi="Times New Roman" w:cs="Times New Roman"/>
                <w:b/>
                <w:bCs/>
              </w:rPr>
              <w:t xml:space="preserve"> stan na dzień 30 września 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7F3EA3">
              <w:rPr>
                <w:rFonts w:ascii="Times New Roman" w:hAnsi="Times New Roman" w:cs="Times New Roman"/>
                <w:b/>
                <w:bCs/>
              </w:rPr>
              <w:t xml:space="preserve"> r.</w:t>
            </w:r>
          </w:p>
        </w:tc>
        <w:tc>
          <w:tcPr>
            <w:tcW w:w="2582" w:type="dxa"/>
            <w:gridSpan w:val="2"/>
            <w:shd w:val="clear" w:color="auto" w:fill="D6E3BC" w:themeFill="accent3" w:themeFillTint="66"/>
            <w:vAlign w:val="center"/>
          </w:tcPr>
          <w:p w:rsidR="00B30757" w:rsidRPr="007F3EA3" w:rsidRDefault="000B3B8A" w:rsidP="00716EA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Rok 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7F3EA3">
              <w:rPr>
                <w:rFonts w:ascii="Times New Roman" w:hAnsi="Times New Roman" w:cs="Times New Roman"/>
                <w:b/>
                <w:bCs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F3EA3">
              <w:rPr>
                <w:rFonts w:ascii="Times New Roman" w:hAnsi="Times New Roman" w:cs="Times New Roman"/>
                <w:b/>
                <w:bCs/>
              </w:rPr>
              <w:t xml:space="preserve"> stan na dzień 30 września 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7F3EA3">
              <w:rPr>
                <w:rFonts w:ascii="Times New Roman" w:hAnsi="Times New Roman" w:cs="Times New Roman"/>
                <w:b/>
                <w:bCs/>
              </w:rPr>
              <w:t xml:space="preserve"> r.</w:t>
            </w:r>
          </w:p>
        </w:tc>
        <w:tc>
          <w:tcPr>
            <w:tcW w:w="2751" w:type="dxa"/>
            <w:gridSpan w:val="2"/>
            <w:shd w:val="clear" w:color="auto" w:fill="D6E3BC" w:themeFill="accent3" w:themeFillTint="66"/>
            <w:vAlign w:val="center"/>
          </w:tcPr>
          <w:p w:rsidR="00B30757" w:rsidRPr="007F3EA3" w:rsidRDefault="000B3B8A" w:rsidP="000B3B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Rok 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F3EA3">
              <w:rPr>
                <w:rFonts w:ascii="Times New Roman" w:hAnsi="Times New Roman" w:cs="Times New Roman"/>
                <w:b/>
                <w:bCs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7F3EA3">
              <w:rPr>
                <w:rFonts w:ascii="Times New Roman" w:hAnsi="Times New Roman" w:cs="Times New Roman"/>
                <w:b/>
                <w:bCs/>
              </w:rPr>
              <w:t xml:space="preserve"> stan na dzień 30 września 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F3EA3">
              <w:rPr>
                <w:rFonts w:ascii="Times New Roman" w:hAnsi="Times New Roman" w:cs="Times New Roman"/>
                <w:b/>
                <w:bCs/>
              </w:rPr>
              <w:t xml:space="preserve"> r.</w:t>
            </w:r>
          </w:p>
        </w:tc>
      </w:tr>
      <w:tr w:rsidR="006861C9" w:rsidRPr="007F3EA3" w:rsidTr="006861C9">
        <w:tc>
          <w:tcPr>
            <w:tcW w:w="1524" w:type="dxa"/>
            <w:vMerge/>
            <w:shd w:val="clear" w:color="auto" w:fill="D6E3BC" w:themeFill="accent3" w:themeFillTint="66"/>
            <w:vAlign w:val="center"/>
          </w:tcPr>
          <w:p w:rsidR="006861C9" w:rsidRPr="007F3EA3" w:rsidRDefault="006861C9" w:rsidP="00716EA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1" w:type="dxa"/>
            <w:shd w:val="clear" w:color="auto" w:fill="D6E3BC" w:themeFill="accent3" w:themeFillTint="66"/>
            <w:vAlign w:val="center"/>
          </w:tcPr>
          <w:p w:rsidR="006861C9" w:rsidRPr="007F3EA3" w:rsidRDefault="006861C9" w:rsidP="006861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Liczba osób na tym stanowisku</w:t>
            </w:r>
          </w:p>
        </w:tc>
        <w:tc>
          <w:tcPr>
            <w:tcW w:w="1303" w:type="dxa"/>
            <w:shd w:val="clear" w:color="auto" w:fill="D6E3BC" w:themeFill="accent3" w:themeFillTint="66"/>
            <w:vAlign w:val="center"/>
          </w:tcPr>
          <w:p w:rsidR="006861C9" w:rsidRPr="007F3EA3" w:rsidRDefault="006861C9" w:rsidP="006861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Łączny wymiar etatów</w:t>
            </w:r>
          </w:p>
        </w:tc>
        <w:tc>
          <w:tcPr>
            <w:tcW w:w="1293" w:type="dxa"/>
            <w:shd w:val="clear" w:color="auto" w:fill="D6E3BC" w:themeFill="accent3" w:themeFillTint="66"/>
            <w:vAlign w:val="center"/>
          </w:tcPr>
          <w:p w:rsidR="006861C9" w:rsidRPr="007F3EA3" w:rsidRDefault="006861C9" w:rsidP="006861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Liczba osób na tym stanowisku</w:t>
            </w:r>
          </w:p>
        </w:tc>
        <w:tc>
          <w:tcPr>
            <w:tcW w:w="1289" w:type="dxa"/>
            <w:shd w:val="clear" w:color="auto" w:fill="D6E3BC" w:themeFill="accent3" w:themeFillTint="66"/>
            <w:vAlign w:val="center"/>
          </w:tcPr>
          <w:p w:rsidR="006861C9" w:rsidRPr="007F3EA3" w:rsidRDefault="006861C9" w:rsidP="006861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Łączny wymiar etatów</w:t>
            </w:r>
          </w:p>
        </w:tc>
        <w:tc>
          <w:tcPr>
            <w:tcW w:w="1468" w:type="dxa"/>
            <w:shd w:val="clear" w:color="auto" w:fill="D6E3BC" w:themeFill="accent3" w:themeFillTint="66"/>
            <w:vAlign w:val="center"/>
          </w:tcPr>
          <w:p w:rsidR="006861C9" w:rsidRPr="007F3EA3" w:rsidRDefault="006861C9" w:rsidP="006861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Liczba osób na tym stanowisku</w:t>
            </w:r>
          </w:p>
        </w:tc>
        <w:tc>
          <w:tcPr>
            <w:tcW w:w="1283" w:type="dxa"/>
            <w:shd w:val="clear" w:color="auto" w:fill="D6E3BC" w:themeFill="accent3" w:themeFillTint="66"/>
            <w:vAlign w:val="center"/>
          </w:tcPr>
          <w:p w:rsidR="006861C9" w:rsidRPr="007F3EA3" w:rsidRDefault="006861C9" w:rsidP="006861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Łączny wymiar etatów</w:t>
            </w:r>
          </w:p>
        </w:tc>
      </w:tr>
      <w:tr w:rsidR="000B3B8A" w:rsidRPr="007F3EA3" w:rsidTr="006861C9">
        <w:tc>
          <w:tcPr>
            <w:tcW w:w="1524" w:type="dxa"/>
            <w:vAlign w:val="center"/>
          </w:tcPr>
          <w:p w:rsidR="000B3B8A" w:rsidRPr="007F3EA3" w:rsidRDefault="000B3B8A" w:rsidP="00716EA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F3EA3">
              <w:rPr>
                <w:rFonts w:ascii="Times New Roman" w:hAnsi="Times New Roman" w:cs="Times New Roman"/>
                <w:bCs/>
              </w:rPr>
              <w:t>bez stopnia</w:t>
            </w:r>
          </w:p>
        </w:tc>
        <w:tc>
          <w:tcPr>
            <w:tcW w:w="1311" w:type="dxa"/>
            <w:vAlign w:val="center"/>
          </w:tcPr>
          <w:p w:rsidR="000B3B8A" w:rsidRPr="007F3EA3" w:rsidRDefault="000B3B8A" w:rsidP="007D05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03" w:type="dxa"/>
            <w:vAlign w:val="center"/>
          </w:tcPr>
          <w:p w:rsidR="000B3B8A" w:rsidRPr="007F3EA3" w:rsidRDefault="000B3B8A" w:rsidP="007D05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0,74</w:t>
            </w:r>
          </w:p>
        </w:tc>
        <w:tc>
          <w:tcPr>
            <w:tcW w:w="1293" w:type="dxa"/>
            <w:vAlign w:val="center"/>
          </w:tcPr>
          <w:p w:rsidR="000B3B8A" w:rsidRPr="007F3EA3" w:rsidRDefault="000B3B8A" w:rsidP="007D05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89" w:type="dxa"/>
            <w:vAlign w:val="center"/>
          </w:tcPr>
          <w:p w:rsidR="000B3B8A" w:rsidRPr="007F3EA3" w:rsidRDefault="000B3B8A" w:rsidP="007D05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0,85</w:t>
            </w:r>
          </w:p>
        </w:tc>
        <w:tc>
          <w:tcPr>
            <w:tcW w:w="1468" w:type="dxa"/>
            <w:vAlign w:val="center"/>
          </w:tcPr>
          <w:p w:rsidR="000B3B8A" w:rsidRPr="00BA4BB5" w:rsidRDefault="0000794D" w:rsidP="00716EA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1283" w:type="dxa"/>
            <w:vAlign w:val="center"/>
          </w:tcPr>
          <w:p w:rsidR="000B3B8A" w:rsidRPr="00BA4BB5" w:rsidRDefault="0000794D" w:rsidP="00716EA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2,63</w:t>
            </w:r>
          </w:p>
        </w:tc>
      </w:tr>
      <w:tr w:rsidR="000B3B8A" w:rsidRPr="007F3EA3" w:rsidTr="006861C9">
        <w:tc>
          <w:tcPr>
            <w:tcW w:w="1524" w:type="dxa"/>
            <w:vAlign w:val="center"/>
          </w:tcPr>
          <w:p w:rsidR="000B3B8A" w:rsidRPr="007F3EA3" w:rsidRDefault="000B3B8A" w:rsidP="00716EA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F3EA3">
              <w:rPr>
                <w:rFonts w:ascii="Times New Roman" w:hAnsi="Times New Roman" w:cs="Times New Roman"/>
                <w:bCs/>
              </w:rPr>
              <w:t>stażysta</w:t>
            </w:r>
          </w:p>
        </w:tc>
        <w:tc>
          <w:tcPr>
            <w:tcW w:w="1311" w:type="dxa"/>
            <w:vAlign w:val="center"/>
          </w:tcPr>
          <w:p w:rsidR="000B3B8A" w:rsidRPr="007F3EA3" w:rsidRDefault="000B3B8A" w:rsidP="007D05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03" w:type="dxa"/>
            <w:vAlign w:val="center"/>
          </w:tcPr>
          <w:p w:rsidR="000B3B8A" w:rsidRPr="007F3EA3" w:rsidRDefault="000B3B8A" w:rsidP="007D05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0,53</w:t>
            </w:r>
          </w:p>
        </w:tc>
        <w:tc>
          <w:tcPr>
            <w:tcW w:w="1293" w:type="dxa"/>
            <w:vAlign w:val="center"/>
          </w:tcPr>
          <w:p w:rsidR="000B3B8A" w:rsidRPr="007F3EA3" w:rsidRDefault="000B3B8A" w:rsidP="007D05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89" w:type="dxa"/>
            <w:vAlign w:val="center"/>
          </w:tcPr>
          <w:p w:rsidR="000B3B8A" w:rsidRPr="007F3EA3" w:rsidRDefault="000B3B8A" w:rsidP="007D05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2,75</w:t>
            </w:r>
          </w:p>
        </w:tc>
        <w:tc>
          <w:tcPr>
            <w:tcW w:w="1468" w:type="dxa"/>
            <w:vAlign w:val="center"/>
          </w:tcPr>
          <w:p w:rsidR="000B3B8A" w:rsidRPr="00BA4BB5" w:rsidRDefault="0000794D" w:rsidP="00716EA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1283" w:type="dxa"/>
            <w:vAlign w:val="center"/>
          </w:tcPr>
          <w:p w:rsidR="000B3B8A" w:rsidRPr="00BA4BB5" w:rsidRDefault="0000794D" w:rsidP="00716EA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4,00</w:t>
            </w:r>
          </w:p>
        </w:tc>
      </w:tr>
      <w:tr w:rsidR="000B3B8A" w:rsidRPr="007F3EA3" w:rsidTr="006861C9">
        <w:tc>
          <w:tcPr>
            <w:tcW w:w="1524" w:type="dxa"/>
            <w:vAlign w:val="center"/>
          </w:tcPr>
          <w:p w:rsidR="000B3B8A" w:rsidRPr="007F3EA3" w:rsidRDefault="000B3B8A" w:rsidP="00716EA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F3EA3">
              <w:rPr>
                <w:rFonts w:ascii="Times New Roman" w:hAnsi="Times New Roman" w:cs="Times New Roman"/>
                <w:bCs/>
              </w:rPr>
              <w:t>kontraktowy</w:t>
            </w:r>
          </w:p>
        </w:tc>
        <w:tc>
          <w:tcPr>
            <w:tcW w:w="1311" w:type="dxa"/>
            <w:vAlign w:val="center"/>
          </w:tcPr>
          <w:p w:rsidR="000B3B8A" w:rsidRPr="007F3EA3" w:rsidRDefault="000B3B8A" w:rsidP="007D05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303" w:type="dxa"/>
            <w:vAlign w:val="center"/>
          </w:tcPr>
          <w:p w:rsidR="000B3B8A" w:rsidRPr="007F3EA3" w:rsidRDefault="000B3B8A" w:rsidP="007D05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44,46</w:t>
            </w:r>
          </w:p>
        </w:tc>
        <w:tc>
          <w:tcPr>
            <w:tcW w:w="1293" w:type="dxa"/>
            <w:vAlign w:val="center"/>
          </w:tcPr>
          <w:p w:rsidR="000B3B8A" w:rsidRPr="007F3EA3" w:rsidRDefault="000B3B8A" w:rsidP="007D05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1289" w:type="dxa"/>
            <w:vAlign w:val="center"/>
          </w:tcPr>
          <w:p w:rsidR="000B3B8A" w:rsidRPr="007F3EA3" w:rsidRDefault="000B3B8A" w:rsidP="007D05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35,62</w:t>
            </w:r>
          </w:p>
        </w:tc>
        <w:tc>
          <w:tcPr>
            <w:tcW w:w="1468" w:type="dxa"/>
            <w:vAlign w:val="center"/>
          </w:tcPr>
          <w:p w:rsidR="000B3B8A" w:rsidRPr="00BA4BB5" w:rsidRDefault="0000794D" w:rsidP="00716EA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39</w:t>
            </w:r>
          </w:p>
        </w:tc>
        <w:tc>
          <w:tcPr>
            <w:tcW w:w="1283" w:type="dxa"/>
            <w:vAlign w:val="center"/>
          </w:tcPr>
          <w:p w:rsidR="000B3B8A" w:rsidRPr="00BA4BB5" w:rsidRDefault="0000794D" w:rsidP="00716EA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34,11</w:t>
            </w:r>
          </w:p>
        </w:tc>
      </w:tr>
      <w:tr w:rsidR="000B3B8A" w:rsidRPr="007F3EA3" w:rsidTr="006861C9">
        <w:tc>
          <w:tcPr>
            <w:tcW w:w="1524" w:type="dxa"/>
            <w:vAlign w:val="center"/>
          </w:tcPr>
          <w:p w:rsidR="000B3B8A" w:rsidRPr="007F3EA3" w:rsidRDefault="000B3B8A" w:rsidP="00716EA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F3EA3">
              <w:rPr>
                <w:rFonts w:ascii="Times New Roman" w:hAnsi="Times New Roman" w:cs="Times New Roman"/>
                <w:bCs/>
              </w:rPr>
              <w:t>mianowany</w:t>
            </w:r>
          </w:p>
        </w:tc>
        <w:tc>
          <w:tcPr>
            <w:tcW w:w="1311" w:type="dxa"/>
            <w:vAlign w:val="center"/>
          </w:tcPr>
          <w:p w:rsidR="000B3B8A" w:rsidRPr="007F3EA3" w:rsidRDefault="000B3B8A" w:rsidP="007D05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1303" w:type="dxa"/>
            <w:vAlign w:val="center"/>
          </w:tcPr>
          <w:p w:rsidR="000B3B8A" w:rsidRPr="007F3EA3" w:rsidRDefault="000B3B8A" w:rsidP="007D05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73,07</w:t>
            </w:r>
          </w:p>
        </w:tc>
        <w:tc>
          <w:tcPr>
            <w:tcW w:w="1293" w:type="dxa"/>
            <w:vAlign w:val="center"/>
          </w:tcPr>
          <w:p w:rsidR="000B3B8A" w:rsidRPr="007F3EA3" w:rsidRDefault="000B3B8A" w:rsidP="007D05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1289" w:type="dxa"/>
            <w:vAlign w:val="center"/>
          </w:tcPr>
          <w:p w:rsidR="000B3B8A" w:rsidRPr="007F3EA3" w:rsidRDefault="000B3B8A" w:rsidP="007D05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65,03</w:t>
            </w:r>
          </w:p>
        </w:tc>
        <w:tc>
          <w:tcPr>
            <w:tcW w:w="1468" w:type="dxa"/>
            <w:vAlign w:val="center"/>
          </w:tcPr>
          <w:p w:rsidR="000B3B8A" w:rsidRPr="00BA4BB5" w:rsidRDefault="0000794D" w:rsidP="00716EA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68</w:t>
            </w:r>
          </w:p>
        </w:tc>
        <w:tc>
          <w:tcPr>
            <w:tcW w:w="1283" w:type="dxa"/>
            <w:vAlign w:val="center"/>
          </w:tcPr>
          <w:p w:rsidR="000B3B8A" w:rsidRPr="00BA4BB5" w:rsidRDefault="0000794D" w:rsidP="00716EA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58,51</w:t>
            </w:r>
          </w:p>
        </w:tc>
      </w:tr>
      <w:tr w:rsidR="000B3B8A" w:rsidRPr="007F3EA3" w:rsidTr="006861C9">
        <w:tc>
          <w:tcPr>
            <w:tcW w:w="1524" w:type="dxa"/>
            <w:vAlign w:val="center"/>
          </w:tcPr>
          <w:p w:rsidR="000B3B8A" w:rsidRPr="007F3EA3" w:rsidRDefault="000B3B8A" w:rsidP="00716EA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F3EA3">
              <w:rPr>
                <w:rFonts w:ascii="Times New Roman" w:hAnsi="Times New Roman" w:cs="Times New Roman"/>
                <w:bCs/>
              </w:rPr>
              <w:t>dyplomowany</w:t>
            </w:r>
          </w:p>
        </w:tc>
        <w:tc>
          <w:tcPr>
            <w:tcW w:w="1311" w:type="dxa"/>
            <w:vAlign w:val="center"/>
          </w:tcPr>
          <w:p w:rsidR="000B3B8A" w:rsidRPr="007F3EA3" w:rsidRDefault="000B3B8A" w:rsidP="007D05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290</w:t>
            </w:r>
          </w:p>
        </w:tc>
        <w:tc>
          <w:tcPr>
            <w:tcW w:w="1303" w:type="dxa"/>
            <w:vAlign w:val="center"/>
          </w:tcPr>
          <w:p w:rsidR="000B3B8A" w:rsidRPr="007F3EA3" w:rsidRDefault="000B3B8A" w:rsidP="007D05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270,30</w:t>
            </w:r>
          </w:p>
        </w:tc>
        <w:tc>
          <w:tcPr>
            <w:tcW w:w="1293" w:type="dxa"/>
            <w:vAlign w:val="center"/>
          </w:tcPr>
          <w:p w:rsidR="000B3B8A" w:rsidRPr="007F3EA3" w:rsidRDefault="000B3B8A" w:rsidP="007D05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282</w:t>
            </w:r>
          </w:p>
        </w:tc>
        <w:tc>
          <w:tcPr>
            <w:tcW w:w="1289" w:type="dxa"/>
            <w:vAlign w:val="center"/>
          </w:tcPr>
          <w:p w:rsidR="000B3B8A" w:rsidRPr="007F3EA3" w:rsidRDefault="000B3B8A" w:rsidP="007D05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263,83</w:t>
            </w:r>
          </w:p>
        </w:tc>
        <w:tc>
          <w:tcPr>
            <w:tcW w:w="1468" w:type="dxa"/>
            <w:vAlign w:val="center"/>
          </w:tcPr>
          <w:p w:rsidR="000B3B8A" w:rsidRPr="00BA4BB5" w:rsidRDefault="0000794D" w:rsidP="00716EA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276</w:t>
            </w:r>
          </w:p>
        </w:tc>
        <w:tc>
          <w:tcPr>
            <w:tcW w:w="1283" w:type="dxa"/>
            <w:vAlign w:val="center"/>
          </w:tcPr>
          <w:p w:rsidR="000B3B8A" w:rsidRPr="00BA4BB5" w:rsidRDefault="0000794D" w:rsidP="00716EA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258,11</w:t>
            </w:r>
          </w:p>
        </w:tc>
      </w:tr>
      <w:tr w:rsidR="000B3B8A" w:rsidRPr="007F3EA3" w:rsidTr="006861C9"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0B3B8A" w:rsidRPr="007F3EA3" w:rsidRDefault="000B3B8A" w:rsidP="00716EA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0B3B8A" w:rsidRPr="007F3EA3" w:rsidRDefault="000B3B8A" w:rsidP="007D05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434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:rsidR="000B3B8A" w:rsidRPr="007F3EA3" w:rsidRDefault="000B3B8A" w:rsidP="007D05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389,10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0B3B8A" w:rsidRPr="007F3EA3" w:rsidRDefault="000B3B8A" w:rsidP="007D05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402</w:t>
            </w:r>
          </w:p>
        </w:tc>
        <w:tc>
          <w:tcPr>
            <w:tcW w:w="1289" w:type="dxa"/>
            <w:shd w:val="clear" w:color="auto" w:fill="D9D9D9" w:themeFill="background1" w:themeFillShade="D9"/>
            <w:vAlign w:val="center"/>
          </w:tcPr>
          <w:p w:rsidR="000B3B8A" w:rsidRPr="007F3EA3" w:rsidRDefault="000B3B8A" w:rsidP="007D05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368,08</w:t>
            </w:r>
          </w:p>
        </w:tc>
        <w:tc>
          <w:tcPr>
            <w:tcW w:w="1468" w:type="dxa"/>
            <w:shd w:val="clear" w:color="auto" w:fill="D9D9D9" w:themeFill="background1" w:themeFillShade="D9"/>
            <w:vAlign w:val="center"/>
          </w:tcPr>
          <w:p w:rsidR="000B3B8A" w:rsidRPr="00BA4BB5" w:rsidRDefault="0000794D" w:rsidP="00716EA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391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0B3B8A" w:rsidRPr="00BA4BB5" w:rsidRDefault="0000794D" w:rsidP="000079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357,36</w:t>
            </w:r>
          </w:p>
        </w:tc>
      </w:tr>
    </w:tbl>
    <w:p w:rsidR="00402D20" w:rsidRDefault="00402D20" w:rsidP="008521E2">
      <w:pPr>
        <w:pStyle w:val="Akapitzlist"/>
        <w:spacing w:after="0"/>
        <w:ind w:left="0"/>
        <w:rPr>
          <w:rFonts w:ascii="Times New Roman" w:hAnsi="Times New Roman" w:cs="Times New Roman"/>
          <w:bCs/>
          <w:lang w:eastAsia="pl-PL"/>
        </w:rPr>
      </w:pPr>
    </w:p>
    <w:p w:rsidR="007F3EA3" w:rsidRPr="007F3EA3" w:rsidRDefault="00CB2C4E" w:rsidP="008521E2">
      <w:pPr>
        <w:pStyle w:val="Akapitzlist"/>
        <w:spacing w:after="0"/>
        <w:ind w:left="0"/>
        <w:rPr>
          <w:rFonts w:ascii="Times New Roman" w:hAnsi="Times New Roman" w:cs="Times New Roman"/>
          <w:bCs/>
          <w:lang w:eastAsia="pl-PL"/>
        </w:rPr>
      </w:pPr>
      <w:r w:rsidRPr="007F3EA3">
        <w:rPr>
          <w:rFonts w:ascii="Times New Roman" w:hAnsi="Times New Roman" w:cs="Times New Roman"/>
          <w:bCs/>
          <w:lang w:eastAsia="pl-PL"/>
        </w:rPr>
        <w:t>*dane z SIO wg. stanu na dzień 30 września danego roku</w:t>
      </w:r>
    </w:p>
    <w:p w:rsidR="00402D20" w:rsidRDefault="00250370" w:rsidP="002A15D5">
      <w:pPr>
        <w:pStyle w:val="Akapitzlist"/>
        <w:spacing w:after="0"/>
        <w:ind w:left="0"/>
        <w:rPr>
          <w:rFonts w:ascii="Times New Roman" w:hAnsi="Times New Roman" w:cs="Times New Roman"/>
          <w:bCs/>
        </w:rPr>
      </w:pPr>
      <w:r w:rsidRPr="007F3EA3">
        <w:rPr>
          <w:rFonts w:ascii="Times New Roman" w:hAnsi="Times New Roman" w:cs="Times New Roman"/>
          <w:bCs/>
        </w:rPr>
        <w:tab/>
      </w:r>
    </w:p>
    <w:p w:rsidR="00580A69" w:rsidRPr="004B7537" w:rsidRDefault="00250370" w:rsidP="009E701E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4B7537">
        <w:rPr>
          <w:rFonts w:ascii="Times New Roman" w:hAnsi="Times New Roman" w:cs="Times New Roman"/>
          <w:bCs/>
        </w:rPr>
        <w:t>W roku szkolnym 201</w:t>
      </w:r>
      <w:r w:rsidR="004B7537" w:rsidRPr="004B7537">
        <w:rPr>
          <w:rFonts w:ascii="Times New Roman" w:hAnsi="Times New Roman" w:cs="Times New Roman"/>
          <w:bCs/>
        </w:rPr>
        <w:t>8</w:t>
      </w:r>
      <w:r w:rsidRPr="004B7537">
        <w:rPr>
          <w:rFonts w:ascii="Times New Roman" w:hAnsi="Times New Roman" w:cs="Times New Roman"/>
          <w:bCs/>
        </w:rPr>
        <w:t>/201</w:t>
      </w:r>
      <w:r w:rsidR="004B7537" w:rsidRPr="004B7537">
        <w:rPr>
          <w:rFonts w:ascii="Times New Roman" w:hAnsi="Times New Roman" w:cs="Times New Roman"/>
          <w:bCs/>
        </w:rPr>
        <w:t>9</w:t>
      </w:r>
      <w:r w:rsidRPr="004B7537">
        <w:rPr>
          <w:rFonts w:ascii="Times New Roman" w:hAnsi="Times New Roman" w:cs="Times New Roman"/>
          <w:bCs/>
        </w:rPr>
        <w:t xml:space="preserve"> nastąpił spadek liczby etatów o </w:t>
      </w:r>
      <w:r w:rsidR="004B7537" w:rsidRPr="004B7537">
        <w:rPr>
          <w:rFonts w:ascii="Times New Roman" w:hAnsi="Times New Roman" w:cs="Times New Roman"/>
          <w:bCs/>
        </w:rPr>
        <w:t xml:space="preserve">10,72 </w:t>
      </w:r>
      <w:r w:rsidRPr="004B7537">
        <w:rPr>
          <w:rFonts w:ascii="Times New Roman" w:hAnsi="Times New Roman" w:cs="Times New Roman"/>
          <w:bCs/>
        </w:rPr>
        <w:t xml:space="preserve"> w stosunku </w:t>
      </w:r>
      <w:r w:rsidR="00FC3F2E" w:rsidRPr="004B7537">
        <w:rPr>
          <w:rFonts w:ascii="Times New Roman" w:hAnsi="Times New Roman" w:cs="Times New Roman"/>
          <w:bCs/>
        </w:rPr>
        <w:t xml:space="preserve">do </w:t>
      </w:r>
      <w:r w:rsidRPr="004B7537">
        <w:rPr>
          <w:rFonts w:ascii="Times New Roman" w:hAnsi="Times New Roman" w:cs="Times New Roman"/>
          <w:bCs/>
        </w:rPr>
        <w:t xml:space="preserve">poprzedniego roku szkolnego, a zatrudnionych osób o </w:t>
      </w:r>
      <w:r w:rsidR="004B7537" w:rsidRPr="004B7537">
        <w:rPr>
          <w:rFonts w:ascii="Times New Roman" w:hAnsi="Times New Roman" w:cs="Times New Roman"/>
          <w:bCs/>
        </w:rPr>
        <w:t>11</w:t>
      </w:r>
      <w:r w:rsidRPr="004B7537">
        <w:rPr>
          <w:rFonts w:ascii="Times New Roman" w:hAnsi="Times New Roman" w:cs="Times New Roman"/>
          <w:bCs/>
        </w:rPr>
        <w:t>.</w:t>
      </w:r>
    </w:p>
    <w:p w:rsidR="007D05F6" w:rsidRPr="001E42DA" w:rsidRDefault="007D05F6" w:rsidP="009E701E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color w:val="FF0000"/>
          <w:lang w:eastAsia="pl-PL"/>
        </w:rPr>
      </w:pPr>
    </w:p>
    <w:p w:rsidR="002A15D5" w:rsidRPr="004B7537" w:rsidRDefault="00C42ACD" w:rsidP="00CC53D4">
      <w:pPr>
        <w:pStyle w:val="Akapitzlist"/>
        <w:spacing w:after="0"/>
        <w:ind w:left="0"/>
        <w:rPr>
          <w:rFonts w:ascii="Times New Roman" w:hAnsi="Times New Roman" w:cs="Times New Roman"/>
          <w:b/>
          <w:bCs/>
        </w:rPr>
      </w:pPr>
      <w:r w:rsidRPr="004B7537">
        <w:rPr>
          <w:rFonts w:ascii="Times New Roman" w:hAnsi="Times New Roman" w:cs="Times New Roman"/>
          <w:b/>
          <w:bCs/>
        </w:rPr>
        <w:t>Tabela nr 8</w:t>
      </w:r>
      <w:r w:rsidR="002A15D5" w:rsidRPr="004B7537">
        <w:rPr>
          <w:rFonts w:ascii="Times New Roman" w:hAnsi="Times New Roman" w:cs="Times New Roman"/>
          <w:b/>
          <w:bCs/>
        </w:rPr>
        <w:t xml:space="preserve">. </w:t>
      </w:r>
      <w:r w:rsidR="007F3EA3" w:rsidRPr="004B7537">
        <w:rPr>
          <w:rFonts w:ascii="Times New Roman" w:hAnsi="Times New Roman" w:cs="Times New Roman"/>
          <w:bCs/>
        </w:rPr>
        <w:t>Kadra kierownicza</w:t>
      </w:r>
      <w:r w:rsidR="002A15D5" w:rsidRPr="004B7537">
        <w:rPr>
          <w:rFonts w:ascii="Times New Roman" w:hAnsi="Times New Roman" w:cs="Times New Roman"/>
          <w:bCs/>
        </w:rPr>
        <w:t xml:space="preserve">.  </w:t>
      </w:r>
      <w:r w:rsidR="002A15D5" w:rsidRPr="004B7537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ela-Siatka"/>
        <w:tblW w:w="7073" w:type="dxa"/>
        <w:tblInd w:w="1257" w:type="dxa"/>
        <w:tblLook w:val="04A0" w:firstRow="1" w:lastRow="0" w:firstColumn="1" w:lastColumn="0" w:noHBand="0" w:noVBand="1"/>
      </w:tblPr>
      <w:tblGrid>
        <w:gridCol w:w="1937"/>
        <w:gridCol w:w="1556"/>
        <w:gridCol w:w="1869"/>
        <w:gridCol w:w="1711"/>
      </w:tblGrid>
      <w:tr w:rsidR="00F24BDA" w:rsidRPr="007F3EA3" w:rsidTr="00884C6B">
        <w:tc>
          <w:tcPr>
            <w:tcW w:w="1937" w:type="dxa"/>
            <w:shd w:val="clear" w:color="auto" w:fill="D6E3BC" w:themeFill="accent3" w:themeFillTint="66"/>
            <w:vAlign w:val="center"/>
          </w:tcPr>
          <w:p w:rsidR="00F24BDA" w:rsidRPr="007F3EA3" w:rsidRDefault="00F24BDA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Szkoła/placówka</w:t>
            </w:r>
          </w:p>
        </w:tc>
        <w:tc>
          <w:tcPr>
            <w:tcW w:w="1556" w:type="dxa"/>
            <w:shd w:val="clear" w:color="auto" w:fill="D6E3BC" w:themeFill="accent3" w:themeFillTint="66"/>
            <w:vAlign w:val="center"/>
          </w:tcPr>
          <w:p w:rsidR="00F24BDA" w:rsidRPr="007F3EA3" w:rsidRDefault="00F24BDA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 xml:space="preserve">Dyrektorzy </w:t>
            </w:r>
          </w:p>
        </w:tc>
        <w:tc>
          <w:tcPr>
            <w:tcW w:w="1869" w:type="dxa"/>
            <w:shd w:val="clear" w:color="auto" w:fill="D6E3BC" w:themeFill="accent3" w:themeFillTint="66"/>
            <w:vAlign w:val="center"/>
          </w:tcPr>
          <w:p w:rsidR="00F24BDA" w:rsidRPr="007F3EA3" w:rsidRDefault="00F24BDA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 xml:space="preserve">Wicedyrektorzy </w:t>
            </w:r>
          </w:p>
        </w:tc>
        <w:tc>
          <w:tcPr>
            <w:tcW w:w="1711" w:type="dxa"/>
            <w:shd w:val="clear" w:color="auto" w:fill="D6E3BC" w:themeFill="accent3" w:themeFillTint="66"/>
            <w:vAlign w:val="center"/>
          </w:tcPr>
          <w:p w:rsidR="00F24BDA" w:rsidRPr="007F3EA3" w:rsidRDefault="00F24BDA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Pozostałe stanowiska kierownicze</w:t>
            </w:r>
            <w:r w:rsidR="00FC3F2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C3F2E">
              <w:rPr>
                <w:rFonts w:ascii="Times New Roman" w:hAnsi="Times New Roman" w:cs="Times New Roman"/>
                <w:b/>
                <w:bCs/>
              </w:rPr>
              <w:br/>
              <w:t>(w etatach)</w:t>
            </w:r>
            <w:r w:rsidRPr="007F3EA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151B0" w:rsidRPr="007F3EA3" w:rsidTr="00884C6B">
        <w:tc>
          <w:tcPr>
            <w:tcW w:w="1937" w:type="dxa"/>
            <w:vAlign w:val="bottom"/>
          </w:tcPr>
          <w:p w:rsidR="001151B0" w:rsidRPr="00BF4A11" w:rsidRDefault="001151B0" w:rsidP="004324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BF4A1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I LO</w:t>
            </w:r>
          </w:p>
        </w:tc>
        <w:tc>
          <w:tcPr>
            <w:tcW w:w="1556" w:type="dxa"/>
            <w:vAlign w:val="center"/>
          </w:tcPr>
          <w:p w:rsidR="001151B0" w:rsidRPr="00BF4A11" w:rsidRDefault="009008A5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869" w:type="dxa"/>
            <w:vAlign w:val="center"/>
          </w:tcPr>
          <w:p w:rsidR="001151B0" w:rsidRPr="00BF4A11" w:rsidRDefault="009B1726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11" w:type="dxa"/>
            <w:vAlign w:val="center"/>
          </w:tcPr>
          <w:p w:rsidR="001151B0" w:rsidRPr="00BF4A11" w:rsidRDefault="00911363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</w:tr>
      <w:tr w:rsidR="001151B0" w:rsidRPr="007F3EA3" w:rsidTr="00884C6B">
        <w:tc>
          <w:tcPr>
            <w:tcW w:w="1937" w:type="dxa"/>
            <w:vAlign w:val="bottom"/>
          </w:tcPr>
          <w:p w:rsidR="001151B0" w:rsidRPr="00BF4A11" w:rsidRDefault="001151B0" w:rsidP="004324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BF4A1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II LO</w:t>
            </w:r>
          </w:p>
        </w:tc>
        <w:tc>
          <w:tcPr>
            <w:tcW w:w="1556" w:type="dxa"/>
            <w:vAlign w:val="center"/>
          </w:tcPr>
          <w:p w:rsidR="001151B0" w:rsidRPr="00BF4A11" w:rsidRDefault="009008A5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869" w:type="dxa"/>
            <w:vAlign w:val="center"/>
          </w:tcPr>
          <w:p w:rsidR="001151B0" w:rsidRPr="00BF4A11" w:rsidRDefault="009B1726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11" w:type="dxa"/>
            <w:vAlign w:val="center"/>
          </w:tcPr>
          <w:p w:rsidR="001151B0" w:rsidRPr="00BF4A11" w:rsidRDefault="00911363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</w:tr>
      <w:tr w:rsidR="001151B0" w:rsidRPr="007F3EA3" w:rsidTr="00884C6B">
        <w:tc>
          <w:tcPr>
            <w:tcW w:w="1937" w:type="dxa"/>
            <w:vAlign w:val="bottom"/>
          </w:tcPr>
          <w:p w:rsidR="001151B0" w:rsidRPr="00BF4A11" w:rsidRDefault="001151B0" w:rsidP="004324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BF4A1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ZSP nr 1</w:t>
            </w:r>
          </w:p>
        </w:tc>
        <w:tc>
          <w:tcPr>
            <w:tcW w:w="1556" w:type="dxa"/>
            <w:vAlign w:val="center"/>
          </w:tcPr>
          <w:p w:rsidR="001151B0" w:rsidRPr="00BF4A11" w:rsidRDefault="009008A5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869" w:type="dxa"/>
            <w:vAlign w:val="center"/>
          </w:tcPr>
          <w:p w:rsidR="001151B0" w:rsidRPr="00BF4A11" w:rsidRDefault="009B1726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711" w:type="dxa"/>
            <w:vAlign w:val="center"/>
          </w:tcPr>
          <w:p w:rsidR="001151B0" w:rsidRPr="00BF4A11" w:rsidRDefault="004324A0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1151B0" w:rsidRPr="007F3EA3" w:rsidTr="00884C6B">
        <w:tc>
          <w:tcPr>
            <w:tcW w:w="1937" w:type="dxa"/>
            <w:vAlign w:val="bottom"/>
          </w:tcPr>
          <w:p w:rsidR="001151B0" w:rsidRPr="00BF4A11" w:rsidRDefault="001151B0" w:rsidP="004324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BF4A1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ZSP nr 2</w:t>
            </w:r>
          </w:p>
        </w:tc>
        <w:tc>
          <w:tcPr>
            <w:tcW w:w="1556" w:type="dxa"/>
            <w:vAlign w:val="center"/>
          </w:tcPr>
          <w:p w:rsidR="001151B0" w:rsidRPr="00BF4A11" w:rsidRDefault="009008A5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869" w:type="dxa"/>
            <w:vAlign w:val="center"/>
          </w:tcPr>
          <w:p w:rsidR="001151B0" w:rsidRPr="00BF4A11" w:rsidRDefault="009B1726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711" w:type="dxa"/>
            <w:vAlign w:val="center"/>
          </w:tcPr>
          <w:p w:rsidR="001151B0" w:rsidRPr="00BF4A11" w:rsidRDefault="004324A0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1151B0" w:rsidRPr="007F3EA3" w:rsidTr="00884C6B">
        <w:tc>
          <w:tcPr>
            <w:tcW w:w="1937" w:type="dxa"/>
            <w:vAlign w:val="bottom"/>
          </w:tcPr>
          <w:p w:rsidR="001151B0" w:rsidRPr="00BF4A11" w:rsidRDefault="001151B0" w:rsidP="004324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BF4A1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ZSP nr 3</w:t>
            </w:r>
            <w:r w:rsidR="00FC3F2E" w:rsidRPr="00BF4A1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1151B0" w:rsidRPr="00BF4A11" w:rsidRDefault="009008A5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FC3F2E" w:rsidRPr="00BF4A11">
              <w:rPr>
                <w:rFonts w:ascii="Times New Roman" w:hAnsi="Times New Roman" w:cs="Times New Roman"/>
                <w:bCs/>
                <w:color w:val="000000" w:themeColor="text1"/>
              </w:rPr>
              <w:t>*</w:t>
            </w:r>
          </w:p>
        </w:tc>
        <w:tc>
          <w:tcPr>
            <w:tcW w:w="1869" w:type="dxa"/>
            <w:vAlign w:val="center"/>
          </w:tcPr>
          <w:p w:rsidR="001151B0" w:rsidRPr="00BF4A11" w:rsidRDefault="009B1726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11" w:type="dxa"/>
            <w:vAlign w:val="center"/>
          </w:tcPr>
          <w:p w:rsidR="001151B0" w:rsidRPr="00BF4A11" w:rsidRDefault="004324A0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1151B0" w:rsidRPr="007F3EA3" w:rsidTr="00884C6B">
        <w:tc>
          <w:tcPr>
            <w:tcW w:w="1937" w:type="dxa"/>
            <w:shd w:val="clear" w:color="auto" w:fill="auto"/>
            <w:vAlign w:val="bottom"/>
          </w:tcPr>
          <w:p w:rsidR="001151B0" w:rsidRPr="00BF4A11" w:rsidRDefault="001151B0" w:rsidP="004324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BF4A1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ZSP nr 6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151B0" w:rsidRPr="00BF4A11" w:rsidRDefault="009008A5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1151B0" w:rsidRPr="00BF4A11" w:rsidRDefault="009B1726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151B0" w:rsidRPr="00BF4A11" w:rsidRDefault="00FC3F2E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0,5</w:t>
            </w:r>
          </w:p>
        </w:tc>
      </w:tr>
      <w:tr w:rsidR="001151B0" w:rsidRPr="007F3EA3" w:rsidTr="00884C6B">
        <w:tc>
          <w:tcPr>
            <w:tcW w:w="1937" w:type="dxa"/>
            <w:shd w:val="clear" w:color="auto" w:fill="auto"/>
            <w:vAlign w:val="bottom"/>
          </w:tcPr>
          <w:p w:rsidR="001151B0" w:rsidRPr="00BF4A11" w:rsidRDefault="001151B0" w:rsidP="004324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BF4A1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ZSP nr 8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151B0" w:rsidRPr="00BF4A11" w:rsidRDefault="009008A5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1151B0" w:rsidRPr="00BF4A11" w:rsidRDefault="009B1726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151B0" w:rsidRPr="00BF4A11" w:rsidRDefault="004324A0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</w:tr>
      <w:tr w:rsidR="009008A5" w:rsidRPr="007F3EA3" w:rsidTr="00884C6B">
        <w:tc>
          <w:tcPr>
            <w:tcW w:w="1937" w:type="dxa"/>
            <w:shd w:val="clear" w:color="auto" w:fill="auto"/>
            <w:vAlign w:val="bottom"/>
          </w:tcPr>
          <w:p w:rsidR="009008A5" w:rsidRPr="00BF4A11" w:rsidRDefault="009008A5" w:rsidP="004324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BF4A1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SOSW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008A5" w:rsidRPr="00BF4A11" w:rsidRDefault="00396A3A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9008A5" w:rsidRPr="00BF4A11" w:rsidRDefault="009B1726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9008A5" w:rsidRPr="00BF4A11" w:rsidRDefault="004324A0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</w:tr>
      <w:tr w:rsidR="009008A5" w:rsidRPr="007F3EA3" w:rsidTr="00884C6B">
        <w:tc>
          <w:tcPr>
            <w:tcW w:w="1937" w:type="dxa"/>
            <w:shd w:val="clear" w:color="auto" w:fill="auto"/>
            <w:vAlign w:val="bottom"/>
          </w:tcPr>
          <w:p w:rsidR="009008A5" w:rsidRPr="00BF4A11" w:rsidRDefault="009008A5" w:rsidP="004324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BF4A1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PPP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008A5" w:rsidRPr="00BF4A11" w:rsidRDefault="00396A3A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9008A5" w:rsidRPr="00BF4A11" w:rsidRDefault="009B1726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9008A5" w:rsidRPr="00BF4A11" w:rsidRDefault="004324A0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</w:tr>
      <w:tr w:rsidR="001151B0" w:rsidRPr="007F3EA3" w:rsidTr="00884C6B">
        <w:tc>
          <w:tcPr>
            <w:tcW w:w="1937" w:type="dxa"/>
            <w:shd w:val="clear" w:color="auto" w:fill="D9D9D9" w:themeFill="background1" w:themeFillShade="D9"/>
            <w:vAlign w:val="bottom"/>
          </w:tcPr>
          <w:p w:rsidR="001151B0" w:rsidRPr="007F3EA3" w:rsidRDefault="00396A3A" w:rsidP="004324A0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Razem: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1151B0" w:rsidRPr="007F3EA3" w:rsidRDefault="00B12948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:rsidR="001151B0" w:rsidRPr="007F3EA3" w:rsidRDefault="00590580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:rsidR="001151B0" w:rsidRPr="007F3EA3" w:rsidRDefault="005F2FA6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3,5</w:t>
            </w:r>
          </w:p>
        </w:tc>
      </w:tr>
    </w:tbl>
    <w:p w:rsidR="006B4814" w:rsidRPr="00B34746" w:rsidRDefault="00580A69" w:rsidP="00CC53D4">
      <w:pPr>
        <w:pStyle w:val="Akapitzlist"/>
        <w:spacing w:after="0"/>
        <w:ind w:left="0"/>
        <w:rPr>
          <w:rFonts w:ascii="Times New Roman" w:hAnsi="Times New Roman" w:cs="Times New Roman"/>
          <w:bCs/>
        </w:rPr>
      </w:pPr>
      <w:r w:rsidRPr="007F3EA3">
        <w:rPr>
          <w:rFonts w:ascii="Times New Roman" w:hAnsi="Times New Roman" w:cs="Times New Roman"/>
          <w:bCs/>
        </w:rPr>
        <w:t xml:space="preserve">*dyrektor niebędący nauczycielem – wykazywany </w:t>
      </w:r>
      <w:r w:rsidR="007F3EA3" w:rsidRPr="007F3EA3">
        <w:rPr>
          <w:rFonts w:ascii="Times New Roman" w:hAnsi="Times New Roman" w:cs="Times New Roman"/>
          <w:bCs/>
        </w:rPr>
        <w:t xml:space="preserve">również </w:t>
      </w:r>
      <w:r w:rsidRPr="007F3EA3">
        <w:rPr>
          <w:rFonts w:ascii="Times New Roman" w:hAnsi="Times New Roman" w:cs="Times New Roman"/>
          <w:bCs/>
        </w:rPr>
        <w:t xml:space="preserve">w grupie pracowników administracji </w:t>
      </w:r>
      <w:r w:rsidR="007F3EA3" w:rsidRPr="007F3EA3">
        <w:rPr>
          <w:rFonts w:ascii="Times New Roman" w:hAnsi="Times New Roman" w:cs="Times New Roman"/>
          <w:bCs/>
        </w:rPr>
        <w:br/>
      </w:r>
      <w:r w:rsidRPr="007F3EA3">
        <w:rPr>
          <w:rFonts w:ascii="Times New Roman" w:hAnsi="Times New Roman" w:cs="Times New Roman"/>
          <w:bCs/>
        </w:rPr>
        <w:t>i obsługi</w:t>
      </w:r>
    </w:p>
    <w:p w:rsidR="006B4814" w:rsidRDefault="006B4814" w:rsidP="00CC53D4">
      <w:pPr>
        <w:pStyle w:val="Akapitzlist"/>
        <w:spacing w:after="0"/>
        <w:ind w:left="0"/>
        <w:rPr>
          <w:rFonts w:ascii="Times New Roman" w:hAnsi="Times New Roman" w:cs="Times New Roman"/>
          <w:b/>
          <w:bCs/>
        </w:rPr>
      </w:pPr>
    </w:p>
    <w:p w:rsidR="00B34746" w:rsidRDefault="00B34746" w:rsidP="00CC53D4">
      <w:pPr>
        <w:pStyle w:val="Akapitzlist"/>
        <w:spacing w:after="0"/>
        <w:ind w:left="0"/>
        <w:rPr>
          <w:rFonts w:ascii="Times New Roman" w:hAnsi="Times New Roman" w:cs="Times New Roman"/>
          <w:b/>
          <w:bCs/>
        </w:rPr>
      </w:pPr>
    </w:p>
    <w:p w:rsidR="00B34746" w:rsidRDefault="00B34746" w:rsidP="00CC53D4">
      <w:pPr>
        <w:pStyle w:val="Akapitzlist"/>
        <w:spacing w:after="0"/>
        <w:ind w:left="0"/>
        <w:rPr>
          <w:rFonts w:ascii="Times New Roman" w:hAnsi="Times New Roman" w:cs="Times New Roman"/>
          <w:b/>
          <w:bCs/>
        </w:rPr>
      </w:pPr>
    </w:p>
    <w:p w:rsidR="00B34746" w:rsidRDefault="00B34746" w:rsidP="00CC53D4">
      <w:pPr>
        <w:pStyle w:val="Akapitzlist"/>
        <w:spacing w:after="0"/>
        <w:ind w:left="0"/>
        <w:rPr>
          <w:rFonts w:ascii="Times New Roman" w:hAnsi="Times New Roman" w:cs="Times New Roman"/>
          <w:b/>
          <w:bCs/>
        </w:rPr>
      </w:pPr>
    </w:p>
    <w:p w:rsidR="00CB2C4E" w:rsidRPr="00B34746" w:rsidRDefault="000F3709" w:rsidP="00CC53D4">
      <w:pPr>
        <w:pStyle w:val="Akapitzlist"/>
        <w:spacing w:after="0"/>
        <w:ind w:left="0"/>
        <w:rPr>
          <w:rFonts w:ascii="Times New Roman" w:hAnsi="Times New Roman" w:cs="Times New Roman"/>
          <w:bCs/>
          <w:color w:val="000000" w:themeColor="text1"/>
        </w:rPr>
      </w:pPr>
      <w:r w:rsidRPr="00B34746">
        <w:rPr>
          <w:rFonts w:ascii="Times New Roman" w:hAnsi="Times New Roman" w:cs="Times New Roman"/>
          <w:b/>
          <w:bCs/>
          <w:color w:val="000000" w:themeColor="text1"/>
        </w:rPr>
        <w:lastRenderedPageBreak/>
        <w:t>Wykres nr 1</w:t>
      </w:r>
      <w:r w:rsidR="002238DB" w:rsidRPr="00B34746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1A16ED" w:rsidRPr="00B34746">
        <w:rPr>
          <w:rFonts w:ascii="Times New Roman" w:hAnsi="Times New Roman" w:cs="Times New Roman"/>
          <w:bCs/>
          <w:color w:val="000000" w:themeColor="text1"/>
        </w:rPr>
        <w:t>Etaty nau</w:t>
      </w:r>
      <w:r w:rsidR="00D22CC6" w:rsidRPr="00B34746">
        <w:rPr>
          <w:rFonts w:ascii="Times New Roman" w:hAnsi="Times New Roman" w:cs="Times New Roman"/>
          <w:bCs/>
          <w:color w:val="000000" w:themeColor="text1"/>
        </w:rPr>
        <w:t>czycielskie w latach 201</w:t>
      </w:r>
      <w:r w:rsidR="00ED64A3" w:rsidRPr="00B34746">
        <w:rPr>
          <w:rFonts w:ascii="Times New Roman" w:hAnsi="Times New Roman" w:cs="Times New Roman"/>
          <w:bCs/>
          <w:color w:val="000000" w:themeColor="text1"/>
        </w:rPr>
        <w:t>4</w:t>
      </w:r>
      <w:r w:rsidR="00D22CC6" w:rsidRPr="00B34746">
        <w:rPr>
          <w:rFonts w:ascii="Times New Roman" w:hAnsi="Times New Roman" w:cs="Times New Roman"/>
          <w:bCs/>
          <w:color w:val="000000" w:themeColor="text1"/>
        </w:rPr>
        <w:t xml:space="preserve"> – 201</w:t>
      </w:r>
      <w:r w:rsidR="00441DFC" w:rsidRPr="00B34746">
        <w:rPr>
          <w:rFonts w:ascii="Times New Roman" w:hAnsi="Times New Roman" w:cs="Times New Roman"/>
          <w:bCs/>
          <w:color w:val="000000" w:themeColor="text1"/>
        </w:rPr>
        <w:t>8</w:t>
      </w:r>
      <w:r w:rsidR="002238DB" w:rsidRPr="00B34746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5F2FA6" w:rsidRDefault="001A16ED" w:rsidP="00CC53D4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7F3EA3">
        <w:rPr>
          <w:rFonts w:ascii="Times New Roman" w:hAnsi="Times New Roman" w:cs="Times New Roman"/>
          <w:b/>
          <w:bCs/>
          <w:noProof/>
          <w:color w:val="FF0000"/>
          <w:lang w:eastAsia="pl-PL"/>
        </w:rPr>
        <w:drawing>
          <wp:inline distT="0" distB="0" distL="0" distR="0" wp14:anchorId="7C9EDC7A" wp14:editId="757D3305">
            <wp:extent cx="5286375" cy="2781300"/>
            <wp:effectExtent l="0" t="0" r="0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A16ED" w:rsidRPr="007F3EA3" w:rsidRDefault="00D22CC6" w:rsidP="00CC53D4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7F3EA3">
        <w:rPr>
          <w:rFonts w:ascii="Times New Roman" w:hAnsi="Times New Roman" w:cs="Times New Roman"/>
          <w:i/>
        </w:rPr>
        <w:t>Źródło: SIO 30 września</w:t>
      </w:r>
      <w:r w:rsidR="0092223C" w:rsidRPr="007F3EA3">
        <w:rPr>
          <w:rFonts w:ascii="Times New Roman" w:hAnsi="Times New Roman" w:cs="Times New Roman"/>
          <w:i/>
        </w:rPr>
        <w:t xml:space="preserve">. </w:t>
      </w:r>
      <w:r w:rsidR="0092223C" w:rsidRPr="007F3EA3">
        <w:rPr>
          <w:rFonts w:ascii="Times New Roman" w:hAnsi="Times New Roman" w:cs="Times New Roman"/>
        </w:rPr>
        <w:t xml:space="preserve"> </w:t>
      </w:r>
    </w:p>
    <w:p w:rsidR="00D2708F" w:rsidRPr="0000794D" w:rsidRDefault="000C15AD" w:rsidP="00A7518F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76923C" w:themeColor="accent3" w:themeShade="BF"/>
        </w:rPr>
      </w:pPr>
      <w:r w:rsidRPr="007F3EA3">
        <w:rPr>
          <w:rFonts w:ascii="Times New Roman" w:hAnsi="Times New Roman" w:cs="Times New Roman"/>
          <w:color w:val="FF0000"/>
        </w:rPr>
        <w:tab/>
      </w:r>
      <w:r w:rsidRPr="00144736">
        <w:rPr>
          <w:rFonts w:ascii="Times New Roman" w:hAnsi="Times New Roman" w:cs="Times New Roman"/>
        </w:rPr>
        <w:t xml:space="preserve">Obserwuje się dążenie nauczycieli do zdobywania kolejnych stopni awansu </w:t>
      </w:r>
      <w:r w:rsidR="00E92623" w:rsidRPr="00144736">
        <w:rPr>
          <w:rFonts w:ascii="Times New Roman" w:hAnsi="Times New Roman" w:cs="Times New Roman"/>
        </w:rPr>
        <w:t xml:space="preserve">zawodowego. </w:t>
      </w:r>
      <w:r w:rsidR="00323C10" w:rsidRPr="00144736">
        <w:rPr>
          <w:rFonts w:ascii="Times New Roman" w:hAnsi="Times New Roman" w:cs="Times New Roman"/>
        </w:rPr>
        <w:br/>
      </w:r>
      <w:r w:rsidR="00E92623" w:rsidRPr="00144736">
        <w:rPr>
          <w:rFonts w:ascii="Times New Roman" w:hAnsi="Times New Roman" w:cs="Times New Roman"/>
        </w:rPr>
        <w:t>W roku szkolnym 201</w:t>
      </w:r>
      <w:r w:rsidR="00144736" w:rsidRPr="00144736">
        <w:rPr>
          <w:rFonts w:ascii="Times New Roman" w:hAnsi="Times New Roman" w:cs="Times New Roman"/>
        </w:rPr>
        <w:t>8</w:t>
      </w:r>
      <w:r w:rsidR="00E92623" w:rsidRPr="00144736">
        <w:rPr>
          <w:rFonts w:ascii="Times New Roman" w:hAnsi="Times New Roman" w:cs="Times New Roman"/>
        </w:rPr>
        <w:t>/201</w:t>
      </w:r>
      <w:r w:rsidR="00144736" w:rsidRPr="00144736">
        <w:rPr>
          <w:rFonts w:ascii="Times New Roman" w:hAnsi="Times New Roman" w:cs="Times New Roman"/>
        </w:rPr>
        <w:t>9</w:t>
      </w:r>
      <w:r w:rsidRPr="00144736">
        <w:rPr>
          <w:rFonts w:ascii="Times New Roman" w:hAnsi="Times New Roman" w:cs="Times New Roman"/>
        </w:rPr>
        <w:t xml:space="preserve"> aż </w:t>
      </w:r>
      <w:r w:rsidR="00ED64A3" w:rsidRPr="00144736">
        <w:rPr>
          <w:rFonts w:ascii="Times New Roman" w:hAnsi="Times New Roman" w:cs="Times New Roman"/>
        </w:rPr>
        <w:t>7</w:t>
      </w:r>
      <w:r w:rsidR="00144736" w:rsidRPr="00144736">
        <w:rPr>
          <w:rFonts w:ascii="Times New Roman" w:hAnsi="Times New Roman" w:cs="Times New Roman"/>
        </w:rPr>
        <w:t>2,23</w:t>
      </w:r>
      <w:r w:rsidRPr="00144736">
        <w:rPr>
          <w:rFonts w:ascii="Times New Roman" w:hAnsi="Times New Roman" w:cs="Times New Roman"/>
        </w:rPr>
        <w:t xml:space="preserve"> % etatów nauczycielskich stanowili nauczyciele dyplomowani, w tym wszyscy dyrektorzy jednostek oświatowych. </w:t>
      </w:r>
    </w:p>
    <w:p w:rsidR="00A7518F" w:rsidRPr="001E42DA" w:rsidRDefault="00A7518F" w:rsidP="00A7518F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color w:val="FF0000"/>
        </w:rPr>
      </w:pPr>
    </w:p>
    <w:p w:rsidR="00AE70C3" w:rsidRPr="00B34746" w:rsidRDefault="000F3709" w:rsidP="00A7518F">
      <w:pPr>
        <w:pStyle w:val="Akapitzlist"/>
        <w:spacing w:after="0"/>
        <w:ind w:left="0"/>
        <w:rPr>
          <w:rFonts w:ascii="Times New Roman" w:hAnsi="Times New Roman" w:cs="Times New Roman"/>
          <w:color w:val="000000" w:themeColor="text1"/>
        </w:rPr>
      </w:pPr>
      <w:r w:rsidRPr="00B34746">
        <w:rPr>
          <w:rFonts w:ascii="Times New Roman" w:hAnsi="Times New Roman" w:cs="Times New Roman"/>
          <w:b/>
          <w:bCs/>
          <w:color w:val="000000" w:themeColor="text1"/>
        </w:rPr>
        <w:t>Wykres nr 2</w:t>
      </w:r>
      <w:r w:rsidR="008672D4" w:rsidRPr="00B34746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CC53D4" w:rsidRPr="00B3474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B0D5E" w:rsidRPr="00B34746">
        <w:rPr>
          <w:rFonts w:ascii="Times New Roman" w:hAnsi="Times New Roman" w:cs="Times New Roman"/>
          <w:bCs/>
          <w:color w:val="000000" w:themeColor="text1"/>
        </w:rPr>
        <w:t>S</w:t>
      </w:r>
      <w:r w:rsidR="006458CF" w:rsidRPr="00B34746">
        <w:rPr>
          <w:rFonts w:ascii="Times New Roman" w:hAnsi="Times New Roman" w:cs="Times New Roman"/>
          <w:bCs/>
          <w:color w:val="000000" w:themeColor="text1"/>
        </w:rPr>
        <w:t>truktura  zatrudnienia pracowników pedagogicznych wg stopnia awansu zawodowego w pos</w:t>
      </w:r>
      <w:r w:rsidR="00F43873" w:rsidRPr="00B34746">
        <w:rPr>
          <w:rFonts w:ascii="Times New Roman" w:hAnsi="Times New Roman" w:cs="Times New Roman"/>
          <w:bCs/>
          <w:color w:val="000000" w:themeColor="text1"/>
        </w:rPr>
        <w:t>zczególnych szkołach w roku 201</w:t>
      </w:r>
      <w:r w:rsidR="0000794D" w:rsidRPr="00B34746">
        <w:rPr>
          <w:rFonts w:ascii="Times New Roman" w:hAnsi="Times New Roman" w:cs="Times New Roman"/>
          <w:bCs/>
          <w:color w:val="000000" w:themeColor="text1"/>
        </w:rPr>
        <w:t>8</w:t>
      </w:r>
      <w:r w:rsidR="00F43873" w:rsidRPr="00B34746">
        <w:rPr>
          <w:rFonts w:ascii="Times New Roman" w:hAnsi="Times New Roman" w:cs="Times New Roman"/>
          <w:bCs/>
          <w:color w:val="000000" w:themeColor="text1"/>
        </w:rPr>
        <w:t>/201</w:t>
      </w:r>
      <w:r w:rsidR="0000794D" w:rsidRPr="00B34746">
        <w:rPr>
          <w:rFonts w:ascii="Times New Roman" w:hAnsi="Times New Roman" w:cs="Times New Roman"/>
          <w:bCs/>
          <w:color w:val="000000" w:themeColor="text1"/>
        </w:rPr>
        <w:t>9</w:t>
      </w:r>
      <w:r w:rsidR="006458CF" w:rsidRPr="00B34746">
        <w:rPr>
          <w:rFonts w:ascii="Times New Roman" w:hAnsi="Times New Roman" w:cs="Times New Roman"/>
          <w:bCs/>
          <w:color w:val="000000" w:themeColor="text1"/>
        </w:rPr>
        <w:t xml:space="preserve"> (w etatach</w:t>
      </w:r>
      <w:r w:rsidR="006458CF" w:rsidRPr="00B34746">
        <w:rPr>
          <w:rFonts w:ascii="Times New Roman" w:hAnsi="Times New Roman" w:cs="Times New Roman"/>
          <w:color w:val="000000" w:themeColor="text1"/>
        </w:rPr>
        <w:t>)</w:t>
      </w:r>
      <w:r w:rsidR="000D78F9" w:rsidRPr="00B34746">
        <w:rPr>
          <w:rFonts w:ascii="Times New Roman" w:hAnsi="Times New Roman" w:cs="Times New Roman"/>
          <w:color w:val="000000" w:themeColor="text1"/>
        </w:rPr>
        <w:t xml:space="preserve"> *</w:t>
      </w:r>
    </w:p>
    <w:p w:rsidR="00E52A8F" w:rsidRPr="007F3EA3" w:rsidRDefault="00E52A8F" w:rsidP="00CC53D4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7F3EA3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F1B4D03" wp14:editId="35665238">
            <wp:extent cx="6315075" cy="3019425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77F54" w:rsidRPr="007F3EA3" w:rsidRDefault="000D78F9" w:rsidP="001940DD">
      <w:pPr>
        <w:pStyle w:val="Akapitzlist"/>
        <w:spacing w:line="360" w:lineRule="auto"/>
        <w:ind w:left="-567"/>
        <w:jc w:val="both"/>
        <w:rPr>
          <w:rFonts w:ascii="Times New Roman" w:hAnsi="Times New Roman" w:cs="Times New Roman"/>
        </w:rPr>
      </w:pPr>
      <w:r w:rsidRPr="007F3EA3">
        <w:rPr>
          <w:rFonts w:ascii="Times New Roman" w:hAnsi="Times New Roman" w:cs="Times New Roman"/>
        </w:rPr>
        <w:t xml:space="preserve">        *</w:t>
      </w:r>
      <w:r w:rsidR="005878B9" w:rsidRPr="007F3EA3">
        <w:rPr>
          <w:rFonts w:ascii="Times New Roman" w:hAnsi="Times New Roman" w:cs="Times New Roman"/>
          <w:i/>
        </w:rPr>
        <w:t xml:space="preserve"> Źródło: SIO 30 września</w:t>
      </w:r>
      <w:r w:rsidRPr="007F3EA3">
        <w:rPr>
          <w:rFonts w:ascii="Times New Roman" w:hAnsi="Times New Roman" w:cs="Times New Roman"/>
          <w:i/>
        </w:rPr>
        <w:t xml:space="preserve"> </w:t>
      </w:r>
      <w:r w:rsidRPr="007F3EA3">
        <w:rPr>
          <w:rFonts w:ascii="Times New Roman" w:hAnsi="Times New Roman" w:cs="Times New Roman"/>
        </w:rPr>
        <w:t xml:space="preserve"> </w:t>
      </w:r>
    </w:p>
    <w:p w:rsidR="00F33698" w:rsidRPr="00662D2A" w:rsidRDefault="00077F54" w:rsidP="00A7518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7F3EA3">
        <w:rPr>
          <w:rFonts w:ascii="Times New Roman" w:hAnsi="Times New Roman" w:cs="Times New Roman"/>
        </w:rPr>
        <w:tab/>
      </w:r>
      <w:r w:rsidR="0066416A" w:rsidRPr="00662D2A">
        <w:rPr>
          <w:rFonts w:ascii="Times New Roman" w:hAnsi="Times New Roman" w:cs="Times New Roman"/>
        </w:rPr>
        <w:t xml:space="preserve"> </w:t>
      </w:r>
    </w:p>
    <w:p w:rsidR="00BE622C" w:rsidRDefault="00F33698" w:rsidP="00A7518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662D2A">
        <w:rPr>
          <w:rFonts w:ascii="Times New Roman" w:hAnsi="Times New Roman" w:cs="Times New Roman"/>
        </w:rPr>
        <w:tab/>
      </w:r>
      <w:r w:rsidR="002F7E66" w:rsidRPr="00662D2A">
        <w:rPr>
          <w:rFonts w:ascii="Times New Roman" w:hAnsi="Times New Roman" w:cs="Times New Roman"/>
        </w:rPr>
        <w:t>Bardzo istotnym czynnikiem wpływającym na podwyższenie jakości edukacji jest ciągłe dos</w:t>
      </w:r>
      <w:r w:rsidR="00C42ACD" w:rsidRPr="00662D2A">
        <w:rPr>
          <w:rFonts w:ascii="Times New Roman" w:hAnsi="Times New Roman" w:cs="Times New Roman"/>
        </w:rPr>
        <w:t>konalenie kadry nauczycielskiej.</w:t>
      </w:r>
      <w:r w:rsidR="002F7E66" w:rsidRPr="00662D2A">
        <w:rPr>
          <w:rFonts w:ascii="Times New Roman" w:hAnsi="Times New Roman" w:cs="Times New Roman"/>
        </w:rPr>
        <w:t xml:space="preserve"> </w:t>
      </w:r>
      <w:r w:rsidR="00BE622C" w:rsidRPr="00662D2A">
        <w:rPr>
          <w:rFonts w:ascii="Times New Roman" w:hAnsi="Times New Roman" w:cs="Times New Roman"/>
        </w:rPr>
        <w:t xml:space="preserve">Nakłady na dokształcanie i doskonalenie zawodowe </w:t>
      </w:r>
      <w:r w:rsidR="005F2FA6" w:rsidRPr="00662D2A">
        <w:rPr>
          <w:rFonts w:ascii="Times New Roman" w:hAnsi="Times New Roman" w:cs="Times New Roman"/>
        </w:rPr>
        <w:t>wydatkowane</w:t>
      </w:r>
      <w:r w:rsidR="00492D14" w:rsidRPr="00662D2A">
        <w:rPr>
          <w:rFonts w:ascii="Times New Roman" w:hAnsi="Times New Roman" w:cs="Times New Roman"/>
        </w:rPr>
        <w:t xml:space="preserve"> w roku szkolnym 201</w:t>
      </w:r>
      <w:r w:rsidR="00662D2A" w:rsidRPr="00662D2A">
        <w:rPr>
          <w:rFonts w:ascii="Times New Roman" w:hAnsi="Times New Roman" w:cs="Times New Roman"/>
        </w:rPr>
        <w:t>8</w:t>
      </w:r>
      <w:r w:rsidR="00382362" w:rsidRPr="00662D2A">
        <w:rPr>
          <w:rFonts w:ascii="Times New Roman" w:hAnsi="Times New Roman" w:cs="Times New Roman"/>
        </w:rPr>
        <w:t>/201</w:t>
      </w:r>
      <w:r w:rsidR="00662D2A" w:rsidRPr="00662D2A">
        <w:rPr>
          <w:rFonts w:ascii="Times New Roman" w:hAnsi="Times New Roman" w:cs="Times New Roman"/>
        </w:rPr>
        <w:t>9</w:t>
      </w:r>
      <w:r w:rsidR="00492D14" w:rsidRPr="00662D2A">
        <w:rPr>
          <w:rFonts w:ascii="Times New Roman" w:hAnsi="Times New Roman" w:cs="Times New Roman"/>
        </w:rPr>
        <w:t xml:space="preserve"> wyniosły </w:t>
      </w:r>
      <w:r w:rsidR="00662D2A" w:rsidRPr="00662D2A">
        <w:rPr>
          <w:rFonts w:ascii="Times New Roman" w:hAnsi="Times New Roman" w:cs="Times New Roman"/>
        </w:rPr>
        <w:t>36 831</w:t>
      </w:r>
      <w:r w:rsidR="00492D14" w:rsidRPr="00662D2A">
        <w:rPr>
          <w:rFonts w:ascii="Times New Roman" w:hAnsi="Times New Roman" w:cs="Times New Roman"/>
        </w:rPr>
        <w:t xml:space="preserve">,00 </w:t>
      </w:r>
      <w:r w:rsidR="00F84CA5" w:rsidRPr="00662D2A">
        <w:rPr>
          <w:rFonts w:ascii="Times New Roman" w:hAnsi="Times New Roman" w:cs="Times New Roman"/>
        </w:rPr>
        <w:t xml:space="preserve">zł. </w:t>
      </w:r>
    </w:p>
    <w:p w:rsidR="005D6777" w:rsidRDefault="005D6777" w:rsidP="00A7518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662D2A" w:rsidRDefault="00662D2A" w:rsidP="00A7518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A435F0">
        <w:rPr>
          <w:rFonts w:ascii="Times New Roman" w:hAnsi="Times New Roman" w:cs="Times New Roman"/>
          <w:b/>
        </w:rPr>
        <w:lastRenderedPageBreak/>
        <w:t xml:space="preserve">Tabela nr 9. </w:t>
      </w:r>
      <w:r w:rsidRPr="00A435F0">
        <w:rPr>
          <w:rFonts w:ascii="Times New Roman" w:hAnsi="Times New Roman" w:cs="Times New Roman"/>
        </w:rPr>
        <w:t>Środki wydatkowane na dofinansowanie doskonalenia zawodowego nauczycieli w roku szkolnym 201</w:t>
      </w:r>
      <w:r>
        <w:rPr>
          <w:rFonts w:ascii="Times New Roman" w:hAnsi="Times New Roman" w:cs="Times New Roman"/>
        </w:rPr>
        <w:t>8</w:t>
      </w:r>
      <w:r w:rsidRPr="00A435F0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9</w:t>
      </w:r>
    </w:p>
    <w:p w:rsidR="00662D2A" w:rsidRDefault="00662D2A" w:rsidP="00A7518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662D2A" w:rsidRDefault="00662D2A" w:rsidP="00A7518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page" w:horzAnchor="margin" w:tblpY="2191"/>
        <w:tblW w:w="7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5"/>
        <w:gridCol w:w="2835"/>
      </w:tblGrid>
      <w:tr w:rsidR="000F3A2E" w:rsidTr="000F3A2E">
        <w:tc>
          <w:tcPr>
            <w:tcW w:w="4875" w:type="dxa"/>
            <w:shd w:val="clear" w:color="auto" w:fill="D6E3BC" w:themeFill="accent3" w:themeFillTint="66"/>
            <w:vAlign w:val="center"/>
          </w:tcPr>
          <w:p w:rsidR="000F3A2E" w:rsidRPr="007F3EA3" w:rsidRDefault="000F3A2E" w:rsidP="000F3A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</w:pPr>
            <w:r w:rsidRPr="007F3EA3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>Szkoła/placówka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0F3A2E" w:rsidRPr="007F3EA3" w:rsidRDefault="000F3A2E" w:rsidP="000F3A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7F3EA3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 xml:space="preserve">Kwoty przyznane </w:t>
            </w:r>
            <w:r w:rsidRPr="007F3EA3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br/>
              <w:t xml:space="preserve">z przeznaczeniem </w:t>
            </w:r>
            <w:r w:rsidRPr="007F3EA3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br/>
              <w:t>na dofinansowanie doskonalenia zawodowego</w:t>
            </w:r>
          </w:p>
        </w:tc>
      </w:tr>
      <w:tr w:rsidR="000F3A2E" w:rsidTr="000F3A2E">
        <w:tc>
          <w:tcPr>
            <w:tcW w:w="4875" w:type="dxa"/>
            <w:shd w:val="clear" w:color="auto" w:fill="auto"/>
            <w:vAlign w:val="center"/>
          </w:tcPr>
          <w:p w:rsidR="000F3A2E" w:rsidRPr="007F3EA3" w:rsidRDefault="000F3A2E" w:rsidP="000F3A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7F3EA3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>I Liceum Ogólnokształcące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3A2E" w:rsidRPr="007F3EA3" w:rsidRDefault="000F3A2E" w:rsidP="000F3A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>8 228,00</w:t>
            </w:r>
          </w:p>
        </w:tc>
      </w:tr>
      <w:tr w:rsidR="000F3A2E" w:rsidTr="000F3A2E">
        <w:tc>
          <w:tcPr>
            <w:tcW w:w="4875" w:type="dxa"/>
            <w:shd w:val="clear" w:color="auto" w:fill="auto"/>
            <w:vAlign w:val="center"/>
          </w:tcPr>
          <w:p w:rsidR="000F3A2E" w:rsidRPr="007F3EA3" w:rsidRDefault="000F3A2E" w:rsidP="000F3A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7F3EA3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>II  Liceum Ogólnokształcące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3A2E" w:rsidRPr="007F3EA3" w:rsidRDefault="000F3A2E" w:rsidP="000F3A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>2 103,00</w:t>
            </w:r>
          </w:p>
        </w:tc>
      </w:tr>
      <w:tr w:rsidR="000F3A2E" w:rsidTr="000F3A2E">
        <w:tc>
          <w:tcPr>
            <w:tcW w:w="4875" w:type="dxa"/>
            <w:shd w:val="clear" w:color="auto" w:fill="auto"/>
            <w:vAlign w:val="center"/>
          </w:tcPr>
          <w:p w:rsidR="000F3A2E" w:rsidRPr="007F3EA3" w:rsidRDefault="000F3A2E" w:rsidP="000F3A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7F3EA3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>Zespół Szkół Ponadgimnazjalnych nr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3A2E" w:rsidRPr="007F3EA3" w:rsidRDefault="000F3A2E" w:rsidP="000F3A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>2 630,00</w:t>
            </w:r>
          </w:p>
        </w:tc>
      </w:tr>
      <w:tr w:rsidR="000F3A2E" w:rsidTr="000F3A2E">
        <w:tc>
          <w:tcPr>
            <w:tcW w:w="4875" w:type="dxa"/>
            <w:shd w:val="clear" w:color="auto" w:fill="auto"/>
            <w:vAlign w:val="center"/>
          </w:tcPr>
          <w:p w:rsidR="000F3A2E" w:rsidRPr="007F3EA3" w:rsidRDefault="000F3A2E" w:rsidP="000F3A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7F3EA3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>Zespół Szkół Ponadgimnazjalnych nr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3A2E" w:rsidRPr="007F3EA3" w:rsidRDefault="000F3A2E" w:rsidP="000F3A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>2 669,00</w:t>
            </w:r>
          </w:p>
        </w:tc>
      </w:tr>
      <w:tr w:rsidR="000F3A2E" w:rsidTr="000F3A2E">
        <w:tc>
          <w:tcPr>
            <w:tcW w:w="4875" w:type="dxa"/>
            <w:shd w:val="clear" w:color="auto" w:fill="auto"/>
            <w:vAlign w:val="center"/>
          </w:tcPr>
          <w:p w:rsidR="000F3A2E" w:rsidRPr="007F3EA3" w:rsidRDefault="000F3A2E" w:rsidP="000F3A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7F3EA3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>Zespół Szkół Ponadgimnazjalnych nr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3A2E" w:rsidRPr="007F3EA3" w:rsidRDefault="000F3A2E" w:rsidP="000F3A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>4 031,00</w:t>
            </w:r>
          </w:p>
        </w:tc>
      </w:tr>
      <w:tr w:rsidR="000F3A2E" w:rsidTr="000F3A2E">
        <w:tc>
          <w:tcPr>
            <w:tcW w:w="4875" w:type="dxa"/>
            <w:shd w:val="clear" w:color="auto" w:fill="auto"/>
            <w:vAlign w:val="center"/>
          </w:tcPr>
          <w:p w:rsidR="000F3A2E" w:rsidRPr="007F3EA3" w:rsidRDefault="000F3A2E" w:rsidP="000F3A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7F3EA3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>Zespół Szkół Ponadgimnazjalnych nr 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3A2E" w:rsidRPr="007F3EA3" w:rsidRDefault="000F3A2E" w:rsidP="000F3A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>5 407,00</w:t>
            </w:r>
          </w:p>
        </w:tc>
      </w:tr>
      <w:tr w:rsidR="000F3A2E" w:rsidTr="000F3A2E">
        <w:tc>
          <w:tcPr>
            <w:tcW w:w="4875" w:type="dxa"/>
            <w:shd w:val="clear" w:color="auto" w:fill="auto"/>
            <w:vAlign w:val="center"/>
          </w:tcPr>
          <w:p w:rsidR="000F3A2E" w:rsidRPr="007F3EA3" w:rsidRDefault="000F3A2E" w:rsidP="000F3A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7F3EA3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>Zespół Szkół Ponadgimnazjalnych nr 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3A2E" w:rsidRPr="007F3EA3" w:rsidRDefault="000F3A2E" w:rsidP="000F3A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 xml:space="preserve">3 500,00 </w:t>
            </w:r>
          </w:p>
        </w:tc>
      </w:tr>
      <w:tr w:rsidR="000F3A2E" w:rsidTr="000F3A2E">
        <w:tc>
          <w:tcPr>
            <w:tcW w:w="4875" w:type="dxa"/>
            <w:shd w:val="clear" w:color="auto" w:fill="auto"/>
            <w:vAlign w:val="center"/>
          </w:tcPr>
          <w:p w:rsidR="000F3A2E" w:rsidRPr="007F3EA3" w:rsidRDefault="000F3A2E" w:rsidP="000F3A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7F3EA3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 xml:space="preserve">Specjalny Ośrodek Szkolno – Wychowawczy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3A2E" w:rsidRPr="007F3EA3" w:rsidRDefault="000F3A2E" w:rsidP="000F3A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>5 938,00</w:t>
            </w:r>
          </w:p>
        </w:tc>
      </w:tr>
      <w:tr w:rsidR="000F3A2E" w:rsidTr="000F3A2E">
        <w:tc>
          <w:tcPr>
            <w:tcW w:w="4875" w:type="dxa"/>
            <w:shd w:val="clear" w:color="auto" w:fill="auto"/>
            <w:vAlign w:val="center"/>
          </w:tcPr>
          <w:p w:rsidR="000F3A2E" w:rsidRPr="007F3EA3" w:rsidRDefault="000F3A2E" w:rsidP="000F3A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7F3EA3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 xml:space="preserve">Poradnia Psychologiczno – Pedagogiczna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3A2E" w:rsidRPr="007F3EA3" w:rsidRDefault="000F3A2E" w:rsidP="000F3A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>2 325,00</w:t>
            </w:r>
          </w:p>
        </w:tc>
      </w:tr>
      <w:tr w:rsidR="000F3A2E" w:rsidTr="000F3A2E">
        <w:tc>
          <w:tcPr>
            <w:tcW w:w="4875" w:type="dxa"/>
            <w:shd w:val="clear" w:color="auto" w:fill="D9D9D9" w:themeFill="background1" w:themeFillShade="D9"/>
            <w:vAlign w:val="center"/>
          </w:tcPr>
          <w:p w:rsidR="000F3A2E" w:rsidRPr="007F3EA3" w:rsidRDefault="000F3A2E" w:rsidP="000F3A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</w:pPr>
            <w:r w:rsidRPr="007F3EA3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>Ogólnie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F3A2E" w:rsidRPr="007F3EA3" w:rsidRDefault="000F3A2E" w:rsidP="000F3A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>36 831,00 zł</w:t>
            </w:r>
          </w:p>
        </w:tc>
      </w:tr>
    </w:tbl>
    <w:p w:rsidR="00662D2A" w:rsidRDefault="00662D2A" w:rsidP="00A7518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662D2A" w:rsidRDefault="00662D2A" w:rsidP="00A7518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662D2A" w:rsidRDefault="00662D2A" w:rsidP="00A7518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662D2A" w:rsidRDefault="00662D2A" w:rsidP="00A7518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662D2A" w:rsidRDefault="00662D2A" w:rsidP="00A7518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662D2A" w:rsidRDefault="00662D2A" w:rsidP="00A7518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662D2A" w:rsidRDefault="00662D2A" w:rsidP="00A7518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A435F0">
        <w:rPr>
          <w:rFonts w:ascii="Times New Roman" w:hAnsi="Times New Roman" w:cs="Times New Roman"/>
        </w:rPr>
        <w:t>.</w:t>
      </w:r>
    </w:p>
    <w:p w:rsidR="00662D2A" w:rsidRPr="00662D2A" w:rsidRDefault="00662D2A" w:rsidP="00A7518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C42ACD" w:rsidRDefault="00C42ACD" w:rsidP="00C42ACD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:rsidR="005D6777" w:rsidRDefault="005D6777" w:rsidP="00C42ACD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:rsidR="004B7537" w:rsidRDefault="004B7537" w:rsidP="00662D2A">
      <w:pPr>
        <w:rPr>
          <w:rFonts w:ascii="Times New Roman" w:eastAsia="Calibri" w:hAnsi="Times New Roman" w:cs="Times New Roman"/>
          <w:b/>
          <w:color w:val="FF0000"/>
        </w:rPr>
      </w:pPr>
    </w:p>
    <w:p w:rsidR="004B7537" w:rsidRDefault="004B7537" w:rsidP="00662D2A">
      <w:pPr>
        <w:rPr>
          <w:rFonts w:ascii="Times New Roman" w:eastAsia="Calibri" w:hAnsi="Times New Roman" w:cs="Times New Roman"/>
          <w:b/>
          <w:color w:val="FF0000"/>
        </w:rPr>
      </w:pPr>
    </w:p>
    <w:p w:rsidR="004B7537" w:rsidRDefault="004B7537" w:rsidP="00662D2A">
      <w:pPr>
        <w:rPr>
          <w:rFonts w:ascii="Times New Roman" w:eastAsia="Calibri" w:hAnsi="Times New Roman" w:cs="Times New Roman"/>
          <w:b/>
          <w:color w:val="FF0000"/>
        </w:rPr>
      </w:pPr>
    </w:p>
    <w:p w:rsidR="004B7537" w:rsidRDefault="004B7537" w:rsidP="00662D2A">
      <w:pPr>
        <w:rPr>
          <w:rFonts w:ascii="Times New Roman" w:eastAsia="Calibri" w:hAnsi="Times New Roman" w:cs="Times New Roman"/>
          <w:b/>
          <w:color w:val="FF0000"/>
        </w:rPr>
      </w:pPr>
    </w:p>
    <w:p w:rsidR="0091255F" w:rsidRDefault="0091255F" w:rsidP="00662D2A">
      <w:pPr>
        <w:rPr>
          <w:rFonts w:ascii="Times New Roman" w:hAnsi="Times New Roman" w:cs="Times New Roman"/>
          <w:b/>
        </w:rPr>
      </w:pPr>
    </w:p>
    <w:p w:rsidR="00662D2A" w:rsidRDefault="00662D2A" w:rsidP="00662D2A">
      <w:pPr>
        <w:rPr>
          <w:rFonts w:ascii="Times New Roman" w:hAnsi="Times New Roman" w:cs="Times New Roman"/>
          <w:b/>
        </w:rPr>
      </w:pPr>
      <w:r w:rsidRPr="004E0760">
        <w:rPr>
          <w:rFonts w:ascii="Times New Roman" w:hAnsi="Times New Roman" w:cs="Times New Roman"/>
          <w:b/>
        </w:rPr>
        <w:t>Tabela</w:t>
      </w:r>
      <w:r>
        <w:rPr>
          <w:rFonts w:ascii="Times New Roman" w:hAnsi="Times New Roman" w:cs="Times New Roman"/>
          <w:b/>
        </w:rPr>
        <w:t xml:space="preserve"> nr 10. </w:t>
      </w:r>
      <w:r w:rsidRPr="00752D0D">
        <w:rPr>
          <w:rFonts w:ascii="Times New Roman" w:hAnsi="Times New Roman" w:cs="Times New Roman"/>
        </w:rPr>
        <w:t>Urlopy dla poratowania zdrowia w roku szkolnym 201</w:t>
      </w:r>
      <w:r>
        <w:rPr>
          <w:rFonts w:ascii="Times New Roman" w:hAnsi="Times New Roman" w:cs="Times New Roman"/>
        </w:rPr>
        <w:t>8</w:t>
      </w:r>
      <w:r w:rsidRPr="00752D0D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9.</w:t>
      </w:r>
    </w:p>
    <w:tbl>
      <w:tblPr>
        <w:tblStyle w:val="Tabela-Siatka"/>
        <w:tblpPr w:leftFromText="141" w:rightFromText="141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1668"/>
        <w:gridCol w:w="3393"/>
        <w:gridCol w:w="2551"/>
      </w:tblGrid>
      <w:tr w:rsidR="00662D2A" w:rsidRPr="004E0760" w:rsidTr="00662D2A">
        <w:trPr>
          <w:trHeight w:val="538"/>
        </w:trPr>
        <w:tc>
          <w:tcPr>
            <w:tcW w:w="1668" w:type="dxa"/>
            <w:shd w:val="clear" w:color="auto" w:fill="C2D69B" w:themeFill="accent3" w:themeFillTint="99"/>
            <w:vAlign w:val="center"/>
          </w:tcPr>
          <w:p w:rsidR="00662D2A" w:rsidRPr="004E0760" w:rsidRDefault="00662D2A" w:rsidP="00662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760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3393" w:type="dxa"/>
            <w:shd w:val="clear" w:color="auto" w:fill="C2D69B" w:themeFill="accent3" w:themeFillTint="99"/>
            <w:vAlign w:val="center"/>
          </w:tcPr>
          <w:p w:rsidR="00662D2A" w:rsidRPr="004E0760" w:rsidRDefault="00662D2A" w:rsidP="00662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760">
              <w:rPr>
                <w:rFonts w:ascii="Times New Roman" w:hAnsi="Times New Roman" w:cs="Times New Roman"/>
                <w:b/>
              </w:rPr>
              <w:t>Liczba nauczycieli na urlopach dla poratowania zdrowia</w:t>
            </w:r>
          </w:p>
        </w:tc>
        <w:tc>
          <w:tcPr>
            <w:tcW w:w="2551" w:type="dxa"/>
            <w:shd w:val="clear" w:color="auto" w:fill="C2D69B" w:themeFill="accent3" w:themeFillTint="99"/>
            <w:vAlign w:val="center"/>
          </w:tcPr>
          <w:p w:rsidR="00662D2A" w:rsidRPr="004E0760" w:rsidRDefault="00662D2A" w:rsidP="00662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760">
              <w:rPr>
                <w:rFonts w:ascii="Times New Roman" w:hAnsi="Times New Roman" w:cs="Times New Roman"/>
                <w:b/>
              </w:rPr>
              <w:t xml:space="preserve">Koszty </w:t>
            </w:r>
          </w:p>
          <w:p w:rsidR="00662D2A" w:rsidRPr="004E0760" w:rsidRDefault="00662D2A" w:rsidP="00662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760">
              <w:rPr>
                <w:rFonts w:ascii="Times New Roman" w:hAnsi="Times New Roman" w:cs="Times New Roman"/>
                <w:b/>
              </w:rPr>
              <w:t>(w zł)</w:t>
            </w:r>
          </w:p>
        </w:tc>
      </w:tr>
      <w:tr w:rsidR="00662D2A" w:rsidRPr="004E0760" w:rsidTr="00662D2A">
        <w:trPr>
          <w:trHeight w:val="417"/>
        </w:trPr>
        <w:tc>
          <w:tcPr>
            <w:tcW w:w="1668" w:type="dxa"/>
            <w:vAlign w:val="center"/>
          </w:tcPr>
          <w:p w:rsidR="00662D2A" w:rsidRPr="004E0760" w:rsidRDefault="00662D2A" w:rsidP="00662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LO</w:t>
            </w:r>
          </w:p>
        </w:tc>
        <w:tc>
          <w:tcPr>
            <w:tcW w:w="3393" w:type="dxa"/>
            <w:vAlign w:val="center"/>
          </w:tcPr>
          <w:p w:rsidR="00662D2A" w:rsidRPr="00592A37" w:rsidRDefault="00662D2A" w:rsidP="00662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662D2A" w:rsidRPr="004E0760" w:rsidRDefault="00662D2A" w:rsidP="00662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43 656</w:t>
            </w:r>
          </w:p>
        </w:tc>
      </w:tr>
      <w:tr w:rsidR="00662D2A" w:rsidRPr="004E0760" w:rsidTr="00662D2A">
        <w:trPr>
          <w:trHeight w:val="422"/>
        </w:trPr>
        <w:tc>
          <w:tcPr>
            <w:tcW w:w="1668" w:type="dxa"/>
            <w:vAlign w:val="center"/>
          </w:tcPr>
          <w:p w:rsidR="00662D2A" w:rsidRPr="004E0760" w:rsidRDefault="00662D2A" w:rsidP="00662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LO</w:t>
            </w:r>
          </w:p>
        </w:tc>
        <w:tc>
          <w:tcPr>
            <w:tcW w:w="3393" w:type="dxa"/>
            <w:vAlign w:val="center"/>
          </w:tcPr>
          <w:p w:rsidR="00662D2A" w:rsidRPr="00592A37" w:rsidRDefault="00662D2A" w:rsidP="00662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Align w:val="center"/>
          </w:tcPr>
          <w:p w:rsidR="00662D2A" w:rsidRPr="004E0760" w:rsidRDefault="00662D2A" w:rsidP="00662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2D2A" w:rsidRPr="004E0760" w:rsidTr="00662D2A">
        <w:trPr>
          <w:trHeight w:val="403"/>
        </w:trPr>
        <w:tc>
          <w:tcPr>
            <w:tcW w:w="1668" w:type="dxa"/>
            <w:vAlign w:val="center"/>
          </w:tcPr>
          <w:p w:rsidR="00662D2A" w:rsidRPr="004E0760" w:rsidRDefault="00662D2A" w:rsidP="00662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ZSP 1</w:t>
            </w:r>
          </w:p>
        </w:tc>
        <w:tc>
          <w:tcPr>
            <w:tcW w:w="3393" w:type="dxa"/>
            <w:vAlign w:val="center"/>
          </w:tcPr>
          <w:p w:rsidR="00662D2A" w:rsidRPr="00592A37" w:rsidRDefault="00662D2A" w:rsidP="00662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Align w:val="center"/>
          </w:tcPr>
          <w:p w:rsidR="00662D2A" w:rsidRPr="004E0760" w:rsidRDefault="00662D2A" w:rsidP="00662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2D2A" w:rsidRPr="004E0760" w:rsidTr="00662D2A">
        <w:trPr>
          <w:trHeight w:val="437"/>
        </w:trPr>
        <w:tc>
          <w:tcPr>
            <w:tcW w:w="1668" w:type="dxa"/>
            <w:vAlign w:val="center"/>
          </w:tcPr>
          <w:p w:rsidR="00662D2A" w:rsidRPr="004E0760" w:rsidRDefault="00662D2A" w:rsidP="00662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ZSP 2</w:t>
            </w:r>
          </w:p>
        </w:tc>
        <w:tc>
          <w:tcPr>
            <w:tcW w:w="3393" w:type="dxa"/>
            <w:vAlign w:val="center"/>
          </w:tcPr>
          <w:p w:rsidR="00662D2A" w:rsidRPr="00592A37" w:rsidRDefault="00662D2A" w:rsidP="00662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662D2A" w:rsidRPr="004E0760" w:rsidRDefault="00662D2A" w:rsidP="00662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56 677</w:t>
            </w:r>
          </w:p>
        </w:tc>
      </w:tr>
      <w:tr w:rsidR="00662D2A" w:rsidRPr="004E0760" w:rsidTr="00662D2A">
        <w:trPr>
          <w:trHeight w:val="437"/>
        </w:trPr>
        <w:tc>
          <w:tcPr>
            <w:tcW w:w="1668" w:type="dxa"/>
            <w:vAlign w:val="center"/>
          </w:tcPr>
          <w:p w:rsidR="00662D2A" w:rsidRPr="004E0760" w:rsidRDefault="00662D2A" w:rsidP="00662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ZSP 3</w:t>
            </w:r>
          </w:p>
        </w:tc>
        <w:tc>
          <w:tcPr>
            <w:tcW w:w="3393" w:type="dxa"/>
            <w:vAlign w:val="center"/>
          </w:tcPr>
          <w:p w:rsidR="00662D2A" w:rsidRPr="00592A37" w:rsidRDefault="00662D2A" w:rsidP="00662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662D2A" w:rsidRPr="004E0760" w:rsidRDefault="00662D2A" w:rsidP="00662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13 994</w:t>
            </w:r>
          </w:p>
        </w:tc>
      </w:tr>
      <w:tr w:rsidR="00662D2A" w:rsidRPr="004E0760" w:rsidTr="00662D2A">
        <w:trPr>
          <w:trHeight w:val="437"/>
        </w:trPr>
        <w:tc>
          <w:tcPr>
            <w:tcW w:w="1668" w:type="dxa"/>
            <w:vAlign w:val="center"/>
          </w:tcPr>
          <w:p w:rsidR="00662D2A" w:rsidRPr="004E0760" w:rsidRDefault="00662D2A" w:rsidP="00662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ZSP 6</w:t>
            </w:r>
          </w:p>
        </w:tc>
        <w:tc>
          <w:tcPr>
            <w:tcW w:w="3393" w:type="dxa"/>
            <w:vAlign w:val="center"/>
          </w:tcPr>
          <w:p w:rsidR="00662D2A" w:rsidRPr="00592A37" w:rsidRDefault="00662D2A" w:rsidP="00662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662D2A" w:rsidRPr="004E0760" w:rsidRDefault="00662D2A" w:rsidP="00662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49 858</w:t>
            </w:r>
          </w:p>
        </w:tc>
      </w:tr>
      <w:tr w:rsidR="00662D2A" w:rsidRPr="004E0760" w:rsidTr="00662D2A">
        <w:trPr>
          <w:trHeight w:val="437"/>
        </w:trPr>
        <w:tc>
          <w:tcPr>
            <w:tcW w:w="1668" w:type="dxa"/>
            <w:vAlign w:val="center"/>
          </w:tcPr>
          <w:p w:rsidR="00662D2A" w:rsidRPr="004E0760" w:rsidRDefault="00662D2A" w:rsidP="00662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ZSP 8</w:t>
            </w:r>
          </w:p>
        </w:tc>
        <w:tc>
          <w:tcPr>
            <w:tcW w:w="3393" w:type="dxa"/>
            <w:vAlign w:val="center"/>
          </w:tcPr>
          <w:p w:rsidR="00662D2A" w:rsidRPr="00592A37" w:rsidRDefault="00662D2A" w:rsidP="00662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662D2A" w:rsidRPr="004E0760" w:rsidRDefault="00662D2A" w:rsidP="00662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118 328</w:t>
            </w:r>
          </w:p>
        </w:tc>
      </w:tr>
      <w:tr w:rsidR="00662D2A" w:rsidRPr="004E0760" w:rsidTr="00662D2A">
        <w:trPr>
          <w:trHeight w:val="437"/>
        </w:trPr>
        <w:tc>
          <w:tcPr>
            <w:tcW w:w="1668" w:type="dxa"/>
            <w:vAlign w:val="center"/>
          </w:tcPr>
          <w:p w:rsidR="00662D2A" w:rsidRPr="004E0760" w:rsidRDefault="00662D2A" w:rsidP="00662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SOSW</w:t>
            </w:r>
          </w:p>
        </w:tc>
        <w:tc>
          <w:tcPr>
            <w:tcW w:w="3393" w:type="dxa"/>
            <w:vAlign w:val="center"/>
          </w:tcPr>
          <w:p w:rsidR="00662D2A" w:rsidRPr="00592A37" w:rsidRDefault="00662D2A" w:rsidP="00662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Align w:val="center"/>
          </w:tcPr>
          <w:p w:rsidR="00662D2A" w:rsidRPr="004E0760" w:rsidRDefault="00662D2A" w:rsidP="00662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2D2A" w:rsidRPr="004E0760" w:rsidTr="00662D2A">
        <w:trPr>
          <w:trHeight w:val="437"/>
        </w:trPr>
        <w:tc>
          <w:tcPr>
            <w:tcW w:w="1668" w:type="dxa"/>
            <w:vAlign w:val="center"/>
          </w:tcPr>
          <w:p w:rsidR="00662D2A" w:rsidRPr="004E0760" w:rsidRDefault="00662D2A" w:rsidP="00662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PPP</w:t>
            </w:r>
          </w:p>
        </w:tc>
        <w:tc>
          <w:tcPr>
            <w:tcW w:w="3393" w:type="dxa"/>
            <w:vAlign w:val="center"/>
          </w:tcPr>
          <w:p w:rsidR="00662D2A" w:rsidRPr="00592A37" w:rsidRDefault="00662D2A" w:rsidP="00662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662D2A" w:rsidRPr="004E0760" w:rsidRDefault="00662D2A" w:rsidP="00662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15 922</w:t>
            </w:r>
          </w:p>
        </w:tc>
      </w:tr>
      <w:tr w:rsidR="00662D2A" w:rsidRPr="004E0760" w:rsidTr="00662D2A">
        <w:trPr>
          <w:trHeight w:val="437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662D2A" w:rsidRPr="00592A37" w:rsidRDefault="00662D2A" w:rsidP="00662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A37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3393" w:type="dxa"/>
            <w:shd w:val="clear" w:color="auto" w:fill="BFBFBF" w:themeFill="background1" w:themeFillShade="BF"/>
            <w:vAlign w:val="center"/>
          </w:tcPr>
          <w:p w:rsidR="00662D2A" w:rsidRPr="00CC6A62" w:rsidRDefault="00662D2A" w:rsidP="0066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662D2A" w:rsidRPr="00CC6A62" w:rsidRDefault="00662D2A" w:rsidP="0066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298 435</w:t>
            </w:r>
          </w:p>
        </w:tc>
      </w:tr>
    </w:tbl>
    <w:p w:rsidR="007F3EA3" w:rsidRPr="007F3EA3" w:rsidRDefault="007F3EA3" w:rsidP="00A7518F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</w:rPr>
      </w:pPr>
    </w:p>
    <w:p w:rsidR="007F3EA3" w:rsidRPr="007F3EA3" w:rsidRDefault="007F3EA3" w:rsidP="007F3EA3"/>
    <w:p w:rsidR="00DC753B" w:rsidRDefault="00DC753B" w:rsidP="00401253"/>
    <w:p w:rsidR="00DC753B" w:rsidRDefault="00DC753B" w:rsidP="00401253"/>
    <w:p w:rsidR="00DC753B" w:rsidRDefault="00DC753B" w:rsidP="00401253"/>
    <w:p w:rsidR="00DC753B" w:rsidRDefault="00DC753B" w:rsidP="00401253"/>
    <w:p w:rsidR="00DC753B" w:rsidRDefault="00DC753B" w:rsidP="00401253"/>
    <w:p w:rsidR="00DC753B" w:rsidRDefault="00DC753B" w:rsidP="00401253"/>
    <w:p w:rsidR="00DC753B" w:rsidRDefault="00DC753B" w:rsidP="00401253"/>
    <w:p w:rsidR="00DC753B" w:rsidRDefault="00DC753B" w:rsidP="00401253"/>
    <w:p w:rsidR="0019209A" w:rsidRDefault="0019209A" w:rsidP="00401253"/>
    <w:p w:rsidR="001E42DA" w:rsidRDefault="001E42DA" w:rsidP="00401253"/>
    <w:p w:rsidR="0067509B" w:rsidRPr="007F3EA3" w:rsidRDefault="0067509B" w:rsidP="007F3EA3">
      <w:pPr>
        <w:sectPr w:rsidR="0067509B" w:rsidRPr="007F3EA3" w:rsidSect="009864D4">
          <w:headerReference w:type="default" r:id="rId22"/>
          <w:footerReference w:type="default" r:id="rId23"/>
          <w:pgSz w:w="11906" w:h="16838" w:code="9"/>
          <w:pgMar w:top="1304" w:right="1418" w:bottom="1304" w:left="1418" w:header="680" w:footer="170" w:gutter="0"/>
          <w:cols w:space="708"/>
          <w:titlePg/>
          <w:docGrid w:linePitch="360"/>
        </w:sectPr>
      </w:pPr>
    </w:p>
    <w:p w:rsidR="00566135" w:rsidRPr="007F3EA3" w:rsidRDefault="00856141" w:rsidP="00A7518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7F3EA3">
        <w:rPr>
          <w:rFonts w:ascii="Times New Roman" w:hAnsi="Times New Roman" w:cs="Times New Roman"/>
          <w:b/>
        </w:rPr>
        <w:lastRenderedPageBreak/>
        <w:t xml:space="preserve">3.2. </w:t>
      </w:r>
      <w:r w:rsidR="00BA7DFA" w:rsidRPr="007F3EA3">
        <w:rPr>
          <w:rFonts w:ascii="Times New Roman" w:hAnsi="Times New Roman" w:cs="Times New Roman"/>
          <w:b/>
        </w:rPr>
        <w:t>Pracownicy administracyjno – obsługowi</w:t>
      </w:r>
    </w:p>
    <w:p w:rsidR="00077F54" w:rsidRPr="007F3EA3" w:rsidRDefault="00077F54" w:rsidP="00BE622C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</w:rPr>
      </w:pPr>
    </w:p>
    <w:p w:rsidR="002359E5" w:rsidRPr="00B34746" w:rsidRDefault="009B6E3C" w:rsidP="002359E5">
      <w:pPr>
        <w:pStyle w:val="Akapitzlist"/>
        <w:spacing w:after="0" w:line="360" w:lineRule="auto"/>
        <w:ind w:left="0"/>
        <w:rPr>
          <w:rFonts w:ascii="Times New Roman" w:hAnsi="Times New Roman" w:cs="Times New Roman"/>
          <w:bCs/>
          <w:color w:val="000000" w:themeColor="text1"/>
        </w:rPr>
      </w:pPr>
      <w:r w:rsidRPr="00B34746">
        <w:rPr>
          <w:rFonts w:ascii="Times New Roman" w:hAnsi="Times New Roman" w:cs="Times New Roman"/>
          <w:b/>
          <w:bCs/>
          <w:color w:val="000000" w:themeColor="text1"/>
        </w:rPr>
        <w:t>Tabela nr</w:t>
      </w:r>
      <w:r w:rsidR="00B260A4" w:rsidRPr="00B3474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C42ACD" w:rsidRPr="00B34746">
        <w:rPr>
          <w:rFonts w:ascii="Times New Roman" w:hAnsi="Times New Roman" w:cs="Times New Roman"/>
          <w:b/>
          <w:bCs/>
          <w:color w:val="000000" w:themeColor="text1"/>
        </w:rPr>
        <w:t>11</w:t>
      </w:r>
      <w:r w:rsidRPr="00B34746">
        <w:rPr>
          <w:rFonts w:ascii="Times New Roman" w:hAnsi="Times New Roman" w:cs="Times New Roman"/>
          <w:bCs/>
          <w:color w:val="000000" w:themeColor="text1"/>
        </w:rPr>
        <w:t>.</w:t>
      </w:r>
      <w:r w:rsidR="009D375E" w:rsidRPr="00B3474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6458CF" w:rsidRPr="00B34746">
        <w:rPr>
          <w:rFonts w:ascii="Times New Roman" w:hAnsi="Times New Roman" w:cs="Times New Roman"/>
          <w:bCs/>
          <w:color w:val="000000" w:themeColor="text1"/>
        </w:rPr>
        <w:t>Wykaz etatów pracowników administrac</w:t>
      </w:r>
      <w:r w:rsidR="0073446F" w:rsidRPr="00B34746">
        <w:rPr>
          <w:rFonts w:ascii="Times New Roman" w:hAnsi="Times New Roman" w:cs="Times New Roman"/>
          <w:bCs/>
          <w:color w:val="000000" w:themeColor="text1"/>
        </w:rPr>
        <w:t>ji i obsług</w:t>
      </w:r>
      <w:r w:rsidR="00EF0631" w:rsidRPr="00B34746">
        <w:rPr>
          <w:rFonts w:ascii="Times New Roman" w:hAnsi="Times New Roman" w:cs="Times New Roman"/>
          <w:bCs/>
          <w:color w:val="000000" w:themeColor="text1"/>
        </w:rPr>
        <w:t>i na rok szkolny</w:t>
      </w:r>
      <w:r w:rsidR="00441DFC" w:rsidRPr="00B3474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71B9D" w:rsidRPr="00B34746">
        <w:rPr>
          <w:rFonts w:ascii="Times New Roman" w:hAnsi="Times New Roman" w:cs="Times New Roman"/>
          <w:bCs/>
          <w:color w:val="000000" w:themeColor="text1"/>
        </w:rPr>
        <w:t xml:space="preserve"> 201</w:t>
      </w:r>
      <w:r w:rsidR="00177A2E" w:rsidRPr="00B34746">
        <w:rPr>
          <w:rFonts w:ascii="Times New Roman" w:hAnsi="Times New Roman" w:cs="Times New Roman"/>
          <w:bCs/>
          <w:color w:val="000000" w:themeColor="text1"/>
        </w:rPr>
        <w:t>6</w:t>
      </w:r>
      <w:r w:rsidR="00271B9D" w:rsidRPr="00B34746">
        <w:rPr>
          <w:rFonts w:ascii="Times New Roman" w:hAnsi="Times New Roman" w:cs="Times New Roman"/>
          <w:bCs/>
          <w:color w:val="000000" w:themeColor="text1"/>
        </w:rPr>
        <w:t>/201</w:t>
      </w:r>
      <w:r w:rsidR="00177A2E" w:rsidRPr="00B34746">
        <w:rPr>
          <w:rFonts w:ascii="Times New Roman" w:hAnsi="Times New Roman" w:cs="Times New Roman"/>
          <w:bCs/>
          <w:color w:val="000000" w:themeColor="text1"/>
        </w:rPr>
        <w:t>7</w:t>
      </w:r>
      <w:r w:rsidR="00441DFC" w:rsidRPr="00B34746">
        <w:rPr>
          <w:rFonts w:ascii="Times New Roman" w:hAnsi="Times New Roman" w:cs="Times New Roman"/>
          <w:bCs/>
          <w:color w:val="000000" w:themeColor="text1"/>
        </w:rPr>
        <w:t>,</w:t>
      </w:r>
      <w:r w:rsidR="00271B9D" w:rsidRPr="00B3474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41DFC" w:rsidRPr="00B34746">
        <w:rPr>
          <w:rFonts w:ascii="Times New Roman" w:hAnsi="Times New Roman" w:cs="Times New Roman"/>
          <w:bCs/>
          <w:color w:val="000000" w:themeColor="text1"/>
        </w:rPr>
        <w:t xml:space="preserve">2017/2018 i </w:t>
      </w:r>
      <w:r w:rsidR="00271B9D" w:rsidRPr="00B34746">
        <w:rPr>
          <w:rFonts w:ascii="Times New Roman" w:hAnsi="Times New Roman" w:cs="Times New Roman"/>
          <w:bCs/>
          <w:color w:val="000000" w:themeColor="text1"/>
        </w:rPr>
        <w:t>201</w:t>
      </w:r>
      <w:r w:rsidR="00441DFC" w:rsidRPr="00B34746">
        <w:rPr>
          <w:rFonts w:ascii="Times New Roman" w:hAnsi="Times New Roman" w:cs="Times New Roman"/>
          <w:bCs/>
          <w:color w:val="000000" w:themeColor="text1"/>
        </w:rPr>
        <w:t>8</w:t>
      </w:r>
      <w:r w:rsidR="00271B9D" w:rsidRPr="00B34746">
        <w:rPr>
          <w:rFonts w:ascii="Times New Roman" w:hAnsi="Times New Roman" w:cs="Times New Roman"/>
          <w:bCs/>
          <w:color w:val="000000" w:themeColor="text1"/>
        </w:rPr>
        <w:t>/201</w:t>
      </w:r>
      <w:r w:rsidR="00441DFC" w:rsidRPr="00B34746">
        <w:rPr>
          <w:rFonts w:ascii="Times New Roman" w:hAnsi="Times New Roman" w:cs="Times New Roman"/>
          <w:bCs/>
          <w:color w:val="000000" w:themeColor="text1"/>
        </w:rPr>
        <w:t>9</w:t>
      </w:r>
      <w:r w:rsidR="002359E5" w:rsidRPr="00B34746">
        <w:rPr>
          <w:rFonts w:ascii="Times New Roman" w:hAnsi="Times New Roman" w:cs="Times New Roman"/>
          <w:bCs/>
          <w:color w:val="000000" w:themeColor="text1"/>
        </w:rPr>
        <w:t xml:space="preserve"> - stan na dzień 1 września danego roku</w:t>
      </w:r>
      <w:r w:rsidR="008679BC" w:rsidRPr="00B34746">
        <w:rPr>
          <w:rFonts w:ascii="Times New Roman" w:hAnsi="Times New Roman" w:cs="Times New Roman"/>
          <w:bCs/>
          <w:color w:val="000000" w:themeColor="text1"/>
        </w:rPr>
        <w:t>.</w:t>
      </w:r>
    </w:p>
    <w:p w:rsidR="00AE0D1D" w:rsidRPr="002359E5" w:rsidRDefault="00AE0D1D" w:rsidP="00A7518F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9"/>
        <w:gridCol w:w="1619"/>
        <w:gridCol w:w="1619"/>
        <w:gridCol w:w="1619"/>
      </w:tblGrid>
      <w:tr w:rsidR="000B3B8A" w:rsidRPr="007F3EA3" w:rsidTr="000B3B8A">
        <w:tc>
          <w:tcPr>
            <w:tcW w:w="2384" w:type="pct"/>
            <w:shd w:val="clear" w:color="auto" w:fill="D6E3BC" w:themeFill="accent3" w:themeFillTint="66"/>
            <w:vAlign w:val="center"/>
          </w:tcPr>
          <w:p w:rsidR="000B3B8A" w:rsidRPr="007F3EA3" w:rsidRDefault="000B3B8A" w:rsidP="00F402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Szkoła/placówka</w:t>
            </w:r>
          </w:p>
        </w:tc>
        <w:tc>
          <w:tcPr>
            <w:tcW w:w="872" w:type="pct"/>
            <w:shd w:val="clear" w:color="auto" w:fill="D6E3BC" w:themeFill="accent3" w:themeFillTint="66"/>
            <w:vAlign w:val="center"/>
          </w:tcPr>
          <w:p w:rsidR="000B3B8A" w:rsidRPr="007F3EA3" w:rsidRDefault="000B3B8A" w:rsidP="00683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 xml:space="preserve">Wymiar etatu </w:t>
            </w:r>
            <w:r w:rsidRPr="007F3EA3">
              <w:rPr>
                <w:rFonts w:ascii="Times New Roman" w:hAnsi="Times New Roman" w:cs="Times New Roman"/>
                <w:b/>
                <w:bCs/>
              </w:rPr>
              <w:br/>
              <w:t>w roku szkolnym</w:t>
            </w:r>
          </w:p>
          <w:p w:rsidR="000B3B8A" w:rsidRPr="007F3EA3" w:rsidRDefault="000B3B8A" w:rsidP="00683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7F3EA3">
              <w:rPr>
                <w:rFonts w:ascii="Times New Roman" w:hAnsi="Times New Roman" w:cs="Times New Roman"/>
                <w:b/>
                <w:bCs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0B3B8A" w:rsidRPr="007F3EA3" w:rsidRDefault="000B3B8A" w:rsidP="00683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(stan na dzień 1.09.201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6</w:t>
            </w: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)</w:t>
            </w:r>
          </w:p>
        </w:tc>
        <w:tc>
          <w:tcPr>
            <w:tcW w:w="872" w:type="pct"/>
            <w:shd w:val="clear" w:color="auto" w:fill="D6E3BC" w:themeFill="accent3" w:themeFillTint="66"/>
            <w:vAlign w:val="center"/>
          </w:tcPr>
          <w:p w:rsidR="000B3B8A" w:rsidRPr="007F3EA3" w:rsidRDefault="000B3B8A" w:rsidP="00271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 xml:space="preserve">Wymiar etatu </w:t>
            </w:r>
            <w:r w:rsidRPr="007F3EA3">
              <w:rPr>
                <w:rFonts w:ascii="Times New Roman" w:hAnsi="Times New Roman" w:cs="Times New Roman"/>
                <w:b/>
                <w:bCs/>
              </w:rPr>
              <w:br/>
              <w:t>w roku szkolnym</w:t>
            </w:r>
          </w:p>
          <w:p w:rsidR="000B3B8A" w:rsidRPr="007F3EA3" w:rsidRDefault="000B3B8A" w:rsidP="00271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7F3EA3">
              <w:rPr>
                <w:rFonts w:ascii="Times New Roman" w:hAnsi="Times New Roman" w:cs="Times New Roman"/>
                <w:b/>
                <w:bCs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0B3B8A" w:rsidRPr="007F3EA3" w:rsidRDefault="000B3B8A" w:rsidP="00271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(stan na dzień 1.09.201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7</w:t>
            </w: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)</w:t>
            </w:r>
          </w:p>
        </w:tc>
        <w:tc>
          <w:tcPr>
            <w:tcW w:w="872" w:type="pct"/>
            <w:shd w:val="clear" w:color="auto" w:fill="D6E3BC" w:themeFill="accent3" w:themeFillTint="66"/>
          </w:tcPr>
          <w:p w:rsidR="000B3B8A" w:rsidRPr="007F3EA3" w:rsidRDefault="000B3B8A" w:rsidP="000B3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 xml:space="preserve">Wymiar etatu </w:t>
            </w:r>
            <w:r w:rsidRPr="007F3EA3">
              <w:rPr>
                <w:rFonts w:ascii="Times New Roman" w:hAnsi="Times New Roman" w:cs="Times New Roman"/>
                <w:b/>
                <w:bCs/>
              </w:rPr>
              <w:br/>
              <w:t>w roku szkolnym</w:t>
            </w:r>
          </w:p>
          <w:p w:rsidR="000B3B8A" w:rsidRPr="007F3EA3" w:rsidRDefault="000B3B8A" w:rsidP="000B3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F3EA3">
              <w:rPr>
                <w:rFonts w:ascii="Times New Roman" w:hAnsi="Times New Roman" w:cs="Times New Roman"/>
                <w:b/>
                <w:bCs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  <w:p w:rsidR="000B3B8A" w:rsidRPr="007F3EA3" w:rsidRDefault="000B3B8A" w:rsidP="000B3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(stan na dzień 1.09.201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8</w:t>
            </w: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)</w:t>
            </w:r>
          </w:p>
        </w:tc>
      </w:tr>
      <w:tr w:rsidR="000B3B8A" w:rsidRPr="007F3EA3" w:rsidTr="000B3B8A">
        <w:trPr>
          <w:trHeight w:val="510"/>
        </w:trPr>
        <w:tc>
          <w:tcPr>
            <w:tcW w:w="2384" w:type="pct"/>
            <w:vAlign w:val="center"/>
          </w:tcPr>
          <w:p w:rsidR="000B3B8A" w:rsidRPr="007F3EA3" w:rsidRDefault="000B3B8A" w:rsidP="00F402D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I Liceum Ogólnokształcące</w:t>
            </w:r>
          </w:p>
        </w:tc>
        <w:tc>
          <w:tcPr>
            <w:tcW w:w="872" w:type="pct"/>
            <w:vAlign w:val="center"/>
          </w:tcPr>
          <w:p w:rsidR="000B3B8A" w:rsidRPr="007F3EA3" w:rsidRDefault="000B3B8A" w:rsidP="00683F3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2" w:type="pct"/>
            <w:vAlign w:val="center"/>
          </w:tcPr>
          <w:p w:rsidR="000B3B8A" w:rsidRPr="007F3EA3" w:rsidRDefault="000B3B8A" w:rsidP="002269E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2" w:type="pct"/>
          </w:tcPr>
          <w:p w:rsidR="000B3B8A" w:rsidRPr="00BA4BB5" w:rsidRDefault="000B3B8A" w:rsidP="002269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0B3B8A" w:rsidRPr="007F3EA3" w:rsidTr="000B3B8A">
        <w:trPr>
          <w:trHeight w:val="510"/>
        </w:trPr>
        <w:tc>
          <w:tcPr>
            <w:tcW w:w="2384" w:type="pct"/>
            <w:vAlign w:val="center"/>
          </w:tcPr>
          <w:p w:rsidR="000B3B8A" w:rsidRPr="007F3EA3" w:rsidRDefault="000B3B8A" w:rsidP="00F402D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II Liceum Ogólnokształcące</w:t>
            </w:r>
          </w:p>
        </w:tc>
        <w:tc>
          <w:tcPr>
            <w:tcW w:w="872" w:type="pct"/>
            <w:vAlign w:val="center"/>
          </w:tcPr>
          <w:p w:rsidR="000B3B8A" w:rsidRPr="007F3EA3" w:rsidRDefault="000B3B8A" w:rsidP="00683F3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72" w:type="pct"/>
            <w:vAlign w:val="center"/>
          </w:tcPr>
          <w:p w:rsidR="000B3B8A" w:rsidRPr="007F3EA3" w:rsidRDefault="000B3B8A" w:rsidP="002269E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72" w:type="pct"/>
          </w:tcPr>
          <w:p w:rsidR="000B3B8A" w:rsidRPr="00BA4BB5" w:rsidRDefault="000B3B8A" w:rsidP="002269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</w:rPr>
              <w:t>11,02</w:t>
            </w:r>
          </w:p>
        </w:tc>
      </w:tr>
      <w:tr w:rsidR="000B3B8A" w:rsidRPr="007F3EA3" w:rsidTr="000B3B8A">
        <w:trPr>
          <w:trHeight w:val="510"/>
        </w:trPr>
        <w:tc>
          <w:tcPr>
            <w:tcW w:w="2384" w:type="pct"/>
            <w:vAlign w:val="center"/>
          </w:tcPr>
          <w:p w:rsidR="000B3B8A" w:rsidRPr="007F3EA3" w:rsidRDefault="000B3B8A" w:rsidP="00F402D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Zespół Szkół Ponadgimnazjalnych nr 1</w:t>
            </w:r>
          </w:p>
        </w:tc>
        <w:tc>
          <w:tcPr>
            <w:tcW w:w="872" w:type="pct"/>
            <w:vAlign w:val="center"/>
          </w:tcPr>
          <w:p w:rsidR="000B3B8A" w:rsidRPr="007F3EA3" w:rsidRDefault="000B3B8A" w:rsidP="00683F3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2" w:type="pct"/>
            <w:vAlign w:val="center"/>
          </w:tcPr>
          <w:p w:rsidR="000B3B8A" w:rsidRPr="007F3EA3" w:rsidRDefault="000B3B8A" w:rsidP="002269E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2" w:type="pct"/>
          </w:tcPr>
          <w:p w:rsidR="000B3B8A" w:rsidRPr="00BA4BB5" w:rsidRDefault="000B3B8A" w:rsidP="002269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0B3B8A" w:rsidRPr="007F3EA3" w:rsidTr="000B3B8A">
        <w:trPr>
          <w:trHeight w:val="510"/>
        </w:trPr>
        <w:tc>
          <w:tcPr>
            <w:tcW w:w="2384" w:type="pct"/>
            <w:vAlign w:val="center"/>
          </w:tcPr>
          <w:p w:rsidR="000B3B8A" w:rsidRPr="007F3EA3" w:rsidRDefault="000B3B8A" w:rsidP="00F402D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Zespół Szkół Ponadgimnazjalnych nr 2</w:t>
            </w:r>
          </w:p>
        </w:tc>
        <w:tc>
          <w:tcPr>
            <w:tcW w:w="872" w:type="pct"/>
            <w:vAlign w:val="center"/>
          </w:tcPr>
          <w:p w:rsidR="000B3B8A" w:rsidRPr="007F3EA3" w:rsidRDefault="000B3B8A" w:rsidP="00683F3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872" w:type="pct"/>
            <w:vAlign w:val="center"/>
          </w:tcPr>
          <w:p w:rsidR="000B3B8A" w:rsidRPr="007F3EA3" w:rsidRDefault="000B3B8A" w:rsidP="002269E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17,75</w:t>
            </w:r>
          </w:p>
        </w:tc>
        <w:tc>
          <w:tcPr>
            <w:tcW w:w="872" w:type="pct"/>
          </w:tcPr>
          <w:p w:rsidR="000B3B8A" w:rsidRPr="00BA4BB5" w:rsidRDefault="000B3B8A" w:rsidP="002269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</w:rPr>
              <w:t>17,25+2,38*</w:t>
            </w:r>
          </w:p>
        </w:tc>
      </w:tr>
      <w:tr w:rsidR="000B3B8A" w:rsidRPr="007F3EA3" w:rsidTr="000B3B8A">
        <w:trPr>
          <w:trHeight w:val="510"/>
        </w:trPr>
        <w:tc>
          <w:tcPr>
            <w:tcW w:w="2384" w:type="pct"/>
            <w:vAlign w:val="center"/>
          </w:tcPr>
          <w:p w:rsidR="000B3B8A" w:rsidRPr="007F3EA3" w:rsidRDefault="000B3B8A" w:rsidP="00F402D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Zespół Szkół Ponadgimnazjalnych nr 3</w:t>
            </w:r>
          </w:p>
        </w:tc>
        <w:tc>
          <w:tcPr>
            <w:tcW w:w="872" w:type="pct"/>
            <w:vAlign w:val="center"/>
          </w:tcPr>
          <w:p w:rsidR="000B3B8A" w:rsidRPr="007F3EA3" w:rsidRDefault="000B3B8A" w:rsidP="00683F3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2" w:type="pct"/>
            <w:vAlign w:val="center"/>
          </w:tcPr>
          <w:p w:rsidR="000B3B8A" w:rsidRPr="007F3EA3" w:rsidRDefault="000B3B8A" w:rsidP="002269E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2" w:type="pct"/>
          </w:tcPr>
          <w:p w:rsidR="000B3B8A" w:rsidRPr="00BA4BB5" w:rsidRDefault="000B3B8A" w:rsidP="002269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0B3B8A" w:rsidRPr="007F3EA3" w:rsidTr="000B3B8A">
        <w:trPr>
          <w:trHeight w:val="510"/>
        </w:trPr>
        <w:tc>
          <w:tcPr>
            <w:tcW w:w="2384" w:type="pct"/>
            <w:vAlign w:val="center"/>
          </w:tcPr>
          <w:p w:rsidR="000B3B8A" w:rsidRPr="007F3EA3" w:rsidRDefault="000B3B8A" w:rsidP="00F402D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Zespół Szkół Ponadgimnazjalnych nr 6</w:t>
            </w:r>
          </w:p>
        </w:tc>
        <w:tc>
          <w:tcPr>
            <w:tcW w:w="872" w:type="pct"/>
            <w:vAlign w:val="center"/>
          </w:tcPr>
          <w:p w:rsidR="000B3B8A" w:rsidRPr="007F3EA3" w:rsidRDefault="000B3B8A" w:rsidP="00683F3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2" w:type="pct"/>
            <w:vAlign w:val="center"/>
          </w:tcPr>
          <w:p w:rsidR="000B3B8A" w:rsidRPr="007F3EA3" w:rsidRDefault="000B3B8A" w:rsidP="002269E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2" w:type="pct"/>
          </w:tcPr>
          <w:p w:rsidR="000B3B8A" w:rsidRPr="00BA4BB5" w:rsidRDefault="000B3B8A" w:rsidP="002269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0B3B8A" w:rsidRPr="007F3EA3" w:rsidTr="000B3B8A">
        <w:trPr>
          <w:trHeight w:val="510"/>
        </w:trPr>
        <w:tc>
          <w:tcPr>
            <w:tcW w:w="2384" w:type="pct"/>
            <w:vAlign w:val="center"/>
          </w:tcPr>
          <w:p w:rsidR="000B3B8A" w:rsidRPr="007F3EA3" w:rsidRDefault="000B3B8A" w:rsidP="00F402D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Zespół Szkół Ponadgimnazjalnych nr 8</w:t>
            </w:r>
          </w:p>
        </w:tc>
        <w:tc>
          <w:tcPr>
            <w:tcW w:w="872" w:type="pct"/>
            <w:vAlign w:val="center"/>
          </w:tcPr>
          <w:p w:rsidR="000B3B8A" w:rsidRPr="007F3EA3" w:rsidRDefault="000B3B8A" w:rsidP="00683F3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" w:type="pct"/>
            <w:vAlign w:val="center"/>
          </w:tcPr>
          <w:p w:rsidR="000B3B8A" w:rsidRPr="007F3EA3" w:rsidRDefault="000B3B8A" w:rsidP="00716EA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" w:type="pct"/>
          </w:tcPr>
          <w:p w:rsidR="000B3B8A" w:rsidRPr="00BA4BB5" w:rsidRDefault="000B3B8A" w:rsidP="00716EA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0B3B8A" w:rsidRPr="007F3EA3" w:rsidTr="000B3B8A">
        <w:trPr>
          <w:trHeight w:val="510"/>
        </w:trPr>
        <w:tc>
          <w:tcPr>
            <w:tcW w:w="2384" w:type="pct"/>
            <w:vAlign w:val="center"/>
          </w:tcPr>
          <w:p w:rsidR="000B3B8A" w:rsidRPr="007F3EA3" w:rsidRDefault="000B3B8A" w:rsidP="00F402D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Specjalny Ośrodek Szkolno – Wychowawczy</w:t>
            </w:r>
          </w:p>
        </w:tc>
        <w:tc>
          <w:tcPr>
            <w:tcW w:w="872" w:type="pct"/>
            <w:vAlign w:val="center"/>
          </w:tcPr>
          <w:p w:rsidR="000B3B8A" w:rsidRPr="007F3EA3" w:rsidRDefault="000B3B8A" w:rsidP="00683F3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872" w:type="pct"/>
            <w:vAlign w:val="center"/>
          </w:tcPr>
          <w:p w:rsidR="000B3B8A" w:rsidRPr="007F3EA3" w:rsidRDefault="000B3B8A" w:rsidP="002269E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18,75</w:t>
            </w:r>
          </w:p>
        </w:tc>
        <w:tc>
          <w:tcPr>
            <w:tcW w:w="872" w:type="pct"/>
          </w:tcPr>
          <w:p w:rsidR="000B3B8A" w:rsidRPr="00BA4BB5" w:rsidRDefault="000B3B8A" w:rsidP="002269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</w:rPr>
              <w:t>18,25</w:t>
            </w:r>
          </w:p>
        </w:tc>
      </w:tr>
      <w:tr w:rsidR="000B3B8A" w:rsidRPr="007F3EA3" w:rsidTr="000B3B8A">
        <w:trPr>
          <w:trHeight w:val="510"/>
        </w:trPr>
        <w:tc>
          <w:tcPr>
            <w:tcW w:w="2384" w:type="pct"/>
            <w:vAlign w:val="center"/>
          </w:tcPr>
          <w:p w:rsidR="000B3B8A" w:rsidRPr="007F3EA3" w:rsidRDefault="000B3B8A" w:rsidP="00F402D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Poradnia Psychologiczno - Pedagogiczna</w:t>
            </w:r>
          </w:p>
        </w:tc>
        <w:tc>
          <w:tcPr>
            <w:tcW w:w="872" w:type="pct"/>
            <w:vAlign w:val="center"/>
          </w:tcPr>
          <w:p w:rsidR="000B3B8A" w:rsidRPr="007F3EA3" w:rsidRDefault="000B3B8A" w:rsidP="00683F3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2" w:type="pct"/>
            <w:vAlign w:val="center"/>
          </w:tcPr>
          <w:p w:rsidR="000B3B8A" w:rsidRPr="007F3EA3" w:rsidRDefault="000B3B8A" w:rsidP="002269E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2" w:type="pct"/>
          </w:tcPr>
          <w:p w:rsidR="000B3B8A" w:rsidRPr="00BA4BB5" w:rsidRDefault="000B3B8A" w:rsidP="002269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B3B8A" w:rsidRPr="007F3EA3" w:rsidTr="000B3B8A">
        <w:trPr>
          <w:trHeight w:val="341"/>
        </w:trPr>
        <w:tc>
          <w:tcPr>
            <w:tcW w:w="2384" w:type="pct"/>
            <w:shd w:val="clear" w:color="auto" w:fill="D9D9D9" w:themeFill="background1" w:themeFillShade="D9"/>
            <w:vAlign w:val="center"/>
          </w:tcPr>
          <w:p w:rsidR="000B3B8A" w:rsidRPr="007F3EA3" w:rsidRDefault="000B3B8A" w:rsidP="00F402D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872" w:type="pct"/>
            <w:shd w:val="clear" w:color="auto" w:fill="D9D9D9" w:themeFill="background1" w:themeFillShade="D9"/>
            <w:vAlign w:val="center"/>
          </w:tcPr>
          <w:p w:rsidR="000B3B8A" w:rsidRPr="007F3EA3" w:rsidRDefault="000B3B8A" w:rsidP="00683F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72" w:type="pct"/>
            <w:shd w:val="clear" w:color="auto" w:fill="D9D9D9" w:themeFill="background1" w:themeFillShade="D9"/>
            <w:vAlign w:val="center"/>
          </w:tcPr>
          <w:p w:rsidR="000B3B8A" w:rsidRPr="007F3EA3" w:rsidRDefault="000B3B8A" w:rsidP="002269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0B3B8A" w:rsidRPr="00BA4BB5" w:rsidRDefault="000B3B8A" w:rsidP="002269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112,52 + 2,38 *</w:t>
            </w:r>
          </w:p>
        </w:tc>
      </w:tr>
    </w:tbl>
    <w:p w:rsidR="00323C10" w:rsidRPr="00BA4BB5" w:rsidRDefault="000B3B8A" w:rsidP="000B3B8A">
      <w:pPr>
        <w:spacing w:after="0" w:line="360" w:lineRule="auto"/>
        <w:rPr>
          <w:rFonts w:ascii="Times New Roman" w:hAnsi="Times New Roman" w:cs="Times New Roman"/>
          <w:bCs/>
          <w:color w:val="000000" w:themeColor="text1"/>
        </w:rPr>
      </w:pPr>
      <w:r w:rsidRPr="00BA4BB5">
        <w:rPr>
          <w:rFonts w:ascii="Times New Roman" w:eastAsia="Calibri" w:hAnsi="Times New Roman" w:cs="Times New Roman"/>
          <w:bCs/>
          <w:color w:val="000000" w:themeColor="text1"/>
        </w:rPr>
        <w:t>*</w:t>
      </w:r>
      <w:r w:rsidRPr="00BA4BB5">
        <w:rPr>
          <w:rFonts w:ascii="Times New Roman" w:hAnsi="Times New Roman" w:cs="Times New Roman"/>
          <w:bCs/>
          <w:color w:val="000000" w:themeColor="text1"/>
        </w:rPr>
        <w:t xml:space="preserve"> Etaty czasowe</w:t>
      </w:r>
    </w:p>
    <w:p w:rsidR="000B3B8A" w:rsidRPr="000B3B8A" w:rsidRDefault="000B3B8A" w:rsidP="000B3B8A">
      <w:pPr>
        <w:spacing w:after="0" w:line="360" w:lineRule="auto"/>
        <w:rPr>
          <w:rFonts w:ascii="Times New Roman" w:hAnsi="Times New Roman" w:cs="Times New Roman"/>
          <w:bCs/>
          <w:color w:val="FF0000"/>
        </w:rPr>
      </w:pPr>
    </w:p>
    <w:p w:rsidR="002359E5" w:rsidRPr="00144736" w:rsidRDefault="000F3709" w:rsidP="002359E5">
      <w:pPr>
        <w:pStyle w:val="Akapitzlist"/>
        <w:spacing w:after="0"/>
        <w:ind w:left="0"/>
        <w:rPr>
          <w:rFonts w:ascii="Times New Roman" w:hAnsi="Times New Roman" w:cs="Times New Roman"/>
          <w:bCs/>
          <w:lang w:eastAsia="pl-PL"/>
        </w:rPr>
      </w:pPr>
      <w:r w:rsidRPr="00144736">
        <w:rPr>
          <w:rFonts w:ascii="Times New Roman" w:hAnsi="Times New Roman" w:cs="Times New Roman"/>
          <w:b/>
          <w:bCs/>
        </w:rPr>
        <w:t>Tabela nr</w:t>
      </w:r>
      <w:r w:rsidR="004E264B" w:rsidRPr="00144736">
        <w:rPr>
          <w:rFonts w:ascii="Times New Roman" w:hAnsi="Times New Roman" w:cs="Times New Roman"/>
          <w:b/>
          <w:bCs/>
        </w:rPr>
        <w:t xml:space="preserve"> 12</w:t>
      </w:r>
      <w:r w:rsidRPr="00144736">
        <w:rPr>
          <w:rFonts w:ascii="Times New Roman" w:hAnsi="Times New Roman" w:cs="Times New Roman"/>
          <w:b/>
          <w:bCs/>
        </w:rPr>
        <w:t>.</w:t>
      </w:r>
      <w:r w:rsidR="001940DD" w:rsidRPr="00144736">
        <w:rPr>
          <w:rFonts w:ascii="Times New Roman" w:hAnsi="Times New Roman" w:cs="Times New Roman"/>
          <w:b/>
          <w:bCs/>
        </w:rPr>
        <w:t xml:space="preserve"> </w:t>
      </w:r>
      <w:r w:rsidR="001940DD" w:rsidRPr="00144736">
        <w:rPr>
          <w:rFonts w:ascii="Times New Roman" w:hAnsi="Times New Roman" w:cs="Times New Roman"/>
          <w:bCs/>
        </w:rPr>
        <w:t>Zatrudnienie w szkołach i placówkach w roku szkolnym  201</w:t>
      </w:r>
      <w:r w:rsidR="004B7537" w:rsidRPr="00144736">
        <w:rPr>
          <w:rFonts w:ascii="Times New Roman" w:hAnsi="Times New Roman" w:cs="Times New Roman"/>
          <w:bCs/>
        </w:rPr>
        <w:t>8</w:t>
      </w:r>
      <w:r w:rsidR="001940DD" w:rsidRPr="00144736">
        <w:rPr>
          <w:rFonts w:ascii="Times New Roman" w:hAnsi="Times New Roman" w:cs="Times New Roman"/>
          <w:bCs/>
        </w:rPr>
        <w:t>/201</w:t>
      </w:r>
      <w:r w:rsidR="004B7537" w:rsidRPr="00144736">
        <w:rPr>
          <w:rFonts w:ascii="Times New Roman" w:hAnsi="Times New Roman" w:cs="Times New Roman"/>
          <w:bCs/>
        </w:rPr>
        <w:t>9</w:t>
      </w:r>
      <w:r w:rsidR="002359E5" w:rsidRPr="00144736">
        <w:rPr>
          <w:rFonts w:ascii="Times New Roman" w:hAnsi="Times New Roman" w:cs="Times New Roman"/>
          <w:bCs/>
        </w:rPr>
        <w:t xml:space="preserve">- </w:t>
      </w:r>
      <w:r w:rsidR="002359E5" w:rsidRPr="00144736">
        <w:rPr>
          <w:rFonts w:ascii="Times New Roman" w:hAnsi="Times New Roman" w:cs="Times New Roman"/>
          <w:bCs/>
          <w:lang w:eastAsia="pl-PL"/>
        </w:rPr>
        <w:t>dane z SIO wg. stanu na dzień 30 września 201</w:t>
      </w:r>
      <w:r w:rsidR="007D05F6" w:rsidRPr="00144736">
        <w:rPr>
          <w:rFonts w:ascii="Times New Roman" w:hAnsi="Times New Roman" w:cs="Times New Roman"/>
          <w:bCs/>
          <w:lang w:eastAsia="pl-PL"/>
        </w:rPr>
        <w:t xml:space="preserve">8 </w:t>
      </w:r>
      <w:r w:rsidR="002359E5" w:rsidRPr="00144736">
        <w:rPr>
          <w:rFonts w:ascii="Times New Roman" w:hAnsi="Times New Roman" w:cs="Times New Roman"/>
          <w:bCs/>
          <w:lang w:eastAsia="pl-PL"/>
        </w:rPr>
        <w:t xml:space="preserve"> roku</w:t>
      </w:r>
      <w:r w:rsidR="008679BC" w:rsidRPr="00144736">
        <w:rPr>
          <w:rFonts w:ascii="Times New Roman" w:hAnsi="Times New Roman" w:cs="Times New Roman"/>
          <w:bCs/>
          <w:lang w:eastAsia="pl-PL"/>
        </w:rPr>
        <w:t>.</w:t>
      </w:r>
    </w:p>
    <w:p w:rsidR="001940DD" w:rsidRPr="00A201BE" w:rsidRDefault="001940DD" w:rsidP="001940DD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bCs/>
          <w:color w:val="C00000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842"/>
        <w:gridCol w:w="2190"/>
        <w:gridCol w:w="2147"/>
        <w:gridCol w:w="1726"/>
        <w:gridCol w:w="1559"/>
      </w:tblGrid>
      <w:tr w:rsidR="001940DD" w:rsidRPr="007F3EA3" w:rsidTr="00675474">
        <w:tc>
          <w:tcPr>
            <w:tcW w:w="1842" w:type="dxa"/>
            <w:shd w:val="clear" w:color="auto" w:fill="D6E3BC" w:themeFill="accent3" w:themeFillTint="66"/>
            <w:vAlign w:val="center"/>
          </w:tcPr>
          <w:p w:rsidR="001940DD" w:rsidRPr="007F3EA3" w:rsidRDefault="001940DD" w:rsidP="00675474">
            <w:pPr>
              <w:pStyle w:val="Akapitzlist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Szkoła/placówka</w:t>
            </w:r>
          </w:p>
        </w:tc>
        <w:tc>
          <w:tcPr>
            <w:tcW w:w="2190" w:type="dxa"/>
            <w:shd w:val="clear" w:color="auto" w:fill="D6E3BC" w:themeFill="accent3" w:themeFillTint="66"/>
            <w:vAlign w:val="center"/>
          </w:tcPr>
          <w:p w:rsidR="001940DD" w:rsidRPr="007F3EA3" w:rsidRDefault="001940D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 xml:space="preserve">Liczba etatów pedagogicznych </w:t>
            </w:r>
          </w:p>
        </w:tc>
        <w:tc>
          <w:tcPr>
            <w:tcW w:w="2147" w:type="dxa"/>
            <w:shd w:val="clear" w:color="auto" w:fill="D6E3BC" w:themeFill="accent3" w:themeFillTint="66"/>
            <w:vAlign w:val="center"/>
          </w:tcPr>
          <w:p w:rsidR="001940DD" w:rsidRPr="007F3EA3" w:rsidRDefault="001940D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 xml:space="preserve">Liczba etatów administracji </w:t>
            </w:r>
            <w:r w:rsidRPr="007F3EA3">
              <w:rPr>
                <w:rFonts w:ascii="Times New Roman" w:hAnsi="Times New Roman" w:cs="Times New Roman"/>
                <w:b/>
                <w:bCs/>
              </w:rPr>
              <w:br/>
              <w:t xml:space="preserve">i obsługi </w:t>
            </w:r>
          </w:p>
        </w:tc>
        <w:tc>
          <w:tcPr>
            <w:tcW w:w="1726" w:type="dxa"/>
            <w:shd w:val="clear" w:color="auto" w:fill="D6E3BC" w:themeFill="accent3" w:themeFillTint="66"/>
            <w:vAlign w:val="center"/>
          </w:tcPr>
          <w:p w:rsidR="001940DD" w:rsidRPr="007F3EA3" w:rsidRDefault="001940D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 xml:space="preserve">Liczba etatów w kuchni </w:t>
            </w:r>
            <w:r w:rsidRPr="007F3EA3">
              <w:rPr>
                <w:rFonts w:ascii="Times New Roman" w:hAnsi="Times New Roman" w:cs="Times New Roman"/>
                <w:b/>
                <w:bCs/>
              </w:rPr>
              <w:br/>
              <w:t>+ intendent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1940DD" w:rsidRPr="007F3EA3" w:rsidRDefault="001940D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 xml:space="preserve">Razem (kol. 3 </w:t>
            </w:r>
            <w:r w:rsidRPr="007F3EA3">
              <w:rPr>
                <w:rFonts w:ascii="Times New Roman" w:hAnsi="Times New Roman" w:cs="Times New Roman"/>
                <w:b/>
                <w:bCs/>
              </w:rPr>
              <w:br/>
              <w:t>+ kol. 4)</w:t>
            </w:r>
          </w:p>
        </w:tc>
      </w:tr>
      <w:tr w:rsidR="001940DD" w:rsidRPr="007F3EA3" w:rsidTr="00675474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940DD" w:rsidRPr="002359E5" w:rsidRDefault="001940D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2359E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90" w:type="dxa"/>
            <w:shd w:val="clear" w:color="auto" w:fill="D9D9D9" w:themeFill="background1" w:themeFillShade="D9"/>
            <w:vAlign w:val="center"/>
          </w:tcPr>
          <w:p w:rsidR="001940DD" w:rsidRPr="002359E5" w:rsidRDefault="001940D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2359E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:rsidR="001940DD" w:rsidRPr="002359E5" w:rsidRDefault="001940D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2359E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:rsidR="001940DD" w:rsidRPr="002359E5" w:rsidRDefault="001940D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2359E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940DD" w:rsidRPr="002359E5" w:rsidRDefault="001940D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2359E5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1940DD" w:rsidRPr="007F3EA3" w:rsidTr="00675474">
        <w:tc>
          <w:tcPr>
            <w:tcW w:w="1842" w:type="dxa"/>
            <w:vAlign w:val="center"/>
          </w:tcPr>
          <w:p w:rsidR="001940DD" w:rsidRPr="002359E5" w:rsidRDefault="001940D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9E5">
              <w:rPr>
                <w:rFonts w:ascii="Times New Roman" w:hAnsi="Times New Roman" w:cs="Times New Roman"/>
                <w:b/>
                <w:bCs/>
              </w:rPr>
              <w:t>I LO</w:t>
            </w:r>
          </w:p>
        </w:tc>
        <w:tc>
          <w:tcPr>
            <w:tcW w:w="2190" w:type="dxa"/>
            <w:vAlign w:val="center"/>
          </w:tcPr>
          <w:p w:rsidR="001940DD" w:rsidRPr="00BA4BB5" w:rsidRDefault="009F75BC" w:rsidP="008D6C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34,29</w:t>
            </w:r>
          </w:p>
        </w:tc>
        <w:tc>
          <w:tcPr>
            <w:tcW w:w="2147" w:type="dxa"/>
            <w:vAlign w:val="center"/>
          </w:tcPr>
          <w:p w:rsidR="001940DD" w:rsidRPr="00BA4BB5" w:rsidRDefault="008D6C0B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</w:p>
        </w:tc>
        <w:tc>
          <w:tcPr>
            <w:tcW w:w="1726" w:type="dxa"/>
            <w:vAlign w:val="center"/>
          </w:tcPr>
          <w:p w:rsidR="001940DD" w:rsidRPr="00BA4BB5" w:rsidRDefault="001940D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559" w:type="dxa"/>
            <w:vAlign w:val="center"/>
          </w:tcPr>
          <w:p w:rsidR="001940DD" w:rsidRPr="00BA4BB5" w:rsidRDefault="001940D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11</w:t>
            </w:r>
          </w:p>
        </w:tc>
      </w:tr>
      <w:tr w:rsidR="001940DD" w:rsidRPr="007F3EA3" w:rsidTr="00675474">
        <w:tc>
          <w:tcPr>
            <w:tcW w:w="1842" w:type="dxa"/>
            <w:vAlign w:val="center"/>
          </w:tcPr>
          <w:p w:rsidR="001940DD" w:rsidRPr="002359E5" w:rsidRDefault="001940D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9E5">
              <w:rPr>
                <w:rFonts w:ascii="Times New Roman" w:hAnsi="Times New Roman" w:cs="Times New Roman"/>
                <w:b/>
                <w:bCs/>
              </w:rPr>
              <w:t>II LO</w:t>
            </w:r>
          </w:p>
        </w:tc>
        <w:tc>
          <w:tcPr>
            <w:tcW w:w="2190" w:type="dxa"/>
            <w:vAlign w:val="center"/>
          </w:tcPr>
          <w:p w:rsidR="001940DD" w:rsidRPr="00BA4BB5" w:rsidRDefault="0000794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31,60</w:t>
            </w:r>
          </w:p>
        </w:tc>
        <w:tc>
          <w:tcPr>
            <w:tcW w:w="2147" w:type="dxa"/>
            <w:vAlign w:val="center"/>
          </w:tcPr>
          <w:p w:rsidR="001940DD" w:rsidRPr="00BA4BB5" w:rsidRDefault="008D6C0B" w:rsidP="00CF0C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8,</w:t>
            </w:r>
            <w:r w:rsidR="00CF0C3C" w:rsidRPr="00BA4BB5">
              <w:rPr>
                <w:rFonts w:ascii="Times New Roman" w:hAnsi="Times New Roman" w:cs="Times New Roman"/>
                <w:bCs/>
                <w:color w:val="000000" w:themeColor="text1"/>
              </w:rPr>
              <w:t>52</w:t>
            </w:r>
          </w:p>
        </w:tc>
        <w:tc>
          <w:tcPr>
            <w:tcW w:w="1726" w:type="dxa"/>
            <w:vAlign w:val="center"/>
          </w:tcPr>
          <w:p w:rsidR="001940DD" w:rsidRPr="00BA4BB5" w:rsidRDefault="001940D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="00CF0C3C" w:rsidRPr="00BA4BB5">
              <w:rPr>
                <w:rFonts w:ascii="Times New Roman" w:hAnsi="Times New Roman" w:cs="Times New Roman"/>
                <w:bCs/>
                <w:color w:val="000000" w:themeColor="text1"/>
              </w:rPr>
              <w:t>,50</w:t>
            </w:r>
          </w:p>
        </w:tc>
        <w:tc>
          <w:tcPr>
            <w:tcW w:w="1559" w:type="dxa"/>
            <w:vAlign w:val="center"/>
          </w:tcPr>
          <w:p w:rsidR="001940DD" w:rsidRPr="00BA4BB5" w:rsidRDefault="00CF0C3C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11,02</w:t>
            </w:r>
          </w:p>
        </w:tc>
      </w:tr>
      <w:tr w:rsidR="001940DD" w:rsidRPr="007F3EA3" w:rsidTr="00675474">
        <w:tc>
          <w:tcPr>
            <w:tcW w:w="1842" w:type="dxa"/>
            <w:vAlign w:val="center"/>
          </w:tcPr>
          <w:p w:rsidR="001940DD" w:rsidRPr="002359E5" w:rsidRDefault="001940D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9E5">
              <w:rPr>
                <w:rFonts w:ascii="Times New Roman" w:hAnsi="Times New Roman" w:cs="Times New Roman"/>
                <w:b/>
                <w:bCs/>
              </w:rPr>
              <w:t>ZSP nr 1</w:t>
            </w:r>
          </w:p>
        </w:tc>
        <w:tc>
          <w:tcPr>
            <w:tcW w:w="2190" w:type="dxa"/>
            <w:vAlign w:val="center"/>
          </w:tcPr>
          <w:p w:rsidR="001940DD" w:rsidRPr="00BA4BB5" w:rsidRDefault="0000794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66,01</w:t>
            </w:r>
          </w:p>
        </w:tc>
        <w:tc>
          <w:tcPr>
            <w:tcW w:w="2147" w:type="dxa"/>
            <w:vAlign w:val="center"/>
          </w:tcPr>
          <w:p w:rsidR="001940DD" w:rsidRPr="00BA4BB5" w:rsidRDefault="001940D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17</w:t>
            </w:r>
          </w:p>
        </w:tc>
        <w:tc>
          <w:tcPr>
            <w:tcW w:w="1726" w:type="dxa"/>
            <w:vAlign w:val="center"/>
          </w:tcPr>
          <w:p w:rsidR="001940DD" w:rsidRPr="00BA4BB5" w:rsidRDefault="001940D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1940DD" w:rsidRPr="00BA4BB5" w:rsidRDefault="001940D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17</w:t>
            </w:r>
          </w:p>
        </w:tc>
      </w:tr>
      <w:tr w:rsidR="001940DD" w:rsidRPr="007F3EA3" w:rsidTr="00675474">
        <w:tc>
          <w:tcPr>
            <w:tcW w:w="1842" w:type="dxa"/>
            <w:vAlign w:val="center"/>
          </w:tcPr>
          <w:p w:rsidR="001940DD" w:rsidRPr="002359E5" w:rsidRDefault="001940D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9E5">
              <w:rPr>
                <w:rFonts w:ascii="Times New Roman" w:hAnsi="Times New Roman" w:cs="Times New Roman"/>
                <w:b/>
                <w:bCs/>
              </w:rPr>
              <w:t>ZSP nr 2</w:t>
            </w:r>
          </w:p>
        </w:tc>
        <w:tc>
          <w:tcPr>
            <w:tcW w:w="2190" w:type="dxa"/>
            <w:vAlign w:val="center"/>
          </w:tcPr>
          <w:p w:rsidR="001940DD" w:rsidRPr="00BA4BB5" w:rsidRDefault="0000794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56,15</w:t>
            </w:r>
          </w:p>
        </w:tc>
        <w:tc>
          <w:tcPr>
            <w:tcW w:w="2147" w:type="dxa"/>
            <w:vAlign w:val="center"/>
          </w:tcPr>
          <w:p w:rsidR="001940DD" w:rsidRPr="00BA4BB5" w:rsidRDefault="00CF0C3C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17,25+2,38</w:t>
            </w:r>
          </w:p>
        </w:tc>
        <w:tc>
          <w:tcPr>
            <w:tcW w:w="1726" w:type="dxa"/>
            <w:vAlign w:val="center"/>
          </w:tcPr>
          <w:p w:rsidR="001940DD" w:rsidRPr="00BA4BB5" w:rsidRDefault="001940D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1940DD" w:rsidRPr="00BA4BB5" w:rsidRDefault="00CF0C3C" w:rsidP="008D6C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17,25 + 2,38</w:t>
            </w:r>
          </w:p>
        </w:tc>
      </w:tr>
      <w:tr w:rsidR="001940DD" w:rsidRPr="007F3EA3" w:rsidTr="00675474">
        <w:tc>
          <w:tcPr>
            <w:tcW w:w="1842" w:type="dxa"/>
            <w:vAlign w:val="center"/>
          </w:tcPr>
          <w:p w:rsidR="001940DD" w:rsidRPr="002359E5" w:rsidRDefault="001940D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9E5">
              <w:rPr>
                <w:rFonts w:ascii="Times New Roman" w:hAnsi="Times New Roman" w:cs="Times New Roman"/>
                <w:b/>
                <w:bCs/>
              </w:rPr>
              <w:t>ZSP nr 3</w:t>
            </w:r>
          </w:p>
        </w:tc>
        <w:tc>
          <w:tcPr>
            <w:tcW w:w="2190" w:type="dxa"/>
            <w:vAlign w:val="center"/>
          </w:tcPr>
          <w:p w:rsidR="001940DD" w:rsidRPr="00BA4BB5" w:rsidRDefault="0000794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36,94</w:t>
            </w:r>
          </w:p>
        </w:tc>
        <w:tc>
          <w:tcPr>
            <w:tcW w:w="2147" w:type="dxa"/>
            <w:vAlign w:val="center"/>
          </w:tcPr>
          <w:p w:rsidR="001940DD" w:rsidRPr="00BA4BB5" w:rsidRDefault="001940D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17</w:t>
            </w:r>
          </w:p>
        </w:tc>
        <w:tc>
          <w:tcPr>
            <w:tcW w:w="1726" w:type="dxa"/>
            <w:vAlign w:val="center"/>
          </w:tcPr>
          <w:p w:rsidR="001940DD" w:rsidRPr="00BA4BB5" w:rsidRDefault="001940D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1940DD" w:rsidRPr="00BA4BB5" w:rsidRDefault="001940D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17</w:t>
            </w:r>
          </w:p>
        </w:tc>
      </w:tr>
      <w:tr w:rsidR="001940DD" w:rsidRPr="007F3EA3" w:rsidTr="00675474">
        <w:tc>
          <w:tcPr>
            <w:tcW w:w="1842" w:type="dxa"/>
            <w:vAlign w:val="center"/>
          </w:tcPr>
          <w:p w:rsidR="001940DD" w:rsidRPr="002359E5" w:rsidRDefault="001940D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9E5">
              <w:rPr>
                <w:rFonts w:ascii="Times New Roman" w:hAnsi="Times New Roman" w:cs="Times New Roman"/>
                <w:b/>
                <w:bCs/>
              </w:rPr>
              <w:t>ZSP nr 6</w:t>
            </w:r>
          </w:p>
        </w:tc>
        <w:tc>
          <w:tcPr>
            <w:tcW w:w="2190" w:type="dxa"/>
            <w:vAlign w:val="center"/>
          </w:tcPr>
          <w:p w:rsidR="001940DD" w:rsidRPr="00BA4BB5" w:rsidRDefault="0000794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34,31</w:t>
            </w:r>
          </w:p>
        </w:tc>
        <w:tc>
          <w:tcPr>
            <w:tcW w:w="2147" w:type="dxa"/>
            <w:vAlign w:val="center"/>
          </w:tcPr>
          <w:p w:rsidR="001940DD" w:rsidRPr="00BA4BB5" w:rsidRDefault="001940D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</w:p>
        </w:tc>
        <w:tc>
          <w:tcPr>
            <w:tcW w:w="1726" w:type="dxa"/>
            <w:vAlign w:val="center"/>
          </w:tcPr>
          <w:p w:rsidR="001940DD" w:rsidRPr="00BA4BB5" w:rsidRDefault="001940D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1940DD" w:rsidRPr="00BA4BB5" w:rsidRDefault="001940D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</w:p>
        </w:tc>
      </w:tr>
      <w:tr w:rsidR="001940DD" w:rsidRPr="007F3EA3" w:rsidTr="00675474">
        <w:tc>
          <w:tcPr>
            <w:tcW w:w="1842" w:type="dxa"/>
            <w:vAlign w:val="center"/>
          </w:tcPr>
          <w:p w:rsidR="001940DD" w:rsidRPr="002359E5" w:rsidRDefault="001940D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9E5">
              <w:rPr>
                <w:rFonts w:ascii="Times New Roman" w:hAnsi="Times New Roman" w:cs="Times New Roman"/>
                <w:b/>
                <w:bCs/>
              </w:rPr>
              <w:t>ZSP nr 8</w:t>
            </w:r>
          </w:p>
        </w:tc>
        <w:tc>
          <w:tcPr>
            <w:tcW w:w="2190" w:type="dxa"/>
            <w:vAlign w:val="center"/>
          </w:tcPr>
          <w:p w:rsidR="001940DD" w:rsidRPr="00BA4BB5" w:rsidRDefault="0000794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30,95</w:t>
            </w:r>
          </w:p>
        </w:tc>
        <w:tc>
          <w:tcPr>
            <w:tcW w:w="2147" w:type="dxa"/>
            <w:vAlign w:val="center"/>
          </w:tcPr>
          <w:p w:rsidR="001940DD" w:rsidRPr="00BA4BB5" w:rsidRDefault="001940D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1726" w:type="dxa"/>
            <w:vAlign w:val="center"/>
          </w:tcPr>
          <w:p w:rsidR="001940DD" w:rsidRPr="00BA4BB5" w:rsidRDefault="001940D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1940DD" w:rsidRPr="00BA4BB5" w:rsidRDefault="001940D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</w:p>
        </w:tc>
      </w:tr>
      <w:tr w:rsidR="001940DD" w:rsidRPr="007F3EA3" w:rsidTr="00675474">
        <w:tc>
          <w:tcPr>
            <w:tcW w:w="1842" w:type="dxa"/>
            <w:vAlign w:val="center"/>
          </w:tcPr>
          <w:p w:rsidR="001940DD" w:rsidRPr="002359E5" w:rsidRDefault="001940D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9E5">
              <w:rPr>
                <w:rFonts w:ascii="Times New Roman" w:hAnsi="Times New Roman" w:cs="Times New Roman"/>
                <w:b/>
                <w:bCs/>
              </w:rPr>
              <w:t>SOSW</w:t>
            </w:r>
          </w:p>
        </w:tc>
        <w:tc>
          <w:tcPr>
            <w:tcW w:w="2190" w:type="dxa"/>
            <w:vAlign w:val="center"/>
          </w:tcPr>
          <w:p w:rsidR="001940DD" w:rsidRPr="00BA4BB5" w:rsidRDefault="0000794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50,11</w:t>
            </w:r>
          </w:p>
        </w:tc>
        <w:tc>
          <w:tcPr>
            <w:tcW w:w="2147" w:type="dxa"/>
            <w:vAlign w:val="center"/>
          </w:tcPr>
          <w:p w:rsidR="001940DD" w:rsidRPr="00BA4BB5" w:rsidRDefault="008D6C0B" w:rsidP="00CF0C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CF0C3C" w:rsidRPr="00BA4BB5">
              <w:rPr>
                <w:rFonts w:ascii="Times New Roman" w:hAnsi="Times New Roman" w:cs="Times New Roman"/>
                <w:bCs/>
                <w:color w:val="000000" w:themeColor="text1"/>
              </w:rPr>
              <w:t>5,25</w:t>
            </w:r>
          </w:p>
        </w:tc>
        <w:tc>
          <w:tcPr>
            <w:tcW w:w="1726" w:type="dxa"/>
            <w:vAlign w:val="center"/>
          </w:tcPr>
          <w:p w:rsidR="001940DD" w:rsidRPr="00BA4BB5" w:rsidRDefault="00CF0C3C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559" w:type="dxa"/>
            <w:vAlign w:val="center"/>
          </w:tcPr>
          <w:p w:rsidR="001940DD" w:rsidRPr="00BA4BB5" w:rsidRDefault="001940DD" w:rsidP="00CF0C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8D6C0B" w:rsidRPr="00BA4BB5"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="00CF0C3C" w:rsidRPr="00BA4BB5">
              <w:rPr>
                <w:rFonts w:ascii="Times New Roman" w:hAnsi="Times New Roman" w:cs="Times New Roman"/>
                <w:bCs/>
                <w:color w:val="000000" w:themeColor="text1"/>
              </w:rPr>
              <w:t>25</w:t>
            </w:r>
          </w:p>
        </w:tc>
      </w:tr>
      <w:tr w:rsidR="001940DD" w:rsidRPr="007F3EA3" w:rsidTr="00675474">
        <w:tc>
          <w:tcPr>
            <w:tcW w:w="1842" w:type="dxa"/>
            <w:vAlign w:val="center"/>
          </w:tcPr>
          <w:p w:rsidR="001940DD" w:rsidRPr="002359E5" w:rsidRDefault="001940D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9E5">
              <w:rPr>
                <w:rFonts w:ascii="Times New Roman" w:hAnsi="Times New Roman" w:cs="Times New Roman"/>
                <w:b/>
                <w:bCs/>
              </w:rPr>
              <w:t>PPP</w:t>
            </w:r>
          </w:p>
        </w:tc>
        <w:tc>
          <w:tcPr>
            <w:tcW w:w="2190" w:type="dxa"/>
            <w:vAlign w:val="center"/>
          </w:tcPr>
          <w:p w:rsidR="001940DD" w:rsidRPr="00BA4BB5" w:rsidRDefault="001940D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17,00</w:t>
            </w:r>
          </w:p>
        </w:tc>
        <w:tc>
          <w:tcPr>
            <w:tcW w:w="2147" w:type="dxa"/>
            <w:vAlign w:val="center"/>
          </w:tcPr>
          <w:p w:rsidR="001940DD" w:rsidRPr="00BA4BB5" w:rsidRDefault="001940D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1726" w:type="dxa"/>
            <w:vAlign w:val="center"/>
          </w:tcPr>
          <w:p w:rsidR="001940DD" w:rsidRPr="00BA4BB5" w:rsidRDefault="001940D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1940DD" w:rsidRPr="00BA4BB5" w:rsidRDefault="001940D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</w:tr>
      <w:tr w:rsidR="001940DD" w:rsidRPr="007F3EA3" w:rsidTr="00675474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940DD" w:rsidRPr="002359E5" w:rsidRDefault="001940DD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9E5">
              <w:rPr>
                <w:rFonts w:ascii="Times New Roman" w:hAnsi="Times New Roman" w:cs="Times New Roman"/>
                <w:b/>
                <w:bCs/>
              </w:rPr>
              <w:t>Ogółem</w:t>
            </w:r>
          </w:p>
        </w:tc>
        <w:tc>
          <w:tcPr>
            <w:tcW w:w="2190" w:type="dxa"/>
            <w:shd w:val="clear" w:color="auto" w:fill="D9D9D9" w:themeFill="background1" w:themeFillShade="D9"/>
            <w:vAlign w:val="center"/>
          </w:tcPr>
          <w:p w:rsidR="001940DD" w:rsidRPr="00BA4BB5" w:rsidRDefault="00CF0C3C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357,36</w:t>
            </w: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:rsidR="001940DD" w:rsidRPr="00BA4BB5" w:rsidRDefault="00CF0C3C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105,02 + 2,38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:rsidR="001940DD" w:rsidRPr="00BA4BB5" w:rsidRDefault="00CF0C3C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7,50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940DD" w:rsidRPr="00BA4BB5" w:rsidRDefault="00CF0C3C" w:rsidP="00675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A4B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112,52 + 2,38</w:t>
            </w:r>
          </w:p>
        </w:tc>
      </w:tr>
    </w:tbl>
    <w:p w:rsidR="008D6C0B" w:rsidRDefault="008D6C0B" w:rsidP="00B00167">
      <w:pPr>
        <w:pStyle w:val="Akapitzlist"/>
        <w:spacing w:after="0"/>
        <w:ind w:left="0"/>
        <w:rPr>
          <w:rFonts w:ascii="Times New Roman" w:hAnsi="Times New Roman" w:cs="Times New Roman"/>
          <w:b/>
          <w:bCs/>
        </w:rPr>
      </w:pPr>
    </w:p>
    <w:p w:rsidR="00515E94" w:rsidRDefault="00515E94" w:rsidP="00B00167">
      <w:pPr>
        <w:pStyle w:val="Akapitzlist"/>
        <w:spacing w:after="0"/>
        <w:ind w:left="0"/>
        <w:rPr>
          <w:rFonts w:ascii="Times New Roman" w:hAnsi="Times New Roman" w:cs="Times New Roman"/>
          <w:b/>
          <w:bCs/>
        </w:rPr>
      </w:pPr>
    </w:p>
    <w:p w:rsidR="005A441F" w:rsidRDefault="00C93576" w:rsidP="00B00167">
      <w:pPr>
        <w:pStyle w:val="Akapitzlist"/>
        <w:spacing w:after="0"/>
        <w:ind w:left="0"/>
        <w:rPr>
          <w:rFonts w:ascii="Times New Roman" w:hAnsi="Times New Roman" w:cs="Times New Roman"/>
          <w:b/>
        </w:rPr>
      </w:pPr>
      <w:r w:rsidRPr="007F3EA3">
        <w:rPr>
          <w:rFonts w:ascii="Times New Roman" w:hAnsi="Times New Roman" w:cs="Times New Roman"/>
          <w:b/>
          <w:bCs/>
        </w:rPr>
        <w:t xml:space="preserve">4. </w:t>
      </w:r>
      <w:r w:rsidR="00DB4A68" w:rsidRPr="007F3EA3">
        <w:rPr>
          <w:rFonts w:ascii="Times New Roman" w:hAnsi="Times New Roman" w:cs="Times New Roman"/>
          <w:b/>
        </w:rPr>
        <w:t>POWOŁYWANIE I ODWOŁYWANIE DYREKTORÓW JEDNOSTEK OŚWIATOWYCH</w:t>
      </w:r>
    </w:p>
    <w:p w:rsidR="00A055AB" w:rsidRDefault="00A055AB" w:rsidP="00B00167">
      <w:pPr>
        <w:pStyle w:val="Akapitzlist"/>
        <w:spacing w:after="0"/>
        <w:ind w:left="0"/>
        <w:rPr>
          <w:rFonts w:ascii="Times New Roman" w:hAnsi="Times New Roman" w:cs="Times New Roman"/>
          <w:bCs/>
          <w:lang w:eastAsia="pl-PL"/>
        </w:rPr>
      </w:pPr>
    </w:p>
    <w:p w:rsidR="00003F7E" w:rsidRDefault="005D6777" w:rsidP="004B7537">
      <w:pPr>
        <w:pStyle w:val="Akapitzlist"/>
        <w:spacing w:after="0"/>
        <w:ind w:left="0" w:firstLine="708"/>
        <w:jc w:val="both"/>
        <w:rPr>
          <w:rFonts w:ascii="Times New Roman" w:hAnsi="Times New Roman" w:cs="Times New Roman"/>
          <w:bCs/>
          <w:lang w:eastAsia="pl-PL"/>
        </w:rPr>
      </w:pPr>
      <w:r w:rsidRPr="005D6777">
        <w:rPr>
          <w:rFonts w:ascii="Times New Roman" w:hAnsi="Times New Roman" w:cs="Times New Roman"/>
          <w:bCs/>
          <w:lang w:eastAsia="pl-PL"/>
        </w:rPr>
        <w:t>Zarząd Powiatu uchwałą nr 129/2019 z dnia 8 maja 2019 r. ogłosił konkurs na stanowisko Dyrektora II Liceum Ogólnokształcącego im. Stefana Żeromskiego w Tomaszowie Mazowieckim. Komisja konkursowa wyłoniła kandydata na stanowisko dyrektora w osobie Pana Ar</w:t>
      </w:r>
      <w:r w:rsidR="00144736">
        <w:rPr>
          <w:rFonts w:ascii="Times New Roman" w:hAnsi="Times New Roman" w:cs="Times New Roman"/>
          <w:bCs/>
          <w:lang w:eastAsia="pl-PL"/>
        </w:rPr>
        <w:t>ka</w:t>
      </w:r>
      <w:r w:rsidRPr="005D6777">
        <w:rPr>
          <w:rFonts w:ascii="Times New Roman" w:hAnsi="Times New Roman" w:cs="Times New Roman"/>
          <w:bCs/>
          <w:lang w:eastAsia="pl-PL"/>
        </w:rPr>
        <w:t>diusza Broniarka. Zarząd P</w:t>
      </w:r>
      <w:r w:rsidR="00003F7E">
        <w:rPr>
          <w:rFonts w:ascii="Times New Roman" w:hAnsi="Times New Roman" w:cs="Times New Roman"/>
          <w:bCs/>
          <w:lang w:eastAsia="pl-PL"/>
        </w:rPr>
        <w:t>owiatu w Tomaszowie Mazowieckim,</w:t>
      </w:r>
      <w:r w:rsidRPr="005D6777">
        <w:rPr>
          <w:rFonts w:ascii="Times New Roman" w:hAnsi="Times New Roman" w:cs="Times New Roman"/>
          <w:bCs/>
          <w:lang w:eastAsia="pl-PL"/>
        </w:rPr>
        <w:t xml:space="preserve"> </w:t>
      </w:r>
      <w:r w:rsidR="00003F7E">
        <w:rPr>
          <w:rFonts w:ascii="Times New Roman" w:hAnsi="Times New Roman" w:cs="Times New Roman"/>
          <w:bCs/>
          <w:lang w:eastAsia="pl-PL"/>
        </w:rPr>
        <w:t>u</w:t>
      </w:r>
      <w:r w:rsidRPr="005D6777">
        <w:rPr>
          <w:rFonts w:ascii="Times New Roman" w:hAnsi="Times New Roman" w:cs="Times New Roman"/>
          <w:bCs/>
          <w:lang w:eastAsia="pl-PL"/>
        </w:rPr>
        <w:t>chwał</w:t>
      </w:r>
      <w:r w:rsidR="00003F7E">
        <w:rPr>
          <w:rFonts w:ascii="Times New Roman" w:hAnsi="Times New Roman" w:cs="Times New Roman"/>
          <w:bCs/>
          <w:lang w:eastAsia="pl-PL"/>
        </w:rPr>
        <w:t>ą</w:t>
      </w:r>
      <w:r w:rsidRPr="005D6777">
        <w:rPr>
          <w:rFonts w:ascii="Times New Roman" w:hAnsi="Times New Roman" w:cs="Times New Roman"/>
          <w:bCs/>
          <w:lang w:eastAsia="pl-PL"/>
        </w:rPr>
        <w:t xml:space="preserve"> nr 170/201</w:t>
      </w:r>
      <w:r w:rsidR="00003F7E">
        <w:rPr>
          <w:rFonts w:ascii="Times New Roman" w:hAnsi="Times New Roman" w:cs="Times New Roman"/>
          <w:bCs/>
          <w:lang w:eastAsia="pl-PL"/>
        </w:rPr>
        <w:t>9 z dnia 26 czerwca 2019 roku po</w:t>
      </w:r>
      <w:r w:rsidRPr="005D6777">
        <w:rPr>
          <w:rFonts w:ascii="Times New Roman" w:hAnsi="Times New Roman" w:cs="Times New Roman"/>
          <w:bCs/>
          <w:lang w:eastAsia="pl-PL"/>
        </w:rPr>
        <w:t>wierzył stanowisko Dyrektora II Liceum Ogólnokształcącego im. Stefana Żeromskiego w Tomaszowie Mazowieckim, na okres od 1 września 2019 roku do 31 sierpnia 2024 roku Panu Arkadiuszowi Broniarkowi.</w:t>
      </w:r>
    </w:p>
    <w:p w:rsidR="005D6777" w:rsidRPr="00B00167" w:rsidRDefault="005D6777" w:rsidP="004B7537">
      <w:pPr>
        <w:pStyle w:val="Akapitzlist"/>
        <w:spacing w:after="0"/>
        <w:ind w:left="0" w:firstLine="708"/>
        <w:jc w:val="both"/>
        <w:rPr>
          <w:rFonts w:ascii="Times New Roman" w:hAnsi="Times New Roman" w:cs="Times New Roman"/>
          <w:bCs/>
          <w:lang w:eastAsia="pl-PL"/>
        </w:rPr>
      </w:pPr>
      <w:r w:rsidRPr="005D6777">
        <w:rPr>
          <w:rFonts w:ascii="Times New Roman" w:hAnsi="Times New Roman" w:cs="Times New Roman"/>
          <w:bCs/>
          <w:lang w:eastAsia="pl-PL"/>
        </w:rPr>
        <w:t xml:space="preserve"> Zarząd Powiatu uchwałą nr 129/2019  z dnia 8 maja 2019 ogłosił konkurs na stanowisko dyrektora Poradni Psychologiczno- Pedagogicznej w Tomaszowie Mazowiecki, ul. Majowa 1/13. Komisja konkursowa nie wyłoniła kandydata na stanowisko Dyrektora Poradni Psychologiczno Pedagogicznej w Tomaszowie Mazowieckim. Zarząd Powiatu uchwałą nr 194/2019 z dnia 31 lipca powierzył pełnienie obowiązków dyrektora Poradni Psychologiczno- Pedagogicznej w Tomaszowie Mazowieckim</w:t>
      </w:r>
      <w:r w:rsidR="00003F7E">
        <w:rPr>
          <w:rFonts w:ascii="Times New Roman" w:hAnsi="Times New Roman" w:cs="Times New Roman"/>
          <w:bCs/>
          <w:lang w:eastAsia="pl-PL"/>
        </w:rPr>
        <w:t xml:space="preserve"> </w:t>
      </w:r>
      <w:r w:rsidRPr="005D6777">
        <w:rPr>
          <w:rFonts w:ascii="Times New Roman" w:hAnsi="Times New Roman" w:cs="Times New Roman"/>
          <w:bCs/>
          <w:lang w:eastAsia="pl-PL"/>
        </w:rPr>
        <w:t>Pani Bogumile Szmid nauczycielowi Poradni Psychologiczno</w:t>
      </w:r>
      <w:r w:rsidR="00144736">
        <w:rPr>
          <w:rFonts w:ascii="Times New Roman" w:hAnsi="Times New Roman" w:cs="Times New Roman"/>
          <w:bCs/>
          <w:lang w:eastAsia="pl-PL"/>
        </w:rPr>
        <w:t xml:space="preserve"> </w:t>
      </w:r>
      <w:r w:rsidRPr="005D6777">
        <w:rPr>
          <w:rFonts w:ascii="Times New Roman" w:hAnsi="Times New Roman" w:cs="Times New Roman"/>
          <w:bCs/>
          <w:lang w:eastAsia="pl-PL"/>
        </w:rPr>
        <w:t xml:space="preserve">- Pedagogicznej do czasu powierzenia stanowiska dyrektora osobie wyłonionej w trybie ustawy z dnia 14 grudnia 2016 r. Prawo Oświatowe, na okres nie dłuższy niż do 31 maja 2020 roku.  </w:t>
      </w:r>
    </w:p>
    <w:p w:rsidR="0095170C" w:rsidRPr="007F3EA3" w:rsidRDefault="0095170C" w:rsidP="001940DD">
      <w:pPr>
        <w:spacing w:after="0" w:line="240" w:lineRule="auto"/>
        <w:rPr>
          <w:rFonts w:ascii="Times New Roman" w:hAnsi="Times New Roman" w:cs="Times New Roman"/>
          <w:b/>
          <w:shd w:val="clear" w:color="auto" w:fill="D99594" w:themeFill="accent2" w:themeFillTint="99"/>
        </w:rPr>
      </w:pPr>
    </w:p>
    <w:p w:rsidR="006E40B1" w:rsidRDefault="001940DD" w:rsidP="00F62CD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33698"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  <w:t>P</w:t>
      </w:r>
      <w:r w:rsidRPr="00F33698">
        <w:rPr>
          <w:rFonts w:ascii="Times New Roman" w:hAnsi="Times New Roman" w:cs="Times New Roman"/>
          <w:b/>
          <w:sz w:val="32"/>
          <w:szCs w:val="32"/>
        </w:rPr>
        <w:t>ROCES  NAUCZANIA I WYRÓWNYWANIA SZANS EDUKACYJNYCH</w:t>
      </w:r>
    </w:p>
    <w:p w:rsidR="00144736" w:rsidRPr="00F62CDE" w:rsidRDefault="00144736" w:rsidP="00F62CD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</w:pPr>
    </w:p>
    <w:p w:rsidR="006E40B1" w:rsidRPr="008679BC" w:rsidRDefault="006E40B1" w:rsidP="008679BC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8679BC">
        <w:rPr>
          <w:rFonts w:ascii="Times New Roman" w:hAnsi="Times New Roman" w:cs="Times New Roman"/>
          <w:b/>
        </w:rPr>
        <w:t xml:space="preserve">INFORMACJA DOTYCZĄCA FREKWENCJI NA ZAJĘCIACH SZKOLNYCH </w:t>
      </w:r>
    </w:p>
    <w:p w:rsidR="008679BC" w:rsidRPr="008679BC" w:rsidRDefault="008679BC" w:rsidP="008679BC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</w:p>
    <w:p w:rsidR="00F62CDE" w:rsidRDefault="006E40B1" w:rsidP="007301C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F3EA3">
        <w:rPr>
          <w:rFonts w:ascii="Times New Roman" w:eastAsia="Times New Roman" w:hAnsi="Times New Roman" w:cs="Times New Roman"/>
          <w:lang w:eastAsia="pl-PL"/>
        </w:rPr>
        <w:tab/>
        <w:t>Frekwencja uczniów jest czynnikiem wpływającym na wyniki nauc</w:t>
      </w:r>
      <w:r w:rsidR="00F62CDE">
        <w:rPr>
          <w:rFonts w:ascii="Times New Roman" w:eastAsia="Times New Roman" w:hAnsi="Times New Roman" w:cs="Times New Roman"/>
          <w:lang w:eastAsia="pl-PL"/>
        </w:rPr>
        <w:t xml:space="preserve">zania oraz jakość pracy szkoły. </w:t>
      </w:r>
      <w:r w:rsidRPr="007F3EA3">
        <w:rPr>
          <w:rFonts w:ascii="Times New Roman" w:eastAsia="Times New Roman" w:hAnsi="Times New Roman" w:cs="Times New Roman"/>
          <w:lang w:eastAsia="pl-PL"/>
        </w:rPr>
        <w:t>Konsekwencją absencji są rosnące zaległości w nauce o</w:t>
      </w:r>
      <w:r w:rsidR="00F62CDE">
        <w:rPr>
          <w:rFonts w:ascii="Times New Roman" w:eastAsia="Times New Roman" w:hAnsi="Times New Roman" w:cs="Times New Roman"/>
          <w:lang w:eastAsia="pl-PL"/>
        </w:rPr>
        <w:t xml:space="preserve">raz utrwalająca się niechęć do </w:t>
      </w:r>
      <w:r w:rsidRPr="007F3EA3">
        <w:rPr>
          <w:rFonts w:ascii="Times New Roman" w:eastAsia="Times New Roman" w:hAnsi="Times New Roman" w:cs="Times New Roman"/>
          <w:lang w:eastAsia="pl-PL"/>
        </w:rPr>
        <w:t xml:space="preserve">szkoły </w:t>
      </w:r>
      <w:r w:rsidR="00F62CDE">
        <w:rPr>
          <w:rFonts w:ascii="Times New Roman" w:eastAsia="Times New Roman" w:hAnsi="Times New Roman" w:cs="Times New Roman"/>
          <w:lang w:eastAsia="pl-PL"/>
        </w:rPr>
        <w:br/>
      </w:r>
      <w:r w:rsidRPr="007F3EA3">
        <w:rPr>
          <w:rFonts w:ascii="Times New Roman" w:eastAsia="Times New Roman" w:hAnsi="Times New Roman" w:cs="Times New Roman"/>
          <w:lang w:eastAsia="pl-PL"/>
        </w:rPr>
        <w:t xml:space="preserve">i nauki. Prowadzi to do niepowodzeń szkolnych i braku promocji do klasy programowo wyższej. Uczeń, który wagaruje i doświadcza niepowodzeń szkolnych, bywa odrzucony przez zespół klasowy, może mieć poczucie wyizolowania i niską samoocenę. Często bywa to powodem zaprzestania realizacji obowiązku nauki, braku minimum wykształcenia i kwalifikacji zawodowych, szukania możliwości zaspokojenia potrzeby uznania i samorealizacji w nieformalnych grupach szkodliwych społecznie o znamionach demoralizacji. </w:t>
      </w:r>
    </w:p>
    <w:p w:rsidR="00875C80" w:rsidRDefault="00875C80" w:rsidP="007301C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75C80" w:rsidRDefault="00875C80" w:rsidP="007301C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75C80" w:rsidRDefault="00875C80" w:rsidP="007301C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75C80" w:rsidRDefault="00875C80" w:rsidP="007301C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75C80" w:rsidRDefault="00875C80" w:rsidP="007301C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75C80" w:rsidRDefault="00875C80" w:rsidP="007301C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75C80" w:rsidRDefault="00875C80" w:rsidP="007301C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B7537" w:rsidRDefault="004B7537" w:rsidP="007301C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B7537" w:rsidRDefault="004B7537" w:rsidP="007301C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B7537" w:rsidRDefault="004B7537" w:rsidP="007301C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B7537" w:rsidRDefault="004B7537" w:rsidP="007301C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B7537" w:rsidRDefault="004B7537" w:rsidP="007301C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B7537" w:rsidRDefault="004B7537" w:rsidP="007301C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75C80" w:rsidRDefault="00875C80" w:rsidP="007301C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75C80" w:rsidRDefault="00875C80" w:rsidP="007301C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75C80" w:rsidRPr="007F3EA3" w:rsidRDefault="00875C80" w:rsidP="007301C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E40B1" w:rsidRDefault="00C84055" w:rsidP="006E40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Wykres nr 3</w:t>
      </w:r>
      <w:r w:rsidR="006E40B1" w:rsidRPr="007F3EA3">
        <w:rPr>
          <w:rFonts w:ascii="Times New Roman" w:eastAsia="Times New Roman" w:hAnsi="Times New Roman" w:cs="Times New Roman"/>
          <w:b/>
          <w:lang w:eastAsia="pl-PL"/>
        </w:rPr>
        <w:t>.</w:t>
      </w:r>
      <w:r w:rsidR="006E40B1" w:rsidRPr="007F3EA3">
        <w:rPr>
          <w:rFonts w:ascii="Times New Roman" w:eastAsia="Times New Roman" w:hAnsi="Times New Roman" w:cs="Times New Roman"/>
          <w:lang w:eastAsia="pl-PL"/>
        </w:rPr>
        <w:t xml:space="preserve"> Frekwencja uczniów na zajęciach. </w:t>
      </w:r>
    </w:p>
    <w:p w:rsidR="00C557BF" w:rsidRPr="007F3EA3" w:rsidRDefault="00C557BF" w:rsidP="006E40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57BF" w:rsidRDefault="006E40B1" w:rsidP="00C557BF">
      <w:pPr>
        <w:spacing w:after="0" w:line="240" w:lineRule="auto"/>
        <w:rPr>
          <w:rFonts w:ascii="Times New Roman" w:hAnsi="Times New Roman" w:cs="Times New Roman"/>
          <w:b/>
          <w:color w:val="FF0000"/>
          <w:shd w:val="clear" w:color="auto" w:fill="D99594" w:themeFill="accent2" w:themeFillTint="99"/>
        </w:rPr>
      </w:pPr>
      <w:r w:rsidRPr="007F3EA3">
        <w:rPr>
          <w:rFonts w:ascii="Times New Roman" w:hAnsi="Times New Roman" w:cs="Times New Roman"/>
          <w:noProof/>
          <w:color w:val="FF0000"/>
          <w:lang w:eastAsia="pl-PL"/>
        </w:rPr>
        <w:drawing>
          <wp:inline distT="0" distB="0" distL="0" distR="0" wp14:anchorId="6EC7B286" wp14:editId="7E18AB79">
            <wp:extent cx="5486400" cy="2543175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679BC" w:rsidRDefault="008679BC" w:rsidP="00C557BF">
      <w:pPr>
        <w:spacing w:after="0" w:line="240" w:lineRule="auto"/>
        <w:rPr>
          <w:rFonts w:ascii="Times New Roman" w:hAnsi="Times New Roman" w:cs="Times New Roman"/>
          <w:b/>
          <w:color w:val="FF0000"/>
          <w:shd w:val="clear" w:color="auto" w:fill="D99594" w:themeFill="accent2" w:themeFillTint="99"/>
        </w:rPr>
      </w:pPr>
    </w:p>
    <w:p w:rsidR="006E40B1" w:rsidRPr="00C557BF" w:rsidRDefault="006E40B1" w:rsidP="00C557BF">
      <w:pPr>
        <w:spacing w:after="0" w:line="240" w:lineRule="auto"/>
        <w:rPr>
          <w:rFonts w:ascii="Times New Roman" w:hAnsi="Times New Roman" w:cs="Times New Roman"/>
          <w:b/>
          <w:color w:val="FF0000"/>
          <w:shd w:val="clear" w:color="auto" w:fill="D99594" w:themeFill="accent2" w:themeFillTint="99"/>
        </w:rPr>
      </w:pPr>
      <w:r w:rsidRPr="007F3EA3">
        <w:rPr>
          <w:rFonts w:ascii="Times New Roman" w:hAnsi="Times New Roman" w:cs="Times New Roman"/>
          <w:b/>
        </w:rPr>
        <w:t xml:space="preserve">2. INFORMACJA O PROMOCJI UCZNIÓW DO KLAS PROGRAMOWO WYŻSZYCH. </w:t>
      </w:r>
    </w:p>
    <w:p w:rsidR="006E40B1" w:rsidRPr="00515E94" w:rsidRDefault="006E40B1" w:rsidP="006E40B1">
      <w:pPr>
        <w:spacing w:after="0"/>
        <w:rPr>
          <w:rFonts w:ascii="Times New Roman" w:eastAsia="Times New Roman" w:hAnsi="Times New Roman" w:cs="Times New Roman"/>
          <w:color w:val="C0504D" w:themeColor="accent2"/>
          <w:lang w:eastAsia="pl-PL"/>
        </w:rPr>
      </w:pPr>
    </w:p>
    <w:p w:rsidR="006E40B1" w:rsidRPr="007F3EA3" w:rsidRDefault="00C84055" w:rsidP="006E40B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A055AB">
        <w:rPr>
          <w:rFonts w:ascii="Times New Roman" w:eastAsia="Times New Roman" w:hAnsi="Times New Roman" w:cs="Times New Roman"/>
          <w:b/>
          <w:lang w:eastAsia="pl-PL"/>
        </w:rPr>
        <w:t>Wykres nr 4</w:t>
      </w:r>
      <w:r w:rsidR="006E40B1" w:rsidRPr="00A055AB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6E40B1" w:rsidRPr="00A055AB">
        <w:rPr>
          <w:rFonts w:ascii="Times New Roman" w:eastAsia="Times New Roman" w:hAnsi="Times New Roman" w:cs="Times New Roman"/>
          <w:lang w:eastAsia="pl-PL"/>
        </w:rPr>
        <w:t xml:space="preserve">Liczba uczniów niepromowanych do klas programowo wyższych w roku szkolnym </w:t>
      </w:r>
      <w:r w:rsidR="006E40B1" w:rsidRPr="007F3EA3">
        <w:rPr>
          <w:rFonts w:ascii="Times New Roman" w:eastAsia="Times New Roman" w:hAnsi="Times New Roman" w:cs="Times New Roman"/>
          <w:lang w:eastAsia="pl-PL"/>
        </w:rPr>
        <w:t>201</w:t>
      </w:r>
      <w:r w:rsidR="00C23103">
        <w:rPr>
          <w:rFonts w:ascii="Times New Roman" w:eastAsia="Times New Roman" w:hAnsi="Times New Roman" w:cs="Times New Roman"/>
          <w:lang w:eastAsia="pl-PL"/>
        </w:rPr>
        <w:t>8</w:t>
      </w:r>
      <w:r w:rsidR="006E40B1" w:rsidRPr="007F3EA3">
        <w:rPr>
          <w:rFonts w:ascii="Times New Roman" w:eastAsia="Times New Roman" w:hAnsi="Times New Roman" w:cs="Times New Roman"/>
          <w:lang w:eastAsia="pl-PL"/>
        </w:rPr>
        <w:t>/201</w:t>
      </w:r>
      <w:r w:rsidR="00C23103">
        <w:rPr>
          <w:rFonts w:ascii="Times New Roman" w:eastAsia="Times New Roman" w:hAnsi="Times New Roman" w:cs="Times New Roman"/>
          <w:lang w:eastAsia="pl-PL"/>
        </w:rPr>
        <w:t>9</w:t>
      </w:r>
      <w:r w:rsidR="006E40B1" w:rsidRPr="007F3EA3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6E40B1" w:rsidRPr="001114B3" w:rsidRDefault="006E40B1" w:rsidP="001114B3">
      <w:pPr>
        <w:spacing w:after="0" w:line="360" w:lineRule="auto"/>
        <w:jc w:val="both"/>
        <w:rPr>
          <w:rFonts w:ascii="Times New Roman" w:hAnsi="Times New Roman" w:cs="Times New Roman"/>
          <w:color w:val="FF0000"/>
          <w:shd w:val="clear" w:color="auto" w:fill="D99594" w:themeFill="accent2" w:themeFillTint="99"/>
        </w:rPr>
      </w:pPr>
      <w:r w:rsidRPr="007F3EA3">
        <w:rPr>
          <w:rFonts w:ascii="Times New Roman" w:hAnsi="Times New Roman" w:cs="Times New Roman"/>
          <w:noProof/>
          <w:color w:val="FF0000"/>
          <w:lang w:eastAsia="pl-PL"/>
        </w:rPr>
        <w:drawing>
          <wp:inline distT="0" distB="0" distL="0" distR="0" wp14:anchorId="3D40567F" wp14:editId="6843290A">
            <wp:extent cx="5486400" cy="3248025"/>
            <wp:effectExtent l="0" t="0" r="19050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F2FA6" w:rsidRDefault="005F2FA6" w:rsidP="006E40B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E40B1" w:rsidRPr="007F3EA3" w:rsidRDefault="006E40B1" w:rsidP="006E40B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F3EA3">
        <w:rPr>
          <w:rFonts w:ascii="Times New Roman" w:eastAsia="Times New Roman" w:hAnsi="Times New Roman" w:cs="Times New Roman"/>
          <w:b/>
          <w:lang w:eastAsia="pl-PL"/>
        </w:rPr>
        <w:t>3. WYRÓWNYWANIE SZANS EDUKACYJNYCH.</w:t>
      </w:r>
    </w:p>
    <w:p w:rsidR="006E40B1" w:rsidRPr="007F3EA3" w:rsidRDefault="006E40B1" w:rsidP="006E40B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F3EA3">
        <w:rPr>
          <w:rFonts w:ascii="Times New Roman" w:eastAsia="Times New Roman" w:hAnsi="Times New Roman" w:cs="Times New Roman"/>
          <w:lang w:eastAsia="pl-PL"/>
        </w:rPr>
        <w:tab/>
      </w:r>
    </w:p>
    <w:p w:rsidR="001114B3" w:rsidRDefault="006E40B1" w:rsidP="006E40B1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7F3EA3">
        <w:rPr>
          <w:rFonts w:ascii="Times New Roman" w:eastAsia="Times New Roman" w:hAnsi="Times New Roman" w:cs="Times New Roman"/>
          <w:lang w:eastAsia="pl-PL"/>
        </w:rPr>
        <w:tab/>
      </w:r>
      <w:r w:rsidRPr="00144736">
        <w:rPr>
          <w:rFonts w:ascii="Times New Roman" w:eastAsia="Times New Roman" w:hAnsi="Times New Roman" w:cs="Times New Roman"/>
          <w:lang w:eastAsia="pl-PL"/>
        </w:rPr>
        <w:t xml:space="preserve">W minionym roku szkolnym proces dydaktyczny wspierany </w:t>
      </w:r>
      <w:r w:rsidR="003E7693" w:rsidRPr="00144736">
        <w:rPr>
          <w:rFonts w:ascii="Times New Roman" w:eastAsia="Times New Roman" w:hAnsi="Times New Roman" w:cs="Times New Roman"/>
          <w:lang w:eastAsia="pl-PL"/>
        </w:rPr>
        <w:t xml:space="preserve">był różnorodnymi działaniami. </w:t>
      </w:r>
      <w:r w:rsidRPr="00144736">
        <w:rPr>
          <w:rFonts w:ascii="Times New Roman" w:eastAsia="Times New Roman" w:hAnsi="Times New Roman" w:cs="Times New Roman"/>
          <w:lang w:eastAsia="pl-PL"/>
        </w:rPr>
        <w:t>Jednym z ważniejszych zadań realizowanych w tym zakresie było zapewnienie przez organ prowadzący dodatkow</w:t>
      </w:r>
      <w:r w:rsidR="00F44788" w:rsidRPr="00144736">
        <w:rPr>
          <w:rFonts w:ascii="Times New Roman" w:eastAsia="Times New Roman" w:hAnsi="Times New Roman" w:cs="Times New Roman"/>
          <w:lang w:eastAsia="pl-PL"/>
        </w:rPr>
        <w:t>ych środków na realizację zajęć:</w:t>
      </w:r>
      <w:r w:rsidRPr="00144736">
        <w:rPr>
          <w:rFonts w:ascii="Times New Roman" w:eastAsia="Times New Roman" w:hAnsi="Times New Roman" w:cs="Times New Roman"/>
          <w:lang w:eastAsia="pl-PL"/>
        </w:rPr>
        <w:t xml:space="preserve"> rewalidacyjnych, nauczań indywidualnych, </w:t>
      </w:r>
      <w:r w:rsidR="00F44788" w:rsidRPr="00144736">
        <w:rPr>
          <w:rFonts w:ascii="Times New Roman" w:eastAsia="Times New Roman" w:hAnsi="Times New Roman" w:cs="Times New Roman"/>
          <w:lang w:eastAsia="pl-PL"/>
        </w:rPr>
        <w:br/>
      </w:r>
      <w:r w:rsidRPr="00144736">
        <w:rPr>
          <w:rFonts w:ascii="Times New Roman" w:eastAsia="Times New Roman" w:hAnsi="Times New Roman" w:cs="Times New Roman"/>
          <w:lang w:eastAsia="pl-PL"/>
        </w:rPr>
        <w:t>zajęć w r</w:t>
      </w:r>
      <w:r w:rsidR="00F44788" w:rsidRPr="00144736">
        <w:rPr>
          <w:rFonts w:ascii="Times New Roman" w:eastAsia="Times New Roman" w:hAnsi="Times New Roman" w:cs="Times New Roman"/>
          <w:lang w:eastAsia="pl-PL"/>
        </w:rPr>
        <w:t>amach projektów pozabudżetowych, głównie ze środków unijnych oraz godzin przy</w:t>
      </w:r>
      <w:r w:rsidR="004C0AF5" w:rsidRPr="00144736">
        <w:rPr>
          <w:rFonts w:ascii="Times New Roman" w:eastAsia="Times New Roman" w:hAnsi="Times New Roman" w:cs="Times New Roman"/>
          <w:lang w:eastAsia="pl-PL"/>
        </w:rPr>
        <w:t>znanych przez organ prowadzący</w:t>
      </w:r>
      <w:r w:rsidR="004C0AF5">
        <w:rPr>
          <w:rFonts w:ascii="Times New Roman" w:eastAsia="Times New Roman" w:hAnsi="Times New Roman" w:cs="Times New Roman"/>
          <w:color w:val="FF0000"/>
          <w:lang w:eastAsia="pl-PL"/>
        </w:rPr>
        <w:t>.</w:t>
      </w:r>
    </w:p>
    <w:p w:rsidR="00240E8B" w:rsidRDefault="00240E8B" w:rsidP="006E40B1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240E8B" w:rsidRDefault="00240E8B" w:rsidP="006E40B1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240E8B" w:rsidRPr="004C0AF5" w:rsidRDefault="00240E8B" w:rsidP="006E40B1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3E7693" w:rsidRPr="00144736" w:rsidRDefault="003E7693" w:rsidP="006E40B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55AB">
        <w:rPr>
          <w:rFonts w:ascii="Times New Roman" w:eastAsia="Times New Roman" w:hAnsi="Times New Roman" w:cs="Times New Roman"/>
          <w:b/>
          <w:lang w:eastAsia="pl-PL"/>
        </w:rPr>
        <w:t>Tabela nr</w:t>
      </w:r>
      <w:r w:rsidR="004E264B" w:rsidRPr="00A055AB">
        <w:rPr>
          <w:rFonts w:ascii="Times New Roman" w:eastAsia="Times New Roman" w:hAnsi="Times New Roman" w:cs="Times New Roman"/>
          <w:lang w:eastAsia="pl-PL"/>
        </w:rPr>
        <w:t xml:space="preserve"> </w:t>
      </w:r>
      <w:r w:rsidR="004E264B" w:rsidRPr="00A055AB">
        <w:rPr>
          <w:rFonts w:ascii="Times New Roman" w:eastAsia="Times New Roman" w:hAnsi="Times New Roman" w:cs="Times New Roman"/>
          <w:b/>
          <w:lang w:eastAsia="pl-PL"/>
        </w:rPr>
        <w:t>13.</w:t>
      </w:r>
      <w:r w:rsidR="00CE6ED1" w:rsidRPr="00A055AB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6ED1" w:rsidRPr="00144736">
        <w:rPr>
          <w:rFonts w:ascii="Times New Roman" w:eastAsia="Times New Roman" w:hAnsi="Times New Roman" w:cs="Times New Roman"/>
          <w:lang w:eastAsia="pl-PL"/>
        </w:rPr>
        <w:t>Godziny organu prowadzącego</w:t>
      </w:r>
      <w:r w:rsidR="00AA57A4" w:rsidRPr="00144736">
        <w:rPr>
          <w:rFonts w:ascii="Times New Roman" w:eastAsia="Times New Roman" w:hAnsi="Times New Roman" w:cs="Times New Roman"/>
          <w:lang w:eastAsia="pl-PL"/>
        </w:rPr>
        <w:t xml:space="preserve"> w roku szkolnym 201</w:t>
      </w:r>
      <w:r w:rsidR="004B7537" w:rsidRPr="00144736">
        <w:rPr>
          <w:rFonts w:ascii="Times New Roman" w:eastAsia="Times New Roman" w:hAnsi="Times New Roman" w:cs="Times New Roman"/>
          <w:lang w:eastAsia="pl-PL"/>
        </w:rPr>
        <w:t>8</w:t>
      </w:r>
      <w:r w:rsidR="00AA57A4" w:rsidRPr="00144736">
        <w:rPr>
          <w:rFonts w:ascii="Times New Roman" w:eastAsia="Times New Roman" w:hAnsi="Times New Roman" w:cs="Times New Roman"/>
          <w:lang w:eastAsia="pl-PL"/>
        </w:rPr>
        <w:t>/201</w:t>
      </w:r>
      <w:r w:rsidR="004B7537" w:rsidRPr="00144736">
        <w:rPr>
          <w:rFonts w:ascii="Times New Roman" w:eastAsia="Times New Roman" w:hAnsi="Times New Roman" w:cs="Times New Roman"/>
          <w:lang w:eastAsia="pl-PL"/>
        </w:rPr>
        <w:t>9</w:t>
      </w:r>
      <w:r w:rsidR="00AA57A4" w:rsidRPr="00144736">
        <w:rPr>
          <w:rFonts w:ascii="Times New Roman" w:eastAsia="Times New Roman" w:hAnsi="Times New Roman" w:cs="Times New Roman"/>
          <w:lang w:eastAsia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6E40B1" w:rsidRPr="00144736" w:rsidTr="003E7693">
        <w:tc>
          <w:tcPr>
            <w:tcW w:w="3070" w:type="dxa"/>
            <w:shd w:val="clear" w:color="auto" w:fill="D6E3BC" w:themeFill="accent3" w:themeFillTint="66"/>
            <w:vAlign w:val="center"/>
          </w:tcPr>
          <w:p w:rsidR="006E40B1" w:rsidRPr="00144736" w:rsidRDefault="006E40B1" w:rsidP="006E4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4736">
              <w:rPr>
                <w:rFonts w:ascii="Times New Roman" w:eastAsia="Times New Roman" w:hAnsi="Times New Roman" w:cs="Times New Roman"/>
                <w:b/>
                <w:lang w:eastAsia="pl-PL"/>
              </w:rPr>
              <w:t>Szkoła</w:t>
            </w:r>
          </w:p>
        </w:tc>
        <w:tc>
          <w:tcPr>
            <w:tcW w:w="3070" w:type="dxa"/>
            <w:shd w:val="clear" w:color="auto" w:fill="D6E3BC" w:themeFill="accent3" w:themeFillTint="66"/>
            <w:vAlign w:val="center"/>
          </w:tcPr>
          <w:p w:rsidR="006E40B1" w:rsidRPr="00144736" w:rsidRDefault="006E40B1" w:rsidP="005F2FA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473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Liczba przyznanych godzin </w:t>
            </w:r>
          </w:p>
          <w:p w:rsidR="005F2FA6" w:rsidRPr="00144736" w:rsidRDefault="005F2FA6" w:rsidP="005F2FA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4736">
              <w:rPr>
                <w:rFonts w:ascii="Times New Roman" w:eastAsia="Times New Roman" w:hAnsi="Times New Roman" w:cs="Times New Roman"/>
                <w:b/>
                <w:lang w:eastAsia="pl-PL"/>
              </w:rPr>
              <w:t>tygodniowo</w:t>
            </w:r>
          </w:p>
        </w:tc>
        <w:tc>
          <w:tcPr>
            <w:tcW w:w="3070" w:type="dxa"/>
            <w:shd w:val="clear" w:color="auto" w:fill="D6E3BC" w:themeFill="accent3" w:themeFillTint="66"/>
            <w:vAlign w:val="center"/>
          </w:tcPr>
          <w:p w:rsidR="006E40B1" w:rsidRPr="00144736" w:rsidRDefault="006E40B1" w:rsidP="006E4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473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Opis </w:t>
            </w:r>
          </w:p>
        </w:tc>
      </w:tr>
      <w:tr w:rsidR="006E40B1" w:rsidRPr="00144736" w:rsidTr="003E7693">
        <w:trPr>
          <w:trHeight w:val="184"/>
        </w:trPr>
        <w:tc>
          <w:tcPr>
            <w:tcW w:w="3070" w:type="dxa"/>
            <w:vAlign w:val="center"/>
          </w:tcPr>
          <w:p w:rsidR="006E40B1" w:rsidRPr="00144736" w:rsidRDefault="006E40B1" w:rsidP="006E4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4736">
              <w:rPr>
                <w:rFonts w:ascii="Times New Roman" w:eastAsia="Times New Roman" w:hAnsi="Times New Roman" w:cs="Times New Roman"/>
                <w:b/>
                <w:lang w:eastAsia="pl-PL"/>
              </w:rPr>
              <w:t>ZSP nr 1</w:t>
            </w:r>
          </w:p>
        </w:tc>
        <w:tc>
          <w:tcPr>
            <w:tcW w:w="3070" w:type="dxa"/>
            <w:vAlign w:val="center"/>
          </w:tcPr>
          <w:p w:rsidR="006E40B1" w:rsidRPr="00144736" w:rsidRDefault="00110A9E" w:rsidP="006E4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4736">
              <w:rPr>
                <w:rFonts w:ascii="Times New Roman" w:eastAsia="Times New Roman" w:hAnsi="Times New Roman" w:cs="Times New Roman"/>
                <w:lang w:eastAsia="pl-PL"/>
              </w:rPr>
              <w:t>10*</w:t>
            </w:r>
          </w:p>
        </w:tc>
        <w:tc>
          <w:tcPr>
            <w:tcW w:w="3070" w:type="dxa"/>
            <w:vAlign w:val="center"/>
          </w:tcPr>
          <w:p w:rsidR="006E40B1" w:rsidRPr="00144736" w:rsidRDefault="00863F5B" w:rsidP="006E4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4736">
              <w:rPr>
                <w:rFonts w:ascii="Times New Roman" w:eastAsia="Times New Roman" w:hAnsi="Times New Roman" w:cs="Times New Roman"/>
                <w:lang w:eastAsia="pl-PL"/>
              </w:rPr>
              <w:t>szkolenie wojskowe</w:t>
            </w:r>
          </w:p>
        </w:tc>
      </w:tr>
      <w:tr w:rsidR="006E40B1" w:rsidRPr="00144736" w:rsidTr="006E40B1">
        <w:trPr>
          <w:trHeight w:val="304"/>
        </w:trPr>
        <w:tc>
          <w:tcPr>
            <w:tcW w:w="3070" w:type="dxa"/>
            <w:vAlign w:val="center"/>
          </w:tcPr>
          <w:p w:rsidR="006E40B1" w:rsidRPr="00144736" w:rsidRDefault="006E40B1" w:rsidP="006E4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4736">
              <w:rPr>
                <w:rFonts w:ascii="Times New Roman" w:eastAsia="Times New Roman" w:hAnsi="Times New Roman" w:cs="Times New Roman"/>
                <w:b/>
                <w:lang w:eastAsia="pl-PL"/>
              </w:rPr>
              <w:t>ZSP nr 3</w:t>
            </w:r>
          </w:p>
        </w:tc>
        <w:tc>
          <w:tcPr>
            <w:tcW w:w="3070" w:type="dxa"/>
            <w:vAlign w:val="center"/>
          </w:tcPr>
          <w:p w:rsidR="006E40B1" w:rsidRPr="00144736" w:rsidRDefault="00F07707" w:rsidP="006E4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4736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3070" w:type="dxa"/>
            <w:vAlign w:val="center"/>
          </w:tcPr>
          <w:p w:rsidR="006E40B1" w:rsidRPr="00144736" w:rsidRDefault="00C557BF" w:rsidP="006E4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4736">
              <w:rPr>
                <w:rFonts w:ascii="Times New Roman" w:eastAsia="Times New Roman" w:hAnsi="Times New Roman" w:cs="Times New Roman"/>
                <w:lang w:eastAsia="pl-PL"/>
              </w:rPr>
              <w:t xml:space="preserve">szkolenie pożarnicze </w:t>
            </w:r>
          </w:p>
        </w:tc>
      </w:tr>
      <w:tr w:rsidR="003E7693" w:rsidRPr="00144736" w:rsidTr="003E7693">
        <w:trPr>
          <w:trHeight w:val="279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3E7693" w:rsidRPr="00144736" w:rsidRDefault="003E7693" w:rsidP="006E4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4736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3E7693" w:rsidRPr="00144736" w:rsidRDefault="00F07707" w:rsidP="00EC0E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4736">
              <w:rPr>
                <w:rFonts w:ascii="Times New Roman" w:eastAsia="Times New Roman" w:hAnsi="Times New Roman" w:cs="Times New Roman"/>
                <w:b/>
                <w:lang w:eastAsia="pl-PL"/>
              </w:rPr>
              <w:t>22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3E7693" w:rsidRPr="00144736" w:rsidRDefault="00CE6ED1" w:rsidP="006E4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4736">
              <w:rPr>
                <w:rFonts w:ascii="Times New Roman" w:eastAsia="Times New Roman" w:hAnsi="Times New Roman" w:cs="Times New Roman"/>
                <w:b/>
                <w:lang w:eastAsia="pl-PL"/>
              </w:rPr>
              <w:t>---</w:t>
            </w:r>
          </w:p>
        </w:tc>
      </w:tr>
    </w:tbl>
    <w:p w:rsidR="006E40B1" w:rsidRPr="004C0AF5" w:rsidRDefault="00110A9E" w:rsidP="004C0AF5">
      <w:pPr>
        <w:jc w:val="both"/>
        <w:rPr>
          <w:rFonts w:ascii="Times New Roman" w:hAnsi="Times New Roman" w:cs="Times New Roman"/>
          <w:sz w:val="24"/>
          <w:szCs w:val="24"/>
        </w:rPr>
      </w:pPr>
      <w:r w:rsidRPr="00110A9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*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110A9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3 godz.  </w:t>
      </w:r>
      <w:r w:rsidRPr="00110A9E">
        <w:rPr>
          <w:rFonts w:ascii="Times New Roman" w:hAnsi="Times New Roman" w:cs="Times New Roman"/>
          <w:sz w:val="24"/>
          <w:szCs w:val="24"/>
        </w:rPr>
        <w:t xml:space="preserve">realizowane  w ramach umowy Nr 35/2017/3300010110/582 zawartej </w:t>
      </w:r>
      <w:r w:rsidRPr="00110A9E">
        <w:rPr>
          <w:rFonts w:ascii="Times New Roman" w:hAnsi="Times New Roman" w:cs="Times New Roman"/>
          <w:sz w:val="24"/>
          <w:szCs w:val="24"/>
        </w:rPr>
        <w:br/>
        <w:t xml:space="preserve">z Ministerstwem Obrony Narodowej o udzielenie dotacji </w:t>
      </w:r>
      <w:r w:rsidR="004C0AF5">
        <w:rPr>
          <w:rFonts w:ascii="Times New Roman" w:hAnsi="Times New Roman" w:cs="Times New Roman"/>
          <w:sz w:val="24"/>
          <w:szCs w:val="24"/>
        </w:rPr>
        <w:t>celowej w dniu 01.12.2017 roku.</w:t>
      </w:r>
    </w:p>
    <w:p w:rsidR="00401253" w:rsidRPr="001114B3" w:rsidRDefault="006E40B1" w:rsidP="001114B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F3EA3">
        <w:rPr>
          <w:rFonts w:ascii="Times New Roman" w:eastAsia="Times New Roman" w:hAnsi="Times New Roman" w:cs="Times New Roman"/>
          <w:b/>
          <w:lang w:eastAsia="pl-PL"/>
        </w:rPr>
        <w:t>Wykres nr</w:t>
      </w:r>
      <w:r w:rsidRPr="007F3EA3">
        <w:rPr>
          <w:rFonts w:ascii="Times New Roman" w:eastAsia="Times New Roman" w:hAnsi="Times New Roman" w:cs="Times New Roman"/>
          <w:lang w:eastAsia="pl-PL"/>
        </w:rPr>
        <w:t xml:space="preserve"> </w:t>
      </w:r>
      <w:r w:rsidR="00C84055">
        <w:rPr>
          <w:rFonts w:ascii="Times New Roman" w:eastAsia="Times New Roman" w:hAnsi="Times New Roman" w:cs="Times New Roman"/>
          <w:b/>
          <w:lang w:eastAsia="pl-PL"/>
        </w:rPr>
        <w:t>5</w:t>
      </w:r>
      <w:r w:rsidRPr="007F3EA3">
        <w:rPr>
          <w:rFonts w:ascii="Times New Roman" w:eastAsia="Times New Roman" w:hAnsi="Times New Roman" w:cs="Times New Roman"/>
          <w:b/>
          <w:lang w:eastAsia="pl-PL"/>
        </w:rPr>
        <w:t>.</w:t>
      </w:r>
      <w:r w:rsidRPr="007F3EA3">
        <w:rPr>
          <w:rFonts w:ascii="Times New Roman" w:eastAsia="Times New Roman" w:hAnsi="Times New Roman" w:cs="Times New Roman"/>
          <w:lang w:eastAsia="pl-PL"/>
        </w:rPr>
        <w:t xml:space="preserve"> Wykaz nauczań indywidualnych w latach 201</w:t>
      </w:r>
      <w:r w:rsidR="004C0AF5">
        <w:rPr>
          <w:rFonts w:ascii="Times New Roman" w:eastAsia="Times New Roman" w:hAnsi="Times New Roman" w:cs="Times New Roman"/>
          <w:lang w:eastAsia="pl-PL"/>
        </w:rPr>
        <w:t>6</w:t>
      </w:r>
      <w:r w:rsidRPr="007F3EA3">
        <w:rPr>
          <w:rFonts w:ascii="Times New Roman" w:eastAsia="Times New Roman" w:hAnsi="Times New Roman" w:cs="Times New Roman"/>
          <w:lang w:eastAsia="pl-PL"/>
        </w:rPr>
        <w:t>/201</w:t>
      </w:r>
      <w:r w:rsidR="004C0AF5">
        <w:rPr>
          <w:rFonts w:ascii="Times New Roman" w:eastAsia="Times New Roman" w:hAnsi="Times New Roman" w:cs="Times New Roman"/>
          <w:lang w:eastAsia="pl-PL"/>
        </w:rPr>
        <w:t>7</w:t>
      </w:r>
      <w:r w:rsidRPr="007F3EA3">
        <w:rPr>
          <w:rFonts w:ascii="Times New Roman" w:eastAsia="Times New Roman" w:hAnsi="Times New Roman" w:cs="Times New Roman"/>
          <w:lang w:eastAsia="pl-PL"/>
        </w:rPr>
        <w:t>, 201</w:t>
      </w:r>
      <w:r w:rsidR="004C0AF5">
        <w:rPr>
          <w:rFonts w:ascii="Times New Roman" w:eastAsia="Times New Roman" w:hAnsi="Times New Roman" w:cs="Times New Roman"/>
          <w:lang w:eastAsia="pl-PL"/>
        </w:rPr>
        <w:t>7</w:t>
      </w:r>
      <w:r w:rsidRPr="007F3EA3">
        <w:rPr>
          <w:rFonts w:ascii="Times New Roman" w:eastAsia="Times New Roman" w:hAnsi="Times New Roman" w:cs="Times New Roman"/>
          <w:lang w:eastAsia="pl-PL"/>
        </w:rPr>
        <w:t>/201</w:t>
      </w:r>
      <w:r w:rsidR="004C0AF5">
        <w:rPr>
          <w:rFonts w:ascii="Times New Roman" w:eastAsia="Times New Roman" w:hAnsi="Times New Roman" w:cs="Times New Roman"/>
          <w:lang w:eastAsia="pl-PL"/>
        </w:rPr>
        <w:t>8</w:t>
      </w:r>
      <w:r w:rsidRPr="007F3EA3">
        <w:rPr>
          <w:rFonts w:ascii="Times New Roman" w:eastAsia="Times New Roman" w:hAnsi="Times New Roman" w:cs="Times New Roman"/>
          <w:lang w:eastAsia="pl-PL"/>
        </w:rPr>
        <w:t xml:space="preserve"> i 201</w:t>
      </w:r>
      <w:r w:rsidR="004C0AF5">
        <w:rPr>
          <w:rFonts w:ascii="Times New Roman" w:eastAsia="Times New Roman" w:hAnsi="Times New Roman" w:cs="Times New Roman"/>
          <w:lang w:eastAsia="pl-PL"/>
        </w:rPr>
        <w:t>8</w:t>
      </w:r>
      <w:r w:rsidRPr="007F3EA3">
        <w:rPr>
          <w:rFonts w:ascii="Times New Roman" w:eastAsia="Times New Roman" w:hAnsi="Times New Roman" w:cs="Times New Roman"/>
          <w:lang w:eastAsia="pl-PL"/>
        </w:rPr>
        <w:t>/201</w:t>
      </w:r>
      <w:r w:rsidR="004C0AF5">
        <w:rPr>
          <w:rFonts w:ascii="Times New Roman" w:eastAsia="Times New Roman" w:hAnsi="Times New Roman" w:cs="Times New Roman"/>
          <w:lang w:eastAsia="pl-PL"/>
        </w:rPr>
        <w:t>9</w:t>
      </w:r>
      <w:r w:rsidRPr="007F3EA3">
        <w:rPr>
          <w:rFonts w:ascii="Times New Roman" w:eastAsia="Times New Roman" w:hAnsi="Times New Roman" w:cs="Times New Roman"/>
          <w:lang w:eastAsia="pl-PL"/>
        </w:rPr>
        <w:t>.</w:t>
      </w:r>
      <w:r w:rsidRPr="007F3EA3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0B0F6E31" wp14:editId="6A030745">
            <wp:extent cx="5417389" cy="3001992"/>
            <wp:effectExtent l="0" t="0" r="12065" b="2730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01253" w:rsidRPr="00401253" w:rsidRDefault="00401253" w:rsidP="00401253">
      <w:pPr>
        <w:spacing w:after="0" w:line="240" w:lineRule="auto"/>
        <w:rPr>
          <w:rFonts w:ascii="Times New Roman" w:hAnsi="Times New Roman" w:cs="Times New Roman"/>
        </w:rPr>
      </w:pPr>
      <w:r w:rsidRPr="00401253">
        <w:rPr>
          <w:rFonts w:ascii="Times New Roman" w:hAnsi="Times New Roman" w:cs="Times New Roman"/>
          <w:b/>
        </w:rPr>
        <w:t xml:space="preserve">Tabela nr 14. </w:t>
      </w:r>
      <w:r w:rsidRPr="00401253">
        <w:rPr>
          <w:rFonts w:ascii="Times New Roman" w:hAnsi="Times New Roman" w:cs="Times New Roman"/>
        </w:rPr>
        <w:t>Wykaz nauczań indywidualnych w roku szkolnym 201</w:t>
      </w:r>
      <w:r w:rsidR="004C0AF5">
        <w:rPr>
          <w:rFonts w:ascii="Times New Roman" w:hAnsi="Times New Roman" w:cs="Times New Roman"/>
        </w:rPr>
        <w:t>8</w:t>
      </w:r>
      <w:r w:rsidRPr="00401253">
        <w:rPr>
          <w:rFonts w:ascii="Times New Roman" w:hAnsi="Times New Roman" w:cs="Times New Roman"/>
        </w:rPr>
        <w:t>/201</w:t>
      </w:r>
      <w:r w:rsidR="004C0AF5">
        <w:rPr>
          <w:rFonts w:ascii="Times New Roman" w:hAnsi="Times New Roman" w:cs="Times New Roman"/>
        </w:rPr>
        <w:t>9</w:t>
      </w:r>
      <w:r w:rsidRPr="00401253">
        <w:rPr>
          <w:rFonts w:ascii="Times New Roman" w:hAnsi="Times New Roman" w:cs="Times New Roman"/>
        </w:rPr>
        <w:t xml:space="preserve"> oraz koszty związane </w:t>
      </w:r>
      <w:r w:rsidRPr="00401253">
        <w:rPr>
          <w:rFonts w:ascii="Times New Roman" w:hAnsi="Times New Roman" w:cs="Times New Roman"/>
        </w:rPr>
        <w:br/>
        <w:t>z ich realizacją.</w:t>
      </w:r>
    </w:p>
    <w:p w:rsidR="00401253" w:rsidRPr="00401253" w:rsidRDefault="00401253" w:rsidP="0040125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4"/>
        <w:tblW w:w="0" w:type="auto"/>
        <w:tblInd w:w="576" w:type="dxa"/>
        <w:tblLook w:val="04A0" w:firstRow="1" w:lastRow="0" w:firstColumn="1" w:lastColumn="0" w:noHBand="0" w:noVBand="1"/>
      </w:tblPr>
      <w:tblGrid>
        <w:gridCol w:w="1668"/>
        <w:gridCol w:w="3393"/>
        <w:gridCol w:w="2551"/>
      </w:tblGrid>
      <w:tr w:rsidR="00401253" w:rsidRPr="00401253" w:rsidTr="00382362">
        <w:trPr>
          <w:trHeight w:val="538"/>
        </w:trPr>
        <w:tc>
          <w:tcPr>
            <w:tcW w:w="1668" w:type="dxa"/>
            <w:shd w:val="clear" w:color="auto" w:fill="C2D69B" w:themeFill="accent3" w:themeFillTint="99"/>
            <w:vAlign w:val="center"/>
          </w:tcPr>
          <w:p w:rsidR="00401253" w:rsidRPr="00401253" w:rsidRDefault="00401253" w:rsidP="00401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253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3393" w:type="dxa"/>
            <w:shd w:val="clear" w:color="auto" w:fill="C2D69B" w:themeFill="accent3" w:themeFillTint="99"/>
            <w:vAlign w:val="center"/>
          </w:tcPr>
          <w:p w:rsidR="00401253" w:rsidRPr="00401253" w:rsidRDefault="00401253" w:rsidP="00401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253">
              <w:rPr>
                <w:rFonts w:ascii="Times New Roman" w:hAnsi="Times New Roman" w:cs="Times New Roman"/>
                <w:b/>
              </w:rPr>
              <w:t>Liczba uczniów objęta nauczaniem indywidualnym</w:t>
            </w:r>
          </w:p>
        </w:tc>
        <w:tc>
          <w:tcPr>
            <w:tcW w:w="2551" w:type="dxa"/>
            <w:shd w:val="clear" w:color="auto" w:fill="C2D69B" w:themeFill="accent3" w:themeFillTint="99"/>
            <w:vAlign w:val="center"/>
          </w:tcPr>
          <w:p w:rsidR="00401253" w:rsidRPr="00401253" w:rsidRDefault="00401253" w:rsidP="00401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253">
              <w:rPr>
                <w:rFonts w:ascii="Times New Roman" w:hAnsi="Times New Roman" w:cs="Times New Roman"/>
                <w:b/>
              </w:rPr>
              <w:t xml:space="preserve">Koszty </w:t>
            </w:r>
          </w:p>
          <w:p w:rsidR="00401253" w:rsidRPr="00401253" w:rsidRDefault="00401253" w:rsidP="00401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253">
              <w:rPr>
                <w:rFonts w:ascii="Times New Roman" w:hAnsi="Times New Roman" w:cs="Times New Roman"/>
                <w:b/>
              </w:rPr>
              <w:t>(w zł)</w:t>
            </w:r>
          </w:p>
        </w:tc>
      </w:tr>
      <w:tr w:rsidR="00C23103" w:rsidRPr="00401253" w:rsidTr="00972F81">
        <w:trPr>
          <w:trHeight w:val="417"/>
        </w:trPr>
        <w:tc>
          <w:tcPr>
            <w:tcW w:w="1668" w:type="dxa"/>
            <w:vAlign w:val="center"/>
          </w:tcPr>
          <w:p w:rsidR="00C23103" w:rsidRPr="00401253" w:rsidRDefault="00C23103" w:rsidP="00401253">
            <w:pPr>
              <w:jc w:val="center"/>
              <w:rPr>
                <w:rFonts w:ascii="Times New Roman" w:hAnsi="Times New Roman" w:cs="Times New Roman"/>
              </w:rPr>
            </w:pPr>
            <w:r w:rsidRPr="00401253">
              <w:rPr>
                <w:rFonts w:ascii="Times New Roman" w:hAnsi="Times New Roman" w:cs="Times New Roman"/>
              </w:rPr>
              <w:t>I LO</w:t>
            </w:r>
          </w:p>
        </w:tc>
        <w:tc>
          <w:tcPr>
            <w:tcW w:w="3393" w:type="dxa"/>
            <w:vAlign w:val="center"/>
          </w:tcPr>
          <w:p w:rsidR="00C23103" w:rsidRPr="00592A37" w:rsidRDefault="00C23103" w:rsidP="0044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C23103" w:rsidRPr="004E0760" w:rsidRDefault="00C23103" w:rsidP="0044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22 207</w:t>
            </w:r>
          </w:p>
        </w:tc>
      </w:tr>
      <w:tr w:rsidR="00C23103" w:rsidRPr="00401253" w:rsidTr="00972F81">
        <w:trPr>
          <w:trHeight w:val="422"/>
        </w:trPr>
        <w:tc>
          <w:tcPr>
            <w:tcW w:w="1668" w:type="dxa"/>
            <w:vAlign w:val="center"/>
          </w:tcPr>
          <w:p w:rsidR="00C23103" w:rsidRPr="00401253" w:rsidRDefault="00C23103" w:rsidP="00401253">
            <w:pPr>
              <w:jc w:val="center"/>
              <w:rPr>
                <w:rFonts w:ascii="Times New Roman" w:hAnsi="Times New Roman" w:cs="Times New Roman"/>
              </w:rPr>
            </w:pPr>
            <w:r w:rsidRPr="00401253">
              <w:rPr>
                <w:rFonts w:ascii="Times New Roman" w:hAnsi="Times New Roman" w:cs="Times New Roman"/>
              </w:rPr>
              <w:t>II LO</w:t>
            </w:r>
          </w:p>
        </w:tc>
        <w:tc>
          <w:tcPr>
            <w:tcW w:w="3393" w:type="dxa"/>
            <w:vAlign w:val="center"/>
          </w:tcPr>
          <w:p w:rsidR="00C23103" w:rsidRPr="00592A37" w:rsidRDefault="00C23103" w:rsidP="0044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C23103" w:rsidRPr="004E0760" w:rsidRDefault="00C23103" w:rsidP="0044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3 473</w:t>
            </w:r>
          </w:p>
        </w:tc>
      </w:tr>
      <w:tr w:rsidR="00C23103" w:rsidRPr="00401253" w:rsidTr="00972F81">
        <w:trPr>
          <w:trHeight w:val="403"/>
        </w:trPr>
        <w:tc>
          <w:tcPr>
            <w:tcW w:w="1668" w:type="dxa"/>
            <w:vAlign w:val="center"/>
          </w:tcPr>
          <w:p w:rsidR="00C23103" w:rsidRPr="00401253" w:rsidRDefault="00C23103" w:rsidP="00401253">
            <w:pPr>
              <w:jc w:val="center"/>
              <w:rPr>
                <w:rFonts w:ascii="Times New Roman" w:hAnsi="Times New Roman" w:cs="Times New Roman"/>
              </w:rPr>
            </w:pPr>
            <w:r w:rsidRPr="00401253">
              <w:rPr>
                <w:rFonts w:ascii="Times New Roman" w:hAnsi="Times New Roman" w:cs="Times New Roman"/>
              </w:rPr>
              <w:t>ZSP 1</w:t>
            </w:r>
          </w:p>
        </w:tc>
        <w:tc>
          <w:tcPr>
            <w:tcW w:w="3393" w:type="dxa"/>
            <w:vAlign w:val="center"/>
          </w:tcPr>
          <w:p w:rsidR="00C23103" w:rsidRPr="00592A37" w:rsidRDefault="00C23103" w:rsidP="0044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Align w:val="center"/>
          </w:tcPr>
          <w:p w:rsidR="00C23103" w:rsidRPr="004E0760" w:rsidRDefault="00C23103" w:rsidP="0044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3103" w:rsidRPr="00401253" w:rsidTr="00972F81">
        <w:trPr>
          <w:trHeight w:val="437"/>
        </w:trPr>
        <w:tc>
          <w:tcPr>
            <w:tcW w:w="1668" w:type="dxa"/>
            <w:vAlign w:val="center"/>
          </w:tcPr>
          <w:p w:rsidR="00C23103" w:rsidRPr="00401253" w:rsidRDefault="00C23103" w:rsidP="00401253">
            <w:pPr>
              <w:jc w:val="center"/>
              <w:rPr>
                <w:rFonts w:ascii="Times New Roman" w:hAnsi="Times New Roman" w:cs="Times New Roman"/>
              </w:rPr>
            </w:pPr>
            <w:r w:rsidRPr="00401253">
              <w:rPr>
                <w:rFonts w:ascii="Times New Roman" w:hAnsi="Times New Roman" w:cs="Times New Roman"/>
              </w:rPr>
              <w:t>ZSP 2</w:t>
            </w:r>
          </w:p>
        </w:tc>
        <w:tc>
          <w:tcPr>
            <w:tcW w:w="3393" w:type="dxa"/>
            <w:vAlign w:val="center"/>
          </w:tcPr>
          <w:p w:rsidR="00C23103" w:rsidRPr="00592A37" w:rsidRDefault="00C23103" w:rsidP="0044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C23103" w:rsidRPr="004E0760" w:rsidRDefault="00C23103" w:rsidP="0044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11 808</w:t>
            </w:r>
          </w:p>
        </w:tc>
      </w:tr>
      <w:tr w:rsidR="00C23103" w:rsidRPr="00401253" w:rsidTr="00972F81">
        <w:trPr>
          <w:trHeight w:val="437"/>
        </w:trPr>
        <w:tc>
          <w:tcPr>
            <w:tcW w:w="1668" w:type="dxa"/>
            <w:vAlign w:val="center"/>
          </w:tcPr>
          <w:p w:rsidR="00C23103" w:rsidRPr="00401253" w:rsidRDefault="00C23103" w:rsidP="00401253">
            <w:pPr>
              <w:jc w:val="center"/>
              <w:rPr>
                <w:rFonts w:ascii="Times New Roman" w:hAnsi="Times New Roman" w:cs="Times New Roman"/>
              </w:rPr>
            </w:pPr>
            <w:r w:rsidRPr="00401253">
              <w:rPr>
                <w:rFonts w:ascii="Times New Roman" w:hAnsi="Times New Roman" w:cs="Times New Roman"/>
              </w:rPr>
              <w:t>ZSP 3</w:t>
            </w:r>
          </w:p>
        </w:tc>
        <w:tc>
          <w:tcPr>
            <w:tcW w:w="3393" w:type="dxa"/>
            <w:vAlign w:val="center"/>
          </w:tcPr>
          <w:p w:rsidR="00C23103" w:rsidRPr="00592A37" w:rsidRDefault="00C23103" w:rsidP="0044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Align w:val="center"/>
          </w:tcPr>
          <w:p w:rsidR="00C23103" w:rsidRPr="004E0760" w:rsidRDefault="00C23103" w:rsidP="0044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3103" w:rsidRPr="00401253" w:rsidTr="00972F81">
        <w:trPr>
          <w:trHeight w:val="437"/>
        </w:trPr>
        <w:tc>
          <w:tcPr>
            <w:tcW w:w="1668" w:type="dxa"/>
            <w:vAlign w:val="center"/>
          </w:tcPr>
          <w:p w:rsidR="00C23103" w:rsidRPr="00401253" w:rsidRDefault="00C23103" w:rsidP="00401253">
            <w:pPr>
              <w:jc w:val="center"/>
              <w:rPr>
                <w:rFonts w:ascii="Times New Roman" w:hAnsi="Times New Roman" w:cs="Times New Roman"/>
              </w:rPr>
            </w:pPr>
            <w:r w:rsidRPr="00401253">
              <w:rPr>
                <w:rFonts w:ascii="Times New Roman" w:hAnsi="Times New Roman" w:cs="Times New Roman"/>
              </w:rPr>
              <w:t>ZSP 6</w:t>
            </w:r>
          </w:p>
        </w:tc>
        <w:tc>
          <w:tcPr>
            <w:tcW w:w="3393" w:type="dxa"/>
            <w:vAlign w:val="center"/>
          </w:tcPr>
          <w:p w:rsidR="00C23103" w:rsidRPr="00592A37" w:rsidRDefault="00C23103" w:rsidP="0044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C23103" w:rsidRPr="004E0760" w:rsidRDefault="00C23103" w:rsidP="0044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17 225</w:t>
            </w:r>
          </w:p>
        </w:tc>
      </w:tr>
      <w:tr w:rsidR="00C23103" w:rsidRPr="00401253" w:rsidTr="00972F81">
        <w:trPr>
          <w:trHeight w:val="437"/>
        </w:trPr>
        <w:tc>
          <w:tcPr>
            <w:tcW w:w="1668" w:type="dxa"/>
            <w:vAlign w:val="center"/>
          </w:tcPr>
          <w:p w:rsidR="00C23103" w:rsidRPr="00401253" w:rsidRDefault="00C23103" w:rsidP="00401253">
            <w:pPr>
              <w:jc w:val="center"/>
              <w:rPr>
                <w:rFonts w:ascii="Times New Roman" w:hAnsi="Times New Roman" w:cs="Times New Roman"/>
              </w:rPr>
            </w:pPr>
            <w:r w:rsidRPr="00401253">
              <w:rPr>
                <w:rFonts w:ascii="Times New Roman" w:hAnsi="Times New Roman" w:cs="Times New Roman"/>
              </w:rPr>
              <w:t>ZSP 8</w:t>
            </w:r>
          </w:p>
        </w:tc>
        <w:tc>
          <w:tcPr>
            <w:tcW w:w="3393" w:type="dxa"/>
            <w:vAlign w:val="center"/>
          </w:tcPr>
          <w:p w:rsidR="00C23103" w:rsidRPr="00592A37" w:rsidRDefault="00C23103" w:rsidP="0044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vAlign w:val="center"/>
          </w:tcPr>
          <w:p w:rsidR="00C23103" w:rsidRPr="004E0760" w:rsidRDefault="00C23103" w:rsidP="0044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323 949</w:t>
            </w:r>
          </w:p>
        </w:tc>
      </w:tr>
      <w:tr w:rsidR="00C23103" w:rsidRPr="00401253" w:rsidTr="00972F81">
        <w:trPr>
          <w:trHeight w:val="437"/>
        </w:trPr>
        <w:tc>
          <w:tcPr>
            <w:tcW w:w="1668" w:type="dxa"/>
            <w:vAlign w:val="center"/>
          </w:tcPr>
          <w:p w:rsidR="00C23103" w:rsidRPr="00401253" w:rsidRDefault="00C23103" w:rsidP="00401253">
            <w:pPr>
              <w:jc w:val="center"/>
              <w:rPr>
                <w:rFonts w:ascii="Times New Roman" w:hAnsi="Times New Roman" w:cs="Times New Roman"/>
              </w:rPr>
            </w:pPr>
            <w:r w:rsidRPr="00401253">
              <w:rPr>
                <w:rFonts w:ascii="Times New Roman" w:hAnsi="Times New Roman" w:cs="Times New Roman"/>
              </w:rPr>
              <w:t>SOSW</w:t>
            </w:r>
          </w:p>
        </w:tc>
        <w:tc>
          <w:tcPr>
            <w:tcW w:w="3393" w:type="dxa"/>
            <w:vAlign w:val="center"/>
          </w:tcPr>
          <w:p w:rsidR="00C23103" w:rsidRPr="00592A37" w:rsidRDefault="00C23103" w:rsidP="0044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C23103" w:rsidRPr="004E0760" w:rsidRDefault="00C23103" w:rsidP="0044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228 179</w:t>
            </w:r>
          </w:p>
        </w:tc>
      </w:tr>
      <w:tr w:rsidR="00C23103" w:rsidRPr="00401253" w:rsidTr="00382362">
        <w:trPr>
          <w:trHeight w:val="437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C23103" w:rsidRPr="00401253" w:rsidRDefault="00C23103" w:rsidP="00401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253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3393" w:type="dxa"/>
            <w:shd w:val="clear" w:color="auto" w:fill="BFBFBF" w:themeFill="background1" w:themeFillShade="BF"/>
            <w:vAlign w:val="center"/>
          </w:tcPr>
          <w:p w:rsidR="00C23103" w:rsidRPr="00C876D4" w:rsidRDefault="00C23103" w:rsidP="00447D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C23103" w:rsidRPr="00C876D4" w:rsidRDefault="00C23103" w:rsidP="00447D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606 841</w:t>
            </w:r>
          </w:p>
        </w:tc>
      </w:tr>
    </w:tbl>
    <w:p w:rsidR="006E40B1" w:rsidRPr="007F3EA3" w:rsidRDefault="006E40B1" w:rsidP="006E40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435C4" w:rsidRDefault="006435C4" w:rsidP="006E40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E40B1" w:rsidRPr="007F3EA3" w:rsidRDefault="006E40B1" w:rsidP="006E40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7F3EA3">
        <w:rPr>
          <w:rFonts w:ascii="Times New Roman" w:eastAsia="Times New Roman" w:hAnsi="Times New Roman" w:cs="Times New Roman"/>
          <w:b/>
          <w:lang w:eastAsia="pl-PL"/>
        </w:rPr>
        <w:t>Wykres nr</w:t>
      </w:r>
      <w:r w:rsidR="00C84055">
        <w:rPr>
          <w:rFonts w:ascii="Times New Roman" w:eastAsia="Times New Roman" w:hAnsi="Times New Roman" w:cs="Times New Roman"/>
          <w:b/>
          <w:lang w:eastAsia="pl-PL"/>
        </w:rPr>
        <w:t xml:space="preserve"> 6</w:t>
      </w:r>
      <w:r w:rsidRPr="007F3EA3">
        <w:rPr>
          <w:rFonts w:ascii="Times New Roman" w:eastAsia="Times New Roman" w:hAnsi="Times New Roman" w:cs="Times New Roman"/>
          <w:b/>
          <w:lang w:eastAsia="pl-PL"/>
        </w:rPr>
        <w:t>.</w:t>
      </w:r>
      <w:r w:rsidRPr="007F3EA3">
        <w:rPr>
          <w:rFonts w:ascii="Times New Roman" w:eastAsia="Times New Roman" w:hAnsi="Times New Roman" w:cs="Times New Roman"/>
          <w:lang w:eastAsia="pl-PL"/>
        </w:rPr>
        <w:t xml:space="preserve"> Wykaz zajęć rewalidacyjnych</w:t>
      </w:r>
      <w:r w:rsidRPr="007F3EA3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7F3EA3">
        <w:rPr>
          <w:rFonts w:ascii="Times New Roman" w:eastAsia="Times New Roman" w:hAnsi="Times New Roman" w:cs="Times New Roman"/>
          <w:lang w:eastAsia="pl-PL"/>
        </w:rPr>
        <w:t>w latach 201</w:t>
      </w:r>
      <w:r w:rsidR="00447D72">
        <w:rPr>
          <w:rFonts w:ascii="Times New Roman" w:eastAsia="Times New Roman" w:hAnsi="Times New Roman" w:cs="Times New Roman"/>
          <w:lang w:eastAsia="pl-PL"/>
        </w:rPr>
        <w:t>6</w:t>
      </w:r>
      <w:r w:rsidRPr="007F3EA3">
        <w:rPr>
          <w:rFonts w:ascii="Times New Roman" w:eastAsia="Times New Roman" w:hAnsi="Times New Roman" w:cs="Times New Roman"/>
          <w:lang w:eastAsia="pl-PL"/>
        </w:rPr>
        <w:t>/201</w:t>
      </w:r>
      <w:r w:rsidR="00447D72">
        <w:rPr>
          <w:rFonts w:ascii="Times New Roman" w:eastAsia="Times New Roman" w:hAnsi="Times New Roman" w:cs="Times New Roman"/>
          <w:lang w:eastAsia="pl-PL"/>
        </w:rPr>
        <w:t>7</w:t>
      </w:r>
      <w:r w:rsidRPr="007F3EA3">
        <w:rPr>
          <w:rFonts w:ascii="Times New Roman" w:eastAsia="Times New Roman" w:hAnsi="Times New Roman" w:cs="Times New Roman"/>
          <w:lang w:eastAsia="pl-PL"/>
        </w:rPr>
        <w:t>, 201</w:t>
      </w:r>
      <w:r w:rsidR="00447D72">
        <w:rPr>
          <w:rFonts w:ascii="Times New Roman" w:eastAsia="Times New Roman" w:hAnsi="Times New Roman" w:cs="Times New Roman"/>
          <w:lang w:eastAsia="pl-PL"/>
        </w:rPr>
        <w:t>7</w:t>
      </w:r>
      <w:r w:rsidRPr="007F3EA3">
        <w:rPr>
          <w:rFonts w:ascii="Times New Roman" w:eastAsia="Times New Roman" w:hAnsi="Times New Roman" w:cs="Times New Roman"/>
          <w:lang w:eastAsia="pl-PL"/>
        </w:rPr>
        <w:t>/201</w:t>
      </w:r>
      <w:r w:rsidR="00447D72">
        <w:rPr>
          <w:rFonts w:ascii="Times New Roman" w:eastAsia="Times New Roman" w:hAnsi="Times New Roman" w:cs="Times New Roman"/>
          <w:lang w:eastAsia="pl-PL"/>
        </w:rPr>
        <w:t>8</w:t>
      </w:r>
      <w:r w:rsidRPr="007F3EA3">
        <w:rPr>
          <w:rFonts w:ascii="Times New Roman" w:eastAsia="Times New Roman" w:hAnsi="Times New Roman" w:cs="Times New Roman"/>
          <w:lang w:eastAsia="pl-PL"/>
        </w:rPr>
        <w:t xml:space="preserve"> i 201</w:t>
      </w:r>
      <w:r w:rsidR="00447D72">
        <w:rPr>
          <w:rFonts w:ascii="Times New Roman" w:eastAsia="Times New Roman" w:hAnsi="Times New Roman" w:cs="Times New Roman"/>
          <w:lang w:eastAsia="pl-PL"/>
        </w:rPr>
        <w:t>8</w:t>
      </w:r>
      <w:r w:rsidRPr="007F3EA3">
        <w:rPr>
          <w:rFonts w:ascii="Times New Roman" w:eastAsia="Times New Roman" w:hAnsi="Times New Roman" w:cs="Times New Roman"/>
          <w:lang w:eastAsia="pl-PL"/>
        </w:rPr>
        <w:t>/201</w:t>
      </w:r>
      <w:r w:rsidR="00447D72">
        <w:rPr>
          <w:rFonts w:ascii="Times New Roman" w:eastAsia="Times New Roman" w:hAnsi="Times New Roman" w:cs="Times New Roman"/>
          <w:lang w:eastAsia="pl-PL"/>
        </w:rPr>
        <w:t>9</w:t>
      </w:r>
      <w:r w:rsidRPr="007F3EA3">
        <w:rPr>
          <w:rFonts w:ascii="Times New Roman" w:eastAsia="Times New Roman" w:hAnsi="Times New Roman" w:cs="Times New Roman"/>
          <w:lang w:eastAsia="pl-PL"/>
        </w:rPr>
        <w:t>.</w:t>
      </w:r>
    </w:p>
    <w:p w:rsidR="006E40B1" w:rsidRPr="007F3EA3" w:rsidRDefault="006E40B1" w:rsidP="006E40B1">
      <w:pPr>
        <w:spacing w:after="0" w:line="240" w:lineRule="auto"/>
        <w:rPr>
          <w:rFonts w:ascii="Times New Roman" w:hAnsi="Times New Roman" w:cs="Times New Roman"/>
          <w:b/>
          <w:color w:val="FF0000"/>
          <w:shd w:val="clear" w:color="auto" w:fill="D99594" w:themeFill="accent2" w:themeFillTint="99"/>
        </w:rPr>
      </w:pPr>
      <w:r w:rsidRPr="007F3EA3">
        <w:rPr>
          <w:rFonts w:ascii="Times New Roman" w:eastAsia="Times New Roman" w:hAnsi="Times New Roman" w:cs="Times New Roman"/>
          <w:noProof/>
          <w:color w:val="FF0000"/>
          <w:lang w:eastAsia="pl-PL"/>
        </w:rPr>
        <w:drawing>
          <wp:inline distT="0" distB="0" distL="0" distR="0" wp14:anchorId="68C7E93A" wp14:editId="584B47AA">
            <wp:extent cx="5486400" cy="3371850"/>
            <wp:effectExtent l="0" t="0" r="19050" b="1905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E40B1" w:rsidRDefault="006E40B1" w:rsidP="006E40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435C4" w:rsidRPr="007F3EA3" w:rsidRDefault="006435C4" w:rsidP="006E40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A403B" w:rsidRPr="00DA403B" w:rsidRDefault="00DA403B" w:rsidP="00DA403B">
      <w:pPr>
        <w:spacing w:after="0" w:line="240" w:lineRule="auto"/>
        <w:rPr>
          <w:rFonts w:ascii="Times New Roman" w:hAnsi="Times New Roman" w:cs="Times New Roman"/>
        </w:rPr>
      </w:pPr>
      <w:r w:rsidRPr="00DA403B">
        <w:rPr>
          <w:rFonts w:ascii="Times New Roman" w:hAnsi="Times New Roman" w:cs="Times New Roman"/>
          <w:b/>
        </w:rPr>
        <w:t xml:space="preserve">Tabela nr 15. </w:t>
      </w:r>
      <w:r w:rsidRPr="00DA403B">
        <w:rPr>
          <w:rFonts w:ascii="Times New Roman" w:hAnsi="Times New Roman" w:cs="Times New Roman"/>
        </w:rPr>
        <w:t>Wykaz zajęć rewa</w:t>
      </w:r>
      <w:r w:rsidR="00377B58">
        <w:rPr>
          <w:rFonts w:ascii="Times New Roman" w:hAnsi="Times New Roman" w:cs="Times New Roman"/>
        </w:rPr>
        <w:t>lidacyjnych w roku szkolnym 2018</w:t>
      </w:r>
      <w:r w:rsidRPr="00DA403B">
        <w:rPr>
          <w:rFonts w:ascii="Times New Roman" w:hAnsi="Times New Roman" w:cs="Times New Roman"/>
        </w:rPr>
        <w:t>/201</w:t>
      </w:r>
      <w:r w:rsidR="00377B58">
        <w:rPr>
          <w:rFonts w:ascii="Times New Roman" w:hAnsi="Times New Roman" w:cs="Times New Roman"/>
        </w:rPr>
        <w:t>9</w:t>
      </w:r>
      <w:r w:rsidRPr="00DA403B">
        <w:rPr>
          <w:rFonts w:ascii="Times New Roman" w:hAnsi="Times New Roman" w:cs="Times New Roman"/>
        </w:rPr>
        <w:t xml:space="preserve"> oraz koszty związane </w:t>
      </w:r>
    </w:p>
    <w:p w:rsidR="00DA403B" w:rsidRPr="00DA403B" w:rsidRDefault="00DA403B" w:rsidP="00DA403B">
      <w:pPr>
        <w:spacing w:after="0" w:line="240" w:lineRule="auto"/>
        <w:rPr>
          <w:rFonts w:ascii="Times New Roman" w:hAnsi="Times New Roman" w:cs="Times New Roman"/>
        </w:rPr>
      </w:pPr>
      <w:r w:rsidRPr="00DA403B">
        <w:rPr>
          <w:rFonts w:ascii="Times New Roman" w:hAnsi="Times New Roman" w:cs="Times New Roman"/>
        </w:rPr>
        <w:t>z ich realizacją</w:t>
      </w:r>
    </w:p>
    <w:p w:rsidR="00DA403B" w:rsidRPr="00DA403B" w:rsidRDefault="00DA403B" w:rsidP="00DA403B">
      <w:pPr>
        <w:spacing w:after="0" w:line="240" w:lineRule="auto"/>
        <w:ind w:left="709"/>
        <w:rPr>
          <w:rFonts w:ascii="Times New Roman" w:hAnsi="Times New Roman" w:cs="Times New Roman"/>
        </w:rPr>
      </w:pPr>
    </w:p>
    <w:tbl>
      <w:tblPr>
        <w:tblStyle w:val="Tabela-Siatka5"/>
        <w:tblW w:w="0" w:type="auto"/>
        <w:tblInd w:w="576" w:type="dxa"/>
        <w:tblLook w:val="04A0" w:firstRow="1" w:lastRow="0" w:firstColumn="1" w:lastColumn="0" w:noHBand="0" w:noVBand="1"/>
      </w:tblPr>
      <w:tblGrid>
        <w:gridCol w:w="1668"/>
        <w:gridCol w:w="3393"/>
        <w:gridCol w:w="2551"/>
      </w:tblGrid>
      <w:tr w:rsidR="00DA403B" w:rsidRPr="00DA403B" w:rsidTr="00E27E3D">
        <w:trPr>
          <w:trHeight w:val="538"/>
        </w:trPr>
        <w:tc>
          <w:tcPr>
            <w:tcW w:w="1668" w:type="dxa"/>
            <w:shd w:val="clear" w:color="auto" w:fill="D6E3BC" w:themeFill="accent3" w:themeFillTint="66"/>
            <w:vAlign w:val="center"/>
          </w:tcPr>
          <w:p w:rsidR="00DA403B" w:rsidRPr="00DA403B" w:rsidRDefault="00DA403B" w:rsidP="00DA4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3B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3393" w:type="dxa"/>
            <w:shd w:val="clear" w:color="auto" w:fill="D6E3BC" w:themeFill="accent3" w:themeFillTint="66"/>
            <w:vAlign w:val="center"/>
          </w:tcPr>
          <w:p w:rsidR="00DA403B" w:rsidRPr="00DA403B" w:rsidRDefault="00DA403B" w:rsidP="00DA4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3B">
              <w:rPr>
                <w:rFonts w:ascii="Times New Roman" w:hAnsi="Times New Roman" w:cs="Times New Roman"/>
                <w:b/>
              </w:rPr>
              <w:t>Liczba uczniów objętych zajęciami rewalidacyjnymi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DA403B" w:rsidRPr="00DA403B" w:rsidRDefault="00DA403B" w:rsidP="00DA4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3B">
              <w:rPr>
                <w:rFonts w:ascii="Times New Roman" w:hAnsi="Times New Roman" w:cs="Times New Roman"/>
                <w:b/>
              </w:rPr>
              <w:t xml:space="preserve">Koszty </w:t>
            </w:r>
          </w:p>
          <w:p w:rsidR="00DA403B" w:rsidRPr="00DA403B" w:rsidRDefault="00DA403B" w:rsidP="00DA4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3B">
              <w:rPr>
                <w:rFonts w:ascii="Times New Roman" w:hAnsi="Times New Roman" w:cs="Times New Roman"/>
                <w:b/>
              </w:rPr>
              <w:t>(w zł)</w:t>
            </w:r>
          </w:p>
        </w:tc>
      </w:tr>
      <w:tr w:rsidR="00447D72" w:rsidRPr="00DA403B" w:rsidTr="00972F81">
        <w:trPr>
          <w:trHeight w:val="417"/>
        </w:trPr>
        <w:tc>
          <w:tcPr>
            <w:tcW w:w="1668" w:type="dxa"/>
            <w:vAlign w:val="center"/>
          </w:tcPr>
          <w:p w:rsidR="00447D72" w:rsidRPr="00DA403B" w:rsidRDefault="00447D72" w:rsidP="00DA403B">
            <w:pPr>
              <w:jc w:val="center"/>
              <w:rPr>
                <w:rFonts w:ascii="Times New Roman" w:hAnsi="Times New Roman" w:cs="Times New Roman"/>
              </w:rPr>
            </w:pPr>
            <w:r w:rsidRPr="00DA403B">
              <w:rPr>
                <w:rFonts w:ascii="Times New Roman" w:hAnsi="Times New Roman" w:cs="Times New Roman"/>
              </w:rPr>
              <w:t>I LO</w:t>
            </w:r>
          </w:p>
        </w:tc>
        <w:tc>
          <w:tcPr>
            <w:tcW w:w="3393" w:type="dxa"/>
            <w:vAlign w:val="center"/>
          </w:tcPr>
          <w:p w:rsidR="00447D72" w:rsidRPr="00592A37" w:rsidRDefault="00447D72" w:rsidP="0044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447D72" w:rsidRPr="004E0760" w:rsidRDefault="00447D72" w:rsidP="0044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5 329</w:t>
            </w:r>
          </w:p>
        </w:tc>
      </w:tr>
      <w:tr w:rsidR="00447D72" w:rsidRPr="00DA403B" w:rsidTr="00972F81">
        <w:trPr>
          <w:trHeight w:val="422"/>
        </w:trPr>
        <w:tc>
          <w:tcPr>
            <w:tcW w:w="1668" w:type="dxa"/>
            <w:vAlign w:val="center"/>
          </w:tcPr>
          <w:p w:rsidR="00447D72" w:rsidRPr="00DA403B" w:rsidRDefault="00447D72" w:rsidP="00DA403B">
            <w:pPr>
              <w:jc w:val="center"/>
              <w:rPr>
                <w:rFonts w:ascii="Times New Roman" w:hAnsi="Times New Roman" w:cs="Times New Roman"/>
              </w:rPr>
            </w:pPr>
            <w:r w:rsidRPr="00DA403B">
              <w:rPr>
                <w:rFonts w:ascii="Times New Roman" w:hAnsi="Times New Roman" w:cs="Times New Roman"/>
              </w:rPr>
              <w:t>II LO</w:t>
            </w:r>
          </w:p>
        </w:tc>
        <w:tc>
          <w:tcPr>
            <w:tcW w:w="3393" w:type="dxa"/>
            <w:vAlign w:val="center"/>
          </w:tcPr>
          <w:p w:rsidR="00447D72" w:rsidRPr="00592A37" w:rsidRDefault="00447D72" w:rsidP="0044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Align w:val="center"/>
          </w:tcPr>
          <w:p w:rsidR="00447D72" w:rsidRPr="004E0760" w:rsidRDefault="00447D72" w:rsidP="0044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7D72" w:rsidRPr="00DA403B" w:rsidTr="00972F81">
        <w:trPr>
          <w:trHeight w:val="403"/>
        </w:trPr>
        <w:tc>
          <w:tcPr>
            <w:tcW w:w="1668" w:type="dxa"/>
            <w:vAlign w:val="center"/>
          </w:tcPr>
          <w:p w:rsidR="00447D72" w:rsidRPr="00DA403B" w:rsidRDefault="00447D72" w:rsidP="00DA403B">
            <w:pPr>
              <w:jc w:val="center"/>
              <w:rPr>
                <w:rFonts w:ascii="Times New Roman" w:hAnsi="Times New Roman" w:cs="Times New Roman"/>
              </w:rPr>
            </w:pPr>
            <w:r w:rsidRPr="00DA403B">
              <w:rPr>
                <w:rFonts w:ascii="Times New Roman" w:hAnsi="Times New Roman" w:cs="Times New Roman"/>
              </w:rPr>
              <w:t>ZSP 1</w:t>
            </w:r>
          </w:p>
        </w:tc>
        <w:tc>
          <w:tcPr>
            <w:tcW w:w="3393" w:type="dxa"/>
            <w:vAlign w:val="center"/>
          </w:tcPr>
          <w:p w:rsidR="00447D72" w:rsidRPr="00592A37" w:rsidRDefault="00447D72" w:rsidP="0044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447D72" w:rsidRPr="004E0760" w:rsidRDefault="00447D72" w:rsidP="0044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9 471</w:t>
            </w:r>
          </w:p>
        </w:tc>
      </w:tr>
      <w:tr w:rsidR="00447D72" w:rsidRPr="00DA403B" w:rsidTr="00972F81">
        <w:trPr>
          <w:trHeight w:val="437"/>
        </w:trPr>
        <w:tc>
          <w:tcPr>
            <w:tcW w:w="1668" w:type="dxa"/>
            <w:vAlign w:val="center"/>
          </w:tcPr>
          <w:p w:rsidR="00447D72" w:rsidRPr="00DA403B" w:rsidRDefault="00447D72" w:rsidP="00DA403B">
            <w:pPr>
              <w:jc w:val="center"/>
              <w:rPr>
                <w:rFonts w:ascii="Times New Roman" w:hAnsi="Times New Roman" w:cs="Times New Roman"/>
              </w:rPr>
            </w:pPr>
            <w:r w:rsidRPr="00DA403B">
              <w:rPr>
                <w:rFonts w:ascii="Times New Roman" w:hAnsi="Times New Roman" w:cs="Times New Roman"/>
              </w:rPr>
              <w:t>ZSP 2</w:t>
            </w:r>
          </w:p>
        </w:tc>
        <w:tc>
          <w:tcPr>
            <w:tcW w:w="3393" w:type="dxa"/>
            <w:vAlign w:val="center"/>
          </w:tcPr>
          <w:p w:rsidR="00447D72" w:rsidRPr="00592A37" w:rsidRDefault="00447D72" w:rsidP="0044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Align w:val="center"/>
          </w:tcPr>
          <w:p w:rsidR="00447D72" w:rsidRPr="004E0760" w:rsidRDefault="00447D72" w:rsidP="0044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7D72" w:rsidRPr="00DA403B" w:rsidTr="00972F81">
        <w:trPr>
          <w:trHeight w:val="437"/>
        </w:trPr>
        <w:tc>
          <w:tcPr>
            <w:tcW w:w="1668" w:type="dxa"/>
            <w:vAlign w:val="center"/>
          </w:tcPr>
          <w:p w:rsidR="00447D72" w:rsidRPr="00DA403B" w:rsidRDefault="00447D72" w:rsidP="00DA403B">
            <w:pPr>
              <w:jc w:val="center"/>
              <w:rPr>
                <w:rFonts w:ascii="Times New Roman" w:hAnsi="Times New Roman" w:cs="Times New Roman"/>
              </w:rPr>
            </w:pPr>
            <w:r w:rsidRPr="00DA403B">
              <w:rPr>
                <w:rFonts w:ascii="Times New Roman" w:hAnsi="Times New Roman" w:cs="Times New Roman"/>
              </w:rPr>
              <w:t>ZSP 3</w:t>
            </w:r>
          </w:p>
        </w:tc>
        <w:tc>
          <w:tcPr>
            <w:tcW w:w="3393" w:type="dxa"/>
            <w:vAlign w:val="center"/>
          </w:tcPr>
          <w:p w:rsidR="00447D72" w:rsidRPr="00592A37" w:rsidRDefault="00447D72" w:rsidP="0044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Align w:val="center"/>
          </w:tcPr>
          <w:p w:rsidR="00447D72" w:rsidRPr="004E0760" w:rsidRDefault="00447D72" w:rsidP="0044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7D72" w:rsidRPr="00DA403B" w:rsidTr="00972F81">
        <w:trPr>
          <w:trHeight w:val="437"/>
        </w:trPr>
        <w:tc>
          <w:tcPr>
            <w:tcW w:w="1668" w:type="dxa"/>
            <w:vAlign w:val="center"/>
          </w:tcPr>
          <w:p w:rsidR="00447D72" w:rsidRPr="00DA403B" w:rsidRDefault="00447D72" w:rsidP="00DA403B">
            <w:pPr>
              <w:jc w:val="center"/>
              <w:rPr>
                <w:rFonts w:ascii="Times New Roman" w:hAnsi="Times New Roman" w:cs="Times New Roman"/>
              </w:rPr>
            </w:pPr>
            <w:r w:rsidRPr="00DA403B">
              <w:rPr>
                <w:rFonts w:ascii="Times New Roman" w:hAnsi="Times New Roman" w:cs="Times New Roman"/>
              </w:rPr>
              <w:t>ZSP 6</w:t>
            </w:r>
          </w:p>
        </w:tc>
        <w:tc>
          <w:tcPr>
            <w:tcW w:w="3393" w:type="dxa"/>
            <w:vAlign w:val="center"/>
          </w:tcPr>
          <w:p w:rsidR="00447D72" w:rsidRPr="00592A37" w:rsidRDefault="00447D72" w:rsidP="0044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447D72" w:rsidRPr="004E0760" w:rsidRDefault="00447D72" w:rsidP="0044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23 601</w:t>
            </w:r>
          </w:p>
        </w:tc>
      </w:tr>
      <w:tr w:rsidR="00447D72" w:rsidRPr="00DA403B" w:rsidTr="00972F81">
        <w:trPr>
          <w:trHeight w:val="437"/>
        </w:trPr>
        <w:tc>
          <w:tcPr>
            <w:tcW w:w="1668" w:type="dxa"/>
            <w:vAlign w:val="center"/>
          </w:tcPr>
          <w:p w:rsidR="00447D72" w:rsidRPr="00DA403B" w:rsidRDefault="00447D72" w:rsidP="00DA403B">
            <w:pPr>
              <w:jc w:val="center"/>
              <w:rPr>
                <w:rFonts w:ascii="Times New Roman" w:hAnsi="Times New Roman" w:cs="Times New Roman"/>
              </w:rPr>
            </w:pPr>
            <w:r w:rsidRPr="00DA403B">
              <w:rPr>
                <w:rFonts w:ascii="Times New Roman" w:hAnsi="Times New Roman" w:cs="Times New Roman"/>
              </w:rPr>
              <w:t>ZSP 8</w:t>
            </w:r>
          </w:p>
        </w:tc>
        <w:tc>
          <w:tcPr>
            <w:tcW w:w="3393" w:type="dxa"/>
            <w:vAlign w:val="center"/>
          </w:tcPr>
          <w:p w:rsidR="00447D72" w:rsidRPr="00592A37" w:rsidRDefault="00447D72" w:rsidP="0044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447D72" w:rsidRPr="004E0760" w:rsidRDefault="00447D72" w:rsidP="0044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5 640</w:t>
            </w:r>
          </w:p>
        </w:tc>
      </w:tr>
      <w:tr w:rsidR="00447D72" w:rsidRPr="00DA403B" w:rsidTr="00972F81">
        <w:trPr>
          <w:trHeight w:val="437"/>
        </w:trPr>
        <w:tc>
          <w:tcPr>
            <w:tcW w:w="1668" w:type="dxa"/>
            <w:vAlign w:val="center"/>
          </w:tcPr>
          <w:p w:rsidR="00447D72" w:rsidRPr="00DA403B" w:rsidRDefault="00447D72" w:rsidP="00DA403B">
            <w:pPr>
              <w:jc w:val="center"/>
              <w:rPr>
                <w:rFonts w:ascii="Times New Roman" w:hAnsi="Times New Roman" w:cs="Times New Roman"/>
              </w:rPr>
            </w:pPr>
            <w:r w:rsidRPr="00DA403B">
              <w:rPr>
                <w:rFonts w:ascii="Times New Roman" w:hAnsi="Times New Roman" w:cs="Times New Roman"/>
              </w:rPr>
              <w:t>SOSW</w:t>
            </w:r>
          </w:p>
        </w:tc>
        <w:tc>
          <w:tcPr>
            <w:tcW w:w="3393" w:type="dxa"/>
            <w:vAlign w:val="center"/>
          </w:tcPr>
          <w:p w:rsidR="00447D72" w:rsidRPr="00592A37" w:rsidRDefault="00447D72" w:rsidP="0044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551" w:type="dxa"/>
            <w:vAlign w:val="center"/>
          </w:tcPr>
          <w:p w:rsidR="00447D72" w:rsidRPr="004E0760" w:rsidRDefault="00447D72" w:rsidP="0044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818 832</w:t>
            </w:r>
          </w:p>
        </w:tc>
      </w:tr>
      <w:tr w:rsidR="00447D72" w:rsidRPr="00DA403B" w:rsidTr="00E27E3D">
        <w:trPr>
          <w:trHeight w:val="43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447D72" w:rsidRPr="00DA403B" w:rsidRDefault="00447D72" w:rsidP="00DA4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3B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3393" w:type="dxa"/>
            <w:shd w:val="clear" w:color="auto" w:fill="D9D9D9" w:themeFill="background1" w:themeFillShade="D9"/>
            <w:vAlign w:val="center"/>
          </w:tcPr>
          <w:p w:rsidR="00447D72" w:rsidRPr="004E0760" w:rsidRDefault="00447D72" w:rsidP="00447D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47D72" w:rsidRPr="00B37110" w:rsidRDefault="00447D72" w:rsidP="00447D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862 873</w:t>
            </w:r>
          </w:p>
        </w:tc>
      </w:tr>
    </w:tbl>
    <w:p w:rsidR="006E40B1" w:rsidRDefault="006E40B1" w:rsidP="007301CB">
      <w:pPr>
        <w:spacing w:after="0"/>
        <w:jc w:val="both"/>
        <w:rPr>
          <w:rFonts w:ascii="Times New Roman" w:hAnsi="Times New Roman" w:cs="Times New Roman"/>
          <w:b/>
        </w:rPr>
      </w:pPr>
    </w:p>
    <w:p w:rsidR="00AA57A4" w:rsidRDefault="00AA57A4" w:rsidP="007301CB">
      <w:pPr>
        <w:spacing w:after="0"/>
        <w:jc w:val="both"/>
        <w:rPr>
          <w:rFonts w:ascii="Times New Roman" w:hAnsi="Times New Roman" w:cs="Times New Roman"/>
          <w:b/>
        </w:rPr>
      </w:pPr>
    </w:p>
    <w:p w:rsidR="00AA57A4" w:rsidRDefault="00AA57A4" w:rsidP="007301CB">
      <w:pPr>
        <w:spacing w:after="0"/>
        <w:jc w:val="both"/>
        <w:rPr>
          <w:rFonts w:ascii="Times New Roman" w:hAnsi="Times New Roman" w:cs="Times New Roman"/>
          <w:b/>
        </w:rPr>
      </w:pPr>
    </w:p>
    <w:p w:rsidR="00AA57A4" w:rsidRPr="007F3EA3" w:rsidRDefault="00AA57A4" w:rsidP="00AA57A4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AA57A4" w:rsidRDefault="00AA57A4" w:rsidP="007301CB">
      <w:pPr>
        <w:spacing w:after="0"/>
        <w:jc w:val="both"/>
        <w:rPr>
          <w:rFonts w:ascii="Times New Roman" w:hAnsi="Times New Roman" w:cs="Times New Roman"/>
          <w:b/>
        </w:rPr>
      </w:pPr>
    </w:p>
    <w:p w:rsidR="00AA57A4" w:rsidRDefault="00AA57A4" w:rsidP="007301CB">
      <w:pPr>
        <w:spacing w:after="0"/>
        <w:jc w:val="both"/>
        <w:rPr>
          <w:rFonts w:ascii="Times New Roman" w:hAnsi="Times New Roman" w:cs="Times New Roman"/>
          <w:b/>
        </w:rPr>
      </w:pPr>
    </w:p>
    <w:p w:rsidR="00F44C5B" w:rsidRPr="007F3EA3" w:rsidRDefault="00F44C5B" w:rsidP="006B1A8D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  <w:sectPr w:rsidR="00F44C5B" w:rsidRPr="007F3EA3" w:rsidSect="0067509B">
          <w:pgSz w:w="11906" w:h="16838" w:code="9"/>
          <w:pgMar w:top="1304" w:right="1418" w:bottom="1304" w:left="1418" w:header="680" w:footer="170" w:gutter="0"/>
          <w:cols w:space="708"/>
          <w:docGrid w:linePitch="360"/>
        </w:sectPr>
      </w:pPr>
    </w:p>
    <w:p w:rsidR="002D3AE9" w:rsidRPr="0071127E" w:rsidRDefault="002D3AE9" w:rsidP="00F44C5B">
      <w:pPr>
        <w:pStyle w:val="Tekstpodstawowy"/>
        <w:rPr>
          <w:b/>
          <w:color w:val="0070C0"/>
          <w:sz w:val="22"/>
          <w:szCs w:val="22"/>
        </w:rPr>
      </w:pPr>
    </w:p>
    <w:p w:rsidR="00752939" w:rsidRPr="00B34746" w:rsidRDefault="00AA57A4" w:rsidP="00F44C5B">
      <w:pPr>
        <w:pStyle w:val="Tekstpodstawowy"/>
        <w:rPr>
          <w:color w:val="000000" w:themeColor="text1"/>
          <w:sz w:val="22"/>
          <w:szCs w:val="22"/>
        </w:rPr>
      </w:pPr>
      <w:r w:rsidRPr="00B34746">
        <w:rPr>
          <w:b/>
          <w:color w:val="000000" w:themeColor="text1"/>
          <w:sz w:val="22"/>
          <w:szCs w:val="22"/>
        </w:rPr>
        <w:t>Tabela nr</w:t>
      </w:r>
      <w:r w:rsidR="004E264B" w:rsidRPr="00B34746">
        <w:rPr>
          <w:b/>
          <w:color w:val="000000" w:themeColor="text1"/>
          <w:sz w:val="22"/>
          <w:szCs w:val="22"/>
        </w:rPr>
        <w:t xml:space="preserve"> 16.</w:t>
      </w:r>
      <w:r w:rsidR="004E264B" w:rsidRPr="00B34746">
        <w:rPr>
          <w:color w:val="000000" w:themeColor="text1"/>
          <w:sz w:val="22"/>
          <w:szCs w:val="22"/>
        </w:rPr>
        <w:t xml:space="preserve"> </w:t>
      </w:r>
      <w:r w:rsidRPr="00B34746">
        <w:rPr>
          <w:color w:val="000000" w:themeColor="text1"/>
          <w:sz w:val="22"/>
          <w:szCs w:val="22"/>
        </w:rPr>
        <w:t>Realizacja projektów pozabudżetowych w r</w:t>
      </w:r>
      <w:r w:rsidR="0075660B" w:rsidRPr="00B34746">
        <w:rPr>
          <w:color w:val="000000" w:themeColor="text1"/>
          <w:sz w:val="22"/>
          <w:szCs w:val="22"/>
        </w:rPr>
        <w:t>oku szkolnym 201</w:t>
      </w:r>
      <w:r w:rsidR="0032050B" w:rsidRPr="00B34746">
        <w:rPr>
          <w:color w:val="000000" w:themeColor="text1"/>
          <w:sz w:val="22"/>
          <w:szCs w:val="22"/>
        </w:rPr>
        <w:t>7</w:t>
      </w:r>
      <w:r w:rsidR="0075660B" w:rsidRPr="00B34746">
        <w:rPr>
          <w:color w:val="000000" w:themeColor="text1"/>
          <w:sz w:val="22"/>
          <w:szCs w:val="22"/>
        </w:rPr>
        <w:t>/201</w:t>
      </w:r>
      <w:r w:rsidR="0032050B" w:rsidRPr="00B34746">
        <w:rPr>
          <w:color w:val="000000" w:themeColor="text1"/>
          <w:sz w:val="22"/>
          <w:szCs w:val="22"/>
        </w:rPr>
        <w:t>8</w:t>
      </w:r>
      <w:r w:rsidR="0075660B" w:rsidRPr="00B34746">
        <w:rPr>
          <w:color w:val="000000" w:themeColor="text1"/>
          <w:sz w:val="22"/>
          <w:szCs w:val="22"/>
        </w:rPr>
        <w:t xml:space="preserve"> i 201</w:t>
      </w:r>
      <w:r w:rsidR="0032050B" w:rsidRPr="00B34746">
        <w:rPr>
          <w:color w:val="000000" w:themeColor="text1"/>
          <w:sz w:val="22"/>
          <w:szCs w:val="22"/>
        </w:rPr>
        <w:t>8</w:t>
      </w:r>
      <w:r w:rsidR="0075660B" w:rsidRPr="00B34746">
        <w:rPr>
          <w:color w:val="000000" w:themeColor="text1"/>
          <w:sz w:val="22"/>
          <w:szCs w:val="22"/>
        </w:rPr>
        <w:t>/201</w:t>
      </w:r>
      <w:r w:rsidR="0032050B" w:rsidRPr="00B34746">
        <w:rPr>
          <w:color w:val="000000" w:themeColor="text1"/>
          <w:sz w:val="22"/>
          <w:szCs w:val="22"/>
        </w:rPr>
        <w:t>9</w:t>
      </w:r>
      <w:r w:rsidR="0075660B" w:rsidRPr="00B34746">
        <w:rPr>
          <w:color w:val="000000" w:themeColor="text1"/>
          <w:sz w:val="22"/>
          <w:szCs w:val="22"/>
        </w:rPr>
        <w:t>.</w:t>
      </w:r>
    </w:p>
    <w:p w:rsidR="002D3AE9" w:rsidRPr="007F3EA3" w:rsidRDefault="002D3AE9" w:rsidP="00F44C5B">
      <w:pPr>
        <w:pStyle w:val="Tekstpodstawowy"/>
        <w:rPr>
          <w:sz w:val="22"/>
          <w:szCs w:val="22"/>
        </w:rPr>
      </w:pPr>
    </w:p>
    <w:tbl>
      <w:tblPr>
        <w:tblW w:w="15958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1133"/>
        <w:gridCol w:w="5952"/>
        <w:gridCol w:w="1418"/>
        <w:gridCol w:w="798"/>
        <w:gridCol w:w="1665"/>
        <w:gridCol w:w="1587"/>
        <w:gridCol w:w="1336"/>
        <w:gridCol w:w="1499"/>
      </w:tblGrid>
      <w:tr w:rsidR="00FE263B" w:rsidTr="002D3AE9">
        <w:trPr>
          <w:trHeight w:val="1275"/>
        </w:trPr>
        <w:tc>
          <w:tcPr>
            <w:tcW w:w="570" w:type="dxa"/>
            <w:shd w:val="clear" w:color="auto" w:fill="FBD4B4" w:themeFill="accent6" w:themeFillTint="66"/>
            <w:vAlign w:val="center"/>
          </w:tcPr>
          <w:p w:rsidR="00565FFA" w:rsidRPr="00AA57A4" w:rsidRDefault="00565FFA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133" w:type="dxa"/>
            <w:shd w:val="clear" w:color="auto" w:fill="FBD4B4" w:themeFill="accent6" w:themeFillTint="66"/>
            <w:vAlign w:val="center"/>
          </w:tcPr>
          <w:p w:rsidR="00565FFA" w:rsidRPr="00AA57A4" w:rsidRDefault="00565FFA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Nazwa szkoły</w:t>
            </w:r>
          </w:p>
        </w:tc>
        <w:tc>
          <w:tcPr>
            <w:tcW w:w="5952" w:type="dxa"/>
            <w:shd w:val="clear" w:color="auto" w:fill="FBD4B4" w:themeFill="accent6" w:themeFillTint="66"/>
            <w:vAlign w:val="center"/>
          </w:tcPr>
          <w:p w:rsidR="00565FFA" w:rsidRPr="00AA57A4" w:rsidRDefault="00565FFA" w:rsidP="009761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Nazwa projektu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565FFA" w:rsidRPr="00AA57A4" w:rsidRDefault="00565FFA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Czas realizacji</w:t>
            </w:r>
          </w:p>
        </w:tc>
        <w:tc>
          <w:tcPr>
            <w:tcW w:w="798" w:type="dxa"/>
            <w:shd w:val="clear" w:color="auto" w:fill="FBD4B4" w:themeFill="accent6" w:themeFillTint="66"/>
            <w:vAlign w:val="center"/>
          </w:tcPr>
          <w:p w:rsidR="00565FFA" w:rsidRPr="00AA57A4" w:rsidRDefault="00565FFA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Rok</w:t>
            </w:r>
          </w:p>
        </w:tc>
        <w:tc>
          <w:tcPr>
            <w:tcW w:w="1665" w:type="dxa"/>
            <w:shd w:val="clear" w:color="auto" w:fill="FBD4B4" w:themeFill="accent6" w:themeFillTint="66"/>
            <w:vAlign w:val="center"/>
          </w:tcPr>
          <w:p w:rsidR="00565FFA" w:rsidRPr="00AA57A4" w:rsidRDefault="00565FFA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Dofinansowanie ze środków europejskich </w:t>
            </w:r>
            <w:r w:rsidRPr="00AA57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br/>
              <w:t>i dotacje celowe z budżetu państwa</w:t>
            </w:r>
          </w:p>
        </w:tc>
        <w:tc>
          <w:tcPr>
            <w:tcW w:w="1587" w:type="dxa"/>
            <w:shd w:val="clear" w:color="auto" w:fill="FBD4B4" w:themeFill="accent6" w:themeFillTint="66"/>
            <w:vAlign w:val="center"/>
          </w:tcPr>
          <w:p w:rsidR="00565FFA" w:rsidRPr="00AA57A4" w:rsidRDefault="00565FFA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Wkład własny pieniężny</w:t>
            </w:r>
          </w:p>
        </w:tc>
        <w:tc>
          <w:tcPr>
            <w:tcW w:w="1336" w:type="dxa"/>
            <w:shd w:val="clear" w:color="auto" w:fill="FBD4B4" w:themeFill="accent6" w:themeFillTint="66"/>
            <w:vAlign w:val="center"/>
          </w:tcPr>
          <w:p w:rsidR="00565FFA" w:rsidRPr="00AA57A4" w:rsidRDefault="00565FFA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Wkład własny niepieniężny</w:t>
            </w:r>
          </w:p>
        </w:tc>
        <w:tc>
          <w:tcPr>
            <w:tcW w:w="1499" w:type="dxa"/>
            <w:shd w:val="clear" w:color="auto" w:fill="FBD4B4" w:themeFill="accent6" w:themeFillTint="66"/>
            <w:vAlign w:val="center"/>
          </w:tcPr>
          <w:p w:rsidR="00565FFA" w:rsidRPr="00AA57A4" w:rsidRDefault="00565FFA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Ogólna wartość projektu</w:t>
            </w:r>
          </w:p>
        </w:tc>
      </w:tr>
      <w:tr w:rsidR="00FE263B" w:rsidTr="002D3AE9">
        <w:trPr>
          <w:trHeight w:val="238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565FFA" w:rsidRPr="00E13BF8" w:rsidRDefault="004C788B" w:rsidP="004C788B">
            <w:pPr>
              <w:widowControl w:val="0"/>
              <w:suppressAutoHyphens/>
              <w:snapToGrid w:val="0"/>
              <w:spacing w:after="0" w:line="240" w:lineRule="auto"/>
              <w:ind w:left="87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</w:t>
            </w:r>
            <w:r w:rsidR="00E13BF8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65FFA" w:rsidRPr="00AA57A4" w:rsidRDefault="00976169" w:rsidP="009761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I LO</w:t>
            </w:r>
          </w:p>
        </w:tc>
        <w:tc>
          <w:tcPr>
            <w:tcW w:w="5952" w:type="dxa"/>
            <w:vMerge w:val="restart"/>
            <w:shd w:val="clear" w:color="auto" w:fill="auto"/>
            <w:vAlign w:val="center"/>
          </w:tcPr>
          <w:p w:rsidR="00565FFA" w:rsidRPr="00AA57A4" w:rsidRDefault="00976169" w:rsidP="009761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,,Kreatywny nauczyciel to kreatywny uczeń i świadomy obywatel Europy” Program ERAZMUS+</w:t>
            </w:r>
            <w:r w:rsidR="00323C10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="00323C10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br/>
              <w:t>Numer projektu 2017-1-PL01-KA101-036136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65FFA" w:rsidRPr="00AA57A4" w:rsidRDefault="00976169" w:rsidP="009761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01.06.2017 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br/>
              <w:t>– 30.11.2018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65FFA" w:rsidRPr="00AA57A4" w:rsidRDefault="00565FFA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65FFA" w:rsidRPr="00AA57A4" w:rsidRDefault="00790FEB" w:rsidP="001114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67 612, 89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65FFA" w:rsidRPr="00AA57A4" w:rsidRDefault="00565FFA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565FFA" w:rsidRPr="00AA57A4" w:rsidRDefault="000D32C1" w:rsidP="000D32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565FFA" w:rsidRPr="00AA57A4" w:rsidRDefault="006435C4" w:rsidP="00790F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84 </w:t>
            </w:r>
            <w:r w:rsidR="00790FE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516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="00790FE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11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zł</w:t>
            </w:r>
          </w:p>
        </w:tc>
      </w:tr>
      <w:tr w:rsidR="00FE263B" w:rsidTr="002D3AE9">
        <w:trPr>
          <w:trHeight w:val="247"/>
        </w:trPr>
        <w:tc>
          <w:tcPr>
            <w:tcW w:w="570" w:type="dxa"/>
            <w:vMerge/>
            <w:shd w:val="clear" w:color="auto" w:fill="auto"/>
            <w:vAlign w:val="center"/>
          </w:tcPr>
          <w:p w:rsidR="00565FFA" w:rsidRPr="00AA57A4" w:rsidRDefault="00565FFA" w:rsidP="00565F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565FFA" w:rsidRPr="00AA57A4" w:rsidRDefault="00565FFA" w:rsidP="00565F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</w:tcPr>
          <w:p w:rsidR="00565FFA" w:rsidRPr="00AA57A4" w:rsidRDefault="00565FFA" w:rsidP="00565F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5FFA" w:rsidRPr="00AA57A4" w:rsidRDefault="00565FFA" w:rsidP="00565F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565FFA" w:rsidRPr="00AA57A4" w:rsidRDefault="00565FFA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65FFA" w:rsidRPr="00AA57A4" w:rsidRDefault="00790FEB" w:rsidP="001114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16 903,22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65FFA" w:rsidRPr="00AA57A4" w:rsidRDefault="00565FFA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565FFA" w:rsidRPr="00AA57A4" w:rsidRDefault="00565FFA" w:rsidP="00565F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565FFA" w:rsidRPr="00AA57A4" w:rsidRDefault="00565FFA" w:rsidP="00565F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160A5" w:rsidTr="002D3AE9">
        <w:tc>
          <w:tcPr>
            <w:tcW w:w="570" w:type="dxa"/>
            <w:vMerge w:val="restart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ZSP nr 1</w:t>
            </w:r>
          </w:p>
          <w:p w:rsidR="008160A5" w:rsidRPr="00AA57A4" w:rsidRDefault="008160A5" w:rsidP="00F871EA">
            <w:pP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52" w:type="dxa"/>
            <w:vMerge w:val="restart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"Krok do sukcesu zawodowego uczniów Technikum w Zespole Szkół Ponadgimnazjalnych nr 1 w Tomaszowie Mazowieckim" </w:t>
            </w:r>
          </w:p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Nr projektu RPLD.11.03.01-10-0013/5-00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01.09.2016 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– 31.08.2018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8160A5" w:rsidRPr="00AA57A4" w:rsidRDefault="008160A5" w:rsidP="001114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239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290,36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96 980,00 zł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1 113 719,10</w:t>
            </w: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zł</w:t>
            </w:r>
          </w:p>
        </w:tc>
      </w:tr>
      <w:tr w:rsidR="008160A5" w:rsidTr="002D3AE9">
        <w:tc>
          <w:tcPr>
            <w:tcW w:w="570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8160A5" w:rsidRPr="00AA57A4" w:rsidRDefault="008160A5" w:rsidP="00F871EA">
            <w:pP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8160A5" w:rsidRPr="00AA57A4" w:rsidRDefault="008160A5" w:rsidP="00790F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09 624</w:t>
            </w: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77</w:t>
            </w: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160A5" w:rsidTr="002D3AE9">
        <w:tc>
          <w:tcPr>
            <w:tcW w:w="570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8160A5" w:rsidRPr="00AA57A4" w:rsidRDefault="008160A5" w:rsidP="00F871EA">
            <w:pP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8160A5" w:rsidRPr="00AA57A4" w:rsidRDefault="008160A5" w:rsidP="00790F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67 823</w:t>
            </w: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,9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7</w:t>
            </w: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160A5" w:rsidTr="002D3AE9">
        <w:tc>
          <w:tcPr>
            <w:tcW w:w="570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8160A5" w:rsidRPr="00AA57A4" w:rsidRDefault="008160A5" w:rsidP="00F871EA">
            <w:pP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52" w:type="dxa"/>
            <w:vMerge w:val="restart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"Umiejętności praktyczne źródłem mobilności zawodowej"</w:t>
            </w: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br/>
              <w:t xml:space="preserve">Nr projektu </w:t>
            </w: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br/>
              <w:t>2016-1-PL01-KA102-023692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01.09.2016 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– 30.06.2018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8160A5" w:rsidRPr="00AA57A4" w:rsidRDefault="008160A5" w:rsidP="001114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275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823,91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8160A5" w:rsidRPr="00AA57A4" w:rsidRDefault="008160A5" w:rsidP="0011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622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302,82 zł</w:t>
            </w:r>
          </w:p>
        </w:tc>
      </w:tr>
      <w:tr w:rsidR="008160A5" w:rsidTr="002D3AE9">
        <w:tc>
          <w:tcPr>
            <w:tcW w:w="570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8160A5" w:rsidRPr="00AA57A4" w:rsidRDefault="008160A5" w:rsidP="00F871EA">
            <w:pP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8160A5" w:rsidRPr="00AA57A4" w:rsidRDefault="008160A5" w:rsidP="00B76A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323 164</w:t>
            </w: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98</w:t>
            </w: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160A5" w:rsidTr="002D3AE9">
        <w:tc>
          <w:tcPr>
            <w:tcW w:w="570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8160A5" w:rsidRPr="00AA57A4" w:rsidRDefault="008160A5" w:rsidP="00F871EA">
            <w:pP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8160A5" w:rsidRPr="00AA57A4" w:rsidRDefault="008160A5" w:rsidP="001114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23 313,93 </w:t>
            </w: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160A5" w:rsidTr="002D3AE9">
        <w:trPr>
          <w:trHeight w:val="225"/>
        </w:trPr>
        <w:tc>
          <w:tcPr>
            <w:tcW w:w="570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8160A5" w:rsidRPr="00AA57A4" w:rsidRDefault="008160A5" w:rsidP="00F871EA">
            <w:pP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52" w:type="dxa"/>
            <w:vMerge w:val="restart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"Europejska Jakość ZSP 1 w Tomaszowie </w:t>
            </w:r>
            <w:proofErr w:type="spellStart"/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Maz</w:t>
            </w:r>
            <w:proofErr w:type="spellEnd"/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. Wzmacniamy kompetencje językowe i zawodowe nauczycieli"</w:t>
            </w:r>
          </w:p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Nr pro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jektu 2016-1-PL01-KA101-023959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01.09.2016 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– 30.06.2018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8160A5" w:rsidRPr="00AA57A4" w:rsidRDefault="008160A5" w:rsidP="001114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503,63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160A5" w:rsidRPr="00AA57A4" w:rsidRDefault="008160A5" w:rsidP="00C550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152</w:t>
            </w:r>
            <w:r w:rsidR="00C5500A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5</w:t>
            </w:r>
            <w:r w:rsidR="00C5500A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39,86 </w:t>
            </w: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zł</w:t>
            </w:r>
          </w:p>
        </w:tc>
      </w:tr>
      <w:tr w:rsidR="008160A5" w:rsidTr="002D3AE9">
        <w:trPr>
          <w:trHeight w:val="189"/>
        </w:trPr>
        <w:tc>
          <w:tcPr>
            <w:tcW w:w="570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8160A5" w:rsidRPr="00AA57A4" w:rsidRDefault="008160A5" w:rsidP="00F871EA">
            <w:pP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8160A5" w:rsidRPr="00AA57A4" w:rsidRDefault="008160A5" w:rsidP="00B76A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8 136</w:t>
            </w: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,00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160A5" w:rsidTr="002D3AE9">
        <w:trPr>
          <w:trHeight w:val="214"/>
        </w:trPr>
        <w:tc>
          <w:tcPr>
            <w:tcW w:w="570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8160A5" w:rsidRPr="00AA57A4" w:rsidRDefault="008160A5" w:rsidP="00F871EA">
            <w:pP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8160A5" w:rsidRPr="00AA57A4" w:rsidRDefault="008160A5" w:rsidP="00B76A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38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273</w:t>
            </w: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24</w:t>
            </w: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  <w:r w:rsidR="00C5500A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626,99 zł</w:t>
            </w: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160A5" w:rsidTr="002D3AE9">
        <w:trPr>
          <w:trHeight w:val="166"/>
        </w:trPr>
        <w:tc>
          <w:tcPr>
            <w:tcW w:w="570" w:type="dxa"/>
            <w:vMerge/>
            <w:shd w:val="clear" w:color="auto" w:fill="auto"/>
            <w:vAlign w:val="center"/>
          </w:tcPr>
          <w:p w:rsidR="008160A5" w:rsidRPr="00F871EA" w:rsidRDefault="008160A5" w:rsidP="00F871EA"/>
        </w:tc>
        <w:tc>
          <w:tcPr>
            <w:tcW w:w="1133" w:type="dxa"/>
            <w:vMerge/>
            <w:shd w:val="clear" w:color="auto" w:fill="auto"/>
            <w:vAlign w:val="center"/>
          </w:tcPr>
          <w:p w:rsidR="008160A5" w:rsidRPr="00F871EA" w:rsidRDefault="008160A5" w:rsidP="00F871EA"/>
        </w:tc>
        <w:tc>
          <w:tcPr>
            <w:tcW w:w="5952" w:type="dxa"/>
            <w:vMerge w:val="restart"/>
            <w:shd w:val="clear" w:color="auto" w:fill="auto"/>
            <w:vAlign w:val="center"/>
          </w:tcPr>
          <w:p w:rsidR="008160A5" w:rsidRDefault="008160A5" w:rsidP="009C2F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„Wykwalifikowane kadry dla sektora elektronicznego”</w:t>
            </w:r>
          </w:p>
          <w:p w:rsidR="008160A5" w:rsidRPr="00AA57A4" w:rsidRDefault="00EB13EE" w:rsidP="009C2F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Nr projektu </w:t>
            </w:r>
            <w:r w:rsidR="008160A5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RPLD-11.03.01-IŻ.00-10-001/16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60A5" w:rsidRPr="004A3D7D" w:rsidRDefault="008160A5" w:rsidP="00790F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4A3D7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ar-SA"/>
              </w:rPr>
              <w:t>01.11.2017- 30.09.201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8160A5" w:rsidRPr="00265C87" w:rsidRDefault="008160A5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265C8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8160A5" w:rsidRPr="00AA57A4" w:rsidRDefault="008160A5" w:rsidP="00790F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160 960,81 zł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8160A5" w:rsidRPr="00AA57A4" w:rsidRDefault="008160A5" w:rsidP="00790F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1 607 072,65 zł</w:t>
            </w:r>
          </w:p>
        </w:tc>
      </w:tr>
      <w:tr w:rsidR="008160A5" w:rsidTr="002D3AE9">
        <w:trPr>
          <w:trHeight w:val="202"/>
        </w:trPr>
        <w:tc>
          <w:tcPr>
            <w:tcW w:w="570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8160A5" w:rsidRPr="00265C87" w:rsidRDefault="008160A5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265C8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885 265,07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160A5" w:rsidTr="002D3AE9">
        <w:trPr>
          <w:trHeight w:val="190"/>
        </w:trPr>
        <w:tc>
          <w:tcPr>
            <w:tcW w:w="570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</w:tcPr>
          <w:p w:rsidR="008160A5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8160A5" w:rsidRPr="00265C87" w:rsidRDefault="008160A5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265C8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560 846,77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160A5" w:rsidTr="00574C13">
        <w:trPr>
          <w:trHeight w:val="155"/>
        </w:trPr>
        <w:tc>
          <w:tcPr>
            <w:tcW w:w="570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52" w:type="dxa"/>
            <w:vMerge w:val="restart"/>
            <w:shd w:val="clear" w:color="auto" w:fill="auto"/>
            <w:vAlign w:val="center"/>
          </w:tcPr>
          <w:p w:rsidR="008160A5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„Siła kwalifikacji”</w:t>
            </w:r>
          </w:p>
          <w:p w:rsidR="00EB13EE" w:rsidRPr="00AA57A4" w:rsidRDefault="00EB13EE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Nr projektu.11.03.01-10-0002/18-00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60A5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01.10.2019- 30.09.2021 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8160A5" w:rsidRPr="000D32C1" w:rsidRDefault="008160A5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8160A5" w:rsidRPr="00AA57A4" w:rsidRDefault="008160A5" w:rsidP="001114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551 931,00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160A5" w:rsidRPr="00AA57A4" w:rsidRDefault="008160A5" w:rsidP="00F650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6 000,00 zł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199 606,36 zł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2 046 063,54 zł</w:t>
            </w:r>
          </w:p>
        </w:tc>
      </w:tr>
      <w:tr w:rsidR="008160A5" w:rsidTr="002D3AE9">
        <w:trPr>
          <w:trHeight w:val="155"/>
        </w:trPr>
        <w:tc>
          <w:tcPr>
            <w:tcW w:w="570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</w:tcPr>
          <w:p w:rsidR="008160A5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60A5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8160A5" w:rsidRPr="000D32C1" w:rsidRDefault="008160A5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8160A5" w:rsidRPr="00AA57A4" w:rsidRDefault="008160A5" w:rsidP="001114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760 333,00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160A5" w:rsidRPr="00AA57A4" w:rsidRDefault="008160A5" w:rsidP="00F650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26 000,00 zł</w:t>
            </w: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160A5" w:rsidTr="002D3AE9">
        <w:trPr>
          <w:trHeight w:val="155"/>
        </w:trPr>
        <w:tc>
          <w:tcPr>
            <w:tcW w:w="570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</w:tcPr>
          <w:p w:rsidR="008160A5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60A5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8160A5" w:rsidRPr="000D32C1" w:rsidRDefault="008160A5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8160A5" w:rsidRPr="00AA57A4" w:rsidRDefault="008160A5" w:rsidP="001114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484 193,18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160A5" w:rsidRPr="00AA57A4" w:rsidRDefault="008160A5" w:rsidP="00F650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18 000,00 zł</w:t>
            </w: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160A5" w:rsidTr="008160A5">
        <w:trPr>
          <w:trHeight w:val="233"/>
        </w:trPr>
        <w:tc>
          <w:tcPr>
            <w:tcW w:w="570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52" w:type="dxa"/>
            <w:vMerge w:val="restart"/>
            <w:shd w:val="clear" w:color="auto" w:fill="auto"/>
            <w:vAlign w:val="center"/>
          </w:tcPr>
          <w:p w:rsidR="008160A5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„Młodzież- Kompetencje- Sukces”</w:t>
            </w:r>
          </w:p>
          <w:p w:rsidR="00EB13EE" w:rsidRPr="00AA57A4" w:rsidRDefault="00EB13EE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Nr projektu 2019-1-PMU-1109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60A5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01.09.2019- 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31.08.2020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8160A5" w:rsidRPr="000D32C1" w:rsidRDefault="008160A5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lastRenderedPageBreak/>
              <w:t>2019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8160A5" w:rsidRPr="00AA57A4" w:rsidRDefault="004E3FEB" w:rsidP="001114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114 268,00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160A5" w:rsidRPr="00AA57A4" w:rsidRDefault="000F2E75" w:rsidP="00F650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0,00 zł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8160A5" w:rsidRPr="00AA57A4" w:rsidRDefault="000F2E75" w:rsidP="00565F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196 934,00 zł</w:t>
            </w:r>
          </w:p>
        </w:tc>
      </w:tr>
      <w:tr w:rsidR="008160A5" w:rsidTr="002D3AE9">
        <w:trPr>
          <w:trHeight w:val="232"/>
        </w:trPr>
        <w:tc>
          <w:tcPr>
            <w:tcW w:w="570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</w:tcPr>
          <w:p w:rsidR="008160A5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60A5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8160A5" w:rsidRPr="000D32C1" w:rsidRDefault="008160A5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8160A5" w:rsidRPr="00AA57A4" w:rsidRDefault="004E3FEB" w:rsidP="001114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82 666,00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160A5" w:rsidRPr="00AA57A4" w:rsidRDefault="000F2E75" w:rsidP="00F650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0,00 zł</w:t>
            </w: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8160A5" w:rsidRPr="00AA57A4" w:rsidRDefault="008160A5" w:rsidP="00565F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F117A5" w:rsidTr="002D3AE9">
        <w:trPr>
          <w:trHeight w:val="15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F117A5" w:rsidRPr="00AA57A4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lastRenderedPageBreak/>
              <w:t>3.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F117A5" w:rsidRPr="00AA57A4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ZSP nr 2</w:t>
            </w:r>
          </w:p>
        </w:tc>
        <w:tc>
          <w:tcPr>
            <w:tcW w:w="5952" w:type="dxa"/>
            <w:vMerge w:val="restart"/>
            <w:shd w:val="clear" w:color="auto" w:fill="auto"/>
            <w:vAlign w:val="center"/>
          </w:tcPr>
          <w:p w:rsidR="00F117A5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„Innowacje w gastronomii” </w:t>
            </w:r>
          </w:p>
          <w:p w:rsidR="00F117A5" w:rsidRPr="00AA57A4" w:rsidRDefault="00F117A5" w:rsidP="00F117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Nr projektu RPLD.11.03.01-10-0017/17-00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117A5" w:rsidRPr="00AA57A4" w:rsidRDefault="00F117A5" w:rsidP="00F117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2018-2</w:t>
            </w: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F117A5" w:rsidRPr="000D32C1" w:rsidRDefault="00F117A5" w:rsidP="00F117A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D32C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117A5" w:rsidRPr="00AA57A4" w:rsidRDefault="00F117A5" w:rsidP="001114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574 274,00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117A5" w:rsidRPr="00AA57A4" w:rsidRDefault="00F117A5" w:rsidP="00F650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0,00 zł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F117A5" w:rsidRPr="00AA57A4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23 950,00 zł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F117A5" w:rsidRPr="00AA57A4" w:rsidRDefault="00F117A5" w:rsidP="00565F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1 259 132,00 zł</w:t>
            </w:r>
          </w:p>
        </w:tc>
      </w:tr>
      <w:tr w:rsidR="00F117A5" w:rsidTr="002D3AE9">
        <w:trPr>
          <w:trHeight w:val="255"/>
        </w:trPr>
        <w:tc>
          <w:tcPr>
            <w:tcW w:w="570" w:type="dxa"/>
            <w:vMerge/>
            <w:shd w:val="clear" w:color="auto" w:fill="auto"/>
            <w:vAlign w:val="center"/>
          </w:tcPr>
          <w:p w:rsidR="00F117A5" w:rsidRPr="00AA57A4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F117A5" w:rsidRPr="00AA57A4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</w:tcPr>
          <w:p w:rsidR="00F117A5" w:rsidRPr="00AA57A4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117A5" w:rsidRPr="00AA57A4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F117A5" w:rsidRPr="000D32C1" w:rsidRDefault="00F117A5" w:rsidP="00F117A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D32C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117A5" w:rsidRPr="00AA57A4" w:rsidRDefault="00F117A5" w:rsidP="001114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409 319,00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117A5" w:rsidRPr="00AA57A4" w:rsidRDefault="00F117A5" w:rsidP="001114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50 019,00 zł</w:t>
            </w: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F117A5" w:rsidRPr="00AA57A4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F117A5" w:rsidRPr="00AA57A4" w:rsidRDefault="00F117A5" w:rsidP="00565F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F117A5" w:rsidTr="002D3AE9">
        <w:trPr>
          <w:trHeight w:val="345"/>
        </w:trPr>
        <w:tc>
          <w:tcPr>
            <w:tcW w:w="570" w:type="dxa"/>
            <w:vMerge/>
            <w:shd w:val="clear" w:color="auto" w:fill="auto"/>
            <w:vAlign w:val="center"/>
          </w:tcPr>
          <w:p w:rsidR="00F117A5" w:rsidRPr="00AA57A4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F117A5" w:rsidRPr="00AA57A4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</w:tcPr>
          <w:p w:rsidR="00F117A5" w:rsidRPr="00AA57A4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117A5" w:rsidRPr="00AA57A4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F117A5" w:rsidRPr="000D32C1" w:rsidRDefault="00F117A5" w:rsidP="00F117A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D32C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117A5" w:rsidRPr="00AA57A4" w:rsidRDefault="00F117A5" w:rsidP="001114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149 627,00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117A5" w:rsidRPr="00AA57A4" w:rsidRDefault="00F117A5" w:rsidP="001114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51 943,00 zł</w:t>
            </w: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F117A5" w:rsidRPr="00AA57A4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F117A5" w:rsidRPr="00AA57A4" w:rsidRDefault="00F117A5" w:rsidP="00565F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F117A5" w:rsidTr="00F117A5">
        <w:trPr>
          <w:trHeight w:val="305"/>
        </w:trPr>
        <w:tc>
          <w:tcPr>
            <w:tcW w:w="570" w:type="dxa"/>
            <w:vMerge/>
            <w:shd w:val="clear" w:color="auto" w:fill="auto"/>
            <w:vAlign w:val="center"/>
          </w:tcPr>
          <w:p w:rsidR="00F117A5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F117A5" w:rsidRDefault="00F117A5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52" w:type="dxa"/>
            <w:vMerge w:val="restart"/>
            <w:shd w:val="clear" w:color="auto" w:fill="auto"/>
            <w:vAlign w:val="center"/>
          </w:tcPr>
          <w:p w:rsidR="00F117A5" w:rsidRDefault="00F117A5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Kompetentny branżowiec- podniesienie kompetencji zawodowych uczniów ZSP nr 2 w Tomaszowie Mazowieckim z zakresu turystyki i reklamy</w:t>
            </w:r>
          </w:p>
          <w:p w:rsidR="00F117A5" w:rsidRDefault="00F117A5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Nr projektu RPLD.11.03.01-10-0029/17-10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117A5" w:rsidRDefault="00F117A5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2018-2020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F117A5" w:rsidRDefault="00F117A5" w:rsidP="00CF12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117A5" w:rsidRDefault="00F117A5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165 521,00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117A5" w:rsidRDefault="00512D54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0,00 zł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F117A5" w:rsidRDefault="00512D54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16 055,00 zł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F117A5" w:rsidRDefault="00512D54" w:rsidP="00CF1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461 884,00 zł</w:t>
            </w:r>
          </w:p>
        </w:tc>
      </w:tr>
      <w:tr w:rsidR="00F117A5" w:rsidTr="002D3AE9">
        <w:trPr>
          <w:trHeight w:val="305"/>
        </w:trPr>
        <w:tc>
          <w:tcPr>
            <w:tcW w:w="570" w:type="dxa"/>
            <w:vMerge/>
            <w:shd w:val="clear" w:color="auto" w:fill="auto"/>
            <w:vAlign w:val="center"/>
          </w:tcPr>
          <w:p w:rsidR="00F117A5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F117A5" w:rsidRDefault="00F117A5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</w:tcPr>
          <w:p w:rsidR="00F117A5" w:rsidRDefault="00F117A5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117A5" w:rsidRDefault="00F117A5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F117A5" w:rsidRDefault="00F117A5" w:rsidP="00CF12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117A5" w:rsidRDefault="00512D54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161 769,00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117A5" w:rsidRDefault="00512D54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7 000,00 zł</w:t>
            </w: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F117A5" w:rsidRDefault="00F117A5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F117A5" w:rsidRDefault="00F117A5" w:rsidP="00CF1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F117A5" w:rsidTr="002D3AE9">
        <w:trPr>
          <w:trHeight w:val="305"/>
        </w:trPr>
        <w:tc>
          <w:tcPr>
            <w:tcW w:w="570" w:type="dxa"/>
            <w:vMerge/>
            <w:shd w:val="clear" w:color="auto" w:fill="auto"/>
            <w:vAlign w:val="center"/>
          </w:tcPr>
          <w:p w:rsidR="00F117A5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F117A5" w:rsidRDefault="00F117A5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</w:tcPr>
          <w:p w:rsidR="00F117A5" w:rsidRDefault="00F117A5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117A5" w:rsidRDefault="00F117A5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F117A5" w:rsidRDefault="00F117A5" w:rsidP="00CF12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117A5" w:rsidRDefault="00512D54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88 406,00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117A5" w:rsidRDefault="00512D54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23 133,00 zł</w:t>
            </w: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F117A5" w:rsidRDefault="00F117A5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F117A5" w:rsidRDefault="00F117A5" w:rsidP="00CF1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F117A5" w:rsidTr="002D3AE9">
        <w:trPr>
          <w:trHeight w:val="185"/>
        </w:trPr>
        <w:tc>
          <w:tcPr>
            <w:tcW w:w="570" w:type="dxa"/>
            <w:shd w:val="clear" w:color="auto" w:fill="auto"/>
            <w:vAlign w:val="center"/>
          </w:tcPr>
          <w:p w:rsidR="00F117A5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117A5" w:rsidRPr="00AA57A4" w:rsidRDefault="00F117A5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ZSP nr 3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F117A5" w:rsidRDefault="00F117A5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„Zawodowcy w Łódzkiem- stypendia dla najzdolniejszych”</w:t>
            </w:r>
          </w:p>
          <w:p w:rsidR="00F117A5" w:rsidRPr="00AA57A4" w:rsidRDefault="00F117A5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17A5" w:rsidRDefault="00F117A5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I-VI 2019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F117A5" w:rsidRPr="000D32C1" w:rsidRDefault="00F117A5" w:rsidP="00CF12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117A5" w:rsidRPr="00AA57A4" w:rsidRDefault="00F117A5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162 000,00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117A5" w:rsidRPr="00AA57A4" w:rsidRDefault="00F117A5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0,00 zł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17A5" w:rsidRPr="00AA57A4" w:rsidRDefault="00F117A5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117A5" w:rsidRPr="00AA57A4" w:rsidRDefault="00F117A5" w:rsidP="00CF1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162 000,00 zł</w:t>
            </w:r>
          </w:p>
        </w:tc>
      </w:tr>
      <w:tr w:rsidR="00512D54" w:rsidTr="002D3AE9">
        <w:trPr>
          <w:trHeight w:val="185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512D54" w:rsidRDefault="00512D54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12D54" w:rsidRDefault="00512D54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ZSP nr 6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512D54" w:rsidRDefault="00512D54" w:rsidP="006626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„Strefa zawodowców”</w:t>
            </w:r>
          </w:p>
          <w:p w:rsidR="00512D54" w:rsidRPr="00AA57A4" w:rsidRDefault="00512D54" w:rsidP="006626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Nr projektu </w:t>
            </w:r>
            <w:r w:rsidR="00967F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RPLD.11.03.01-10-0026/18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2D54" w:rsidRPr="00AA57A4" w:rsidRDefault="0078332C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01.10.2018-30.09.2020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12D54" w:rsidRDefault="0078332C" w:rsidP="002D3AE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2018-2020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12D54" w:rsidRPr="00AA57A4" w:rsidRDefault="0078332C" w:rsidP="002D3AE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319 155,57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12D54" w:rsidRPr="00AA57A4" w:rsidRDefault="0078332C" w:rsidP="002D3AE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27 075,52 zł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12D54" w:rsidRPr="00AA57A4" w:rsidRDefault="0078332C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1 336,00 zł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12D54" w:rsidRPr="00AA57A4" w:rsidRDefault="0078332C" w:rsidP="00D648E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347 567,09 zł</w:t>
            </w:r>
          </w:p>
        </w:tc>
      </w:tr>
      <w:tr w:rsidR="00512D54" w:rsidTr="002D3AE9">
        <w:trPr>
          <w:trHeight w:val="185"/>
        </w:trPr>
        <w:tc>
          <w:tcPr>
            <w:tcW w:w="570" w:type="dxa"/>
            <w:vMerge/>
            <w:shd w:val="clear" w:color="auto" w:fill="auto"/>
            <w:vAlign w:val="center"/>
          </w:tcPr>
          <w:p w:rsidR="00512D54" w:rsidRDefault="00512D54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512D54" w:rsidRDefault="00512D54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52" w:type="dxa"/>
            <w:shd w:val="clear" w:color="auto" w:fill="auto"/>
            <w:vAlign w:val="center"/>
          </w:tcPr>
          <w:p w:rsidR="00512D54" w:rsidRDefault="0078332C" w:rsidP="006626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„</w:t>
            </w:r>
            <w:r w:rsidR="00512D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Z ZSP nr 6 w Tomaszowie Mazowieckim na europejski rynek pracy”</w:t>
            </w:r>
          </w:p>
          <w:p w:rsidR="00512D54" w:rsidRPr="00AA57A4" w:rsidRDefault="00512D54" w:rsidP="006626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Nr projektu</w:t>
            </w:r>
            <w:r w:rsidR="00967F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="0078332C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2018-1-PL01-KA102-049551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2D54" w:rsidRPr="00AA57A4" w:rsidRDefault="0078332C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01.09.2018- 31.08.2019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12D54" w:rsidRDefault="0078332C" w:rsidP="002D3AE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2018- 2019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12D54" w:rsidRPr="00AA57A4" w:rsidRDefault="0078332C" w:rsidP="002D3AE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313 905,70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12D54" w:rsidRPr="00AA57A4" w:rsidRDefault="0078332C" w:rsidP="002D3AE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12D54" w:rsidRPr="00AA57A4" w:rsidRDefault="0078332C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12D54" w:rsidRPr="00AA57A4" w:rsidRDefault="0078332C" w:rsidP="00D648E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8332C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313 905,70 zł</w:t>
            </w:r>
          </w:p>
        </w:tc>
      </w:tr>
      <w:tr w:rsidR="00512D54" w:rsidTr="002D3AE9">
        <w:trPr>
          <w:trHeight w:val="185"/>
        </w:trPr>
        <w:tc>
          <w:tcPr>
            <w:tcW w:w="570" w:type="dxa"/>
            <w:vMerge/>
            <w:shd w:val="clear" w:color="auto" w:fill="auto"/>
            <w:vAlign w:val="center"/>
          </w:tcPr>
          <w:p w:rsidR="00512D54" w:rsidRPr="00AA57A4" w:rsidRDefault="00512D54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512D54" w:rsidRPr="00AA57A4" w:rsidRDefault="00512D54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52" w:type="dxa"/>
            <w:vMerge w:val="restart"/>
            <w:shd w:val="clear" w:color="auto" w:fill="auto"/>
            <w:vAlign w:val="center"/>
          </w:tcPr>
          <w:p w:rsidR="00512D54" w:rsidRDefault="00512D54" w:rsidP="006626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"Strefa profesjonalistów"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br/>
              <w:t>Numer projektu RPLD.11.03.00/1/15/110</w:t>
            </w:r>
          </w:p>
          <w:p w:rsidR="00512D54" w:rsidRPr="00AA57A4" w:rsidRDefault="00512D54" w:rsidP="006626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12D54" w:rsidRPr="00AA57A4" w:rsidRDefault="00512D54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01.12.2016 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– 30.09.2018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12D54" w:rsidRPr="00AA57A4" w:rsidRDefault="00512D54" w:rsidP="002D3AE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12D54" w:rsidRPr="00AA57A4" w:rsidRDefault="00512D54" w:rsidP="002D3AE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22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051,25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12D54" w:rsidRPr="00AA57A4" w:rsidRDefault="00512D54" w:rsidP="002D3AE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3.000,00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512D54" w:rsidRPr="00AA57A4" w:rsidRDefault="00512D54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728,00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512D54" w:rsidRPr="00AA57A4" w:rsidRDefault="00512D54" w:rsidP="00D648E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755.635,00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zł</w:t>
            </w:r>
          </w:p>
        </w:tc>
      </w:tr>
      <w:tr w:rsidR="00512D54" w:rsidTr="002D3AE9">
        <w:trPr>
          <w:trHeight w:val="277"/>
        </w:trPr>
        <w:tc>
          <w:tcPr>
            <w:tcW w:w="570" w:type="dxa"/>
            <w:vMerge/>
            <w:shd w:val="clear" w:color="auto" w:fill="auto"/>
            <w:vAlign w:val="center"/>
          </w:tcPr>
          <w:p w:rsidR="00512D54" w:rsidRDefault="00512D54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512D54" w:rsidRPr="00AA57A4" w:rsidRDefault="00512D54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</w:tcPr>
          <w:p w:rsidR="00512D54" w:rsidRDefault="00512D54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12D54" w:rsidRDefault="00512D54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512D54" w:rsidRPr="00AA57A4" w:rsidRDefault="00512D54" w:rsidP="002D3AE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12D54" w:rsidRPr="00AA57A4" w:rsidRDefault="00512D54" w:rsidP="002D3AE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459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482,75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12D54" w:rsidRPr="00AA57A4" w:rsidRDefault="00512D54" w:rsidP="002D3AE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41.315,50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512D54" w:rsidRPr="00AA57A4" w:rsidRDefault="00512D54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512D54" w:rsidRPr="00AA57A4" w:rsidRDefault="00512D54" w:rsidP="006430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12D54" w:rsidTr="002D3AE9">
        <w:trPr>
          <w:trHeight w:val="139"/>
        </w:trPr>
        <w:tc>
          <w:tcPr>
            <w:tcW w:w="570" w:type="dxa"/>
            <w:vMerge/>
            <w:shd w:val="clear" w:color="auto" w:fill="auto"/>
            <w:vAlign w:val="center"/>
          </w:tcPr>
          <w:p w:rsidR="00512D54" w:rsidRDefault="00512D54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512D54" w:rsidRPr="00AA57A4" w:rsidRDefault="00512D54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</w:tcPr>
          <w:p w:rsidR="00512D54" w:rsidRDefault="00512D54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12D54" w:rsidRDefault="00512D54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512D54" w:rsidRPr="00AA57A4" w:rsidRDefault="00512D54" w:rsidP="002D3AE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12D54" w:rsidRPr="00AA57A4" w:rsidRDefault="00512D54" w:rsidP="002D3AE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198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537,50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12D54" w:rsidRPr="00AA57A4" w:rsidRDefault="00512D54" w:rsidP="002D3AE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29.520,00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512D54" w:rsidRPr="00AA57A4" w:rsidRDefault="00512D54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512D54" w:rsidRPr="00AA57A4" w:rsidRDefault="00512D54" w:rsidP="006430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F117A5" w:rsidTr="002D3AE9">
        <w:tc>
          <w:tcPr>
            <w:tcW w:w="570" w:type="dxa"/>
            <w:vMerge w:val="restart"/>
            <w:shd w:val="clear" w:color="auto" w:fill="auto"/>
            <w:vAlign w:val="center"/>
          </w:tcPr>
          <w:p w:rsidR="00F117A5" w:rsidRPr="00AA57A4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F117A5" w:rsidRPr="00AA57A4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ZSP nr 8</w:t>
            </w:r>
          </w:p>
        </w:tc>
        <w:tc>
          <w:tcPr>
            <w:tcW w:w="5952" w:type="dxa"/>
            <w:vMerge w:val="restart"/>
            <w:shd w:val="clear" w:color="auto" w:fill="auto"/>
            <w:vAlign w:val="center"/>
          </w:tcPr>
          <w:p w:rsidR="00F117A5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„Azymut na sukces- nowoczesne kształcenie w ZSP nr 8 w Tomaszowie Mazowieckim”</w:t>
            </w:r>
          </w:p>
          <w:p w:rsidR="00F117A5" w:rsidRPr="00AA57A4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RPLD.11.03.01-10-0035/17-00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117A5" w:rsidRPr="00662689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662689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ar-SA"/>
              </w:rPr>
              <w:t>01.02.2018-31.01.2020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F117A5" w:rsidRPr="00AA57A4" w:rsidRDefault="00596AAE" w:rsidP="006626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117A5" w:rsidRPr="00AA57A4" w:rsidRDefault="00596AAE" w:rsidP="006331B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685</w:t>
            </w:r>
            <w:r w:rsidR="00C5500A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938,80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117A5" w:rsidRPr="00AA57A4" w:rsidRDefault="00596AAE" w:rsidP="002D3AE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87 956,03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17A5" w:rsidRPr="00AA57A4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F117A5" w:rsidRPr="00AA57A4" w:rsidRDefault="00596AAE" w:rsidP="00C550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9</w:t>
            </w:r>
            <w:r w:rsidR="00C5500A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02 571,71 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zł</w:t>
            </w:r>
          </w:p>
        </w:tc>
      </w:tr>
      <w:tr w:rsidR="00F117A5" w:rsidTr="002D3AE9">
        <w:trPr>
          <w:trHeight w:val="250"/>
        </w:trPr>
        <w:tc>
          <w:tcPr>
            <w:tcW w:w="570" w:type="dxa"/>
            <w:vMerge/>
            <w:shd w:val="clear" w:color="auto" w:fill="auto"/>
            <w:vAlign w:val="center"/>
          </w:tcPr>
          <w:p w:rsidR="00F117A5" w:rsidRPr="00AA57A4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F117A5" w:rsidRPr="00AA57A4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</w:tcPr>
          <w:p w:rsidR="00F117A5" w:rsidRPr="00AA57A4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117A5" w:rsidRPr="00AA57A4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F117A5" w:rsidRPr="00AA57A4" w:rsidRDefault="00596AAE" w:rsidP="006626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117A5" w:rsidRPr="00AA57A4" w:rsidRDefault="00596AAE" w:rsidP="002D3AE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128 676,88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117A5" w:rsidRPr="00AA57A4" w:rsidRDefault="00F117A5" w:rsidP="002D3AE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17A5" w:rsidRPr="00AA57A4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F117A5" w:rsidRPr="00AA57A4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F117A5" w:rsidRPr="00AA57A4" w:rsidTr="004D040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3"/>
        </w:trPr>
        <w:tc>
          <w:tcPr>
            <w:tcW w:w="9871" w:type="dxa"/>
            <w:gridSpan w:val="5"/>
            <w:shd w:val="clear" w:color="auto" w:fill="D9D9D9" w:themeFill="background1" w:themeFillShade="D9"/>
            <w:vAlign w:val="center"/>
          </w:tcPr>
          <w:p w:rsidR="00F117A5" w:rsidRPr="00AA57A4" w:rsidRDefault="00F117A5" w:rsidP="00565FF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Ogółem: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F117A5" w:rsidRPr="00AA57A4" w:rsidRDefault="006331B5" w:rsidP="00662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9 152 638,37 zł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F117A5" w:rsidRPr="00AA57A4" w:rsidRDefault="006331B5" w:rsidP="00C550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372 58</w:t>
            </w:r>
            <w:r w:rsidR="00C5500A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9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,04 zł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F117A5" w:rsidRPr="00AA57A4" w:rsidRDefault="006331B5" w:rsidP="00565F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500 616,17 zł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:rsidR="00F117A5" w:rsidRPr="00AA57A4" w:rsidRDefault="006331B5" w:rsidP="009C51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10 025 843,58 zł</w:t>
            </w:r>
          </w:p>
        </w:tc>
      </w:tr>
    </w:tbl>
    <w:p w:rsidR="00694E10" w:rsidRPr="007F3EA3" w:rsidRDefault="00694E10" w:rsidP="006B1A8D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</w:rPr>
        <w:sectPr w:rsidR="00694E10" w:rsidRPr="007F3EA3" w:rsidSect="0067509B">
          <w:pgSz w:w="16838" w:h="11906" w:orient="landscape" w:code="9"/>
          <w:pgMar w:top="1418" w:right="1304" w:bottom="1418" w:left="1304" w:header="680" w:footer="170" w:gutter="0"/>
          <w:cols w:space="708"/>
          <w:docGrid w:linePitch="360"/>
        </w:sectPr>
      </w:pPr>
    </w:p>
    <w:p w:rsidR="002540B5" w:rsidRPr="00EE04FC" w:rsidRDefault="004E264B" w:rsidP="002540B5">
      <w:pPr>
        <w:pStyle w:val="Tekstpodstawowy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lastRenderedPageBreak/>
        <w:t>Tabela nr 17</w:t>
      </w:r>
      <w:r w:rsidR="002540B5" w:rsidRPr="007F3EA3">
        <w:rPr>
          <w:b/>
          <w:sz w:val="22"/>
          <w:szCs w:val="22"/>
        </w:rPr>
        <w:t xml:space="preserve">. </w:t>
      </w:r>
      <w:r w:rsidR="002540B5" w:rsidRPr="0032050B">
        <w:rPr>
          <w:bCs/>
          <w:sz w:val="22"/>
          <w:szCs w:val="22"/>
        </w:rPr>
        <w:t>Dotacje celowe pozyskane w roku szkolnym 201</w:t>
      </w:r>
      <w:r w:rsidR="0032050B" w:rsidRPr="0032050B">
        <w:rPr>
          <w:bCs/>
          <w:sz w:val="22"/>
          <w:szCs w:val="22"/>
        </w:rPr>
        <w:t>8</w:t>
      </w:r>
      <w:r w:rsidR="002540B5" w:rsidRPr="0032050B">
        <w:rPr>
          <w:bCs/>
          <w:sz w:val="22"/>
          <w:szCs w:val="22"/>
        </w:rPr>
        <w:t>/201</w:t>
      </w:r>
      <w:r w:rsidR="0032050B" w:rsidRPr="0032050B">
        <w:rPr>
          <w:bCs/>
          <w:sz w:val="22"/>
          <w:szCs w:val="22"/>
        </w:rPr>
        <w:t>9</w:t>
      </w:r>
      <w:r w:rsidR="002540B5" w:rsidRPr="0032050B">
        <w:rPr>
          <w:bCs/>
          <w:sz w:val="22"/>
          <w:szCs w:val="22"/>
        </w:rPr>
        <w:t>.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560"/>
        <w:gridCol w:w="3261"/>
        <w:gridCol w:w="1842"/>
        <w:gridCol w:w="1560"/>
        <w:gridCol w:w="1842"/>
      </w:tblGrid>
      <w:tr w:rsidR="002540B5" w:rsidRPr="007F3EA3" w:rsidTr="00334F99">
        <w:tc>
          <w:tcPr>
            <w:tcW w:w="1560" w:type="dxa"/>
            <w:shd w:val="clear" w:color="auto" w:fill="FBD4B4" w:themeFill="accent6" w:themeFillTint="66"/>
            <w:vAlign w:val="center"/>
          </w:tcPr>
          <w:p w:rsidR="002540B5" w:rsidRPr="007F3EA3" w:rsidRDefault="002540B5" w:rsidP="00760D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3261" w:type="dxa"/>
            <w:shd w:val="clear" w:color="auto" w:fill="FBD4B4" w:themeFill="accent6" w:themeFillTint="66"/>
            <w:vAlign w:val="center"/>
          </w:tcPr>
          <w:p w:rsidR="002540B5" w:rsidRPr="007F3EA3" w:rsidRDefault="002540B5" w:rsidP="00760D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>Nazwa programu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2540B5" w:rsidRPr="007F3EA3" w:rsidRDefault="002540B5" w:rsidP="00760D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 xml:space="preserve">Kwota dofinansowania 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2540B5" w:rsidRPr="007F3EA3" w:rsidRDefault="002540B5" w:rsidP="00760D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 xml:space="preserve">Wkład własny 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2540B5" w:rsidRPr="007F3EA3" w:rsidRDefault="002540B5" w:rsidP="00760D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 xml:space="preserve">Ogólna wartość </w:t>
            </w:r>
          </w:p>
        </w:tc>
      </w:tr>
      <w:tr w:rsidR="00891AA2" w:rsidRPr="007F3EA3" w:rsidTr="00334F99">
        <w:trPr>
          <w:trHeight w:val="512"/>
        </w:trPr>
        <w:tc>
          <w:tcPr>
            <w:tcW w:w="1560" w:type="dxa"/>
            <w:vAlign w:val="center"/>
          </w:tcPr>
          <w:p w:rsidR="00891AA2" w:rsidRPr="00794C16" w:rsidRDefault="00240E8B" w:rsidP="00240E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ZSP nr 6</w:t>
            </w:r>
          </w:p>
        </w:tc>
        <w:tc>
          <w:tcPr>
            <w:tcW w:w="3261" w:type="dxa"/>
            <w:vAlign w:val="center"/>
          </w:tcPr>
          <w:p w:rsidR="00891AA2" w:rsidRPr="00794C16" w:rsidRDefault="00334F99" w:rsidP="00331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C16">
              <w:rPr>
                <w:rFonts w:ascii="Times New Roman" w:hAnsi="Times New Roman" w:cs="Times New Roman"/>
                <w:sz w:val="20"/>
                <w:szCs w:val="20"/>
              </w:rPr>
              <w:t>,,Narodowy program rozwoju czytelnictwa” – dotacja przyznana na zakup nowości wydawniczych do biblioteki szkolnej</w:t>
            </w:r>
          </w:p>
        </w:tc>
        <w:tc>
          <w:tcPr>
            <w:tcW w:w="1842" w:type="dxa"/>
            <w:vAlign w:val="center"/>
          </w:tcPr>
          <w:p w:rsidR="00891AA2" w:rsidRPr="00794C16" w:rsidRDefault="00240E8B" w:rsidP="00331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  <w:r w:rsidR="00334F99" w:rsidRPr="00794C16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60" w:type="dxa"/>
            <w:vAlign w:val="center"/>
          </w:tcPr>
          <w:p w:rsidR="00891AA2" w:rsidRPr="00794C16" w:rsidRDefault="00240E8B" w:rsidP="00331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4F99" w:rsidRPr="00794C16">
              <w:rPr>
                <w:rFonts w:ascii="Times New Roman" w:hAnsi="Times New Roman" w:cs="Times New Roman"/>
                <w:sz w:val="20"/>
                <w:szCs w:val="20"/>
              </w:rPr>
              <w:t> 000,00 zł</w:t>
            </w:r>
          </w:p>
        </w:tc>
        <w:tc>
          <w:tcPr>
            <w:tcW w:w="1842" w:type="dxa"/>
            <w:vAlign w:val="center"/>
          </w:tcPr>
          <w:p w:rsidR="00891AA2" w:rsidRPr="00794C16" w:rsidRDefault="00240E8B" w:rsidP="00331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34F99" w:rsidRPr="00794C16">
              <w:rPr>
                <w:rFonts w:ascii="Times New Roman" w:hAnsi="Times New Roman" w:cs="Times New Roman"/>
                <w:sz w:val="20"/>
                <w:szCs w:val="20"/>
              </w:rPr>
              <w:t> 000,00 zł</w:t>
            </w:r>
          </w:p>
        </w:tc>
      </w:tr>
      <w:tr w:rsidR="002540B5" w:rsidRPr="007F3EA3" w:rsidTr="00334F99">
        <w:tc>
          <w:tcPr>
            <w:tcW w:w="1560" w:type="dxa"/>
            <w:vAlign w:val="center"/>
          </w:tcPr>
          <w:p w:rsidR="002540B5" w:rsidRPr="0032050B" w:rsidRDefault="002540B5" w:rsidP="00760D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50B">
              <w:rPr>
                <w:rFonts w:ascii="Times New Roman" w:hAnsi="Times New Roman" w:cs="Times New Roman"/>
                <w:b/>
                <w:sz w:val="20"/>
                <w:szCs w:val="20"/>
              </w:rPr>
              <w:t>SOSW</w:t>
            </w:r>
          </w:p>
        </w:tc>
        <w:tc>
          <w:tcPr>
            <w:tcW w:w="3261" w:type="dxa"/>
            <w:vAlign w:val="center"/>
          </w:tcPr>
          <w:p w:rsidR="002540B5" w:rsidRPr="0032050B" w:rsidRDefault="002540B5" w:rsidP="00760D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0B">
              <w:rPr>
                <w:rFonts w:ascii="Times New Roman" w:hAnsi="Times New Roman" w:cs="Times New Roman"/>
                <w:sz w:val="20"/>
                <w:szCs w:val="20"/>
              </w:rPr>
              <w:t xml:space="preserve">Dotacja przeznaczona na wyposażenie szkoły podstawowej oraz gimnazjum  w podręczniki, materiały edukacyjne lub materiały ćwiczeniowe </w:t>
            </w:r>
          </w:p>
        </w:tc>
        <w:tc>
          <w:tcPr>
            <w:tcW w:w="1842" w:type="dxa"/>
            <w:vAlign w:val="center"/>
          </w:tcPr>
          <w:p w:rsidR="002540B5" w:rsidRPr="0032050B" w:rsidRDefault="005D6777" w:rsidP="005D6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0B">
              <w:rPr>
                <w:rFonts w:ascii="Times New Roman" w:hAnsi="Times New Roman" w:cs="Times New Roman"/>
                <w:sz w:val="20"/>
                <w:szCs w:val="20"/>
              </w:rPr>
              <w:t>19 957,96</w:t>
            </w:r>
            <w:r w:rsidR="002540B5" w:rsidRPr="0032050B">
              <w:rPr>
                <w:rFonts w:ascii="Times New Roman" w:hAnsi="Times New Roman" w:cs="Times New Roman"/>
                <w:sz w:val="20"/>
                <w:szCs w:val="20"/>
              </w:rPr>
              <w:t xml:space="preserve"> zł </w:t>
            </w:r>
          </w:p>
        </w:tc>
        <w:tc>
          <w:tcPr>
            <w:tcW w:w="1560" w:type="dxa"/>
            <w:vAlign w:val="center"/>
          </w:tcPr>
          <w:p w:rsidR="002540B5" w:rsidRPr="0032050B" w:rsidRDefault="002540B5" w:rsidP="00760D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0B">
              <w:rPr>
                <w:rFonts w:ascii="Times New Roman" w:hAnsi="Times New Roman" w:cs="Times New Roman"/>
                <w:sz w:val="20"/>
                <w:szCs w:val="20"/>
              </w:rPr>
              <w:t xml:space="preserve">nie dotyczy </w:t>
            </w:r>
          </w:p>
        </w:tc>
        <w:tc>
          <w:tcPr>
            <w:tcW w:w="1842" w:type="dxa"/>
            <w:vAlign w:val="center"/>
          </w:tcPr>
          <w:p w:rsidR="002540B5" w:rsidRPr="0032050B" w:rsidRDefault="005D6777" w:rsidP="005D6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0B">
              <w:rPr>
                <w:rFonts w:ascii="Times New Roman" w:hAnsi="Times New Roman" w:cs="Times New Roman"/>
                <w:sz w:val="20"/>
                <w:szCs w:val="20"/>
              </w:rPr>
              <w:t xml:space="preserve">19 957,96 </w:t>
            </w:r>
            <w:r w:rsidR="002540B5" w:rsidRPr="0032050B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2540B5" w:rsidRPr="007F3EA3" w:rsidTr="00F06076">
        <w:trPr>
          <w:trHeight w:val="485"/>
        </w:trPr>
        <w:tc>
          <w:tcPr>
            <w:tcW w:w="4821" w:type="dxa"/>
            <w:gridSpan w:val="2"/>
            <w:shd w:val="clear" w:color="auto" w:fill="D9D9D9" w:themeFill="background1" w:themeFillShade="D9"/>
            <w:vAlign w:val="center"/>
          </w:tcPr>
          <w:p w:rsidR="002540B5" w:rsidRPr="00794C16" w:rsidRDefault="002540B5" w:rsidP="00760DE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C16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540B5" w:rsidRPr="00794C16" w:rsidRDefault="005D6777" w:rsidP="00A74FD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34 957,96</w:t>
            </w:r>
            <w:r w:rsidR="00875C80" w:rsidRPr="00794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540B5" w:rsidRPr="00794C16" w:rsidRDefault="005D6777" w:rsidP="00A74FD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3 000,00</w:t>
            </w:r>
            <w:r w:rsidR="00875C80" w:rsidRPr="00794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540B5" w:rsidRPr="00794C16" w:rsidRDefault="005D6777" w:rsidP="00A74FD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34 957,96</w:t>
            </w:r>
            <w:r w:rsidR="00875C80" w:rsidRPr="00794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</w:tr>
    </w:tbl>
    <w:p w:rsidR="002540B5" w:rsidRDefault="002540B5" w:rsidP="002540B5">
      <w:pPr>
        <w:spacing w:after="0"/>
        <w:jc w:val="both"/>
        <w:rPr>
          <w:rFonts w:ascii="Times New Roman" w:hAnsi="Times New Roman" w:cs="Times New Roman"/>
          <w:b/>
        </w:rPr>
      </w:pPr>
    </w:p>
    <w:p w:rsidR="003312A1" w:rsidRDefault="002540B5" w:rsidP="002540B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7F3EA3">
        <w:rPr>
          <w:rFonts w:ascii="Times New Roman" w:hAnsi="Times New Roman" w:cs="Times New Roman"/>
          <w:b/>
        </w:rPr>
        <w:t>. INFORMACJA DOTYCZĄCA BEZPIECZEŃSTWA W SZKOŁACH</w:t>
      </w:r>
    </w:p>
    <w:p w:rsidR="00794C16" w:rsidRPr="003312A1" w:rsidRDefault="00794C16" w:rsidP="002540B5">
      <w:pPr>
        <w:spacing w:after="0"/>
        <w:jc w:val="both"/>
        <w:rPr>
          <w:rFonts w:ascii="Times New Roman" w:hAnsi="Times New Roman" w:cs="Times New Roman"/>
          <w:b/>
        </w:rPr>
      </w:pPr>
    </w:p>
    <w:p w:rsidR="002540B5" w:rsidRPr="002540B5" w:rsidRDefault="004E264B" w:rsidP="002540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Tabela nr 18</w:t>
      </w:r>
      <w:r w:rsidR="002540B5" w:rsidRPr="007F3EA3">
        <w:rPr>
          <w:rFonts w:ascii="Times New Roman" w:hAnsi="Times New Roman" w:cs="Times New Roman"/>
          <w:b/>
          <w:bCs/>
        </w:rPr>
        <w:t>.</w:t>
      </w:r>
      <w:r w:rsidR="002540B5" w:rsidRPr="007F3EA3">
        <w:rPr>
          <w:rFonts w:ascii="Times New Roman" w:hAnsi="Times New Roman" w:cs="Times New Roman"/>
          <w:bCs/>
        </w:rPr>
        <w:t xml:space="preserve"> </w:t>
      </w:r>
      <w:r w:rsidR="002540B5" w:rsidRPr="007F3EA3">
        <w:rPr>
          <w:rFonts w:ascii="Times New Roman" w:hAnsi="Times New Roman" w:cs="Times New Roman"/>
        </w:rPr>
        <w:t>Informacja dotycząca wypadków w szkołach w roku szkolnym 201</w:t>
      </w:r>
      <w:r w:rsidR="00EE04FC">
        <w:rPr>
          <w:rFonts w:ascii="Times New Roman" w:hAnsi="Times New Roman" w:cs="Times New Roman"/>
        </w:rPr>
        <w:t>8</w:t>
      </w:r>
      <w:r w:rsidR="002540B5" w:rsidRPr="007F3EA3">
        <w:rPr>
          <w:rFonts w:ascii="Times New Roman" w:hAnsi="Times New Roman" w:cs="Times New Roman"/>
        </w:rPr>
        <w:t>/201</w:t>
      </w:r>
      <w:r w:rsidR="00EE04FC">
        <w:rPr>
          <w:rFonts w:ascii="Times New Roman" w:hAnsi="Times New Roman" w:cs="Times New Roman"/>
        </w:rPr>
        <w:t>9</w:t>
      </w:r>
      <w:r w:rsidR="002540B5" w:rsidRPr="007F3EA3">
        <w:rPr>
          <w:rFonts w:ascii="Times New Roman" w:hAnsi="Times New Roman" w:cs="Times New Roman"/>
        </w:rPr>
        <w:t xml:space="preserve">. </w:t>
      </w:r>
    </w:p>
    <w:p w:rsidR="002540B5" w:rsidRDefault="002540B5" w:rsidP="00AA57A4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page" w:horzAnchor="margin" w:tblpXSpec="center" w:tblpY="6556"/>
        <w:tblW w:w="5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"/>
        <w:gridCol w:w="1316"/>
        <w:gridCol w:w="1182"/>
        <w:gridCol w:w="1316"/>
        <w:gridCol w:w="1182"/>
        <w:gridCol w:w="1316"/>
        <w:gridCol w:w="1182"/>
        <w:gridCol w:w="1316"/>
        <w:gridCol w:w="1182"/>
      </w:tblGrid>
      <w:tr w:rsidR="004B7537" w:rsidRPr="007F3EA3" w:rsidTr="004B7537">
        <w:tc>
          <w:tcPr>
            <w:tcW w:w="398" w:type="pct"/>
            <w:vMerge w:val="restart"/>
            <w:shd w:val="clear" w:color="auto" w:fill="FBD4B4" w:themeFill="accent6" w:themeFillTint="66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Nazwa szkoły</w:t>
            </w:r>
          </w:p>
        </w:tc>
        <w:tc>
          <w:tcPr>
            <w:tcW w:w="1151" w:type="pct"/>
            <w:gridSpan w:val="2"/>
            <w:shd w:val="clear" w:color="auto" w:fill="FBD4B4" w:themeFill="accent6" w:themeFillTint="66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 xml:space="preserve">Łączna liczba </w:t>
            </w:r>
            <w:r w:rsidRPr="007F3EA3">
              <w:rPr>
                <w:rFonts w:ascii="Times New Roman" w:hAnsi="Times New Roman" w:cs="Times New Roman"/>
                <w:b/>
                <w:bCs/>
              </w:rPr>
              <w:br/>
              <w:t>wypadków</w:t>
            </w:r>
          </w:p>
        </w:tc>
        <w:tc>
          <w:tcPr>
            <w:tcW w:w="1151" w:type="pct"/>
            <w:gridSpan w:val="2"/>
            <w:shd w:val="clear" w:color="auto" w:fill="FBD4B4" w:themeFill="accent6" w:themeFillTint="66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 xml:space="preserve">Liczba wypadków </w:t>
            </w:r>
            <w:r w:rsidRPr="007F3EA3">
              <w:rPr>
                <w:rFonts w:ascii="Times New Roman" w:hAnsi="Times New Roman" w:cs="Times New Roman"/>
                <w:b/>
                <w:bCs/>
              </w:rPr>
              <w:br/>
              <w:t>na terenie szkoły</w:t>
            </w:r>
          </w:p>
        </w:tc>
        <w:tc>
          <w:tcPr>
            <w:tcW w:w="1151" w:type="pct"/>
            <w:gridSpan w:val="2"/>
            <w:shd w:val="clear" w:color="auto" w:fill="FBD4B4" w:themeFill="accent6" w:themeFillTint="66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Liczba wypadków</w:t>
            </w:r>
          </w:p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poza szkołą</w:t>
            </w:r>
          </w:p>
        </w:tc>
        <w:tc>
          <w:tcPr>
            <w:tcW w:w="1151" w:type="pct"/>
            <w:gridSpan w:val="2"/>
            <w:shd w:val="clear" w:color="auto" w:fill="FBD4B4" w:themeFill="accent6" w:themeFillTint="66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Wypadki powodujące</w:t>
            </w:r>
          </w:p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trwałe kalectwo</w:t>
            </w:r>
          </w:p>
        </w:tc>
      </w:tr>
      <w:tr w:rsidR="004B7537" w:rsidRPr="007F3EA3" w:rsidTr="004B7537">
        <w:trPr>
          <w:trHeight w:val="420"/>
        </w:trPr>
        <w:tc>
          <w:tcPr>
            <w:tcW w:w="398" w:type="pct"/>
            <w:vMerge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Pracownicy szkoły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Uczniowie</w:t>
            </w: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Pracownicy szkoły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Uczniowie</w:t>
            </w: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Pracownicy szkoły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Uczniowie</w:t>
            </w: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Pracownicy szkoły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Uczniowie</w:t>
            </w:r>
          </w:p>
        </w:tc>
      </w:tr>
      <w:tr w:rsidR="004B7537" w:rsidRPr="007F3EA3" w:rsidTr="004B7537">
        <w:trPr>
          <w:trHeight w:val="439"/>
        </w:trPr>
        <w:tc>
          <w:tcPr>
            <w:tcW w:w="398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I LO</w:t>
            </w: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7537" w:rsidRPr="007F3EA3" w:rsidTr="004B7537">
        <w:trPr>
          <w:trHeight w:val="439"/>
        </w:trPr>
        <w:tc>
          <w:tcPr>
            <w:tcW w:w="398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II LO</w:t>
            </w: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7537" w:rsidRPr="007F3EA3" w:rsidTr="004B7537">
        <w:trPr>
          <w:trHeight w:val="439"/>
        </w:trPr>
        <w:tc>
          <w:tcPr>
            <w:tcW w:w="398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ZSP 1</w:t>
            </w: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7537" w:rsidRPr="007F3EA3" w:rsidTr="004B7537">
        <w:trPr>
          <w:trHeight w:val="439"/>
        </w:trPr>
        <w:tc>
          <w:tcPr>
            <w:tcW w:w="398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ZSP 2</w:t>
            </w: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7537" w:rsidRPr="007F3EA3" w:rsidTr="004B7537">
        <w:trPr>
          <w:trHeight w:val="439"/>
        </w:trPr>
        <w:tc>
          <w:tcPr>
            <w:tcW w:w="398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ZSP 3</w:t>
            </w: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7537" w:rsidRPr="007F3EA3" w:rsidTr="004B7537">
        <w:trPr>
          <w:trHeight w:val="439"/>
        </w:trPr>
        <w:tc>
          <w:tcPr>
            <w:tcW w:w="398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ZSP 6</w:t>
            </w: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7537" w:rsidRPr="007F3EA3" w:rsidTr="004B7537">
        <w:trPr>
          <w:trHeight w:val="439"/>
        </w:trPr>
        <w:tc>
          <w:tcPr>
            <w:tcW w:w="398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ZSP 8</w:t>
            </w: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7537" w:rsidRPr="007F3EA3" w:rsidTr="004B7537">
        <w:trPr>
          <w:trHeight w:val="439"/>
        </w:trPr>
        <w:tc>
          <w:tcPr>
            <w:tcW w:w="398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SOSW</w:t>
            </w: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7537" w:rsidRPr="007F3EA3" w:rsidTr="004B7537">
        <w:trPr>
          <w:trHeight w:val="439"/>
        </w:trPr>
        <w:tc>
          <w:tcPr>
            <w:tcW w:w="398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P.P-P</w:t>
            </w: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7537" w:rsidRPr="007F3EA3" w:rsidTr="004B7537">
        <w:trPr>
          <w:trHeight w:val="439"/>
        </w:trPr>
        <w:tc>
          <w:tcPr>
            <w:tcW w:w="398" w:type="pct"/>
            <w:shd w:val="clear" w:color="auto" w:fill="D9D9D9" w:themeFill="background1" w:themeFillShade="D9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AA57A4" w:rsidRPr="007F3EA3" w:rsidRDefault="00AA57A4" w:rsidP="00AA57A4">
      <w:pPr>
        <w:spacing w:after="0" w:line="360" w:lineRule="auto"/>
        <w:rPr>
          <w:rFonts w:ascii="Times New Roman" w:hAnsi="Times New Roman" w:cs="Times New Roman"/>
        </w:rPr>
      </w:pPr>
      <w:r w:rsidRPr="007F3EA3">
        <w:rPr>
          <w:rFonts w:ascii="Times New Roman" w:hAnsi="Times New Roman" w:cs="Times New Roman"/>
        </w:rPr>
        <w:t>* większość wypadków na terenie szkoły to urazy i drobne kontuzje na zajęciach w-f</w:t>
      </w:r>
    </w:p>
    <w:p w:rsidR="002540B5" w:rsidRPr="005D6777" w:rsidRDefault="002540B5" w:rsidP="005D6777">
      <w:pPr>
        <w:spacing w:after="0"/>
        <w:rPr>
          <w:rFonts w:ascii="Times New Roman" w:hAnsi="Times New Roman" w:cs="Times New Roman"/>
          <w:bCs/>
        </w:rPr>
      </w:pPr>
    </w:p>
    <w:p w:rsidR="002540B5" w:rsidRDefault="002540B5" w:rsidP="00AA57A4">
      <w:pPr>
        <w:pStyle w:val="Akapitzlist"/>
        <w:spacing w:after="0"/>
        <w:ind w:left="1068"/>
        <w:rPr>
          <w:rFonts w:ascii="Times New Roman" w:eastAsiaTheme="minorHAnsi" w:hAnsi="Times New Roman" w:cs="Times New Roman"/>
          <w:bCs/>
        </w:rPr>
      </w:pPr>
    </w:p>
    <w:p w:rsidR="005D6777" w:rsidRDefault="005D6777" w:rsidP="00AA57A4">
      <w:pPr>
        <w:pStyle w:val="Akapitzlist"/>
        <w:spacing w:after="0"/>
        <w:ind w:left="1068"/>
        <w:rPr>
          <w:rFonts w:ascii="Times New Roman" w:eastAsiaTheme="minorHAnsi" w:hAnsi="Times New Roman" w:cs="Times New Roman"/>
          <w:bCs/>
        </w:rPr>
      </w:pPr>
    </w:p>
    <w:p w:rsidR="00AA57A4" w:rsidRDefault="002540B5" w:rsidP="00AA57A4">
      <w:pPr>
        <w:spacing w:after="0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A57A4" w:rsidRPr="007F3EA3">
        <w:rPr>
          <w:rFonts w:ascii="Times New Roman" w:hAnsi="Times New Roman" w:cs="Times New Roman"/>
          <w:b/>
        </w:rPr>
        <w:t>.NAJWAŻNIEJSZE OSIĄGNIECIA UCZNIÓW</w:t>
      </w:r>
    </w:p>
    <w:p w:rsidR="002540B5" w:rsidRPr="007F3EA3" w:rsidRDefault="002540B5" w:rsidP="002540B5">
      <w:pPr>
        <w:spacing w:after="0"/>
        <w:ind w:left="708"/>
        <w:jc w:val="both"/>
        <w:rPr>
          <w:rFonts w:ascii="Times New Roman" w:hAnsi="Times New Roman" w:cs="Times New Roman"/>
          <w:b/>
        </w:rPr>
      </w:pPr>
    </w:p>
    <w:p w:rsidR="00AA57A4" w:rsidRPr="0032050B" w:rsidRDefault="00AA57A4" w:rsidP="002540B5">
      <w:pPr>
        <w:spacing w:after="0"/>
        <w:jc w:val="both"/>
        <w:rPr>
          <w:rFonts w:ascii="Times New Roman" w:hAnsi="Times New Roman" w:cs="Times New Roman"/>
        </w:rPr>
      </w:pPr>
      <w:r w:rsidRPr="007F3EA3">
        <w:rPr>
          <w:rFonts w:ascii="Times New Roman" w:hAnsi="Times New Roman" w:cs="Times New Roman"/>
        </w:rPr>
        <w:tab/>
      </w:r>
      <w:r w:rsidRPr="0032050B">
        <w:rPr>
          <w:rFonts w:ascii="Times New Roman" w:hAnsi="Times New Roman" w:cs="Times New Roman"/>
        </w:rPr>
        <w:t>Dzięki działaniom wymienionym w niniejszym raporcie poprawiły się efekty kształcenia, czego wyrazem jest uzyskiwanie coraz wyższych wyników egzaminów zewnętrznych, zwiększająca się liczba finalistów i laureatów konkursó</w:t>
      </w:r>
      <w:r w:rsidR="00642DA5" w:rsidRPr="0032050B">
        <w:rPr>
          <w:rFonts w:ascii="Times New Roman" w:hAnsi="Times New Roman" w:cs="Times New Roman"/>
        </w:rPr>
        <w:t>w oraz olimpiad przedmiotowych. W styczniu 201</w:t>
      </w:r>
      <w:r w:rsidR="00AC63E1" w:rsidRPr="0032050B">
        <w:rPr>
          <w:rFonts w:ascii="Times New Roman" w:hAnsi="Times New Roman" w:cs="Times New Roman"/>
        </w:rPr>
        <w:t>9</w:t>
      </w:r>
      <w:r w:rsidR="00642DA5" w:rsidRPr="0032050B">
        <w:rPr>
          <w:rFonts w:ascii="Times New Roman" w:hAnsi="Times New Roman" w:cs="Times New Roman"/>
        </w:rPr>
        <w:t xml:space="preserve"> roku </w:t>
      </w:r>
      <w:r w:rsidR="0032050B">
        <w:rPr>
          <w:rFonts w:ascii="Times New Roman" w:hAnsi="Times New Roman" w:cs="Times New Roman"/>
        </w:rPr>
        <w:br/>
      </w:r>
      <w:r w:rsidR="00642DA5" w:rsidRPr="0032050B">
        <w:rPr>
          <w:rFonts w:ascii="Times New Roman" w:hAnsi="Times New Roman" w:cs="Times New Roman"/>
        </w:rPr>
        <w:t xml:space="preserve">I Liceum </w:t>
      </w:r>
      <w:r w:rsidR="0032050B">
        <w:rPr>
          <w:rFonts w:ascii="Times New Roman" w:hAnsi="Times New Roman" w:cs="Times New Roman"/>
        </w:rPr>
        <w:t>O</w:t>
      </w:r>
      <w:r w:rsidR="00642DA5" w:rsidRPr="0032050B">
        <w:rPr>
          <w:rFonts w:ascii="Times New Roman" w:hAnsi="Times New Roman" w:cs="Times New Roman"/>
        </w:rPr>
        <w:t>gólnokształcące im. Jarosława Dąbrowskiego zdobyło tytuł „</w:t>
      </w:r>
      <w:r w:rsidR="00AC63E1" w:rsidRPr="0032050B">
        <w:rPr>
          <w:rFonts w:ascii="Times New Roman" w:hAnsi="Times New Roman" w:cs="Times New Roman"/>
        </w:rPr>
        <w:t xml:space="preserve">Srebrnej </w:t>
      </w:r>
      <w:r w:rsidR="00642DA5" w:rsidRPr="0032050B">
        <w:rPr>
          <w:rFonts w:ascii="Times New Roman" w:hAnsi="Times New Roman" w:cs="Times New Roman"/>
        </w:rPr>
        <w:t>Szkoły 201</w:t>
      </w:r>
      <w:r w:rsidR="00AC63E1" w:rsidRPr="0032050B">
        <w:rPr>
          <w:rFonts w:ascii="Times New Roman" w:hAnsi="Times New Roman" w:cs="Times New Roman"/>
        </w:rPr>
        <w:t>9</w:t>
      </w:r>
      <w:r w:rsidR="00642DA5" w:rsidRPr="0032050B">
        <w:rPr>
          <w:rFonts w:ascii="Times New Roman" w:hAnsi="Times New Roman" w:cs="Times New Roman"/>
        </w:rPr>
        <w:t>”</w:t>
      </w:r>
      <w:r w:rsidR="0032050B">
        <w:rPr>
          <w:rFonts w:ascii="Times New Roman" w:hAnsi="Times New Roman" w:cs="Times New Roman"/>
        </w:rPr>
        <w:br/>
      </w:r>
      <w:r w:rsidR="00642DA5" w:rsidRPr="0032050B">
        <w:rPr>
          <w:rFonts w:ascii="Times New Roman" w:hAnsi="Times New Roman" w:cs="Times New Roman"/>
        </w:rPr>
        <w:t xml:space="preserve">w XX Ogólnopolskim Rankingu Liceów Ogólnokształcących Fundacji Edukacyjnej Perspektywy, </w:t>
      </w:r>
      <w:r w:rsidR="00AC63E1" w:rsidRPr="0032050B">
        <w:rPr>
          <w:rFonts w:ascii="Times New Roman" w:hAnsi="Times New Roman" w:cs="Times New Roman"/>
        </w:rPr>
        <w:t xml:space="preserve">                         </w:t>
      </w:r>
      <w:r w:rsidR="00642DA5" w:rsidRPr="0032050B">
        <w:rPr>
          <w:rFonts w:ascii="Times New Roman" w:hAnsi="Times New Roman" w:cs="Times New Roman"/>
        </w:rPr>
        <w:lastRenderedPageBreak/>
        <w:t>a II Liceum Ogólnokształcące im. Stefana Ż</w:t>
      </w:r>
      <w:r w:rsidR="004C2AFA" w:rsidRPr="0032050B">
        <w:rPr>
          <w:rFonts w:ascii="Times New Roman" w:hAnsi="Times New Roman" w:cs="Times New Roman"/>
        </w:rPr>
        <w:t>eromskiego zdobyło tytuł „Złotej Szkoły 201</w:t>
      </w:r>
      <w:r w:rsidR="00AC63E1" w:rsidRPr="0032050B">
        <w:rPr>
          <w:rFonts w:ascii="Times New Roman" w:hAnsi="Times New Roman" w:cs="Times New Roman"/>
        </w:rPr>
        <w:t>9</w:t>
      </w:r>
      <w:r w:rsidR="004C2AFA" w:rsidRPr="0032050B">
        <w:rPr>
          <w:rFonts w:ascii="Times New Roman" w:hAnsi="Times New Roman" w:cs="Times New Roman"/>
        </w:rPr>
        <w:t xml:space="preserve">”. </w:t>
      </w:r>
      <w:r w:rsidR="00AC63E1" w:rsidRPr="0032050B">
        <w:rPr>
          <w:rFonts w:ascii="Times New Roman" w:hAnsi="Times New Roman" w:cs="Times New Roman"/>
        </w:rPr>
        <w:t xml:space="preserve"> </w:t>
      </w:r>
      <w:r w:rsidR="00003F7E">
        <w:rPr>
          <w:rFonts w:ascii="Times New Roman" w:hAnsi="Times New Roman" w:cs="Times New Roman"/>
        </w:rPr>
        <w:t xml:space="preserve">Technikum nr 2 </w:t>
      </w:r>
      <w:r w:rsidR="00AC63E1" w:rsidRPr="0032050B">
        <w:rPr>
          <w:rFonts w:ascii="Times New Roman" w:hAnsi="Times New Roman" w:cs="Times New Roman"/>
        </w:rPr>
        <w:t>Zesp</w:t>
      </w:r>
      <w:r w:rsidR="00003F7E">
        <w:rPr>
          <w:rFonts w:ascii="Times New Roman" w:hAnsi="Times New Roman" w:cs="Times New Roman"/>
        </w:rPr>
        <w:t>o</w:t>
      </w:r>
      <w:r w:rsidR="00AC63E1" w:rsidRPr="0032050B">
        <w:rPr>
          <w:rFonts w:ascii="Times New Roman" w:hAnsi="Times New Roman" w:cs="Times New Roman"/>
        </w:rPr>
        <w:t>ł</w:t>
      </w:r>
      <w:r w:rsidR="00003F7E">
        <w:rPr>
          <w:rFonts w:ascii="Times New Roman" w:hAnsi="Times New Roman" w:cs="Times New Roman"/>
        </w:rPr>
        <w:t>u</w:t>
      </w:r>
      <w:r w:rsidR="00AC63E1" w:rsidRPr="0032050B">
        <w:rPr>
          <w:rFonts w:ascii="Times New Roman" w:hAnsi="Times New Roman" w:cs="Times New Roman"/>
        </w:rPr>
        <w:t xml:space="preserve"> Szkół Ponadgimnazjalnych nr 2 im. Stanisława Staszica w Tomaszowie Mazowieckim znalazł się w XXI Ogólnopolskim Rankingu Techników Województwa Łódzkiego Fundacji Edukacyjnej Perspektywy. </w:t>
      </w:r>
      <w:r w:rsidR="004C2AFA" w:rsidRPr="0032050B">
        <w:rPr>
          <w:rFonts w:ascii="Times New Roman" w:hAnsi="Times New Roman" w:cs="Times New Roman"/>
        </w:rPr>
        <w:t xml:space="preserve">Zgodnie z postanowieniem kapituły przyznającej tytuły licea ogólnokształcące zostały ocenione za pomocą trzech kryteriów. Są to: sukcesy szkoły w olimpiadach, wyniki matury </w:t>
      </w:r>
      <w:r w:rsidR="0032050B">
        <w:rPr>
          <w:rFonts w:ascii="Times New Roman" w:hAnsi="Times New Roman" w:cs="Times New Roman"/>
        </w:rPr>
        <w:t>z przedmiotów obowiązkowych</w:t>
      </w:r>
      <w:r w:rsidR="004C2AFA" w:rsidRPr="0032050B">
        <w:rPr>
          <w:rFonts w:ascii="Times New Roman" w:hAnsi="Times New Roman" w:cs="Times New Roman"/>
        </w:rPr>
        <w:t xml:space="preserve"> oraz wyniki matury z przedmiotów dodatkowych.</w:t>
      </w:r>
    </w:p>
    <w:p w:rsidR="00AA57A4" w:rsidRPr="007F3EA3" w:rsidRDefault="00AA57A4" w:rsidP="00AA57A4">
      <w:pPr>
        <w:spacing w:after="0"/>
        <w:jc w:val="both"/>
        <w:rPr>
          <w:rFonts w:ascii="Times New Roman" w:hAnsi="Times New Roman" w:cs="Times New Roman"/>
          <w:b/>
        </w:rPr>
      </w:pPr>
    </w:p>
    <w:p w:rsidR="00AA57A4" w:rsidRPr="007F3EA3" w:rsidRDefault="004E264B" w:rsidP="00AA57A4">
      <w:pPr>
        <w:pStyle w:val="Akapitzlist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Tabela nr 19</w:t>
      </w:r>
      <w:r w:rsidR="00AA57A4" w:rsidRPr="007F3EA3">
        <w:rPr>
          <w:rFonts w:ascii="Times New Roman" w:hAnsi="Times New Roman" w:cs="Times New Roman"/>
          <w:b/>
        </w:rPr>
        <w:t>.</w:t>
      </w:r>
      <w:r w:rsidR="00AA57A4" w:rsidRPr="007F3EA3">
        <w:rPr>
          <w:rFonts w:ascii="Times New Roman" w:hAnsi="Times New Roman" w:cs="Times New Roman"/>
        </w:rPr>
        <w:t xml:space="preserve"> Najważniejsze osiągnięcia uczniów. </w:t>
      </w:r>
    </w:p>
    <w:tbl>
      <w:tblPr>
        <w:tblStyle w:val="Tabela-Siatka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401"/>
        <w:gridCol w:w="2127"/>
        <w:gridCol w:w="2694"/>
        <w:gridCol w:w="1984"/>
      </w:tblGrid>
      <w:tr w:rsidR="00AA57A4" w:rsidRPr="00922D50" w:rsidTr="00CF1CAD">
        <w:trPr>
          <w:trHeight w:val="966"/>
        </w:trPr>
        <w:tc>
          <w:tcPr>
            <w:tcW w:w="993" w:type="dxa"/>
            <w:shd w:val="clear" w:color="auto" w:fill="FBD4B4" w:themeFill="accent6" w:themeFillTint="66"/>
            <w:vAlign w:val="center"/>
          </w:tcPr>
          <w:p w:rsidR="00AA57A4" w:rsidRPr="00922D50" w:rsidRDefault="00AA57A4" w:rsidP="00760D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50">
              <w:rPr>
                <w:rFonts w:ascii="Times New Roman" w:hAnsi="Times New Roman" w:cs="Times New Roman"/>
                <w:b/>
                <w:sz w:val="20"/>
                <w:szCs w:val="20"/>
              </w:rPr>
              <w:t>Szkoła</w:t>
            </w:r>
          </w:p>
        </w:tc>
        <w:tc>
          <w:tcPr>
            <w:tcW w:w="3401" w:type="dxa"/>
            <w:shd w:val="clear" w:color="auto" w:fill="FBD4B4" w:themeFill="accent6" w:themeFillTint="66"/>
            <w:vAlign w:val="center"/>
          </w:tcPr>
          <w:p w:rsidR="00AA57A4" w:rsidRPr="00922D50" w:rsidRDefault="00AA57A4" w:rsidP="00760D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7A4" w:rsidRPr="00922D50" w:rsidRDefault="00AA57A4" w:rsidP="00760D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50">
              <w:rPr>
                <w:rFonts w:ascii="Times New Roman" w:hAnsi="Times New Roman" w:cs="Times New Roman"/>
                <w:b/>
                <w:sz w:val="20"/>
                <w:szCs w:val="20"/>
              </w:rPr>
              <w:t>Rodzaj konkursu np. przedmiotowe, artystyczne itp.</w:t>
            </w: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:rsidR="00AA57A4" w:rsidRPr="00922D50" w:rsidRDefault="00AA57A4" w:rsidP="00760D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50">
              <w:rPr>
                <w:rFonts w:ascii="Times New Roman" w:hAnsi="Times New Roman" w:cs="Times New Roman"/>
                <w:b/>
                <w:sz w:val="20"/>
                <w:szCs w:val="20"/>
              </w:rPr>
              <w:t>Szczebel</w:t>
            </w: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:rsidR="00AA57A4" w:rsidRPr="00922D50" w:rsidRDefault="00AA57A4" w:rsidP="00760D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50">
              <w:rPr>
                <w:rFonts w:ascii="Times New Roman" w:hAnsi="Times New Roman" w:cs="Times New Roman"/>
                <w:b/>
                <w:sz w:val="20"/>
                <w:szCs w:val="20"/>
              </w:rPr>
              <w:t>Miejsce zajęte w konkursie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AA57A4" w:rsidRPr="00922D50" w:rsidRDefault="00AA57A4" w:rsidP="00760D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Informacja </w:t>
            </w:r>
            <w:r w:rsidRPr="00922D5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o zdobytych stypendiach, indeksach, itp.</w:t>
            </w:r>
          </w:p>
        </w:tc>
      </w:tr>
      <w:tr w:rsidR="0007356A" w:rsidRPr="00922D50" w:rsidTr="00CF1CAD">
        <w:trPr>
          <w:trHeight w:val="317"/>
        </w:trPr>
        <w:tc>
          <w:tcPr>
            <w:tcW w:w="993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07356A" w:rsidRPr="00922D50" w:rsidRDefault="0007356A" w:rsidP="00760DE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2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Liceum Ogólnokształcące </w:t>
            </w:r>
          </w:p>
        </w:tc>
        <w:tc>
          <w:tcPr>
            <w:tcW w:w="3401" w:type="dxa"/>
          </w:tcPr>
          <w:p w:rsidR="0007356A" w:rsidRPr="0073423A" w:rsidRDefault="001374C0" w:rsidP="001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 Konkurs Ekologiczny EKO-Planeta</w:t>
            </w:r>
          </w:p>
        </w:tc>
        <w:tc>
          <w:tcPr>
            <w:tcW w:w="2127" w:type="dxa"/>
          </w:tcPr>
          <w:p w:rsidR="0007356A" w:rsidRPr="0073423A" w:rsidRDefault="001374C0" w:rsidP="001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2694" w:type="dxa"/>
          </w:tcPr>
          <w:p w:rsidR="0007356A" w:rsidRPr="0073423A" w:rsidRDefault="001374C0" w:rsidP="001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wyróżnienie</w:t>
            </w:r>
          </w:p>
        </w:tc>
        <w:tc>
          <w:tcPr>
            <w:tcW w:w="1984" w:type="dxa"/>
            <w:vAlign w:val="center"/>
          </w:tcPr>
          <w:p w:rsidR="0007356A" w:rsidRPr="0073423A" w:rsidRDefault="001374C0" w:rsidP="001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356A" w:rsidRPr="00922D50" w:rsidTr="00CF1CAD">
        <w:trPr>
          <w:trHeight w:val="375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07356A" w:rsidRPr="00922D50" w:rsidRDefault="0007356A" w:rsidP="00760DE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07356A" w:rsidRPr="0073423A" w:rsidRDefault="001374C0" w:rsidP="00A9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Ogólnopolska Olimpiada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Jezyka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Angielskiego </w:t>
            </w:r>
          </w:p>
        </w:tc>
        <w:tc>
          <w:tcPr>
            <w:tcW w:w="2127" w:type="dxa"/>
          </w:tcPr>
          <w:p w:rsidR="0007356A" w:rsidRPr="000F3A2E" w:rsidRDefault="001374C0" w:rsidP="00A9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A2E"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2694" w:type="dxa"/>
          </w:tcPr>
          <w:p w:rsidR="0007356A" w:rsidRPr="000F3A2E" w:rsidRDefault="001374C0" w:rsidP="00A9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A2E">
              <w:rPr>
                <w:rFonts w:ascii="Times New Roman" w:hAnsi="Times New Roman" w:cs="Times New Roman"/>
                <w:sz w:val="20"/>
                <w:szCs w:val="20"/>
              </w:rPr>
              <w:t>II etap</w:t>
            </w:r>
          </w:p>
        </w:tc>
        <w:tc>
          <w:tcPr>
            <w:tcW w:w="1984" w:type="dxa"/>
            <w:vAlign w:val="center"/>
          </w:tcPr>
          <w:p w:rsidR="0007356A" w:rsidRPr="0073423A" w:rsidRDefault="0007356A" w:rsidP="007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56A" w:rsidRPr="00922D50" w:rsidTr="00CF1CAD">
        <w:trPr>
          <w:trHeight w:val="183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07356A" w:rsidRPr="00922D50" w:rsidRDefault="0007356A" w:rsidP="00760DE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07356A" w:rsidRPr="0073423A" w:rsidRDefault="001374C0" w:rsidP="00A9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Ogólnopolski Festiwal Piosenki Rosyjskiej w Łodzi </w:t>
            </w:r>
          </w:p>
        </w:tc>
        <w:tc>
          <w:tcPr>
            <w:tcW w:w="2127" w:type="dxa"/>
          </w:tcPr>
          <w:p w:rsidR="0007356A" w:rsidRPr="000F3A2E" w:rsidRDefault="001374C0" w:rsidP="00A9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A2E"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2694" w:type="dxa"/>
          </w:tcPr>
          <w:p w:rsidR="0007356A" w:rsidRPr="000F3A2E" w:rsidRDefault="001374C0" w:rsidP="00A9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A2E">
              <w:rPr>
                <w:rFonts w:ascii="Times New Roman" w:hAnsi="Times New Roman" w:cs="Times New Roman"/>
                <w:sz w:val="20"/>
                <w:szCs w:val="20"/>
              </w:rPr>
              <w:t xml:space="preserve">III miejsce </w:t>
            </w:r>
          </w:p>
        </w:tc>
        <w:tc>
          <w:tcPr>
            <w:tcW w:w="1984" w:type="dxa"/>
          </w:tcPr>
          <w:p w:rsidR="0007356A" w:rsidRPr="0073423A" w:rsidRDefault="0007356A" w:rsidP="003F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56A" w:rsidRPr="00922D50" w:rsidTr="00CF1CAD"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07356A" w:rsidRPr="00922D50" w:rsidRDefault="0007356A" w:rsidP="00760DE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07356A" w:rsidRPr="0073423A" w:rsidRDefault="001374C0" w:rsidP="00A9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Ogólnopolska Olimpiada Języka Niemieckiego </w:t>
            </w:r>
          </w:p>
        </w:tc>
        <w:tc>
          <w:tcPr>
            <w:tcW w:w="2127" w:type="dxa"/>
          </w:tcPr>
          <w:p w:rsidR="0007356A" w:rsidRPr="000F3A2E" w:rsidRDefault="001374C0" w:rsidP="00A9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A2E"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2694" w:type="dxa"/>
          </w:tcPr>
          <w:p w:rsidR="0007356A" w:rsidRPr="000F3A2E" w:rsidRDefault="001374C0" w:rsidP="00A9160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E">
              <w:rPr>
                <w:rFonts w:ascii="Times New Roman" w:hAnsi="Times New Roman" w:cs="Times New Roman"/>
                <w:sz w:val="20"/>
                <w:szCs w:val="20"/>
              </w:rPr>
              <w:t>II etap</w:t>
            </w:r>
          </w:p>
        </w:tc>
        <w:tc>
          <w:tcPr>
            <w:tcW w:w="1984" w:type="dxa"/>
          </w:tcPr>
          <w:p w:rsidR="0007356A" w:rsidRPr="0073423A" w:rsidRDefault="0007356A" w:rsidP="00A91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56A" w:rsidRPr="00922D50" w:rsidTr="00CF1CAD">
        <w:trPr>
          <w:trHeight w:val="511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07356A" w:rsidRPr="00922D50" w:rsidRDefault="0007356A" w:rsidP="00760DE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07356A" w:rsidRPr="0073423A" w:rsidRDefault="00CE368D" w:rsidP="00A9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XXVI Edycja Konkursu Chemicznego im. Łukasiewicza</w:t>
            </w:r>
          </w:p>
        </w:tc>
        <w:tc>
          <w:tcPr>
            <w:tcW w:w="2127" w:type="dxa"/>
          </w:tcPr>
          <w:p w:rsidR="0007356A" w:rsidRPr="00642DA5" w:rsidRDefault="00CE368D" w:rsidP="00A916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Ogólnopolski </w:t>
            </w:r>
          </w:p>
        </w:tc>
        <w:tc>
          <w:tcPr>
            <w:tcW w:w="2694" w:type="dxa"/>
          </w:tcPr>
          <w:p w:rsidR="0007356A" w:rsidRPr="0073423A" w:rsidRDefault="00CE368D" w:rsidP="0007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</w:t>
            </w:r>
          </w:p>
        </w:tc>
        <w:tc>
          <w:tcPr>
            <w:tcW w:w="1984" w:type="dxa"/>
          </w:tcPr>
          <w:p w:rsidR="0007356A" w:rsidRPr="0073423A" w:rsidRDefault="00CE368D" w:rsidP="00DE1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Indeks na Politechnikę Warszawską</w:t>
            </w:r>
          </w:p>
        </w:tc>
      </w:tr>
      <w:tr w:rsidR="0007356A" w:rsidRPr="00922D50" w:rsidTr="00CF1CAD">
        <w:trPr>
          <w:trHeight w:val="511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07356A" w:rsidRPr="00922D50" w:rsidRDefault="0007356A" w:rsidP="00760DE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07356A" w:rsidRPr="0073423A" w:rsidRDefault="00DE1D75" w:rsidP="00A9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 Konkurs Nierecytatorski „Niepodległa między słowami”</w:t>
            </w:r>
          </w:p>
        </w:tc>
        <w:tc>
          <w:tcPr>
            <w:tcW w:w="2127" w:type="dxa"/>
          </w:tcPr>
          <w:p w:rsidR="0007356A" w:rsidRPr="00642DA5" w:rsidRDefault="00DE1D75" w:rsidP="00A916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2694" w:type="dxa"/>
          </w:tcPr>
          <w:p w:rsidR="0007356A" w:rsidRPr="0073423A" w:rsidRDefault="00DE1D75" w:rsidP="0007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Finalista </w:t>
            </w:r>
          </w:p>
        </w:tc>
        <w:tc>
          <w:tcPr>
            <w:tcW w:w="1984" w:type="dxa"/>
            <w:vAlign w:val="center"/>
          </w:tcPr>
          <w:p w:rsidR="0007356A" w:rsidRPr="0073423A" w:rsidRDefault="00DE1D75" w:rsidP="007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miejsce </w:t>
            </w:r>
          </w:p>
        </w:tc>
      </w:tr>
      <w:tr w:rsidR="0007356A" w:rsidRPr="00922D50" w:rsidTr="00CF1CAD">
        <w:trPr>
          <w:trHeight w:val="511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07356A" w:rsidRPr="00922D50" w:rsidRDefault="0007356A" w:rsidP="00760DE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07356A" w:rsidRPr="001374C0" w:rsidRDefault="00DE1D75" w:rsidP="00DE1D75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 Konkurs „na napisanie opowiadania”</w:t>
            </w:r>
          </w:p>
        </w:tc>
        <w:tc>
          <w:tcPr>
            <w:tcW w:w="2127" w:type="dxa"/>
          </w:tcPr>
          <w:p w:rsidR="0007356A" w:rsidRPr="00642DA5" w:rsidRDefault="00DE1D75" w:rsidP="00A9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2694" w:type="dxa"/>
          </w:tcPr>
          <w:p w:rsidR="0007356A" w:rsidRPr="0073423A" w:rsidRDefault="00DE1D75" w:rsidP="0007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</w:t>
            </w:r>
          </w:p>
        </w:tc>
        <w:tc>
          <w:tcPr>
            <w:tcW w:w="1984" w:type="dxa"/>
            <w:vAlign w:val="center"/>
          </w:tcPr>
          <w:p w:rsidR="0007356A" w:rsidRPr="0073423A" w:rsidRDefault="00DE1D75" w:rsidP="007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356A" w:rsidRPr="00922D50" w:rsidTr="00CF1CAD">
        <w:trPr>
          <w:trHeight w:val="392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07356A" w:rsidRPr="00922D50" w:rsidRDefault="0007356A" w:rsidP="00760DE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07356A" w:rsidRPr="0073423A" w:rsidRDefault="00AC1356" w:rsidP="0007356A">
            <w:pPr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 Konkurs Poetycki „Ja i moja mała ojczyzna”</w:t>
            </w:r>
          </w:p>
        </w:tc>
        <w:tc>
          <w:tcPr>
            <w:tcW w:w="2127" w:type="dxa"/>
          </w:tcPr>
          <w:p w:rsidR="0007356A" w:rsidRPr="00642DA5" w:rsidRDefault="00AC1356" w:rsidP="00A9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2694" w:type="dxa"/>
          </w:tcPr>
          <w:p w:rsidR="0007356A" w:rsidRPr="0073423A" w:rsidRDefault="00AC1356" w:rsidP="00A9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</w:t>
            </w:r>
          </w:p>
        </w:tc>
        <w:tc>
          <w:tcPr>
            <w:tcW w:w="1984" w:type="dxa"/>
            <w:vAlign w:val="center"/>
          </w:tcPr>
          <w:p w:rsidR="0007356A" w:rsidRPr="0073423A" w:rsidRDefault="0007356A" w:rsidP="007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356" w:rsidRPr="00922D50" w:rsidTr="00CF1CAD">
        <w:trPr>
          <w:trHeight w:val="632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AC1356" w:rsidRPr="00922D50" w:rsidRDefault="00AC1356" w:rsidP="00760DE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AC1356" w:rsidRPr="0073423A" w:rsidRDefault="00AC1356" w:rsidP="00AC1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Ogólnopolski Konkurs na spot reklamowy o wojsku </w:t>
            </w:r>
          </w:p>
        </w:tc>
        <w:tc>
          <w:tcPr>
            <w:tcW w:w="2127" w:type="dxa"/>
          </w:tcPr>
          <w:p w:rsidR="00AC1356" w:rsidRPr="00642DA5" w:rsidRDefault="00AC1356" w:rsidP="00A9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Ogólnopolski </w:t>
            </w:r>
          </w:p>
        </w:tc>
        <w:tc>
          <w:tcPr>
            <w:tcW w:w="2694" w:type="dxa"/>
          </w:tcPr>
          <w:p w:rsidR="00AC1356" w:rsidRPr="0073423A" w:rsidRDefault="00AC1356" w:rsidP="000F0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miejsce</w:t>
            </w:r>
          </w:p>
        </w:tc>
        <w:tc>
          <w:tcPr>
            <w:tcW w:w="1984" w:type="dxa"/>
            <w:vAlign w:val="center"/>
          </w:tcPr>
          <w:p w:rsidR="00AC1356" w:rsidRPr="0073423A" w:rsidRDefault="00AC1356" w:rsidP="007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4C" w:rsidRPr="00922D50" w:rsidTr="00CF1CAD">
        <w:trPr>
          <w:trHeight w:val="229"/>
        </w:trPr>
        <w:tc>
          <w:tcPr>
            <w:tcW w:w="993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DB344C" w:rsidRPr="00922D50" w:rsidRDefault="00DB344C" w:rsidP="00DB344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2D50">
              <w:rPr>
                <w:rFonts w:ascii="Times New Roman" w:hAnsi="Times New Roman" w:cs="Times New Roman"/>
                <w:b/>
                <w:sz w:val="20"/>
                <w:szCs w:val="20"/>
              </w:rPr>
              <w:t>II Liceum Ogólnokształcące</w:t>
            </w:r>
          </w:p>
        </w:tc>
        <w:tc>
          <w:tcPr>
            <w:tcW w:w="3401" w:type="dxa"/>
          </w:tcPr>
          <w:p w:rsidR="00DB344C" w:rsidRPr="006145D1" w:rsidRDefault="006145D1" w:rsidP="00DB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1">
              <w:rPr>
                <w:rFonts w:ascii="Times New Roman" w:hAnsi="Times New Roman" w:cs="Times New Roman"/>
                <w:sz w:val="20"/>
                <w:szCs w:val="20"/>
              </w:rPr>
              <w:t>XII Ogólnopolska Olimpiada Przedmiotowa Losy żołnierza i dzieje oręża polskiego w latach 1921-1956. Żołnierze II Rzeczpospolitej- Żołnierze Niezłomni.</w:t>
            </w:r>
          </w:p>
        </w:tc>
        <w:tc>
          <w:tcPr>
            <w:tcW w:w="2127" w:type="dxa"/>
          </w:tcPr>
          <w:p w:rsidR="00DB344C" w:rsidRPr="006145D1" w:rsidRDefault="006145D1" w:rsidP="00DB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1">
              <w:rPr>
                <w:rFonts w:ascii="Times New Roman" w:hAnsi="Times New Roman" w:cs="Times New Roman"/>
                <w:sz w:val="20"/>
                <w:szCs w:val="20"/>
              </w:rPr>
              <w:t xml:space="preserve">Ogólnopolski </w:t>
            </w:r>
          </w:p>
        </w:tc>
        <w:tc>
          <w:tcPr>
            <w:tcW w:w="2694" w:type="dxa"/>
          </w:tcPr>
          <w:p w:rsidR="00DB344C" w:rsidRPr="006145D1" w:rsidRDefault="006145D1" w:rsidP="00DB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1">
              <w:rPr>
                <w:rFonts w:ascii="Times New Roman" w:hAnsi="Times New Roman" w:cs="Times New Roman"/>
                <w:sz w:val="20"/>
                <w:szCs w:val="20"/>
              </w:rPr>
              <w:t>3 laureatów</w:t>
            </w:r>
          </w:p>
        </w:tc>
        <w:tc>
          <w:tcPr>
            <w:tcW w:w="1984" w:type="dxa"/>
            <w:vAlign w:val="center"/>
          </w:tcPr>
          <w:p w:rsidR="00DB344C" w:rsidRPr="006145D1" w:rsidRDefault="006145D1" w:rsidP="00614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1">
              <w:rPr>
                <w:rFonts w:ascii="Times New Roman" w:hAnsi="Times New Roman" w:cs="Times New Roman"/>
                <w:sz w:val="20"/>
                <w:szCs w:val="20"/>
              </w:rPr>
              <w:t xml:space="preserve">100 % na maturze </w:t>
            </w:r>
            <w:r w:rsidR="00D37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45D1">
              <w:rPr>
                <w:rFonts w:ascii="Times New Roman" w:hAnsi="Times New Roman" w:cs="Times New Roman"/>
                <w:sz w:val="20"/>
                <w:szCs w:val="20"/>
              </w:rPr>
              <w:t>z historii</w:t>
            </w:r>
          </w:p>
        </w:tc>
      </w:tr>
      <w:tr w:rsidR="00DB344C" w:rsidRPr="00922D50" w:rsidTr="00CF1CAD">
        <w:trPr>
          <w:trHeight w:val="421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DB344C" w:rsidRPr="00922D50" w:rsidRDefault="00DB344C" w:rsidP="00DB344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DB344C" w:rsidRPr="00D3711D" w:rsidRDefault="00D3711D" w:rsidP="00DB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11D">
              <w:rPr>
                <w:rFonts w:ascii="Times New Roman" w:hAnsi="Times New Roman" w:cs="Times New Roman"/>
                <w:sz w:val="20"/>
                <w:szCs w:val="20"/>
              </w:rPr>
              <w:t>XXXIV Olimpiada Wiedzy Ekologicznej</w:t>
            </w:r>
          </w:p>
        </w:tc>
        <w:tc>
          <w:tcPr>
            <w:tcW w:w="2127" w:type="dxa"/>
          </w:tcPr>
          <w:p w:rsidR="00DB344C" w:rsidRPr="00D3711D" w:rsidRDefault="00D3711D" w:rsidP="00DB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11D"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2694" w:type="dxa"/>
          </w:tcPr>
          <w:p w:rsidR="00DB344C" w:rsidRPr="00D3711D" w:rsidRDefault="00D3711D" w:rsidP="00DB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11D">
              <w:rPr>
                <w:rFonts w:ascii="Times New Roman" w:hAnsi="Times New Roman" w:cs="Times New Roman"/>
                <w:sz w:val="20"/>
                <w:szCs w:val="20"/>
              </w:rPr>
              <w:t>laureat</w:t>
            </w:r>
          </w:p>
        </w:tc>
        <w:tc>
          <w:tcPr>
            <w:tcW w:w="1984" w:type="dxa"/>
            <w:vAlign w:val="center"/>
          </w:tcPr>
          <w:p w:rsidR="00DB344C" w:rsidRPr="00922D50" w:rsidRDefault="00D3711D" w:rsidP="00DB34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1C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44C" w:rsidRPr="00922D50" w:rsidTr="00CF1CAD">
        <w:trPr>
          <w:trHeight w:val="427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DB344C" w:rsidRPr="00922D50" w:rsidRDefault="00DB344C" w:rsidP="00DB344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DB344C" w:rsidRPr="00D3711D" w:rsidRDefault="00D3711D" w:rsidP="00DB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11D">
              <w:rPr>
                <w:rFonts w:ascii="Times New Roman" w:hAnsi="Times New Roman" w:cs="Times New Roman"/>
                <w:sz w:val="20"/>
                <w:szCs w:val="20"/>
              </w:rPr>
              <w:t>XXIII Olimpiada Wiedzy o Żywieniu i Żywności</w:t>
            </w:r>
          </w:p>
        </w:tc>
        <w:tc>
          <w:tcPr>
            <w:tcW w:w="2127" w:type="dxa"/>
          </w:tcPr>
          <w:p w:rsidR="00DB344C" w:rsidRPr="00D3711D" w:rsidRDefault="00D3711D" w:rsidP="00DB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11D"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2694" w:type="dxa"/>
          </w:tcPr>
          <w:p w:rsidR="00DB344C" w:rsidRPr="00D3711D" w:rsidRDefault="00D3711D" w:rsidP="00DB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11D">
              <w:rPr>
                <w:rFonts w:ascii="Times New Roman" w:hAnsi="Times New Roman" w:cs="Times New Roman"/>
                <w:sz w:val="20"/>
                <w:szCs w:val="20"/>
              </w:rPr>
              <w:t xml:space="preserve">Laureat </w:t>
            </w:r>
          </w:p>
        </w:tc>
        <w:tc>
          <w:tcPr>
            <w:tcW w:w="1984" w:type="dxa"/>
            <w:vAlign w:val="center"/>
          </w:tcPr>
          <w:p w:rsidR="00DB344C" w:rsidRPr="00922D50" w:rsidRDefault="00D3711D" w:rsidP="00CF1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Indeks na uczelnie wyższą</w:t>
            </w:r>
          </w:p>
        </w:tc>
      </w:tr>
      <w:tr w:rsidR="00DB344C" w:rsidRPr="00922D50" w:rsidTr="00CF1CAD">
        <w:trPr>
          <w:trHeight w:val="493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DB344C" w:rsidRPr="00922D50" w:rsidRDefault="00DB344C" w:rsidP="00DB344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DB344C" w:rsidRPr="00CF1CAD" w:rsidRDefault="00D3711D" w:rsidP="00DB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CAD">
              <w:rPr>
                <w:rFonts w:ascii="Times New Roman" w:hAnsi="Times New Roman" w:cs="Times New Roman"/>
                <w:sz w:val="20"/>
                <w:szCs w:val="20"/>
              </w:rPr>
              <w:t xml:space="preserve">XLIX Olimpiada Literatury i Języka Polskiego </w:t>
            </w:r>
          </w:p>
        </w:tc>
        <w:tc>
          <w:tcPr>
            <w:tcW w:w="2127" w:type="dxa"/>
          </w:tcPr>
          <w:p w:rsidR="00DB344C" w:rsidRPr="00CF1CAD" w:rsidRDefault="00D3711D" w:rsidP="00DB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CAD"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2694" w:type="dxa"/>
          </w:tcPr>
          <w:p w:rsidR="00DB344C" w:rsidRPr="00CF1CAD" w:rsidRDefault="00D3711D" w:rsidP="00DB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CAD">
              <w:rPr>
                <w:rFonts w:ascii="Times New Roman" w:hAnsi="Times New Roman" w:cs="Times New Roman"/>
                <w:sz w:val="20"/>
                <w:szCs w:val="20"/>
              </w:rPr>
              <w:t>finalistka</w:t>
            </w:r>
          </w:p>
        </w:tc>
        <w:tc>
          <w:tcPr>
            <w:tcW w:w="1984" w:type="dxa"/>
            <w:vAlign w:val="center"/>
          </w:tcPr>
          <w:p w:rsidR="00DB344C" w:rsidRPr="00CF1CAD" w:rsidRDefault="00D3711D" w:rsidP="00DB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44C" w:rsidRPr="00922D50" w:rsidTr="00CF1CAD">
        <w:trPr>
          <w:trHeight w:val="419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DB344C" w:rsidRPr="00922D50" w:rsidRDefault="00DB344C" w:rsidP="00DB344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DB344C" w:rsidRPr="00CF1CAD" w:rsidRDefault="00CF1CAD" w:rsidP="00DB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CAD">
              <w:rPr>
                <w:rFonts w:ascii="Times New Roman" w:hAnsi="Times New Roman" w:cs="Times New Roman"/>
                <w:sz w:val="20"/>
                <w:szCs w:val="20"/>
              </w:rPr>
              <w:t xml:space="preserve">XII Olimpiada „O Diamentowy Indeks AGH- fizyka </w:t>
            </w:r>
          </w:p>
        </w:tc>
        <w:tc>
          <w:tcPr>
            <w:tcW w:w="2127" w:type="dxa"/>
          </w:tcPr>
          <w:p w:rsidR="00DB344C" w:rsidRPr="00CF1CAD" w:rsidRDefault="00CF1CAD" w:rsidP="00DB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CAD"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2694" w:type="dxa"/>
          </w:tcPr>
          <w:p w:rsidR="00DB344C" w:rsidRPr="00CF1CAD" w:rsidRDefault="00CF1CAD" w:rsidP="00DB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CAD">
              <w:rPr>
                <w:rFonts w:ascii="Times New Roman" w:hAnsi="Times New Roman" w:cs="Times New Roman"/>
                <w:sz w:val="20"/>
                <w:szCs w:val="20"/>
              </w:rPr>
              <w:t>2 laureatów i 1 finalista</w:t>
            </w:r>
          </w:p>
        </w:tc>
        <w:tc>
          <w:tcPr>
            <w:tcW w:w="1984" w:type="dxa"/>
            <w:vAlign w:val="center"/>
          </w:tcPr>
          <w:p w:rsidR="00DB344C" w:rsidRPr="00CF1CAD" w:rsidRDefault="00CF1CAD" w:rsidP="00CF1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CAD">
              <w:rPr>
                <w:rFonts w:ascii="Times New Roman" w:hAnsi="Times New Roman" w:cs="Times New Roman"/>
                <w:sz w:val="20"/>
                <w:szCs w:val="20"/>
              </w:rPr>
              <w:t>Indeks na uczelnie wyższą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CF1CAD">
              <w:rPr>
                <w:rFonts w:ascii="Times New Roman" w:hAnsi="Times New Roman" w:cs="Times New Roman"/>
                <w:sz w:val="20"/>
                <w:szCs w:val="20"/>
              </w:rPr>
              <w:t>stypendium</w:t>
            </w:r>
          </w:p>
        </w:tc>
      </w:tr>
      <w:tr w:rsidR="00DB344C" w:rsidRPr="00922D50" w:rsidTr="00CF1CAD">
        <w:trPr>
          <w:trHeight w:val="379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DB344C" w:rsidRPr="00922D50" w:rsidRDefault="00DB344C" w:rsidP="00DB344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DB344C" w:rsidRPr="00CF1CAD" w:rsidRDefault="00CF1CAD" w:rsidP="00DB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CAD">
              <w:rPr>
                <w:rFonts w:ascii="Times New Roman" w:hAnsi="Times New Roman" w:cs="Times New Roman"/>
                <w:sz w:val="20"/>
                <w:szCs w:val="20"/>
              </w:rPr>
              <w:t>XII Olimpiada „O Diamentowy Indeks AGH”</w:t>
            </w:r>
          </w:p>
        </w:tc>
        <w:tc>
          <w:tcPr>
            <w:tcW w:w="2127" w:type="dxa"/>
          </w:tcPr>
          <w:p w:rsidR="00DB344C" w:rsidRPr="00CF1CAD" w:rsidRDefault="00CF1CAD" w:rsidP="00DB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CAD">
              <w:rPr>
                <w:rFonts w:ascii="Times New Roman" w:hAnsi="Times New Roman" w:cs="Times New Roman"/>
                <w:sz w:val="20"/>
                <w:szCs w:val="20"/>
              </w:rPr>
              <w:t xml:space="preserve">Ogólnopolski </w:t>
            </w:r>
          </w:p>
        </w:tc>
        <w:tc>
          <w:tcPr>
            <w:tcW w:w="2694" w:type="dxa"/>
          </w:tcPr>
          <w:p w:rsidR="00DB344C" w:rsidRPr="00CF1CAD" w:rsidRDefault="00CF1CAD" w:rsidP="00DB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CAD">
              <w:rPr>
                <w:rFonts w:ascii="Times New Roman" w:hAnsi="Times New Roman" w:cs="Times New Roman"/>
                <w:sz w:val="20"/>
                <w:szCs w:val="20"/>
              </w:rPr>
              <w:t>finalista</w:t>
            </w:r>
          </w:p>
        </w:tc>
        <w:tc>
          <w:tcPr>
            <w:tcW w:w="1984" w:type="dxa"/>
            <w:vAlign w:val="center"/>
          </w:tcPr>
          <w:p w:rsidR="00DB344C" w:rsidRPr="00922D50" w:rsidRDefault="00CF1CAD" w:rsidP="00DB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44C" w:rsidRPr="00922D50" w:rsidTr="00CF1CAD"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DB344C" w:rsidRPr="00922D50" w:rsidRDefault="00DB344C" w:rsidP="00DB344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DB344C" w:rsidRPr="000F7CD6" w:rsidRDefault="00CF1CAD" w:rsidP="00DB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CD6">
              <w:rPr>
                <w:rFonts w:ascii="Times New Roman" w:hAnsi="Times New Roman" w:cs="Times New Roman"/>
                <w:sz w:val="20"/>
                <w:szCs w:val="20"/>
              </w:rPr>
              <w:t xml:space="preserve">IV Ogólnopolska Olimpiada Wiedzy Historycznej </w:t>
            </w:r>
            <w:proofErr w:type="spellStart"/>
            <w:r w:rsidRPr="000F7CD6">
              <w:rPr>
                <w:rFonts w:ascii="Times New Roman" w:hAnsi="Times New Roman" w:cs="Times New Roman"/>
                <w:sz w:val="20"/>
                <w:szCs w:val="20"/>
              </w:rPr>
              <w:t>Coptiosh</w:t>
            </w:r>
            <w:proofErr w:type="spellEnd"/>
          </w:p>
        </w:tc>
        <w:tc>
          <w:tcPr>
            <w:tcW w:w="2127" w:type="dxa"/>
          </w:tcPr>
          <w:p w:rsidR="00DB344C" w:rsidRPr="000F7CD6" w:rsidRDefault="000F7CD6" w:rsidP="00DB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CD6"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2694" w:type="dxa"/>
          </w:tcPr>
          <w:p w:rsidR="00DB344C" w:rsidRPr="000F7CD6" w:rsidRDefault="000F7CD6" w:rsidP="00DB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CD6">
              <w:rPr>
                <w:rFonts w:ascii="Times New Roman" w:hAnsi="Times New Roman" w:cs="Times New Roman"/>
                <w:sz w:val="20"/>
                <w:szCs w:val="20"/>
              </w:rPr>
              <w:t>2 finalistów</w:t>
            </w:r>
          </w:p>
        </w:tc>
        <w:tc>
          <w:tcPr>
            <w:tcW w:w="1984" w:type="dxa"/>
            <w:vAlign w:val="center"/>
          </w:tcPr>
          <w:p w:rsidR="00DB344C" w:rsidRPr="000F7CD6" w:rsidRDefault="000F7CD6" w:rsidP="00DB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44C" w:rsidRPr="00922D50" w:rsidTr="00CF1CAD">
        <w:trPr>
          <w:trHeight w:val="385"/>
        </w:trPr>
        <w:tc>
          <w:tcPr>
            <w:tcW w:w="993" w:type="dxa"/>
            <w:vMerge w:val="restart"/>
            <w:shd w:val="clear" w:color="auto" w:fill="FBD4B4" w:themeFill="accent6" w:themeFillTint="66"/>
            <w:vAlign w:val="center"/>
          </w:tcPr>
          <w:p w:rsidR="00DB344C" w:rsidRPr="00922D50" w:rsidRDefault="000F7CD6" w:rsidP="0032050B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332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32050B" w:rsidRPr="0078332C">
              <w:rPr>
                <w:rFonts w:ascii="Times New Roman" w:hAnsi="Times New Roman" w:cs="Times New Roman"/>
                <w:sz w:val="20"/>
                <w:szCs w:val="20"/>
              </w:rPr>
              <w:t xml:space="preserve">SP </w:t>
            </w:r>
            <w:r w:rsidRPr="0078332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401" w:type="dxa"/>
          </w:tcPr>
          <w:p w:rsidR="00DB344C" w:rsidRPr="00DB344C" w:rsidRDefault="00962205" w:rsidP="00DB3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Przedmiotowy Ogólnopolski Konkurs Języka Niemieckiego</w:t>
            </w:r>
          </w:p>
        </w:tc>
        <w:tc>
          <w:tcPr>
            <w:tcW w:w="2127" w:type="dxa"/>
          </w:tcPr>
          <w:p w:rsidR="00DB344C" w:rsidRPr="00DB344C" w:rsidRDefault="00962205" w:rsidP="00DB3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Ogólnopolski </w:t>
            </w:r>
          </w:p>
        </w:tc>
        <w:tc>
          <w:tcPr>
            <w:tcW w:w="2694" w:type="dxa"/>
          </w:tcPr>
          <w:p w:rsidR="00DB344C" w:rsidRPr="00DB344C" w:rsidRDefault="00962205" w:rsidP="00DB3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wyróżnienia</w:t>
            </w:r>
          </w:p>
        </w:tc>
        <w:tc>
          <w:tcPr>
            <w:tcW w:w="1984" w:type="dxa"/>
            <w:vAlign w:val="center"/>
          </w:tcPr>
          <w:p w:rsidR="00DB344C" w:rsidRPr="00922D50" w:rsidRDefault="00962205" w:rsidP="00DB34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B344C" w:rsidRPr="00922D50" w:rsidTr="00CF1CAD"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DB344C" w:rsidRPr="00922D50" w:rsidRDefault="00DB344C" w:rsidP="00DB344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DB344C" w:rsidRPr="00DB344C" w:rsidRDefault="00962205" w:rsidP="00DB3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Przedmiotowy Konkurs PIX 2019 Ogólnopolskiego Szkolne Mistrzostwa w Programowaniu </w:t>
            </w:r>
          </w:p>
        </w:tc>
        <w:tc>
          <w:tcPr>
            <w:tcW w:w="2127" w:type="dxa"/>
          </w:tcPr>
          <w:p w:rsidR="00DB344C" w:rsidRPr="00DB344C" w:rsidRDefault="00962205" w:rsidP="00DB3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ogólnopolski</w:t>
            </w:r>
          </w:p>
        </w:tc>
        <w:tc>
          <w:tcPr>
            <w:tcW w:w="2694" w:type="dxa"/>
          </w:tcPr>
          <w:p w:rsidR="00DB344C" w:rsidRPr="00DB344C" w:rsidRDefault="00962205" w:rsidP="00DB3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kwalifikacja do finału </w:t>
            </w:r>
          </w:p>
        </w:tc>
        <w:tc>
          <w:tcPr>
            <w:tcW w:w="1984" w:type="dxa"/>
            <w:vAlign w:val="center"/>
          </w:tcPr>
          <w:p w:rsidR="00DB344C" w:rsidRPr="00922D50" w:rsidRDefault="003F0882" w:rsidP="00DB34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B344C" w:rsidRPr="00922D50" w:rsidTr="00CF1CAD">
        <w:trPr>
          <w:trHeight w:val="634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DB344C" w:rsidRPr="00922D50" w:rsidRDefault="00DB344C" w:rsidP="00DB344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DB344C" w:rsidRPr="00DB344C" w:rsidRDefault="00962205" w:rsidP="00DB3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Plastyczny „poznaj swoje prawa w pracy” </w:t>
            </w:r>
          </w:p>
        </w:tc>
        <w:tc>
          <w:tcPr>
            <w:tcW w:w="2127" w:type="dxa"/>
          </w:tcPr>
          <w:p w:rsidR="00DB344C" w:rsidRPr="00DB344C" w:rsidRDefault="00962205" w:rsidP="00DB3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Wojewódzki </w:t>
            </w:r>
          </w:p>
        </w:tc>
        <w:tc>
          <w:tcPr>
            <w:tcW w:w="2694" w:type="dxa"/>
          </w:tcPr>
          <w:p w:rsidR="00DB344C" w:rsidRPr="00DB344C" w:rsidRDefault="00962205" w:rsidP="00DB3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Wyróżnienie </w:t>
            </w:r>
          </w:p>
        </w:tc>
        <w:tc>
          <w:tcPr>
            <w:tcW w:w="1984" w:type="dxa"/>
            <w:vAlign w:val="center"/>
          </w:tcPr>
          <w:p w:rsidR="00DB344C" w:rsidRPr="00922D50" w:rsidRDefault="00962205" w:rsidP="00DB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977" w:rsidRPr="00922D50" w:rsidTr="00CF1CAD">
        <w:trPr>
          <w:trHeight w:val="346"/>
        </w:trPr>
        <w:tc>
          <w:tcPr>
            <w:tcW w:w="993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3B3977" w:rsidRPr="00922D50" w:rsidRDefault="003B3977" w:rsidP="00DB344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2D50">
              <w:rPr>
                <w:rFonts w:ascii="Times New Roman" w:hAnsi="Times New Roman" w:cs="Times New Roman"/>
                <w:b/>
                <w:sz w:val="20"/>
                <w:szCs w:val="20"/>
              </w:rPr>
              <w:t>Zespół Szkół Ponadgimnazjalnych  nr 2</w:t>
            </w:r>
          </w:p>
        </w:tc>
        <w:tc>
          <w:tcPr>
            <w:tcW w:w="3401" w:type="dxa"/>
          </w:tcPr>
          <w:p w:rsidR="003B3977" w:rsidRPr="0073423A" w:rsidRDefault="00CD7A99" w:rsidP="00CD7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Ogólnopolska Olimpiada Wiedzy o Żywności</w:t>
            </w:r>
          </w:p>
        </w:tc>
        <w:tc>
          <w:tcPr>
            <w:tcW w:w="2127" w:type="dxa"/>
          </w:tcPr>
          <w:p w:rsidR="003B3977" w:rsidRPr="0073423A" w:rsidRDefault="00CD7A99" w:rsidP="00A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okręgowy </w:t>
            </w:r>
          </w:p>
        </w:tc>
        <w:tc>
          <w:tcPr>
            <w:tcW w:w="2694" w:type="dxa"/>
          </w:tcPr>
          <w:p w:rsidR="003B3977" w:rsidRPr="00642DA5" w:rsidRDefault="00CD7A99" w:rsidP="00A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Finalista </w:t>
            </w:r>
          </w:p>
        </w:tc>
        <w:tc>
          <w:tcPr>
            <w:tcW w:w="1984" w:type="dxa"/>
          </w:tcPr>
          <w:p w:rsidR="003B3977" w:rsidRPr="00642DA5" w:rsidRDefault="00CD7A99" w:rsidP="00A9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Indeks na uczelnie wyższą</w:t>
            </w:r>
          </w:p>
        </w:tc>
      </w:tr>
      <w:tr w:rsidR="003B3977" w:rsidRPr="00922D50" w:rsidTr="00CF1CAD">
        <w:trPr>
          <w:trHeight w:val="410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3B3977" w:rsidRPr="00922D50" w:rsidRDefault="003B3977" w:rsidP="00DB34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3B3977" w:rsidRPr="0073423A" w:rsidRDefault="00CD7A99" w:rsidP="00A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Ogólnopolska Wiedzy o Turystyce</w:t>
            </w:r>
          </w:p>
        </w:tc>
        <w:tc>
          <w:tcPr>
            <w:tcW w:w="2127" w:type="dxa"/>
          </w:tcPr>
          <w:p w:rsidR="003B3977" w:rsidRPr="0073423A" w:rsidRDefault="00CD7A99" w:rsidP="00A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Ogólnopolski </w:t>
            </w:r>
          </w:p>
        </w:tc>
        <w:tc>
          <w:tcPr>
            <w:tcW w:w="2694" w:type="dxa"/>
          </w:tcPr>
          <w:p w:rsidR="003B3977" w:rsidRPr="00642DA5" w:rsidRDefault="00CD7A99" w:rsidP="00A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Finalista </w:t>
            </w:r>
          </w:p>
        </w:tc>
        <w:tc>
          <w:tcPr>
            <w:tcW w:w="1984" w:type="dxa"/>
          </w:tcPr>
          <w:p w:rsidR="003B3977" w:rsidRPr="00642DA5" w:rsidRDefault="00CD7A99" w:rsidP="00A9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Indeks na uczelnie wyższą, zwolnienie z części pisemnej egzaminu potwierdzającego kwalifikacje w zawodzie </w:t>
            </w:r>
          </w:p>
        </w:tc>
      </w:tr>
      <w:tr w:rsidR="003B3977" w:rsidRPr="00922D50" w:rsidTr="00CF1CAD">
        <w:trPr>
          <w:trHeight w:val="360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3B3977" w:rsidRPr="00922D50" w:rsidRDefault="003B3977" w:rsidP="00DB34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3B3977" w:rsidRPr="0073423A" w:rsidRDefault="00CD7A99" w:rsidP="00A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Ogólnopolski Konkurs Wiedzy o Prawie Pracy POZNAJ SWOJE PRAWA PRACY </w:t>
            </w:r>
          </w:p>
        </w:tc>
        <w:tc>
          <w:tcPr>
            <w:tcW w:w="2127" w:type="dxa"/>
          </w:tcPr>
          <w:p w:rsidR="003B3977" w:rsidRPr="0073423A" w:rsidRDefault="00CD7A99" w:rsidP="00A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Okręgowy </w:t>
            </w:r>
          </w:p>
        </w:tc>
        <w:tc>
          <w:tcPr>
            <w:tcW w:w="2694" w:type="dxa"/>
          </w:tcPr>
          <w:p w:rsidR="003B3977" w:rsidRPr="00642DA5" w:rsidRDefault="00CD7A99" w:rsidP="00A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miejsce</w:t>
            </w:r>
          </w:p>
        </w:tc>
        <w:tc>
          <w:tcPr>
            <w:tcW w:w="1984" w:type="dxa"/>
          </w:tcPr>
          <w:p w:rsidR="003B3977" w:rsidRPr="00642DA5" w:rsidRDefault="00CD7A99" w:rsidP="00A916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3B3977" w:rsidRPr="00922D50" w:rsidTr="00CF1CAD">
        <w:trPr>
          <w:trHeight w:val="465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3B3977" w:rsidRPr="00922D50" w:rsidRDefault="003B3977" w:rsidP="00DB34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3B3977" w:rsidRPr="0073423A" w:rsidRDefault="00CD7A99" w:rsidP="00A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Ogólnopolski Konkurs Ekologiczny EKO-PLANETA </w:t>
            </w:r>
          </w:p>
        </w:tc>
        <w:tc>
          <w:tcPr>
            <w:tcW w:w="2127" w:type="dxa"/>
          </w:tcPr>
          <w:p w:rsidR="003B3977" w:rsidRPr="0073423A" w:rsidRDefault="00CD7A99" w:rsidP="00A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Okręgowy </w:t>
            </w:r>
          </w:p>
        </w:tc>
        <w:tc>
          <w:tcPr>
            <w:tcW w:w="2694" w:type="dxa"/>
          </w:tcPr>
          <w:p w:rsidR="003B3977" w:rsidRPr="0073423A" w:rsidRDefault="00C04665" w:rsidP="00C0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D7A99">
              <w:rPr>
                <w:rFonts w:ascii="Times New Roman" w:hAnsi="Times New Roman" w:cs="Times New Roman"/>
                <w:sz w:val="20"/>
                <w:szCs w:val="20"/>
              </w:rPr>
              <w:t>yróżnie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1984" w:type="dxa"/>
          </w:tcPr>
          <w:p w:rsidR="003B3977" w:rsidRPr="0073423A" w:rsidRDefault="00CD7A99" w:rsidP="003B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977" w:rsidRPr="00922D50" w:rsidTr="00CF1CAD">
        <w:trPr>
          <w:trHeight w:val="465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3B3977" w:rsidRPr="00922D50" w:rsidRDefault="003B3977" w:rsidP="00DB34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3B3977" w:rsidRPr="0073423A" w:rsidRDefault="00C04665" w:rsidP="00A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Konkurs Wiedzy Historycznej ŻOŁNIERZE WYKLĘCI OBUDŹCIE SIĘ</w:t>
            </w:r>
          </w:p>
        </w:tc>
        <w:tc>
          <w:tcPr>
            <w:tcW w:w="2127" w:type="dxa"/>
          </w:tcPr>
          <w:p w:rsidR="003B3977" w:rsidRPr="0073423A" w:rsidRDefault="00C04665" w:rsidP="00A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Wojewódzki </w:t>
            </w:r>
          </w:p>
        </w:tc>
        <w:tc>
          <w:tcPr>
            <w:tcW w:w="2694" w:type="dxa"/>
          </w:tcPr>
          <w:p w:rsidR="003B3977" w:rsidRPr="0073423A" w:rsidRDefault="002D3700" w:rsidP="00A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04665">
              <w:rPr>
                <w:rFonts w:ascii="Times New Roman" w:hAnsi="Times New Roman" w:cs="Times New Roman"/>
                <w:sz w:val="20"/>
                <w:szCs w:val="20"/>
              </w:rPr>
              <w:t xml:space="preserve"> miejsce</w:t>
            </w:r>
          </w:p>
        </w:tc>
        <w:tc>
          <w:tcPr>
            <w:tcW w:w="1984" w:type="dxa"/>
            <w:vAlign w:val="center"/>
          </w:tcPr>
          <w:p w:rsidR="003B3977" w:rsidRPr="0073423A" w:rsidRDefault="00C04665" w:rsidP="00DB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2D3700" w:rsidRPr="00922D50" w:rsidTr="00CF1CAD">
        <w:trPr>
          <w:trHeight w:val="465"/>
        </w:trPr>
        <w:tc>
          <w:tcPr>
            <w:tcW w:w="993" w:type="dxa"/>
            <w:vMerge w:val="restart"/>
            <w:shd w:val="clear" w:color="auto" w:fill="FBD4B4" w:themeFill="accent6" w:themeFillTint="66"/>
            <w:vAlign w:val="center"/>
          </w:tcPr>
          <w:p w:rsidR="002D3700" w:rsidRPr="00003F7E" w:rsidRDefault="002D3700" w:rsidP="00DB3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7E">
              <w:rPr>
                <w:rFonts w:ascii="Times New Roman" w:hAnsi="Times New Roman" w:cs="Times New Roman"/>
                <w:b/>
                <w:sz w:val="20"/>
                <w:szCs w:val="20"/>
              </w:rPr>
              <w:t>ZSP nr 3</w:t>
            </w:r>
          </w:p>
        </w:tc>
        <w:tc>
          <w:tcPr>
            <w:tcW w:w="3401" w:type="dxa"/>
          </w:tcPr>
          <w:p w:rsidR="002D3700" w:rsidRDefault="002D3700" w:rsidP="00A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Turniej kucharski</w:t>
            </w:r>
          </w:p>
        </w:tc>
        <w:tc>
          <w:tcPr>
            <w:tcW w:w="2127" w:type="dxa"/>
          </w:tcPr>
          <w:p w:rsidR="002D3700" w:rsidRDefault="002D3700" w:rsidP="00A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Ogólnopolski </w:t>
            </w:r>
          </w:p>
        </w:tc>
        <w:tc>
          <w:tcPr>
            <w:tcW w:w="2694" w:type="dxa"/>
          </w:tcPr>
          <w:p w:rsidR="002D3700" w:rsidRDefault="002D3700" w:rsidP="00A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miejsce</w:t>
            </w:r>
          </w:p>
        </w:tc>
        <w:tc>
          <w:tcPr>
            <w:tcW w:w="1984" w:type="dxa"/>
            <w:vAlign w:val="center"/>
          </w:tcPr>
          <w:p w:rsidR="002D3700" w:rsidRDefault="002D3700" w:rsidP="00DB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3700" w:rsidRPr="00922D50" w:rsidTr="00CF1CAD">
        <w:trPr>
          <w:trHeight w:val="465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2D3700" w:rsidRPr="00922D50" w:rsidRDefault="002D3700" w:rsidP="00DB34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2D3700" w:rsidRDefault="002D3700" w:rsidP="00A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Najsprawniejsi w zawodzie</w:t>
            </w:r>
          </w:p>
        </w:tc>
        <w:tc>
          <w:tcPr>
            <w:tcW w:w="2127" w:type="dxa"/>
          </w:tcPr>
          <w:p w:rsidR="002D3700" w:rsidRDefault="002D3700" w:rsidP="00A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Wojewódzki </w:t>
            </w:r>
          </w:p>
        </w:tc>
        <w:tc>
          <w:tcPr>
            <w:tcW w:w="2694" w:type="dxa"/>
          </w:tcPr>
          <w:p w:rsidR="002D3700" w:rsidRDefault="002D3700" w:rsidP="00A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 miejsce </w:t>
            </w:r>
          </w:p>
        </w:tc>
        <w:tc>
          <w:tcPr>
            <w:tcW w:w="1984" w:type="dxa"/>
            <w:vAlign w:val="center"/>
          </w:tcPr>
          <w:p w:rsidR="002D3700" w:rsidRDefault="002D3700" w:rsidP="00DB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7E19" w:rsidRPr="00922D50" w:rsidTr="00CF1CAD">
        <w:trPr>
          <w:trHeight w:val="422"/>
        </w:trPr>
        <w:tc>
          <w:tcPr>
            <w:tcW w:w="993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097E19" w:rsidRPr="00922D50" w:rsidRDefault="00097E19" w:rsidP="00DB34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50">
              <w:rPr>
                <w:rFonts w:ascii="Times New Roman" w:hAnsi="Times New Roman" w:cs="Times New Roman"/>
                <w:b/>
                <w:sz w:val="20"/>
                <w:szCs w:val="20"/>
              </w:rPr>
              <w:t>ZSP nr 6</w:t>
            </w:r>
          </w:p>
        </w:tc>
        <w:tc>
          <w:tcPr>
            <w:tcW w:w="3401" w:type="dxa"/>
          </w:tcPr>
          <w:p w:rsidR="00097E19" w:rsidRPr="00747848" w:rsidRDefault="00097E19" w:rsidP="00A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 konkurs Pieśni i Piosenki Patriotycznej „Na biało- czerwoną nutę</w:t>
            </w:r>
          </w:p>
        </w:tc>
        <w:tc>
          <w:tcPr>
            <w:tcW w:w="2127" w:type="dxa"/>
          </w:tcPr>
          <w:p w:rsidR="00097E19" w:rsidRPr="00747848" w:rsidRDefault="00097E19" w:rsidP="00A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Wojewódzki </w:t>
            </w:r>
          </w:p>
        </w:tc>
        <w:tc>
          <w:tcPr>
            <w:tcW w:w="2694" w:type="dxa"/>
          </w:tcPr>
          <w:p w:rsidR="00097E19" w:rsidRPr="00747848" w:rsidRDefault="00097E19" w:rsidP="00A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miejsce</w:t>
            </w:r>
          </w:p>
        </w:tc>
        <w:tc>
          <w:tcPr>
            <w:tcW w:w="1984" w:type="dxa"/>
          </w:tcPr>
          <w:p w:rsidR="00097E19" w:rsidRPr="00747848" w:rsidRDefault="00097E19" w:rsidP="00A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7E19" w:rsidRPr="00922D50" w:rsidTr="00CF1CAD">
        <w:trPr>
          <w:trHeight w:val="329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097E19" w:rsidRPr="00922D50" w:rsidRDefault="00097E19" w:rsidP="00DB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097E19" w:rsidRPr="00747848" w:rsidRDefault="00097E19" w:rsidP="00A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 Przegląd Rysunku, Malarstwa i Rzeźby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MKiDN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-CEA)</w:t>
            </w:r>
          </w:p>
        </w:tc>
        <w:tc>
          <w:tcPr>
            <w:tcW w:w="2127" w:type="dxa"/>
          </w:tcPr>
          <w:p w:rsidR="00097E19" w:rsidRPr="00747848" w:rsidRDefault="00097E19" w:rsidP="00A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Makroregionalny Katowice </w:t>
            </w:r>
          </w:p>
        </w:tc>
        <w:tc>
          <w:tcPr>
            <w:tcW w:w="2694" w:type="dxa"/>
          </w:tcPr>
          <w:p w:rsidR="00097E19" w:rsidRPr="00747848" w:rsidRDefault="00097E19" w:rsidP="00A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miejsce </w:t>
            </w:r>
          </w:p>
        </w:tc>
        <w:tc>
          <w:tcPr>
            <w:tcW w:w="1984" w:type="dxa"/>
          </w:tcPr>
          <w:p w:rsidR="00097E19" w:rsidRPr="00747848" w:rsidRDefault="00097E19" w:rsidP="007A4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E19" w:rsidRPr="00922D50" w:rsidTr="00CF1CAD">
        <w:trPr>
          <w:trHeight w:val="435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097E19" w:rsidRPr="00922D50" w:rsidRDefault="00097E19" w:rsidP="00DB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097E19" w:rsidRPr="00747848" w:rsidRDefault="00097E19" w:rsidP="00A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 Przegląd</w:t>
            </w:r>
            <w:r w:rsidRPr="00A47C84">
              <w:rPr>
                <w:rFonts w:ascii="Times New Roman" w:hAnsi="Times New Roman" w:cs="Times New Roman"/>
                <w:sz w:val="20"/>
                <w:szCs w:val="20"/>
              </w:rPr>
              <w:t xml:space="preserve"> Rysunku, Malarstwa i Rzeźby (</w:t>
            </w:r>
            <w:proofErr w:type="spellStart"/>
            <w:r w:rsidRPr="00A47C84">
              <w:rPr>
                <w:rFonts w:ascii="Times New Roman" w:hAnsi="Times New Roman" w:cs="Times New Roman"/>
                <w:sz w:val="20"/>
                <w:szCs w:val="20"/>
              </w:rPr>
              <w:t>MKiDN</w:t>
            </w:r>
            <w:proofErr w:type="spellEnd"/>
            <w:r w:rsidRPr="00A47C84">
              <w:rPr>
                <w:rFonts w:ascii="Times New Roman" w:hAnsi="Times New Roman" w:cs="Times New Roman"/>
                <w:sz w:val="20"/>
                <w:szCs w:val="20"/>
              </w:rPr>
              <w:t>-CEA)</w:t>
            </w:r>
          </w:p>
        </w:tc>
        <w:tc>
          <w:tcPr>
            <w:tcW w:w="2127" w:type="dxa"/>
          </w:tcPr>
          <w:p w:rsidR="00097E19" w:rsidRPr="00747848" w:rsidRDefault="00097E19" w:rsidP="00D6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Centralny Warszawa </w:t>
            </w:r>
          </w:p>
        </w:tc>
        <w:tc>
          <w:tcPr>
            <w:tcW w:w="2694" w:type="dxa"/>
          </w:tcPr>
          <w:p w:rsidR="00097E19" w:rsidRPr="00747848" w:rsidRDefault="00097E19" w:rsidP="00A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VII miejsce </w:t>
            </w:r>
          </w:p>
        </w:tc>
        <w:tc>
          <w:tcPr>
            <w:tcW w:w="1984" w:type="dxa"/>
          </w:tcPr>
          <w:p w:rsidR="00097E19" w:rsidRPr="00747848" w:rsidRDefault="00097E19" w:rsidP="00A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Indeks na dowolną uczelnię plastyczną w Polsce </w:t>
            </w:r>
          </w:p>
        </w:tc>
      </w:tr>
      <w:tr w:rsidR="00097E19" w:rsidRPr="00922D50" w:rsidTr="00CF1CAD">
        <w:trPr>
          <w:trHeight w:val="450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097E19" w:rsidRPr="00922D50" w:rsidRDefault="00097E19" w:rsidP="00DB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097E19" w:rsidRPr="00747848" w:rsidRDefault="00097E19" w:rsidP="00A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Między szkolny konkurs fryzjerski „Bitwa o włos” </w:t>
            </w:r>
          </w:p>
        </w:tc>
        <w:tc>
          <w:tcPr>
            <w:tcW w:w="2127" w:type="dxa"/>
          </w:tcPr>
          <w:p w:rsidR="00097E19" w:rsidRPr="00747848" w:rsidRDefault="00097E19" w:rsidP="00D6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Regionalny </w:t>
            </w:r>
          </w:p>
        </w:tc>
        <w:tc>
          <w:tcPr>
            <w:tcW w:w="2694" w:type="dxa"/>
          </w:tcPr>
          <w:p w:rsidR="00097E19" w:rsidRPr="00747848" w:rsidRDefault="00097E19" w:rsidP="00D6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miejsce </w:t>
            </w:r>
          </w:p>
        </w:tc>
        <w:tc>
          <w:tcPr>
            <w:tcW w:w="1984" w:type="dxa"/>
            <w:vAlign w:val="center"/>
          </w:tcPr>
          <w:p w:rsidR="00097E19" w:rsidRPr="00922D50" w:rsidRDefault="00097E19" w:rsidP="00DB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7E19" w:rsidRPr="00922D50" w:rsidTr="00CF1CAD">
        <w:trPr>
          <w:trHeight w:val="450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097E19" w:rsidRPr="00922D50" w:rsidRDefault="00097E19" w:rsidP="00DB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097E19" w:rsidRDefault="00097E19" w:rsidP="00A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 Ogólnopolski Konkurs Plastyczny Instytutu Sztuk Pięknych Uniwersytetu Warmińsko- Mazurskiego w Olsztynie</w:t>
            </w:r>
          </w:p>
        </w:tc>
        <w:tc>
          <w:tcPr>
            <w:tcW w:w="2127" w:type="dxa"/>
          </w:tcPr>
          <w:p w:rsidR="00097E19" w:rsidRDefault="00097E19" w:rsidP="00D6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Ogólnopolski </w:t>
            </w:r>
          </w:p>
        </w:tc>
        <w:tc>
          <w:tcPr>
            <w:tcW w:w="2694" w:type="dxa"/>
          </w:tcPr>
          <w:p w:rsidR="00097E19" w:rsidRDefault="00097E19" w:rsidP="00D6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miejsce </w:t>
            </w:r>
          </w:p>
        </w:tc>
        <w:tc>
          <w:tcPr>
            <w:tcW w:w="1984" w:type="dxa"/>
            <w:vAlign w:val="center"/>
          </w:tcPr>
          <w:p w:rsidR="00097E19" w:rsidRDefault="00097E19" w:rsidP="00DB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CF7" w:rsidRPr="00922D50" w:rsidTr="00CF1CAD">
        <w:trPr>
          <w:trHeight w:val="450"/>
        </w:trPr>
        <w:tc>
          <w:tcPr>
            <w:tcW w:w="993" w:type="dxa"/>
            <w:vMerge w:val="restart"/>
            <w:shd w:val="clear" w:color="auto" w:fill="FBD4B4" w:themeFill="accent6" w:themeFillTint="66"/>
            <w:vAlign w:val="center"/>
          </w:tcPr>
          <w:p w:rsidR="00E45CF7" w:rsidRPr="00E45CF7" w:rsidRDefault="00E45CF7" w:rsidP="00DB3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CF7">
              <w:rPr>
                <w:rFonts w:ascii="Times New Roman" w:hAnsi="Times New Roman" w:cs="Times New Roman"/>
                <w:b/>
                <w:sz w:val="20"/>
                <w:szCs w:val="20"/>
              </w:rPr>
              <w:t>ZSP nr 8</w:t>
            </w:r>
          </w:p>
        </w:tc>
        <w:tc>
          <w:tcPr>
            <w:tcW w:w="3401" w:type="dxa"/>
            <w:vAlign w:val="bottom"/>
          </w:tcPr>
          <w:p w:rsidR="00E45CF7" w:rsidRPr="0073423A" w:rsidRDefault="00E45CF7" w:rsidP="00A91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XXXII Olimpiada Wiedzy i Umiejętności Budowlanych  </w:t>
            </w:r>
          </w:p>
        </w:tc>
        <w:tc>
          <w:tcPr>
            <w:tcW w:w="2127" w:type="dxa"/>
            <w:vAlign w:val="bottom"/>
          </w:tcPr>
          <w:p w:rsidR="00E45CF7" w:rsidRPr="0073423A" w:rsidRDefault="00E45CF7" w:rsidP="00A91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Ogólnopolski </w:t>
            </w:r>
          </w:p>
        </w:tc>
        <w:tc>
          <w:tcPr>
            <w:tcW w:w="2694" w:type="dxa"/>
            <w:vAlign w:val="bottom"/>
          </w:tcPr>
          <w:p w:rsidR="00E45CF7" w:rsidRPr="0073423A" w:rsidRDefault="00E45CF7" w:rsidP="00A91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XIV miejsce- region warszawski</w:t>
            </w:r>
          </w:p>
        </w:tc>
        <w:tc>
          <w:tcPr>
            <w:tcW w:w="1984" w:type="dxa"/>
            <w:vAlign w:val="center"/>
          </w:tcPr>
          <w:p w:rsidR="00E45CF7" w:rsidRPr="0073423A" w:rsidRDefault="00E45CF7" w:rsidP="00DB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CF7" w:rsidRPr="00922D50" w:rsidTr="00CF1CAD">
        <w:trPr>
          <w:trHeight w:val="450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E45CF7" w:rsidRPr="00922D50" w:rsidRDefault="00E45CF7" w:rsidP="00DB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Align w:val="bottom"/>
          </w:tcPr>
          <w:p w:rsidR="00E45CF7" w:rsidRPr="0073423A" w:rsidRDefault="00E45CF7" w:rsidP="00A91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Kultura bezpieczeństwa- plastyczny</w:t>
            </w:r>
          </w:p>
        </w:tc>
        <w:tc>
          <w:tcPr>
            <w:tcW w:w="2127" w:type="dxa"/>
            <w:vAlign w:val="bottom"/>
          </w:tcPr>
          <w:p w:rsidR="00E45CF7" w:rsidRPr="0073423A" w:rsidRDefault="00E45CF7" w:rsidP="00A91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wojewódzki</w:t>
            </w:r>
          </w:p>
        </w:tc>
        <w:tc>
          <w:tcPr>
            <w:tcW w:w="2694" w:type="dxa"/>
            <w:vAlign w:val="bottom"/>
          </w:tcPr>
          <w:p w:rsidR="00E45CF7" w:rsidRPr="0073423A" w:rsidRDefault="00E45CF7" w:rsidP="00D6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Wyróżnienie </w:t>
            </w:r>
          </w:p>
        </w:tc>
        <w:tc>
          <w:tcPr>
            <w:tcW w:w="1984" w:type="dxa"/>
            <w:vAlign w:val="bottom"/>
          </w:tcPr>
          <w:p w:rsidR="00E45CF7" w:rsidRPr="0073423A" w:rsidRDefault="00E45CF7" w:rsidP="00A91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45CF7" w:rsidRPr="00922D50" w:rsidTr="00CF1CAD">
        <w:trPr>
          <w:trHeight w:val="450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E45CF7" w:rsidRPr="00922D50" w:rsidRDefault="00E45CF7" w:rsidP="00DB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Align w:val="bottom"/>
          </w:tcPr>
          <w:p w:rsidR="00E45CF7" w:rsidRDefault="00E45CF7" w:rsidP="00E45C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Olimpiada Budowlana „Buduj z Pasją”</w:t>
            </w:r>
          </w:p>
        </w:tc>
        <w:tc>
          <w:tcPr>
            <w:tcW w:w="2127" w:type="dxa"/>
            <w:vAlign w:val="bottom"/>
          </w:tcPr>
          <w:p w:rsidR="00E45CF7" w:rsidRDefault="00E45CF7" w:rsidP="00A91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Ogólnopolski </w:t>
            </w:r>
          </w:p>
        </w:tc>
        <w:tc>
          <w:tcPr>
            <w:tcW w:w="2694" w:type="dxa"/>
            <w:vAlign w:val="bottom"/>
          </w:tcPr>
          <w:p w:rsidR="00E45CF7" w:rsidRDefault="00F7311F" w:rsidP="00D6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 miejsce- region mazowiecki</w:t>
            </w:r>
          </w:p>
        </w:tc>
        <w:tc>
          <w:tcPr>
            <w:tcW w:w="1984" w:type="dxa"/>
            <w:vAlign w:val="bottom"/>
          </w:tcPr>
          <w:p w:rsidR="00E45CF7" w:rsidRDefault="00F7311F" w:rsidP="00A91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:rsidR="00875C80" w:rsidRDefault="00875C80" w:rsidP="00DB4A68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875C80" w:rsidRDefault="00875C80" w:rsidP="00DB4A68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813D19" w:rsidRPr="007F3EA3" w:rsidRDefault="002540B5" w:rsidP="00DB4A68">
      <w:pPr>
        <w:pStyle w:val="Akapitzlist"/>
        <w:spacing w:after="0"/>
        <w:ind w:left="0"/>
        <w:jc w:val="both"/>
        <w:rPr>
          <w:rFonts w:ascii="Times New Roman" w:eastAsiaTheme="minorHAnsi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DB4A68" w:rsidRPr="007F3EA3">
        <w:rPr>
          <w:rFonts w:ascii="Times New Roman" w:hAnsi="Times New Roman" w:cs="Times New Roman"/>
          <w:b/>
        </w:rPr>
        <w:t xml:space="preserve">. </w:t>
      </w:r>
      <w:r w:rsidR="00E67615" w:rsidRPr="007F3EA3">
        <w:rPr>
          <w:rFonts w:ascii="Times New Roman" w:eastAsiaTheme="minorHAnsi" w:hAnsi="Times New Roman" w:cs="Times New Roman"/>
          <w:b/>
        </w:rPr>
        <w:t>MIĘD</w:t>
      </w:r>
      <w:r w:rsidR="00875C80">
        <w:rPr>
          <w:rFonts w:ascii="Times New Roman" w:eastAsiaTheme="minorHAnsi" w:hAnsi="Times New Roman" w:cs="Times New Roman"/>
          <w:b/>
        </w:rPr>
        <w:t>Z</w:t>
      </w:r>
      <w:r w:rsidR="00E67615" w:rsidRPr="007F3EA3">
        <w:rPr>
          <w:rFonts w:ascii="Times New Roman" w:eastAsiaTheme="minorHAnsi" w:hAnsi="Times New Roman" w:cs="Times New Roman"/>
          <w:b/>
        </w:rPr>
        <w:t>YNARODOWA WSPÓŁPRACA SZKÓŁ W ZAKRESIE EDUKACJI</w:t>
      </w:r>
    </w:p>
    <w:p w:rsidR="00E67615" w:rsidRPr="007F3EA3" w:rsidRDefault="00E67615" w:rsidP="00DB4A68">
      <w:pPr>
        <w:pStyle w:val="Akapitzlist"/>
        <w:spacing w:after="0"/>
        <w:ind w:left="0"/>
        <w:jc w:val="both"/>
        <w:rPr>
          <w:rFonts w:ascii="Times New Roman" w:eastAsiaTheme="minorHAnsi" w:hAnsi="Times New Roman" w:cs="Times New Roman"/>
          <w:b/>
        </w:rPr>
      </w:pPr>
    </w:p>
    <w:p w:rsidR="000F3709" w:rsidRPr="00AC63E1" w:rsidRDefault="004E264B" w:rsidP="00DB4A68">
      <w:pPr>
        <w:pStyle w:val="Akapitzlist"/>
        <w:spacing w:after="0"/>
        <w:ind w:left="0"/>
        <w:jc w:val="both"/>
        <w:rPr>
          <w:rFonts w:ascii="Times New Roman" w:eastAsiaTheme="minorHAnsi" w:hAnsi="Times New Roman" w:cs="Times New Roman"/>
        </w:rPr>
      </w:pPr>
      <w:r w:rsidRPr="00AC63E1">
        <w:rPr>
          <w:rFonts w:ascii="Times New Roman" w:eastAsiaTheme="minorHAnsi" w:hAnsi="Times New Roman" w:cs="Times New Roman"/>
          <w:b/>
        </w:rPr>
        <w:t>Tabela nr 20</w:t>
      </w:r>
      <w:r w:rsidR="000F3709" w:rsidRPr="00AC63E1">
        <w:rPr>
          <w:rFonts w:ascii="Times New Roman" w:eastAsiaTheme="minorHAnsi" w:hAnsi="Times New Roman" w:cs="Times New Roman"/>
          <w:b/>
        </w:rPr>
        <w:t xml:space="preserve">. </w:t>
      </w:r>
      <w:r w:rsidR="00E67615" w:rsidRPr="00AC63E1">
        <w:rPr>
          <w:rFonts w:ascii="Times New Roman" w:eastAsiaTheme="minorHAnsi" w:hAnsi="Times New Roman" w:cs="Times New Roman"/>
        </w:rPr>
        <w:t>Współpraca międzynarodowa</w:t>
      </w:r>
      <w:r w:rsidR="000F3709" w:rsidRPr="00AC63E1">
        <w:rPr>
          <w:rFonts w:ascii="Times New Roman" w:eastAsiaTheme="minorHAnsi" w:hAnsi="Times New Roman" w:cs="Times New Roman"/>
        </w:rPr>
        <w:t xml:space="preserve"> szkół.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E67615" w:rsidRPr="007F3EA3" w:rsidTr="00836C28">
        <w:tc>
          <w:tcPr>
            <w:tcW w:w="2943" w:type="dxa"/>
            <w:shd w:val="clear" w:color="auto" w:fill="FBD4B4" w:themeFill="accent6" w:themeFillTint="66"/>
          </w:tcPr>
          <w:p w:rsidR="00E67615" w:rsidRPr="007F3EA3" w:rsidRDefault="00E67615" w:rsidP="00E67615">
            <w:pPr>
              <w:pStyle w:val="Akapitzlist"/>
              <w:ind w:left="0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7F3EA3">
              <w:rPr>
                <w:rFonts w:ascii="Times New Roman" w:eastAsiaTheme="minorHAnsi" w:hAnsi="Times New Roman" w:cs="Times New Roman"/>
                <w:b/>
              </w:rPr>
              <w:t>Szkoła</w:t>
            </w:r>
          </w:p>
        </w:tc>
        <w:tc>
          <w:tcPr>
            <w:tcW w:w="6379" w:type="dxa"/>
            <w:shd w:val="clear" w:color="auto" w:fill="FBD4B4" w:themeFill="accent6" w:themeFillTint="66"/>
          </w:tcPr>
          <w:p w:rsidR="00E67615" w:rsidRPr="007F3EA3" w:rsidRDefault="00E67615" w:rsidP="00E67615">
            <w:pPr>
              <w:pStyle w:val="Akapitzlist"/>
              <w:ind w:left="0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7F3EA3">
              <w:rPr>
                <w:rFonts w:ascii="Times New Roman" w:eastAsiaTheme="minorHAnsi" w:hAnsi="Times New Roman" w:cs="Times New Roman"/>
                <w:b/>
              </w:rPr>
              <w:t>Opis</w:t>
            </w:r>
          </w:p>
        </w:tc>
      </w:tr>
      <w:tr w:rsidR="00E67615" w:rsidRPr="007F3EA3" w:rsidTr="00836C28">
        <w:tc>
          <w:tcPr>
            <w:tcW w:w="2943" w:type="dxa"/>
            <w:vAlign w:val="center"/>
          </w:tcPr>
          <w:p w:rsidR="00E67615" w:rsidRPr="007F3EA3" w:rsidRDefault="00E67615" w:rsidP="00683106">
            <w:pPr>
              <w:pStyle w:val="Akapitzlist"/>
              <w:ind w:left="0"/>
              <w:rPr>
                <w:rFonts w:ascii="Times New Roman" w:eastAsiaTheme="minorHAnsi" w:hAnsi="Times New Roman" w:cs="Times New Roman"/>
              </w:rPr>
            </w:pPr>
            <w:r w:rsidRPr="007F3EA3">
              <w:rPr>
                <w:rFonts w:ascii="Times New Roman" w:eastAsiaTheme="minorHAnsi" w:hAnsi="Times New Roman" w:cs="Times New Roman"/>
              </w:rPr>
              <w:t xml:space="preserve">I Liceum Ogólnokształcące </w:t>
            </w:r>
          </w:p>
          <w:p w:rsidR="00E67615" w:rsidRPr="007F3EA3" w:rsidRDefault="00E67615" w:rsidP="00683106">
            <w:pPr>
              <w:pStyle w:val="Akapitzlist"/>
              <w:ind w:left="0"/>
              <w:rPr>
                <w:rFonts w:ascii="Times New Roman" w:eastAsiaTheme="minorHAnsi" w:hAnsi="Times New Roman" w:cs="Times New Roman"/>
                <w:color w:val="FF0000"/>
              </w:rPr>
            </w:pPr>
          </w:p>
        </w:tc>
        <w:tc>
          <w:tcPr>
            <w:tcW w:w="6379" w:type="dxa"/>
          </w:tcPr>
          <w:p w:rsidR="00E67615" w:rsidRPr="007F3EA3" w:rsidRDefault="00E67615" w:rsidP="0058114C">
            <w:pPr>
              <w:pStyle w:val="Akapitzlist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0F3A2E">
              <w:rPr>
                <w:rFonts w:ascii="Times New Roman" w:eastAsiaTheme="minorHAnsi" w:hAnsi="Times New Roman" w:cs="Times New Roman"/>
              </w:rPr>
              <w:t xml:space="preserve">Współpraca ze szkołą w Izraelu w </w:t>
            </w:r>
            <w:proofErr w:type="spellStart"/>
            <w:r w:rsidRPr="000F3A2E">
              <w:rPr>
                <w:rFonts w:ascii="Times New Roman" w:eastAsiaTheme="minorHAnsi" w:hAnsi="Times New Roman" w:cs="Times New Roman"/>
              </w:rPr>
              <w:t>Petah</w:t>
            </w:r>
            <w:proofErr w:type="spellEnd"/>
            <w:r w:rsidRPr="000F3A2E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0F3A2E">
              <w:rPr>
                <w:rFonts w:ascii="Times New Roman" w:eastAsiaTheme="minorHAnsi" w:hAnsi="Times New Roman" w:cs="Times New Roman"/>
              </w:rPr>
              <w:t>Tivika</w:t>
            </w:r>
            <w:proofErr w:type="spellEnd"/>
            <w:r w:rsidRPr="007F3EA3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r w:rsidR="00836C28" w:rsidRPr="007F3EA3">
              <w:rPr>
                <w:rFonts w:ascii="Times New Roman" w:eastAsiaTheme="minorHAnsi" w:hAnsi="Times New Roman" w:cs="Times New Roman"/>
                <w:b/>
              </w:rPr>
              <w:br/>
            </w:r>
            <w:r w:rsidR="0058114C">
              <w:rPr>
                <w:rFonts w:ascii="Times New Roman" w:eastAsiaTheme="minorHAnsi" w:hAnsi="Times New Roman" w:cs="Times New Roman"/>
              </w:rPr>
              <w:t xml:space="preserve">oraz ze szkołą w Czechach w </w:t>
            </w:r>
            <w:proofErr w:type="spellStart"/>
            <w:r w:rsidR="0058114C">
              <w:rPr>
                <w:rFonts w:ascii="Times New Roman" w:eastAsiaTheme="minorHAnsi" w:hAnsi="Times New Roman" w:cs="Times New Roman"/>
              </w:rPr>
              <w:t>Velke</w:t>
            </w:r>
            <w:proofErr w:type="spellEnd"/>
            <w:r w:rsidR="0058114C">
              <w:rPr>
                <w:rFonts w:ascii="Times New Roman" w:eastAsiaTheme="minorHAnsi" w:hAnsi="Times New Roman" w:cs="Times New Roman"/>
              </w:rPr>
              <w:t xml:space="preserve"> Mezirici</w:t>
            </w:r>
            <w:r w:rsidR="00675474" w:rsidRPr="007F3EA3">
              <w:rPr>
                <w:rFonts w:ascii="Times New Roman" w:eastAsiaTheme="minorHAnsi" w:hAnsi="Times New Roman" w:cs="Times New Roman"/>
              </w:rPr>
              <w:t xml:space="preserve">. </w:t>
            </w:r>
            <w:r w:rsidR="0058114C">
              <w:rPr>
                <w:rFonts w:ascii="Times New Roman" w:eastAsiaTheme="minorHAnsi" w:hAnsi="Times New Roman" w:cs="Times New Roman"/>
              </w:rPr>
              <w:t>Polega na wymianie uczniów.</w:t>
            </w:r>
          </w:p>
        </w:tc>
      </w:tr>
      <w:tr w:rsidR="00810C73" w:rsidRPr="007F3EA3" w:rsidTr="002540B5">
        <w:trPr>
          <w:trHeight w:val="1279"/>
        </w:trPr>
        <w:tc>
          <w:tcPr>
            <w:tcW w:w="2943" w:type="dxa"/>
            <w:vMerge w:val="restart"/>
            <w:vAlign w:val="center"/>
          </w:tcPr>
          <w:p w:rsidR="00810C73" w:rsidRPr="007F3EA3" w:rsidRDefault="00810C73" w:rsidP="00683106">
            <w:pPr>
              <w:pStyle w:val="Akapitzlist"/>
              <w:ind w:left="0"/>
              <w:rPr>
                <w:rFonts w:ascii="Times New Roman" w:eastAsiaTheme="minorHAnsi" w:hAnsi="Times New Roman" w:cs="Times New Roman"/>
              </w:rPr>
            </w:pPr>
            <w:r w:rsidRPr="007F3EA3">
              <w:rPr>
                <w:rFonts w:ascii="Times New Roman" w:eastAsiaTheme="minorHAnsi" w:hAnsi="Times New Roman" w:cs="Times New Roman"/>
              </w:rPr>
              <w:t xml:space="preserve">II Liceum Ogólnokształcące </w:t>
            </w:r>
          </w:p>
          <w:p w:rsidR="00810C73" w:rsidRPr="007F3EA3" w:rsidRDefault="00810C73" w:rsidP="00683106">
            <w:pPr>
              <w:pStyle w:val="Akapitzlist"/>
              <w:ind w:left="0"/>
              <w:rPr>
                <w:rFonts w:ascii="Times New Roman" w:eastAsiaTheme="minorHAnsi" w:hAnsi="Times New Roman" w:cs="Times New Roman"/>
                <w:color w:val="FF0000"/>
              </w:rPr>
            </w:pPr>
          </w:p>
        </w:tc>
        <w:tc>
          <w:tcPr>
            <w:tcW w:w="6379" w:type="dxa"/>
          </w:tcPr>
          <w:p w:rsidR="00810C73" w:rsidRPr="007F3EA3" w:rsidRDefault="00810C73" w:rsidP="00810C73">
            <w:pPr>
              <w:pStyle w:val="Akapitzlist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proofErr w:type="spellStart"/>
            <w:r w:rsidRPr="0078332C">
              <w:rPr>
                <w:rFonts w:ascii="Times New Roman" w:eastAsiaTheme="minorHAnsi" w:hAnsi="Times New Roman" w:cs="Times New Roman"/>
              </w:rPr>
              <w:t>This</w:t>
            </w:r>
            <w:proofErr w:type="spellEnd"/>
            <w:r w:rsidRPr="0078332C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78332C">
              <w:rPr>
                <w:rFonts w:ascii="Times New Roman" w:eastAsiaTheme="minorHAnsi" w:hAnsi="Times New Roman" w:cs="Times New Roman"/>
              </w:rPr>
              <w:t>is</w:t>
            </w:r>
            <w:proofErr w:type="spellEnd"/>
            <w:r w:rsidRPr="0078332C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78332C">
              <w:rPr>
                <w:rFonts w:ascii="Times New Roman" w:eastAsiaTheme="minorHAnsi" w:hAnsi="Times New Roman" w:cs="Times New Roman"/>
              </w:rPr>
              <w:t>you</w:t>
            </w:r>
            <w:proofErr w:type="spellEnd"/>
            <w:r w:rsidRPr="0078332C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78332C">
              <w:rPr>
                <w:rFonts w:ascii="Times New Roman" w:eastAsiaTheme="minorHAnsi" w:hAnsi="Times New Roman" w:cs="Times New Roman"/>
              </w:rPr>
              <w:t>time</w:t>
            </w:r>
            <w:proofErr w:type="spellEnd"/>
            <w:r w:rsidRPr="0078332C">
              <w:rPr>
                <w:rFonts w:ascii="Times New Roman" w:eastAsiaTheme="minorHAnsi" w:hAnsi="Times New Roman" w:cs="Times New Roman"/>
              </w:rPr>
              <w:t xml:space="preserve"> – działania UNESCO</w:t>
            </w:r>
            <w:r w:rsidRPr="007F3EA3">
              <w:rPr>
                <w:rFonts w:ascii="Times New Roman" w:eastAsiaTheme="minorHAnsi" w:hAnsi="Times New Roman" w:cs="Times New Roman"/>
                <w:b/>
              </w:rPr>
              <w:t xml:space="preserve"> – </w:t>
            </w:r>
            <w:r w:rsidRPr="007F3EA3">
              <w:rPr>
                <w:rFonts w:ascii="Times New Roman" w:eastAsiaTheme="minorHAnsi" w:hAnsi="Times New Roman" w:cs="Times New Roman"/>
              </w:rPr>
              <w:t xml:space="preserve">projekt jest doskonałym narzędziem umożliwiającym młodym ludziom całego świata kontakty i wymianę poglądów. Uczestnicząc w projekcie uczniowie poznają działanie ONZ i jej agend, pogłębiają wiedzę o prawach człowieka i zrównoważonym rozwoju. </w:t>
            </w:r>
          </w:p>
        </w:tc>
      </w:tr>
      <w:tr w:rsidR="00810C73" w:rsidRPr="007F3EA3" w:rsidTr="004B7537">
        <w:trPr>
          <w:trHeight w:val="70"/>
        </w:trPr>
        <w:tc>
          <w:tcPr>
            <w:tcW w:w="2943" w:type="dxa"/>
            <w:vMerge/>
            <w:vAlign w:val="center"/>
          </w:tcPr>
          <w:p w:rsidR="00810C73" w:rsidRPr="007F3EA3" w:rsidRDefault="00810C73" w:rsidP="00683106">
            <w:pPr>
              <w:pStyle w:val="Akapitzlist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6379" w:type="dxa"/>
          </w:tcPr>
          <w:p w:rsidR="00810C73" w:rsidRPr="007F3EA3" w:rsidRDefault="00810C73" w:rsidP="00810C73">
            <w:pPr>
              <w:pStyle w:val="Akapitzlist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8143B0" w:rsidRPr="007F3EA3" w:rsidTr="008143B0">
        <w:trPr>
          <w:trHeight w:val="502"/>
        </w:trPr>
        <w:tc>
          <w:tcPr>
            <w:tcW w:w="2943" w:type="dxa"/>
            <w:vAlign w:val="center"/>
          </w:tcPr>
          <w:p w:rsidR="008143B0" w:rsidRPr="007F3EA3" w:rsidRDefault="0058114C" w:rsidP="00683106">
            <w:pPr>
              <w:pStyle w:val="Akapitzlist"/>
              <w:ind w:left="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lastRenderedPageBreak/>
              <w:t xml:space="preserve">Zespół Szkół Ponadgimnazjalnych nr 3     im. Jana Pawła II </w:t>
            </w:r>
          </w:p>
        </w:tc>
        <w:tc>
          <w:tcPr>
            <w:tcW w:w="6379" w:type="dxa"/>
          </w:tcPr>
          <w:p w:rsidR="008143B0" w:rsidRPr="007F3EA3" w:rsidRDefault="008143B0" w:rsidP="0058114C">
            <w:pPr>
              <w:pStyle w:val="Akapitzlist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7F3EA3">
              <w:rPr>
                <w:rFonts w:ascii="Times New Roman" w:eastAsiaTheme="minorHAnsi" w:hAnsi="Times New Roman" w:cs="Times New Roman"/>
              </w:rPr>
              <w:t xml:space="preserve"> </w:t>
            </w:r>
            <w:r w:rsidR="0058114C">
              <w:rPr>
                <w:rFonts w:ascii="Times New Roman" w:eastAsiaTheme="minorHAnsi" w:hAnsi="Times New Roman" w:cs="Times New Roman"/>
              </w:rPr>
              <w:t xml:space="preserve">Współpraca klas pożarniczych z zaprzyjaźnioną </w:t>
            </w:r>
            <w:r w:rsidR="00436833">
              <w:rPr>
                <w:rFonts w:ascii="Times New Roman" w:eastAsiaTheme="minorHAnsi" w:hAnsi="Times New Roman" w:cs="Times New Roman"/>
              </w:rPr>
              <w:t xml:space="preserve">jednostką pożarniczą z </w:t>
            </w:r>
            <w:proofErr w:type="spellStart"/>
            <w:r w:rsidR="00436833">
              <w:rPr>
                <w:rFonts w:ascii="Times New Roman" w:eastAsiaTheme="minorHAnsi" w:hAnsi="Times New Roman" w:cs="Times New Roman"/>
              </w:rPr>
              <w:t>Veski</w:t>
            </w:r>
            <w:proofErr w:type="spellEnd"/>
            <w:r w:rsidR="00436833">
              <w:rPr>
                <w:rFonts w:ascii="Times New Roman" w:eastAsiaTheme="minorHAnsi" w:hAnsi="Times New Roman" w:cs="Times New Roman"/>
              </w:rPr>
              <w:t xml:space="preserve"> w gminie </w:t>
            </w:r>
            <w:proofErr w:type="spellStart"/>
            <w:r w:rsidR="00436833">
              <w:rPr>
                <w:rFonts w:ascii="Times New Roman" w:eastAsiaTheme="minorHAnsi" w:hAnsi="Times New Roman" w:cs="Times New Roman"/>
              </w:rPr>
              <w:t>Hermanice</w:t>
            </w:r>
            <w:proofErr w:type="spellEnd"/>
            <w:r w:rsidR="00436833">
              <w:rPr>
                <w:rFonts w:ascii="Times New Roman" w:eastAsiaTheme="minorHAnsi" w:hAnsi="Times New Roman" w:cs="Times New Roman"/>
              </w:rPr>
              <w:t xml:space="preserve"> u Oder z Republiki Czeskiej (udział w uroczystościach patriotycznych, zawodach pożarniczych)</w:t>
            </w:r>
          </w:p>
        </w:tc>
      </w:tr>
    </w:tbl>
    <w:p w:rsidR="00DB4A68" w:rsidRPr="007F3EA3" w:rsidRDefault="00DB4A68" w:rsidP="00DB4A68">
      <w:pPr>
        <w:pStyle w:val="Akapitzlist"/>
        <w:spacing w:after="0"/>
        <w:ind w:left="851"/>
        <w:jc w:val="both"/>
        <w:rPr>
          <w:rFonts w:ascii="Times New Roman" w:eastAsiaTheme="minorHAnsi" w:hAnsi="Times New Roman" w:cs="Times New Roman"/>
          <w:b/>
          <w:color w:val="FF0000"/>
        </w:rPr>
      </w:pPr>
    </w:p>
    <w:p w:rsidR="00044B0B" w:rsidRDefault="00044B0B" w:rsidP="00F0607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lang w:eastAsia="hi-IN" w:bidi="hi-IN"/>
        </w:rPr>
      </w:pPr>
    </w:p>
    <w:p w:rsidR="00F06076" w:rsidRPr="00F06076" w:rsidRDefault="00F06076" w:rsidP="00F0607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lang w:eastAsia="hi-IN" w:bidi="hi-IN"/>
        </w:rPr>
      </w:pPr>
    </w:p>
    <w:p w:rsidR="0078043C" w:rsidRPr="007F3EA3" w:rsidRDefault="009E6E11" w:rsidP="00DB4A68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7</w:t>
      </w:r>
      <w:r w:rsidR="00DB4A68" w:rsidRPr="007F3EA3">
        <w:rPr>
          <w:rFonts w:ascii="Times New Roman" w:eastAsia="Calibri" w:hAnsi="Times New Roman" w:cs="Times New Roman"/>
          <w:b/>
        </w:rPr>
        <w:t xml:space="preserve">. </w:t>
      </w:r>
      <w:r w:rsidR="00DB4A68" w:rsidRPr="007F3EA3">
        <w:rPr>
          <w:rFonts w:ascii="Times New Roman" w:hAnsi="Times New Roman" w:cs="Times New Roman"/>
          <w:b/>
        </w:rPr>
        <w:t xml:space="preserve">DZIAŁALNOŚĆ PORADNI PSYCHOLOGICZNO – PEDAGOGICZNEJ. </w:t>
      </w:r>
    </w:p>
    <w:p w:rsidR="006C0014" w:rsidRPr="00B95849" w:rsidRDefault="006C0014" w:rsidP="00A7518F">
      <w:pPr>
        <w:spacing w:before="120" w:after="0"/>
        <w:ind w:firstLine="708"/>
        <w:rPr>
          <w:rFonts w:ascii="Times New Roman" w:hAnsi="Times New Roman" w:cs="Times New Roman"/>
        </w:rPr>
      </w:pPr>
      <w:r w:rsidRPr="00B95849">
        <w:rPr>
          <w:rFonts w:ascii="Times New Roman" w:hAnsi="Times New Roman" w:cs="Times New Roman"/>
        </w:rPr>
        <w:t xml:space="preserve">Do statutowych zadań Poradni Psychologiczno – Pedagogicznej w Tomaszowie </w:t>
      </w:r>
      <w:proofErr w:type="spellStart"/>
      <w:r w:rsidRPr="00B95849">
        <w:rPr>
          <w:rFonts w:ascii="Times New Roman" w:hAnsi="Times New Roman" w:cs="Times New Roman"/>
        </w:rPr>
        <w:t>Maz</w:t>
      </w:r>
      <w:proofErr w:type="spellEnd"/>
      <w:r w:rsidRPr="00B95849">
        <w:rPr>
          <w:rFonts w:ascii="Times New Roman" w:hAnsi="Times New Roman" w:cs="Times New Roman"/>
        </w:rPr>
        <w:t>. należą:</w:t>
      </w:r>
    </w:p>
    <w:p w:rsidR="006C0014" w:rsidRPr="00B95849" w:rsidRDefault="006C0014" w:rsidP="00A7518F">
      <w:pPr>
        <w:tabs>
          <w:tab w:val="left" w:pos="426"/>
        </w:tabs>
        <w:spacing w:after="0"/>
        <w:jc w:val="both"/>
        <w:textAlignment w:val="top"/>
        <w:rPr>
          <w:rFonts w:ascii="Times New Roman" w:hAnsi="Times New Roman" w:cs="Times New Roman"/>
        </w:rPr>
      </w:pPr>
      <w:r w:rsidRPr="00B95849">
        <w:rPr>
          <w:rFonts w:ascii="Times New Roman" w:hAnsi="Times New Roman" w:cs="Times New Roman"/>
        </w:rPr>
        <w:tab/>
        <w:t xml:space="preserve">1) diagnozowanie dzieci i młodzieży; </w:t>
      </w:r>
    </w:p>
    <w:p w:rsidR="008143B0" w:rsidRPr="00B95849" w:rsidRDefault="0070218F" w:rsidP="00A7518F">
      <w:pPr>
        <w:tabs>
          <w:tab w:val="left" w:pos="426"/>
        </w:tabs>
        <w:spacing w:after="0"/>
        <w:jc w:val="both"/>
        <w:textAlignment w:val="top"/>
        <w:rPr>
          <w:rFonts w:ascii="Times New Roman" w:hAnsi="Times New Roman" w:cs="Times New Roman"/>
        </w:rPr>
      </w:pPr>
      <w:r w:rsidRPr="00B95849">
        <w:rPr>
          <w:rFonts w:ascii="Times New Roman" w:hAnsi="Times New Roman" w:cs="Times New Roman"/>
        </w:rPr>
        <w:tab/>
        <w:t xml:space="preserve">2) </w:t>
      </w:r>
      <w:r w:rsidR="006C0014" w:rsidRPr="00B95849">
        <w:rPr>
          <w:rFonts w:ascii="Times New Roman" w:hAnsi="Times New Roman" w:cs="Times New Roman"/>
        </w:rPr>
        <w:t xml:space="preserve">udzielanie dzieciom i młodzieży oraz rodzicom bezpośredniej pomocy psychologiczno-pedagogicznej; </w:t>
      </w:r>
    </w:p>
    <w:p w:rsidR="006C0014" w:rsidRPr="00B95849" w:rsidRDefault="006C0014" w:rsidP="00A7518F">
      <w:pPr>
        <w:tabs>
          <w:tab w:val="left" w:pos="426"/>
        </w:tabs>
        <w:spacing w:after="0"/>
        <w:jc w:val="both"/>
        <w:textAlignment w:val="top"/>
        <w:rPr>
          <w:rFonts w:ascii="Times New Roman" w:hAnsi="Times New Roman" w:cs="Times New Roman"/>
        </w:rPr>
      </w:pPr>
      <w:r w:rsidRPr="00B95849">
        <w:rPr>
          <w:rFonts w:ascii="Times New Roman" w:hAnsi="Times New Roman" w:cs="Times New Roman"/>
        </w:rPr>
        <w:tab/>
        <w:t>3) realizowanie zadań profilaktycznych oraz wspierających wychowawczą i edukacyjną funkcję przedszkola, szkoły i placówki, w</w:t>
      </w:r>
      <w:r w:rsidR="002042EF" w:rsidRPr="00B95849">
        <w:rPr>
          <w:rFonts w:ascii="Times New Roman" w:hAnsi="Times New Roman" w:cs="Times New Roman"/>
        </w:rPr>
        <w:t xml:space="preserve"> tym wspieranie nauczycieli w </w:t>
      </w:r>
      <w:r w:rsidRPr="00B95849">
        <w:rPr>
          <w:rFonts w:ascii="Times New Roman" w:hAnsi="Times New Roman" w:cs="Times New Roman"/>
        </w:rPr>
        <w:t xml:space="preserve">rozwiązywaniu problemów dydaktycznych i wychowawczych; </w:t>
      </w:r>
    </w:p>
    <w:p w:rsidR="006C0014" w:rsidRPr="00B95849" w:rsidRDefault="006C0014" w:rsidP="00A7518F">
      <w:pPr>
        <w:tabs>
          <w:tab w:val="left" w:pos="426"/>
        </w:tabs>
        <w:spacing w:after="0"/>
        <w:jc w:val="both"/>
        <w:textAlignment w:val="top"/>
        <w:rPr>
          <w:rFonts w:ascii="Times New Roman" w:hAnsi="Times New Roman" w:cs="Times New Roman"/>
        </w:rPr>
      </w:pPr>
      <w:r w:rsidRPr="00B95849">
        <w:rPr>
          <w:rFonts w:ascii="Times New Roman" w:hAnsi="Times New Roman" w:cs="Times New Roman"/>
        </w:rPr>
        <w:tab/>
        <w:t>4) organizowanie i prowadzenie wspomagania przedszkoli, szkół i placówek w zakresie realizacji zadań dydaktycznych, wychowawczych i opiekuńczych.</w:t>
      </w:r>
    </w:p>
    <w:p w:rsidR="007A477F" w:rsidRPr="00B95849" w:rsidRDefault="006C0014" w:rsidP="00A7518F">
      <w:pPr>
        <w:pStyle w:val="link3"/>
        <w:spacing w:after="0" w:line="276" w:lineRule="auto"/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5849">
        <w:rPr>
          <w:rFonts w:ascii="Times New Roman" w:hAnsi="Times New Roman" w:cs="Times New Roman"/>
          <w:color w:val="auto"/>
          <w:sz w:val="22"/>
          <w:szCs w:val="22"/>
        </w:rPr>
        <w:t>Powyższe zadania poradnia realizuje poprzez: diagnozowanie, opiniowanie, terapię rodziny, działalność terapeutyczną, prowadzenie grup wsparcia, prowadzenie mediacji, interwencję kryzysową, działalność profilaktyczną, poradnictwo, konsultacje, działalność informacyjno-szkoleniową.</w:t>
      </w:r>
    </w:p>
    <w:p w:rsidR="00F977AA" w:rsidRPr="00B95849" w:rsidRDefault="006C0014" w:rsidP="00A7518F">
      <w:pPr>
        <w:spacing w:after="0"/>
        <w:jc w:val="both"/>
        <w:rPr>
          <w:rFonts w:ascii="Times New Roman" w:hAnsi="Times New Roman" w:cs="Times New Roman"/>
        </w:rPr>
      </w:pPr>
      <w:r w:rsidRPr="00B95849">
        <w:rPr>
          <w:rFonts w:ascii="Times New Roman" w:hAnsi="Times New Roman" w:cs="Times New Roman"/>
        </w:rPr>
        <w:tab/>
      </w:r>
      <w:r w:rsidR="00A41337" w:rsidRPr="00B95849">
        <w:rPr>
          <w:rFonts w:ascii="Times New Roman" w:hAnsi="Times New Roman" w:cs="Times New Roman"/>
        </w:rPr>
        <w:t>W latach 201</w:t>
      </w:r>
      <w:r w:rsidR="00B95849">
        <w:rPr>
          <w:rFonts w:ascii="Times New Roman" w:hAnsi="Times New Roman" w:cs="Times New Roman"/>
        </w:rPr>
        <w:t>4</w:t>
      </w:r>
      <w:r w:rsidR="00A41337" w:rsidRPr="00B95849">
        <w:rPr>
          <w:rFonts w:ascii="Times New Roman" w:hAnsi="Times New Roman" w:cs="Times New Roman"/>
        </w:rPr>
        <w:t xml:space="preserve"> – 201</w:t>
      </w:r>
      <w:r w:rsidR="00B95849">
        <w:rPr>
          <w:rFonts w:ascii="Times New Roman" w:hAnsi="Times New Roman" w:cs="Times New Roman"/>
        </w:rPr>
        <w:t>9</w:t>
      </w:r>
      <w:r w:rsidR="00F977AA" w:rsidRPr="00B95849">
        <w:rPr>
          <w:rFonts w:ascii="Times New Roman" w:hAnsi="Times New Roman" w:cs="Times New Roman"/>
        </w:rPr>
        <w:t xml:space="preserve"> liczba dzieci zarejestrowanych </w:t>
      </w:r>
      <w:r w:rsidR="00904F62" w:rsidRPr="00B95849">
        <w:rPr>
          <w:rFonts w:ascii="Times New Roman" w:hAnsi="Times New Roman" w:cs="Times New Roman"/>
        </w:rPr>
        <w:t>w Poradni Psychologiczno</w:t>
      </w:r>
      <w:r w:rsidR="0078043C" w:rsidRPr="00B95849">
        <w:rPr>
          <w:rFonts w:ascii="Times New Roman" w:hAnsi="Times New Roman" w:cs="Times New Roman"/>
        </w:rPr>
        <w:t xml:space="preserve"> </w:t>
      </w:r>
      <w:r w:rsidR="00067995" w:rsidRPr="00B95849">
        <w:rPr>
          <w:rFonts w:ascii="Times New Roman" w:hAnsi="Times New Roman" w:cs="Times New Roman"/>
        </w:rPr>
        <w:br/>
      </w:r>
      <w:r w:rsidR="00904F62" w:rsidRPr="00B95849">
        <w:rPr>
          <w:rFonts w:ascii="Times New Roman" w:hAnsi="Times New Roman" w:cs="Times New Roman"/>
        </w:rPr>
        <w:t>-</w:t>
      </w:r>
      <w:r w:rsidR="0078043C" w:rsidRPr="00B95849">
        <w:rPr>
          <w:rFonts w:ascii="Times New Roman" w:hAnsi="Times New Roman" w:cs="Times New Roman"/>
        </w:rPr>
        <w:t xml:space="preserve"> </w:t>
      </w:r>
      <w:r w:rsidR="00904F62" w:rsidRPr="00B95849">
        <w:rPr>
          <w:rFonts w:ascii="Times New Roman" w:hAnsi="Times New Roman" w:cs="Times New Roman"/>
        </w:rPr>
        <w:t>Pedagogi</w:t>
      </w:r>
      <w:r w:rsidR="0078043C" w:rsidRPr="00B95849">
        <w:rPr>
          <w:rFonts w:ascii="Times New Roman" w:hAnsi="Times New Roman" w:cs="Times New Roman"/>
        </w:rPr>
        <w:t xml:space="preserve">cznej </w:t>
      </w:r>
      <w:r w:rsidR="00F977AA" w:rsidRPr="00B95849">
        <w:rPr>
          <w:rFonts w:ascii="Times New Roman" w:hAnsi="Times New Roman" w:cs="Times New Roman"/>
        </w:rPr>
        <w:t xml:space="preserve">kształtowała się następująco: </w:t>
      </w:r>
    </w:p>
    <w:p w:rsidR="00F977AA" w:rsidRPr="00B95849" w:rsidRDefault="00F977AA" w:rsidP="00A7518F">
      <w:pPr>
        <w:spacing w:after="0"/>
        <w:jc w:val="both"/>
        <w:rPr>
          <w:rFonts w:ascii="Times New Roman" w:hAnsi="Times New Roman" w:cs="Times New Roman"/>
        </w:rPr>
      </w:pPr>
      <w:r w:rsidRPr="00B95849">
        <w:rPr>
          <w:rFonts w:ascii="Times New Roman" w:hAnsi="Times New Roman" w:cs="Times New Roman"/>
        </w:rPr>
        <w:t>Rok szkolny 2014/2015 -</w:t>
      </w:r>
      <w:r w:rsidR="00904F62" w:rsidRPr="00B95849">
        <w:rPr>
          <w:rFonts w:ascii="Times New Roman" w:hAnsi="Times New Roman" w:cs="Times New Roman"/>
          <w:b/>
        </w:rPr>
        <w:t xml:space="preserve"> </w:t>
      </w:r>
      <w:r w:rsidRPr="00B95849">
        <w:rPr>
          <w:rFonts w:ascii="Times New Roman" w:hAnsi="Times New Roman" w:cs="Times New Roman"/>
          <w:b/>
        </w:rPr>
        <w:t xml:space="preserve">2 163, </w:t>
      </w:r>
    </w:p>
    <w:p w:rsidR="00A41337" w:rsidRPr="00B95849" w:rsidRDefault="00F977AA" w:rsidP="00A41337">
      <w:pPr>
        <w:spacing w:after="0"/>
        <w:jc w:val="both"/>
        <w:rPr>
          <w:rFonts w:ascii="Times New Roman" w:hAnsi="Times New Roman" w:cs="Times New Roman"/>
        </w:rPr>
      </w:pPr>
      <w:r w:rsidRPr="00B95849">
        <w:rPr>
          <w:rFonts w:ascii="Times New Roman" w:hAnsi="Times New Roman" w:cs="Times New Roman"/>
        </w:rPr>
        <w:t>Rok</w:t>
      </w:r>
      <w:r w:rsidR="00904F62" w:rsidRPr="00B95849">
        <w:rPr>
          <w:rFonts w:ascii="Times New Roman" w:hAnsi="Times New Roman" w:cs="Times New Roman"/>
        </w:rPr>
        <w:t xml:space="preserve"> </w:t>
      </w:r>
      <w:r w:rsidRPr="00B95849">
        <w:rPr>
          <w:rFonts w:ascii="Times New Roman" w:hAnsi="Times New Roman" w:cs="Times New Roman"/>
        </w:rPr>
        <w:t>szkolny</w:t>
      </w:r>
      <w:r w:rsidR="00E12EDE" w:rsidRPr="00B95849">
        <w:rPr>
          <w:rFonts w:ascii="Times New Roman" w:hAnsi="Times New Roman" w:cs="Times New Roman"/>
        </w:rPr>
        <w:t xml:space="preserve"> </w:t>
      </w:r>
      <w:r w:rsidR="009B3632" w:rsidRPr="00B95849">
        <w:rPr>
          <w:rFonts w:ascii="Times New Roman" w:hAnsi="Times New Roman" w:cs="Times New Roman"/>
        </w:rPr>
        <w:t>201</w:t>
      </w:r>
      <w:r w:rsidRPr="00B95849">
        <w:rPr>
          <w:rFonts w:ascii="Times New Roman" w:hAnsi="Times New Roman" w:cs="Times New Roman"/>
        </w:rPr>
        <w:t>5</w:t>
      </w:r>
      <w:r w:rsidR="009B3632" w:rsidRPr="00B95849">
        <w:rPr>
          <w:rFonts w:ascii="Times New Roman" w:hAnsi="Times New Roman" w:cs="Times New Roman"/>
        </w:rPr>
        <w:t>/201</w:t>
      </w:r>
      <w:r w:rsidRPr="00B95849">
        <w:rPr>
          <w:rFonts w:ascii="Times New Roman" w:hAnsi="Times New Roman" w:cs="Times New Roman"/>
        </w:rPr>
        <w:t>6</w:t>
      </w:r>
      <w:r w:rsidR="006C0014" w:rsidRPr="00B95849">
        <w:rPr>
          <w:rFonts w:ascii="Times New Roman" w:hAnsi="Times New Roman" w:cs="Times New Roman"/>
        </w:rPr>
        <w:t xml:space="preserve"> </w:t>
      </w:r>
      <w:r w:rsidR="00F46DBA" w:rsidRPr="00B95849">
        <w:rPr>
          <w:rFonts w:ascii="Times New Roman" w:hAnsi="Times New Roman" w:cs="Times New Roman"/>
          <w:b/>
        </w:rPr>
        <w:t>-</w:t>
      </w:r>
      <w:r w:rsidR="00E12EDE" w:rsidRPr="00B95849">
        <w:rPr>
          <w:rFonts w:ascii="Times New Roman" w:hAnsi="Times New Roman" w:cs="Times New Roman"/>
          <w:b/>
        </w:rPr>
        <w:t xml:space="preserve"> </w:t>
      </w:r>
      <w:r w:rsidRPr="00B95849">
        <w:rPr>
          <w:rFonts w:ascii="Times New Roman" w:hAnsi="Times New Roman" w:cs="Times New Roman"/>
          <w:b/>
        </w:rPr>
        <w:t>1</w:t>
      </w:r>
      <w:r w:rsidR="00A41337" w:rsidRPr="00B95849">
        <w:rPr>
          <w:rFonts w:ascii="Times New Roman" w:hAnsi="Times New Roman" w:cs="Times New Roman"/>
          <w:b/>
        </w:rPr>
        <w:t> </w:t>
      </w:r>
      <w:r w:rsidRPr="00B95849">
        <w:rPr>
          <w:rFonts w:ascii="Times New Roman" w:hAnsi="Times New Roman" w:cs="Times New Roman"/>
          <w:b/>
        </w:rPr>
        <w:t>942</w:t>
      </w:r>
      <w:r w:rsidR="00581D0B" w:rsidRPr="00B95849">
        <w:rPr>
          <w:rFonts w:ascii="Times New Roman" w:hAnsi="Times New Roman" w:cs="Times New Roman"/>
        </w:rPr>
        <w:t xml:space="preserve"> </w:t>
      </w:r>
    </w:p>
    <w:p w:rsidR="00442680" w:rsidRPr="00B95849" w:rsidRDefault="00A41337" w:rsidP="00442680">
      <w:pPr>
        <w:spacing w:after="0"/>
        <w:jc w:val="both"/>
        <w:rPr>
          <w:rFonts w:ascii="Times New Roman" w:hAnsi="Times New Roman" w:cs="Times New Roman"/>
          <w:b/>
        </w:rPr>
      </w:pPr>
      <w:r w:rsidRPr="00B95849">
        <w:rPr>
          <w:rFonts w:ascii="Times New Roman" w:hAnsi="Times New Roman" w:cs="Times New Roman"/>
        </w:rPr>
        <w:t xml:space="preserve">Rok szkolny 2016/2017 </w:t>
      </w:r>
      <w:r w:rsidR="007E7C34" w:rsidRPr="00B95849">
        <w:rPr>
          <w:rFonts w:ascii="Times New Roman" w:hAnsi="Times New Roman" w:cs="Times New Roman"/>
        </w:rPr>
        <w:t>–</w:t>
      </w:r>
      <w:r w:rsidRPr="00B95849">
        <w:rPr>
          <w:rFonts w:ascii="Times New Roman" w:hAnsi="Times New Roman" w:cs="Times New Roman"/>
        </w:rPr>
        <w:t xml:space="preserve"> </w:t>
      </w:r>
      <w:r w:rsidR="007E7C34" w:rsidRPr="00B95849">
        <w:rPr>
          <w:rFonts w:ascii="Times New Roman" w:hAnsi="Times New Roman" w:cs="Times New Roman"/>
          <w:b/>
        </w:rPr>
        <w:t>1</w:t>
      </w:r>
      <w:r w:rsidR="006B2B94" w:rsidRPr="00B95849">
        <w:rPr>
          <w:rFonts w:ascii="Times New Roman" w:hAnsi="Times New Roman" w:cs="Times New Roman"/>
          <w:b/>
        </w:rPr>
        <w:t> </w:t>
      </w:r>
      <w:r w:rsidR="007E7C34" w:rsidRPr="00B95849">
        <w:rPr>
          <w:rFonts w:ascii="Times New Roman" w:hAnsi="Times New Roman" w:cs="Times New Roman"/>
          <w:b/>
        </w:rPr>
        <w:t>408</w:t>
      </w:r>
      <w:r w:rsidR="004A59C4" w:rsidRPr="00B95849">
        <w:rPr>
          <w:rFonts w:ascii="Times New Roman" w:hAnsi="Times New Roman" w:cs="Times New Roman"/>
          <w:b/>
        </w:rPr>
        <w:t>,</w:t>
      </w:r>
    </w:p>
    <w:p w:rsidR="006B2B94" w:rsidRPr="00B95849" w:rsidRDefault="006B2B94" w:rsidP="00442680">
      <w:pPr>
        <w:spacing w:after="0"/>
        <w:jc w:val="both"/>
        <w:rPr>
          <w:rFonts w:ascii="Times New Roman" w:hAnsi="Times New Roman" w:cs="Times New Roman"/>
          <w:b/>
        </w:rPr>
      </w:pPr>
      <w:r w:rsidRPr="00B95849">
        <w:rPr>
          <w:rFonts w:ascii="Times New Roman" w:hAnsi="Times New Roman" w:cs="Times New Roman"/>
        </w:rPr>
        <w:t>Rok szkolny 2017/2018</w:t>
      </w:r>
      <w:r w:rsidR="00474C5D" w:rsidRPr="00B95849">
        <w:rPr>
          <w:rFonts w:ascii="Times New Roman" w:hAnsi="Times New Roman" w:cs="Times New Roman"/>
          <w:b/>
        </w:rPr>
        <w:t>- 1097,</w:t>
      </w:r>
    </w:p>
    <w:p w:rsidR="00474C5D" w:rsidRDefault="00474C5D" w:rsidP="00442680">
      <w:pPr>
        <w:spacing w:after="0"/>
        <w:jc w:val="both"/>
        <w:rPr>
          <w:rFonts w:ascii="Times New Roman" w:hAnsi="Times New Roman" w:cs="Times New Roman"/>
          <w:b/>
        </w:rPr>
      </w:pPr>
      <w:r w:rsidRPr="00B95849">
        <w:rPr>
          <w:rFonts w:ascii="Times New Roman" w:hAnsi="Times New Roman" w:cs="Times New Roman"/>
        </w:rPr>
        <w:t xml:space="preserve">Rok szkolny 2018/2019- </w:t>
      </w:r>
      <w:r w:rsidRPr="00B95849">
        <w:rPr>
          <w:rFonts w:ascii="Times New Roman" w:hAnsi="Times New Roman" w:cs="Times New Roman"/>
          <w:b/>
        </w:rPr>
        <w:t>1</w:t>
      </w:r>
      <w:r w:rsidR="0091255F">
        <w:rPr>
          <w:rFonts w:ascii="Times New Roman" w:hAnsi="Times New Roman" w:cs="Times New Roman"/>
          <w:b/>
        </w:rPr>
        <w:t> </w:t>
      </w:r>
      <w:r w:rsidRPr="00B95849">
        <w:rPr>
          <w:rFonts w:ascii="Times New Roman" w:hAnsi="Times New Roman" w:cs="Times New Roman"/>
          <w:b/>
        </w:rPr>
        <w:t>352.</w:t>
      </w:r>
    </w:p>
    <w:p w:rsidR="0091255F" w:rsidRDefault="0078332C" w:rsidP="0078332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</w:t>
      </w:r>
      <w:r w:rsidRPr="0078332C">
        <w:rPr>
          <w:rFonts w:ascii="Times New Roman" w:hAnsi="Times New Roman" w:cs="Times New Roman"/>
        </w:rPr>
        <w:t>roku szkolny 2018/2019 prowadzone było wczesne wspomaganie rozwoju dziecka na terenie Poradni Psychologiczno Pedagogicznej w Tomaszowie Mazowieckim.</w:t>
      </w:r>
      <w:r>
        <w:rPr>
          <w:rFonts w:ascii="Times New Roman" w:hAnsi="Times New Roman" w:cs="Times New Roman"/>
        </w:rPr>
        <w:t xml:space="preserve"> Wsparciem objętych  zostało pięcioro dzieci w wieku od 3 do 5 roku życia.  </w:t>
      </w:r>
    </w:p>
    <w:p w:rsidR="0078332C" w:rsidRPr="0078332C" w:rsidRDefault="0078332C" w:rsidP="00442680">
      <w:pPr>
        <w:spacing w:after="0"/>
        <w:jc w:val="both"/>
        <w:rPr>
          <w:rFonts w:ascii="Times New Roman" w:hAnsi="Times New Roman" w:cs="Times New Roman"/>
        </w:rPr>
      </w:pPr>
    </w:p>
    <w:p w:rsidR="000F3709" w:rsidRPr="00B95849" w:rsidRDefault="004E264B" w:rsidP="00A34E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849">
        <w:rPr>
          <w:rFonts w:ascii="Times New Roman" w:hAnsi="Times New Roman" w:cs="Times New Roman"/>
          <w:b/>
        </w:rPr>
        <w:t>Tabela nr 21</w:t>
      </w:r>
      <w:r w:rsidR="00A34E68" w:rsidRPr="00B95849">
        <w:rPr>
          <w:rFonts w:ascii="Times New Roman" w:hAnsi="Times New Roman" w:cs="Times New Roman"/>
          <w:b/>
        </w:rPr>
        <w:t>.</w:t>
      </w:r>
      <w:r w:rsidR="00A34E68" w:rsidRPr="00B95849">
        <w:rPr>
          <w:rFonts w:ascii="Times New Roman" w:hAnsi="Times New Roman" w:cs="Times New Roman"/>
        </w:rPr>
        <w:t xml:space="preserve"> Informacja dotycząca wydawanych orzeczeń w latach </w:t>
      </w:r>
      <w:r w:rsidR="00D2758E" w:rsidRPr="00B95849">
        <w:rPr>
          <w:rFonts w:ascii="Times New Roman" w:hAnsi="Times New Roman" w:cs="Times New Roman"/>
        </w:rPr>
        <w:t>201</w:t>
      </w:r>
      <w:r w:rsidR="00B95849">
        <w:rPr>
          <w:rFonts w:ascii="Times New Roman" w:hAnsi="Times New Roman" w:cs="Times New Roman"/>
        </w:rPr>
        <w:t>6</w:t>
      </w:r>
      <w:r w:rsidR="00D2758E" w:rsidRPr="00B95849">
        <w:rPr>
          <w:rFonts w:ascii="Times New Roman" w:hAnsi="Times New Roman" w:cs="Times New Roman"/>
        </w:rPr>
        <w:t>/201</w:t>
      </w:r>
      <w:r w:rsidR="00B95849">
        <w:rPr>
          <w:rFonts w:ascii="Times New Roman" w:hAnsi="Times New Roman" w:cs="Times New Roman"/>
        </w:rPr>
        <w:t>7</w:t>
      </w:r>
      <w:r w:rsidR="00D2758E" w:rsidRPr="00B95849">
        <w:rPr>
          <w:rFonts w:ascii="Times New Roman" w:hAnsi="Times New Roman" w:cs="Times New Roman"/>
        </w:rPr>
        <w:t xml:space="preserve">, </w:t>
      </w:r>
      <w:r w:rsidR="00A34E68" w:rsidRPr="00B95849">
        <w:rPr>
          <w:rFonts w:ascii="Times New Roman" w:hAnsi="Times New Roman" w:cs="Times New Roman"/>
        </w:rPr>
        <w:t>201</w:t>
      </w:r>
      <w:r w:rsidR="00B95849">
        <w:rPr>
          <w:rFonts w:ascii="Times New Roman" w:hAnsi="Times New Roman" w:cs="Times New Roman"/>
        </w:rPr>
        <w:t>7</w:t>
      </w:r>
      <w:r w:rsidR="00A34E68" w:rsidRPr="00B95849">
        <w:rPr>
          <w:rFonts w:ascii="Times New Roman" w:hAnsi="Times New Roman" w:cs="Times New Roman"/>
        </w:rPr>
        <w:t>/201</w:t>
      </w:r>
      <w:r w:rsidR="00B95849">
        <w:rPr>
          <w:rFonts w:ascii="Times New Roman" w:hAnsi="Times New Roman" w:cs="Times New Roman"/>
        </w:rPr>
        <w:t>8</w:t>
      </w:r>
      <w:r w:rsidR="00A34E68" w:rsidRPr="00B95849">
        <w:rPr>
          <w:rFonts w:ascii="Times New Roman" w:hAnsi="Times New Roman" w:cs="Times New Roman"/>
        </w:rPr>
        <w:t xml:space="preserve"> </w:t>
      </w:r>
      <w:r w:rsidR="00D2758E" w:rsidRPr="00B95849">
        <w:rPr>
          <w:rFonts w:ascii="Times New Roman" w:hAnsi="Times New Roman" w:cs="Times New Roman"/>
        </w:rPr>
        <w:br/>
        <w:t xml:space="preserve">i </w:t>
      </w:r>
      <w:r w:rsidR="00474C5D" w:rsidRPr="00B95849">
        <w:rPr>
          <w:rFonts w:ascii="Times New Roman" w:hAnsi="Times New Roman" w:cs="Times New Roman"/>
        </w:rPr>
        <w:t>2018/2019</w:t>
      </w:r>
      <w:r w:rsidR="00D2758E" w:rsidRPr="00B95849">
        <w:rPr>
          <w:rFonts w:ascii="Times New Roman" w:hAnsi="Times New Roman" w:cs="Times New Roman"/>
        </w:rPr>
        <w:t>.</w:t>
      </w:r>
    </w:p>
    <w:p w:rsidR="00474C5D" w:rsidRPr="007F3EA3" w:rsidRDefault="00474C5D" w:rsidP="00A34E6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328"/>
        <w:gridCol w:w="1701"/>
        <w:gridCol w:w="1559"/>
        <w:gridCol w:w="1618"/>
      </w:tblGrid>
      <w:tr w:rsidR="00A34E68" w:rsidRPr="007F3EA3" w:rsidTr="000A39BF">
        <w:tc>
          <w:tcPr>
            <w:tcW w:w="5328" w:type="dxa"/>
            <w:shd w:val="clear" w:color="auto" w:fill="FBD4B4" w:themeFill="accent6" w:themeFillTint="66"/>
            <w:vAlign w:val="center"/>
          </w:tcPr>
          <w:p w:rsidR="00A34E68" w:rsidRPr="007F3EA3" w:rsidRDefault="00A34E68" w:rsidP="00077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>Wydane orzeczenia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A34E68" w:rsidRPr="007F3EA3" w:rsidRDefault="00A34E68" w:rsidP="00474C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>Rok szkolny 201</w:t>
            </w:r>
            <w:r w:rsidR="00474C5D">
              <w:rPr>
                <w:rFonts w:ascii="Times New Roman" w:hAnsi="Times New Roman" w:cs="Times New Roman"/>
                <w:b/>
              </w:rPr>
              <w:t>6</w:t>
            </w:r>
            <w:r w:rsidRPr="007F3EA3">
              <w:rPr>
                <w:rFonts w:ascii="Times New Roman" w:hAnsi="Times New Roman" w:cs="Times New Roman"/>
                <w:b/>
              </w:rPr>
              <w:t>/201</w:t>
            </w:r>
            <w:r w:rsidR="00474C5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A34E68" w:rsidRPr="007F3EA3" w:rsidRDefault="00A34E68" w:rsidP="00E27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>Rok szkolny 201</w:t>
            </w:r>
            <w:r w:rsidR="00474C5D">
              <w:rPr>
                <w:rFonts w:ascii="Times New Roman" w:hAnsi="Times New Roman" w:cs="Times New Roman"/>
                <w:b/>
              </w:rPr>
              <w:t>7</w:t>
            </w:r>
            <w:r w:rsidRPr="007F3EA3">
              <w:rPr>
                <w:rFonts w:ascii="Times New Roman" w:hAnsi="Times New Roman" w:cs="Times New Roman"/>
                <w:b/>
              </w:rPr>
              <w:t>/201</w:t>
            </w:r>
            <w:r w:rsidR="00474C5D">
              <w:rPr>
                <w:rFonts w:ascii="Times New Roman" w:hAnsi="Times New Roman" w:cs="Times New Roman"/>
                <w:b/>
              </w:rPr>
              <w:t>8</w:t>
            </w:r>
            <w:r w:rsidRPr="007F3EA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18" w:type="dxa"/>
            <w:shd w:val="clear" w:color="auto" w:fill="FBD4B4" w:themeFill="accent6" w:themeFillTint="66"/>
            <w:vAlign w:val="center"/>
          </w:tcPr>
          <w:p w:rsidR="00A34E68" w:rsidRPr="007F3EA3" w:rsidRDefault="00A34E68" w:rsidP="00E27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>Rok szkolny 201</w:t>
            </w:r>
            <w:r w:rsidR="00474C5D">
              <w:rPr>
                <w:rFonts w:ascii="Times New Roman" w:hAnsi="Times New Roman" w:cs="Times New Roman"/>
                <w:b/>
              </w:rPr>
              <w:t>8</w:t>
            </w:r>
            <w:r w:rsidRPr="007F3EA3">
              <w:rPr>
                <w:rFonts w:ascii="Times New Roman" w:hAnsi="Times New Roman" w:cs="Times New Roman"/>
                <w:b/>
              </w:rPr>
              <w:t>/201</w:t>
            </w:r>
            <w:r w:rsidR="00474C5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27E3D" w:rsidRPr="007F3EA3" w:rsidTr="000A39BF">
        <w:tc>
          <w:tcPr>
            <w:tcW w:w="5328" w:type="dxa"/>
            <w:vAlign w:val="center"/>
          </w:tcPr>
          <w:p w:rsidR="00E27E3D" w:rsidRPr="007F3EA3" w:rsidRDefault="00E27E3D" w:rsidP="00077C8C">
            <w:pPr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 xml:space="preserve">orzeczenia o potrzebie kształcenia specjalnego </w:t>
            </w:r>
            <w:r w:rsidRPr="007F3EA3">
              <w:rPr>
                <w:rFonts w:ascii="Times New Roman" w:hAnsi="Times New Roman" w:cs="Times New Roman"/>
              </w:rPr>
              <w:br/>
              <w:t>dla up. w st. lekkim</w:t>
            </w:r>
          </w:p>
        </w:tc>
        <w:tc>
          <w:tcPr>
            <w:tcW w:w="1701" w:type="dxa"/>
            <w:vAlign w:val="center"/>
          </w:tcPr>
          <w:p w:rsidR="00E27E3D" w:rsidRPr="007F3EA3" w:rsidRDefault="00474C5D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vAlign w:val="center"/>
          </w:tcPr>
          <w:p w:rsidR="00E27E3D" w:rsidRPr="007F3EA3" w:rsidRDefault="00474C5D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18" w:type="dxa"/>
            <w:vAlign w:val="center"/>
          </w:tcPr>
          <w:p w:rsidR="00E27E3D" w:rsidRPr="007F3EA3" w:rsidRDefault="00474C5D" w:rsidP="0007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E27E3D" w:rsidRPr="007F3EA3" w:rsidTr="000A39BF">
        <w:tc>
          <w:tcPr>
            <w:tcW w:w="5328" w:type="dxa"/>
            <w:vAlign w:val="center"/>
          </w:tcPr>
          <w:p w:rsidR="00E27E3D" w:rsidRPr="007F3EA3" w:rsidRDefault="00E27E3D" w:rsidP="00077C8C">
            <w:pPr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 xml:space="preserve">orzeczenia o potrzebie kształcenia specjalnego </w:t>
            </w:r>
            <w:r w:rsidRPr="007F3EA3">
              <w:rPr>
                <w:rFonts w:ascii="Times New Roman" w:hAnsi="Times New Roman" w:cs="Times New Roman"/>
              </w:rPr>
              <w:br/>
              <w:t>dla up. w st. umiarkowanym i znacznym</w:t>
            </w:r>
          </w:p>
        </w:tc>
        <w:tc>
          <w:tcPr>
            <w:tcW w:w="1701" w:type="dxa"/>
            <w:vAlign w:val="center"/>
          </w:tcPr>
          <w:p w:rsidR="00E27E3D" w:rsidRPr="007F3EA3" w:rsidRDefault="00474C5D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E27E3D" w:rsidRPr="007F3EA3" w:rsidRDefault="00474C5D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18" w:type="dxa"/>
            <w:vAlign w:val="center"/>
          </w:tcPr>
          <w:p w:rsidR="00E27E3D" w:rsidRPr="007F3EA3" w:rsidRDefault="00474C5D" w:rsidP="0007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27E3D" w:rsidRPr="007F3EA3" w:rsidTr="000A39BF">
        <w:tc>
          <w:tcPr>
            <w:tcW w:w="5328" w:type="dxa"/>
            <w:vAlign w:val="center"/>
          </w:tcPr>
          <w:p w:rsidR="00E27E3D" w:rsidRPr="007F3EA3" w:rsidRDefault="00E27E3D" w:rsidP="00077C8C">
            <w:pPr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 xml:space="preserve">orzeczenia o potrzebie kształcenia specjalnego </w:t>
            </w:r>
            <w:r w:rsidRPr="007F3EA3">
              <w:rPr>
                <w:rFonts w:ascii="Times New Roman" w:hAnsi="Times New Roman" w:cs="Times New Roman"/>
              </w:rPr>
              <w:br/>
              <w:t>dla dzieci z niepełnosprawnością ruchową</w:t>
            </w:r>
          </w:p>
        </w:tc>
        <w:tc>
          <w:tcPr>
            <w:tcW w:w="1701" w:type="dxa"/>
            <w:vAlign w:val="center"/>
          </w:tcPr>
          <w:p w:rsidR="00E27E3D" w:rsidRPr="007F3EA3" w:rsidRDefault="00474C5D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E27E3D" w:rsidRPr="007F3EA3" w:rsidRDefault="00474C5D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18" w:type="dxa"/>
            <w:vAlign w:val="center"/>
          </w:tcPr>
          <w:p w:rsidR="00E27E3D" w:rsidRPr="007F3EA3" w:rsidRDefault="00474C5D" w:rsidP="0007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27E3D" w:rsidRPr="007F3EA3" w:rsidTr="000A39BF">
        <w:tc>
          <w:tcPr>
            <w:tcW w:w="5328" w:type="dxa"/>
            <w:vAlign w:val="center"/>
          </w:tcPr>
          <w:p w:rsidR="00E27E3D" w:rsidRPr="007F3EA3" w:rsidRDefault="00E27E3D" w:rsidP="00077C8C">
            <w:pPr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 xml:space="preserve">orzeczenia o potrzebie kształcenia specjalnego </w:t>
            </w:r>
            <w:r w:rsidRPr="007F3EA3">
              <w:rPr>
                <w:rFonts w:ascii="Times New Roman" w:hAnsi="Times New Roman" w:cs="Times New Roman"/>
              </w:rPr>
              <w:br/>
              <w:t>dla dzieci niedostosowanych społecznie</w:t>
            </w:r>
          </w:p>
        </w:tc>
        <w:tc>
          <w:tcPr>
            <w:tcW w:w="1701" w:type="dxa"/>
            <w:vAlign w:val="center"/>
          </w:tcPr>
          <w:p w:rsidR="00E27E3D" w:rsidRPr="007F3EA3" w:rsidRDefault="00474C5D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E27E3D" w:rsidRPr="007F3EA3" w:rsidRDefault="00474C5D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8" w:type="dxa"/>
            <w:vAlign w:val="center"/>
          </w:tcPr>
          <w:p w:rsidR="00E27E3D" w:rsidRPr="007F3EA3" w:rsidRDefault="00474C5D" w:rsidP="0007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7E3D" w:rsidRPr="007F3EA3" w:rsidTr="000A39BF">
        <w:tc>
          <w:tcPr>
            <w:tcW w:w="5328" w:type="dxa"/>
            <w:vAlign w:val="center"/>
          </w:tcPr>
          <w:p w:rsidR="00E27E3D" w:rsidRPr="007F3EA3" w:rsidRDefault="00E27E3D" w:rsidP="00077C8C">
            <w:pPr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 xml:space="preserve">orzeczenia o potrzebie kształcenia specjalnego </w:t>
            </w:r>
            <w:r w:rsidRPr="007F3EA3">
              <w:rPr>
                <w:rFonts w:ascii="Times New Roman" w:hAnsi="Times New Roman" w:cs="Times New Roman"/>
              </w:rPr>
              <w:br/>
              <w:t>dla dzieci ze sprzężonymi niepełnosprawnościami</w:t>
            </w:r>
          </w:p>
        </w:tc>
        <w:tc>
          <w:tcPr>
            <w:tcW w:w="1701" w:type="dxa"/>
            <w:vAlign w:val="center"/>
          </w:tcPr>
          <w:p w:rsidR="00E27E3D" w:rsidRPr="007F3EA3" w:rsidRDefault="00474C5D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E27E3D" w:rsidRPr="007F3EA3" w:rsidRDefault="00474C5D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  <w:vAlign w:val="center"/>
          </w:tcPr>
          <w:p w:rsidR="00E27E3D" w:rsidRPr="007F3EA3" w:rsidRDefault="00474C5D" w:rsidP="0007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27E3D" w:rsidRPr="007F3EA3" w:rsidTr="000A39BF">
        <w:trPr>
          <w:trHeight w:val="440"/>
        </w:trPr>
        <w:tc>
          <w:tcPr>
            <w:tcW w:w="5328" w:type="dxa"/>
            <w:vAlign w:val="center"/>
          </w:tcPr>
          <w:p w:rsidR="00E27E3D" w:rsidRPr="007F3EA3" w:rsidRDefault="00E27E3D" w:rsidP="00077C8C">
            <w:pPr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orzeczenia o braku potrzeby kształcenia specjalnego</w:t>
            </w:r>
          </w:p>
        </w:tc>
        <w:tc>
          <w:tcPr>
            <w:tcW w:w="1701" w:type="dxa"/>
            <w:vAlign w:val="center"/>
          </w:tcPr>
          <w:p w:rsidR="00E27E3D" w:rsidRPr="007F3EA3" w:rsidRDefault="00474C5D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E27E3D" w:rsidRPr="007F3EA3" w:rsidRDefault="00474C5D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  <w:vAlign w:val="center"/>
          </w:tcPr>
          <w:p w:rsidR="00E27E3D" w:rsidRPr="007F3EA3" w:rsidRDefault="00474C5D" w:rsidP="0007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27E3D" w:rsidRPr="007F3EA3" w:rsidTr="000A39BF">
        <w:trPr>
          <w:trHeight w:val="418"/>
        </w:trPr>
        <w:tc>
          <w:tcPr>
            <w:tcW w:w="5328" w:type="dxa"/>
            <w:vAlign w:val="center"/>
          </w:tcPr>
          <w:p w:rsidR="00E27E3D" w:rsidRPr="007F3EA3" w:rsidRDefault="00E27E3D" w:rsidP="00077C8C">
            <w:pPr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orzeczenia o potrzebie nauczania indywidualnego</w:t>
            </w:r>
          </w:p>
        </w:tc>
        <w:tc>
          <w:tcPr>
            <w:tcW w:w="1701" w:type="dxa"/>
            <w:vAlign w:val="center"/>
          </w:tcPr>
          <w:p w:rsidR="00E27E3D" w:rsidRPr="007F3EA3" w:rsidRDefault="00474C5D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559" w:type="dxa"/>
            <w:vAlign w:val="center"/>
          </w:tcPr>
          <w:p w:rsidR="00E27E3D" w:rsidRPr="007F3EA3" w:rsidRDefault="00474C5D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18" w:type="dxa"/>
            <w:vAlign w:val="center"/>
          </w:tcPr>
          <w:p w:rsidR="00E27E3D" w:rsidRPr="007F3EA3" w:rsidRDefault="00474C5D" w:rsidP="0007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E27E3D" w:rsidRPr="007F3EA3" w:rsidTr="000A39BF">
        <w:trPr>
          <w:trHeight w:val="425"/>
        </w:trPr>
        <w:tc>
          <w:tcPr>
            <w:tcW w:w="5328" w:type="dxa"/>
            <w:vAlign w:val="center"/>
          </w:tcPr>
          <w:p w:rsidR="00E27E3D" w:rsidRPr="007F3EA3" w:rsidRDefault="00E27E3D" w:rsidP="00077C8C">
            <w:pPr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orz</w:t>
            </w:r>
            <w:r>
              <w:rPr>
                <w:rFonts w:ascii="Times New Roman" w:hAnsi="Times New Roman" w:cs="Times New Roman"/>
              </w:rPr>
              <w:t>eczenia o braku potrzeby</w:t>
            </w:r>
            <w:r w:rsidRPr="007F3EA3">
              <w:rPr>
                <w:rFonts w:ascii="Times New Roman" w:hAnsi="Times New Roman" w:cs="Times New Roman"/>
              </w:rPr>
              <w:t xml:space="preserve"> naucz. indywidualnego</w:t>
            </w:r>
          </w:p>
        </w:tc>
        <w:tc>
          <w:tcPr>
            <w:tcW w:w="1701" w:type="dxa"/>
            <w:vAlign w:val="center"/>
          </w:tcPr>
          <w:p w:rsidR="00E27E3D" w:rsidRPr="007F3EA3" w:rsidRDefault="00474C5D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E27E3D" w:rsidRPr="007F3EA3" w:rsidRDefault="00474C5D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vAlign w:val="center"/>
          </w:tcPr>
          <w:p w:rsidR="00E27E3D" w:rsidRPr="007F3EA3" w:rsidRDefault="00474C5D" w:rsidP="0007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27E3D" w:rsidRPr="007F3EA3" w:rsidTr="000A39BF">
        <w:trPr>
          <w:trHeight w:val="405"/>
        </w:trPr>
        <w:tc>
          <w:tcPr>
            <w:tcW w:w="5328" w:type="dxa"/>
            <w:vAlign w:val="center"/>
          </w:tcPr>
          <w:p w:rsidR="00E27E3D" w:rsidRPr="007F3EA3" w:rsidRDefault="00E27E3D" w:rsidP="00077C8C">
            <w:pPr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lastRenderedPageBreak/>
              <w:t xml:space="preserve">orzeczenia o potrzebie ind. zajęć rewalidacyjno </w:t>
            </w:r>
            <w:r w:rsidRPr="007F3EA3">
              <w:rPr>
                <w:rFonts w:ascii="Times New Roman" w:hAnsi="Times New Roman" w:cs="Times New Roman"/>
              </w:rPr>
              <w:br/>
              <w:t xml:space="preserve">– wychowawczych </w:t>
            </w:r>
          </w:p>
        </w:tc>
        <w:tc>
          <w:tcPr>
            <w:tcW w:w="1701" w:type="dxa"/>
            <w:vAlign w:val="center"/>
          </w:tcPr>
          <w:p w:rsidR="00E27E3D" w:rsidRPr="007F3EA3" w:rsidRDefault="00474C5D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E27E3D" w:rsidRPr="007F3EA3" w:rsidRDefault="00474C5D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vAlign w:val="center"/>
          </w:tcPr>
          <w:p w:rsidR="00E27E3D" w:rsidRPr="007F3EA3" w:rsidRDefault="00474C5D" w:rsidP="0007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27E3D" w:rsidRPr="007F3EA3" w:rsidTr="000A39BF">
        <w:tc>
          <w:tcPr>
            <w:tcW w:w="5328" w:type="dxa"/>
            <w:vAlign w:val="center"/>
          </w:tcPr>
          <w:p w:rsidR="00E27E3D" w:rsidRPr="007F3EA3" w:rsidRDefault="00E27E3D" w:rsidP="00077C8C">
            <w:pPr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 xml:space="preserve">orzeczenia o potrzebie zespołowych zajęć rewalidacyjno – wychowawczych </w:t>
            </w:r>
            <w:r w:rsidRPr="007F3EA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vAlign w:val="center"/>
          </w:tcPr>
          <w:p w:rsidR="00E27E3D" w:rsidRPr="007F3EA3" w:rsidRDefault="00474C5D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E27E3D" w:rsidRPr="007F3EA3" w:rsidRDefault="00474C5D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  <w:vAlign w:val="center"/>
          </w:tcPr>
          <w:p w:rsidR="00E27E3D" w:rsidRPr="007F3EA3" w:rsidRDefault="00474C5D" w:rsidP="0007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27E3D" w:rsidRPr="007F3EA3" w:rsidTr="000A39BF">
        <w:tc>
          <w:tcPr>
            <w:tcW w:w="5328" w:type="dxa"/>
            <w:vAlign w:val="center"/>
          </w:tcPr>
          <w:p w:rsidR="00E27E3D" w:rsidRPr="007F3EA3" w:rsidRDefault="00E27E3D" w:rsidP="00077C8C">
            <w:pPr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orzeczenia o potrzebie rocznego indywidualnego obowiązkowego przygotowania przedszkolnego</w:t>
            </w:r>
          </w:p>
        </w:tc>
        <w:tc>
          <w:tcPr>
            <w:tcW w:w="1701" w:type="dxa"/>
            <w:vAlign w:val="center"/>
          </w:tcPr>
          <w:p w:rsidR="00E27E3D" w:rsidRPr="007F3EA3" w:rsidRDefault="00474C5D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E27E3D" w:rsidRPr="007F3EA3" w:rsidRDefault="00474C5D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  <w:vAlign w:val="center"/>
          </w:tcPr>
          <w:p w:rsidR="00E27E3D" w:rsidRPr="007F3EA3" w:rsidRDefault="00474C5D" w:rsidP="0007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7E3D" w:rsidRPr="007F3EA3" w:rsidTr="000A39BF">
        <w:tc>
          <w:tcPr>
            <w:tcW w:w="5328" w:type="dxa"/>
            <w:vAlign w:val="center"/>
          </w:tcPr>
          <w:p w:rsidR="00E27E3D" w:rsidRPr="007F3EA3" w:rsidRDefault="00E27E3D" w:rsidP="00077C8C">
            <w:pPr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orzeczenia o braku potrzeby rocznego indywidualnego  przygotowania przedszkolnego</w:t>
            </w:r>
          </w:p>
        </w:tc>
        <w:tc>
          <w:tcPr>
            <w:tcW w:w="1701" w:type="dxa"/>
            <w:vAlign w:val="center"/>
          </w:tcPr>
          <w:p w:rsidR="00E27E3D" w:rsidRPr="007F3EA3" w:rsidRDefault="00474C5D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E27E3D" w:rsidRPr="007F3EA3" w:rsidRDefault="00474C5D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  <w:vAlign w:val="center"/>
          </w:tcPr>
          <w:p w:rsidR="00E27E3D" w:rsidRPr="007F3EA3" w:rsidRDefault="00474C5D" w:rsidP="0007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7E3D" w:rsidRPr="007F3EA3" w:rsidTr="000A39BF">
        <w:trPr>
          <w:trHeight w:val="434"/>
        </w:trPr>
        <w:tc>
          <w:tcPr>
            <w:tcW w:w="5328" w:type="dxa"/>
            <w:vAlign w:val="center"/>
          </w:tcPr>
          <w:p w:rsidR="00E27E3D" w:rsidRPr="007F3EA3" w:rsidRDefault="00E27E3D" w:rsidP="00077C8C">
            <w:pPr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opinie o potrzebie wczesnego wspomagania rozwoju</w:t>
            </w:r>
          </w:p>
        </w:tc>
        <w:tc>
          <w:tcPr>
            <w:tcW w:w="1701" w:type="dxa"/>
            <w:vAlign w:val="center"/>
          </w:tcPr>
          <w:p w:rsidR="00E27E3D" w:rsidRPr="007F3EA3" w:rsidRDefault="00474C5D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  <w:vAlign w:val="center"/>
          </w:tcPr>
          <w:p w:rsidR="00E27E3D" w:rsidRPr="007F3EA3" w:rsidRDefault="00474C5D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18" w:type="dxa"/>
            <w:vAlign w:val="center"/>
          </w:tcPr>
          <w:p w:rsidR="00E27E3D" w:rsidRPr="007F3EA3" w:rsidRDefault="00474C5D" w:rsidP="0007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E27E3D" w:rsidRPr="007F3EA3" w:rsidTr="000A39BF">
        <w:trPr>
          <w:trHeight w:val="412"/>
        </w:trPr>
        <w:tc>
          <w:tcPr>
            <w:tcW w:w="5328" w:type="dxa"/>
            <w:vAlign w:val="center"/>
          </w:tcPr>
          <w:p w:rsidR="00E27E3D" w:rsidRPr="007F3EA3" w:rsidRDefault="00E27E3D" w:rsidP="00077C8C">
            <w:pPr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opinie o indywidualnym toku nauki</w:t>
            </w:r>
          </w:p>
        </w:tc>
        <w:tc>
          <w:tcPr>
            <w:tcW w:w="1701" w:type="dxa"/>
            <w:vAlign w:val="center"/>
          </w:tcPr>
          <w:p w:rsidR="00E27E3D" w:rsidRPr="007F3EA3" w:rsidRDefault="00474C5D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E27E3D" w:rsidRPr="007F3EA3" w:rsidRDefault="00474C5D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vAlign w:val="center"/>
          </w:tcPr>
          <w:p w:rsidR="00E27E3D" w:rsidRPr="007F3EA3" w:rsidRDefault="00474C5D" w:rsidP="0007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27E3D" w:rsidRPr="007F3EA3" w:rsidTr="000A39BF">
        <w:trPr>
          <w:trHeight w:val="417"/>
        </w:trPr>
        <w:tc>
          <w:tcPr>
            <w:tcW w:w="5328" w:type="dxa"/>
            <w:vAlign w:val="center"/>
          </w:tcPr>
          <w:p w:rsidR="00E27E3D" w:rsidRPr="007F3EA3" w:rsidRDefault="00E27E3D" w:rsidP="00077C8C">
            <w:pPr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opinie o odroczeniu obowiązku szkolnego</w:t>
            </w:r>
          </w:p>
        </w:tc>
        <w:tc>
          <w:tcPr>
            <w:tcW w:w="1701" w:type="dxa"/>
            <w:vAlign w:val="center"/>
          </w:tcPr>
          <w:p w:rsidR="00E27E3D" w:rsidRPr="007F3EA3" w:rsidRDefault="00474C5D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vAlign w:val="center"/>
          </w:tcPr>
          <w:p w:rsidR="00E27E3D" w:rsidRPr="007F3EA3" w:rsidRDefault="00474C5D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18" w:type="dxa"/>
            <w:vAlign w:val="center"/>
          </w:tcPr>
          <w:p w:rsidR="00E27E3D" w:rsidRPr="007F3EA3" w:rsidRDefault="00474C5D" w:rsidP="0007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27E3D" w:rsidRPr="007F3EA3" w:rsidTr="000A39BF">
        <w:trPr>
          <w:trHeight w:val="417"/>
        </w:trPr>
        <w:tc>
          <w:tcPr>
            <w:tcW w:w="5328" w:type="dxa"/>
            <w:shd w:val="clear" w:color="auto" w:fill="D9D9D9" w:themeFill="background1" w:themeFillShade="D9"/>
            <w:vAlign w:val="center"/>
          </w:tcPr>
          <w:p w:rsidR="00E27E3D" w:rsidRPr="007F3EA3" w:rsidRDefault="00E27E3D" w:rsidP="00077C8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27E3D" w:rsidRPr="007F3EA3" w:rsidRDefault="00474C5D" w:rsidP="00FF7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27E3D" w:rsidRPr="007F3EA3" w:rsidRDefault="00474C5D" w:rsidP="00FF7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E27E3D" w:rsidRPr="007F3EA3" w:rsidRDefault="00474C5D" w:rsidP="00077C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</w:t>
            </w:r>
          </w:p>
        </w:tc>
      </w:tr>
    </w:tbl>
    <w:p w:rsidR="00EB7B86" w:rsidRPr="00442680" w:rsidRDefault="00A34E68" w:rsidP="00442680">
      <w:pPr>
        <w:spacing w:after="0"/>
        <w:rPr>
          <w:rFonts w:ascii="Times New Roman" w:hAnsi="Times New Roman" w:cs="Times New Roman"/>
        </w:rPr>
      </w:pPr>
      <w:r w:rsidRPr="007F3EA3">
        <w:rPr>
          <w:rFonts w:ascii="Times New Roman" w:hAnsi="Times New Roman" w:cs="Times New Roman"/>
        </w:rPr>
        <w:t xml:space="preserve"> </w:t>
      </w:r>
      <w:r w:rsidRPr="007F3EA3">
        <w:rPr>
          <w:rFonts w:ascii="Times New Roman" w:hAnsi="Times New Roman" w:cs="Times New Roman"/>
          <w:color w:val="FF0000"/>
        </w:rPr>
        <w:tab/>
      </w:r>
    </w:p>
    <w:p w:rsidR="006B2B94" w:rsidRDefault="006B2B94" w:rsidP="00A7518F">
      <w:pPr>
        <w:spacing w:after="0"/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</w:pPr>
    </w:p>
    <w:p w:rsidR="00E561B0" w:rsidRPr="000E0B7B" w:rsidRDefault="00E561B0" w:rsidP="00A7518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E0B7B"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  <w:t>W</w:t>
      </w:r>
      <w:r w:rsidRPr="000E0B7B">
        <w:rPr>
          <w:rFonts w:ascii="Times New Roman" w:hAnsi="Times New Roman" w:cs="Times New Roman"/>
          <w:b/>
          <w:sz w:val="32"/>
          <w:szCs w:val="32"/>
        </w:rPr>
        <w:t xml:space="preserve">YNIKI </w:t>
      </w:r>
    </w:p>
    <w:p w:rsidR="00E561B0" w:rsidRPr="000E0B7B" w:rsidRDefault="00E561B0" w:rsidP="00A7518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E0B7B">
        <w:rPr>
          <w:rFonts w:ascii="Times New Roman" w:hAnsi="Times New Roman" w:cs="Times New Roman"/>
          <w:b/>
          <w:sz w:val="32"/>
          <w:szCs w:val="32"/>
        </w:rPr>
        <w:t xml:space="preserve">     EGZAMINÓW</w:t>
      </w:r>
      <w:r w:rsidR="0078043C" w:rsidRPr="000E0B7B">
        <w:rPr>
          <w:rFonts w:ascii="Times New Roman" w:hAnsi="Times New Roman" w:cs="Times New Roman"/>
          <w:b/>
          <w:sz w:val="32"/>
          <w:szCs w:val="32"/>
        </w:rPr>
        <w:t xml:space="preserve"> ZEWNĘ</w:t>
      </w:r>
      <w:r w:rsidR="004A32B2" w:rsidRPr="000E0B7B">
        <w:rPr>
          <w:rFonts w:ascii="Times New Roman" w:hAnsi="Times New Roman" w:cs="Times New Roman"/>
          <w:b/>
          <w:sz w:val="32"/>
          <w:szCs w:val="32"/>
        </w:rPr>
        <w:t>TRZ</w:t>
      </w:r>
      <w:r w:rsidRPr="000E0B7B">
        <w:rPr>
          <w:rFonts w:ascii="Times New Roman" w:hAnsi="Times New Roman" w:cs="Times New Roman"/>
          <w:b/>
          <w:sz w:val="32"/>
          <w:szCs w:val="32"/>
        </w:rPr>
        <w:t xml:space="preserve">NYCH </w:t>
      </w:r>
    </w:p>
    <w:p w:rsidR="007A542E" w:rsidRPr="007F3EA3" w:rsidRDefault="007A542E" w:rsidP="00A7518F">
      <w:pPr>
        <w:spacing w:after="0"/>
        <w:rPr>
          <w:rFonts w:ascii="Times New Roman" w:hAnsi="Times New Roman" w:cs="Times New Roman"/>
        </w:rPr>
      </w:pPr>
    </w:p>
    <w:p w:rsidR="00C84055" w:rsidRDefault="00E32F05" w:rsidP="00A7518F">
      <w:pPr>
        <w:tabs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7F3EA3">
        <w:rPr>
          <w:rFonts w:ascii="Times New Roman" w:hAnsi="Times New Roman" w:cs="Times New Roman"/>
          <w:bCs/>
        </w:rPr>
        <w:tab/>
      </w:r>
      <w:r w:rsidR="009202D4" w:rsidRPr="007F3EA3">
        <w:rPr>
          <w:rFonts w:ascii="Times New Roman" w:hAnsi="Times New Roman" w:cs="Times New Roman"/>
          <w:bCs/>
        </w:rPr>
        <w:t>Egzaminy zewnętrzne stanowią istotny element oceny jakości pracy szkoły. Zauważyć jednak należy, że na wyniki egzaminu</w:t>
      </w:r>
      <w:r w:rsidR="009202D4" w:rsidRPr="007F3EA3">
        <w:rPr>
          <w:rFonts w:ascii="Times New Roman" w:hAnsi="Times New Roman" w:cs="Times New Roman"/>
        </w:rPr>
        <w:t xml:space="preserve"> duży wpływ mają czynniki indywidualne (uzdolnienia, frekwencja na zajęciach, dodatkowe zajęcia) oraz ś</w:t>
      </w:r>
      <w:r w:rsidR="000E0B7B">
        <w:rPr>
          <w:rFonts w:ascii="Times New Roman" w:hAnsi="Times New Roman" w:cs="Times New Roman"/>
        </w:rPr>
        <w:t xml:space="preserve">rodowiskowe (sytuacja rodzinna </w:t>
      </w:r>
      <w:r w:rsidR="009202D4" w:rsidRPr="007F3EA3">
        <w:rPr>
          <w:rFonts w:ascii="Times New Roman" w:hAnsi="Times New Roman" w:cs="Times New Roman"/>
        </w:rPr>
        <w:t>i materialna, wykształceni</w:t>
      </w:r>
      <w:r w:rsidR="00DA403B">
        <w:rPr>
          <w:rFonts w:ascii="Times New Roman" w:hAnsi="Times New Roman" w:cs="Times New Roman"/>
        </w:rPr>
        <w:t xml:space="preserve">e rodziców, dostęp do wiedzy). </w:t>
      </w:r>
    </w:p>
    <w:p w:rsidR="004B7537" w:rsidRPr="00DA403B" w:rsidRDefault="004B7537" w:rsidP="00A7518F">
      <w:pPr>
        <w:tabs>
          <w:tab w:val="left" w:pos="630"/>
        </w:tabs>
        <w:spacing w:after="0"/>
        <w:jc w:val="both"/>
        <w:rPr>
          <w:rFonts w:ascii="Times New Roman" w:hAnsi="Times New Roman" w:cs="Times New Roman"/>
        </w:rPr>
      </w:pPr>
    </w:p>
    <w:p w:rsidR="00754BDD" w:rsidRPr="007F3EA3" w:rsidRDefault="00DB4A68" w:rsidP="00110A9E">
      <w:pPr>
        <w:pStyle w:val="Akapitzlist"/>
        <w:numPr>
          <w:ilvl w:val="0"/>
          <w:numId w:val="2"/>
        </w:numPr>
        <w:tabs>
          <w:tab w:val="left" w:pos="63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7F3EA3">
        <w:rPr>
          <w:rFonts w:ascii="Times New Roman" w:hAnsi="Times New Roman" w:cs="Times New Roman"/>
          <w:b/>
          <w:bCs/>
        </w:rPr>
        <w:t xml:space="preserve">EGZAMIN GIMNAZJALNY. </w:t>
      </w:r>
    </w:p>
    <w:p w:rsidR="00A7518F" w:rsidRPr="007F3EA3" w:rsidRDefault="00A7518F" w:rsidP="00A7518F">
      <w:pPr>
        <w:pStyle w:val="Akapitzlist"/>
        <w:tabs>
          <w:tab w:val="left" w:pos="630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A97BF9" w:rsidRPr="00AC63E1" w:rsidRDefault="00754BDD" w:rsidP="00A97BF9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C63E1">
        <w:rPr>
          <w:rFonts w:ascii="Times New Roman" w:hAnsi="Times New Roman" w:cs="Times New Roman"/>
          <w:b/>
        </w:rPr>
        <w:t xml:space="preserve">Tabela nr </w:t>
      </w:r>
      <w:r w:rsidR="004E264B" w:rsidRPr="00AC63E1">
        <w:rPr>
          <w:rFonts w:ascii="Times New Roman" w:hAnsi="Times New Roman" w:cs="Times New Roman"/>
          <w:b/>
        </w:rPr>
        <w:t>22</w:t>
      </w:r>
      <w:r w:rsidR="005D00D0" w:rsidRPr="00AC63E1">
        <w:rPr>
          <w:rFonts w:ascii="Times New Roman" w:hAnsi="Times New Roman" w:cs="Times New Roman"/>
          <w:b/>
        </w:rPr>
        <w:t xml:space="preserve">. </w:t>
      </w:r>
      <w:r w:rsidR="003C1DBB" w:rsidRPr="00AC63E1">
        <w:rPr>
          <w:rFonts w:ascii="Times New Roman" w:hAnsi="Times New Roman" w:cs="Times New Roman"/>
        </w:rPr>
        <w:t xml:space="preserve">Średnie wyniki </w:t>
      </w:r>
      <w:r w:rsidR="009C172C" w:rsidRPr="00AC63E1">
        <w:rPr>
          <w:rFonts w:ascii="Times New Roman" w:hAnsi="Times New Roman" w:cs="Times New Roman"/>
        </w:rPr>
        <w:t xml:space="preserve">egzaminu gimnazjalnego </w:t>
      </w:r>
      <w:r w:rsidRPr="00AC63E1">
        <w:rPr>
          <w:rFonts w:ascii="Times New Roman" w:hAnsi="Times New Roman" w:cs="Times New Roman"/>
        </w:rPr>
        <w:t xml:space="preserve">w Specjalnym Ośrodku Szkolno </w:t>
      </w:r>
      <w:r w:rsidR="009C172C" w:rsidRPr="00AC63E1">
        <w:rPr>
          <w:rFonts w:ascii="Times New Roman" w:hAnsi="Times New Roman" w:cs="Times New Roman"/>
        </w:rPr>
        <w:br/>
      </w:r>
      <w:r w:rsidRPr="00AC63E1">
        <w:rPr>
          <w:rFonts w:ascii="Times New Roman" w:hAnsi="Times New Roman" w:cs="Times New Roman"/>
        </w:rPr>
        <w:t>– Wychowawczym.</w:t>
      </w:r>
    </w:p>
    <w:p w:rsidR="00057CAC" w:rsidRDefault="00057CAC" w:rsidP="00A97BF9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57CAC" w:rsidRPr="007F3EA3" w:rsidRDefault="00057CAC" w:rsidP="00A97BF9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96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15"/>
        <w:gridCol w:w="2372"/>
        <w:gridCol w:w="2130"/>
        <w:gridCol w:w="2132"/>
      </w:tblGrid>
      <w:tr w:rsidR="00DA403B" w:rsidRPr="00DA403B" w:rsidTr="004B7537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99"/>
            <w:hideMark/>
          </w:tcPr>
          <w:p w:rsidR="00DA403B" w:rsidRPr="00DA403B" w:rsidRDefault="00DA403B" w:rsidP="00DA403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A403B">
              <w:rPr>
                <w:rFonts w:ascii="Times New Roman" w:eastAsia="SimSun" w:hAnsi="Times New Roman" w:cs="Arial"/>
                <w:b/>
                <w:bCs/>
                <w:kern w:val="2"/>
                <w:sz w:val="24"/>
                <w:szCs w:val="24"/>
                <w:lang w:eastAsia="hi-IN" w:bidi="hi-IN"/>
              </w:rPr>
              <w:t>Przedmiot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99"/>
            <w:hideMark/>
          </w:tcPr>
          <w:p w:rsidR="00DA403B" w:rsidRPr="00DA403B" w:rsidRDefault="00DA403B" w:rsidP="00DE518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A403B">
              <w:rPr>
                <w:rFonts w:ascii="Times New Roman" w:eastAsia="SimSun" w:hAnsi="Times New Roman" w:cs="Arial"/>
                <w:b/>
                <w:bCs/>
                <w:kern w:val="2"/>
                <w:sz w:val="24"/>
                <w:szCs w:val="24"/>
                <w:lang w:eastAsia="hi-IN" w:bidi="hi-IN"/>
              </w:rPr>
              <w:t>Liczba osób, któr</w:t>
            </w:r>
            <w:r w:rsidR="00DE5184">
              <w:rPr>
                <w:rFonts w:ascii="Times New Roman" w:eastAsia="SimSun" w:hAnsi="Times New Roman" w:cs="Arial"/>
                <w:b/>
                <w:bCs/>
                <w:kern w:val="2"/>
                <w:sz w:val="24"/>
                <w:szCs w:val="24"/>
                <w:lang w:eastAsia="hi-IN" w:bidi="hi-IN"/>
              </w:rPr>
              <w:t>e</w:t>
            </w:r>
            <w:r w:rsidRPr="00DA403B">
              <w:rPr>
                <w:rFonts w:ascii="Times New Roman" w:eastAsia="SimSun" w:hAnsi="Times New Roman" w:cs="Ari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przystąpiły do egzaminu 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99"/>
            <w:hideMark/>
          </w:tcPr>
          <w:p w:rsidR="00DA403B" w:rsidRPr="00DA403B" w:rsidRDefault="00DA403B" w:rsidP="00DA403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A403B">
              <w:rPr>
                <w:rFonts w:ascii="Times New Roman" w:eastAsia="SimSun" w:hAnsi="Times New Roman" w:cs="Arial"/>
                <w:b/>
                <w:bCs/>
                <w:kern w:val="2"/>
                <w:sz w:val="24"/>
                <w:szCs w:val="24"/>
                <w:lang w:eastAsia="hi-IN" w:bidi="hi-IN"/>
              </w:rPr>
              <w:t>Liczba osób które zdały egzamin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hideMark/>
          </w:tcPr>
          <w:p w:rsidR="00DA403B" w:rsidRPr="00DA403B" w:rsidRDefault="00DA403B" w:rsidP="00DE518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A403B">
              <w:rPr>
                <w:rFonts w:ascii="Times New Roman" w:eastAsia="SimSun" w:hAnsi="Times New Roman" w:cs="Arial"/>
                <w:b/>
                <w:bCs/>
                <w:kern w:val="2"/>
                <w:sz w:val="24"/>
                <w:szCs w:val="24"/>
                <w:lang w:eastAsia="hi-IN" w:bidi="hi-IN"/>
              </w:rPr>
              <w:t>Średni wynik</w:t>
            </w:r>
          </w:p>
        </w:tc>
      </w:tr>
      <w:tr w:rsidR="00DA403B" w:rsidRPr="00DA403B" w:rsidTr="004B7537">
        <w:trPr>
          <w:trHeight w:val="552"/>
        </w:trPr>
        <w:tc>
          <w:tcPr>
            <w:tcW w:w="30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A403B" w:rsidRPr="00DA403B" w:rsidRDefault="004B7537" w:rsidP="00DA40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Szkoła Podstawowa</w:t>
            </w:r>
          </w:p>
        </w:tc>
        <w:tc>
          <w:tcPr>
            <w:tcW w:w="237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A403B" w:rsidRPr="00DA403B" w:rsidRDefault="004B7537" w:rsidP="00DA40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A403B" w:rsidRPr="00DA403B" w:rsidRDefault="004B7537" w:rsidP="00DA40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A403B" w:rsidRPr="00DA403B" w:rsidRDefault="004B7537" w:rsidP="00DA40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100%</w:t>
            </w:r>
          </w:p>
        </w:tc>
      </w:tr>
      <w:tr w:rsidR="00DA403B" w:rsidRPr="00DA403B" w:rsidTr="004B7537">
        <w:trPr>
          <w:trHeight w:val="270"/>
        </w:trPr>
        <w:tc>
          <w:tcPr>
            <w:tcW w:w="301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403B" w:rsidRPr="00DA403B" w:rsidRDefault="004B7537" w:rsidP="00DA40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kern w:val="2"/>
                <w:sz w:val="24"/>
                <w:szCs w:val="24"/>
                <w:lang w:eastAsia="hi-IN" w:bidi="hi-IN"/>
              </w:rPr>
              <w:t>Gimnazjum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A403B" w:rsidRPr="00DA403B" w:rsidRDefault="004B7537" w:rsidP="00DA40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A403B" w:rsidRPr="00DA403B" w:rsidRDefault="004B7537" w:rsidP="00DA40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A403B" w:rsidRPr="00DA403B" w:rsidRDefault="004B7537" w:rsidP="00DA40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100%</w:t>
            </w:r>
          </w:p>
        </w:tc>
      </w:tr>
      <w:tr w:rsidR="00DA403B" w:rsidRPr="00DA403B" w:rsidTr="004B7537">
        <w:tc>
          <w:tcPr>
            <w:tcW w:w="30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403B" w:rsidRPr="00DA403B" w:rsidRDefault="004B7537" w:rsidP="00DA40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 xml:space="preserve">Branżowa Szkoła I Stopnia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A403B" w:rsidRPr="00DA403B" w:rsidRDefault="004B7537" w:rsidP="00DA40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A403B" w:rsidRPr="00DA403B" w:rsidRDefault="004B7537" w:rsidP="00DA40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A403B" w:rsidRPr="00DA403B" w:rsidRDefault="004B7537" w:rsidP="00DA40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47%</w:t>
            </w:r>
          </w:p>
        </w:tc>
      </w:tr>
    </w:tbl>
    <w:p w:rsidR="00F8771D" w:rsidRDefault="00F8771D" w:rsidP="00355948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4041E7" w:rsidRDefault="004041E7" w:rsidP="00355948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4041E7" w:rsidRDefault="004041E7" w:rsidP="00355948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4041E7" w:rsidRDefault="004041E7" w:rsidP="00355948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4041E7" w:rsidRDefault="004041E7" w:rsidP="00355948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4041E7" w:rsidRDefault="004041E7" w:rsidP="00355948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4041E7" w:rsidRDefault="004041E7" w:rsidP="00355948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4041E7" w:rsidRDefault="004041E7" w:rsidP="00355948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4041E7" w:rsidRDefault="004041E7" w:rsidP="00355948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4041E7" w:rsidRDefault="004041E7" w:rsidP="00355948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F65055" w:rsidRPr="007F3EA3" w:rsidRDefault="00F65055" w:rsidP="00F65055">
      <w:pPr>
        <w:pStyle w:val="Akapitzlist"/>
        <w:tabs>
          <w:tab w:val="left" w:pos="630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566135" w:rsidRPr="007F3EA3" w:rsidRDefault="00DB4A68" w:rsidP="00110A9E">
      <w:pPr>
        <w:pStyle w:val="Akapitzlist"/>
        <w:numPr>
          <w:ilvl w:val="0"/>
          <w:numId w:val="2"/>
        </w:numPr>
        <w:tabs>
          <w:tab w:val="left" w:pos="63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7F3EA3">
        <w:rPr>
          <w:rFonts w:ascii="Times New Roman" w:hAnsi="Times New Roman" w:cs="Times New Roman"/>
          <w:b/>
          <w:bCs/>
        </w:rPr>
        <w:lastRenderedPageBreak/>
        <w:t>EGZAMIN MATURALNY.</w:t>
      </w:r>
    </w:p>
    <w:p w:rsidR="000E0B7B" w:rsidRPr="00C84055" w:rsidRDefault="003239AB" w:rsidP="00C84055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7F3EA3">
        <w:rPr>
          <w:rFonts w:ascii="Times New Roman" w:hAnsi="Times New Roman" w:cs="Times New Roman"/>
          <w:bCs/>
        </w:rPr>
        <w:t xml:space="preserve"> </w:t>
      </w:r>
    </w:p>
    <w:p w:rsidR="00DB68DF" w:rsidRPr="007F3EA3" w:rsidRDefault="004B7537" w:rsidP="00DB68DF">
      <w:pPr>
        <w:tabs>
          <w:tab w:val="left" w:pos="630"/>
        </w:tabs>
        <w:suppressAutoHyphens/>
        <w:spacing w:after="0"/>
        <w:jc w:val="both"/>
        <w:rPr>
          <w:rFonts w:ascii="Times New Roman" w:eastAsia="SimSun" w:hAnsi="Times New Roman" w:cs="Times New Roman"/>
          <w:bCs/>
          <w:lang w:eastAsia="ar-SA"/>
        </w:rPr>
      </w:pPr>
      <w:r>
        <w:rPr>
          <w:rFonts w:ascii="Times New Roman" w:eastAsia="SimSun" w:hAnsi="Times New Roman" w:cs="Times New Roman"/>
          <w:b/>
          <w:bCs/>
          <w:lang w:eastAsia="ar-SA"/>
        </w:rPr>
        <w:t>Tabela nr 23</w:t>
      </w:r>
      <w:r w:rsidR="00DB68DF" w:rsidRPr="007F3EA3">
        <w:rPr>
          <w:rFonts w:ascii="Times New Roman" w:eastAsia="SimSun" w:hAnsi="Times New Roman" w:cs="Times New Roman"/>
          <w:b/>
          <w:bCs/>
          <w:lang w:eastAsia="ar-SA"/>
        </w:rPr>
        <w:t>.</w:t>
      </w:r>
      <w:r w:rsidR="00DB68DF" w:rsidRPr="007F3EA3">
        <w:rPr>
          <w:rFonts w:ascii="Times New Roman" w:eastAsia="SimSun" w:hAnsi="Times New Roman" w:cs="Times New Roman"/>
          <w:bCs/>
          <w:lang w:eastAsia="ar-SA"/>
        </w:rPr>
        <w:t xml:space="preserve"> Wyniki po sesji egzaminacyjnej popraw</w:t>
      </w:r>
      <w:r w:rsidR="00AD45F4" w:rsidRPr="007F3EA3">
        <w:rPr>
          <w:rFonts w:ascii="Times New Roman" w:eastAsia="SimSun" w:hAnsi="Times New Roman" w:cs="Times New Roman"/>
          <w:bCs/>
          <w:lang w:eastAsia="ar-SA"/>
        </w:rPr>
        <w:t xml:space="preserve">kowej (absolwenci tegoroczni). </w:t>
      </w:r>
    </w:p>
    <w:tbl>
      <w:tblPr>
        <w:tblW w:w="10193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28"/>
        <w:gridCol w:w="620"/>
        <w:gridCol w:w="883"/>
        <w:gridCol w:w="707"/>
        <w:gridCol w:w="850"/>
        <w:gridCol w:w="849"/>
        <w:gridCol w:w="708"/>
        <w:gridCol w:w="657"/>
        <w:gridCol w:w="899"/>
        <w:gridCol w:w="991"/>
        <w:gridCol w:w="1132"/>
        <w:gridCol w:w="1192"/>
        <w:gridCol w:w="30"/>
      </w:tblGrid>
      <w:tr w:rsidR="00FE263B" w:rsidTr="00FB14B7">
        <w:tc>
          <w:tcPr>
            <w:tcW w:w="1295" w:type="dxa"/>
            <w:gridSpan w:val="3"/>
            <w:vMerge w:val="restart"/>
            <w:shd w:val="clear" w:color="auto" w:fill="FBD4B4"/>
            <w:vAlign w:val="center"/>
          </w:tcPr>
          <w:p w:rsidR="00DB68DF" w:rsidRPr="000E0B7B" w:rsidRDefault="00DB68DF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Nazwa szkoły</w:t>
            </w:r>
          </w:p>
        </w:tc>
        <w:tc>
          <w:tcPr>
            <w:tcW w:w="2440" w:type="dxa"/>
            <w:gridSpan w:val="3"/>
            <w:shd w:val="clear" w:color="auto" w:fill="FBD4B4"/>
            <w:vAlign w:val="center"/>
          </w:tcPr>
          <w:p w:rsidR="00DB68DF" w:rsidRPr="000E0B7B" w:rsidRDefault="00DB68DF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Matura w sesji głównej</w:t>
            </w:r>
          </w:p>
        </w:tc>
        <w:tc>
          <w:tcPr>
            <w:tcW w:w="2214" w:type="dxa"/>
            <w:gridSpan w:val="3"/>
            <w:shd w:val="clear" w:color="auto" w:fill="FBD4B4"/>
            <w:vAlign w:val="center"/>
          </w:tcPr>
          <w:p w:rsidR="00DB68DF" w:rsidRPr="000E0B7B" w:rsidRDefault="00DB68DF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Sesja poprawkowa</w:t>
            </w:r>
          </w:p>
        </w:tc>
        <w:tc>
          <w:tcPr>
            <w:tcW w:w="4214" w:type="dxa"/>
            <w:gridSpan w:val="4"/>
            <w:shd w:val="clear" w:color="auto" w:fill="FBD4B4"/>
          </w:tcPr>
          <w:p w:rsidR="00DB68DF" w:rsidRPr="000E0B7B" w:rsidRDefault="00DB68DF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Calibri" w:eastAsia="SimSun" w:hAnsi="Calibri" w:cs="font614"/>
                <w:sz w:val="20"/>
                <w:szCs w:val="20"/>
                <w:lang w:eastAsia="ar-SA"/>
              </w:rPr>
            </w:pPr>
            <w:r w:rsidRPr="000E0B7B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Zdawalność ogółem</w:t>
            </w:r>
          </w:p>
        </w:tc>
        <w:tc>
          <w:tcPr>
            <w:tcW w:w="30" w:type="dxa"/>
            <w:shd w:val="clear" w:color="auto" w:fill="auto"/>
          </w:tcPr>
          <w:p w:rsidR="00DB68DF" w:rsidRPr="000E0B7B" w:rsidRDefault="00DB68DF" w:rsidP="00DB68DF">
            <w:pPr>
              <w:suppressAutoHyphens/>
              <w:snapToGrid w:val="0"/>
              <w:rPr>
                <w:rFonts w:ascii="Calibri" w:eastAsia="SimSun" w:hAnsi="Calibri" w:cs="font614"/>
                <w:sz w:val="20"/>
                <w:szCs w:val="20"/>
                <w:lang w:eastAsia="ar-SA"/>
              </w:rPr>
            </w:pPr>
          </w:p>
        </w:tc>
      </w:tr>
      <w:tr w:rsidR="00FE263B" w:rsidTr="00FB14B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30" w:type="dxa"/>
        </w:trPr>
        <w:tc>
          <w:tcPr>
            <w:tcW w:w="1295" w:type="dxa"/>
            <w:gridSpan w:val="3"/>
            <w:vMerge/>
            <w:shd w:val="clear" w:color="auto" w:fill="auto"/>
            <w:vAlign w:val="center"/>
          </w:tcPr>
          <w:p w:rsidR="00DB68DF" w:rsidRPr="000E0B7B" w:rsidRDefault="00DB68DF" w:rsidP="00DB68DF">
            <w:pPr>
              <w:suppressAutoHyphens/>
              <w:snapToGrid w:val="0"/>
              <w:rPr>
                <w:rFonts w:ascii="Calibri" w:eastAsia="SimSun" w:hAnsi="Calibri" w:cs="Mang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83" w:type="dxa"/>
            <w:shd w:val="clear" w:color="auto" w:fill="FFFFCD"/>
            <w:vAlign w:val="center"/>
          </w:tcPr>
          <w:p w:rsidR="00DB68DF" w:rsidRPr="000E0B7B" w:rsidRDefault="00DB68DF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podeszło</w:t>
            </w:r>
          </w:p>
        </w:tc>
        <w:tc>
          <w:tcPr>
            <w:tcW w:w="707" w:type="dxa"/>
            <w:shd w:val="clear" w:color="auto" w:fill="FFFFCD"/>
            <w:vAlign w:val="center"/>
          </w:tcPr>
          <w:p w:rsidR="00DB68DF" w:rsidRPr="000E0B7B" w:rsidRDefault="00DB68DF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zdało</w:t>
            </w:r>
          </w:p>
        </w:tc>
        <w:tc>
          <w:tcPr>
            <w:tcW w:w="850" w:type="dxa"/>
            <w:shd w:val="clear" w:color="auto" w:fill="FFFFCD"/>
            <w:vAlign w:val="center"/>
          </w:tcPr>
          <w:p w:rsidR="00DB68DF" w:rsidRPr="000E0B7B" w:rsidRDefault="00DB68DF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849" w:type="dxa"/>
            <w:shd w:val="clear" w:color="auto" w:fill="FFFFCD"/>
            <w:vAlign w:val="center"/>
          </w:tcPr>
          <w:p w:rsidR="00DB68DF" w:rsidRPr="000E0B7B" w:rsidRDefault="00DB68DF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podeszło</w:t>
            </w:r>
          </w:p>
        </w:tc>
        <w:tc>
          <w:tcPr>
            <w:tcW w:w="708" w:type="dxa"/>
            <w:shd w:val="clear" w:color="auto" w:fill="FFFFCD"/>
            <w:vAlign w:val="center"/>
          </w:tcPr>
          <w:p w:rsidR="00DB68DF" w:rsidRPr="000E0B7B" w:rsidRDefault="00DB68DF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zdało</w:t>
            </w:r>
          </w:p>
        </w:tc>
        <w:tc>
          <w:tcPr>
            <w:tcW w:w="657" w:type="dxa"/>
            <w:shd w:val="clear" w:color="auto" w:fill="FFFFCD"/>
            <w:vAlign w:val="center"/>
          </w:tcPr>
          <w:p w:rsidR="00DB68DF" w:rsidRPr="000E0B7B" w:rsidRDefault="00DB68DF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899" w:type="dxa"/>
            <w:shd w:val="clear" w:color="auto" w:fill="FFFFCD"/>
            <w:vAlign w:val="center"/>
          </w:tcPr>
          <w:p w:rsidR="00DB68DF" w:rsidRPr="000E0B7B" w:rsidRDefault="00DB68DF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Liczba osób</w:t>
            </w:r>
          </w:p>
        </w:tc>
        <w:tc>
          <w:tcPr>
            <w:tcW w:w="991" w:type="dxa"/>
            <w:shd w:val="clear" w:color="auto" w:fill="FFFFCD"/>
          </w:tcPr>
          <w:p w:rsidR="00DB68DF" w:rsidRPr="000E0B7B" w:rsidRDefault="00DB68DF" w:rsidP="00222A6A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Rok 201</w:t>
            </w:r>
            <w:r w:rsidR="00222A6A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8</w:t>
            </w:r>
            <w:r w:rsidRPr="000E0B7B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/201</w:t>
            </w:r>
            <w:r w:rsidR="00222A6A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9</w:t>
            </w:r>
            <w:r w:rsidRPr="000E0B7B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br/>
              <w:t>w %</w:t>
            </w:r>
          </w:p>
        </w:tc>
        <w:tc>
          <w:tcPr>
            <w:tcW w:w="1132" w:type="dxa"/>
            <w:shd w:val="clear" w:color="auto" w:fill="FFFFCD"/>
            <w:vAlign w:val="center"/>
          </w:tcPr>
          <w:p w:rsidR="00DB68DF" w:rsidRPr="000E0B7B" w:rsidRDefault="00DB68DF" w:rsidP="00222A6A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Rok 201</w:t>
            </w:r>
            <w:r w:rsidR="00222A6A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7</w:t>
            </w:r>
            <w:r w:rsidRPr="000E0B7B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/201</w:t>
            </w:r>
            <w:r w:rsidR="00222A6A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8</w:t>
            </w:r>
            <w:r w:rsidRPr="000E0B7B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br/>
              <w:t>w %</w:t>
            </w:r>
          </w:p>
        </w:tc>
        <w:tc>
          <w:tcPr>
            <w:tcW w:w="1192" w:type="dxa"/>
            <w:shd w:val="clear" w:color="auto" w:fill="FFFFCD"/>
          </w:tcPr>
          <w:p w:rsidR="00DB68DF" w:rsidRPr="000E0B7B" w:rsidRDefault="00DB68DF" w:rsidP="00222A6A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Calibri" w:eastAsia="SimSun" w:hAnsi="Calibri" w:cs="font614"/>
                <w:sz w:val="20"/>
                <w:szCs w:val="20"/>
                <w:lang w:eastAsia="ar-SA"/>
              </w:rPr>
            </w:pPr>
            <w:r w:rsidRPr="000E0B7B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Rok 201</w:t>
            </w:r>
            <w:r w:rsidR="00222A6A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6</w:t>
            </w:r>
            <w:r w:rsidRPr="000E0B7B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/201</w:t>
            </w:r>
            <w:r w:rsidR="00222A6A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7</w:t>
            </w:r>
            <w:r w:rsidRPr="000E0B7B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Pr="000E0B7B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br/>
              <w:t>w %</w:t>
            </w:r>
          </w:p>
        </w:tc>
      </w:tr>
      <w:tr w:rsidR="00FE263B" w:rsidTr="00FB14B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30" w:type="dxa"/>
        </w:trPr>
        <w:tc>
          <w:tcPr>
            <w:tcW w:w="1295" w:type="dxa"/>
            <w:gridSpan w:val="3"/>
            <w:shd w:val="clear" w:color="auto" w:fill="auto"/>
            <w:vAlign w:val="center"/>
          </w:tcPr>
          <w:p w:rsidR="00DB68DF" w:rsidRPr="000E0B7B" w:rsidRDefault="00DB68DF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 LO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B68DF" w:rsidRPr="000E0B7B" w:rsidRDefault="00222A6A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168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B68DF" w:rsidRPr="000E0B7B" w:rsidRDefault="00222A6A" w:rsidP="00222A6A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68DF" w:rsidRPr="000E0B7B" w:rsidRDefault="00222A6A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96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B68DF" w:rsidRPr="000E0B7B" w:rsidRDefault="00222A6A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68DF" w:rsidRPr="000E0B7B" w:rsidRDefault="00222A6A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B68DF" w:rsidRPr="000E0B7B" w:rsidRDefault="00222A6A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B68DF" w:rsidRPr="000E0B7B" w:rsidRDefault="00222A6A" w:rsidP="00446C6B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165</w:t>
            </w:r>
          </w:p>
        </w:tc>
        <w:tc>
          <w:tcPr>
            <w:tcW w:w="991" w:type="dxa"/>
            <w:shd w:val="clear" w:color="auto" w:fill="auto"/>
          </w:tcPr>
          <w:p w:rsidR="00DB68DF" w:rsidRPr="000E0B7B" w:rsidRDefault="00DB68DF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98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B68DF" w:rsidRPr="000E0B7B" w:rsidRDefault="00446C6B" w:rsidP="00DB68D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B68DF" w:rsidRPr="000E0B7B" w:rsidRDefault="00446C6B" w:rsidP="004D422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614"/>
                <w:sz w:val="20"/>
                <w:szCs w:val="20"/>
                <w:lang w:eastAsia="ar-SA"/>
              </w:rPr>
            </w:pPr>
            <w:r>
              <w:rPr>
                <w:rFonts w:ascii="Calibri" w:eastAsia="SimSun" w:hAnsi="Calibri" w:cs="font614"/>
                <w:sz w:val="20"/>
                <w:szCs w:val="20"/>
                <w:lang w:eastAsia="ar-SA"/>
              </w:rPr>
              <w:t>9</w:t>
            </w:r>
            <w:r w:rsidR="004D422B">
              <w:rPr>
                <w:rFonts w:ascii="Calibri" w:eastAsia="SimSun" w:hAnsi="Calibri" w:cs="font614"/>
                <w:sz w:val="20"/>
                <w:szCs w:val="20"/>
                <w:lang w:eastAsia="ar-SA"/>
              </w:rPr>
              <w:t>8</w:t>
            </w:r>
          </w:p>
        </w:tc>
      </w:tr>
      <w:tr w:rsidR="00FE263B" w:rsidTr="00FB14B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30" w:type="dxa"/>
        </w:trPr>
        <w:tc>
          <w:tcPr>
            <w:tcW w:w="1295" w:type="dxa"/>
            <w:gridSpan w:val="3"/>
            <w:shd w:val="clear" w:color="auto" w:fill="auto"/>
            <w:vAlign w:val="center"/>
          </w:tcPr>
          <w:p w:rsidR="00DB68DF" w:rsidRPr="000E0B7B" w:rsidRDefault="00DB68DF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II LO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B68DF" w:rsidRPr="000E0B7B" w:rsidRDefault="00222A6A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144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B68DF" w:rsidRPr="000E0B7B" w:rsidRDefault="00222A6A" w:rsidP="00222A6A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68DF" w:rsidRPr="000E0B7B" w:rsidRDefault="004C05E6" w:rsidP="0001535C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99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B68DF" w:rsidRPr="000E0B7B" w:rsidRDefault="004C05E6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68DF" w:rsidRPr="000E0B7B" w:rsidRDefault="004C05E6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B68DF" w:rsidRPr="000E0B7B" w:rsidRDefault="004C05E6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B68DF" w:rsidRPr="000E0B7B" w:rsidRDefault="00222A6A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144</w:t>
            </w:r>
          </w:p>
        </w:tc>
        <w:tc>
          <w:tcPr>
            <w:tcW w:w="991" w:type="dxa"/>
            <w:shd w:val="clear" w:color="auto" w:fill="auto"/>
          </w:tcPr>
          <w:p w:rsidR="00DB68DF" w:rsidRPr="000E0B7B" w:rsidRDefault="00DB68DF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B68DF" w:rsidRPr="000E0B7B" w:rsidRDefault="00DB68DF" w:rsidP="00DB68D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0E0B7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B68DF" w:rsidRPr="000E0B7B" w:rsidRDefault="00DB68DF" w:rsidP="00DB68DF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614"/>
                <w:sz w:val="20"/>
                <w:szCs w:val="20"/>
                <w:lang w:eastAsia="ar-SA"/>
              </w:rPr>
            </w:pPr>
            <w:r w:rsidRPr="000E0B7B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FE263B" w:rsidTr="00FB14B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30" w:type="dxa"/>
        </w:trPr>
        <w:tc>
          <w:tcPr>
            <w:tcW w:w="1295" w:type="dxa"/>
            <w:gridSpan w:val="3"/>
            <w:shd w:val="clear" w:color="auto" w:fill="auto"/>
            <w:vAlign w:val="center"/>
          </w:tcPr>
          <w:p w:rsidR="00DB68DF" w:rsidRPr="000E0B7B" w:rsidRDefault="00DB68DF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ZSP 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B68DF" w:rsidRPr="000E0B7B" w:rsidRDefault="00222A6A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161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B68DF" w:rsidRPr="000E0B7B" w:rsidRDefault="00222A6A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68DF" w:rsidRPr="000E0B7B" w:rsidRDefault="00222A6A" w:rsidP="0001535C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B68DF" w:rsidRPr="000E0B7B" w:rsidRDefault="00222A6A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68DF" w:rsidRPr="000E0B7B" w:rsidRDefault="00222A6A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B68DF" w:rsidRPr="000E0B7B" w:rsidRDefault="00222A6A" w:rsidP="0001535C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B68DF" w:rsidRPr="000E0B7B" w:rsidRDefault="004C05E6" w:rsidP="004C05E6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139</w:t>
            </w:r>
          </w:p>
        </w:tc>
        <w:tc>
          <w:tcPr>
            <w:tcW w:w="991" w:type="dxa"/>
            <w:shd w:val="clear" w:color="auto" w:fill="auto"/>
          </w:tcPr>
          <w:p w:rsidR="00DB68DF" w:rsidRPr="000E0B7B" w:rsidRDefault="00222A6A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86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B68DF" w:rsidRPr="000E0B7B" w:rsidRDefault="008E3B86" w:rsidP="00DB68D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B68DF" w:rsidRPr="000E0B7B" w:rsidRDefault="00222A6A" w:rsidP="00DB68DF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614"/>
                <w:sz w:val="20"/>
                <w:szCs w:val="20"/>
                <w:lang w:eastAsia="ar-SA"/>
              </w:rPr>
            </w:pPr>
            <w:r>
              <w:rPr>
                <w:rFonts w:ascii="Calibri" w:eastAsia="SimSun" w:hAnsi="Calibri" w:cs="font614"/>
                <w:sz w:val="20"/>
                <w:szCs w:val="20"/>
                <w:lang w:eastAsia="ar-SA"/>
              </w:rPr>
              <w:t>66</w:t>
            </w:r>
          </w:p>
        </w:tc>
      </w:tr>
      <w:tr w:rsidR="00FE263B" w:rsidTr="00FB14B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30" w:type="dxa"/>
        </w:trPr>
        <w:tc>
          <w:tcPr>
            <w:tcW w:w="1295" w:type="dxa"/>
            <w:gridSpan w:val="3"/>
            <w:shd w:val="clear" w:color="auto" w:fill="auto"/>
            <w:vAlign w:val="center"/>
          </w:tcPr>
          <w:p w:rsidR="00DB68DF" w:rsidRPr="000E0B7B" w:rsidRDefault="00DB68DF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ZSP 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B68DF" w:rsidRPr="000E0B7B" w:rsidRDefault="00222A6A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95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B68DF" w:rsidRPr="000E0B7B" w:rsidRDefault="00222A6A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68DF" w:rsidRPr="000E0B7B" w:rsidRDefault="00222A6A" w:rsidP="0001535C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B68DF" w:rsidRPr="000E0B7B" w:rsidRDefault="00222A6A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68DF" w:rsidRPr="000E0B7B" w:rsidRDefault="00222A6A" w:rsidP="00DE5184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B68DF" w:rsidRPr="000E0B7B" w:rsidRDefault="00222A6A" w:rsidP="0001535C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B68DF" w:rsidRPr="000E0B7B" w:rsidRDefault="00222A6A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65</w:t>
            </w:r>
          </w:p>
        </w:tc>
        <w:tc>
          <w:tcPr>
            <w:tcW w:w="991" w:type="dxa"/>
            <w:shd w:val="clear" w:color="auto" w:fill="auto"/>
          </w:tcPr>
          <w:p w:rsidR="00DB68DF" w:rsidRPr="000E0B7B" w:rsidRDefault="00222A6A" w:rsidP="0001535C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68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B68DF" w:rsidRPr="000E0B7B" w:rsidRDefault="008E3B86" w:rsidP="00DB68D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B68DF" w:rsidRPr="000E0B7B" w:rsidRDefault="00222A6A" w:rsidP="00446C6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614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63</w:t>
            </w:r>
          </w:p>
        </w:tc>
      </w:tr>
      <w:tr w:rsidR="00FE263B" w:rsidTr="00FB14B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30" w:type="dxa"/>
        </w:trPr>
        <w:tc>
          <w:tcPr>
            <w:tcW w:w="1295" w:type="dxa"/>
            <w:gridSpan w:val="3"/>
            <w:shd w:val="clear" w:color="auto" w:fill="auto"/>
            <w:vAlign w:val="center"/>
          </w:tcPr>
          <w:p w:rsidR="00DB68DF" w:rsidRPr="000E0B7B" w:rsidRDefault="00DB68DF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ZSP 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B68DF" w:rsidRPr="000E0B7B" w:rsidRDefault="00FA4FFF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B68DF" w:rsidRPr="000E0B7B" w:rsidRDefault="00FA4FFF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68DF" w:rsidRPr="000E0B7B" w:rsidRDefault="00FA4FFF" w:rsidP="0001535C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B68DF" w:rsidRPr="000E0B7B" w:rsidRDefault="00FA4FFF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68DF" w:rsidRPr="000E0B7B" w:rsidRDefault="00FA4FFF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B68DF" w:rsidRPr="000E0B7B" w:rsidRDefault="00FA4FFF" w:rsidP="0001535C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B68DF" w:rsidRPr="000E0B7B" w:rsidRDefault="00FA4FFF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DB68DF" w:rsidRPr="000E0B7B" w:rsidRDefault="00FA4FFF" w:rsidP="0001535C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48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B68DF" w:rsidRPr="000E0B7B" w:rsidRDefault="00FA4FFF" w:rsidP="00DB68D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B68DF" w:rsidRPr="000E0B7B" w:rsidRDefault="00FA4FFF" w:rsidP="00DB68DF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614"/>
                <w:sz w:val="20"/>
                <w:szCs w:val="20"/>
                <w:lang w:eastAsia="ar-SA"/>
              </w:rPr>
            </w:pPr>
            <w:r>
              <w:rPr>
                <w:rFonts w:ascii="Calibri" w:eastAsia="SimSun" w:hAnsi="Calibri" w:cs="font614"/>
                <w:sz w:val="20"/>
                <w:szCs w:val="20"/>
                <w:lang w:eastAsia="ar-SA"/>
              </w:rPr>
              <w:t>74</w:t>
            </w:r>
          </w:p>
        </w:tc>
      </w:tr>
      <w:tr w:rsidR="00FE263B" w:rsidTr="00FB14B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30" w:type="dxa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147AE1" w:rsidRPr="000E0B7B" w:rsidRDefault="00147AE1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ZSP 6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47AE1" w:rsidRPr="0001535C" w:rsidRDefault="00147AE1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535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T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47AE1" w:rsidRPr="0001535C" w:rsidRDefault="00FA4FFF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47AE1" w:rsidRPr="0001535C" w:rsidRDefault="00FA4FFF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7AE1" w:rsidRPr="0001535C" w:rsidRDefault="00FA4FFF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47AE1" w:rsidRPr="0001535C" w:rsidRDefault="00FA4FFF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AE1" w:rsidRPr="0001535C" w:rsidRDefault="00FA4FFF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147AE1" w:rsidRPr="0001535C" w:rsidRDefault="00FA4FFF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147AE1" w:rsidRPr="0001535C" w:rsidRDefault="00FA4FFF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32</w:t>
            </w:r>
          </w:p>
        </w:tc>
        <w:tc>
          <w:tcPr>
            <w:tcW w:w="991" w:type="dxa"/>
            <w:shd w:val="clear" w:color="auto" w:fill="auto"/>
          </w:tcPr>
          <w:p w:rsidR="00147AE1" w:rsidRPr="0001535C" w:rsidRDefault="00FA4FFF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47AE1" w:rsidRPr="0001535C" w:rsidRDefault="00FA4FFF" w:rsidP="00DB68D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7AE1" w:rsidRPr="0001535C" w:rsidRDefault="004D422B" w:rsidP="00DB68DF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614"/>
                <w:sz w:val="20"/>
                <w:szCs w:val="20"/>
                <w:lang w:eastAsia="ar-SA"/>
              </w:rPr>
            </w:pPr>
            <w:r>
              <w:rPr>
                <w:rFonts w:ascii="Calibri" w:eastAsia="SimSun" w:hAnsi="Calibri" w:cs="font614"/>
                <w:sz w:val="20"/>
                <w:szCs w:val="20"/>
                <w:lang w:eastAsia="ar-SA"/>
              </w:rPr>
              <w:t>58</w:t>
            </w:r>
          </w:p>
        </w:tc>
      </w:tr>
      <w:tr w:rsidR="00FE263B" w:rsidTr="00FB14B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30" w:type="dxa"/>
        </w:trPr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147AE1" w:rsidRPr="000E0B7B" w:rsidRDefault="00147AE1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147AE1" w:rsidRPr="0001535C" w:rsidRDefault="00147AE1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535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LP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47AE1" w:rsidRPr="0001535C" w:rsidRDefault="00FA4FFF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47AE1" w:rsidRPr="0001535C" w:rsidRDefault="00FA4FFF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7AE1" w:rsidRPr="0001535C" w:rsidRDefault="00FA4FFF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47AE1" w:rsidRPr="0001535C" w:rsidRDefault="00FA4FFF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AE1" w:rsidRPr="0001535C" w:rsidRDefault="00FA4FFF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147AE1" w:rsidRPr="0001535C" w:rsidRDefault="00FA4FFF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67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147AE1" w:rsidRPr="0001535C" w:rsidRDefault="00FA4FFF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:rsidR="00147AE1" w:rsidRPr="0001535C" w:rsidRDefault="00FA4FFF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87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47AE1" w:rsidRPr="0001535C" w:rsidRDefault="008E3B86" w:rsidP="008E3B86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88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7AE1" w:rsidRPr="0001535C" w:rsidRDefault="00FA4FFF" w:rsidP="00DB68D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</w:tr>
      <w:tr w:rsidR="00FB14B7" w:rsidTr="00FB14B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30" w:type="dxa"/>
          <w:trHeight w:val="233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FB14B7" w:rsidRPr="000E0B7B" w:rsidRDefault="00FB14B7" w:rsidP="00FB14B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ZSP 8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:rsidR="00FB14B7" w:rsidRPr="000E0B7B" w:rsidRDefault="00FB14B7" w:rsidP="00FB14B7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T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B14B7" w:rsidRPr="000E0B7B" w:rsidRDefault="00FB14B7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B14B7" w:rsidRPr="000E0B7B" w:rsidRDefault="00FB14B7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14B7" w:rsidRPr="000E0B7B" w:rsidRDefault="00FB14B7" w:rsidP="004C05E6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14B7" w:rsidRPr="000E0B7B" w:rsidRDefault="00FB14B7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14B7" w:rsidRPr="000E0B7B" w:rsidRDefault="00FB14B7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B14B7" w:rsidRPr="000E0B7B" w:rsidRDefault="00FB14B7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57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B14B7" w:rsidRPr="000E0B7B" w:rsidRDefault="00FB14B7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44</w:t>
            </w:r>
          </w:p>
        </w:tc>
        <w:tc>
          <w:tcPr>
            <w:tcW w:w="991" w:type="dxa"/>
            <w:shd w:val="clear" w:color="auto" w:fill="auto"/>
          </w:tcPr>
          <w:p w:rsidR="00FB14B7" w:rsidRPr="000E0B7B" w:rsidRDefault="00FB14B7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86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B14B7" w:rsidRPr="000E0B7B" w:rsidRDefault="00003F7E" w:rsidP="00DB68D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B14B7" w:rsidRPr="000E0B7B" w:rsidRDefault="00003F7E" w:rsidP="00DB68DF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614"/>
                <w:sz w:val="20"/>
                <w:szCs w:val="20"/>
                <w:lang w:eastAsia="ar-SA"/>
              </w:rPr>
            </w:pPr>
            <w:r>
              <w:rPr>
                <w:rFonts w:ascii="Calibri" w:eastAsia="SimSun" w:hAnsi="Calibri" w:cs="font614"/>
                <w:sz w:val="20"/>
                <w:szCs w:val="20"/>
                <w:lang w:eastAsia="ar-SA"/>
              </w:rPr>
              <w:t>-</w:t>
            </w:r>
          </w:p>
        </w:tc>
      </w:tr>
      <w:tr w:rsidR="00003F7E" w:rsidTr="00FB14B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30" w:type="dxa"/>
          <w:trHeight w:val="232"/>
        </w:trPr>
        <w:tc>
          <w:tcPr>
            <w:tcW w:w="647" w:type="dxa"/>
            <w:vMerge/>
            <w:shd w:val="clear" w:color="auto" w:fill="auto"/>
            <w:vAlign w:val="center"/>
          </w:tcPr>
          <w:p w:rsidR="00003F7E" w:rsidRPr="000E0B7B" w:rsidRDefault="00003F7E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:rsidR="00003F7E" w:rsidRDefault="00003F7E" w:rsidP="00FB14B7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LO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03F7E" w:rsidRDefault="00003F7E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03F7E" w:rsidRDefault="00003F7E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3F7E" w:rsidRDefault="00003F7E" w:rsidP="004C05E6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003F7E" w:rsidRPr="000E0B7B" w:rsidRDefault="00003F7E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3F7E" w:rsidRDefault="00003F7E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003F7E" w:rsidRDefault="00003F7E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003F7E" w:rsidRDefault="00003F7E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991" w:type="dxa"/>
            <w:shd w:val="clear" w:color="auto" w:fill="auto"/>
          </w:tcPr>
          <w:p w:rsidR="00003F7E" w:rsidRDefault="00003F7E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03F7E" w:rsidRPr="000E0B7B" w:rsidRDefault="00003F7E" w:rsidP="00557161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03F7E" w:rsidRPr="000E0B7B" w:rsidRDefault="00003F7E" w:rsidP="00557161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614"/>
                <w:sz w:val="20"/>
                <w:szCs w:val="20"/>
                <w:lang w:eastAsia="ar-SA"/>
              </w:rPr>
            </w:pPr>
            <w:r>
              <w:rPr>
                <w:rFonts w:ascii="Calibri" w:eastAsia="SimSun" w:hAnsi="Calibri" w:cs="font614"/>
                <w:sz w:val="20"/>
                <w:szCs w:val="20"/>
                <w:lang w:eastAsia="ar-SA"/>
              </w:rPr>
              <w:t>81</w:t>
            </w:r>
          </w:p>
        </w:tc>
      </w:tr>
      <w:tr w:rsidR="00003F7E" w:rsidTr="00FB14B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30" w:type="dxa"/>
        </w:trPr>
        <w:tc>
          <w:tcPr>
            <w:tcW w:w="1295" w:type="dxa"/>
            <w:gridSpan w:val="3"/>
            <w:shd w:val="clear" w:color="auto" w:fill="D9D9D9"/>
            <w:vAlign w:val="center"/>
          </w:tcPr>
          <w:p w:rsidR="00003F7E" w:rsidRPr="000E0B7B" w:rsidRDefault="00003F7E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RAZEM</w:t>
            </w:r>
          </w:p>
        </w:tc>
        <w:tc>
          <w:tcPr>
            <w:tcW w:w="883" w:type="dxa"/>
            <w:shd w:val="clear" w:color="auto" w:fill="D9D9D9"/>
            <w:vAlign w:val="center"/>
          </w:tcPr>
          <w:p w:rsidR="00003F7E" w:rsidRPr="000E0B7B" w:rsidRDefault="00003F7E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733</w:t>
            </w:r>
          </w:p>
        </w:tc>
        <w:tc>
          <w:tcPr>
            <w:tcW w:w="707" w:type="dxa"/>
            <w:shd w:val="clear" w:color="auto" w:fill="D9D9D9"/>
            <w:vAlign w:val="center"/>
          </w:tcPr>
          <w:p w:rsidR="00003F7E" w:rsidRPr="000E0B7B" w:rsidRDefault="00003F7E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581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003F7E" w:rsidRPr="000E0B7B" w:rsidRDefault="00003F7E" w:rsidP="00DB68D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79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003F7E" w:rsidRPr="000E0B7B" w:rsidRDefault="00003F7E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95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03F7E" w:rsidRPr="000E0B7B" w:rsidRDefault="00003F7E" w:rsidP="00DB68D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62</w:t>
            </w:r>
          </w:p>
        </w:tc>
        <w:tc>
          <w:tcPr>
            <w:tcW w:w="657" w:type="dxa"/>
            <w:shd w:val="clear" w:color="auto" w:fill="D9D9D9"/>
            <w:vAlign w:val="center"/>
          </w:tcPr>
          <w:p w:rsidR="00003F7E" w:rsidRPr="000E0B7B" w:rsidRDefault="00003F7E" w:rsidP="00A4699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84</w:t>
            </w:r>
          </w:p>
        </w:tc>
        <w:tc>
          <w:tcPr>
            <w:tcW w:w="899" w:type="dxa"/>
            <w:shd w:val="clear" w:color="auto" w:fill="D9D9D9"/>
            <w:vAlign w:val="center"/>
          </w:tcPr>
          <w:p w:rsidR="00003F7E" w:rsidRPr="000E0B7B" w:rsidRDefault="00003F7E" w:rsidP="00E95A7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643</w:t>
            </w:r>
          </w:p>
        </w:tc>
        <w:tc>
          <w:tcPr>
            <w:tcW w:w="991" w:type="dxa"/>
            <w:shd w:val="clear" w:color="auto" w:fill="D9D9D9"/>
          </w:tcPr>
          <w:p w:rsidR="00003F7E" w:rsidRPr="000E0B7B" w:rsidRDefault="00003F7E" w:rsidP="00DB68D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88</w:t>
            </w:r>
          </w:p>
        </w:tc>
        <w:tc>
          <w:tcPr>
            <w:tcW w:w="1132" w:type="dxa"/>
            <w:shd w:val="clear" w:color="auto" w:fill="D9D9D9"/>
            <w:vAlign w:val="center"/>
          </w:tcPr>
          <w:p w:rsidR="00003F7E" w:rsidRPr="000E0B7B" w:rsidRDefault="00003F7E" w:rsidP="00DB68D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87</w:t>
            </w:r>
          </w:p>
        </w:tc>
        <w:tc>
          <w:tcPr>
            <w:tcW w:w="1192" w:type="dxa"/>
            <w:shd w:val="clear" w:color="auto" w:fill="D9D9D9"/>
            <w:vAlign w:val="center"/>
          </w:tcPr>
          <w:p w:rsidR="00003F7E" w:rsidRPr="000E0B7B" w:rsidRDefault="00003F7E" w:rsidP="00DB68D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81</w:t>
            </w:r>
          </w:p>
        </w:tc>
      </w:tr>
    </w:tbl>
    <w:p w:rsidR="00A432C5" w:rsidRDefault="00A432C5" w:rsidP="001A4427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FF0000"/>
        </w:rPr>
      </w:pPr>
    </w:p>
    <w:p w:rsidR="009D74C1" w:rsidRPr="007F3EA3" w:rsidRDefault="009D74C1" w:rsidP="001A4427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FF0000"/>
        </w:rPr>
      </w:pPr>
    </w:p>
    <w:p w:rsidR="00C84055" w:rsidRDefault="00C84055" w:rsidP="008B1AC5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C84055" w:rsidRDefault="00C84055" w:rsidP="008B1AC5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3F38F4" w:rsidRPr="003402C8" w:rsidRDefault="003F38F4" w:rsidP="008B1AC5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70C0"/>
        </w:rPr>
      </w:pPr>
      <w:r w:rsidRPr="003402C8">
        <w:rPr>
          <w:rFonts w:ascii="Times New Roman" w:hAnsi="Times New Roman" w:cs="Times New Roman"/>
          <w:bCs/>
          <w:color w:val="0070C0"/>
        </w:rPr>
        <w:t xml:space="preserve">Wnioski: </w:t>
      </w:r>
    </w:p>
    <w:p w:rsidR="003F38F4" w:rsidRPr="003402C8" w:rsidRDefault="003F38F4" w:rsidP="00110A9E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70C0"/>
        </w:rPr>
      </w:pPr>
      <w:r w:rsidRPr="003402C8">
        <w:rPr>
          <w:rFonts w:ascii="Times New Roman" w:hAnsi="Times New Roman" w:cs="Times New Roman"/>
          <w:bCs/>
          <w:color w:val="0070C0"/>
        </w:rPr>
        <w:t>Zdawalność egzaminu maturalneg</w:t>
      </w:r>
      <w:r w:rsidR="009A2D47" w:rsidRPr="003402C8">
        <w:rPr>
          <w:rFonts w:ascii="Times New Roman" w:hAnsi="Times New Roman" w:cs="Times New Roman"/>
          <w:bCs/>
          <w:color w:val="0070C0"/>
        </w:rPr>
        <w:t>o w liceach</w:t>
      </w:r>
      <w:r w:rsidR="00BA7FD8" w:rsidRPr="003402C8">
        <w:rPr>
          <w:rFonts w:ascii="Times New Roman" w:hAnsi="Times New Roman" w:cs="Times New Roman"/>
          <w:bCs/>
          <w:color w:val="0070C0"/>
        </w:rPr>
        <w:t xml:space="preserve"> wynosi </w:t>
      </w:r>
      <w:r w:rsidR="0001535C" w:rsidRPr="003402C8">
        <w:rPr>
          <w:rFonts w:ascii="Times New Roman" w:hAnsi="Times New Roman" w:cs="Times New Roman"/>
          <w:bCs/>
          <w:color w:val="0070C0"/>
        </w:rPr>
        <w:t>9</w:t>
      </w:r>
      <w:r w:rsidR="00FD1BAA" w:rsidRPr="003402C8">
        <w:rPr>
          <w:rFonts w:ascii="Times New Roman" w:hAnsi="Times New Roman" w:cs="Times New Roman"/>
          <w:bCs/>
          <w:color w:val="0070C0"/>
        </w:rPr>
        <w:t>7</w:t>
      </w:r>
      <w:r w:rsidR="00EE1F33" w:rsidRPr="003402C8">
        <w:rPr>
          <w:rFonts w:ascii="Times New Roman" w:hAnsi="Times New Roman" w:cs="Times New Roman"/>
          <w:bCs/>
          <w:color w:val="0070C0"/>
        </w:rPr>
        <w:t xml:space="preserve"> %</w:t>
      </w:r>
      <w:r w:rsidR="00F5238B" w:rsidRPr="003402C8">
        <w:rPr>
          <w:rFonts w:ascii="Times New Roman" w:hAnsi="Times New Roman" w:cs="Times New Roman"/>
          <w:bCs/>
          <w:color w:val="0070C0"/>
        </w:rPr>
        <w:t xml:space="preserve">, średnia wojewódzka wynosi </w:t>
      </w:r>
      <w:r w:rsidR="009A2D47" w:rsidRPr="003402C8">
        <w:rPr>
          <w:rFonts w:ascii="Times New Roman" w:hAnsi="Times New Roman" w:cs="Times New Roman"/>
          <w:bCs/>
          <w:color w:val="0070C0"/>
        </w:rPr>
        <w:br/>
      </w:r>
      <w:r w:rsidR="00F85161" w:rsidRPr="003402C8">
        <w:rPr>
          <w:rFonts w:ascii="Times New Roman" w:hAnsi="Times New Roman" w:cs="Times New Roman"/>
          <w:bCs/>
          <w:color w:val="0070C0"/>
        </w:rPr>
        <w:t>9</w:t>
      </w:r>
      <w:r w:rsidR="00FD1BAA" w:rsidRPr="003402C8">
        <w:rPr>
          <w:rFonts w:ascii="Times New Roman" w:hAnsi="Times New Roman" w:cs="Times New Roman"/>
          <w:bCs/>
          <w:color w:val="0070C0"/>
        </w:rPr>
        <w:t>1</w:t>
      </w:r>
      <w:r w:rsidR="00F5238B" w:rsidRPr="003402C8">
        <w:rPr>
          <w:rFonts w:ascii="Times New Roman" w:hAnsi="Times New Roman" w:cs="Times New Roman"/>
          <w:bCs/>
          <w:color w:val="0070C0"/>
        </w:rPr>
        <w:t xml:space="preserve"> %</w:t>
      </w:r>
      <w:r w:rsidR="00F37A41" w:rsidRPr="003402C8">
        <w:rPr>
          <w:rFonts w:ascii="Times New Roman" w:hAnsi="Times New Roman" w:cs="Times New Roman"/>
          <w:bCs/>
          <w:color w:val="0070C0"/>
        </w:rPr>
        <w:t xml:space="preserve">. </w:t>
      </w:r>
    </w:p>
    <w:p w:rsidR="00F5238B" w:rsidRPr="003402C8" w:rsidRDefault="003F554F" w:rsidP="00110A9E">
      <w:pPr>
        <w:pStyle w:val="Akapitzlist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color w:val="0070C0"/>
        </w:rPr>
      </w:pPr>
      <w:r w:rsidRPr="003402C8">
        <w:rPr>
          <w:rFonts w:ascii="Times New Roman" w:hAnsi="Times New Roman" w:cs="Times New Roman"/>
          <w:bCs/>
          <w:color w:val="0070C0"/>
        </w:rPr>
        <w:t>Zdawalność egzaminu maturalnego w technikach</w:t>
      </w:r>
      <w:r w:rsidR="00BA7FD8" w:rsidRPr="003402C8">
        <w:rPr>
          <w:rFonts w:ascii="Times New Roman" w:hAnsi="Times New Roman" w:cs="Times New Roman"/>
          <w:bCs/>
          <w:color w:val="0070C0"/>
        </w:rPr>
        <w:t xml:space="preserve"> wynosi</w:t>
      </w:r>
      <w:r w:rsidR="00135D99" w:rsidRPr="003402C8">
        <w:rPr>
          <w:rFonts w:ascii="Times New Roman" w:hAnsi="Times New Roman" w:cs="Times New Roman"/>
          <w:bCs/>
          <w:color w:val="0070C0"/>
        </w:rPr>
        <w:t xml:space="preserve"> </w:t>
      </w:r>
      <w:r w:rsidR="00FD1BAA" w:rsidRPr="003402C8">
        <w:rPr>
          <w:rFonts w:ascii="Times New Roman" w:hAnsi="Times New Roman" w:cs="Times New Roman"/>
          <w:bCs/>
          <w:color w:val="0070C0"/>
        </w:rPr>
        <w:t>79</w:t>
      </w:r>
      <w:r w:rsidR="00135D99" w:rsidRPr="003402C8">
        <w:rPr>
          <w:rFonts w:ascii="Times New Roman" w:hAnsi="Times New Roman" w:cs="Times New Roman"/>
          <w:bCs/>
          <w:color w:val="0070C0"/>
        </w:rPr>
        <w:t xml:space="preserve"> %</w:t>
      </w:r>
      <w:r w:rsidR="00044B0B" w:rsidRPr="003402C8">
        <w:rPr>
          <w:rFonts w:ascii="Times New Roman" w:hAnsi="Times New Roman" w:cs="Times New Roman"/>
          <w:bCs/>
          <w:color w:val="0070C0"/>
        </w:rPr>
        <w:t>,</w:t>
      </w:r>
      <w:r w:rsidR="00135D99" w:rsidRPr="003402C8">
        <w:rPr>
          <w:rFonts w:ascii="Times New Roman" w:hAnsi="Times New Roman" w:cs="Times New Roman"/>
          <w:bCs/>
          <w:color w:val="0070C0"/>
        </w:rPr>
        <w:t xml:space="preserve"> </w:t>
      </w:r>
      <w:r w:rsidR="00F5238B" w:rsidRPr="003402C8">
        <w:rPr>
          <w:rFonts w:ascii="Times New Roman" w:hAnsi="Times New Roman" w:cs="Times New Roman"/>
          <w:bCs/>
          <w:color w:val="0070C0"/>
        </w:rPr>
        <w:t xml:space="preserve">średnia wojewódzka wynosi </w:t>
      </w:r>
      <w:r w:rsidR="00F85161" w:rsidRPr="003402C8">
        <w:rPr>
          <w:rFonts w:ascii="Times New Roman" w:hAnsi="Times New Roman" w:cs="Times New Roman"/>
          <w:bCs/>
          <w:color w:val="0070C0"/>
        </w:rPr>
        <w:t>82</w:t>
      </w:r>
      <w:r w:rsidR="00F37A41" w:rsidRPr="003402C8">
        <w:rPr>
          <w:rFonts w:ascii="Times New Roman" w:hAnsi="Times New Roman" w:cs="Times New Roman"/>
          <w:bCs/>
          <w:color w:val="0070C0"/>
        </w:rPr>
        <w:t xml:space="preserve"> %. </w:t>
      </w:r>
    </w:p>
    <w:p w:rsidR="003F38F4" w:rsidRPr="003402C8" w:rsidRDefault="003F554F" w:rsidP="00110A9E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70C0"/>
        </w:rPr>
      </w:pPr>
      <w:r w:rsidRPr="003402C8">
        <w:rPr>
          <w:rFonts w:ascii="Times New Roman" w:hAnsi="Times New Roman" w:cs="Times New Roman"/>
          <w:bCs/>
          <w:color w:val="0070C0"/>
        </w:rPr>
        <w:t>Ogólna zdawalność egzaminu maturalnego w szkołach ponadgimnazjalnych</w:t>
      </w:r>
      <w:r w:rsidR="008B1AC5" w:rsidRPr="003402C8">
        <w:rPr>
          <w:rFonts w:ascii="Times New Roman" w:hAnsi="Times New Roman" w:cs="Times New Roman"/>
          <w:bCs/>
          <w:color w:val="0070C0"/>
        </w:rPr>
        <w:t xml:space="preserve"> </w:t>
      </w:r>
      <w:r w:rsidR="00135D99" w:rsidRPr="003402C8">
        <w:rPr>
          <w:rFonts w:ascii="Times New Roman" w:hAnsi="Times New Roman" w:cs="Times New Roman"/>
          <w:bCs/>
          <w:color w:val="0070C0"/>
        </w:rPr>
        <w:br/>
      </w:r>
      <w:r w:rsidR="008B1AC5" w:rsidRPr="003402C8">
        <w:rPr>
          <w:rFonts w:ascii="Times New Roman" w:hAnsi="Times New Roman" w:cs="Times New Roman"/>
          <w:bCs/>
          <w:color w:val="0070C0"/>
        </w:rPr>
        <w:t>dla młodzieży wy</w:t>
      </w:r>
      <w:r w:rsidR="00BA7FD8" w:rsidRPr="003402C8">
        <w:rPr>
          <w:rFonts w:ascii="Times New Roman" w:hAnsi="Times New Roman" w:cs="Times New Roman"/>
          <w:bCs/>
          <w:color w:val="0070C0"/>
        </w:rPr>
        <w:t>nosi</w:t>
      </w:r>
      <w:r w:rsidR="008B1AC5" w:rsidRPr="003402C8">
        <w:rPr>
          <w:rFonts w:ascii="Times New Roman" w:hAnsi="Times New Roman" w:cs="Times New Roman"/>
          <w:bCs/>
          <w:color w:val="0070C0"/>
        </w:rPr>
        <w:t xml:space="preserve"> </w:t>
      </w:r>
      <w:r w:rsidR="00FD1BAA" w:rsidRPr="003402C8">
        <w:rPr>
          <w:rFonts w:ascii="Times New Roman" w:hAnsi="Times New Roman" w:cs="Times New Roman"/>
          <w:bCs/>
          <w:color w:val="0070C0"/>
        </w:rPr>
        <w:t>88</w:t>
      </w:r>
      <w:r w:rsidR="0001535C" w:rsidRPr="003402C8">
        <w:rPr>
          <w:rFonts w:ascii="Times New Roman" w:hAnsi="Times New Roman" w:cs="Times New Roman"/>
          <w:bCs/>
          <w:color w:val="0070C0"/>
        </w:rPr>
        <w:t xml:space="preserve"> %</w:t>
      </w:r>
      <w:r w:rsidR="00B254A6" w:rsidRPr="003402C8">
        <w:rPr>
          <w:rFonts w:ascii="Times New Roman" w:hAnsi="Times New Roman" w:cs="Times New Roman"/>
          <w:bCs/>
          <w:color w:val="0070C0"/>
        </w:rPr>
        <w:t xml:space="preserve">, zdawalność w województwie wynosi </w:t>
      </w:r>
      <w:r w:rsidR="00F85161" w:rsidRPr="003402C8">
        <w:rPr>
          <w:rFonts w:ascii="Times New Roman" w:hAnsi="Times New Roman" w:cs="Times New Roman"/>
          <w:bCs/>
          <w:color w:val="0070C0"/>
        </w:rPr>
        <w:t>8</w:t>
      </w:r>
      <w:r w:rsidR="00FD1BAA" w:rsidRPr="003402C8">
        <w:rPr>
          <w:rFonts w:ascii="Times New Roman" w:hAnsi="Times New Roman" w:cs="Times New Roman"/>
          <w:bCs/>
          <w:color w:val="0070C0"/>
        </w:rPr>
        <w:t>8</w:t>
      </w:r>
      <w:r w:rsidR="00F37A41" w:rsidRPr="003402C8">
        <w:rPr>
          <w:rFonts w:ascii="Times New Roman" w:hAnsi="Times New Roman" w:cs="Times New Roman"/>
          <w:bCs/>
          <w:color w:val="0070C0"/>
        </w:rPr>
        <w:t xml:space="preserve"> %.</w:t>
      </w:r>
    </w:p>
    <w:p w:rsidR="00F37A41" w:rsidRPr="00F37A41" w:rsidRDefault="00F37A41" w:rsidP="00110A9E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</w:rPr>
        <w:sectPr w:rsidR="00F37A41" w:rsidRPr="00F37A41" w:rsidSect="0067509B">
          <w:pgSz w:w="11906" w:h="16838" w:code="9"/>
          <w:pgMar w:top="1304" w:right="1418" w:bottom="1304" w:left="1418" w:header="680" w:footer="170" w:gutter="0"/>
          <w:cols w:space="708"/>
          <w:docGrid w:linePitch="360"/>
        </w:sectPr>
      </w:pPr>
    </w:p>
    <w:p w:rsidR="00E04467" w:rsidRPr="007F3EA3" w:rsidRDefault="004E264B" w:rsidP="001A4427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Tabela nr 2</w:t>
      </w:r>
      <w:r w:rsidR="004B7537">
        <w:rPr>
          <w:rFonts w:ascii="Times New Roman" w:hAnsi="Times New Roman" w:cs="Times New Roman"/>
          <w:b/>
          <w:bCs/>
        </w:rPr>
        <w:t>4</w:t>
      </w:r>
      <w:r w:rsidR="00E74E02" w:rsidRPr="007F3EA3">
        <w:rPr>
          <w:rFonts w:ascii="Times New Roman" w:hAnsi="Times New Roman" w:cs="Times New Roman"/>
          <w:b/>
          <w:bCs/>
        </w:rPr>
        <w:t>.</w:t>
      </w:r>
      <w:r w:rsidR="002238DB" w:rsidRPr="007F3EA3">
        <w:rPr>
          <w:rFonts w:ascii="Times New Roman" w:hAnsi="Times New Roman" w:cs="Times New Roman"/>
          <w:b/>
          <w:bCs/>
        </w:rPr>
        <w:t xml:space="preserve"> </w:t>
      </w:r>
      <w:r w:rsidR="00E74E02" w:rsidRPr="007F3EA3">
        <w:rPr>
          <w:rFonts w:ascii="Times New Roman" w:hAnsi="Times New Roman" w:cs="Times New Roman"/>
          <w:bCs/>
        </w:rPr>
        <w:t xml:space="preserve">Szczegółowe wyniki egzaminów maturalnych w poszczególnych szkołach. </w:t>
      </w: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8"/>
        <w:gridCol w:w="992"/>
        <w:gridCol w:w="992"/>
        <w:gridCol w:w="993"/>
        <w:gridCol w:w="1134"/>
        <w:gridCol w:w="1134"/>
        <w:gridCol w:w="1134"/>
        <w:gridCol w:w="1134"/>
      </w:tblGrid>
      <w:tr w:rsidR="002C0F9B" w:rsidRPr="000E0B7B" w:rsidTr="001B7D13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BD4B4" w:themeFill="accent6" w:themeFillTint="66"/>
            <w:hideMark/>
          </w:tcPr>
          <w:p w:rsidR="001B7D13" w:rsidRPr="000E0B7B" w:rsidRDefault="001B7D13" w:rsidP="000B7F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Informacje dotyczące tylko klas maturalnych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7D13" w:rsidRPr="000E0B7B" w:rsidRDefault="001B7D13" w:rsidP="00E044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 xml:space="preserve"> I LO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1B7D13" w:rsidRPr="000E0B7B" w:rsidRDefault="001B7D13" w:rsidP="000B7F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II LO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1B7D13" w:rsidRPr="000E0B7B" w:rsidRDefault="001B7D13" w:rsidP="000B7F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 xml:space="preserve">ZSP nr 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1B7D13" w:rsidRPr="000E0B7B" w:rsidRDefault="001B7D13" w:rsidP="000B7F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 xml:space="preserve">ZSP nr 2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1B7D13" w:rsidRPr="000E0B7B" w:rsidRDefault="007E2483" w:rsidP="000B7F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Z</w:t>
            </w:r>
            <w:r w:rsidR="001B7D13" w:rsidRPr="000E0B7B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SP nr 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1B7D13" w:rsidRPr="000E0B7B" w:rsidRDefault="001B7D13" w:rsidP="000B7F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ZSP nr 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1B7D13" w:rsidRPr="000E0B7B" w:rsidRDefault="001B7D13" w:rsidP="000B7F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ZSP nr 8</w:t>
            </w:r>
          </w:p>
        </w:tc>
      </w:tr>
      <w:tr w:rsidR="002C0F9B" w:rsidRPr="000E0B7B" w:rsidTr="00E27E04">
        <w:trPr>
          <w:trHeight w:val="318"/>
        </w:trPr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B7D13" w:rsidRPr="000E0B7B" w:rsidRDefault="00432F06" w:rsidP="000E64C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Liczba uczniów</w:t>
            </w:r>
            <w:r w:rsidR="000F0D16" w:rsidRPr="000E0B7B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, którzy w roku szkolnym 201</w:t>
            </w:r>
            <w:r w:rsidR="000E64C6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8</w:t>
            </w:r>
            <w:r w:rsidR="000F0D16" w:rsidRPr="000E0B7B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/201</w:t>
            </w:r>
            <w:r w:rsidR="000E64C6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9</w:t>
            </w:r>
            <w:r w:rsidR="001B7D13" w:rsidRPr="000E0B7B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 ukończyli szkołę kończącą się maturą: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D13" w:rsidRPr="000E0B7B" w:rsidRDefault="00057CAC" w:rsidP="000B7F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168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B7D13" w:rsidRPr="000E0B7B" w:rsidRDefault="009969C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144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D13" w:rsidRPr="000E0B7B" w:rsidRDefault="00936EBC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164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D13" w:rsidRPr="000E0B7B" w:rsidRDefault="0009124A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103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D13" w:rsidRPr="000E0B7B" w:rsidRDefault="00DA15A5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86</w:t>
            </w:r>
          </w:p>
        </w:tc>
      </w:tr>
      <w:tr w:rsidR="002C0F9B" w:rsidRPr="000E0B7B" w:rsidTr="00C17F61"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1B7D13" w:rsidRPr="000E0B7B" w:rsidRDefault="001B7D13" w:rsidP="000B7F8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Mangal"/>
                <w:bCs/>
                <w:kern w:val="2"/>
                <w:sz w:val="20"/>
                <w:szCs w:val="20"/>
                <w:lang w:eastAsia="hi-IN" w:bidi="hi-IN"/>
              </w:rPr>
              <w:t>Liczba uczniów, którzy podeszli do matury: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7D13" w:rsidRPr="000E0B7B" w:rsidRDefault="00057CAC" w:rsidP="000B7F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172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D13" w:rsidRPr="000E0B7B" w:rsidRDefault="009969C8" w:rsidP="00057F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144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936EBC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225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09124A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124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86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DA15A5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105</w:t>
            </w:r>
          </w:p>
        </w:tc>
      </w:tr>
      <w:tr w:rsidR="002C0F9B" w:rsidRPr="000E0B7B" w:rsidTr="00E27E04">
        <w:trPr>
          <w:trHeight w:val="144"/>
        </w:trPr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1B7D13" w:rsidRPr="000E0B7B" w:rsidRDefault="001B7D13" w:rsidP="000B7F8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w tym tegoroczni absolwenci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D13" w:rsidRPr="000E0B7B" w:rsidRDefault="00057CAC" w:rsidP="000B7F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168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B7D13" w:rsidRPr="000E0B7B" w:rsidRDefault="009969C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144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D13" w:rsidRPr="000E0B7B" w:rsidRDefault="00936EBC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161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D13" w:rsidRPr="000E0B7B" w:rsidRDefault="0009124A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D13" w:rsidRPr="000E0B7B" w:rsidRDefault="00DA15A5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81</w:t>
            </w:r>
          </w:p>
        </w:tc>
      </w:tr>
      <w:tr w:rsidR="002C0F9B" w:rsidRPr="000E0B7B" w:rsidTr="00C17F61"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7D13" w:rsidRPr="000E0B7B" w:rsidRDefault="001B7D13" w:rsidP="000B7F8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w tym absolwenci z ubiegłych lat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057CAC" w:rsidP="000B7F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D13" w:rsidRPr="000E0B7B" w:rsidRDefault="009969C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936EBC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09124A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DA15A5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24</w:t>
            </w:r>
          </w:p>
        </w:tc>
      </w:tr>
      <w:tr w:rsidR="002C0F9B" w:rsidRPr="000E0B7B" w:rsidTr="00C17F61"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1B7D13" w:rsidRPr="000E0B7B" w:rsidRDefault="001B7D13" w:rsidP="000B7F8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Mangal"/>
                <w:bCs/>
                <w:kern w:val="2"/>
                <w:sz w:val="20"/>
                <w:szCs w:val="20"/>
                <w:lang w:eastAsia="hi-IN" w:bidi="hi-IN"/>
              </w:rPr>
              <w:t>Liczba uczniów, którzy zdali maturę w sesji głównej: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7D13" w:rsidRPr="000E0B7B" w:rsidRDefault="00057CAC" w:rsidP="000B7F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165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D13" w:rsidRPr="000E0B7B" w:rsidRDefault="009969C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143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936EBC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144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09124A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DA15A5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65</w:t>
            </w:r>
          </w:p>
        </w:tc>
      </w:tr>
      <w:tr w:rsidR="002C0F9B" w:rsidRPr="000E0B7B" w:rsidTr="00C17F61"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1B7D13" w:rsidRPr="000E0B7B" w:rsidRDefault="001B7D13" w:rsidP="000B7F8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w tym tegoroczni absolwenci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B7D13" w:rsidRPr="000E0B7B" w:rsidRDefault="00057CAC" w:rsidP="000B7F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162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1B7D13" w:rsidRPr="000E0B7B" w:rsidRDefault="009969C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143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B7D13" w:rsidRPr="000E0B7B" w:rsidRDefault="00936EBC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B7D13" w:rsidRPr="000E0B7B" w:rsidRDefault="0009124A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B7D13" w:rsidRPr="000E0B7B" w:rsidRDefault="00DA15A5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58</w:t>
            </w:r>
          </w:p>
        </w:tc>
      </w:tr>
      <w:tr w:rsidR="002C0F9B" w:rsidRPr="000E0B7B" w:rsidTr="00C17F61"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B7D13" w:rsidRPr="000E0B7B" w:rsidRDefault="001B7D13" w:rsidP="000B7F8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w tym absolwenci z lat poprzednich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7D13" w:rsidRPr="000E0B7B" w:rsidRDefault="00057CAC" w:rsidP="000B7F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D13" w:rsidRPr="000E0B7B" w:rsidRDefault="009969C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936EBC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09124A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DA15A5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7</w:t>
            </w:r>
          </w:p>
        </w:tc>
      </w:tr>
      <w:tr w:rsidR="002C0F9B" w:rsidRPr="000E0B7B" w:rsidTr="00C17F61"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7D13" w:rsidRPr="000E0B7B" w:rsidRDefault="001B7D13" w:rsidP="000B7F8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Liczba uczniów, którzy nie zdali matury w sesji głównej: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057CAC" w:rsidP="000B7F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D13" w:rsidRPr="000E0B7B" w:rsidRDefault="009969C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936EBC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09124A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DA15A5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40</w:t>
            </w:r>
          </w:p>
        </w:tc>
      </w:tr>
      <w:tr w:rsidR="002C0F9B" w:rsidRPr="000E0B7B" w:rsidTr="00C17F61"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</w:tcPr>
          <w:p w:rsidR="001B7D13" w:rsidRPr="000E0B7B" w:rsidRDefault="001B7D13" w:rsidP="000B7F8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w tym tegoroczni absolwenci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B7D13" w:rsidRPr="000E0B7B" w:rsidRDefault="00057CAC" w:rsidP="000B7F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1B7D13" w:rsidRPr="000E0B7B" w:rsidRDefault="009969C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B7D13" w:rsidRPr="000E0B7B" w:rsidRDefault="00936EBC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B7D13" w:rsidRPr="000E0B7B" w:rsidRDefault="0009124A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B7D13" w:rsidRPr="000E0B7B" w:rsidRDefault="00DA15A5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23</w:t>
            </w:r>
          </w:p>
        </w:tc>
      </w:tr>
      <w:tr w:rsidR="002C0F9B" w:rsidRPr="000E0B7B" w:rsidTr="00C17F61"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B7D13" w:rsidRPr="000E0B7B" w:rsidRDefault="001B7D13" w:rsidP="000B7F8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w tym absolwenci z lat poprzednich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7D13" w:rsidRPr="000E0B7B" w:rsidRDefault="00057CAC" w:rsidP="000B7F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D13" w:rsidRPr="000E0B7B" w:rsidRDefault="009969C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936EBC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09124A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DA15A5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17</w:t>
            </w:r>
          </w:p>
        </w:tc>
      </w:tr>
      <w:tr w:rsidR="002C0F9B" w:rsidRPr="000E0B7B" w:rsidTr="00C17F61"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B7D13" w:rsidRPr="000E0B7B" w:rsidRDefault="001B7D13" w:rsidP="000B7F8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Liczba uczniów, którzy mają prawo do egzaminu poprawkowego w sierpniu: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7D13" w:rsidRPr="000E0B7B" w:rsidRDefault="009969C8" w:rsidP="000B7F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D13" w:rsidRPr="000E0B7B" w:rsidRDefault="009969C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936EBC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09124A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DA15A5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21</w:t>
            </w:r>
          </w:p>
        </w:tc>
      </w:tr>
      <w:tr w:rsidR="002C0F9B" w:rsidRPr="000E0B7B" w:rsidTr="00C17F61"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</w:tcPr>
          <w:p w:rsidR="001B7D13" w:rsidRPr="000E0B7B" w:rsidRDefault="001B7D13" w:rsidP="000B7F8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w tym tegoroczni absolwenci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B7D13" w:rsidRPr="000E0B7B" w:rsidRDefault="009969C8" w:rsidP="000B7F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1B7D13" w:rsidRPr="000E0B7B" w:rsidRDefault="009969C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B7D13" w:rsidRPr="000E0B7B" w:rsidRDefault="00936EBC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B7D13" w:rsidRPr="000E0B7B" w:rsidRDefault="0009124A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B7D13" w:rsidRPr="000E0B7B" w:rsidRDefault="00DA15A5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17</w:t>
            </w:r>
          </w:p>
        </w:tc>
      </w:tr>
      <w:tr w:rsidR="002C0F9B" w:rsidRPr="000E0B7B" w:rsidTr="00C17F61"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B7D13" w:rsidRPr="000E0B7B" w:rsidRDefault="001B7D13" w:rsidP="000B7F8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w tym absolwenci z lat poprzednich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7D13" w:rsidRPr="000E0B7B" w:rsidRDefault="009969C8" w:rsidP="000B7F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D13" w:rsidRPr="000E0B7B" w:rsidRDefault="009969C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936EBC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09124A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DA15A5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</w:tr>
      <w:tr w:rsidR="002C0F9B" w:rsidRPr="000E0B7B" w:rsidTr="00C17F61"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7D13" w:rsidRPr="000E0B7B" w:rsidRDefault="001B7D13" w:rsidP="000B7F8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Liczba uczniów, którzy podeszli do egzaminu poprawkowego: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9969C8" w:rsidP="000B7F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D13" w:rsidRPr="000E0B7B" w:rsidRDefault="009969C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936EBC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09124A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DA15A5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21</w:t>
            </w:r>
          </w:p>
        </w:tc>
      </w:tr>
      <w:tr w:rsidR="002C0F9B" w:rsidRPr="000E0B7B" w:rsidTr="00C17F61">
        <w:trPr>
          <w:trHeight w:val="130"/>
        </w:trPr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</w:tcPr>
          <w:p w:rsidR="001B7D13" w:rsidRPr="000E0B7B" w:rsidRDefault="001B7D13" w:rsidP="000B7F8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w tym tegoroczni absolwenci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B7D13" w:rsidRPr="000E0B7B" w:rsidRDefault="009969C8" w:rsidP="000B7F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1B7D13" w:rsidRPr="000E0B7B" w:rsidRDefault="009969C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B7D13" w:rsidRPr="000E0B7B" w:rsidRDefault="00936EBC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B7D13" w:rsidRPr="000E0B7B" w:rsidRDefault="0009124A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B7D13" w:rsidRPr="000E0B7B" w:rsidRDefault="00DA15A5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17</w:t>
            </w:r>
          </w:p>
        </w:tc>
      </w:tr>
      <w:tr w:rsidR="002C0F9B" w:rsidRPr="000E0B7B" w:rsidTr="00C17F61"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B7D13" w:rsidRPr="000E0B7B" w:rsidRDefault="001B7D13" w:rsidP="000B7F8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w tym absolwenci z lat poprzednich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7D13" w:rsidRPr="000E0B7B" w:rsidRDefault="009969C8" w:rsidP="000B7F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D13" w:rsidRPr="000E0B7B" w:rsidRDefault="009969C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936EBC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09124A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DA15A5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</w:tr>
      <w:tr w:rsidR="002C0F9B" w:rsidRPr="000E0B7B" w:rsidTr="00C17F61"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7D13" w:rsidRPr="000E0B7B" w:rsidRDefault="001B7D13" w:rsidP="000B7F8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Liczba uczniów, którzy zdali egzamin poprawkowy: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9969C8" w:rsidP="000B7F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D13" w:rsidRPr="000E0B7B" w:rsidRDefault="009969C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936EBC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09124A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DA15A5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13</w:t>
            </w:r>
          </w:p>
        </w:tc>
      </w:tr>
      <w:tr w:rsidR="002C0F9B" w:rsidRPr="000E0B7B" w:rsidTr="00C17F61"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</w:tcPr>
          <w:p w:rsidR="001B7D13" w:rsidRPr="000E0B7B" w:rsidRDefault="001B7D13" w:rsidP="000B7F8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w tym tegoroczni absolwenci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B7D13" w:rsidRPr="000E0B7B" w:rsidRDefault="009969C8" w:rsidP="000B7F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1B7D13" w:rsidRPr="000E0B7B" w:rsidRDefault="009969C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B7D13" w:rsidRPr="000E0B7B" w:rsidRDefault="00936EBC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B7D13" w:rsidRPr="000E0B7B" w:rsidRDefault="0009124A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B7D13" w:rsidRPr="000E0B7B" w:rsidRDefault="00DA15A5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10</w:t>
            </w:r>
          </w:p>
        </w:tc>
      </w:tr>
      <w:tr w:rsidR="002C0F9B" w:rsidRPr="000E0B7B" w:rsidTr="00C17F61"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B7D13" w:rsidRPr="000E0B7B" w:rsidRDefault="001B7D13" w:rsidP="000B7F8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w tym absolwenci z lat poprzednich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7D13" w:rsidRPr="000E0B7B" w:rsidRDefault="009969C8" w:rsidP="000B7F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D13" w:rsidRPr="000E0B7B" w:rsidRDefault="009969C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936EBC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09124A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DA15A5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</w:tr>
      <w:tr w:rsidR="002C0F9B" w:rsidRPr="000E0B7B" w:rsidTr="00C17F61">
        <w:trPr>
          <w:trHeight w:val="140"/>
        </w:trPr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1B7D13" w:rsidRPr="000E0B7B" w:rsidRDefault="001B7D13" w:rsidP="000B7F8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Mangal"/>
                <w:bCs/>
                <w:kern w:val="2"/>
                <w:sz w:val="20"/>
                <w:szCs w:val="20"/>
                <w:lang w:eastAsia="hi-IN" w:bidi="hi-IN"/>
              </w:rPr>
              <w:t>Ostatecznie maturę w szkole zdało: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7D13" w:rsidRPr="000E0B7B" w:rsidRDefault="009969C8" w:rsidP="000B7F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169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0D16" w:rsidRPr="000E0B7B" w:rsidRDefault="009969C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144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936EBC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173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09124A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DA15A5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78</w:t>
            </w:r>
          </w:p>
        </w:tc>
      </w:tr>
      <w:tr w:rsidR="002C0F9B" w:rsidRPr="000E0B7B" w:rsidTr="00C17F61"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1B7D13" w:rsidRPr="000E0B7B" w:rsidRDefault="001B7D13" w:rsidP="000B7F8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w tym tegoroczni absolwenci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B7D13" w:rsidRPr="000E0B7B" w:rsidRDefault="009969C8" w:rsidP="000B7F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165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1B7D13" w:rsidRPr="000E0B7B" w:rsidRDefault="009969C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144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B7D13" w:rsidRPr="000E0B7B" w:rsidRDefault="00936EBC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139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B7D13" w:rsidRPr="000E0B7B" w:rsidRDefault="0009124A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B7D13" w:rsidRPr="000E0B7B" w:rsidRDefault="00DA15A5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68</w:t>
            </w:r>
          </w:p>
        </w:tc>
      </w:tr>
      <w:tr w:rsidR="002C0F9B" w:rsidRPr="000E0B7B" w:rsidTr="00C17F61"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B7D13" w:rsidRPr="000E0B7B" w:rsidRDefault="001B7D13" w:rsidP="000B7F8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E0B7B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absolwenci z lat poprzednich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7D13" w:rsidRPr="000E0B7B" w:rsidRDefault="009969C8" w:rsidP="000B7F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D13" w:rsidRPr="000E0B7B" w:rsidRDefault="009969C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936EBC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09124A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7A7D48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B7D13" w:rsidRPr="000E0B7B" w:rsidRDefault="00DA15A5" w:rsidP="00C17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10</w:t>
            </w:r>
          </w:p>
        </w:tc>
      </w:tr>
    </w:tbl>
    <w:p w:rsidR="00E04467" w:rsidRPr="007F3EA3" w:rsidRDefault="00E04467" w:rsidP="001A4427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FF0000"/>
        </w:rPr>
        <w:sectPr w:rsidR="00E04467" w:rsidRPr="007F3EA3" w:rsidSect="0067509B">
          <w:pgSz w:w="16838" w:h="11906" w:orient="landscape" w:code="9"/>
          <w:pgMar w:top="1418" w:right="1304" w:bottom="1418" w:left="1304" w:header="680" w:footer="284" w:gutter="0"/>
          <w:cols w:space="708"/>
          <w:docGrid w:linePitch="360"/>
        </w:sectPr>
      </w:pPr>
    </w:p>
    <w:tbl>
      <w:tblPr>
        <w:tblStyle w:val="Tabela-Siatka31"/>
        <w:tblpPr w:leftFromText="141" w:rightFromText="141" w:vertAnchor="page" w:horzAnchor="margin" w:tblpY="2776"/>
        <w:tblW w:w="9369" w:type="dxa"/>
        <w:tblLook w:val="04A0" w:firstRow="1" w:lastRow="0" w:firstColumn="1" w:lastColumn="0" w:noHBand="0" w:noVBand="1"/>
      </w:tblPr>
      <w:tblGrid>
        <w:gridCol w:w="1364"/>
        <w:gridCol w:w="16"/>
        <w:gridCol w:w="14"/>
        <w:gridCol w:w="1830"/>
        <w:gridCol w:w="1533"/>
        <w:gridCol w:w="1534"/>
        <w:gridCol w:w="1548"/>
        <w:gridCol w:w="1530"/>
      </w:tblGrid>
      <w:tr w:rsidR="00F8771D" w:rsidRPr="007F3EA3" w:rsidTr="00A4549A">
        <w:trPr>
          <w:trHeight w:val="279"/>
        </w:trPr>
        <w:tc>
          <w:tcPr>
            <w:tcW w:w="1380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F8771D" w:rsidRPr="007F3EA3" w:rsidRDefault="00F8771D" w:rsidP="00A45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lastRenderedPageBreak/>
              <w:t>Szkoła</w:t>
            </w:r>
          </w:p>
        </w:tc>
        <w:tc>
          <w:tcPr>
            <w:tcW w:w="1844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F8771D" w:rsidRPr="007F3EA3" w:rsidRDefault="00F8771D" w:rsidP="00A4549A">
            <w:pPr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533" w:type="dxa"/>
            <w:vMerge w:val="restart"/>
            <w:shd w:val="clear" w:color="auto" w:fill="FBD4B4" w:themeFill="accent6" w:themeFillTint="66"/>
            <w:vAlign w:val="center"/>
          </w:tcPr>
          <w:p w:rsidR="00F8771D" w:rsidRPr="007F3EA3" w:rsidRDefault="00F8771D" w:rsidP="00A45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>Liczba zdających</w:t>
            </w:r>
          </w:p>
        </w:tc>
        <w:tc>
          <w:tcPr>
            <w:tcW w:w="4612" w:type="dxa"/>
            <w:gridSpan w:val="3"/>
            <w:shd w:val="clear" w:color="auto" w:fill="FBD4B4" w:themeFill="accent6" w:themeFillTint="66"/>
            <w:vAlign w:val="center"/>
          </w:tcPr>
          <w:p w:rsidR="00F8771D" w:rsidRPr="007F3EA3" w:rsidRDefault="00F8771D" w:rsidP="00A45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>Średni wynik w %</w:t>
            </w:r>
          </w:p>
        </w:tc>
      </w:tr>
      <w:tr w:rsidR="00F8771D" w:rsidRPr="007F3EA3" w:rsidTr="00A4549A">
        <w:trPr>
          <w:trHeight w:val="270"/>
        </w:trPr>
        <w:tc>
          <w:tcPr>
            <w:tcW w:w="1380" w:type="dxa"/>
            <w:gridSpan w:val="2"/>
            <w:vMerge/>
            <w:vAlign w:val="center"/>
          </w:tcPr>
          <w:p w:rsidR="00F8771D" w:rsidRPr="007F3EA3" w:rsidRDefault="00F8771D" w:rsidP="00A45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F8771D" w:rsidRPr="007F3EA3" w:rsidRDefault="00F8771D" w:rsidP="00A45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dxa"/>
            <w:vMerge/>
            <w:vAlign w:val="center"/>
          </w:tcPr>
          <w:p w:rsidR="00F8771D" w:rsidRPr="007F3EA3" w:rsidRDefault="00F8771D" w:rsidP="00A45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  <w:shd w:val="clear" w:color="auto" w:fill="FFFFCC"/>
            <w:vAlign w:val="center"/>
          </w:tcPr>
          <w:p w:rsidR="00F8771D" w:rsidRPr="007F3EA3" w:rsidRDefault="00F8771D" w:rsidP="00A45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>Abiturienci</w:t>
            </w:r>
          </w:p>
        </w:tc>
        <w:tc>
          <w:tcPr>
            <w:tcW w:w="1548" w:type="dxa"/>
            <w:shd w:val="clear" w:color="auto" w:fill="FFFFCC"/>
            <w:vAlign w:val="center"/>
          </w:tcPr>
          <w:p w:rsidR="00F8771D" w:rsidRPr="007F3EA3" w:rsidRDefault="00F8771D" w:rsidP="00A45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F8771D" w:rsidRPr="007F3EA3" w:rsidRDefault="00F8771D" w:rsidP="00A45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>Kraj</w:t>
            </w:r>
          </w:p>
        </w:tc>
      </w:tr>
      <w:tr w:rsidR="00F8771D" w:rsidRPr="007F3EA3" w:rsidTr="000E64C6">
        <w:trPr>
          <w:trHeight w:val="260"/>
        </w:trPr>
        <w:tc>
          <w:tcPr>
            <w:tcW w:w="1380" w:type="dxa"/>
            <w:gridSpan w:val="2"/>
            <w:vMerge w:val="restart"/>
            <w:vAlign w:val="center"/>
          </w:tcPr>
          <w:p w:rsidR="00F8771D" w:rsidRPr="007F3EA3" w:rsidRDefault="00F8771D" w:rsidP="00A4549A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</w:pPr>
            <w:r w:rsidRPr="007F3EA3"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  <w:t>I LO</w:t>
            </w:r>
          </w:p>
        </w:tc>
        <w:tc>
          <w:tcPr>
            <w:tcW w:w="1844" w:type="dxa"/>
            <w:gridSpan w:val="2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533" w:type="dxa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534" w:type="dxa"/>
            <w:vAlign w:val="center"/>
          </w:tcPr>
          <w:p w:rsidR="00F8771D" w:rsidRPr="007F3EA3" w:rsidRDefault="00F8771D" w:rsidP="000E64C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48" w:type="dxa"/>
            <w:vAlign w:val="center"/>
          </w:tcPr>
          <w:p w:rsidR="00F8771D" w:rsidRPr="007F3EA3" w:rsidRDefault="00F8771D" w:rsidP="000E64C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30" w:type="dxa"/>
            <w:vAlign w:val="center"/>
          </w:tcPr>
          <w:p w:rsidR="00F8771D" w:rsidRPr="007F3EA3" w:rsidRDefault="00F8771D" w:rsidP="000E64C6">
            <w:pPr>
              <w:spacing w:line="100" w:lineRule="atLeast"/>
              <w:jc w:val="center"/>
            </w:pPr>
            <w:r>
              <w:t>52</w:t>
            </w:r>
          </w:p>
        </w:tc>
      </w:tr>
      <w:tr w:rsidR="00F8771D" w:rsidRPr="007F3EA3" w:rsidTr="000E64C6">
        <w:trPr>
          <w:trHeight w:val="260"/>
        </w:trPr>
        <w:tc>
          <w:tcPr>
            <w:tcW w:w="1380" w:type="dxa"/>
            <w:gridSpan w:val="2"/>
            <w:vMerge/>
            <w:vAlign w:val="center"/>
          </w:tcPr>
          <w:p w:rsidR="00F8771D" w:rsidRPr="007F3EA3" w:rsidRDefault="00F8771D" w:rsidP="00A4549A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</w:pPr>
          </w:p>
        </w:tc>
        <w:tc>
          <w:tcPr>
            <w:tcW w:w="1844" w:type="dxa"/>
            <w:gridSpan w:val="2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33" w:type="dxa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534" w:type="dxa"/>
            <w:vAlign w:val="center"/>
          </w:tcPr>
          <w:p w:rsidR="00F8771D" w:rsidRPr="007F3EA3" w:rsidRDefault="00F8771D" w:rsidP="000E64C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48" w:type="dxa"/>
            <w:vAlign w:val="center"/>
          </w:tcPr>
          <w:p w:rsidR="00F8771D" w:rsidRPr="007F3EA3" w:rsidRDefault="00F8771D" w:rsidP="000E64C6">
            <w:pPr>
              <w:tabs>
                <w:tab w:val="left" w:pos="450"/>
                <w:tab w:val="center" w:pos="666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30" w:type="dxa"/>
            <w:vAlign w:val="center"/>
          </w:tcPr>
          <w:p w:rsidR="00F8771D" w:rsidRPr="007F3EA3" w:rsidRDefault="00F8771D" w:rsidP="000E64C6">
            <w:pPr>
              <w:spacing w:line="100" w:lineRule="atLeast"/>
              <w:jc w:val="center"/>
            </w:pPr>
            <w:r>
              <w:t>58</w:t>
            </w:r>
          </w:p>
        </w:tc>
      </w:tr>
      <w:tr w:rsidR="00F8771D" w:rsidRPr="007F3EA3" w:rsidTr="000E64C6">
        <w:trPr>
          <w:trHeight w:val="260"/>
        </w:trPr>
        <w:tc>
          <w:tcPr>
            <w:tcW w:w="1380" w:type="dxa"/>
            <w:gridSpan w:val="2"/>
            <w:vMerge/>
            <w:vAlign w:val="center"/>
          </w:tcPr>
          <w:p w:rsidR="00F8771D" w:rsidRPr="007F3EA3" w:rsidRDefault="00F8771D" w:rsidP="00A4549A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</w:pPr>
          </w:p>
        </w:tc>
        <w:tc>
          <w:tcPr>
            <w:tcW w:w="1844" w:type="dxa"/>
            <w:gridSpan w:val="2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533" w:type="dxa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534" w:type="dxa"/>
            <w:vAlign w:val="center"/>
          </w:tcPr>
          <w:p w:rsidR="00F8771D" w:rsidRPr="007F3EA3" w:rsidRDefault="00F8771D" w:rsidP="000E64C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48" w:type="dxa"/>
            <w:vAlign w:val="center"/>
          </w:tcPr>
          <w:p w:rsidR="00F8771D" w:rsidRPr="007F3EA3" w:rsidRDefault="00F8771D" w:rsidP="000E64C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30" w:type="dxa"/>
            <w:vAlign w:val="center"/>
          </w:tcPr>
          <w:p w:rsidR="00F8771D" w:rsidRPr="007F3EA3" w:rsidRDefault="00F8771D" w:rsidP="000E64C6">
            <w:pPr>
              <w:spacing w:line="100" w:lineRule="atLeast"/>
              <w:jc w:val="center"/>
            </w:pPr>
            <w:r>
              <w:t>72</w:t>
            </w:r>
          </w:p>
        </w:tc>
      </w:tr>
      <w:tr w:rsidR="00F8771D" w:rsidRPr="007F3EA3" w:rsidTr="000E64C6">
        <w:trPr>
          <w:trHeight w:val="260"/>
        </w:trPr>
        <w:tc>
          <w:tcPr>
            <w:tcW w:w="1380" w:type="dxa"/>
            <w:gridSpan w:val="2"/>
            <w:vMerge/>
            <w:vAlign w:val="center"/>
          </w:tcPr>
          <w:p w:rsidR="00F8771D" w:rsidRPr="007F3EA3" w:rsidRDefault="00F8771D" w:rsidP="00A4549A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</w:pPr>
          </w:p>
        </w:tc>
        <w:tc>
          <w:tcPr>
            <w:tcW w:w="1844" w:type="dxa"/>
            <w:gridSpan w:val="2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1533" w:type="dxa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4" w:type="dxa"/>
            <w:vAlign w:val="center"/>
          </w:tcPr>
          <w:p w:rsidR="00F8771D" w:rsidRPr="007F3EA3" w:rsidRDefault="00F8771D" w:rsidP="000E64C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48" w:type="dxa"/>
            <w:vAlign w:val="center"/>
          </w:tcPr>
          <w:p w:rsidR="00F8771D" w:rsidRPr="007F3EA3" w:rsidRDefault="00F8771D" w:rsidP="000E64C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30" w:type="dxa"/>
            <w:vAlign w:val="center"/>
          </w:tcPr>
          <w:p w:rsidR="00F8771D" w:rsidRPr="007F3EA3" w:rsidRDefault="00F8771D" w:rsidP="000E64C6">
            <w:pPr>
              <w:spacing w:line="100" w:lineRule="atLeast"/>
              <w:jc w:val="center"/>
            </w:pPr>
            <w:r>
              <w:t>61</w:t>
            </w:r>
          </w:p>
        </w:tc>
      </w:tr>
      <w:tr w:rsidR="00F8771D" w:rsidRPr="007F3EA3" w:rsidTr="000E64C6">
        <w:trPr>
          <w:trHeight w:val="260"/>
        </w:trPr>
        <w:tc>
          <w:tcPr>
            <w:tcW w:w="1380" w:type="dxa"/>
            <w:gridSpan w:val="2"/>
            <w:vMerge/>
            <w:vAlign w:val="center"/>
          </w:tcPr>
          <w:p w:rsidR="00F8771D" w:rsidRPr="007F3EA3" w:rsidRDefault="00F8771D" w:rsidP="00A4549A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</w:pPr>
          </w:p>
        </w:tc>
        <w:tc>
          <w:tcPr>
            <w:tcW w:w="1844" w:type="dxa"/>
            <w:gridSpan w:val="2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rosyjski</w:t>
            </w:r>
          </w:p>
        </w:tc>
        <w:tc>
          <w:tcPr>
            <w:tcW w:w="1533" w:type="dxa"/>
          </w:tcPr>
          <w:p w:rsidR="00F8771D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  <w:vAlign w:val="center"/>
          </w:tcPr>
          <w:p w:rsidR="00F8771D" w:rsidRDefault="00F8771D" w:rsidP="000E64C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48" w:type="dxa"/>
            <w:vAlign w:val="center"/>
          </w:tcPr>
          <w:p w:rsidR="00F8771D" w:rsidRDefault="00F8771D" w:rsidP="000E64C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30" w:type="dxa"/>
            <w:vAlign w:val="center"/>
          </w:tcPr>
          <w:p w:rsidR="00F8771D" w:rsidRDefault="00F8771D" w:rsidP="000E64C6">
            <w:pPr>
              <w:spacing w:line="100" w:lineRule="atLeast"/>
              <w:jc w:val="center"/>
            </w:pPr>
            <w:r>
              <w:t>65</w:t>
            </w:r>
          </w:p>
        </w:tc>
      </w:tr>
      <w:tr w:rsidR="00F8771D" w:rsidRPr="007F3EA3" w:rsidTr="00A4549A">
        <w:trPr>
          <w:trHeight w:val="182"/>
        </w:trPr>
        <w:tc>
          <w:tcPr>
            <w:tcW w:w="9369" w:type="dxa"/>
            <w:gridSpan w:val="8"/>
            <w:shd w:val="clear" w:color="auto" w:fill="FFFFCC"/>
            <w:vAlign w:val="center"/>
          </w:tcPr>
          <w:p w:rsidR="00F8771D" w:rsidRPr="007F3EA3" w:rsidRDefault="00F8771D" w:rsidP="00A4549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8771D" w:rsidRPr="007F3EA3" w:rsidTr="00A4549A">
        <w:trPr>
          <w:trHeight w:val="265"/>
        </w:trPr>
        <w:tc>
          <w:tcPr>
            <w:tcW w:w="1380" w:type="dxa"/>
            <w:gridSpan w:val="2"/>
            <w:vMerge w:val="restart"/>
            <w:vAlign w:val="center"/>
          </w:tcPr>
          <w:p w:rsidR="00F8771D" w:rsidRPr="007F3EA3" w:rsidRDefault="00F8771D" w:rsidP="00A4549A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</w:pPr>
            <w:r w:rsidRPr="007F3EA3"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  <w:t>II LO</w:t>
            </w:r>
          </w:p>
        </w:tc>
        <w:tc>
          <w:tcPr>
            <w:tcW w:w="1844" w:type="dxa"/>
            <w:gridSpan w:val="2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533" w:type="dxa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34" w:type="dxa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48" w:type="dxa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30" w:type="dxa"/>
          </w:tcPr>
          <w:p w:rsidR="00F8771D" w:rsidRPr="007F3EA3" w:rsidRDefault="00F8771D" w:rsidP="00A4549A">
            <w:pPr>
              <w:spacing w:line="100" w:lineRule="atLeast"/>
              <w:jc w:val="center"/>
            </w:pPr>
            <w:r>
              <w:t>52</w:t>
            </w:r>
          </w:p>
        </w:tc>
      </w:tr>
      <w:tr w:rsidR="00F8771D" w:rsidRPr="007F3EA3" w:rsidTr="00A4549A">
        <w:trPr>
          <w:trHeight w:val="265"/>
        </w:trPr>
        <w:tc>
          <w:tcPr>
            <w:tcW w:w="1380" w:type="dxa"/>
            <w:gridSpan w:val="2"/>
            <w:vMerge/>
            <w:vAlign w:val="center"/>
          </w:tcPr>
          <w:p w:rsidR="00F8771D" w:rsidRPr="007F3EA3" w:rsidRDefault="00F8771D" w:rsidP="00A4549A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color w:val="FF0000"/>
                <w:kern w:val="2"/>
                <w:lang w:eastAsia="hi-IN" w:bidi="hi-IN"/>
              </w:rPr>
            </w:pPr>
          </w:p>
        </w:tc>
        <w:tc>
          <w:tcPr>
            <w:tcW w:w="1844" w:type="dxa"/>
            <w:gridSpan w:val="2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33" w:type="dxa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34" w:type="dxa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48" w:type="dxa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30" w:type="dxa"/>
          </w:tcPr>
          <w:p w:rsidR="00F8771D" w:rsidRPr="007F3EA3" w:rsidRDefault="00F8771D" w:rsidP="00A4549A">
            <w:pPr>
              <w:spacing w:line="100" w:lineRule="atLeast"/>
              <w:jc w:val="center"/>
            </w:pPr>
            <w:r>
              <w:t>58</w:t>
            </w:r>
          </w:p>
        </w:tc>
      </w:tr>
      <w:tr w:rsidR="00F8771D" w:rsidRPr="007F3EA3" w:rsidTr="00A4549A">
        <w:trPr>
          <w:trHeight w:val="268"/>
        </w:trPr>
        <w:tc>
          <w:tcPr>
            <w:tcW w:w="1380" w:type="dxa"/>
            <w:gridSpan w:val="2"/>
            <w:vMerge/>
            <w:vAlign w:val="center"/>
          </w:tcPr>
          <w:p w:rsidR="00F8771D" w:rsidRPr="007F3EA3" w:rsidRDefault="00F8771D" w:rsidP="00A4549A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color w:val="FF0000"/>
                <w:kern w:val="2"/>
                <w:lang w:eastAsia="hi-IN" w:bidi="hi-IN"/>
              </w:rPr>
            </w:pPr>
          </w:p>
        </w:tc>
        <w:tc>
          <w:tcPr>
            <w:tcW w:w="1844" w:type="dxa"/>
            <w:gridSpan w:val="2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533" w:type="dxa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34" w:type="dxa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48" w:type="dxa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30" w:type="dxa"/>
          </w:tcPr>
          <w:p w:rsidR="00F8771D" w:rsidRPr="007F3EA3" w:rsidRDefault="00F8771D" w:rsidP="00A4549A">
            <w:pPr>
              <w:spacing w:line="100" w:lineRule="atLeast"/>
              <w:jc w:val="center"/>
            </w:pPr>
            <w:r>
              <w:t>72</w:t>
            </w:r>
          </w:p>
        </w:tc>
      </w:tr>
      <w:tr w:rsidR="00F8771D" w:rsidRPr="007F3EA3" w:rsidTr="00A4549A">
        <w:trPr>
          <w:trHeight w:val="287"/>
        </w:trPr>
        <w:tc>
          <w:tcPr>
            <w:tcW w:w="1380" w:type="dxa"/>
            <w:gridSpan w:val="2"/>
            <w:vMerge/>
            <w:vAlign w:val="center"/>
          </w:tcPr>
          <w:p w:rsidR="00F8771D" w:rsidRPr="007F3EA3" w:rsidRDefault="00F8771D" w:rsidP="00A4549A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color w:val="FF0000"/>
                <w:kern w:val="2"/>
                <w:lang w:eastAsia="hi-IN" w:bidi="hi-IN"/>
              </w:rPr>
            </w:pPr>
          </w:p>
        </w:tc>
        <w:tc>
          <w:tcPr>
            <w:tcW w:w="1844" w:type="dxa"/>
            <w:gridSpan w:val="2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1533" w:type="dxa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4" w:type="dxa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48" w:type="dxa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30" w:type="dxa"/>
          </w:tcPr>
          <w:p w:rsidR="00F8771D" w:rsidRPr="007F3EA3" w:rsidRDefault="00F8771D" w:rsidP="00A4549A">
            <w:pPr>
              <w:spacing w:line="100" w:lineRule="atLeast"/>
              <w:jc w:val="center"/>
            </w:pPr>
            <w:r>
              <w:t>61</w:t>
            </w:r>
          </w:p>
        </w:tc>
      </w:tr>
      <w:tr w:rsidR="00F8771D" w:rsidRPr="007F3EA3" w:rsidTr="00A4549A">
        <w:trPr>
          <w:trHeight w:val="262"/>
        </w:trPr>
        <w:tc>
          <w:tcPr>
            <w:tcW w:w="1380" w:type="dxa"/>
            <w:gridSpan w:val="2"/>
            <w:vMerge/>
            <w:vAlign w:val="center"/>
          </w:tcPr>
          <w:p w:rsidR="00F8771D" w:rsidRPr="007F3EA3" w:rsidRDefault="00F8771D" w:rsidP="00A4549A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color w:val="FF0000"/>
                <w:kern w:val="2"/>
                <w:lang w:eastAsia="hi-IN" w:bidi="hi-IN"/>
              </w:rPr>
            </w:pPr>
          </w:p>
        </w:tc>
        <w:tc>
          <w:tcPr>
            <w:tcW w:w="1844" w:type="dxa"/>
            <w:gridSpan w:val="2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j. rosyjski</w:t>
            </w:r>
          </w:p>
        </w:tc>
        <w:tc>
          <w:tcPr>
            <w:tcW w:w="1533" w:type="dxa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4" w:type="dxa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48" w:type="dxa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30" w:type="dxa"/>
          </w:tcPr>
          <w:p w:rsidR="00F8771D" w:rsidRPr="007F3EA3" w:rsidRDefault="00F8771D" w:rsidP="00A4549A">
            <w:pPr>
              <w:spacing w:line="100" w:lineRule="atLeast"/>
              <w:jc w:val="center"/>
            </w:pPr>
            <w:r>
              <w:t>65</w:t>
            </w:r>
          </w:p>
        </w:tc>
      </w:tr>
      <w:tr w:rsidR="00F8771D" w:rsidRPr="007F3EA3" w:rsidTr="00A4549A">
        <w:trPr>
          <w:trHeight w:val="262"/>
        </w:trPr>
        <w:tc>
          <w:tcPr>
            <w:tcW w:w="1380" w:type="dxa"/>
            <w:gridSpan w:val="2"/>
            <w:vMerge/>
            <w:vAlign w:val="center"/>
          </w:tcPr>
          <w:p w:rsidR="00F8771D" w:rsidRPr="007F3EA3" w:rsidRDefault="00F8771D" w:rsidP="00A4549A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color w:val="FF0000"/>
                <w:kern w:val="2"/>
                <w:lang w:eastAsia="hi-IN" w:bidi="hi-IN"/>
              </w:rPr>
            </w:pPr>
          </w:p>
        </w:tc>
        <w:tc>
          <w:tcPr>
            <w:tcW w:w="1844" w:type="dxa"/>
            <w:gridSpan w:val="2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francuski</w:t>
            </w:r>
          </w:p>
        </w:tc>
        <w:tc>
          <w:tcPr>
            <w:tcW w:w="1533" w:type="dxa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48" w:type="dxa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30" w:type="dxa"/>
          </w:tcPr>
          <w:p w:rsidR="00F8771D" w:rsidRPr="007F3EA3" w:rsidRDefault="00F8771D" w:rsidP="00A4549A">
            <w:pPr>
              <w:spacing w:line="100" w:lineRule="atLeast"/>
              <w:jc w:val="center"/>
            </w:pPr>
            <w:r>
              <w:t>81</w:t>
            </w:r>
          </w:p>
        </w:tc>
      </w:tr>
      <w:tr w:rsidR="00F8771D" w:rsidRPr="007F3EA3" w:rsidTr="00A4549A">
        <w:trPr>
          <w:trHeight w:val="256"/>
        </w:trPr>
        <w:tc>
          <w:tcPr>
            <w:tcW w:w="9369" w:type="dxa"/>
            <w:gridSpan w:val="8"/>
            <w:shd w:val="clear" w:color="auto" w:fill="FFFFCC"/>
            <w:vAlign w:val="center"/>
          </w:tcPr>
          <w:p w:rsidR="00F8771D" w:rsidRPr="007F3EA3" w:rsidRDefault="00F8771D" w:rsidP="00A4549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8771D" w:rsidRPr="007F3EA3" w:rsidTr="00A4549A">
        <w:trPr>
          <w:trHeight w:val="256"/>
        </w:trPr>
        <w:tc>
          <w:tcPr>
            <w:tcW w:w="1380" w:type="dxa"/>
            <w:gridSpan w:val="2"/>
            <w:vMerge w:val="restart"/>
            <w:vAlign w:val="center"/>
          </w:tcPr>
          <w:p w:rsidR="00F8771D" w:rsidRPr="007F3EA3" w:rsidRDefault="00F8771D" w:rsidP="00A4549A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</w:pPr>
            <w:r w:rsidRPr="007F3EA3"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  <w:t>ZSP nr 1</w:t>
            </w:r>
          </w:p>
        </w:tc>
        <w:tc>
          <w:tcPr>
            <w:tcW w:w="1844" w:type="dxa"/>
            <w:gridSpan w:val="2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533" w:type="dxa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534" w:type="dxa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48" w:type="dxa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30" w:type="dxa"/>
          </w:tcPr>
          <w:p w:rsidR="00F8771D" w:rsidRPr="007F3EA3" w:rsidRDefault="00F8771D" w:rsidP="00A4549A">
            <w:pPr>
              <w:spacing w:line="100" w:lineRule="atLeast"/>
              <w:jc w:val="center"/>
            </w:pPr>
            <w:r>
              <w:t>45</w:t>
            </w:r>
          </w:p>
        </w:tc>
      </w:tr>
      <w:tr w:rsidR="00F8771D" w:rsidRPr="007F3EA3" w:rsidTr="00A4549A">
        <w:trPr>
          <w:trHeight w:val="256"/>
        </w:trPr>
        <w:tc>
          <w:tcPr>
            <w:tcW w:w="1380" w:type="dxa"/>
            <w:gridSpan w:val="2"/>
            <w:vMerge/>
            <w:vAlign w:val="center"/>
          </w:tcPr>
          <w:p w:rsidR="00F8771D" w:rsidRPr="007F3EA3" w:rsidRDefault="00F8771D" w:rsidP="00A4549A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</w:p>
        </w:tc>
        <w:tc>
          <w:tcPr>
            <w:tcW w:w="1844" w:type="dxa"/>
            <w:gridSpan w:val="2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33" w:type="dxa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534" w:type="dxa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48" w:type="dxa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30" w:type="dxa"/>
          </w:tcPr>
          <w:p w:rsidR="00F8771D" w:rsidRPr="007F3EA3" w:rsidRDefault="00F8771D" w:rsidP="00A4549A">
            <w:pPr>
              <w:spacing w:line="100" w:lineRule="atLeast"/>
              <w:jc w:val="center"/>
            </w:pPr>
            <w:r>
              <w:t>49</w:t>
            </w:r>
          </w:p>
        </w:tc>
      </w:tr>
      <w:tr w:rsidR="00F8771D" w:rsidRPr="007F3EA3" w:rsidTr="00A4549A">
        <w:trPr>
          <w:trHeight w:val="256"/>
        </w:trPr>
        <w:tc>
          <w:tcPr>
            <w:tcW w:w="1380" w:type="dxa"/>
            <w:gridSpan w:val="2"/>
            <w:vMerge/>
            <w:vAlign w:val="center"/>
          </w:tcPr>
          <w:p w:rsidR="00F8771D" w:rsidRPr="007F3EA3" w:rsidRDefault="00F8771D" w:rsidP="00A4549A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</w:p>
        </w:tc>
        <w:tc>
          <w:tcPr>
            <w:tcW w:w="1844" w:type="dxa"/>
            <w:gridSpan w:val="2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  <w:r w:rsidRPr="007F3E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3" w:type="dxa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534" w:type="dxa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48" w:type="dxa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30" w:type="dxa"/>
          </w:tcPr>
          <w:p w:rsidR="00F8771D" w:rsidRPr="007F3EA3" w:rsidRDefault="00F8771D" w:rsidP="00A4549A">
            <w:pPr>
              <w:spacing w:line="100" w:lineRule="atLeast"/>
              <w:jc w:val="center"/>
            </w:pPr>
            <w:r>
              <w:t>63</w:t>
            </w:r>
          </w:p>
        </w:tc>
      </w:tr>
      <w:tr w:rsidR="00F8771D" w:rsidRPr="007F3EA3" w:rsidTr="00A4549A">
        <w:trPr>
          <w:trHeight w:val="256"/>
        </w:trPr>
        <w:tc>
          <w:tcPr>
            <w:tcW w:w="1380" w:type="dxa"/>
            <w:gridSpan w:val="2"/>
            <w:vMerge/>
            <w:vAlign w:val="center"/>
          </w:tcPr>
          <w:p w:rsidR="00F8771D" w:rsidRPr="007F3EA3" w:rsidRDefault="00F8771D" w:rsidP="00A4549A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</w:p>
        </w:tc>
        <w:tc>
          <w:tcPr>
            <w:tcW w:w="1844" w:type="dxa"/>
            <w:gridSpan w:val="2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niemiecki</w:t>
            </w:r>
            <w:r w:rsidRPr="007F3E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3" w:type="dxa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4" w:type="dxa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8" w:type="dxa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30" w:type="dxa"/>
          </w:tcPr>
          <w:p w:rsidR="00F8771D" w:rsidRPr="007F3EA3" w:rsidRDefault="00F8771D" w:rsidP="00A4549A">
            <w:pPr>
              <w:spacing w:line="100" w:lineRule="atLeast"/>
              <w:jc w:val="center"/>
            </w:pPr>
            <w:r>
              <w:t>61</w:t>
            </w:r>
          </w:p>
        </w:tc>
      </w:tr>
      <w:tr w:rsidR="00F8771D" w:rsidRPr="007F3EA3" w:rsidTr="00A4549A">
        <w:trPr>
          <w:trHeight w:val="154"/>
        </w:trPr>
        <w:tc>
          <w:tcPr>
            <w:tcW w:w="9369" w:type="dxa"/>
            <w:gridSpan w:val="8"/>
            <w:shd w:val="clear" w:color="auto" w:fill="FFFFCC"/>
            <w:vAlign w:val="center"/>
          </w:tcPr>
          <w:p w:rsidR="00F8771D" w:rsidRPr="007F3EA3" w:rsidRDefault="00F8771D" w:rsidP="00A45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71D" w:rsidRPr="007F3EA3" w:rsidTr="00A4549A">
        <w:trPr>
          <w:trHeight w:val="289"/>
        </w:trPr>
        <w:tc>
          <w:tcPr>
            <w:tcW w:w="1394" w:type="dxa"/>
            <w:gridSpan w:val="3"/>
            <w:vMerge w:val="restart"/>
            <w:shd w:val="clear" w:color="auto" w:fill="auto"/>
            <w:vAlign w:val="center"/>
          </w:tcPr>
          <w:p w:rsidR="00F8771D" w:rsidRPr="007F3EA3" w:rsidRDefault="00F8771D" w:rsidP="00A45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>ZSP nr 2</w:t>
            </w:r>
          </w:p>
        </w:tc>
        <w:tc>
          <w:tcPr>
            <w:tcW w:w="1830" w:type="dxa"/>
            <w:shd w:val="clear" w:color="auto" w:fill="auto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48" w:type="dxa"/>
            <w:shd w:val="clear" w:color="auto" w:fill="auto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30" w:type="dxa"/>
            <w:shd w:val="clear" w:color="auto" w:fill="auto"/>
          </w:tcPr>
          <w:p w:rsidR="00F8771D" w:rsidRPr="007F3EA3" w:rsidRDefault="00F8771D" w:rsidP="00A4549A">
            <w:pPr>
              <w:spacing w:line="100" w:lineRule="atLeast"/>
              <w:jc w:val="center"/>
            </w:pPr>
            <w:r>
              <w:t>52</w:t>
            </w:r>
          </w:p>
        </w:tc>
      </w:tr>
      <w:tr w:rsidR="00F8771D" w:rsidRPr="007F3EA3" w:rsidTr="00A4549A">
        <w:trPr>
          <w:trHeight w:val="289"/>
        </w:trPr>
        <w:tc>
          <w:tcPr>
            <w:tcW w:w="1394" w:type="dxa"/>
            <w:gridSpan w:val="3"/>
            <w:vMerge/>
            <w:shd w:val="clear" w:color="auto" w:fill="auto"/>
            <w:vAlign w:val="center"/>
          </w:tcPr>
          <w:p w:rsidR="00F8771D" w:rsidRPr="007F3EA3" w:rsidRDefault="00F8771D" w:rsidP="00A454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auto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 xml:space="preserve">j. angielski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48" w:type="dxa"/>
            <w:shd w:val="clear" w:color="auto" w:fill="auto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30" w:type="dxa"/>
            <w:shd w:val="clear" w:color="auto" w:fill="auto"/>
          </w:tcPr>
          <w:p w:rsidR="00F8771D" w:rsidRPr="007F3EA3" w:rsidRDefault="00F8771D" w:rsidP="00A4549A">
            <w:pPr>
              <w:spacing w:line="100" w:lineRule="atLeast"/>
              <w:jc w:val="center"/>
            </w:pPr>
            <w:r>
              <w:t>72</w:t>
            </w:r>
          </w:p>
        </w:tc>
      </w:tr>
      <w:tr w:rsidR="00F8771D" w:rsidRPr="007F3EA3" w:rsidTr="00A4549A">
        <w:trPr>
          <w:trHeight w:val="289"/>
        </w:trPr>
        <w:tc>
          <w:tcPr>
            <w:tcW w:w="1394" w:type="dxa"/>
            <w:gridSpan w:val="3"/>
            <w:vMerge/>
            <w:shd w:val="clear" w:color="auto" w:fill="auto"/>
            <w:vAlign w:val="center"/>
          </w:tcPr>
          <w:p w:rsidR="00F8771D" w:rsidRPr="007F3EA3" w:rsidRDefault="00F8771D" w:rsidP="00A454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auto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 xml:space="preserve">j. niemiecki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48" w:type="dxa"/>
            <w:shd w:val="clear" w:color="auto" w:fill="auto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30" w:type="dxa"/>
            <w:shd w:val="clear" w:color="auto" w:fill="auto"/>
          </w:tcPr>
          <w:p w:rsidR="00F8771D" w:rsidRPr="007F3EA3" w:rsidRDefault="00F8771D" w:rsidP="00A4549A">
            <w:pPr>
              <w:spacing w:line="100" w:lineRule="atLeast"/>
              <w:jc w:val="center"/>
            </w:pPr>
            <w:r>
              <w:t>61</w:t>
            </w:r>
          </w:p>
        </w:tc>
      </w:tr>
      <w:tr w:rsidR="00F8771D" w:rsidRPr="007F3EA3" w:rsidTr="00A4549A">
        <w:trPr>
          <w:trHeight w:val="289"/>
        </w:trPr>
        <w:tc>
          <w:tcPr>
            <w:tcW w:w="1394" w:type="dxa"/>
            <w:gridSpan w:val="3"/>
            <w:vMerge/>
            <w:shd w:val="clear" w:color="auto" w:fill="auto"/>
            <w:vAlign w:val="center"/>
          </w:tcPr>
          <w:p w:rsidR="00F8771D" w:rsidRPr="007F3EA3" w:rsidRDefault="00F8771D" w:rsidP="00A454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auto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48" w:type="dxa"/>
            <w:shd w:val="clear" w:color="auto" w:fill="auto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30" w:type="dxa"/>
            <w:shd w:val="clear" w:color="auto" w:fill="auto"/>
          </w:tcPr>
          <w:p w:rsidR="00F8771D" w:rsidRPr="007F3EA3" w:rsidRDefault="00F8771D" w:rsidP="00A4549A">
            <w:pPr>
              <w:spacing w:line="100" w:lineRule="atLeast"/>
              <w:jc w:val="center"/>
            </w:pPr>
            <w:r>
              <w:t>58</w:t>
            </w:r>
          </w:p>
        </w:tc>
      </w:tr>
      <w:tr w:rsidR="00F8771D" w:rsidRPr="007F3EA3" w:rsidTr="00A4549A">
        <w:trPr>
          <w:trHeight w:val="289"/>
        </w:trPr>
        <w:tc>
          <w:tcPr>
            <w:tcW w:w="9369" w:type="dxa"/>
            <w:gridSpan w:val="8"/>
            <w:shd w:val="clear" w:color="auto" w:fill="FFFFCC"/>
            <w:vAlign w:val="center"/>
          </w:tcPr>
          <w:p w:rsidR="00F8771D" w:rsidRPr="007F3EA3" w:rsidRDefault="00F8771D" w:rsidP="00A45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71D" w:rsidRPr="007F3EA3" w:rsidTr="00A4549A">
        <w:trPr>
          <w:trHeight w:val="289"/>
        </w:trPr>
        <w:tc>
          <w:tcPr>
            <w:tcW w:w="1364" w:type="dxa"/>
            <w:vMerge w:val="restart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>ZSP nr 3</w:t>
            </w:r>
          </w:p>
        </w:tc>
        <w:tc>
          <w:tcPr>
            <w:tcW w:w="1860" w:type="dxa"/>
            <w:gridSpan w:val="3"/>
            <w:shd w:val="clear" w:color="auto" w:fill="FFFFFF" w:themeFill="background1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 xml:space="preserve">j. polski 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48" w:type="dxa"/>
            <w:shd w:val="clear" w:color="auto" w:fill="FFFFFF" w:themeFill="background1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30" w:type="dxa"/>
            <w:shd w:val="clear" w:color="auto" w:fill="FFFFFF" w:themeFill="background1"/>
          </w:tcPr>
          <w:p w:rsidR="00F8771D" w:rsidRPr="007F3EA3" w:rsidRDefault="00F8771D" w:rsidP="00A4549A">
            <w:pPr>
              <w:spacing w:line="100" w:lineRule="atLeast"/>
              <w:jc w:val="center"/>
            </w:pPr>
            <w:r>
              <w:t>45</w:t>
            </w:r>
          </w:p>
        </w:tc>
      </w:tr>
      <w:tr w:rsidR="00F8771D" w:rsidRPr="007F3EA3" w:rsidTr="00A4549A">
        <w:trPr>
          <w:trHeight w:val="289"/>
        </w:trPr>
        <w:tc>
          <w:tcPr>
            <w:tcW w:w="1364" w:type="dxa"/>
            <w:vMerge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0" w:type="dxa"/>
            <w:gridSpan w:val="3"/>
            <w:shd w:val="clear" w:color="auto" w:fill="FFFFFF" w:themeFill="background1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8" w:type="dxa"/>
            <w:shd w:val="clear" w:color="auto" w:fill="FFFFFF" w:themeFill="background1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30" w:type="dxa"/>
            <w:shd w:val="clear" w:color="auto" w:fill="FFFFFF" w:themeFill="background1"/>
          </w:tcPr>
          <w:p w:rsidR="00F8771D" w:rsidRPr="007F3EA3" w:rsidRDefault="00F8771D" w:rsidP="00A4549A">
            <w:pPr>
              <w:spacing w:line="100" w:lineRule="atLeast"/>
              <w:jc w:val="center"/>
            </w:pPr>
            <w:r>
              <w:t>49</w:t>
            </w:r>
          </w:p>
        </w:tc>
      </w:tr>
      <w:tr w:rsidR="00F8771D" w:rsidRPr="007F3EA3" w:rsidTr="00A4549A">
        <w:trPr>
          <w:trHeight w:val="289"/>
        </w:trPr>
        <w:tc>
          <w:tcPr>
            <w:tcW w:w="1364" w:type="dxa"/>
            <w:vMerge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0" w:type="dxa"/>
            <w:gridSpan w:val="3"/>
            <w:shd w:val="clear" w:color="auto" w:fill="FFFFFF" w:themeFill="background1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 xml:space="preserve">j. angielski 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48" w:type="dxa"/>
            <w:shd w:val="clear" w:color="auto" w:fill="FFFFFF" w:themeFill="background1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30" w:type="dxa"/>
            <w:shd w:val="clear" w:color="auto" w:fill="FFFFFF" w:themeFill="background1"/>
          </w:tcPr>
          <w:p w:rsidR="00F8771D" w:rsidRPr="007F3EA3" w:rsidRDefault="00F8771D" w:rsidP="00A4549A">
            <w:pPr>
              <w:spacing w:line="100" w:lineRule="atLeast"/>
              <w:jc w:val="center"/>
            </w:pPr>
            <w:r>
              <w:t>63</w:t>
            </w:r>
          </w:p>
        </w:tc>
      </w:tr>
      <w:tr w:rsidR="00F8771D" w:rsidRPr="007F3EA3" w:rsidTr="00A4549A">
        <w:trPr>
          <w:trHeight w:val="289"/>
        </w:trPr>
        <w:tc>
          <w:tcPr>
            <w:tcW w:w="1364" w:type="dxa"/>
            <w:vMerge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0" w:type="dxa"/>
            <w:gridSpan w:val="3"/>
            <w:shd w:val="clear" w:color="auto" w:fill="FFFFFF" w:themeFill="background1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48" w:type="dxa"/>
            <w:shd w:val="clear" w:color="auto" w:fill="FFFFFF" w:themeFill="background1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30" w:type="dxa"/>
            <w:shd w:val="clear" w:color="auto" w:fill="FFFFFF" w:themeFill="background1"/>
          </w:tcPr>
          <w:p w:rsidR="00F8771D" w:rsidRPr="007F3EA3" w:rsidRDefault="00F8771D" w:rsidP="00A4549A">
            <w:pPr>
              <w:spacing w:line="100" w:lineRule="atLeast"/>
              <w:jc w:val="center"/>
            </w:pPr>
            <w:r>
              <w:t>51</w:t>
            </w:r>
          </w:p>
        </w:tc>
      </w:tr>
      <w:tr w:rsidR="00F8771D" w:rsidRPr="007F3EA3" w:rsidTr="00A4549A">
        <w:trPr>
          <w:trHeight w:val="289"/>
        </w:trPr>
        <w:tc>
          <w:tcPr>
            <w:tcW w:w="9369" w:type="dxa"/>
            <w:gridSpan w:val="8"/>
            <w:shd w:val="clear" w:color="auto" w:fill="FFFFCC"/>
            <w:vAlign w:val="center"/>
          </w:tcPr>
          <w:p w:rsidR="00F8771D" w:rsidRPr="007F3EA3" w:rsidRDefault="00F8771D" w:rsidP="00A454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71D" w:rsidRPr="007F3EA3" w:rsidTr="00A4549A">
        <w:trPr>
          <w:trHeight w:val="289"/>
        </w:trPr>
        <w:tc>
          <w:tcPr>
            <w:tcW w:w="1380" w:type="dxa"/>
            <w:gridSpan w:val="2"/>
            <w:vMerge w:val="restart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>ZSP nr 6</w:t>
            </w:r>
          </w:p>
          <w:p w:rsidR="00F8771D" w:rsidRPr="007F3EA3" w:rsidRDefault="00F8771D" w:rsidP="00A45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>Technikum nr 5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 xml:space="preserve">j. polski 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48" w:type="dxa"/>
            <w:shd w:val="clear" w:color="auto" w:fill="FFFFFF" w:themeFill="background1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30" w:type="dxa"/>
            <w:shd w:val="clear" w:color="auto" w:fill="FFFFFF" w:themeFill="background1"/>
          </w:tcPr>
          <w:p w:rsidR="00F8771D" w:rsidRPr="007F3EA3" w:rsidRDefault="00F8771D" w:rsidP="00A4549A">
            <w:pPr>
              <w:spacing w:line="100" w:lineRule="atLeast"/>
              <w:jc w:val="center"/>
            </w:pPr>
            <w:r>
              <w:t>45</w:t>
            </w:r>
          </w:p>
        </w:tc>
      </w:tr>
      <w:tr w:rsidR="00F8771D" w:rsidRPr="007F3EA3" w:rsidTr="00A4549A">
        <w:trPr>
          <w:trHeight w:val="289"/>
        </w:trPr>
        <w:tc>
          <w:tcPr>
            <w:tcW w:w="1380" w:type="dxa"/>
            <w:gridSpan w:val="2"/>
            <w:vMerge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48" w:type="dxa"/>
            <w:shd w:val="clear" w:color="auto" w:fill="FFFFFF" w:themeFill="background1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30" w:type="dxa"/>
            <w:shd w:val="clear" w:color="auto" w:fill="FFFFFF" w:themeFill="background1"/>
          </w:tcPr>
          <w:p w:rsidR="00F8771D" w:rsidRPr="007F3EA3" w:rsidRDefault="00F8771D" w:rsidP="00A4549A">
            <w:pPr>
              <w:spacing w:line="100" w:lineRule="atLeast"/>
              <w:jc w:val="center"/>
            </w:pPr>
            <w:r>
              <w:t>49</w:t>
            </w:r>
          </w:p>
        </w:tc>
      </w:tr>
      <w:tr w:rsidR="00F8771D" w:rsidRPr="007F3EA3" w:rsidTr="00A4549A">
        <w:trPr>
          <w:trHeight w:val="289"/>
        </w:trPr>
        <w:tc>
          <w:tcPr>
            <w:tcW w:w="1380" w:type="dxa"/>
            <w:gridSpan w:val="2"/>
            <w:vMerge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48" w:type="dxa"/>
            <w:shd w:val="clear" w:color="auto" w:fill="FFFFFF" w:themeFill="background1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30" w:type="dxa"/>
            <w:shd w:val="clear" w:color="auto" w:fill="FFFFFF" w:themeFill="background1"/>
          </w:tcPr>
          <w:p w:rsidR="00F8771D" w:rsidRPr="007F3EA3" w:rsidRDefault="00F8771D" w:rsidP="00A4549A">
            <w:pPr>
              <w:spacing w:line="100" w:lineRule="atLeast"/>
              <w:jc w:val="center"/>
            </w:pPr>
            <w:r>
              <w:t>63</w:t>
            </w:r>
          </w:p>
        </w:tc>
      </w:tr>
      <w:tr w:rsidR="00F8771D" w:rsidRPr="007F3EA3" w:rsidTr="00A4549A">
        <w:trPr>
          <w:trHeight w:val="289"/>
        </w:trPr>
        <w:tc>
          <w:tcPr>
            <w:tcW w:w="1380" w:type="dxa"/>
            <w:gridSpan w:val="2"/>
            <w:vMerge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 xml:space="preserve">j. niemiecki 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48" w:type="dxa"/>
            <w:shd w:val="clear" w:color="auto" w:fill="FFFFFF" w:themeFill="background1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30" w:type="dxa"/>
            <w:shd w:val="clear" w:color="auto" w:fill="FFFFFF" w:themeFill="background1"/>
          </w:tcPr>
          <w:p w:rsidR="00F8771D" w:rsidRPr="007F3EA3" w:rsidRDefault="00F8771D" w:rsidP="00A4549A">
            <w:pPr>
              <w:spacing w:line="100" w:lineRule="atLeast"/>
              <w:jc w:val="center"/>
            </w:pPr>
            <w:r>
              <w:t>51</w:t>
            </w:r>
          </w:p>
        </w:tc>
      </w:tr>
      <w:tr w:rsidR="00F8771D" w:rsidRPr="007F3EA3" w:rsidTr="00A4549A">
        <w:trPr>
          <w:trHeight w:val="289"/>
        </w:trPr>
        <w:tc>
          <w:tcPr>
            <w:tcW w:w="1380" w:type="dxa"/>
            <w:gridSpan w:val="2"/>
            <w:vMerge w:val="restart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>ZSP nr 6</w:t>
            </w:r>
          </w:p>
          <w:p w:rsidR="00F8771D" w:rsidRPr="007F3EA3" w:rsidRDefault="00F8771D" w:rsidP="00A4549A">
            <w:pPr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  <w:b/>
              </w:rPr>
              <w:t xml:space="preserve">Liceum Plastyczne </w:t>
            </w:r>
          </w:p>
        </w:tc>
        <w:tc>
          <w:tcPr>
            <w:tcW w:w="1844" w:type="dxa"/>
            <w:gridSpan w:val="2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F3EA3">
              <w:rPr>
                <w:rFonts w:ascii="Times New Roman" w:hAnsi="Times New Roman" w:cs="Times New Roman"/>
                <w:color w:val="333333"/>
              </w:rPr>
              <w:t xml:space="preserve">j. polski 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23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43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45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</w:pPr>
            <w:r>
              <w:t>45</w:t>
            </w:r>
          </w:p>
        </w:tc>
      </w:tr>
      <w:tr w:rsidR="00F8771D" w:rsidRPr="007F3EA3" w:rsidTr="00A4549A">
        <w:trPr>
          <w:trHeight w:val="289"/>
        </w:trPr>
        <w:tc>
          <w:tcPr>
            <w:tcW w:w="1380" w:type="dxa"/>
            <w:gridSpan w:val="2"/>
            <w:vMerge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4" w:type="dxa"/>
            <w:gridSpan w:val="2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F3EA3">
              <w:rPr>
                <w:rFonts w:ascii="Times New Roman" w:hAnsi="Times New Roman" w:cs="Times New Roman"/>
                <w:color w:val="333333"/>
              </w:rPr>
              <w:t xml:space="preserve">matematyka 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23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50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48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</w:pPr>
            <w:r>
              <w:t>49</w:t>
            </w:r>
          </w:p>
        </w:tc>
      </w:tr>
      <w:tr w:rsidR="00F8771D" w:rsidRPr="007F3EA3" w:rsidTr="00A4549A">
        <w:trPr>
          <w:trHeight w:val="289"/>
        </w:trPr>
        <w:tc>
          <w:tcPr>
            <w:tcW w:w="1380" w:type="dxa"/>
            <w:gridSpan w:val="2"/>
            <w:vMerge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4" w:type="dxa"/>
            <w:gridSpan w:val="2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F3EA3">
              <w:rPr>
                <w:rFonts w:ascii="Times New Roman" w:hAnsi="Times New Roman" w:cs="Times New Roman"/>
                <w:color w:val="333333"/>
              </w:rPr>
              <w:t xml:space="preserve">j. angielski 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21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78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62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</w:pPr>
            <w:r>
              <w:t>63</w:t>
            </w:r>
          </w:p>
        </w:tc>
      </w:tr>
      <w:tr w:rsidR="00F8771D" w:rsidRPr="007F3EA3" w:rsidTr="00A4549A">
        <w:trPr>
          <w:trHeight w:val="289"/>
        </w:trPr>
        <w:tc>
          <w:tcPr>
            <w:tcW w:w="1380" w:type="dxa"/>
            <w:gridSpan w:val="2"/>
            <w:vMerge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4" w:type="dxa"/>
            <w:gridSpan w:val="2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F3EA3">
              <w:rPr>
                <w:rFonts w:ascii="Times New Roman" w:hAnsi="Times New Roman" w:cs="Times New Roman"/>
                <w:color w:val="333333"/>
              </w:rPr>
              <w:t xml:space="preserve">j. niemiecki 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33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47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</w:pPr>
            <w:r>
              <w:t>51</w:t>
            </w:r>
          </w:p>
        </w:tc>
      </w:tr>
      <w:tr w:rsidR="00F8771D" w:rsidRPr="007F3EA3" w:rsidTr="00A4549A">
        <w:trPr>
          <w:trHeight w:val="289"/>
        </w:trPr>
        <w:tc>
          <w:tcPr>
            <w:tcW w:w="1380" w:type="dxa"/>
            <w:gridSpan w:val="2"/>
            <w:shd w:val="clear" w:color="auto" w:fill="FFFFCC"/>
            <w:vAlign w:val="center"/>
          </w:tcPr>
          <w:p w:rsidR="00F8771D" w:rsidRPr="007F3EA3" w:rsidRDefault="00F8771D" w:rsidP="00A4549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4" w:type="dxa"/>
            <w:gridSpan w:val="2"/>
            <w:shd w:val="clear" w:color="auto" w:fill="FFFFCC"/>
            <w:vAlign w:val="center"/>
          </w:tcPr>
          <w:p w:rsidR="00F8771D" w:rsidRPr="007F3EA3" w:rsidRDefault="00F8771D" w:rsidP="00A4549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3" w:type="dxa"/>
            <w:shd w:val="clear" w:color="auto" w:fill="FFFFCC"/>
            <w:vAlign w:val="center"/>
          </w:tcPr>
          <w:p w:rsidR="00F8771D" w:rsidRPr="007F3EA3" w:rsidRDefault="00F8771D" w:rsidP="00A4549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4" w:type="dxa"/>
            <w:shd w:val="clear" w:color="auto" w:fill="FFFFCC"/>
            <w:vAlign w:val="center"/>
          </w:tcPr>
          <w:p w:rsidR="00F8771D" w:rsidRPr="007F3EA3" w:rsidRDefault="00F8771D" w:rsidP="00A454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:rsidR="00F8771D" w:rsidRPr="007F3EA3" w:rsidRDefault="00F8771D" w:rsidP="00A454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0" w:type="dxa"/>
            <w:shd w:val="clear" w:color="auto" w:fill="FFFFCC"/>
            <w:vAlign w:val="center"/>
          </w:tcPr>
          <w:p w:rsidR="00F8771D" w:rsidRPr="007F3EA3" w:rsidRDefault="00F8771D" w:rsidP="00A454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771D" w:rsidRPr="007F3EA3" w:rsidTr="00A4549A">
        <w:trPr>
          <w:trHeight w:val="289"/>
        </w:trPr>
        <w:tc>
          <w:tcPr>
            <w:tcW w:w="1380" w:type="dxa"/>
            <w:gridSpan w:val="2"/>
            <w:vMerge w:val="restart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>ZSP nr 8</w:t>
            </w:r>
            <w:r>
              <w:rPr>
                <w:rFonts w:ascii="Times New Roman" w:hAnsi="Times New Roman" w:cs="Times New Roman"/>
                <w:b/>
              </w:rPr>
              <w:t xml:space="preserve"> LO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48" w:type="dxa"/>
            <w:shd w:val="clear" w:color="auto" w:fill="FFFFFF" w:themeFill="background1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30" w:type="dxa"/>
            <w:shd w:val="clear" w:color="auto" w:fill="FFFFFF" w:themeFill="background1"/>
          </w:tcPr>
          <w:p w:rsidR="00F8771D" w:rsidRPr="00BA09B8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F8771D" w:rsidRPr="007F3EA3" w:rsidTr="00A4549A">
        <w:trPr>
          <w:trHeight w:val="289"/>
        </w:trPr>
        <w:tc>
          <w:tcPr>
            <w:tcW w:w="1380" w:type="dxa"/>
            <w:gridSpan w:val="2"/>
            <w:vMerge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48" w:type="dxa"/>
            <w:shd w:val="clear" w:color="auto" w:fill="FFFFFF" w:themeFill="background1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30" w:type="dxa"/>
            <w:shd w:val="clear" w:color="auto" w:fill="FFFFFF" w:themeFill="background1"/>
          </w:tcPr>
          <w:p w:rsidR="00F8771D" w:rsidRPr="00BA09B8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F8771D" w:rsidRPr="007F3EA3" w:rsidTr="00A4549A">
        <w:trPr>
          <w:trHeight w:val="289"/>
        </w:trPr>
        <w:tc>
          <w:tcPr>
            <w:tcW w:w="1380" w:type="dxa"/>
            <w:gridSpan w:val="2"/>
            <w:vMerge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48" w:type="dxa"/>
            <w:shd w:val="clear" w:color="auto" w:fill="FFFFFF" w:themeFill="background1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30" w:type="dxa"/>
            <w:shd w:val="clear" w:color="auto" w:fill="FFFFFF" w:themeFill="background1"/>
          </w:tcPr>
          <w:p w:rsidR="00F8771D" w:rsidRPr="00BA09B8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F8771D" w:rsidRPr="007F3EA3" w:rsidTr="00A4549A">
        <w:trPr>
          <w:trHeight w:val="289"/>
        </w:trPr>
        <w:tc>
          <w:tcPr>
            <w:tcW w:w="1380" w:type="dxa"/>
            <w:gridSpan w:val="2"/>
            <w:vMerge w:val="restart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5674">
              <w:rPr>
                <w:rFonts w:ascii="Times New Roman" w:hAnsi="Times New Roman" w:cs="Times New Roman"/>
              </w:rPr>
              <w:t>ZSP nr 8 Technikum nr 6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F8771D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polski 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48" w:type="dxa"/>
            <w:shd w:val="clear" w:color="auto" w:fill="FFFFFF" w:themeFill="background1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30" w:type="dxa"/>
            <w:shd w:val="clear" w:color="auto" w:fill="FFFFFF" w:themeFill="background1"/>
          </w:tcPr>
          <w:p w:rsidR="00F8771D" w:rsidRPr="00BA09B8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F8771D" w:rsidRPr="007F3EA3" w:rsidTr="00A4549A">
        <w:trPr>
          <w:trHeight w:val="289"/>
        </w:trPr>
        <w:tc>
          <w:tcPr>
            <w:tcW w:w="1380" w:type="dxa"/>
            <w:gridSpan w:val="2"/>
            <w:vMerge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F8771D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48" w:type="dxa"/>
            <w:shd w:val="clear" w:color="auto" w:fill="FFFFFF" w:themeFill="background1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30" w:type="dxa"/>
            <w:shd w:val="clear" w:color="auto" w:fill="FFFFFF" w:themeFill="background1"/>
          </w:tcPr>
          <w:p w:rsidR="00F8771D" w:rsidRPr="00BA09B8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F8771D" w:rsidRPr="007F3EA3" w:rsidTr="00A4549A">
        <w:trPr>
          <w:trHeight w:val="289"/>
        </w:trPr>
        <w:tc>
          <w:tcPr>
            <w:tcW w:w="1380" w:type="dxa"/>
            <w:gridSpan w:val="2"/>
            <w:vMerge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F8771D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48" w:type="dxa"/>
            <w:shd w:val="clear" w:color="auto" w:fill="FFFFFF" w:themeFill="background1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30" w:type="dxa"/>
            <w:shd w:val="clear" w:color="auto" w:fill="FFFFFF" w:themeFill="background1"/>
          </w:tcPr>
          <w:p w:rsidR="00F8771D" w:rsidRPr="00BA09B8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F8771D" w:rsidRPr="007F3EA3" w:rsidTr="00A4549A">
        <w:trPr>
          <w:trHeight w:val="289"/>
        </w:trPr>
        <w:tc>
          <w:tcPr>
            <w:tcW w:w="1380" w:type="dxa"/>
            <w:gridSpan w:val="2"/>
            <w:vMerge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F8771D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48" w:type="dxa"/>
            <w:shd w:val="clear" w:color="auto" w:fill="FFFFFF" w:themeFill="background1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30" w:type="dxa"/>
            <w:shd w:val="clear" w:color="auto" w:fill="FFFFFF" w:themeFill="background1"/>
          </w:tcPr>
          <w:p w:rsidR="00F8771D" w:rsidRPr="00BA09B8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F8771D" w:rsidRPr="007F3EA3" w:rsidTr="00A4549A">
        <w:trPr>
          <w:trHeight w:val="113"/>
        </w:trPr>
        <w:tc>
          <w:tcPr>
            <w:tcW w:w="9369" w:type="dxa"/>
            <w:gridSpan w:val="8"/>
            <w:shd w:val="clear" w:color="auto" w:fill="FFFFCC"/>
            <w:vAlign w:val="center"/>
          </w:tcPr>
          <w:p w:rsidR="00F8771D" w:rsidRPr="007F3EA3" w:rsidRDefault="00F8771D" w:rsidP="00A4549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02BF" w:rsidRDefault="004E264B" w:rsidP="00FD02BF">
      <w:pPr>
        <w:pStyle w:val="Akapitzlist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Tabela nr 2</w:t>
      </w:r>
      <w:r w:rsidR="004B7537">
        <w:rPr>
          <w:rFonts w:ascii="Times New Roman" w:hAnsi="Times New Roman" w:cs="Times New Roman"/>
          <w:b/>
        </w:rPr>
        <w:t>5</w:t>
      </w:r>
      <w:r w:rsidR="000F3709" w:rsidRPr="007F3EA3">
        <w:rPr>
          <w:rFonts w:ascii="Times New Roman" w:hAnsi="Times New Roman" w:cs="Times New Roman"/>
          <w:b/>
        </w:rPr>
        <w:t>.</w:t>
      </w:r>
      <w:r w:rsidR="00FD02BF" w:rsidRPr="007F3EA3">
        <w:rPr>
          <w:rFonts w:ascii="Times New Roman" w:hAnsi="Times New Roman" w:cs="Times New Roman"/>
          <w:b/>
        </w:rPr>
        <w:t xml:space="preserve"> </w:t>
      </w:r>
      <w:r w:rsidR="00FD02BF" w:rsidRPr="007F3EA3">
        <w:rPr>
          <w:rFonts w:ascii="Times New Roman" w:hAnsi="Times New Roman" w:cs="Times New Roman"/>
        </w:rPr>
        <w:t xml:space="preserve">Średni wyniki pisemnej </w:t>
      </w:r>
      <w:r w:rsidR="00087591" w:rsidRPr="007F3EA3">
        <w:rPr>
          <w:rFonts w:ascii="Times New Roman" w:hAnsi="Times New Roman" w:cs="Times New Roman"/>
        </w:rPr>
        <w:t xml:space="preserve">części egzaminu </w:t>
      </w:r>
      <w:r w:rsidR="00131705" w:rsidRPr="007F3EA3">
        <w:rPr>
          <w:rFonts w:ascii="Times New Roman" w:hAnsi="Times New Roman" w:cs="Times New Roman"/>
        </w:rPr>
        <w:t>maturalnego 201</w:t>
      </w:r>
      <w:r w:rsidR="00076139">
        <w:rPr>
          <w:rFonts w:ascii="Times New Roman" w:hAnsi="Times New Roman" w:cs="Times New Roman"/>
        </w:rPr>
        <w:t>9</w:t>
      </w:r>
      <w:r w:rsidR="00E82811" w:rsidRPr="007F3EA3">
        <w:rPr>
          <w:rFonts w:ascii="Times New Roman" w:hAnsi="Times New Roman" w:cs="Times New Roman"/>
        </w:rPr>
        <w:t xml:space="preserve"> </w:t>
      </w:r>
      <w:r w:rsidR="00FD02BF" w:rsidRPr="007F3EA3">
        <w:rPr>
          <w:rFonts w:ascii="Times New Roman" w:hAnsi="Times New Roman" w:cs="Times New Roman"/>
        </w:rPr>
        <w:t xml:space="preserve">r. </w:t>
      </w:r>
      <w:r w:rsidR="00FD02BF" w:rsidRPr="007F3EA3">
        <w:rPr>
          <w:rFonts w:ascii="Times New Roman" w:hAnsi="Times New Roman" w:cs="Times New Roman"/>
          <w:b/>
        </w:rPr>
        <w:t xml:space="preserve">przedmioty na poziomie </w:t>
      </w:r>
    </w:p>
    <w:p w:rsidR="00A4549A" w:rsidRPr="007F3EA3" w:rsidRDefault="00A4549A" w:rsidP="00FD02BF">
      <w:pPr>
        <w:pStyle w:val="Akapitzlist"/>
        <w:ind w:left="0"/>
        <w:rPr>
          <w:rFonts w:ascii="Times New Roman" w:hAnsi="Times New Roman" w:cs="Times New Roman"/>
          <w:b/>
        </w:rPr>
      </w:pPr>
      <w:r w:rsidRPr="00A4549A">
        <w:rPr>
          <w:rFonts w:ascii="Times New Roman" w:hAnsi="Times New Roman" w:cs="Times New Roman"/>
          <w:b/>
        </w:rPr>
        <w:t>podstawowym.</w:t>
      </w:r>
    </w:p>
    <w:p w:rsidR="00F37A41" w:rsidRDefault="00F37A41" w:rsidP="005A14DE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171A3F" w:rsidRPr="007F3EA3" w:rsidRDefault="004E264B" w:rsidP="005A14DE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Tabela nr 2</w:t>
      </w:r>
      <w:r w:rsidR="00B34746">
        <w:rPr>
          <w:rFonts w:ascii="Times New Roman" w:hAnsi="Times New Roman" w:cs="Times New Roman"/>
          <w:b/>
        </w:rPr>
        <w:t>6</w:t>
      </w:r>
      <w:r w:rsidR="00171A3F" w:rsidRPr="007F3EA3">
        <w:rPr>
          <w:rFonts w:ascii="Times New Roman" w:hAnsi="Times New Roman" w:cs="Times New Roman"/>
          <w:b/>
        </w:rPr>
        <w:t xml:space="preserve">. </w:t>
      </w:r>
      <w:r w:rsidR="00171A3F" w:rsidRPr="007F3EA3">
        <w:rPr>
          <w:rFonts w:ascii="Times New Roman" w:hAnsi="Times New Roman" w:cs="Times New Roman"/>
        </w:rPr>
        <w:t xml:space="preserve">Średni wyniki pisemnej </w:t>
      </w:r>
      <w:r w:rsidR="00131705" w:rsidRPr="007F3EA3">
        <w:rPr>
          <w:rFonts w:ascii="Times New Roman" w:hAnsi="Times New Roman" w:cs="Times New Roman"/>
        </w:rPr>
        <w:t>części egzaminu maturalnego 201</w:t>
      </w:r>
      <w:r w:rsidR="000E64C6">
        <w:rPr>
          <w:rFonts w:ascii="Times New Roman" w:hAnsi="Times New Roman" w:cs="Times New Roman"/>
        </w:rPr>
        <w:t>9</w:t>
      </w:r>
      <w:r w:rsidR="00171A3F" w:rsidRPr="007F3EA3">
        <w:rPr>
          <w:rFonts w:ascii="Times New Roman" w:hAnsi="Times New Roman" w:cs="Times New Roman"/>
        </w:rPr>
        <w:t xml:space="preserve"> r. </w:t>
      </w:r>
      <w:r w:rsidR="001249D1" w:rsidRPr="007F3EA3">
        <w:rPr>
          <w:rFonts w:ascii="Times New Roman" w:hAnsi="Times New Roman" w:cs="Times New Roman"/>
          <w:b/>
        </w:rPr>
        <w:t>przedmioty na poziomie rozszerzonym</w:t>
      </w:r>
      <w:r w:rsidR="00CD4DBB">
        <w:rPr>
          <w:rFonts w:ascii="Times New Roman" w:hAnsi="Times New Roman" w:cs="Times New Roman"/>
          <w:b/>
        </w:rPr>
        <w:t>.</w:t>
      </w:r>
    </w:p>
    <w:tbl>
      <w:tblPr>
        <w:tblStyle w:val="Tabela-Siatka31"/>
        <w:tblpPr w:leftFromText="141" w:rightFromText="141" w:vertAnchor="page" w:horzAnchor="margin" w:tblpY="2446"/>
        <w:tblW w:w="9369" w:type="dxa"/>
        <w:tblLook w:val="04A0" w:firstRow="1" w:lastRow="0" w:firstColumn="1" w:lastColumn="0" w:noHBand="0" w:noVBand="1"/>
      </w:tblPr>
      <w:tblGrid>
        <w:gridCol w:w="1350"/>
        <w:gridCol w:w="32"/>
        <w:gridCol w:w="1828"/>
        <w:gridCol w:w="12"/>
        <w:gridCol w:w="1533"/>
        <w:gridCol w:w="1534"/>
        <w:gridCol w:w="1548"/>
        <w:gridCol w:w="1532"/>
      </w:tblGrid>
      <w:tr w:rsidR="002C0F9B" w:rsidRPr="007F3EA3" w:rsidTr="00171A3F">
        <w:trPr>
          <w:trHeight w:val="277"/>
        </w:trPr>
        <w:tc>
          <w:tcPr>
            <w:tcW w:w="1382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171A3F" w:rsidRPr="007F3EA3" w:rsidRDefault="00171A3F" w:rsidP="00171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1840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171A3F" w:rsidRPr="007F3EA3" w:rsidRDefault="00171A3F" w:rsidP="00171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533" w:type="dxa"/>
            <w:vMerge w:val="restart"/>
            <w:shd w:val="clear" w:color="auto" w:fill="FBD4B4" w:themeFill="accent6" w:themeFillTint="66"/>
            <w:vAlign w:val="center"/>
          </w:tcPr>
          <w:p w:rsidR="00171A3F" w:rsidRPr="007F3EA3" w:rsidRDefault="00171A3F" w:rsidP="00171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>Liczba zdających</w:t>
            </w:r>
          </w:p>
        </w:tc>
        <w:tc>
          <w:tcPr>
            <w:tcW w:w="4614" w:type="dxa"/>
            <w:gridSpan w:val="3"/>
            <w:shd w:val="clear" w:color="auto" w:fill="FBD4B4" w:themeFill="accent6" w:themeFillTint="66"/>
            <w:vAlign w:val="center"/>
          </w:tcPr>
          <w:p w:rsidR="00171A3F" w:rsidRPr="007F3EA3" w:rsidRDefault="00171A3F" w:rsidP="00171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>Średni wynik w %</w:t>
            </w:r>
          </w:p>
        </w:tc>
      </w:tr>
      <w:tr w:rsidR="002C0F9B" w:rsidRPr="007F3EA3" w:rsidTr="005A14DE">
        <w:trPr>
          <w:trHeight w:val="138"/>
        </w:trPr>
        <w:tc>
          <w:tcPr>
            <w:tcW w:w="1382" w:type="dxa"/>
            <w:gridSpan w:val="2"/>
            <w:vMerge/>
            <w:vAlign w:val="center"/>
          </w:tcPr>
          <w:p w:rsidR="00171A3F" w:rsidRPr="007F3EA3" w:rsidRDefault="00171A3F" w:rsidP="00171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171A3F" w:rsidRPr="007F3EA3" w:rsidRDefault="00171A3F" w:rsidP="00171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dxa"/>
            <w:vMerge/>
            <w:vAlign w:val="center"/>
          </w:tcPr>
          <w:p w:rsidR="00171A3F" w:rsidRPr="007F3EA3" w:rsidRDefault="00171A3F" w:rsidP="00171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  <w:shd w:val="clear" w:color="auto" w:fill="FFFFCC"/>
            <w:vAlign w:val="center"/>
          </w:tcPr>
          <w:p w:rsidR="00171A3F" w:rsidRPr="007F3EA3" w:rsidRDefault="00171A3F" w:rsidP="00171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>Abiturienci</w:t>
            </w:r>
          </w:p>
        </w:tc>
        <w:tc>
          <w:tcPr>
            <w:tcW w:w="1548" w:type="dxa"/>
            <w:shd w:val="clear" w:color="auto" w:fill="FFFFCC"/>
            <w:vAlign w:val="center"/>
          </w:tcPr>
          <w:p w:rsidR="00171A3F" w:rsidRPr="007F3EA3" w:rsidRDefault="00171A3F" w:rsidP="00171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1532" w:type="dxa"/>
            <w:shd w:val="clear" w:color="auto" w:fill="FFFFCC"/>
            <w:vAlign w:val="center"/>
          </w:tcPr>
          <w:p w:rsidR="00171A3F" w:rsidRPr="007F3EA3" w:rsidRDefault="00171A3F" w:rsidP="00171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>Kraj</w:t>
            </w:r>
          </w:p>
        </w:tc>
      </w:tr>
      <w:tr w:rsidR="00131705" w:rsidRPr="007F3EA3" w:rsidTr="00171A3F">
        <w:trPr>
          <w:trHeight w:val="260"/>
        </w:trPr>
        <w:tc>
          <w:tcPr>
            <w:tcW w:w="1382" w:type="dxa"/>
            <w:gridSpan w:val="2"/>
            <w:vMerge w:val="restart"/>
            <w:vAlign w:val="center"/>
          </w:tcPr>
          <w:p w:rsidR="00131705" w:rsidRPr="007F3EA3" w:rsidRDefault="00131705" w:rsidP="00A835D2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</w:pPr>
            <w:r w:rsidRPr="007F3EA3"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  <w:t>I LO</w:t>
            </w:r>
          </w:p>
        </w:tc>
        <w:tc>
          <w:tcPr>
            <w:tcW w:w="1840" w:type="dxa"/>
            <w:gridSpan w:val="2"/>
          </w:tcPr>
          <w:p w:rsidR="00131705" w:rsidRPr="007F3EA3" w:rsidRDefault="00131705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 xml:space="preserve">j. polski </w:t>
            </w:r>
          </w:p>
        </w:tc>
        <w:tc>
          <w:tcPr>
            <w:tcW w:w="1533" w:type="dxa"/>
          </w:tcPr>
          <w:p w:rsidR="00131705" w:rsidRPr="007F3EA3" w:rsidRDefault="009A2FD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34" w:type="dxa"/>
          </w:tcPr>
          <w:p w:rsidR="00131705" w:rsidRPr="007F3EA3" w:rsidRDefault="009A2FD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48" w:type="dxa"/>
          </w:tcPr>
          <w:p w:rsidR="00131705" w:rsidRPr="007F3EA3" w:rsidRDefault="009A2FD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32" w:type="dxa"/>
          </w:tcPr>
          <w:p w:rsidR="00131705" w:rsidRPr="007F3EA3" w:rsidRDefault="009A2FD4" w:rsidP="00D94321">
            <w:pPr>
              <w:spacing w:line="100" w:lineRule="atLeast"/>
              <w:jc w:val="center"/>
            </w:pPr>
            <w:r>
              <w:t>55</w:t>
            </w:r>
          </w:p>
        </w:tc>
      </w:tr>
      <w:tr w:rsidR="00131705" w:rsidRPr="007F3EA3" w:rsidTr="00171A3F">
        <w:trPr>
          <w:trHeight w:val="260"/>
        </w:trPr>
        <w:tc>
          <w:tcPr>
            <w:tcW w:w="1382" w:type="dxa"/>
            <w:gridSpan w:val="2"/>
            <w:vMerge/>
            <w:vAlign w:val="center"/>
          </w:tcPr>
          <w:p w:rsidR="00131705" w:rsidRPr="007F3EA3" w:rsidRDefault="00131705" w:rsidP="00A835D2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</w:pPr>
          </w:p>
        </w:tc>
        <w:tc>
          <w:tcPr>
            <w:tcW w:w="1840" w:type="dxa"/>
            <w:gridSpan w:val="2"/>
          </w:tcPr>
          <w:p w:rsidR="00131705" w:rsidRPr="007F3EA3" w:rsidRDefault="00131705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33" w:type="dxa"/>
          </w:tcPr>
          <w:p w:rsidR="00131705" w:rsidRPr="007F3EA3" w:rsidRDefault="009A2FD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34" w:type="dxa"/>
          </w:tcPr>
          <w:p w:rsidR="00131705" w:rsidRPr="007F3EA3" w:rsidRDefault="009A2FD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48" w:type="dxa"/>
          </w:tcPr>
          <w:p w:rsidR="00131705" w:rsidRPr="007F3EA3" w:rsidRDefault="009A2FD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32" w:type="dxa"/>
          </w:tcPr>
          <w:p w:rsidR="00131705" w:rsidRPr="007F3EA3" w:rsidRDefault="009A2FD4" w:rsidP="00D94321">
            <w:pPr>
              <w:spacing w:line="100" w:lineRule="atLeast"/>
              <w:jc w:val="center"/>
            </w:pPr>
            <w:r>
              <w:t>39</w:t>
            </w:r>
          </w:p>
        </w:tc>
      </w:tr>
      <w:tr w:rsidR="00131705" w:rsidRPr="007F3EA3" w:rsidTr="00171A3F">
        <w:trPr>
          <w:trHeight w:val="260"/>
        </w:trPr>
        <w:tc>
          <w:tcPr>
            <w:tcW w:w="1382" w:type="dxa"/>
            <w:gridSpan w:val="2"/>
            <w:vMerge/>
            <w:vAlign w:val="center"/>
          </w:tcPr>
          <w:p w:rsidR="00131705" w:rsidRPr="007F3EA3" w:rsidRDefault="00131705" w:rsidP="00A835D2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</w:pPr>
          </w:p>
        </w:tc>
        <w:tc>
          <w:tcPr>
            <w:tcW w:w="1840" w:type="dxa"/>
            <w:gridSpan w:val="2"/>
          </w:tcPr>
          <w:p w:rsidR="00131705" w:rsidRPr="007F3EA3" w:rsidRDefault="00131705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 xml:space="preserve">j. angielski </w:t>
            </w:r>
          </w:p>
        </w:tc>
        <w:tc>
          <w:tcPr>
            <w:tcW w:w="1533" w:type="dxa"/>
          </w:tcPr>
          <w:p w:rsidR="00131705" w:rsidRPr="007F3EA3" w:rsidRDefault="009A2FD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34" w:type="dxa"/>
          </w:tcPr>
          <w:p w:rsidR="00131705" w:rsidRPr="007F3EA3" w:rsidRDefault="009A2FD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48" w:type="dxa"/>
          </w:tcPr>
          <w:p w:rsidR="00131705" w:rsidRPr="007F3EA3" w:rsidRDefault="009A2FD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32" w:type="dxa"/>
          </w:tcPr>
          <w:p w:rsidR="00131705" w:rsidRPr="007F3EA3" w:rsidRDefault="009A2FD4" w:rsidP="00D94321">
            <w:pPr>
              <w:spacing w:line="100" w:lineRule="atLeast"/>
              <w:jc w:val="center"/>
            </w:pPr>
            <w:r>
              <w:t>56</w:t>
            </w:r>
          </w:p>
        </w:tc>
      </w:tr>
      <w:tr w:rsidR="00131705" w:rsidRPr="007F3EA3" w:rsidTr="00171A3F">
        <w:trPr>
          <w:trHeight w:val="260"/>
        </w:trPr>
        <w:tc>
          <w:tcPr>
            <w:tcW w:w="1382" w:type="dxa"/>
            <w:gridSpan w:val="2"/>
            <w:vMerge/>
            <w:vAlign w:val="center"/>
          </w:tcPr>
          <w:p w:rsidR="00131705" w:rsidRPr="007F3EA3" w:rsidRDefault="00131705" w:rsidP="00A835D2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</w:pPr>
          </w:p>
        </w:tc>
        <w:tc>
          <w:tcPr>
            <w:tcW w:w="1840" w:type="dxa"/>
            <w:gridSpan w:val="2"/>
          </w:tcPr>
          <w:p w:rsidR="00131705" w:rsidRPr="007F3EA3" w:rsidRDefault="00131705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 xml:space="preserve">j. niemiecki </w:t>
            </w:r>
          </w:p>
        </w:tc>
        <w:tc>
          <w:tcPr>
            <w:tcW w:w="1533" w:type="dxa"/>
          </w:tcPr>
          <w:p w:rsidR="00131705" w:rsidRPr="007F3EA3" w:rsidRDefault="009A2FD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4" w:type="dxa"/>
          </w:tcPr>
          <w:p w:rsidR="00131705" w:rsidRPr="007F3EA3" w:rsidRDefault="009A2FD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48" w:type="dxa"/>
          </w:tcPr>
          <w:p w:rsidR="00131705" w:rsidRPr="007F3EA3" w:rsidRDefault="009A2FD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32" w:type="dxa"/>
          </w:tcPr>
          <w:p w:rsidR="00131705" w:rsidRPr="007F3EA3" w:rsidRDefault="009A2FD4" w:rsidP="00D94321">
            <w:pPr>
              <w:spacing w:line="100" w:lineRule="atLeast"/>
              <w:jc w:val="center"/>
            </w:pPr>
            <w:r>
              <w:t>56</w:t>
            </w:r>
          </w:p>
        </w:tc>
      </w:tr>
      <w:tr w:rsidR="00131705" w:rsidRPr="007F3EA3" w:rsidTr="00171A3F">
        <w:trPr>
          <w:trHeight w:val="260"/>
        </w:trPr>
        <w:tc>
          <w:tcPr>
            <w:tcW w:w="1382" w:type="dxa"/>
            <w:gridSpan w:val="2"/>
            <w:vMerge/>
            <w:vAlign w:val="center"/>
          </w:tcPr>
          <w:p w:rsidR="00131705" w:rsidRPr="007F3EA3" w:rsidRDefault="00131705" w:rsidP="00A835D2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</w:pPr>
          </w:p>
        </w:tc>
        <w:tc>
          <w:tcPr>
            <w:tcW w:w="1840" w:type="dxa"/>
            <w:gridSpan w:val="2"/>
          </w:tcPr>
          <w:p w:rsidR="00131705" w:rsidRPr="007F3EA3" w:rsidRDefault="00131705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 xml:space="preserve">biologia </w:t>
            </w:r>
          </w:p>
        </w:tc>
        <w:tc>
          <w:tcPr>
            <w:tcW w:w="1533" w:type="dxa"/>
          </w:tcPr>
          <w:p w:rsidR="00131705" w:rsidRPr="007F3EA3" w:rsidRDefault="009A2FD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34" w:type="dxa"/>
          </w:tcPr>
          <w:p w:rsidR="00131705" w:rsidRPr="007F3EA3" w:rsidRDefault="009A2FD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48" w:type="dxa"/>
          </w:tcPr>
          <w:p w:rsidR="00131705" w:rsidRPr="007F3EA3" w:rsidRDefault="009A2FD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32" w:type="dxa"/>
          </w:tcPr>
          <w:p w:rsidR="00131705" w:rsidRPr="007F3EA3" w:rsidRDefault="009A2FD4" w:rsidP="00D94321">
            <w:pPr>
              <w:spacing w:line="100" w:lineRule="atLeast"/>
              <w:jc w:val="center"/>
            </w:pPr>
            <w:r>
              <w:t>33</w:t>
            </w:r>
          </w:p>
        </w:tc>
      </w:tr>
      <w:tr w:rsidR="00131705" w:rsidRPr="007F3EA3" w:rsidTr="00171A3F">
        <w:trPr>
          <w:trHeight w:val="260"/>
        </w:trPr>
        <w:tc>
          <w:tcPr>
            <w:tcW w:w="1382" w:type="dxa"/>
            <w:gridSpan w:val="2"/>
            <w:vMerge/>
            <w:vAlign w:val="center"/>
          </w:tcPr>
          <w:p w:rsidR="00131705" w:rsidRPr="007F3EA3" w:rsidRDefault="00131705" w:rsidP="00A835D2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</w:pPr>
          </w:p>
        </w:tc>
        <w:tc>
          <w:tcPr>
            <w:tcW w:w="1840" w:type="dxa"/>
            <w:gridSpan w:val="2"/>
          </w:tcPr>
          <w:p w:rsidR="00131705" w:rsidRPr="007F3EA3" w:rsidRDefault="00131705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 xml:space="preserve">chemia </w:t>
            </w:r>
          </w:p>
        </w:tc>
        <w:tc>
          <w:tcPr>
            <w:tcW w:w="1533" w:type="dxa"/>
          </w:tcPr>
          <w:p w:rsidR="00131705" w:rsidRPr="007F3EA3" w:rsidRDefault="009A2FD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4" w:type="dxa"/>
          </w:tcPr>
          <w:p w:rsidR="00131705" w:rsidRPr="007F3EA3" w:rsidRDefault="009A2FD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48" w:type="dxa"/>
          </w:tcPr>
          <w:p w:rsidR="00131705" w:rsidRPr="007F3EA3" w:rsidRDefault="009A2FD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32" w:type="dxa"/>
          </w:tcPr>
          <w:p w:rsidR="00131705" w:rsidRPr="007F3EA3" w:rsidRDefault="009A2FD4" w:rsidP="00D94321">
            <w:pPr>
              <w:spacing w:line="100" w:lineRule="atLeast"/>
              <w:jc w:val="center"/>
            </w:pPr>
            <w:r>
              <w:t>40</w:t>
            </w:r>
          </w:p>
        </w:tc>
      </w:tr>
      <w:tr w:rsidR="00131705" w:rsidRPr="007F3EA3" w:rsidTr="00171A3F">
        <w:trPr>
          <w:trHeight w:val="260"/>
        </w:trPr>
        <w:tc>
          <w:tcPr>
            <w:tcW w:w="1382" w:type="dxa"/>
            <w:gridSpan w:val="2"/>
            <w:vMerge/>
            <w:vAlign w:val="center"/>
          </w:tcPr>
          <w:p w:rsidR="00131705" w:rsidRPr="007F3EA3" w:rsidRDefault="00131705" w:rsidP="00A835D2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</w:pPr>
          </w:p>
        </w:tc>
        <w:tc>
          <w:tcPr>
            <w:tcW w:w="1840" w:type="dxa"/>
            <w:gridSpan w:val="2"/>
          </w:tcPr>
          <w:p w:rsidR="00131705" w:rsidRPr="007F3EA3" w:rsidRDefault="00131705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1533" w:type="dxa"/>
          </w:tcPr>
          <w:p w:rsidR="00131705" w:rsidRPr="007F3EA3" w:rsidRDefault="009A2FD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4" w:type="dxa"/>
          </w:tcPr>
          <w:p w:rsidR="00131705" w:rsidRPr="007F3EA3" w:rsidRDefault="009A2FD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48" w:type="dxa"/>
          </w:tcPr>
          <w:p w:rsidR="00131705" w:rsidRPr="007F3EA3" w:rsidRDefault="009A2FD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32" w:type="dxa"/>
          </w:tcPr>
          <w:p w:rsidR="00131705" w:rsidRPr="007F3EA3" w:rsidRDefault="009A2FD4" w:rsidP="00D94321">
            <w:pPr>
              <w:spacing w:line="100" w:lineRule="atLeast"/>
              <w:jc w:val="center"/>
            </w:pPr>
            <w:r>
              <w:t>42</w:t>
            </w:r>
          </w:p>
        </w:tc>
      </w:tr>
      <w:tr w:rsidR="00131705" w:rsidRPr="007F3EA3" w:rsidTr="00171A3F">
        <w:trPr>
          <w:trHeight w:val="260"/>
        </w:trPr>
        <w:tc>
          <w:tcPr>
            <w:tcW w:w="1382" w:type="dxa"/>
            <w:gridSpan w:val="2"/>
            <w:vMerge/>
            <w:vAlign w:val="center"/>
          </w:tcPr>
          <w:p w:rsidR="00131705" w:rsidRPr="007F3EA3" w:rsidRDefault="00131705" w:rsidP="00A835D2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</w:pPr>
          </w:p>
        </w:tc>
        <w:tc>
          <w:tcPr>
            <w:tcW w:w="1840" w:type="dxa"/>
            <w:gridSpan w:val="2"/>
          </w:tcPr>
          <w:p w:rsidR="00131705" w:rsidRPr="007F3EA3" w:rsidRDefault="00131705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1533" w:type="dxa"/>
          </w:tcPr>
          <w:p w:rsidR="00131705" w:rsidRPr="007F3EA3" w:rsidRDefault="009A2FD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34" w:type="dxa"/>
          </w:tcPr>
          <w:p w:rsidR="00131705" w:rsidRPr="007F3EA3" w:rsidRDefault="009A2FD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48" w:type="dxa"/>
          </w:tcPr>
          <w:p w:rsidR="00131705" w:rsidRPr="007F3EA3" w:rsidRDefault="009A2FD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2" w:type="dxa"/>
          </w:tcPr>
          <w:p w:rsidR="00131705" w:rsidRPr="007F3EA3" w:rsidRDefault="009A2FD4" w:rsidP="00D94321">
            <w:pPr>
              <w:spacing w:line="100" w:lineRule="atLeast"/>
              <w:jc w:val="center"/>
            </w:pPr>
            <w:r>
              <w:t>29</w:t>
            </w:r>
          </w:p>
        </w:tc>
      </w:tr>
      <w:tr w:rsidR="00131705" w:rsidRPr="007F3EA3" w:rsidTr="00171A3F">
        <w:trPr>
          <w:trHeight w:val="260"/>
        </w:trPr>
        <w:tc>
          <w:tcPr>
            <w:tcW w:w="1382" w:type="dxa"/>
            <w:gridSpan w:val="2"/>
            <w:vMerge/>
            <w:vAlign w:val="center"/>
          </w:tcPr>
          <w:p w:rsidR="00131705" w:rsidRPr="007F3EA3" w:rsidRDefault="00131705" w:rsidP="00A835D2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</w:pPr>
          </w:p>
        </w:tc>
        <w:tc>
          <w:tcPr>
            <w:tcW w:w="1840" w:type="dxa"/>
            <w:gridSpan w:val="2"/>
          </w:tcPr>
          <w:p w:rsidR="00131705" w:rsidRPr="007F3EA3" w:rsidRDefault="00131705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1533" w:type="dxa"/>
          </w:tcPr>
          <w:p w:rsidR="00131705" w:rsidRPr="007F3EA3" w:rsidRDefault="009A2FD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4" w:type="dxa"/>
          </w:tcPr>
          <w:p w:rsidR="00131705" w:rsidRPr="007F3EA3" w:rsidRDefault="009A2FD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48" w:type="dxa"/>
          </w:tcPr>
          <w:p w:rsidR="00131705" w:rsidRPr="007F3EA3" w:rsidRDefault="009A2FD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32" w:type="dxa"/>
          </w:tcPr>
          <w:p w:rsidR="00131705" w:rsidRPr="007F3EA3" w:rsidRDefault="009A2FD4" w:rsidP="00D94321">
            <w:pPr>
              <w:spacing w:line="100" w:lineRule="atLeast"/>
              <w:jc w:val="center"/>
            </w:pPr>
            <w:r>
              <w:t>37</w:t>
            </w:r>
          </w:p>
        </w:tc>
      </w:tr>
      <w:tr w:rsidR="00131705" w:rsidRPr="007F3EA3" w:rsidTr="00171A3F">
        <w:trPr>
          <w:trHeight w:val="260"/>
        </w:trPr>
        <w:tc>
          <w:tcPr>
            <w:tcW w:w="1382" w:type="dxa"/>
            <w:gridSpan w:val="2"/>
            <w:vMerge/>
            <w:vAlign w:val="center"/>
          </w:tcPr>
          <w:p w:rsidR="00131705" w:rsidRPr="007F3EA3" w:rsidRDefault="00131705" w:rsidP="00A835D2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</w:pPr>
          </w:p>
        </w:tc>
        <w:tc>
          <w:tcPr>
            <w:tcW w:w="1840" w:type="dxa"/>
            <w:gridSpan w:val="2"/>
          </w:tcPr>
          <w:p w:rsidR="00131705" w:rsidRPr="007F3EA3" w:rsidRDefault="00131705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1533" w:type="dxa"/>
          </w:tcPr>
          <w:p w:rsidR="00131705" w:rsidRPr="007F3EA3" w:rsidRDefault="009A2FD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4" w:type="dxa"/>
          </w:tcPr>
          <w:p w:rsidR="00131705" w:rsidRPr="007F3EA3" w:rsidRDefault="009A2FD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48" w:type="dxa"/>
          </w:tcPr>
          <w:p w:rsidR="00131705" w:rsidRPr="007F3EA3" w:rsidRDefault="009A2FD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32" w:type="dxa"/>
          </w:tcPr>
          <w:p w:rsidR="00131705" w:rsidRPr="007F3EA3" w:rsidRDefault="009A2FD4" w:rsidP="00D94321">
            <w:pPr>
              <w:spacing w:line="100" w:lineRule="atLeast"/>
              <w:jc w:val="center"/>
            </w:pPr>
            <w:r>
              <w:t>37</w:t>
            </w:r>
          </w:p>
        </w:tc>
      </w:tr>
      <w:tr w:rsidR="00131705" w:rsidRPr="007F3EA3" w:rsidTr="00171A3F">
        <w:trPr>
          <w:trHeight w:val="260"/>
        </w:trPr>
        <w:tc>
          <w:tcPr>
            <w:tcW w:w="1382" w:type="dxa"/>
            <w:gridSpan w:val="2"/>
            <w:vMerge/>
            <w:vAlign w:val="center"/>
          </w:tcPr>
          <w:p w:rsidR="00131705" w:rsidRPr="007F3EA3" w:rsidRDefault="00131705" w:rsidP="00A835D2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</w:pPr>
          </w:p>
        </w:tc>
        <w:tc>
          <w:tcPr>
            <w:tcW w:w="1840" w:type="dxa"/>
            <w:gridSpan w:val="2"/>
          </w:tcPr>
          <w:p w:rsidR="00131705" w:rsidRPr="007F3EA3" w:rsidRDefault="00131705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 xml:space="preserve">WOS </w:t>
            </w:r>
          </w:p>
        </w:tc>
        <w:tc>
          <w:tcPr>
            <w:tcW w:w="1533" w:type="dxa"/>
          </w:tcPr>
          <w:p w:rsidR="00131705" w:rsidRPr="007F3EA3" w:rsidRDefault="009A2FD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4" w:type="dxa"/>
          </w:tcPr>
          <w:p w:rsidR="00131705" w:rsidRPr="007F3EA3" w:rsidRDefault="009A2FD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48" w:type="dxa"/>
          </w:tcPr>
          <w:p w:rsidR="00131705" w:rsidRPr="007F3EA3" w:rsidRDefault="009A2FD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32" w:type="dxa"/>
          </w:tcPr>
          <w:p w:rsidR="00131705" w:rsidRPr="007F3EA3" w:rsidRDefault="009A2FD4" w:rsidP="00D94321">
            <w:pPr>
              <w:spacing w:line="100" w:lineRule="atLeast"/>
              <w:jc w:val="center"/>
            </w:pPr>
            <w:r>
              <w:t>27</w:t>
            </w:r>
          </w:p>
        </w:tc>
      </w:tr>
      <w:tr w:rsidR="00131705" w:rsidRPr="007F3EA3" w:rsidTr="00131705">
        <w:trPr>
          <w:trHeight w:val="300"/>
        </w:trPr>
        <w:tc>
          <w:tcPr>
            <w:tcW w:w="9369" w:type="dxa"/>
            <w:gridSpan w:val="8"/>
            <w:shd w:val="clear" w:color="auto" w:fill="FFFFCC"/>
            <w:vAlign w:val="center"/>
          </w:tcPr>
          <w:p w:rsidR="00131705" w:rsidRPr="007F3EA3" w:rsidRDefault="00131705" w:rsidP="00A83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1705" w:rsidRPr="007F3EA3" w:rsidTr="00171A3F">
        <w:trPr>
          <w:trHeight w:val="265"/>
        </w:trPr>
        <w:tc>
          <w:tcPr>
            <w:tcW w:w="1382" w:type="dxa"/>
            <w:gridSpan w:val="2"/>
            <w:vMerge w:val="restart"/>
            <w:vAlign w:val="center"/>
          </w:tcPr>
          <w:p w:rsidR="00131705" w:rsidRPr="007F3EA3" w:rsidRDefault="00131705" w:rsidP="00B4197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</w:pPr>
            <w:r w:rsidRPr="007F3EA3"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  <w:t>II LO</w:t>
            </w:r>
          </w:p>
        </w:tc>
        <w:tc>
          <w:tcPr>
            <w:tcW w:w="1840" w:type="dxa"/>
            <w:gridSpan w:val="2"/>
          </w:tcPr>
          <w:p w:rsidR="00131705" w:rsidRPr="007F3EA3" w:rsidRDefault="0013416A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131705" w:rsidRPr="007F3EA3">
              <w:rPr>
                <w:rFonts w:ascii="Times New Roman" w:hAnsi="Times New Roman" w:cs="Times New Roman"/>
              </w:rPr>
              <w:t>iologia</w:t>
            </w:r>
          </w:p>
        </w:tc>
        <w:tc>
          <w:tcPr>
            <w:tcW w:w="1533" w:type="dxa"/>
          </w:tcPr>
          <w:p w:rsidR="00131705" w:rsidRPr="007F3EA3" w:rsidRDefault="00C1167C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34" w:type="dxa"/>
          </w:tcPr>
          <w:p w:rsidR="00131705" w:rsidRPr="007F3EA3" w:rsidRDefault="00C1167C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48" w:type="dxa"/>
          </w:tcPr>
          <w:p w:rsidR="00131705" w:rsidRPr="007F3EA3" w:rsidRDefault="00C1167C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32" w:type="dxa"/>
          </w:tcPr>
          <w:p w:rsidR="00131705" w:rsidRPr="007F3EA3" w:rsidRDefault="00C1167C" w:rsidP="00D94321">
            <w:pPr>
              <w:spacing w:line="100" w:lineRule="atLeast"/>
              <w:jc w:val="center"/>
            </w:pPr>
            <w:r>
              <w:t>33</w:t>
            </w:r>
          </w:p>
        </w:tc>
      </w:tr>
      <w:tr w:rsidR="00131705" w:rsidRPr="007F3EA3" w:rsidTr="00171A3F">
        <w:trPr>
          <w:trHeight w:val="268"/>
        </w:trPr>
        <w:tc>
          <w:tcPr>
            <w:tcW w:w="1382" w:type="dxa"/>
            <w:gridSpan w:val="2"/>
            <w:vMerge/>
            <w:vAlign w:val="center"/>
          </w:tcPr>
          <w:p w:rsidR="00131705" w:rsidRPr="007F3EA3" w:rsidRDefault="00131705" w:rsidP="00B4197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color w:val="FF0000"/>
                <w:kern w:val="2"/>
                <w:lang w:eastAsia="hi-IN" w:bidi="hi-IN"/>
              </w:rPr>
            </w:pPr>
          </w:p>
        </w:tc>
        <w:tc>
          <w:tcPr>
            <w:tcW w:w="1840" w:type="dxa"/>
            <w:gridSpan w:val="2"/>
          </w:tcPr>
          <w:p w:rsidR="00131705" w:rsidRPr="007F3EA3" w:rsidRDefault="0013416A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131705" w:rsidRPr="007F3EA3">
              <w:rPr>
                <w:rFonts w:ascii="Times New Roman" w:hAnsi="Times New Roman" w:cs="Times New Roman"/>
              </w:rPr>
              <w:t>hemia</w:t>
            </w:r>
          </w:p>
        </w:tc>
        <w:tc>
          <w:tcPr>
            <w:tcW w:w="1533" w:type="dxa"/>
          </w:tcPr>
          <w:p w:rsidR="00131705" w:rsidRPr="007F3EA3" w:rsidRDefault="00C1167C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34" w:type="dxa"/>
          </w:tcPr>
          <w:p w:rsidR="00131705" w:rsidRPr="007F3EA3" w:rsidRDefault="00C1167C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48" w:type="dxa"/>
          </w:tcPr>
          <w:p w:rsidR="00131705" w:rsidRPr="007F3EA3" w:rsidRDefault="00C1167C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32" w:type="dxa"/>
          </w:tcPr>
          <w:p w:rsidR="00131705" w:rsidRPr="007F3EA3" w:rsidRDefault="00C1167C" w:rsidP="00D94321">
            <w:pPr>
              <w:spacing w:line="100" w:lineRule="atLeast"/>
              <w:jc w:val="center"/>
            </w:pPr>
            <w:r>
              <w:t>40</w:t>
            </w:r>
          </w:p>
        </w:tc>
      </w:tr>
      <w:tr w:rsidR="00131705" w:rsidRPr="007F3EA3" w:rsidTr="00171A3F">
        <w:trPr>
          <w:trHeight w:val="287"/>
        </w:trPr>
        <w:tc>
          <w:tcPr>
            <w:tcW w:w="1382" w:type="dxa"/>
            <w:gridSpan w:val="2"/>
            <w:vMerge/>
            <w:vAlign w:val="center"/>
          </w:tcPr>
          <w:p w:rsidR="00131705" w:rsidRPr="007F3EA3" w:rsidRDefault="00131705" w:rsidP="00B4197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color w:val="FF0000"/>
                <w:kern w:val="2"/>
                <w:lang w:eastAsia="hi-IN" w:bidi="hi-IN"/>
              </w:rPr>
            </w:pPr>
          </w:p>
        </w:tc>
        <w:tc>
          <w:tcPr>
            <w:tcW w:w="1840" w:type="dxa"/>
            <w:gridSpan w:val="2"/>
          </w:tcPr>
          <w:p w:rsidR="00131705" w:rsidRPr="007F3EA3" w:rsidRDefault="0013416A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131705" w:rsidRPr="007F3EA3">
              <w:rPr>
                <w:rFonts w:ascii="Times New Roman" w:hAnsi="Times New Roman" w:cs="Times New Roman"/>
              </w:rPr>
              <w:t xml:space="preserve">izyka </w:t>
            </w:r>
          </w:p>
        </w:tc>
        <w:tc>
          <w:tcPr>
            <w:tcW w:w="1533" w:type="dxa"/>
          </w:tcPr>
          <w:p w:rsidR="00131705" w:rsidRPr="007F3EA3" w:rsidRDefault="00C1167C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34" w:type="dxa"/>
          </w:tcPr>
          <w:p w:rsidR="00131705" w:rsidRPr="007F3EA3" w:rsidRDefault="00C1167C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48" w:type="dxa"/>
          </w:tcPr>
          <w:p w:rsidR="00131705" w:rsidRPr="007F3EA3" w:rsidRDefault="00C1167C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32" w:type="dxa"/>
          </w:tcPr>
          <w:p w:rsidR="00131705" w:rsidRPr="007F3EA3" w:rsidRDefault="00C1167C" w:rsidP="00D94321">
            <w:pPr>
              <w:spacing w:line="100" w:lineRule="atLeast"/>
              <w:jc w:val="center"/>
            </w:pPr>
            <w:r>
              <w:t>42</w:t>
            </w:r>
          </w:p>
        </w:tc>
      </w:tr>
      <w:tr w:rsidR="00131705" w:rsidRPr="007F3EA3" w:rsidTr="00171A3F">
        <w:trPr>
          <w:trHeight w:val="262"/>
        </w:trPr>
        <w:tc>
          <w:tcPr>
            <w:tcW w:w="1382" w:type="dxa"/>
            <w:gridSpan w:val="2"/>
            <w:vMerge/>
            <w:vAlign w:val="center"/>
          </w:tcPr>
          <w:p w:rsidR="00131705" w:rsidRPr="007F3EA3" w:rsidRDefault="00131705" w:rsidP="00B4197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color w:val="FF0000"/>
                <w:kern w:val="2"/>
                <w:lang w:eastAsia="hi-IN" w:bidi="hi-IN"/>
              </w:rPr>
            </w:pPr>
          </w:p>
        </w:tc>
        <w:tc>
          <w:tcPr>
            <w:tcW w:w="1840" w:type="dxa"/>
            <w:gridSpan w:val="2"/>
          </w:tcPr>
          <w:p w:rsidR="00131705" w:rsidRPr="007F3EA3" w:rsidRDefault="0013416A" w:rsidP="0013416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131705" w:rsidRPr="007F3EA3">
              <w:rPr>
                <w:rFonts w:ascii="Times New Roman" w:hAnsi="Times New Roman" w:cs="Times New Roman"/>
              </w:rPr>
              <w:t>eografia</w:t>
            </w:r>
          </w:p>
        </w:tc>
        <w:tc>
          <w:tcPr>
            <w:tcW w:w="1533" w:type="dxa"/>
          </w:tcPr>
          <w:p w:rsidR="00131705" w:rsidRPr="007F3EA3" w:rsidRDefault="00C1167C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34" w:type="dxa"/>
          </w:tcPr>
          <w:p w:rsidR="00131705" w:rsidRPr="007F3EA3" w:rsidRDefault="00C1167C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48" w:type="dxa"/>
          </w:tcPr>
          <w:p w:rsidR="00131705" w:rsidRPr="007F3EA3" w:rsidRDefault="00C1167C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32" w:type="dxa"/>
          </w:tcPr>
          <w:p w:rsidR="00131705" w:rsidRPr="007F3EA3" w:rsidRDefault="00C1167C" w:rsidP="00D94321">
            <w:pPr>
              <w:spacing w:line="100" w:lineRule="atLeast"/>
              <w:jc w:val="center"/>
            </w:pPr>
            <w:r>
              <w:t>29</w:t>
            </w:r>
          </w:p>
        </w:tc>
      </w:tr>
      <w:tr w:rsidR="00131705" w:rsidRPr="007F3EA3" w:rsidTr="00171A3F">
        <w:trPr>
          <w:trHeight w:val="281"/>
        </w:trPr>
        <w:tc>
          <w:tcPr>
            <w:tcW w:w="1382" w:type="dxa"/>
            <w:gridSpan w:val="2"/>
            <w:vMerge/>
            <w:vAlign w:val="center"/>
          </w:tcPr>
          <w:p w:rsidR="00131705" w:rsidRPr="007F3EA3" w:rsidRDefault="00131705" w:rsidP="00B4197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color w:val="FF0000"/>
                <w:kern w:val="2"/>
                <w:lang w:eastAsia="hi-IN" w:bidi="hi-IN"/>
              </w:rPr>
            </w:pPr>
          </w:p>
        </w:tc>
        <w:tc>
          <w:tcPr>
            <w:tcW w:w="1840" w:type="dxa"/>
            <w:gridSpan w:val="2"/>
          </w:tcPr>
          <w:p w:rsidR="00131705" w:rsidRPr="007F3EA3" w:rsidRDefault="0013416A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131705" w:rsidRPr="007F3EA3">
              <w:rPr>
                <w:rFonts w:ascii="Times New Roman" w:hAnsi="Times New Roman" w:cs="Times New Roman"/>
              </w:rPr>
              <w:t xml:space="preserve">istoria </w:t>
            </w:r>
          </w:p>
        </w:tc>
        <w:tc>
          <w:tcPr>
            <w:tcW w:w="1533" w:type="dxa"/>
          </w:tcPr>
          <w:p w:rsidR="00131705" w:rsidRPr="007F3EA3" w:rsidRDefault="00C1167C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4" w:type="dxa"/>
          </w:tcPr>
          <w:p w:rsidR="00131705" w:rsidRPr="007F3EA3" w:rsidRDefault="00C1167C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48" w:type="dxa"/>
          </w:tcPr>
          <w:p w:rsidR="00131705" w:rsidRPr="007F3EA3" w:rsidRDefault="00C1167C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32" w:type="dxa"/>
          </w:tcPr>
          <w:p w:rsidR="00131705" w:rsidRPr="007F3EA3" w:rsidRDefault="00C1167C" w:rsidP="00D94321">
            <w:pPr>
              <w:spacing w:line="100" w:lineRule="atLeast"/>
              <w:jc w:val="center"/>
            </w:pPr>
            <w:r>
              <w:t>37</w:t>
            </w:r>
          </w:p>
        </w:tc>
      </w:tr>
      <w:tr w:rsidR="00131705" w:rsidRPr="007F3EA3" w:rsidTr="00171A3F">
        <w:trPr>
          <w:trHeight w:val="281"/>
        </w:trPr>
        <w:tc>
          <w:tcPr>
            <w:tcW w:w="1382" w:type="dxa"/>
            <w:gridSpan w:val="2"/>
            <w:vMerge/>
            <w:vAlign w:val="center"/>
          </w:tcPr>
          <w:p w:rsidR="00131705" w:rsidRPr="007F3EA3" w:rsidRDefault="00131705" w:rsidP="00B4197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color w:val="FF0000"/>
                <w:kern w:val="2"/>
                <w:lang w:eastAsia="hi-IN" w:bidi="hi-IN"/>
              </w:rPr>
            </w:pPr>
          </w:p>
        </w:tc>
        <w:tc>
          <w:tcPr>
            <w:tcW w:w="1840" w:type="dxa"/>
            <w:gridSpan w:val="2"/>
          </w:tcPr>
          <w:p w:rsidR="00131705" w:rsidRPr="007F3EA3" w:rsidRDefault="00131705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533" w:type="dxa"/>
          </w:tcPr>
          <w:p w:rsidR="00131705" w:rsidRPr="007F3EA3" w:rsidRDefault="00C1167C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4" w:type="dxa"/>
          </w:tcPr>
          <w:p w:rsidR="00131705" w:rsidRPr="007F3EA3" w:rsidRDefault="00C1167C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48" w:type="dxa"/>
          </w:tcPr>
          <w:p w:rsidR="00131705" w:rsidRPr="007F3EA3" w:rsidRDefault="00C1167C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32" w:type="dxa"/>
          </w:tcPr>
          <w:p w:rsidR="00131705" w:rsidRPr="007F3EA3" w:rsidRDefault="00C1167C" w:rsidP="00D94321">
            <w:pPr>
              <w:spacing w:line="100" w:lineRule="atLeast"/>
              <w:jc w:val="center"/>
            </w:pPr>
            <w:r>
              <w:t>37</w:t>
            </w:r>
          </w:p>
        </w:tc>
      </w:tr>
      <w:tr w:rsidR="00131705" w:rsidRPr="007F3EA3" w:rsidTr="00171A3F">
        <w:trPr>
          <w:trHeight w:val="281"/>
        </w:trPr>
        <w:tc>
          <w:tcPr>
            <w:tcW w:w="1382" w:type="dxa"/>
            <w:gridSpan w:val="2"/>
            <w:vMerge/>
            <w:vAlign w:val="center"/>
          </w:tcPr>
          <w:p w:rsidR="00131705" w:rsidRPr="007F3EA3" w:rsidRDefault="00131705" w:rsidP="00B4197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color w:val="FF0000"/>
                <w:kern w:val="2"/>
                <w:lang w:eastAsia="hi-IN" w:bidi="hi-IN"/>
              </w:rPr>
            </w:pPr>
          </w:p>
        </w:tc>
        <w:tc>
          <w:tcPr>
            <w:tcW w:w="1840" w:type="dxa"/>
            <w:gridSpan w:val="2"/>
          </w:tcPr>
          <w:p w:rsidR="00131705" w:rsidRPr="007F3EA3" w:rsidRDefault="00131705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 xml:space="preserve">j. angielski </w:t>
            </w:r>
          </w:p>
        </w:tc>
        <w:tc>
          <w:tcPr>
            <w:tcW w:w="1533" w:type="dxa"/>
          </w:tcPr>
          <w:p w:rsidR="00131705" w:rsidRPr="007F3EA3" w:rsidRDefault="00C1167C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534" w:type="dxa"/>
          </w:tcPr>
          <w:p w:rsidR="00131705" w:rsidRPr="007F3EA3" w:rsidRDefault="00C1167C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48" w:type="dxa"/>
          </w:tcPr>
          <w:p w:rsidR="00131705" w:rsidRPr="007F3EA3" w:rsidRDefault="00C1167C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32" w:type="dxa"/>
          </w:tcPr>
          <w:p w:rsidR="00131705" w:rsidRPr="007F3EA3" w:rsidRDefault="00C1167C" w:rsidP="00D94321">
            <w:pPr>
              <w:spacing w:line="100" w:lineRule="atLeast"/>
              <w:jc w:val="center"/>
            </w:pPr>
            <w:r>
              <w:t>56</w:t>
            </w:r>
          </w:p>
        </w:tc>
      </w:tr>
      <w:tr w:rsidR="00131705" w:rsidRPr="007F3EA3" w:rsidTr="00171A3F">
        <w:trPr>
          <w:trHeight w:val="281"/>
        </w:trPr>
        <w:tc>
          <w:tcPr>
            <w:tcW w:w="1382" w:type="dxa"/>
            <w:gridSpan w:val="2"/>
            <w:vMerge/>
            <w:vAlign w:val="center"/>
          </w:tcPr>
          <w:p w:rsidR="00131705" w:rsidRPr="007F3EA3" w:rsidRDefault="00131705" w:rsidP="00B4197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color w:val="FF0000"/>
                <w:kern w:val="2"/>
                <w:lang w:eastAsia="hi-IN" w:bidi="hi-IN"/>
              </w:rPr>
            </w:pPr>
          </w:p>
        </w:tc>
        <w:tc>
          <w:tcPr>
            <w:tcW w:w="1840" w:type="dxa"/>
            <w:gridSpan w:val="2"/>
          </w:tcPr>
          <w:p w:rsidR="00131705" w:rsidRPr="007F3EA3" w:rsidRDefault="00FC3476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francuski</w:t>
            </w:r>
          </w:p>
        </w:tc>
        <w:tc>
          <w:tcPr>
            <w:tcW w:w="1533" w:type="dxa"/>
          </w:tcPr>
          <w:p w:rsidR="00131705" w:rsidRPr="007F3EA3" w:rsidRDefault="00C1167C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</w:tcPr>
          <w:p w:rsidR="00131705" w:rsidRPr="007F3EA3" w:rsidRDefault="00C1167C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48" w:type="dxa"/>
          </w:tcPr>
          <w:p w:rsidR="00131705" w:rsidRPr="007F3EA3" w:rsidRDefault="00C1167C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32" w:type="dxa"/>
          </w:tcPr>
          <w:p w:rsidR="00131705" w:rsidRPr="007F3EA3" w:rsidRDefault="00C1167C" w:rsidP="00D94321">
            <w:pPr>
              <w:spacing w:line="100" w:lineRule="atLeast"/>
              <w:jc w:val="center"/>
            </w:pPr>
            <w:r>
              <w:t>66</w:t>
            </w:r>
          </w:p>
        </w:tc>
      </w:tr>
      <w:tr w:rsidR="00131705" w:rsidRPr="007F3EA3" w:rsidTr="00171A3F">
        <w:trPr>
          <w:trHeight w:val="281"/>
        </w:trPr>
        <w:tc>
          <w:tcPr>
            <w:tcW w:w="1382" w:type="dxa"/>
            <w:gridSpan w:val="2"/>
            <w:vMerge/>
            <w:vAlign w:val="center"/>
          </w:tcPr>
          <w:p w:rsidR="00131705" w:rsidRPr="007F3EA3" w:rsidRDefault="00131705" w:rsidP="00B4197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color w:val="FF0000"/>
                <w:kern w:val="2"/>
                <w:lang w:eastAsia="hi-IN" w:bidi="hi-IN"/>
              </w:rPr>
            </w:pPr>
          </w:p>
        </w:tc>
        <w:tc>
          <w:tcPr>
            <w:tcW w:w="1840" w:type="dxa"/>
            <w:gridSpan w:val="2"/>
          </w:tcPr>
          <w:p w:rsidR="00131705" w:rsidRPr="007F3EA3" w:rsidRDefault="00FC3476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1533" w:type="dxa"/>
          </w:tcPr>
          <w:p w:rsidR="00131705" w:rsidRPr="007F3EA3" w:rsidRDefault="00C1167C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4" w:type="dxa"/>
          </w:tcPr>
          <w:p w:rsidR="00131705" w:rsidRPr="007F3EA3" w:rsidRDefault="00C1167C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48" w:type="dxa"/>
          </w:tcPr>
          <w:p w:rsidR="00131705" w:rsidRPr="007F3EA3" w:rsidRDefault="00C1167C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32" w:type="dxa"/>
          </w:tcPr>
          <w:p w:rsidR="00131705" w:rsidRPr="007F3EA3" w:rsidRDefault="00C1167C" w:rsidP="00D94321">
            <w:pPr>
              <w:spacing w:line="100" w:lineRule="atLeast"/>
              <w:jc w:val="center"/>
            </w:pPr>
            <w:r>
              <w:t>56</w:t>
            </w:r>
          </w:p>
        </w:tc>
      </w:tr>
      <w:tr w:rsidR="00131705" w:rsidRPr="007F3EA3" w:rsidTr="00171A3F">
        <w:trPr>
          <w:trHeight w:val="281"/>
        </w:trPr>
        <w:tc>
          <w:tcPr>
            <w:tcW w:w="1382" w:type="dxa"/>
            <w:gridSpan w:val="2"/>
            <w:vMerge/>
            <w:vAlign w:val="center"/>
          </w:tcPr>
          <w:p w:rsidR="00131705" w:rsidRPr="007F3EA3" w:rsidRDefault="00131705" w:rsidP="00B4197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color w:val="FF0000"/>
                <w:kern w:val="2"/>
                <w:lang w:eastAsia="hi-IN" w:bidi="hi-IN"/>
              </w:rPr>
            </w:pPr>
          </w:p>
        </w:tc>
        <w:tc>
          <w:tcPr>
            <w:tcW w:w="1840" w:type="dxa"/>
            <w:gridSpan w:val="2"/>
          </w:tcPr>
          <w:p w:rsidR="00131705" w:rsidRPr="007F3EA3" w:rsidRDefault="00FC3476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533" w:type="dxa"/>
          </w:tcPr>
          <w:p w:rsidR="00131705" w:rsidRPr="007F3EA3" w:rsidRDefault="00C1167C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34" w:type="dxa"/>
          </w:tcPr>
          <w:p w:rsidR="00131705" w:rsidRPr="007F3EA3" w:rsidRDefault="00C1167C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48" w:type="dxa"/>
          </w:tcPr>
          <w:p w:rsidR="00131705" w:rsidRPr="007F3EA3" w:rsidRDefault="00C1167C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32" w:type="dxa"/>
          </w:tcPr>
          <w:p w:rsidR="00131705" w:rsidRPr="007F3EA3" w:rsidRDefault="00C1167C" w:rsidP="00D94321">
            <w:pPr>
              <w:spacing w:line="100" w:lineRule="atLeast"/>
              <w:jc w:val="center"/>
            </w:pPr>
            <w:r>
              <w:t>55</w:t>
            </w:r>
          </w:p>
        </w:tc>
      </w:tr>
      <w:tr w:rsidR="00131705" w:rsidRPr="007F3EA3" w:rsidTr="00171A3F">
        <w:trPr>
          <w:trHeight w:val="281"/>
        </w:trPr>
        <w:tc>
          <w:tcPr>
            <w:tcW w:w="1382" w:type="dxa"/>
            <w:gridSpan w:val="2"/>
            <w:vMerge/>
            <w:vAlign w:val="center"/>
          </w:tcPr>
          <w:p w:rsidR="00131705" w:rsidRPr="007F3EA3" w:rsidRDefault="00131705" w:rsidP="00B4197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color w:val="FF0000"/>
                <w:kern w:val="2"/>
                <w:lang w:eastAsia="hi-IN" w:bidi="hi-IN"/>
              </w:rPr>
            </w:pPr>
          </w:p>
        </w:tc>
        <w:tc>
          <w:tcPr>
            <w:tcW w:w="1840" w:type="dxa"/>
            <w:gridSpan w:val="2"/>
          </w:tcPr>
          <w:p w:rsidR="00131705" w:rsidRPr="007F3EA3" w:rsidRDefault="00FC3476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rosyjski</w:t>
            </w:r>
          </w:p>
        </w:tc>
        <w:tc>
          <w:tcPr>
            <w:tcW w:w="1533" w:type="dxa"/>
          </w:tcPr>
          <w:p w:rsidR="00131705" w:rsidRPr="007F3EA3" w:rsidRDefault="00C1167C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</w:tcPr>
          <w:p w:rsidR="00131705" w:rsidRPr="007F3EA3" w:rsidRDefault="00C1167C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8" w:type="dxa"/>
          </w:tcPr>
          <w:p w:rsidR="00131705" w:rsidRPr="007F3EA3" w:rsidRDefault="00C1167C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32" w:type="dxa"/>
          </w:tcPr>
          <w:p w:rsidR="00131705" w:rsidRPr="007F3EA3" w:rsidRDefault="00C1167C" w:rsidP="00D94321">
            <w:pPr>
              <w:spacing w:line="100" w:lineRule="atLeast"/>
              <w:jc w:val="center"/>
            </w:pPr>
            <w:r>
              <w:t>62</w:t>
            </w:r>
          </w:p>
        </w:tc>
      </w:tr>
      <w:tr w:rsidR="00FC3476" w:rsidRPr="007F3EA3" w:rsidTr="00171A3F">
        <w:trPr>
          <w:trHeight w:val="281"/>
        </w:trPr>
        <w:tc>
          <w:tcPr>
            <w:tcW w:w="1382" w:type="dxa"/>
            <w:gridSpan w:val="2"/>
            <w:vMerge/>
            <w:vAlign w:val="center"/>
          </w:tcPr>
          <w:p w:rsidR="00FC3476" w:rsidRPr="007F3EA3" w:rsidRDefault="00FC3476" w:rsidP="00B4197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color w:val="FF0000"/>
                <w:kern w:val="2"/>
                <w:lang w:eastAsia="hi-IN" w:bidi="hi-IN"/>
              </w:rPr>
            </w:pPr>
          </w:p>
        </w:tc>
        <w:tc>
          <w:tcPr>
            <w:tcW w:w="1840" w:type="dxa"/>
            <w:gridSpan w:val="2"/>
          </w:tcPr>
          <w:p w:rsidR="00FC3476" w:rsidRDefault="00FC3476" w:rsidP="00FC34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33" w:type="dxa"/>
          </w:tcPr>
          <w:p w:rsidR="00FC3476" w:rsidRPr="007F3EA3" w:rsidRDefault="00C1167C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34" w:type="dxa"/>
          </w:tcPr>
          <w:p w:rsidR="00FC3476" w:rsidRPr="007F3EA3" w:rsidRDefault="00C1167C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48" w:type="dxa"/>
          </w:tcPr>
          <w:p w:rsidR="00FC3476" w:rsidRPr="007F3EA3" w:rsidRDefault="00C1167C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32" w:type="dxa"/>
          </w:tcPr>
          <w:p w:rsidR="00FC3476" w:rsidRPr="007F3EA3" w:rsidRDefault="00C1167C" w:rsidP="00D94321">
            <w:pPr>
              <w:spacing w:line="100" w:lineRule="atLeast"/>
              <w:jc w:val="center"/>
            </w:pPr>
            <w:r>
              <w:t>39</w:t>
            </w:r>
          </w:p>
        </w:tc>
      </w:tr>
      <w:tr w:rsidR="00131705" w:rsidRPr="007F3EA3" w:rsidTr="00171A3F">
        <w:trPr>
          <w:trHeight w:val="281"/>
        </w:trPr>
        <w:tc>
          <w:tcPr>
            <w:tcW w:w="1382" w:type="dxa"/>
            <w:gridSpan w:val="2"/>
            <w:vMerge/>
            <w:vAlign w:val="center"/>
          </w:tcPr>
          <w:p w:rsidR="00131705" w:rsidRPr="007F3EA3" w:rsidRDefault="00131705" w:rsidP="00B4197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color w:val="FF0000"/>
                <w:kern w:val="2"/>
                <w:lang w:eastAsia="hi-IN" w:bidi="hi-IN"/>
              </w:rPr>
            </w:pPr>
          </w:p>
        </w:tc>
        <w:tc>
          <w:tcPr>
            <w:tcW w:w="1840" w:type="dxa"/>
            <w:gridSpan w:val="2"/>
          </w:tcPr>
          <w:p w:rsidR="00131705" w:rsidRPr="007F3EA3" w:rsidRDefault="00FC3476" w:rsidP="00FC34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</w:t>
            </w:r>
          </w:p>
        </w:tc>
        <w:tc>
          <w:tcPr>
            <w:tcW w:w="1533" w:type="dxa"/>
          </w:tcPr>
          <w:p w:rsidR="00131705" w:rsidRPr="007F3EA3" w:rsidRDefault="00C1167C" w:rsidP="00C1167C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</w:tcPr>
          <w:p w:rsidR="00131705" w:rsidRPr="007F3EA3" w:rsidRDefault="00C1167C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48" w:type="dxa"/>
          </w:tcPr>
          <w:p w:rsidR="00131705" w:rsidRPr="007F3EA3" w:rsidRDefault="00C1167C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32" w:type="dxa"/>
          </w:tcPr>
          <w:p w:rsidR="00131705" w:rsidRPr="007F3EA3" w:rsidRDefault="00C1167C" w:rsidP="00D94321">
            <w:pPr>
              <w:spacing w:line="100" w:lineRule="atLeast"/>
              <w:jc w:val="center"/>
            </w:pPr>
            <w:r>
              <w:t>27</w:t>
            </w:r>
          </w:p>
        </w:tc>
      </w:tr>
      <w:tr w:rsidR="00131705" w:rsidRPr="007F3EA3" w:rsidTr="00CD4DBB">
        <w:trPr>
          <w:trHeight w:val="382"/>
        </w:trPr>
        <w:tc>
          <w:tcPr>
            <w:tcW w:w="9369" w:type="dxa"/>
            <w:gridSpan w:val="8"/>
            <w:shd w:val="clear" w:color="auto" w:fill="FFFFCC"/>
            <w:vAlign w:val="center"/>
          </w:tcPr>
          <w:p w:rsidR="00131705" w:rsidRPr="007F3EA3" w:rsidRDefault="00131705" w:rsidP="00B4197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31705" w:rsidRPr="007F3EA3" w:rsidTr="00171A3F">
        <w:trPr>
          <w:trHeight w:val="256"/>
        </w:trPr>
        <w:tc>
          <w:tcPr>
            <w:tcW w:w="1382" w:type="dxa"/>
            <w:gridSpan w:val="2"/>
            <w:vMerge w:val="restart"/>
            <w:vAlign w:val="center"/>
          </w:tcPr>
          <w:p w:rsidR="00131705" w:rsidRPr="007F3EA3" w:rsidRDefault="00131705" w:rsidP="00B4197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</w:pPr>
            <w:r w:rsidRPr="007F3EA3"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  <w:t>ZSP nr 1</w:t>
            </w:r>
          </w:p>
        </w:tc>
        <w:tc>
          <w:tcPr>
            <w:tcW w:w="1840" w:type="dxa"/>
            <w:gridSpan w:val="2"/>
          </w:tcPr>
          <w:p w:rsidR="00131705" w:rsidRPr="007F3EA3" w:rsidRDefault="00131705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 xml:space="preserve">biologia </w:t>
            </w:r>
          </w:p>
        </w:tc>
        <w:tc>
          <w:tcPr>
            <w:tcW w:w="1533" w:type="dxa"/>
          </w:tcPr>
          <w:p w:rsidR="00131705" w:rsidRPr="007F3EA3" w:rsidRDefault="00CE5F02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</w:tcPr>
          <w:p w:rsidR="00131705" w:rsidRPr="007F3EA3" w:rsidRDefault="00CE5F02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48" w:type="dxa"/>
            <w:vAlign w:val="center"/>
          </w:tcPr>
          <w:p w:rsidR="00131705" w:rsidRPr="007F3EA3" w:rsidRDefault="00CE5F02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32" w:type="dxa"/>
            <w:vAlign w:val="center"/>
          </w:tcPr>
          <w:p w:rsidR="00131705" w:rsidRPr="007F3EA3" w:rsidRDefault="00CE5F02" w:rsidP="00D94321">
            <w:pPr>
              <w:spacing w:line="100" w:lineRule="atLeast"/>
              <w:jc w:val="center"/>
            </w:pPr>
            <w:r>
              <w:t>33</w:t>
            </w:r>
          </w:p>
        </w:tc>
      </w:tr>
      <w:tr w:rsidR="00131705" w:rsidRPr="007F3EA3" w:rsidTr="00171A3F">
        <w:trPr>
          <w:trHeight w:val="256"/>
        </w:trPr>
        <w:tc>
          <w:tcPr>
            <w:tcW w:w="1382" w:type="dxa"/>
            <w:gridSpan w:val="2"/>
            <w:vMerge/>
            <w:vAlign w:val="center"/>
          </w:tcPr>
          <w:p w:rsidR="00131705" w:rsidRPr="007F3EA3" w:rsidRDefault="00131705" w:rsidP="00B4197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color w:val="FF0000"/>
                <w:kern w:val="2"/>
                <w:lang w:eastAsia="hi-IN" w:bidi="hi-IN"/>
              </w:rPr>
            </w:pPr>
          </w:p>
        </w:tc>
        <w:tc>
          <w:tcPr>
            <w:tcW w:w="1840" w:type="dxa"/>
            <w:gridSpan w:val="2"/>
          </w:tcPr>
          <w:p w:rsidR="00131705" w:rsidRPr="007F3EA3" w:rsidRDefault="0013416A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131705" w:rsidRPr="007F3EA3">
              <w:rPr>
                <w:rFonts w:ascii="Times New Roman" w:hAnsi="Times New Roman" w:cs="Times New Roman"/>
              </w:rPr>
              <w:t xml:space="preserve">izyka </w:t>
            </w:r>
          </w:p>
        </w:tc>
        <w:tc>
          <w:tcPr>
            <w:tcW w:w="1533" w:type="dxa"/>
          </w:tcPr>
          <w:p w:rsidR="00131705" w:rsidRPr="007F3EA3" w:rsidRDefault="00CE5F02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4" w:type="dxa"/>
          </w:tcPr>
          <w:p w:rsidR="00131705" w:rsidRPr="007F3EA3" w:rsidRDefault="00CE5F02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8" w:type="dxa"/>
            <w:vAlign w:val="center"/>
          </w:tcPr>
          <w:p w:rsidR="00131705" w:rsidRPr="007F3EA3" w:rsidRDefault="00CE5F02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32" w:type="dxa"/>
            <w:vAlign w:val="center"/>
          </w:tcPr>
          <w:p w:rsidR="00131705" w:rsidRPr="007F3EA3" w:rsidRDefault="00CE5F02" w:rsidP="00D94321">
            <w:pPr>
              <w:spacing w:line="100" w:lineRule="atLeast"/>
              <w:jc w:val="center"/>
            </w:pPr>
            <w:r>
              <w:t>24</w:t>
            </w:r>
          </w:p>
        </w:tc>
      </w:tr>
      <w:tr w:rsidR="00131705" w:rsidRPr="007F3EA3" w:rsidTr="00171A3F">
        <w:trPr>
          <w:trHeight w:val="256"/>
        </w:trPr>
        <w:tc>
          <w:tcPr>
            <w:tcW w:w="1382" w:type="dxa"/>
            <w:gridSpan w:val="2"/>
            <w:vMerge/>
            <w:vAlign w:val="center"/>
          </w:tcPr>
          <w:p w:rsidR="00131705" w:rsidRPr="007F3EA3" w:rsidRDefault="00131705" w:rsidP="00B4197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color w:val="FF0000"/>
                <w:kern w:val="2"/>
                <w:lang w:eastAsia="hi-IN" w:bidi="hi-IN"/>
              </w:rPr>
            </w:pPr>
          </w:p>
        </w:tc>
        <w:tc>
          <w:tcPr>
            <w:tcW w:w="1840" w:type="dxa"/>
            <w:gridSpan w:val="2"/>
          </w:tcPr>
          <w:p w:rsidR="00131705" w:rsidRPr="007F3EA3" w:rsidRDefault="0013416A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131705" w:rsidRPr="007F3EA3">
              <w:rPr>
                <w:rFonts w:ascii="Times New Roman" w:hAnsi="Times New Roman" w:cs="Times New Roman"/>
              </w:rPr>
              <w:t xml:space="preserve">eografia </w:t>
            </w:r>
          </w:p>
        </w:tc>
        <w:tc>
          <w:tcPr>
            <w:tcW w:w="1533" w:type="dxa"/>
          </w:tcPr>
          <w:p w:rsidR="00131705" w:rsidRPr="007F3EA3" w:rsidRDefault="00CE5F02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34" w:type="dxa"/>
          </w:tcPr>
          <w:p w:rsidR="00131705" w:rsidRPr="007F3EA3" w:rsidRDefault="00CE5F02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8" w:type="dxa"/>
            <w:vAlign w:val="center"/>
          </w:tcPr>
          <w:p w:rsidR="00131705" w:rsidRPr="007F3EA3" w:rsidRDefault="00CE5F02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2" w:type="dxa"/>
            <w:vAlign w:val="center"/>
          </w:tcPr>
          <w:p w:rsidR="00131705" w:rsidRPr="007F3EA3" w:rsidRDefault="00CE5F02" w:rsidP="00D94321">
            <w:pPr>
              <w:spacing w:line="100" w:lineRule="atLeast"/>
              <w:jc w:val="center"/>
            </w:pPr>
            <w:r>
              <w:t>21</w:t>
            </w:r>
          </w:p>
        </w:tc>
      </w:tr>
      <w:tr w:rsidR="00131705" w:rsidRPr="007F3EA3" w:rsidTr="00171A3F">
        <w:trPr>
          <w:trHeight w:val="256"/>
        </w:trPr>
        <w:tc>
          <w:tcPr>
            <w:tcW w:w="1382" w:type="dxa"/>
            <w:gridSpan w:val="2"/>
            <w:vMerge/>
            <w:vAlign w:val="center"/>
          </w:tcPr>
          <w:p w:rsidR="00131705" w:rsidRPr="007F3EA3" w:rsidRDefault="00131705" w:rsidP="00B4197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color w:val="FF0000"/>
                <w:kern w:val="2"/>
                <w:lang w:eastAsia="hi-IN" w:bidi="hi-IN"/>
              </w:rPr>
            </w:pPr>
          </w:p>
        </w:tc>
        <w:tc>
          <w:tcPr>
            <w:tcW w:w="1840" w:type="dxa"/>
            <w:gridSpan w:val="2"/>
          </w:tcPr>
          <w:p w:rsidR="00131705" w:rsidRPr="007F3EA3" w:rsidRDefault="0013416A" w:rsidP="00131705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131705" w:rsidRPr="007F3EA3">
              <w:rPr>
                <w:rFonts w:ascii="Times New Roman" w:hAnsi="Times New Roman" w:cs="Times New Roman"/>
              </w:rPr>
              <w:t>istoria</w:t>
            </w:r>
          </w:p>
        </w:tc>
        <w:tc>
          <w:tcPr>
            <w:tcW w:w="1533" w:type="dxa"/>
          </w:tcPr>
          <w:p w:rsidR="00131705" w:rsidRPr="007F3EA3" w:rsidRDefault="00CE5F02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4" w:type="dxa"/>
          </w:tcPr>
          <w:p w:rsidR="00131705" w:rsidRPr="007F3EA3" w:rsidRDefault="00CE5F02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8" w:type="dxa"/>
            <w:vAlign w:val="center"/>
          </w:tcPr>
          <w:p w:rsidR="00131705" w:rsidRPr="007F3EA3" w:rsidRDefault="00CE5F02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32" w:type="dxa"/>
            <w:vAlign w:val="center"/>
          </w:tcPr>
          <w:p w:rsidR="00131705" w:rsidRPr="007F3EA3" w:rsidRDefault="00CE5F02" w:rsidP="00D94321">
            <w:pPr>
              <w:spacing w:line="100" w:lineRule="atLeast"/>
              <w:jc w:val="center"/>
            </w:pPr>
            <w:r>
              <w:t>22</w:t>
            </w:r>
          </w:p>
        </w:tc>
      </w:tr>
      <w:tr w:rsidR="00131705" w:rsidRPr="007F3EA3" w:rsidTr="00171A3F">
        <w:trPr>
          <w:trHeight w:val="256"/>
        </w:trPr>
        <w:tc>
          <w:tcPr>
            <w:tcW w:w="1382" w:type="dxa"/>
            <w:gridSpan w:val="2"/>
            <w:vMerge/>
            <w:vAlign w:val="center"/>
          </w:tcPr>
          <w:p w:rsidR="00131705" w:rsidRPr="007F3EA3" w:rsidRDefault="00131705" w:rsidP="00B4197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color w:val="FF0000"/>
                <w:kern w:val="2"/>
                <w:lang w:eastAsia="hi-IN" w:bidi="hi-IN"/>
              </w:rPr>
            </w:pPr>
          </w:p>
        </w:tc>
        <w:tc>
          <w:tcPr>
            <w:tcW w:w="1840" w:type="dxa"/>
            <w:gridSpan w:val="2"/>
          </w:tcPr>
          <w:p w:rsidR="00131705" w:rsidRPr="007F3EA3" w:rsidRDefault="0013416A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131705" w:rsidRPr="007F3EA3">
              <w:rPr>
                <w:rFonts w:ascii="Times New Roman" w:hAnsi="Times New Roman" w:cs="Times New Roman"/>
              </w:rPr>
              <w:t xml:space="preserve">nformatyka </w:t>
            </w:r>
          </w:p>
        </w:tc>
        <w:tc>
          <w:tcPr>
            <w:tcW w:w="1533" w:type="dxa"/>
          </w:tcPr>
          <w:p w:rsidR="00131705" w:rsidRPr="007F3EA3" w:rsidRDefault="00CE5F02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4" w:type="dxa"/>
          </w:tcPr>
          <w:p w:rsidR="00131705" w:rsidRPr="007F3EA3" w:rsidRDefault="00CE5F02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48" w:type="dxa"/>
          </w:tcPr>
          <w:p w:rsidR="00131705" w:rsidRPr="007F3EA3" w:rsidRDefault="00CE5F02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32" w:type="dxa"/>
          </w:tcPr>
          <w:p w:rsidR="00131705" w:rsidRPr="007F3EA3" w:rsidRDefault="00CE5F02" w:rsidP="00D94321">
            <w:pPr>
              <w:spacing w:line="100" w:lineRule="atLeast"/>
              <w:jc w:val="center"/>
            </w:pPr>
            <w:r>
              <w:t>28</w:t>
            </w:r>
          </w:p>
        </w:tc>
      </w:tr>
      <w:tr w:rsidR="00131705" w:rsidRPr="007F3EA3" w:rsidTr="00171A3F">
        <w:trPr>
          <w:trHeight w:val="256"/>
        </w:trPr>
        <w:tc>
          <w:tcPr>
            <w:tcW w:w="1382" w:type="dxa"/>
            <w:gridSpan w:val="2"/>
            <w:vMerge/>
            <w:vAlign w:val="center"/>
          </w:tcPr>
          <w:p w:rsidR="00131705" w:rsidRPr="007F3EA3" w:rsidRDefault="00131705" w:rsidP="00B4197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color w:val="FF0000"/>
                <w:kern w:val="2"/>
                <w:lang w:eastAsia="hi-IN" w:bidi="hi-IN"/>
              </w:rPr>
            </w:pPr>
          </w:p>
        </w:tc>
        <w:tc>
          <w:tcPr>
            <w:tcW w:w="1840" w:type="dxa"/>
            <w:gridSpan w:val="2"/>
          </w:tcPr>
          <w:p w:rsidR="00131705" w:rsidRPr="007F3EA3" w:rsidRDefault="00131705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 xml:space="preserve">j. angielski </w:t>
            </w:r>
          </w:p>
        </w:tc>
        <w:tc>
          <w:tcPr>
            <w:tcW w:w="1533" w:type="dxa"/>
          </w:tcPr>
          <w:p w:rsidR="00131705" w:rsidRPr="007F3EA3" w:rsidRDefault="00CE5F02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534" w:type="dxa"/>
          </w:tcPr>
          <w:p w:rsidR="00131705" w:rsidRPr="007F3EA3" w:rsidRDefault="00CE5F02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48" w:type="dxa"/>
          </w:tcPr>
          <w:p w:rsidR="00131705" w:rsidRPr="007F3EA3" w:rsidRDefault="00CE5F02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32" w:type="dxa"/>
          </w:tcPr>
          <w:p w:rsidR="00131705" w:rsidRPr="007F3EA3" w:rsidRDefault="00CE5F02" w:rsidP="00D94321">
            <w:pPr>
              <w:spacing w:line="100" w:lineRule="atLeast"/>
              <w:jc w:val="center"/>
            </w:pPr>
            <w:r>
              <w:t>43</w:t>
            </w:r>
          </w:p>
        </w:tc>
      </w:tr>
      <w:tr w:rsidR="00131705" w:rsidRPr="007F3EA3" w:rsidTr="00171A3F">
        <w:trPr>
          <w:trHeight w:val="256"/>
        </w:trPr>
        <w:tc>
          <w:tcPr>
            <w:tcW w:w="1382" w:type="dxa"/>
            <w:gridSpan w:val="2"/>
            <w:vMerge/>
            <w:vAlign w:val="center"/>
          </w:tcPr>
          <w:p w:rsidR="00131705" w:rsidRPr="007F3EA3" w:rsidRDefault="00131705" w:rsidP="00B4197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color w:val="FF0000"/>
                <w:kern w:val="2"/>
                <w:lang w:eastAsia="hi-IN" w:bidi="hi-IN"/>
              </w:rPr>
            </w:pPr>
          </w:p>
        </w:tc>
        <w:tc>
          <w:tcPr>
            <w:tcW w:w="1840" w:type="dxa"/>
            <w:gridSpan w:val="2"/>
          </w:tcPr>
          <w:p w:rsidR="00131705" w:rsidRPr="007F3EA3" w:rsidRDefault="00131705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 xml:space="preserve">j. niemiecki </w:t>
            </w:r>
          </w:p>
        </w:tc>
        <w:tc>
          <w:tcPr>
            <w:tcW w:w="1533" w:type="dxa"/>
          </w:tcPr>
          <w:p w:rsidR="00131705" w:rsidRPr="007F3EA3" w:rsidRDefault="00CE5F02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4" w:type="dxa"/>
          </w:tcPr>
          <w:p w:rsidR="00131705" w:rsidRPr="007F3EA3" w:rsidRDefault="00CE5F02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48" w:type="dxa"/>
          </w:tcPr>
          <w:p w:rsidR="00131705" w:rsidRPr="007F3EA3" w:rsidRDefault="00CE5F02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32" w:type="dxa"/>
          </w:tcPr>
          <w:p w:rsidR="00131705" w:rsidRPr="007F3EA3" w:rsidRDefault="00CE5F02" w:rsidP="00D94321">
            <w:pPr>
              <w:spacing w:line="100" w:lineRule="atLeast"/>
              <w:jc w:val="center"/>
            </w:pPr>
            <w:r>
              <w:t>40</w:t>
            </w:r>
          </w:p>
        </w:tc>
      </w:tr>
      <w:tr w:rsidR="00131705" w:rsidRPr="007F3EA3" w:rsidTr="00171A3F">
        <w:trPr>
          <w:trHeight w:val="256"/>
        </w:trPr>
        <w:tc>
          <w:tcPr>
            <w:tcW w:w="1382" w:type="dxa"/>
            <w:gridSpan w:val="2"/>
            <w:vMerge/>
            <w:vAlign w:val="center"/>
          </w:tcPr>
          <w:p w:rsidR="00131705" w:rsidRPr="007F3EA3" w:rsidRDefault="00131705" w:rsidP="00B4197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color w:val="FF0000"/>
                <w:kern w:val="2"/>
                <w:lang w:eastAsia="hi-IN" w:bidi="hi-IN"/>
              </w:rPr>
            </w:pPr>
          </w:p>
        </w:tc>
        <w:tc>
          <w:tcPr>
            <w:tcW w:w="1840" w:type="dxa"/>
            <w:gridSpan w:val="2"/>
          </w:tcPr>
          <w:p w:rsidR="00131705" w:rsidRPr="007F3EA3" w:rsidRDefault="00131705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 xml:space="preserve">j. polski </w:t>
            </w:r>
          </w:p>
        </w:tc>
        <w:tc>
          <w:tcPr>
            <w:tcW w:w="1533" w:type="dxa"/>
          </w:tcPr>
          <w:p w:rsidR="00131705" w:rsidRPr="007F3EA3" w:rsidRDefault="00CE5F02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4" w:type="dxa"/>
          </w:tcPr>
          <w:p w:rsidR="00131705" w:rsidRPr="007F3EA3" w:rsidRDefault="00CE5F02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48" w:type="dxa"/>
          </w:tcPr>
          <w:p w:rsidR="00131705" w:rsidRPr="007F3EA3" w:rsidRDefault="00CE5F02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32" w:type="dxa"/>
          </w:tcPr>
          <w:p w:rsidR="00131705" w:rsidRPr="007F3EA3" w:rsidRDefault="00CE5F02" w:rsidP="00D94321">
            <w:pPr>
              <w:spacing w:line="100" w:lineRule="atLeast"/>
              <w:jc w:val="center"/>
            </w:pPr>
            <w:r>
              <w:t>44</w:t>
            </w:r>
          </w:p>
        </w:tc>
      </w:tr>
      <w:tr w:rsidR="00131705" w:rsidRPr="007F3EA3" w:rsidTr="00171A3F">
        <w:trPr>
          <w:trHeight w:val="256"/>
        </w:trPr>
        <w:tc>
          <w:tcPr>
            <w:tcW w:w="1382" w:type="dxa"/>
            <w:gridSpan w:val="2"/>
            <w:vMerge/>
            <w:vAlign w:val="center"/>
          </w:tcPr>
          <w:p w:rsidR="00131705" w:rsidRPr="007F3EA3" w:rsidRDefault="00131705" w:rsidP="00B4197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color w:val="FF0000"/>
                <w:kern w:val="2"/>
                <w:lang w:eastAsia="hi-IN" w:bidi="hi-IN"/>
              </w:rPr>
            </w:pPr>
          </w:p>
        </w:tc>
        <w:tc>
          <w:tcPr>
            <w:tcW w:w="1840" w:type="dxa"/>
            <w:gridSpan w:val="2"/>
          </w:tcPr>
          <w:p w:rsidR="00131705" w:rsidRPr="007F3EA3" w:rsidRDefault="0013416A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131705" w:rsidRPr="007F3EA3">
              <w:rPr>
                <w:rFonts w:ascii="Times New Roman" w:hAnsi="Times New Roman" w:cs="Times New Roman"/>
              </w:rPr>
              <w:t xml:space="preserve">atematyka </w:t>
            </w:r>
          </w:p>
        </w:tc>
        <w:tc>
          <w:tcPr>
            <w:tcW w:w="1533" w:type="dxa"/>
          </w:tcPr>
          <w:p w:rsidR="00131705" w:rsidRPr="007F3EA3" w:rsidRDefault="00CE5F02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34" w:type="dxa"/>
          </w:tcPr>
          <w:p w:rsidR="00131705" w:rsidRPr="007F3EA3" w:rsidRDefault="00CE5F02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8" w:type="dxa"/>
          </w:tcPr>
          <w:p w:rsidR="00131705" w:rsidRPr="007F3EA3" w:rsidRDefault="00CE5F02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32" w:type="dxa"/>
          </w:tcPr>
          <w:p w:rsidR="00131705" w:rsidRPr="007F3EA3" w:rsidRDefault="00CE5F02" w:rsidP="00D94321">
            <w:pPr>
              <w:spacing w:line="100" w:lineRule="atLeast"/>
              <w:jc w:val="center"/>
            </w:pPr>
            <w:r>
              <w:t>15</w:t>
            </w:r>
          </w:p>
        </w:tc>
      </w:tr>
      <w:tr w:rsidR="00131705" w:rsidRPr="007F3EA3" w:rsidTr="00171A3F">
        <w:trPr>
          <w:trHeight w:val="256"/>
        </w:trPr>
        <w:tc>
          <w:tcPr>
            <w:tcW w:w="1382" w:type="dxa"/>
            <w:gridSpan w:val="2"/>
            <w:vMerge/>
            <w:vAlign w:val="center"/>
          </w:tcPr>
          <w:p w:rsidR="00131705" w:rsidRPr="007F3EA3" w:rsidRDefault="00131705" w:rsidP="00B4197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color w:val="FF0000"/>
                <w:kern w:val="2"/>
                <w:lang w:eastAsia="hi-IN" w:bidi="hi-IN"/>
              </w:rPr>
            </w:pPr>
          </w:p>
        </w:tc>
        <w:tc>
          <w:tcPr>
            <w:tcW w:w="1840" w:type="dxa"/>
            <w:gridSpan w:val="2"/>
          </w:tcPr>
          <w:p w:rsidR="00131705" w:rsidRPr="007F3EA3" w:rsidRDefault="00131705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WOS</w:t>
            </w:r>
          </w:p>
        </w:tc>
        <w:tc>
          <w:tcPr>
            <w:tcW w:w="1533" w:type="dxa"/>
          </w:tcPr>
          <w:p w:rsidR="00131705" w:rsidRPr="007F3EA3" w:rsidRDefault="00CE5F02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4" w:type="dxa"/>
          </w:tcPr>
          <w:p w:rsidR="00131705" w:rsidRPr="007F3EA3" w:rsidRDefault="00CE5F02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8" w:type="dxa"/>
          </w:tcPr>
          <w:p w:rsidR="00131705" w:rsidRPr="007F3EA3" w:rsidRDefault="00CE5F02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32" w:type="dxa"/>
          </w:tcPr>
          <w:p w:rsidR="00131705" w:rsidRPr="007F3EA3" w:rsidRDefault="00CE5F02" w:rsidP="00D94321">
            <w:pPr>
              <w:spacing w:line="100" w:lineRule="atLeast"/>
              <w:jc w:val="center"/>
            </w:pPr>
            <w:r>
              <w:t>15</w:t>
            </w:r>
          </w:p>
        </w:tc>
      </w:tr>
      <w:tr w:rsidR="00131705" w:rsidRPr="007F3EA3" w:rsidTr="005A14DE">
        <w:trPr>
          <w:trHeight w:val="356"/>
        </w:trPr>
        <w:tc>
          <w:tcPr>
            <w:tcW w:w="9369" w:type="dxa"/>
            <w:gridSpan w:val="8"/>
            <w:shd w:val="clear" w:color="auto" w:fill="FFFFCC"/>
            <w:vAlign w:val="center"/>
          </w:tcPr>
          <w:p w:rsidR="00131705" w:rsidRPr="007F3EA3" w:rsidRDefault="00131705" w:rsidP="00B4197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E5184" w:rsidRPr="007F3EA3" w:rsidTr="0073423A">
        <w:trPr>
          <w:trHeight w:val="289"/>
        </w:trPr>
        <w:tc>
          <w:tcPr>
            <w:tcW w:w="1382" w:type="dxa"/>
            <w:gridSpan w:val="2"/>
            <w:vMerge w:val="restart"/>
            <w:shd w:val="clear" w:color="auto" w:fill="auto"/>
            <w:vAlign w:val="center"/>
          </w:tcPr>
          <w:p w:rsidR="00DE5184" w:rsidRPr="007F3EA3" w:rsidRDefault="00DE5184" w:rsidP="00966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>ZSP nr 2</w:t>
            </w:r>
          </w:p>
          <w:p w:rsidR="00DE5184" w:rsidRPr="007F3EA3" w:rsidRDefault="00DE5184" w:rsidP="009665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DE5184" w:rsidRPr="007F3EA3" w:rsidRDefault="00DE518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 xml:space="preserve">j. polski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4" w:type="dxa"/>
            <w:shd w:val="clear" w:color="auto" w:fill="auto"/>
          </w:tcPr>
          <w:p w:rsidR="00DE5184" w:rsidRDefault="006F2EEF" w:rsidP="002E472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30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</w:pPr>
            <w:r>
              <w:t>55</w:t>
            </w:r>
          </w:p>
        </w:tc>
      </w:tr>
      <w:tr w:rsidR="00DE5184" w:rsidRPr="007F3EA3" w:rsidTr="0073423A">
        <w:trPr>
          <w:trHeight w:val="289"/>
        </w:trPr>
        <w:tc>
          <w:tcPr>
            <w:tcW w:w="1382" w:type="dxa"/>
            <w:gridSpan w:val="2"/>
            <w:vMerge/>
            <w:shd w:val="clear" w:color="auto" w:fill="auto"/>
            <w:vAlign w:val="center"/>
          </w:tcPr>
          <w:p w:rsidR="00DE5184" w:rsidRPr="007F3EA3" w:rsidRDefault="00DE5184" w:rsidP="009665B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DE5184" w:rsidRPr="007F3EA3" w:rsidRDefault="00DE518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 xml:space="preserve">j. angielski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34" w:type="dxa"/>
            <w:shd w:val="clear" w:color="auto" w:fill="auto"/>
          </w:tcPr>
          <w:p w:rsidR="00DE5184" w:rsidRDefault="006F2EEF" w:rsidP="002E472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</w:pPr>
            <w:r>
              <w:t>56</w:t>
            </w:r>
          </w:p>
        </w:tc>
      </w:tr>
      <w:tr w:rsidR="00DE5184" w:rsidRPr="007F3EA3" w:rsidTr="0073423A">
        <w:trPr>
          <w:trHeight w:val="289"/>
        </w:trPr>
        <w:tc>
          <w:tcPr>
            <w:tcW w:w="1382" w:type="dxa"/>
            <w:gridSpan w:val="2"/>
            <w:vMerge/>
            <w:shd w:val="clear" w:color="auto" w:fill="auto"/>
            <w:vAlign w:val="center"/>
          </w:tcPr>
          <w:p w:rsidR="00DE5184" w:rsidRPr="007F3EA3" w:rsidRDefault="00DE5184" w:rsidP="009665B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DE5184" w:rsidRPr="007F3EA3" w:rsidRDefault="006F2EE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rosyjski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DE5184" w:rsidRDefault="006F2EEF" w:rsidP="002E472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58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</w:pPr>
            <w:r>
              <w:t>62</w:t>
            </w:r>
          </w:p>
        </w:tc>
      </w:tr>
      <w:tr w:rsidR="00DE5184" w:rsidRPr="007F3EA3" w:rsidTr="0073423A">
        <w:trPr>
          <w:trHeight w:val="289"/>
        </w:trPr>
        <w:tc>
          <w:tcPr>
            <w:tcW w:w="1382" w:type="dxa"/>
            <w:gridSpan w:val="2"/>
            <w:vMerge/>
            <w:shd w:val="clear" w:color="auto" w:fill="auto"/>
            <w:vAlign w:val="center"/>
          </w:tcPr>
          <w:p w:rsidR="00DE5184" w:rsidRPr="007F3EA3" w:rsidRDefault="00DE5184" w:rsidP="009665B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DE5184" w:rsidRPr="007F3EA3" w:rsidRDefault="0013416A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DE5184" w:rsidRPr="007F3EA3">
              <w:rPr>
                <w:rFonts w:ascii="Times New Roman" w:hAnsi="Times New Roman" w:cs="Times New Roman"/>
              </w:rPr>
              <w:t xml:space="preserve">atematyka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4" w:type="dxa"/>
            <w:shd w:val="clear" w:color="auto" w:fill="auto"/>
          </w:tcPr>
          <w:p w:rsidR="00DE5184" w:rsidRDefault="006F2EEF" w:rsidP="002E472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</w:pPr>
            <w:r>
              <w:t>39</w:t>
            </w:r>
          </w:p>
        </w:tc>
      </w:tr>
      <w:tr w:rsidR="00DE5184" w:rsidRPr="007F3EA3" w:rsidTr="0073423A">
        <w:trPr>
          <w:trHeight w:val="289"/>
        </w:trPr>
        <w:tc>
          <w:tcPr>
            <w:tcW w:w="1382" w:type="dxa"/>
            <w:gridSpan w:val="2"/>
            <w:vMerge/>
            <w:shd w:val="clear" w:color="auto" w:fill="auto"/>
            <w:vAlign w:val="center"/>
          </w:tcPr>
          <w:p w:rsidR="00DE5184" w:rsidRPr="007F3EA3" w:rsidRDefault="00DE5184" w:rsidP="009665B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DE5184" w:rsidRPr="007F3EA3" w:rsidRDefault="0013416A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DE5184" w:rsidRPr="007F3EA3">
              <w:rPr>
                <w:rFonts w:ascii="Times New Roman" w:hAnsi="Times New Roman" w:cs="Times New Roman"/>
              </w:rPr>
              <w:t xml:space="preserve">eografia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34" w:type="dxa"/>
            <w:shd w:val="clear" w:color="auto" w:fill="auto"/>
          </w:tcPr>
          <w:p w:rsidR="00DE5184" w:rsidRDefault="006F2EEF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16</w:t>
            </w:r>
          </w:p>
        </w:tc>
        <w:tc>
          <w:tcPr>
            <w:tcW w:w="1548" w:type="dxa"/>
            <w:shd w:val="clear" w:color="auto" w:fill="auto"/>
          </w:tcPr>
          <w:p w:rsidR="00DE5184" w:rsidRPr="007F3EA3" w:rsidRDefault="006F2EE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</w:pPr>
            <w:r>
              <w:t>29</w:t>
            </w:r>
          </w:p>
        </w:tc>
      </w:tr>
      <w:tr w:rsidR="00DE5184" w:rsidRPr="007F3EA3" w:rsidTr="0073423A">
        <w:trPr>
          <w:trHeight w:val="289"/>
        </w:trPr>
        <w:tc>
          <w:tcPr>
            <w:tcW w:w="1382" w:type="dxa"/>
            <w:gridSpan w:val="2"/>
            <w:vMerge/>
            <w:shd w:val="clear" w:color="auto" w:fill="auto"/>
            <w:vAlign w:val="center"/>
          </w:tcPr>
          <w:p w:rsidR="00DE5184" w:rsidRPr="007F3EA3" w:rsidRDefault="00DE5184" w:rsidP="009665B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DE5184" w:rsidRPr="007F3EA3" w:rsidRDefault="0013416A" w:rsidP="00AE33A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DE5184">
              <w:rPr>
                <w:rFonts w:ascii="Times New Roman" w:hAnsi="Times New Roman" w:cs="Times New Roman"/>
              </w:rPr>
              <w:t>iologia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4" w:type="dxa"/>
            <w:shd w:val="clear" w:color="auto" w:fill="auto"/>
          </w:tcPr>
          <w:p w:rsidR="00DE5184" w:rsidRDefault="006F2EEF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</w:pPr>
            <w:r>
              <w:t>33</w:t>
            </w:r>
          </w:p>
        </w:tc>
      </w:tr>
      <w:tr w:rsidR="00DE5184" w:rsidRPr="007F3EA3" w:rsidTr="001345E2">
        <w:trPr>
          <w:trHeight w:val="162"/>
        </w:trPr>
        <w:tc>
          <w:tcPr>
            <w:tcW w:w="9369" w:type="dxa"/>
            <w:gridSpan w:val="8"/>
            <w:shd w:val="clear" w:color="auto" w:fill="FFFFCC"/>
            <w:vAlign w:val="center"/>
          </w:tcPr>
          <w:p w:rsidR="00DE5184" w:rsidRPr="007F3EA3" w:rsidRDefault="00DE5184" w:rsidP="009665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E5184" w:rsidRPr="007F3EA3" w:rsidTr="00171A3F">
        <w:trPr>
          <w:trHeight w:val="289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DE5184" w:rsidRPr="007F3EA3" w:rsidRDefault="00DE5184" w:rsidP="00966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lastRenderedPageBreak/>
              <w:t>ZSP nr 3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DE5184" w:rsidRPr="007F3EA3" w:rsidRDefault="0013416A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DE5184">
              <w:rPr>
                <w:rFonts w:ascii="Times New Roman" w:hAnsi="Times New Roman" w:cs="Times New Roman"/>
              </w:rPr>
              <w:t>atematyka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</w:pPr>
            <w:r>
              <w:t>18</w:t>
            </w:r>
          </w:p>
        </w:tc>
      </w:tr>
      <w:tr w:rsidR="00DE5184" w:rsidRPr="007F3EA3" w:rsidTr="00171A3F">
        <w:trPr>
          <w:trHeight w:val="289"/>
        </w:trPr>
        <w:tc>
          <w:tcPr>
            <w:tcW w:w="1350" w:type="dxa"/>
            <w:vMerge/>
            <w:shd w:val="clear" w:color="auto" w:fill="auto"/>
            <w:vAlign w:val="center"/>
          </w:tcPr>
          <w:p w:rsidR="00DE5184" w:rsidRPr="007F3EA3" w:rsidRDefault="00DE5184" w:rsidP="009665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DE5184" w:rsidRPr="007F3EA3" w:rsidRDefault="00DE518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</w:pPr>
            <w:r>
              <w:t>43</w:t>
            </w:r>
          </w:p>
        </w:tc>
      </w:tr>
      <w:tr w:rsidR="00DE5184" w:rsidRPr="007F3EA3" w:rsidTr="00171A3F">
        <w:trPr>
          <w:trHeight w:val="289"/>
        </w:trPr>
        <w:tc>
          <w:tcPr>
            <w:tcW w:w="1350" w:type="dxa"/>
            <w:vMerge/>
            <w:shd w:val="clear" w:color="auto" w:fill="auto"/>
            <w:vAlign w:val="center"/>
          </w:tcPr>
          <w:p w:rsidR="00DE5184" w:rsidRPr="007F3EA3" w:rsidRDefault="00DE5184" w:rsidP="009665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DE5184" w:rsidRPr="007F3EA3" w:rsidRDefault="006F2EE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</w:pPr>
            <w:r>
              <w:t>24</w:t>
            </w:r>
          </w:p>
        </w:tc>
      </w:tr>
      <w:tr w:rsidR="00DE5184" w:rsidRPr="007F3EA3" w:rsidTr="00171A3F">
        <w:trPr>
          <w:trHeight w:val="289"/>
        </w:trPr>
        <w:tc>
          <w:tcPr>
            <w:tcW w:w="1350" w:type="dxa"/>
            <w:vMerge/>
            <w:shd w:val="clear" w:color="auto" w:fill="auto"/>
            <w:vAlign w:val="center"/>
          </w:tcPr>
          <w:p w:rsidR="00DE5184" w:rsidRPr="007F3EA3" w:rsidRDefault="00DE5184" w:rsidP="009665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DE5184" w:rsidRPr="007F3EA3" w:rsidRDefault="006F2EE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</w:pPr>
            <w:r>
              <w:t>22</w:t>
            </w:r>
          </w:p>
        </w:tc>
      </w:tr>
      <w:tr w:rsidR="00DE5184" w:rsidRPr="007F3EA3" w:rsidTr="00171A3F">
        <w:trPr>
          <w:trHeight w:val="289"/>
        </w:trPr>
        <w:tc>
          <w:tcPr>
            <w:tcW w:w="1350" w:type="dxa"/>
            <w:vMerge/>
            <w:shd w:val="clear" w:color="auto" w:fill="auto"/>
            <w:vAlign w:val="center"/>
          </w:tcPr>
          <w:p w:rsidR="00DE5184" w:rsidRPr="007F3EA3" w:rsidRDefault="00DE5184" w:rsidP="009665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DE5184" w:rsidRPr="007F3EA3" w:rsidRDefault="006F2EE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</w:pPr>
            <w:r>
              <w:t>45</w:t>
            </w:r>
          </w:p>
        </w:tc>
      </w:tr>
      <w:tr w:rsidR="00DE5184" w:rsidRPr="007F3EA3" w:rsidTr="00171A3F">
        <w:trPr>
          <w:trHeight w:val="289"/>
        </w:trPr>
        <w:tc>
          <w:tcPr>
            <w:tcW w:w="1350" w:type="dxa"/>
            <w:vMerge/>
            <w:shd w:val="clear" w:color="auto" w:fill="auto"/>
            <w:vAlign w:val="center"/>
          </w:tcPr>
          <w:p w:rsidR="00DE5184" w:rsidRPr="007F3EA3" w:rsidRDefault="00DE5184" w:rsidP="009665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DE5184" w:rsidRDefault="00DE518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E5184" w:rsidRPr="007F3EA3" w:rsidRDefault="006F2EEF" w:rsidP="00D94321">
            <w:pPr>
              <w:spacing w:line="100" w:lineRule="atLeast"/>
              <w:jc w:val="center"/>
            </w:pPr>
            <w:r>
              <w:t>21</w:t>
            </w:r>
          </w:p>
        </w:tc>
      </w:tr>
      <w:tr w:rsidR="00DE5184" w:rsidRPr="007F3EA3" w:rsidTr="00171A3F">
        <w:trPr>
          <w:trHeight w:val="289"/>
        </w:trPr>
        <w:tc>
          <w:tcPr>
            <w:tcW w:w="9369" w:type="dxa"/>
            <w:gridSpan w:val="8"/>
            <w:shd w:val="clear" w:color="auto" w:fill="FFFFCC"/>
            <w:vAlign w:val="center"/>
          </w:tcPr>
          <w:p w:rsidR="00DE5184" w:rsidRPr="007F3EA3" w:rsidRDefault="00DE5184" w:rsidP="009665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E5184" w:rsidRPr="007F3EA3" w:rsidTr="00171A3F">
        <w:trPr>
          <w:trHeight w:val="289"/>
        </w:trPr>
        <w:tc>
          <w:tcPr>
            <w:tcW w:w="1350" w:type="dxa"/>
            <w:vMerge w:val="restart"/>
            <w:shd w:val="clear" w:color="auto" w:fill="FFFFFF" w:themeFill="background1"/>
            <w:vAlign w:val="center"/>
          </w:tcPr>
          <w:p w:rsidR="00DE5184" w:rsidRPr="007F3EA3" w:rsidRDefault="00DE5184" w:rsidP="00966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>ZSP nr 6 technikum nr 5</w:t>
            </w:r>
          </w:p>
        </w:tc>
        <w:tc>
          <w:tcPr>
            <w:tcW w:w="1860" w:type="dxa"/>
            <w:gridSpan w:val="2"/>
            <w:shd w:val="clear" w:color="auto" w:fill="FFFFFF" w:themeFill="background1"/>
          </w:tcPr>
          <w:p w:rsidR="00DE5184" w:rsidRPr="007F3EA3" w:rsidRDefault="00DE518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 xml:space="preserve">j. polski </w:t>
            </w:r>
          </w:p>
        </w:tc>
        <w:tc>
          <w:tcPr>
            <w:tcW w:w="1545" w:type="dxa"/>
            <w:gridSpan w:val="2"/>
            <w:shd w:val="clear" w:color="auto" w:fill="FFFFFF" w:themeFill="background1"/>
            <w:vAlign w:val="center"/>
          </w:tcPr>
          <w:p w:rsidR="00DE5184" w:rsidRPr="007F3EA3" w:rsidRDefault="00DC036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DE5184" w:rsidRPr="007F3EA3" w:rsidRDefault="00DC036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DE5184" w:rsidRPr="007F3EA3" w:rsidRDefault="00DC036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DE5184" w:rsidRPr="007F3EA3" w:rsidRDefault="00DC036F" w:rsidP="00D94321">
            <w:pPr>
              <w:spacing w:line="100" w:lineRule="atLeast"/>
              <w:jc w:val="center"/>
            </w:pPr>
            <w:r>
              <w:t>44</w:t>
            </w:r>
          </w:p>
        </w:tc>
      </w:tr>
      <w:tr w:rsidR="00DE5184" w:rsidRPr="007F3EA3" w:rsidTr="00171A3F">
        <w:trPr>
          <w:trHeight w:val="289"/>
        </w:trPr>
        <w:tc>
          <w:tcPr>
            <w:tcW w:w="1350" w:type="dxa"/>
            <w:vMerge/>
            <w:shd w:val="clear" w:color="auto" w:fill="FFFFFF" w:themeFill="background1"/>
            <w:vAlign w:val="center"/>
          </w:tcPr>
          <w:p w:rsidR="00DE5184" w:rsidRPr="007F3EA3" w:rsidRDefault="00DE5184" w:rsidP="009665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0" w:type="dxa"/>
            <w:gridSpan w:val="2"/>
            <w:shd w:val="clear" w:color="auto" w:fill="FFFFFF" w:themeFill="background1"/>
          </w:tcPr>
          <w:p w:rsidR="00DE5184" w:rsidRPr="007F3EA3" w:rsidRDefault="00DE5184" w:rsidP="001432A7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  <w:r w:rsidRPr="007F3E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5" w:type="dxa"/>
            <w:gridSpan w:val="2"/>
            <w:shd w:val="clear" w:color="auto" w:fill="FFFFFF" w:themeFill="background1"/>
            <w:vAlign w:val="center"/>
          </w:tcPr>
          <w:p w:rsidR="00DE5184" w:rsidRPr="007F3EA3" w:rsidRDefault="00DC036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DE5184" w:rsidRPr="007F3EA3" w:rsidRDefault="00DC036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DE5184" w:rsidRPr="007F3EA3" w:rsidRDefault="00DC036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DE5184" w:rsidRPr="007F3EA3" w:rsidRDefault="00DC036F" w:rsidP="00D94321">
            <w:pPr>
              <w:spacing w:line="100" w:lineRule="atLeast"/>
              <w:jc w:val="center"/>
            </w:pPr>
            <w:r>
              <w:t>18</w:t>
            </w:r>
          </w:p>
        </w:tc>
      </w:tr>
      <w:tr w:rsidR="00DE5184" w:rsidRPr="007F3EA3" w:rsidTr="00171A3F">
        <w:trPr>
          <w:trHeight w:val="289"/>
        </w:trPr>
        <w:tc>
          <w:tcPr>
            <w:tcW w:w="1350" w:type="dxa"/>
            <w:vMerge/>
            <w:shd w:val="clear" w:color="auto" w:fill="FFFFFF" w:themeFill="background1"/>
            <w:vAlign w:val="center"/>
          </w:tcPr>
          <w:p w:rsidR="00DE5184" w:rsidRPr="007F3EA3" w:rsidRDefault="00DE5184" w:rsidP="009665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0" w:type="dxa"/>
            <w:gridSpan w:val="2"/>
            <w:shd w:val="clear" w:color="auto" w:fill="FFFFFF" w:themeFill="background1"/>
          </w:tcPr>
          <w:p w:rsidR="00DE5184" w:rsidRPr="007F3EA3" w:rsidRDefault="00DE518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545" w:type="dxa"/>
            <w:gridSpan w:val="2"/>
            <w:shd w:val="clear" w:color="auto" w:fill="FFFFFF" w:themeFill="background1"/>
            <w:vAlign w:val="center"/>
          </w:tcPr>
          <w:p w:rsidR="00DE5184" w:rsidRPr="007F3EA3" w:rsidRDefault="00DC036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DE5184" w:rsidRPr="007F3EA3" w:rsidRDefault="00DC036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DE5184" w:rsidRPr="007F3EA3" w:rsidRDefault="00DC036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DE5184" w:rsidRPr="007F3EA3" w:rsidRDefault="00DC036F" w:rsidP="00D94321">
            <w:pPr>
              <w:spacing w:line="100" w:lineRule="atLeast"/>
              <w:jc w:val="center"/>
            </w:pPr>
            <w:r>
              <w:t>43</w:t>
            </w:r>
          </w:p>
        </w:tc>
      </w:tr>
      <w:tr w:rsidR="00DE5184" w:rsidRPr="007F3EA3" w:rsidTr="00171A3F">
        <w:trPr>
          <w:trHeight w:val="289"/>
        </w:trPr>
        <w:tc>
          <w:tcPr>
            <w:tcW w:w="1350" w:type="dxa"/>
            <w:vMerge/>
            <w:shd w:val="clear" w:color="auto" w:fill="FFFFFF" w:themeFill="background1"/>
            <w:vAlign w:val="center"/>
          </w:tcPr>
          <w:p w:rsidR="00DE5184" w:rsidRPr="007F3EA3" w:rsidRDefault="00DE5184" w:rsidP="009665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0" w:type="dxa"/>
            <w:gridSpan w:val="2"/>
            <w:shd w:val="clear" w:color="auto" w:fill="FFFFFF" w:themeFill="background1"/>
          </w:tcPr>
          <w:p w:rsidR="00DE5184" w:rsidRPr="007F3EA3" w:rsidRDefault="00DE518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545" w:type="dxa"/>
            <w:gridSpan w:val="2"/>
            <w:shd w:val="clear" w:color="auto" w:fill="FFFFFF" w:themeFill="background1"/>
            <w:vAlign w:val="center"/>
          </w:tcPr>
          <w:p w:rsidR="00DE5184" w:rsidRPr="007F3EA3" w:rsidRDefault="00DC036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DE5184" w:rsidRPr="007F3EA3" w:rsidRDefault="00DC036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DE5184" w:rsidRPr="007F3EA3" w:rsidRDefault="00DC036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DE5184" w:rsidRPr="007F3EA3" w:rsidRDefault="00DC036F" w:rsidP="00D94321">
            <w:pPr>
              <w:spacing w:line="100" w:lineRule="atLeast"/>
              <w:jc w:val="center"/>
            </w:pPr>
            <w:r>
              <w:t>14</w:t>
            </w:r>
          </w:p>
        </w:tc>
      </w:tr>
      <w:tr w:rsidR="00DE5184" w:rsidRPr="007F3EA3" w:rsidTr="00171A3F">
        <w:trPr>
          <w:trHeight w:val="289"/>
        </w:trPr>
        <w:tc>
          <w:tcPr>
            <w:tcW w:w="1350" w:type="dxa"/>
            <w:vMerge/>
            <w:shd w:val="clear" w:color="auto" w:fill="FFFFFF" w:themeFill="background1"/>
            <w:vAlign w:val="center"/>
          </w:tcPr>
          <w:p w:rsidR="00DE5184" w:rsidRPr="007F3EA3" w:rsidRDefault="00DE5184" w:rsidP="009665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0" w:type="dxa"/>
            <w:gridSpan w:val="2"/>
            <w:shd w:val="clear" w:color="auto" w:fill="FFFFFF" w:themeFill="background1"/>
          </w:tcPr>
          <w:p w:rsidR="00DE5184" w:rsidRDefault="00DC036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545" w:type="dxa"/>
            <w:gridSpan w:val="2"/>
            <w:shd w:val="clear" w:color="auto" w:fill="FFFFFF" w:themeFill="background1"/>
            <w:vAlign w:val="center"/>
          </w:tcPr>
          <w:p w:rsidR="00DE5184" w:rsidRPr="007F3EA3" w:rsidRDefault="00DC036F" w:rsidP="001432A7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DE5184" w:rsidRPr="007F3EA3" w:rsidRDefault="00DC036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DE5184" w:rsidRPr="007F3EA3" w:rsidRDefault="00DC036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DE5184" w:rsidRPr="007F3EA3" w:rsidRDefault="00DC036F" w:rsidP="00D94321">
            <w:pPr>
              <w:spacing w:line="100" w:lineRule="atLeast"/>
              <w:jc w:val="center"/>
            </w:pPr>
            <w:r>
              <w:t>22</w:t>
            </w:r>
          </w:p>
        </w:tc>
      </w:tr>
      <w:tr w:rsidR="00DE5184" w:rsidRPr="007F3EA3" w:rsidTr="00171A3F">
        <w:trPr>
          <w:trHeight w:val="289"/>
        </w:trPr>
        <w:tc>
          <w:tcPr>
            <w:tcW w:w="1350" w:type="dxa"/>
            <w:vMerge/>
            <w:shd w:val="clear" w:color="auto" w:fill="FFFFFF" w:themeFill="background1"/>
            <w:vAlign w:val="center"/>
          </w:tcPr>
          <w:p w:rsidR="00DE5184" w:rsidRPr="007F3EA3" w:rsidRDefault="00DE5184" w:rsidP="009665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0" w:type="dxa"/>
            <w:gridSpan w:val="2"/>
            <w:shd w:val="clear" w:color="auto" w:fill="FFFFFF" w:themeFill="background1"/>
          </w:tcPr>
          <w:p w:rsidR="00DE5184" w:rsidRDefault="00DE5184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1545" w:type="dxa"/>
            <w:gridSpan w:val="2"/>
            <w:shd w:val="clear" w:color="auto" w:fill="FFFFFF" w:themeFill="background1"/>
            <w:vAlign w:val="center"/>
          </w:tcPr>
          <w:p w:rsidR="00DE5184" w:rsidRPr="007F3EA3" w:rsidRDefault="00DC036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DE5184" w:rsidRPr="007F3EA3" w:rsidRDefault="00DC036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DE5184" w:rsidRPr="007F3EA3" w:rsidRDefault="00DC036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DE5184" w:rsidRPr="007F3EA3" w:rsidRDefault="00DC036F" w:rsidP="00D94321">
            <w:pPr>
              <w:spacing w:line="100" w:lineRule="atLeast"/>
              <w:jc w:val="center"/>
            </w:pPr>
            <w:r>
              <w:t>40</w:t>
            </w:r>
          </w:p>
        </w:tc>
      </w:tr>
      <w:tr w:rsidR="00DE5184" w:rsidRPr="007F3EA3" w:rsidTr="00171A3F">
        <w:trPr>
          <w:trHeight w:val="289"/>
        </w:trPr>
        <w:tc>
          <w:tcPr>
            <w:tcW w:w="1350" w:type="dxa"/>
            <w:vMerge/>
            <w:shd w:val="clear" w:color="auto" w:fill="FFFFFF" w:themeFill="background1"/>
            <w:vAlign w:val="center"/>
          </w:tcPr>
          <w:p w:rsidR="00DE5184" w:rsidRPr="007F3EA3" w:rsidRDefault="00DE5184" w:rsidP="009665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0" w:type="dxa"/>
            <w:gridSpan w:val="2"/>
            <w:shd w:val="clear" w:color="auto" w:fill="FFFFFF" w:themeFill="background1"/>
          </w:tcPr>
          <w:p w:rsidR="00DE5184" w:rsidRDefault="00DC036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545" w:type="dxa"/>
            <w:gridSpan w:val="2"/>
            <w:shd w:val="clear" w:color="auto" w:fill="FFFFFF" w:themeFill="background1"/>
            <w:vAlign w:val="center"/>
          </w:tcPr>
          <w:p w:rsidR="00DE5184" w:rsidRPr="007F3EA3" w:rsidRDefault="00DC036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DE5184" w:rsidRPr="007F3EA3" w:rsidRDefault="00DC036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DE5184" w:rsidRPr="007F3EA3" w:rsidRDefault="00DC036F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DE5184" w:rsidRPr="007F3EA3" w:rsidRDefault="00DC036F" w:rsidP="00D94321">
            <w:pPr>
              <w:spacing w:line="100" w:lineRule="atLeast"/>
              <w:jc w:val="center"/>
            </w:pPr>
            <w:r>
              <w:t>14</w:t>
            </w:r>
          </w:p>
        </w:tc>
      </w:tr>
      <w:tr w:rsidR="00B54278" w:rsidRPr="007F3EA3" w:rsidTr="00171A3F">
        <w:trPr>
          <w:trHeight w:val="289"/>
        </w:trPr>
        <w:tc>
          <w:tcPr>
            <w:tcW w:w="1350" w:type="dxa"/>
            <w:vMerge w:val="restart"/>
            <w:shd w:val="clear" w:color="auto" w:fill="FFFFFF" w:themeFill="background1"/>
            <w:vAlign w:val="center"/>
          </w:tcPr>
          <w:p w:rsidR="00B54278" w:rsidRPr="007F3EA3" w:rsidRDefault="00B54278" w:rsidP="00966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 xml:space="preserve">ZSP 6 Liceum Plastyczne </w:t>
            </w:r>
          </w:p>
        </w:tc>
        <w:tc>
          <w:tcPr>
            <w:tcW w:w="1860" w:type="dxa"/>
            <w:gridSpan w:val="2"/>
            <w:shd w:val="clear" w:color="auto" w:fill="FFFFFF" w:themeFill="background1"/>
          </w:tcPr>
          <w:p w:rsidR="00B54278" w:rsidRPr="007F3EA3" w:rsidRDefault="00B54278" w:rsidP="001432A7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545" w:type="dxa"/>
            <w:gridSpan w:val="2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</w:pPr>
            <w:r>
              <w:t>44</w:t>
            </w:r>
          </w:p>
        </w:tc>
      </w:tr>
      <w:tr w:rsidR="00B54278" w:rsidRPr="007F3EA3" w:rsidTr="00171A3F">
        <w:trPr>
          <w:trHeight w:val="289"/>
        </w:trPr>
        <w:tc>
          <w:tcPr>
            <w:tcW w:w="1350" w:type="dxa"/>
            <w:vMerge/>
            <w:shd w:val="clear" w:color="auto" w:fill="FFFFFF" w:themeFill="background1"/>
            <w:vAlign w:val="center"/>
          </w:tcPr>
          <w:p w:rsidR="00B54278" w:rsidRPr="007F3EA3" w:rsidRDefault="00B54278" w:rsidP="009665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0" w:type="dxa"/>
            <w:gridSpan w:val="2"/>
            <w:shd w:val="clear" w:color="auto" w:fill="FFFFFF" w:themeFill="background1"/>
          </w:tcPr>
          <w:p w:rsidR="00B54278" w:rsidRPr="007F3EA3" w:rsidRDefault="00B54278" w:rsidP="001432A7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545" w:type="dxa"/>
            <w:gridSpan w:val="2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</w:pPr>
            <w:r>
              <w:t>43</w:t>
            </w:r>
          </w:p>
        </w:tc>
      </w:tr>
      <w:tr w:rsidR="00B54278" w:rsidRPr="007F3EA3" w:rsidTr="00171A3F">
        <w:trPr>
          <w:trHeight w:val="289"/>
        </w:trPr>
        <w:tc>
          <w:tcPr>
            <w:tcW w:w="1350" w:type="dxa"/>
            <w:vMerge/>
            <w:shd w:val="clear" w:color="auto" w:fill="FFFFFF" w:themeFill="background1"/>
            <w:vAlign w:val="center"/>
          </w:tcPr>
          <w:p w:rsidR="00B54278" w:rsidRPr="007F3EA3" w:rsidRDefault="00B54278" w:rsidP="009665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0" w:type="dxa"/>
            <w:gridSpan w:val="2"/>
            <w:shd w:val="clear" w:color="auto" w:fill="FFFFFF" w:themeFill="background1"/>
          </w:tcPr>
          <w:p w:rsidR="00B54278" w:rsidRPr="007F3EA3" w:rsidRDefault="00B54278" w:rsidP="001432A7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sztuki</w:t>
            </w:r>
          </w:p>
        </w:tc>
        <w:tc>
          <w:tcPr>
            <w:tcW w:w="1545" w:type="dxa"/>
            <w:gridSpan w:val="2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</w:pPr>
            <w:r>
              <w:t>48</w:t>
            </w:r>
          </w:p>
        </w:tc>
      </w:tr>
      <w:tr w:rsidR="00B54278" w:rsidRPr="007F3EA3" w:rsidTr="00171A3F">
        <w:trPr>
          <w:trHeight w:val="289"/>
        </w:trPr>
        <w:tc>
          <w:tcPr>
            <w:tcW w:w="1350" w:type="dxa"/>
            <w:vMerge/>
            <w:shd w:val="clear" w:color="auto" w:fill="FFFFFF" w:themeFill="background1"/>
            <w:vAlign w:val="center"/>
          </w:tcPr>
          <w:p w:rsidR="00B54278" w:rsidRPr="007F3EA3" w:rsidRDefault="00B54278" w:rsidP="009665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0" w:type="dxa"/>
            <w:gridSpan w:val="2"/>
            <w:shd w:val="clear" w:color="auto" w:fill="FFFFFF" w:themeFill="background1"/>
          </w:tcPr>
          <w:p w:rsidR="00B54278" w:rsidRPr="007F3EA3" w:rsidRDefault="00B54278" w:rsidP="001432A7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1545" w:type="dxa"/>
            <w:gridSpan w:val="2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</w:pPr>
            <w:r>
              <w:t>40</w:t>
            </w:r>
          </w:p>
        </w:tc>
      </w:tr>
      <w:tr w:rsidR="00B54278" w:rsidRPr="007F3EA3" w:rsidTr="00171A3F">
        <w:trPr>
          <w:trHeight w:val="289"/>
        </w:trPr>
        <w:tc>
          <w:tcPr>
            <w:tcW w:w="1350" w:type="dxa"/>
            <w:vMerge/>
            <w:shd w:val="clear" w:color="auto" w:fill="FFFFFF" w:themeFill="background1"/>
            <w:vAlign w:val="center"/>
          </w:tcPr>
          <w:p w:rsidR="00B54278" w:rsidRPr="007F3EA3" w:rsidRDefault="00B54278" w:rsidP="009665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0" w:type="dxa"/>
            <w:gridSpan w:val="2"/>
            <w:shd w:val="clear" w:color="auto" w:fill="FFFFFF" w:themeFill="background1"/>
          </w:tcPr>
          <w:p w:rsidR="00B54278" w:rsidRDefault="00B54278" w:rsidP="001432A7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545" w:type="dxa"/>
            <w:gridSpan w:val="2"/>
            <w:shd w:val="clear" w:color="auto" w:fill="FFFFFF" w:themeFill="background1"/>
            <w:vAlign w:val="center"/>
          </w:tcPr>
          <w:p w:rsidR="00B54278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B54278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B54278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B54278" w:rsidRDefault="00B54278" w:rsidP="00D94321">
            <w:pPr>
              <w:spacing w:line="100" w:lineRule="atLeast"/>
              <w:jc w:val="center"/>
            </w:pPr>
            <w:r>
              <w:t>14</w:t>
            </w:r>
          </w:p>
        </w:tc>
      </w:tr>
      <w:tr w:rsidR="00B54278" w:rsidRPr="007F3EA3" w:rsidTr="00171A3F">
        <w:trPr>
          <w:trHeight w:val="289"/>
        </w:trPr>
        <w:tc>
          <w:tcPr>
            <w:tcW w:w="1350" w:type="dxa"/>
            <w:vMerge/>
            <w:shd w:val="clear" w:color="auto" w:fill="FFFFFF" w:themeFill="background1"/>
            <w:vAlign w:val="center"/>
          </w:tcPr>
          <w:p w:rsidR="00B54278" w:rsidRPr="007F3EA3" w:rsidRDefault="00B54278" w:rsidP="009665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0" w:type="dxa"/>
            <w:gridSpan w:val="2"/>
            <w:shd w:val="clear" w:color="auto" w:fill="FFFFFF" w:themeFill="background1"/>
          </w:tcPr>
          <w:p w:rsidR="00B54278" w:rsidRDefault="00B54278" w:rsidP="001432A7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545" w:type="dxa"/>
            <w:gridSpan w:val="2"/>
            <w:shd w:val="clear" w:color="auto" w:fill="FFFFFF" w:themeFill="background1"/>
            <w:vAlign w:val="center"/>
          </w:tcPr>
          <w:p w:rsidR="00B54278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B54278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B54278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B54278" w:rsidRDefault="00B54278" w:rsidP="00D94321">
            <w:pPr>
              <w:spacing w:line="100" w:lineRule="atLeast"/>
              <w:jc w:val="center"/>
            </w:pPr>
            <w:r>
              <w:t>14</w:t>
            </w:r>
          </w:p>
        </w:tc>
      </w:tr>
      <w:tr w:rsidR="00DE5184" w:rsidRPr="007F3EA3" w:rsidTr="00171A3F">
        <w:trPr>
          <w:trHeight w:val="289"/>
        </w:trPr>
        <w:tc>
          <w:tcPr>
            <w:tcW w:w="9369" w:type="dxa"/>
            <w:gridSpan w:val="8"/>
            <w:shd w:val="clear" w:color="auto" w:fill="FFFFCC"/>
            <w:vAlign w:val="center"/>
          </w:tcPr>
          <w:p w:rsidR="00DE5184" w:rsidRPr="007F3EA3" w:rsidRDefault="00DE5184" w:rsidP="009665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54278" w:rsidRPr="007F3EA3" w:rsidTr="00911011">
        <w:trPr>
          <w:trHeight w:val="289"/>
        </w:trPr>
        <w:tc>
          <w:tcPr>
            <w:tcW w:w="1350" w:type="dxa"/>
            <w:vMerge w:val="restart"/>
            <w:shd w:val="clear" w:color="auto" w:fill="FFFFFF" w:themeFill="background1"/>
            <w:vAlign w:val="center"/>
          </w:tcPr>
          <w:p w:rsidR="00B54278" w:rsidRPr="007F3EA3" w:rsidRDefault="00B54278" w:rsidP="00966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>ZSP nr 8</w:t>
            </w:r>
            <w:r>
              <w:rPr>
                <w:rFonts w:ascii="Times New Roman" w:hAnsi="Times New Roman" w:cs="Times New Roman"/>
                <w:b/>
              </w:rPr>
              <w:t xml:space="preserve"> LO</w:t>
            </w:r>
          </w:p>
        </w:tc>
        <w:tc>
          <w:tcPr>
            <w:tcW w:w="1860" w:type="dxa"/>
            <w:gridSpan w:val="2"/>
            <w:shd w:val="clear" w:color="auto" w:fill="FFFFFF" w:themeFill="background1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Biologia </w:t>
            </w:r>
          </w:p>
        </w:tc>
        <w:tc>
          <w:tcPr>
            <w:tcW w:w="1545" w:type="dxa"/>
            <w:gridSpan w:val="2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32" w:type="dxa"/>
            <w:shd w:val="clear" w:color="auto" w:fill="FFFFFF" w:themeFill="background1"/>
          </w:tcPr>
          <w:p w:rsidR="00B54278" w:rsidRPr="007F3EA3" w:rsidRDefault="00B54278" w:rsidP="00D94321">
            <w:pPr>
              <w:spacing w:line="100" w:lineRule="atLeast"/>
              <w:jc w:val="center"/>
            </w:pPr>
            <w:r>
              <w:t>37</w:t>
            </w:r>
          </w:p>
        </w:tc>
      </w:tr>
      <w:tr w:rsidR="00B54278" w:rsidRPr="007F3EA3" w:rsidTr="00911011">
        <w:trPr>
          <w:trHeight w:val="289"/>
        </w:trPr>
        <w:tc>
          <w:tcPr>
            <w:tcW w:w="1350" w:type="dxa"/>
            <w:vMerge/>
            <w:shd w:val="clear" w:color="auto" w:fill="FFFFFF" w:themeFill="background1"/>
            <w:vAlign w:val="center"/>
          </w:tcPr>
          <w:p w:rsidR="00B54278" w:rsidRPr="007F3EA3" w:rsidRDefault="00B54278" w:rsidP="009665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0" w:type="dxa"/>
            <w:gridSpan w:val="2"/>
            <w:shd w:val="clear" w:color="auto" w:fill="FFFFFF" w:themeFill="background1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545" w:type="dxa"/>
            <w:gridSpan w:val="2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32" w:type="dxa"/>
            <w:shd w:val="clear" w:color="auto" w:fill="FFFFFF" w:themeFill="background1"/>
          </w:tcPr>
          <w:p w:rsidR="00B54278" w:rsidRPr="007F3EA3" w:rsidRDefault="00B54278" w:rsidP="00D94321">
            <w:pPr>
              <w:spacing w:line="100" w:lineRule="atLeast"/>
              <w:jc w:val="center"/>
            </w:pPr>
            <w:r>
              <w:t>42</w:t>
            </w:r>
          </w:p>
        </w:tc>
      </w:tr>
      <w:tr w:rsidR="00B54278" w:rsidRPr="007F3EA3" w:rsidTr="00911011">
        <w:trPr>
          <w:trHeight w:val="289"/>
        </w:trPr>
        <w:tc>
          <w:tcPr>
            <w:tcW w:w="1350" w:type="dxa"/>
            <w:vMerge/>
            <w:shd w:val="clear" w:color="auto" w:fill="FFFFFF" w:themeFill="background1"/>
            <w:vAlign w:val="center"/>
          </w:tcPr>
          <w:p w:rsidR="00B54278" w:rsidRPr="007F3EA3" w:rsidRDefault="00B54278" w:rsidP="009665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0" w:type="dxa"/>
            <w:gridSpan w:val="2"/>
            <w:shd w:val="clear" w:color="auto" w:fill="FFFFFF" w:themeFill="background1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hiszpański</w:t>
            </w:r>
          </w:p>
        </w:tc>
        <w:tc>
          <w:tcPr>
            <w:tcW w:w="1545" w:type="dxa"/>
            <w:gridSpan w:val="2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2" w:type="dxa"/>
            <w:shd w:val="clear" w:color="auto" w:fill="FFFFFF" w:themeFill="background1"/>
          </w:tcPr>
          <w:p w:rsidR="00B54278" w:rsidRPr="007F3EA3" w:rsidRDefault="00B54278" w:rsidP="00D94321">
            <w:pPr>
              <w:spacing w:line="100" w:lineRule="atLeast"/>
              <w:jc w:val="center"/>
            </w:pPr>
            <w:r>
              <w:t>55</w:t>
            </w:r>
          </w:p>
        </w:tc>
      </w:tr>
      <w:tr w:rsidR="00B54278" w:rsidRPr="007F3EA3" w:rsidTr="00911011">
        <w:trPr>
          <w:trHeight w:val="289"/>
        </w:trPr>
        <w:tc>
          <w:tcPr>
            <w:tcW w:w="1350" w:type="dxa"/>
            <w:vMerge/>
            <w:shd w:val="clear" w:color="auto" w:fill="FFFFFF" w:themeFill="background1"/>
            <w:vAlign w:val="center"/>
          </w:tcPr>
          <w:p w:rsidR="00B54278" w:rsidRPr="007F3EA3" w:rsidRDefault="00B54278" w:rsidP="009665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0" w:type="dxa"/>
            <w:gridSpan w:val="2"/>
            <w:shd w:val="clear" w:color="auto" w:fill="FFFFFF" w:themeFill="background1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1545" w:type="dxa"/>
            <w:gridSpan w:val="2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32" w:type="dxa"/>
            <w:shd w:val="clear" w:color="auto" w:fill="FFFFFF" w:themeFill="background1"/>
          </w:tcPr>
          <w:p w:rsidR="00B54278" w:rsidRPr="007F3EA3" w:rsidRDefault="00B54278" w:rsidP="00D94321">
            <w:pPr>
              <w:spacing w:line="100" w:lineRule="atLeast"/>
              <w:jc w:val="center"/>
            </w:pPr>
            <w:r>
              <w:t>35</w:t>
            </w:r>
          </w:p>
        </w:tc>
      </w:tr>
      <w:tr w:rsidR="00B54278" w:rsidRPr="007F3EA3" w:rsidTr="00911011">
        <w:trPr>
          <w:trHeight w:val="289"/>
        </w:trPr>
        <w:tc>
          <w:tcPr>
            <w:tcW w:w="1350" w:type="dxa"/>
            <w:vMerge/>
            <w:shd w:val="clear" w:color="auto" w:fill="FFFFFF" w:themeFill="background1"/>
            <w:vAlign w:val="center"/>
          </w:tcPr>
          <w:p w:rsidR="00B54278" w:rsidRPr="007F3EA3" w:rsidRDefault="00B54278" w:rsidP="009665B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0" w:type="dxa"/>
            <w:gridSpan w:val="2"/>
            <w:shd w:val="clear" w:color="auto" w:fill="FFFFFF" w:themeFill="background1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1545" w:type="dxa"/>
            <w:gridSpan w:val="2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32" w:type="dxa"/>
            <w:shd w:val="clear" w:color="auto" w:fill="FFFFFF" w:themeFill="background1"/>
          </w:tcPr>
          <w:p w:rsidR="00B54278" w:rsidRPr="007F3EA3" w:rsidRDefault="00B54278" w:rsidP="00D94321">
            <w:pPr>
              <w:spacing w:line="100" w:lineRule="atLeast"/>
              <w:jc w:val="center"/>
            </w:pPr>
            <w:r>
              <w:t>50</w:t>
            </w:r>
          </w:p>
        </w:tc>
      </w:tr>
      <w:tr w:rsidR="00B54278" w:rsidRPr="007F3EA3" w:rsidTr="00911011">
        <w:trPr>
          <w:trHeight w:val="289"/>
        </w:trPr>
        <w:tc>
          <w:tcPr>
            <w:tcW w:w="1350" w:type="dxa"/>
            <w:vMerge/>
            <w:shd w:val="clear" w:color="auto" w:fill="FFFFFF" w:themeFill="background1"/>
            <w:vAlign w:val="center"/>
          </w:tcPr>
          <w:p w:rsidR="00B54278" w:rsidRPr="007F3EA3" w:rsidRDefault="00B54278" w:rsidP="009665B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0" w:type="dxa"/>
            <w:gridSpan w:val="2"/>
            <w:shd w:val="clear" w:color="auto" w:fill="FFFFFF" w:themeFill="background1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545" w:type="dxa"/>
            <w:gridSpan w:val="2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32" w:type="dxa"/>
            <w:shd w:val="clear" w:color="auto" w:fill="FFFFFF" w:themeFill="background1"/>
          </w:tcPr>
          <w:p w:rsidR="00B54278" w:rsidRPr="007F3EA3" w:rsidRDefault="00B54278" w:rsidP="00D94321">
            <w:pPr>
              <w:spacing w:line="100" w:lineRule="atLeast"/>
              <w:jc w:val="center"/>
            </w:pPr>
            <w:r>
              <w:t>58</w:t>
            </w:r>
          </w:p>
        </w:tc>
      </w:tr>
      <w:tr w:rsidR="00B54278" w:rsidRPr="007F3EA3" w:rsidTr="00911011">
        <w:trPr>
          <w:trHeight w:val="289"/>
        </w:trPr>
        <w:tc>
          <w:tcPr>
            <w:tcW w:w="1350" w:type="dxa"/>
            <w:vMerge/>
            <w:shd w:val="clear" w:color="auto" w:fill="FFFFFF" w:themeFill="background1"/>
            <w:vAlign w:val="center"/>
          </w:tcPr>
          <w:p w:rsidR="00B54278" w:rsidRPr="007F3EA3" w:rsidRDefault="00B54278" w:rsidP="009665B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0" w:type="dxa"/>
            <w:gridSpan w:val="2"/>
            <w:shd w:val="clear" w:color="auto" w:fill="FFFFFF" w:themeFill="background1"/>
          </w:tcPr>
          <w:p w:rsidR="00B54278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</w:t>
            </w:r>
          </w:p>
        </w:tc>
        <w:tc>
          <w:tcPr>
            <w:tcW w:w="1545" w:type="dxa"/>
            <w:gridSpan w:val="2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32" w:type="dxa"/>
            <w:shd w:val="clear" w:color="auto" w:fill="FFFFFF" w:themeFill="background1"/>
          </w:tcPr>
          <w:p w:rsidR="00B54278" w:rsidRPr="007F3EA3" w:rsidRDefault="00B54278" w:rsidP="00D94321">
            <w:pPr>
              <w:spacing w:line="100" w:lineRule="atLeast"/>
              <w:jc w:val="center"/>
            </w:pPr>
            <w:r>
              <w:t>30</w:t>
            </w:r>
          </w:p>
        </w:tc>
      </w:tr>
      <w:tr w:rsidR="00B54278" w:rsidRPr="007F3EA3" w:rsidTr="00911011">
        <w:trPr>
          <w:trHeight w:val="289"/>
        </w:trPr>
        <w:tc>
          <w:tcPr>
            <w:tcW w:w="1350" w:type="dxa"/>
            <w:vMerge/>
            <w:shd w:val="clear" w:color="auto" w:fill="FFFFFF" w:themeFill="background1"/>
            <w:vAlign w:val="center"/>
          </w:tcPr>
          <w:p w:rsidR="00B54278" w:rsidRPr="007F3EA3" w:rsidRDefault="00B54278" w:rsidP="009665B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0" w:type="dxa"/>
            <w:gridSpan w:val="2"/>
            <w:shd w:val="clear" w:color="auto" w:fill="FFFFFF" w:themeFill="background1"/>
          </w:tcPr>
          <w:p w:rsidR="00B54278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545" w:type="dxa"/>
            <w:gridSpan w:val="2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B54278" w:rsidRPr="007F3EA3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32" w:type="dxa"/>
            <w:shd w:val="clear" w:color="auto" w:fill="FFFFFF" w:themeFill="background1"/>
          </w:tcPr>
          <w:p w:rsidR="00B54278" w:rsidRPr="007F3EA3" w:rsidRDefault="00B54278" w:rsidP="00D94321">
            <w:pPr>
              <w:spacing w:line="100" w:lineRule="atLeast"/>
              <w:jc w:val="center"/>
            </w:pPr>
            <w:r>
              <w:t>63</w:t>
            </w:r>
          </w:p>
        </w:tc>
      </w:tr>
      <w:tr w:rsidR="00B54278" w:rsidRPr="007F3EA3" w:rsidTr="00911011">
        <w:trPr>
          <w:trHeight w:val="289"/>
        </w:trPr>
        <w:tc>
          <w:tcPr>
            <w:tcW w:w="1350" w:type="dxa"/>
            <w:vMerge/>
            <w:shd w:val="clear" w:color="auto" w:fill="FFFFFF" w:themeFill="background1"/>
            <w:vAlign w:val="center"/>
          </w:tcPr>
          <w:p w:rsidR="00B54278" w:rsidRPr="007F3EA3" w:rsidRDefault="00B54278" w:rsidP="009665B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0" w:type="dxa"/>
            <w:gridSpan w:val="2"/>
            <w:shd w:val="clear" w:color="auto" w:fill="FFFFFF" w:themeFill="background1"/>
          </w:tcPr>
          <w:p w:rsidR="00B54278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545" w:type="dxa"/>
            <w:gridSpan w:val="2"/>
            <w:shd w:val="clear" w:color="auto" w:fill="FFFFFF" w:themeFill="background1"/>
            <w:vAlign w:val="center"/>
          </w:tcPr>
          <w:p w:rsidR="00B54278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B54278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B54278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32" w:type="dxa"/>
            <w:shd w:val="clear" w:color="auto" w:fill="FFFFFF" w:themeFill="background1"/>
          </w:tcPr>
          <w:p w:rsidR="00B54278" w:rsidRDefault="00B54278" w:rsidP="00D94321">
            <w:pPr>
              <w:spacing w:line="100" w:lineRule="atLeast"/>
              <w:jc w:val="center"/>
            </w:pPr>
            <w:r>
              <w:t>40</w:t>
            </w:r>
          </w:p>
        </w:tc>
      </w:tr>
      <w:tr w:rsidR="00B54278" w:rsidRPr="007F3EA3" w:rsidTr="00950CCD">
        <w:trPr>
          <w:trHeight w:val="289"/>
        </w:trPr>
        <w:tc>
          <w:tcPr>
            <w:tcW w:w="1350" w:type="dxa"/>
            <w:vMerge w:val="restart"/>
            <w:shd w:val="clear" w:color="auto" w:fill="FFFFFF" w:themeFill="background1"/>
            <w:vAlign w:val="center"/>
          </w:tcPr>
          <w:p w:rsidR="00B54278" w:rsidRPr="007F3EA3" w:rsidRDefault="0014692C" w:rsidP="001469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4692C">
              <w:rPr>
                <w:rFonts w:ascii="Times New Roman" w:hAnsi="Times New Roman" w:cs="Times New Roman"/>
              </w:rPr>
              <w:t>ZSP nr 8 technikum nr 6</w:t>
            </w:r>
          </w:p>
        </w:tc>
        <w:tc>
          <w:tcPr>
            <w:tcW w:w="1860" w:type="dxa"/>
            <w:gridSpan w:val="2"/>
            <w:shd w:val="clear" w:color="auto" w:fill="FFFFFF" w:themeFill="background1"/>
          </w:tcPr>
          <w:p w:rsidR="00B54278" w:rsidRDefault="00B54278" w:rsidP="00B5427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545" w:type="dxa"/>
            <w:gridSpan w:val="2"/>
            <w:shd w:val="clear" w:color="auto" w:fill="FFFFFF" w:themeFill="background1"/>
            <w:vAlign w:val="center"/>
          </w:tcPr>
          <w:p w:rsidR="00B54278" w:rsidRDefault="00B54278" w:rsidP="00B5427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B54278" w:rsidRDefault="00B54278" w:rsidP="00B5427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B54278" w:rsidRDefault="00B54278" w:rsidP="00B5427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32" w:type="dxa"/>
            <w:shd w:val="clear" w:color="auto" w:fill="FFFFFF" w:themeFill="background1"/>
          </w:tcPr>
          <w:p w:rsidR="00B54278" w:rsidRDefault="00B54278" w:rsidP="00B54278">
            <w:pPr>
              <w:spacing w:line="100" w:lineRule="atLeast"/>
              <w:jc w:val="center"/>
            </w:pPr>
            <w:r>
              <w:t>43</w:t>
            </w:r>
          </w:p>
        </w:tc>
      </w:tr>
      <w:tr w:rsidR="00B54278" w:rsidRPr="007F3EA3" w:rsidTr="00911011">
        <w:trPr>
          <w:trHeight w:val="289"/>
        </w:trPr>
        <w:tc>
          <w:tcPr>
            <w:tcW w:w="1350" w:type="dxa"/>
            <w:vMerge/>
            <w:shd w:val="clear" w:color="auto" w:fill="FFFFFF" w:themeFill="background1"/>
            <w:vAlign w:val="center"/>
          </w:tcPr>
          <w:p w:rsidR="00B54278" w:rsidRPr="007F3EA3" w:rsidRDefault="00B54278" w:rsidP="009665B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0" w:type="dxa"/>
            <w:gridSpan w:val="2"/>
            <w:shd w:val="clear" w:color="auto" w:fill="FFFFFF" w:themeFill="background1"/>
          </w:tcPr>
          <w:p w:rsidR="00B54278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45" w:type="dxa"/>
            <w:gridSpan w:val="2"/>
            <w:shd w:val="clear" w:color="auto" w:fill="FFFFFF" w:themeFill="background1"/>
            <w:vAlign w:val="center"/>
          </w:tcPr>
          <w:p w:rsidR="00B54278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B54278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B54278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2" w:type="dxa"/>
            <w:shd w:val="clear" w:color="auto" w:fill="FFFFFF" w:themeFill="background1"/>
          </w:tcPr>
          <w:p w:rsidR="00B54278" w:rsidRDefault="00B54278" w:rsidP="00D94321">
            <w:pPr>
              <w:spacing w:line="100" w:lineRule="atLeast"/>
              <w:jc w:val="center"/>
            </w:pPr>
            <w:r>
              <w:t>18</w:t>
            </w:r>
          </w:p>
        </w:tc>
      </w:tr>
      <w:tr w:rsidR="00B54278" w:rsidRPr="007F3EA3" w:rsidTr="00911011">
        <w:trPr>
          <w:trHeight w:val="289"/>
        </w:trPr>
        <w:tc>
          <w:tcPr>
            <w:tcW w:w="1350" w:type="dxa"/>
            <w:vMerge/>
            <w:shd w:val="clear" w:color="auto" w:fill="FFFFFF" w:themeFill="background1"/>
            <w:vAlign w:val="center"/>
          </w:tcPr>
          <w:p w:rsidR="00B54278" w:rsidRPr="007F3EA3" w:rsidRDefault="00B54278" w:rsidP="009665B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0" w:type="dxa"/>
            <w:gridSpan w:val="2"/>
            <w:shd w:val="clear" w:color="auto" w:fill="FFFFFF" w:themeFill="background1"/>
          </w:tcPr>
          <w:p w:rsidR="00B54278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545" w:type="dxa"/>
            <w:gridSpan w:val="2"/>
            <w:shd w:val="clear" w:color="auto" w:fill="FFFFFF" w:themeFill="background1"/>
            <w:vAlign w:val="center"/>
          </w:tcPr>
          <w:p w:rsidR="00B54278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B54278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B54278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2" w:type="dxa"/>
            <w:shd w:val="clear" w:color="auto" w:fill="FFFFFF" w:themeFill="background1"/>
          </w:tcPr>
          <w:p w:rsidR="00B54278" w:rsidRDefault="00B54278" w:rsidP="00D94321">
            <w:pPr>
              <w:spacing w:line="100" w:lineRule="atLeast"/>
              <w:jc w:val="center"/>
            </w:pPr>
            <w:r>
              <w:t>14</w:t>
            </w:r>
          </w:p>
        </w:tc>
      </w:tr>
      <w:tr w:rsidR="00B54278" w:rsidRPr="007F3EA3" w:rsidTr="00911011">
        <w:trPr>
          <w:trHeight w:val="289"/>
        </w:trPr>
        <w:tc>
          <w:tcPr>
            <w:tcW w:w="1350" w:type="dxa"/>
            <w:vMerge/>
            <w:shd w:val="clear" w:color="auto" w:fill="FFFFFF" w:themeFill="background1"/>
            <w:vAlign w:val="center"/>
          </w:tcPr>
          <w:p w:rsidR="00B54278" w:rsidRPr="007F3EA3" w:rsidRDefault="00B54278" w:rsidP="009665B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0" w:type="dxa"/>
            <w:gridSpan w:val="2"/>
            <w:shd w:val="clear" w:color="auto" w:fill="FFFFFF" w:themeFill="background1"/>
          </w:tcPr>
          <w:p w:rsidR="00B54278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545" w:type="dxa"/>
            <w:gridSpan w:val="2"/>
            <w:shd w:val="clear" w:color="auto" w:fill="FFFFFF" w:themeFill="background1"/>
            <w:vAlign w:val="center"/>
          </w:tcPr>
          <w:p w:rsidR="00B54278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B54278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B54278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32" w:type="dxa"/>
            <w:shd w:val="clear" w:color="auto" w:fill="FFFFFF" w:themeFill="background1"/>
          </w:tcPr>
          <w:p w:rsidR="00B54278" w:rsidRDefault="00B54278" w:rsidP="00D94321">
            <w:pPr>
              <w:spacing w:line="100" w:lineRule="atLeast"/>
              <w:jc w:val="center"/>
            </w:pPr>
            <w:r>
              <w:t>21</w:t>
            </w:r>
          </w:p>
        </w:tc>
      </w:tr>
      <w:tr w:rsidR="00B54278" w:rsidRPr="007F3EA3" w:rsidTr="00911011">
        <w:trPr>
          <w:trHeight w:val="289"/>
        </w:trPr>
        <w:tc>
          <w:tcPr>
            <w:tcW w:w="1350" w:type="dxa"/>
            <w:vMerge/>
            <w:shd w:val="clear" w:color="auto" w:fill="FFFFFF" w:themeFill="background1"/>
            <w:vAlign w:val="center"/>
          </w:tcPr>
          <w:p w:rsidR="00B54278" w:rsidRPr="007F3EA3" w:rsidRDefault="00B54278" w:rsidP="009665B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0" w:type="dxa"/>
            <w:gridSpan w:val="2"/>
            <w:shd w:val="clear" w:color="auto" w:fill="FFFFFF" w:themeFill="background1"/>
          </w:tcPr>
          <w:p w:rsidR="00B54278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545" w:type="dxa"/>
            <w:gridSpan w:val="2"/>
            <w:shd w:val="clear" w:color="auto" w:fill="FFFFFF" w:themeFill="background1"/>
            <w:vAlign w:val="center"/>
          </w:tcPr>
          <w:p w:rsidR="00B54278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B54278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B54278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2" w:type="dxa"/>
            <w:shd w:val="clear" w:color="auto" w:fill="FFFFFF" w:themeFill="background1"/>
          </w:tcPr>
          <w:p w:rsidR="00B54278" w:rsidRDefault="00B54278" w:rsidP="00D94321">
            <w:pPr>
              <w:spacing w:line="100" w:lineRule="atLeast"/>
              <w:jc w:val="center"/>
            </w:pPr>
            <w:r>
              <w:t>22</w:t>
            </w:r>
          </w:p>
        </w:tc>
      </w:tr>
      <w:tr w:rsidR="00B54278" w:rsidRPr="007F3EA3" w:rsidTr="00911011">
        <w:trPr>
          <w:trHeight w:val="289"/>
        </w:trPr>
        <w:tc>
          <w:tcPr>
            <w:tcW w:w="1350" w:type="dxa"/>
            <w:vMerge/>
            <w:shd w:val="clear" w:color="auto" w:fill="FFFFFF" w:themeFill="background1"/>
            <w:vAlign w:val="center"/>
          </w:tcPr>
          <w:p w:rsidR="00B54278" w:rsidRPr="007F3EA3" w:rsidRDefault="00B54278" w:rsidP="009665B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0" w:type="dxa"/>
            <w:gridSpan w:val="2"/>
            <w:shd w:val="clear" w:color="auto" w:fill="FFFFFF" w:themeFill="background1"/>
          </w:tcPr>
          <w:p w:rsidR="00B54278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545" w:type="dxa"/>
            <w:gridSpan w:val="2"/>
            <w:shd w:val="clear" w:color="auto" w:fill="FFFFFF" w:themeFill="background1"/>
            <w:vAlign w:val="center"/>
          </w:tcPr>
          <w:p w:rsidR="00B54278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B54278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B54278" w:rsidRDefault="00B54278" w:rsidP="00D9432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2" w:type="dxa"/>
            <w:shd w:val="clear" w:color="auto" w:fill="FFFFFF" w:themeFill="background1"/>
          </w:tcPr>
          <w:p w:rsidR="00B54278" w:rsidRDefault="00B54278" w:rsidP="00D94321">
            <w:pPr>
              <w:spacing w:line="100" w:lineRule="atLeast"/>
              <w:jc w:val="center"/>
            </w:pPr>
            <w:r>
              <w:t>24</w:t>
            </w:r>
          </w:p>
        </w:tc>
      </w:tr>
      <w:tr w:rsidR="00DE5184" w:rsidRPr="007F3EA3" w:rsidTr="00171A3F">
        <w:trPr>
          <w:trHeight w:val="289"/>
        </w:trPr>
        <w:tc>
          <w:tcPr>
            <w:tcW w:w="9369" w:type="dxa"/>
            <w:gridSpan w:val="8"/>
            <w:shd w:val="clear" w:color="auto" w:fill="FFFFCC"/>
            <w:vAlign w:val="center"/>
          </w:tcPr>
          <w:p w:rsidR="00DE5184" w:rsidRPr="007F3EA3" w:rsidRDefault="00DE5184" w:rsidP="009665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A7518F" w:rsidRPr="007F3EA3" w:rsidRDefault="00A7518F" w:rsidP="00A7518F">
      <w:pPr>
        <w:spacing w:after="0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A7518F" w:rsidRPr="007F3EA3" w:rsidRDefault="00A7518F" w:rsidP="00A7518F">
      <w:pPr>
        <w:spacing w:after="0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A7518F" w:rsidRPr="003402C8" w:rsidRDefault="00236AC4" w:rsidP="00A7518F">
      <w:pPr>
        <w:spacing w:after="0"/>
        <w:jc w:val="both"/>
        <w:rPr>
          <w:rFonts w:ascii="Times New Roman" w:eastAsia="Calibri" w:hAnsi="Times New Roman" w:cs="Times New Roman"/>
        </w:rPr>
      </w:pPr>
      <w:r w:rsidRPr="003402C8">
        <w:rPr>
          <w:rFonts w:ascii="Times New Roman" w:eastAsia="Calibri" w:hAnsi="Times New Roman" w:cs="Times New Roman"/>
        </w:rPr>
        <w:t xml:space="preserve">Wnioski: </w:t>
      </w:r>
    </w:p>
    <w:p w:rsidR="00A7518F" w:rsidRPr="003402C8" w:rsidRDefault="00236AC4" w:rsidP="00110A9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3402C8">
        <w:rPr>
          <w:rFonts w:ascii="Times New Roman" w:hAnsi="Times New Roman" w:cs="Times New Roman"/>
        </w:rPr>
        <w:t xml:space="preserve">Średnie wyniki maturalne z języka polskiego, matematyki, języka angielskiego, języka niemieckiego i języka rosyjskiego na poziomie podstawowym </w:t>
      </w:r>
      <w:r w:rsidRPr="003402C8">
        <w:rPr>
          <w:rFonts w:ascii="Times New Roman" w:hAnsi="Times New Roman" w:cs="Times New Roman"/>
          <w:b/>
        </w:rPr>
        <w:t>licealistów</w:t>
      </w:r>
      <w:r w:rsidRPr="003402C8">
        <w:rPr>
          <w:rFonts w:ascii="Times New Roman" w:hAnsi="Times New Roman" w:cs="Times New Roman"/>
        </w:rPr>
        <w:t xml:space="preserve"> </w:t>
      </w:r>
      <w:r w:rsidR="00060480" w:rsidRPr="003402C8">
        <w:rPr>
          <w:rFonts w:ascii="Times New Roman" w:hAnsi="Times New Roman" w:cs="Times New Roman"/>
        </w:rPr>
        <w:t xml:space="preserve">I LO, II LO </w:t>
      </w:r>
      <w:r w:rsidR="000E0B7B" w:rsidRPr="003402C8">
        <w:rPr>
          <w:rFonts w:ascii="Times New Roman" w:hAnsi="Times New Roman" w:cs="Times New Roman"/>
        </w:rPr>
        <w:br/>
      </w:r>
      <w:r w:rsidR="00003F7E" w:rsidRPr="003402C8">
        <w:rPr>
          <w:rFonts w:ascii="Times New Roman" w:hAnsi="Times New Roman" w:cs="Times New Roman"/>
        </w:rPr>
        <w:t>i l</w:t>
      </w:r>
      <w:r w:rsidR="00060480" w:rsidRPr="003402C8">
        <w:rPr>
          <w:rFonts w:ascii="Times New Roman" w:hAnsi="Times New Roman" w:cs="Times New Roman"/>
        </w:rPr>
        <w:t xml:space="preserve">iceum </w:t>
      </w:r>
      <w:r w:rsidR="00003F7E" w:rsidRPr="003402C8">
        <w:rPr>
          <w:rFonts w:ascii="Times New Roman" w:hAnsi="Times New Roman" w:cs="Times New Roman"/>
        </w:rPr>
        <w:t>p</w:t>
      </w:r>
      <w:r w:rsidR="00060480" w:rsidRPr="003402C8">
        <w:rPr>
          <w:rFonts w:ascii="Times New Roman" w:hAnsi="Times New Roman" w:cs="Times New Roman"/>
        </w:rPr>
        <w:t xml:space="preserve">lastycznego </w:t>
      </w:r>
      <w:r w:rsidRPr="003402C8">
        <w:rPr>
          <w:rFonts w:ascii="Times New Roman" w:hAnsi="Times New Roman" w:cs="Times New Roman"/>
        </w:rPr>
        <w:t>są w większości znacząco wyż</w:t>
      </w:r>
      <w:r w:rsidR="00003F7E" w:rsidRPr="003402C8">
        <w:rPr>
          <w:rFonts w:ascii="Times New Roman" w:hAnsi="Times New Roman" w:cs="Times New Roman"/>
        </w:rPr>
        <w:t>sz</w:t>
      </w:r>
      <w:r w:rsidRPr="003402C8">
        <w:rPr>
          <w:rFonts w:ascii="Times New Roman" w:hAnsi="Times New Roman" w:cs="Times New Roman"/>
        </w:rPr>
        <w:t xml:space="preserve">e niż średnie wyniki wojewódzkie </w:t>
      </w:r>
      <w:r w:rsidR="000E0B7B" w:rsidRPr="003402C8">
        <w:rPr>
          <w:rFonts w:ascii="Times New Roman" w:hAnsi="Times New Roman" w:cs="Times New Roman"/>
        </w:rPr>
        <w:br/>
      </w:r>
      <w:r w:rsidRPr="003402C8">
        <w:rPr>
          <w:rFonts w:ascii="Times New Roman" w:hAnsi="Times New Roman" w:cs="Times New Roman"/>
        </w:rPr>
        <w:t xml:space="preserve">i krajowe. </w:t>
      </w:r>
    </w:p>
    <w:p w:rsidR="00760DE4" w:rsidRDefault="001728DA" w:rsidP="00A9160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3402C8">
        <w:rPr>
          <w:rFonts w:ascii="Times New Roman" w:hAnsi="Times New Roman" w:cs="Times New Roman"/>
        </w:rPr>
        <w:t xml:space="preserve">Na uwagę zasługują efekty maturalne </w:t>
      </w:r>
      <w:r w:rsidR="004B626D" w:rsidRPr="003402C8">
        <w:rPr>
          <w:rFonts w:ascii="Times New Roman" w:hAnsi="Times New Roman" w:cs="Times New Roman"/>
        </w:rPr>
        <w:t>uczniów II Liceum Ogólnokształcącego</w:t>
      </w:r>
      <w:r w:rsidR="004B626D" w:rsidRPr="003402C8">
        <w:rPr>
          <w:rFonts w:ascii="Times New Roman" w:hAnsi="Times New Roman" w:cs="Times New Roman"/>
        </w:rPr>
        <w:br/>
        <w:t xml:space="preserve">im. Stefana Żeromskiego w Tomaszowie Mazowieckim, które w zakresie wszystkich obowiązkowych pisemnych przedmiotów egzaminacyjnych są znacznie wyższe niż wyniki </w:t>
      </w:r>
      <w:r w:rsidR="004B626D" w:rsidRPr="003402C8">
        <w:rPr>
          <w:rFonts w:ascii="Times New Roman" w:hAnsi="Times New Roman" w:cs="Times New Roman"/>
        </w:rPr>
        <w:br/>
      </w:r>
      <w:r w:rsidR="004B626D" w:rsidRPr="003402C8">
        <w:rPr>
          <w:rFonts w:ascii="Times New Roman" w:hAnsi="Times New Roman" w:cs="Times New Roman"/>
        </w:rPr>
        <w:lastRenderedPageBreak/>
        <w:t xml:space="preserve">w województwie i kraju. Równie dobry poziom utrzymują maturzyści </w:t>
      </w:r>
      <w:r w:rsidRPr="003402C8">
        <w:rPr>
          <w:rFonts w:ascii="Times New Roman" w:hAnsi="Times New Roman" w:cs="Times New Roman"/>
        </w:rPr>
        <w:t>I Liceum Ogólnokształcącego im. Jarosława Dąbrowskieg</w:t>
      </w:r>
      <w:r w:rsidR="004B626D" w:rsidRPr="003402C8">
        <w:rPr>
          <w:rFonts w:ascii="Times New Roman" w:hAnsi="Times New Roman" w:cs="Times New Roman"/>
        </w:rPr>
        <w:t xml:space="preserve">o w Tomaszowie Mazowieckim. </w:t>
      </w:r>
    </w:p>
    <w:p w:rsidR="00B34746" w:rsidRPr="00B34746" w:rsidRDefault="00B34746" w:rsidP="00B3474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796747" w:rsidRPr="003402C8" w:rsidRDefault="00DB4A68" w:rsidP="00110A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402C8">
        <w:rPr>
          <w:rFonts w:ascii="Times New Roman" w:hAnsi="Times New Roman" w:cs="Times New Roman"/>
          <w:b/>
        </w:rPr>
        <w:t xml:space="preserve">EGZAMINY ZAWODOWE. </w:t>
      </w:r>
    </w:p>
    <w:p w:rsidR="00760DE4" w:rsidRPr="003402C8" w:rsidRDefault="004C4AF4" w:rsidP="00A7518F">
      <w:pPr>
        <w:spacing w:after="0"/>
        <w:jc w:val="both"/>
        <w:rPr>
          <w:rFonts w:ascii="Times New Roman" w:hAnsi="Times New Roman" w:cs="Times New Roman"/>
        </w:rPr>
      </w:pPr>
      <w:r w:rsidRPr="003402C8">
        <w:rPr>
          <w:rFonts w:eastAsia="SimSun" w:cs="Mangal"/>
          <w:kern w:val="2"/>
          <w:lang w:eastAsia="hi-IN" w:bidi="hi-IN"/>
        </w:rPr>
        <w:tab/>
      </w:r>
      <w:r w:rsidR="00C058E8" w:rsidRPr="003402C8">
        <w:rPr>
          <w:rFonts w:ascii="Times New Roman" w:hAnsi="Times New Roman" w:cs="Times New Roman"/>
        </w:rPr>
        <w:t>Egzamin potwierdzający kwalifikacje w zawodzie, jest formą oceny poziomu opanowania przez zdającego wiadomości i umiejętności z zakresu jednej kwalifikacji, wyodrębnionej w zawodzie. Składa się z części pisemnej i części praktycznej</w:t>
      </w:r>
      <w:r w:rsidR="00BD0ED5" w:rsidRPr="003402C8">
        <w:rPr>
          <w:rFonts w:ascii="Times New Roman" w:hAnsi="Times New Roman" w:cs="Times New Roman"/>
        </w:rPr>
        <w:t xml:space="preserve">. </w:t>
      </w:r>
    </w:p>
    <w:p w:rsidR="00C058E8" w:rsidRPr="003402C8" w:rsidRDefault="00760DE4" w:rsidP="00A7518F">
      <w:pPr>
        <w:spacing w:after="0"/>
        <w:jc w:val="both"/>
        <w:rPr>
          <w:rFonts w:ascii="Times New Roman" w:hAnsi="Times New Roman" w:cs="Times New Roman"/>
        </w:rPr>
      </w:pPr>
      <w:r w:rsidRPr="003402C8">
        <w:rPr>
          <w:rFonts w:ascii="Times New Roman" w:hAnsi="Times New Roman" w:cs="Times New Roman"/>
        </w:rPr>
        <w:tab/>
      </w:r>
      <w:r w:rsidR="00BD0ED5" w:rsidRPr="003402C8">
        <w:rPr>
          <w:rFonts w:ascii="Times New Roman" w:hAnsi="Times New Roman" w:cs="Times New Roman"/>
        </w:rPr>
        <w:t>Część pisemna trwa 60 min. i</w:t>
      </w:r>
      <w:r w:rsidR="00C058E8" w:rsidRPr="003402C8">
        <w:rPr>
          <w:rFonts w:ascii="Times New Roman" w:hAnsi="Times New Roman" w:cs="Times New Roman"/>
        </w:rPr>
        <w:t xml:space="preserve"> przeprowadzana jest w formie testu składającego się </w:t>
      </w:r>
      <w:r w:rsidR="00C058E8" w:rsidRPr="003402C8">
        <w:rPr>
          <w:rFonts w:ascii="Times New Roman" w:hAnsi="Times New Roman" w:cs="Times New Roman"/>
        </w:rPr>
        <w:br/>
        <w:t xml:space="preserve">z 40 zadań zamkniętych. Część praktyczna przeprowadzana jest w formie testu praktycznego. </w:t>
      </w:r>
      <w:r w:rsidR="00C058E8" w:rsidRPr="003402C8">
        <w:rPr>
          <w:rFonts w:ascii="Times New Roman" w:hAnsi="Times New Roman" w:cs="Times New Roman"/>
        </w:rPr>
        <w:br/>
      </w:r>
      <w:r w:rsidR="00C058E8" w:rsidRPr="003402C8">
        <w:rPr>
          <w:rFonts w:ascii="Times New Roman" w:hAnsi="Times New Roman" w:cs="Times New Roman"/>
        </w:rPr>
        <w:tab/>
        <w:t>Aby zdać egzamin potwierdzający kwalifikacje w danym zawodzie, należy uzyskać:</w:t>
      </w:r>
    </w:p>
    <w:p w:rsidR="00C058E8" w:rsidRPr="003402C8" w:rsidRDefault="00C058E8" w:rsidP="00A7518F">
      <w:pPr>
        <w:spacing w:after="0"/>
        <w:jc w:val="both"/>
        <w:rPr>
          <w:rFonts w:ascii="Times New Roman" w:hAnsi="Times New Roman" w:cs="Times New Roman"/>
        </w:rPr>
      </w:pPr>
      <w:r w:rsidRPr="003402C8">
        <w:rPr>
          <w:rFonts w:ascii="Times New Roman" w:hAnsi="Times New Roman" w:cs="Times New Roman"/>
        </w:rPr>
        <w:t xml:space="preserve">- z części pisemnej – co najmniej 50 % punktów, </w:t>
      </w:r>
    </w:p>
    <w:p w:rsidR="0067509B" w:rsidRPr="003402C8" w:rsidRDefault="00C058E8" w:rsidP="00C34C7C">
      <w:pPr>
        <w:rPr>
          <w:rFonts w:ascii="Times New Roman" w:hAnsi="Times New Roman" w:cs="Times New Roman"/>
        </w:rPr>
      </w:pPr>
      <w:r w:rsidRPr="003402C8">
        <w:rPr>
          <w:rFonts w:ascii="Times New Roman" w:hAnsi="Times New Roman" w:cs="Times New Roman"/>
        </w:rPr>
        <w:t>- z części pra</w:t>
      </w:r>
      <w:r w:rsidR="002157F0" w:rsidRPr="003402C8">
        <w:rPr>
          <w:rFonts w:ascii="Times New Roman" w:hAnsi="Times New Roman" w:cs="Times New Roman"/>
        </w:rPr>
        <w:t>ktycznej – co najmniej 75 %</w:t>
      </w:r>
      <w:r w:rsidR="00C34C7C" w:rsidRPr="003402C8">
        <w:rPr>
          <w:rFonts w:ascii="Times New Roman" w:hAnsi="Times New Roman" w:cs="Times New Roman"/>
        </w:rPr>
        <w:t xml:space="preserve"> punktów. </w:t>
      </w:r>
    </w:p>
    <w:p w:rsidR="00C34C7C" w:rsidRPr="007F3EA3" w:rsidRDefault="00C34C7C" w:rsidP="00C34C7C">
      <w:pPr>
        <w:spacing w:after="0"/>
        <w:rPr>
          <w:rFonts w:ascii="Times New Roman" w:hAnsi="Times New Roman" w:cs="Times New Roman"/>
        </w:rPr>
        <w:sectPr w:rsidR="00C34C7C" w:rsidRPr="007F3EA3" w:rsidSect="0067509B">
          <w:footerReference w:type="default" r:id="rId28"/>
          <w:pgSz w:w="11906" w:h="16838" w:code="9"/>
          <w:pgMar w:top="1304" w:right="1418" w:bottom="1304" w:left="1418" w:header="680" w:footer="284" w:gutter="0"/>
          <w:cols w:space="708"/>
          <w:docGrid w:linePitch="360"/>
        </w:sectPr>
      </w:pPr>
    </w:p>
    <w:p w:rsidR="0095650C" w:rsidRDefault="0095650C" w:rsidP="00E04467">
      <w:pPr>
        <w:rPr>
          <w:rFonts w:ascii="Times New Roman" w:hAnsi="Times New Roman" w:cs="Times New Roman"/>
          <w:b/>
        </w:rPr>
      </w:pPr>
    </w:p>
    <w:p w:rsidR="003C38D1" w:rsidRPr="007F3EA3" w:rsidRDefault="004E264B" w:rsidP="00E044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Tabela nr 2</w:t>
      </w:r>
      <w:r w:rsidR="00B34746">
        <w:rPr>
          <w:rFonts w:ascii="Times New Roman" w:hAnsi="Times New Roman" w:cs="Times New Roman"/>
          <w:b/>
        </w:rPr>
        <w:t>7</w:t>
      </w:r>
      <w:r w:rsidR="00306DF7" w:rsidRPr="007F3EA3">
        <w:rPr>
          <w:rFonts w:ascii="Times New Roman" w:hAnsi="Times New Roman" w:cs="Times New Roman"/>
          <w:b/>
        </w:rPr>
        <w:t>.</w:t>
      </w:r>
      <w:r w:rsidR="00306DF7" w:rsidRPr="007F3EA3">
        <w:rPr>
          <w:rFonts w:ascii="Times New Roman" w:hAnsi="Times New Roman" w:cs="Times New Roman"/>
        </w:rPr>
        <w:t xml:space="preserve"> Egzaminy potwierdzające kwalifikacje w zawodzie</w:t>
      </w:r>
      <w:r w:rsidR="00B34746">
        <w:rPr>
          <w:rFonts w:ascii="Times New Roman" w:hAnsi="Times New Roman" w:cs="Times New Roman"/>
        </w:rPr>
        <w:t>.</w:t>
      </w:r>
      <w:r w:rsidR="00306DF7" w:rsidRPr="007F3EA3">
        <w:rPr>
          <w:rFonts w:ascii="Times New Roman" w:hAnsi="Times New Roman" w:cs="Times New Roman"/>
        </w:rPr>
        <w:t xml:space="preserve"> </w:t>
      </w:r>
    </w:p>
    <w:tbl>
      <w:tblPr>
        <w:tblW w:w="16019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"/>
        <w:gridCol w:w="15"/>
        <w:gridCol w:w="131"/>
        <w:gridCol w:w="1843"/>
        <w:gridCol w:w="111"/>
        <w:gridCol w:w="33"/>
        <w:gridCol w:w="8216"/>
        <w:gridCol w:w="1134"/>
        <w:gridCol w:w="7"/>
        <w:gridCol w:w="1134"/>
        <w:gridCol w:w="15"/>
        <w:gridCol w:w="6"/>
        <w:gridCol w:w="1250"/>
        <w:gridCol w:w="1419"/>
      </w:tblGrid>
      <w:tr w:rsidR="00FE263B" w:rsidTr="0095650C"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06DF7" w:rsidRPr="00760DE4" w:rsidRDefault="00306DF7" w:rsidP="005A4D5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60DE4"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Szkoła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06DF7" w:rsidRPr="00760DE4" w:rsidRDefault="00306DF7" w:rsidP="00306DF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60DE4"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Typ szkoły</w:t>
            </w:r>
          </w:p>
        </w:tc>
        <w:tc>
          <w:tcPr>
            <w:tcW w:w="8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06DF7" w:rsidRPr="00760DE4" w:rsidRDefault="00306DF7" w:rsidP="00306DF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60DE4"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Kwalifikacja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06DF7" w:rsidRPr="00760DE4" w:rsidRDefault="00306DF7" w:rsidP="00306DF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60DE4"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Liczba osób które przystąpiły do egzaminu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06DF7" w:rsidRPr="00760DE4" w:rsidRDefault="00306DF7" w:rsidP="00306DF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60DE4"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Liczba osób, które zdały egzamin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06DF7" w:rsidRPr="00760DE4" w:rsidRDefault="00306DF7" w:rsidP="00306DF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</w:rPr>
            </w:pPr>
            <w:r w:rsidRPr="00760DE4"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Świadectwo otrzymało (zdawalność)</w:t>
            </w:r>
          </w:p>
        </w:tc>
      </w:tr>
      <w:tr w:rsidR="00FE263B" w:rsidTr="0095650C">
        <w:trPr>
          <w:trHeight w:val="452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:rsidR="00306DF7" w:rsidRPr="00760DE4" w:rsidRDefault="00306DF7" w:rsidP="005A4D5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06DF7" w:rsidRPr="00760DE4" w:rsidRDefault="00306DF7" w:rsidP="00306D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06DF7" w:rsidRPr="00760DE4" w:rsidRDefault="00306DF7" w:rsidP="00306D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06DF7" w:rsidRPr="00760DE4" w:rsidRDefault="00306DF7" w:rsidP="00306D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06DF7" w:rsidRPr="00760DE4" w:rsidRDefault="00306DF7" w:rsidP="00306D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06DF7" w:rsidRPr="00760DE4" w:rsidRDefault="00306DF7" w:rsidP="00306DF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60DE4"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Zdawalność w szkole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06DF7" w:rsidRPr="00760DE4" w:rsidRDefault="00306DF7" w:rsidP="00306DF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</w:rPr>
            </w:pPr>
            <w:r w:rsidRPr="00760DE4"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Zdawalność w województwie</w:t>
            </w:r>
          </w:p>
        </w:tc>
      </w:tr>
      <w:tr w:rsidR="00493D05" w:rsidTr="0095650C"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D05" w:rsidRDefault="00493D05" w:rsidP="003315B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493D05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ZSP 1</w:t>
            </w:r>
          </w:p>
          <w:p w:rsidR="00493D05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493D05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493D05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493D05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493D05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493D05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493D05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493D05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493D05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493D05" w:rsidRDefault="007103F1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                           </w:t>
            </w:r>
          </w:p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D05" w:rsidRPr="00760DE4" w:rsidRDefault="00493D05" w:rsidP="00493D05">
            <w:pPr>
              <w:widowControl w:val="0"/>
              <w:suppressLineNumbers/>
              <w:suppressAutoHyphens/>
              <w:spacing w:after="0" w:line="240" w:lineRule="auto"/>
              <w:ind w:left="708" w:hanging="708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Technikum nr 1</w:t>
            </w:r>
          </w:p>
          <w:p w:rsidR="00493D05" w:rsidRPr="00760DE4" w:rsidRDefault="00493D05" w:rsidP="000C37BB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493D05" w:rsidRPr="00760DE4" w:rsidRDefault="00493D05" w:rsidP="000C37BB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493D05" w:rsidRPr="00760DE4" w:rsidRDefault="00493D05" w:rsidP="000C37BB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493D05" w:rsidRPr="00760DE4" w:rsidRDefault="00493D05" w:rsidP="000C37BB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493D05" w:rsidRPr="00760DE4" w:rsidRDefault="00493D05" w:rsidP="000C37BB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493D05" w:rsidRPr="00760DE4" w:rsidRDefault="00493D05" w:rsidP="000C37BB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D05" w:rsidRPr="0073423A" w:rsidRDefault="00493D05" w:rsidP="003315B9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73423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 xml:space="preserve">E.03. Montaż urządzeń i systemów </w:t>
            </w:r>
            <w:proofErr w:type="spellStart"/>
            <w:r w:rsidRPr="0073423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mechatronicznych</w:t>
            </w:r>
            <w:proofErr w:type="spellEnd"/>
            <w:r w:rsidRPr="0073423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3D05" w:rsidTr="0095650C"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D05" w:rsidRPr="0073423A" w:rsidRDefault="00493D05" w:rsidP="0000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 xml:space="preserve"> </w:t>
            </w:r>
            <w:r w:rsidRPr="0073423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sesja 1</w:t>
            </w:r>
            <w:r w:rsidR="00002589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93,94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94,7</w:t>
            </w:r>
          </w:p>
        </w:tc>
      </w:tr>
      <w:tr w:rsidR="00493D05" w:rsidTr="0095650C"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D05" w:rsidRPr="0073423A" w:rsidRDefault="00493D05" w:rsidP="0000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 xml:space="preserve"> </w:t>
            </w:r>
            <w:r w:rsidRPr="0073423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sesja 1</w:t>
            </w:r>
            <w:r w:rsidR="00002589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93D05" w:rsidTr="0095650C"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D05" w:rsidRPr="0073423A" w:rsidRDefault="00493D05" w:rsidP="0033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73423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 xml:space="preserve">E.06. Wykonywanie instalacji urządzeń elektronicznych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3D05" w:rsidTr="0095650C"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D05" w:rsidRPr="0073423A" w:rsidRDefault="00493D05" w:rsidP="0000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 xml:space="preserve"> </w:t>
            </w:r>
            <w:r w:rsidRPr="0073423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sesja 1</w:t>
            </w:r>
            <w:r w:rsidR="00002589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002589" w:rsidP="00002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002589" w:rsidP="00002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93D05" w:rsidTr="0095650C"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D05" w:rsidRPr="0073423A" w:rsidRDefault="00493D05" w:rsidP="0000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73423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sesja 1</w:t>
            </w:r>
            <w:r w:rsidR="00002589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9</w:t>
            </w:r>
            <w:r w:rsidRPr="0073423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98,4</w:t>
            </w:r>
          </w:p>
        </w:tc>
      </w:tr>
      <w:tr w:rsidR="00493D05" w:rsidTr="0095650C"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D05" w:rsidRPr="0073423A" w:rsidRDefault="00493D05" w:rsidP="0033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E.07. Montaż i konserwacja maszyn i urządzeń elektrycznych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3D05" w:rsidTr="0095650C"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D05" w:rsidRPr="0073423A" w:rsidRDefault="00493D05" w:rsidP="0000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73423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sesja 1</w:t>
            </w:r>
            <w:r w:rsidR="00002589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9</w:t>
            </w:r>
            <w:r w:rsidRPr="0073423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36,2</w:t>
            </w:r>
          </w:p>
        </w:tc>
      </w:tr>
      <w:tr w:rsidR="00493D05" w:rsidTr="0095650C"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D05" w:rsidRPr="0073423A" w:rsidRDefault="00493D05" w:rsidP="0000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73423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sesja 1</w:t>
            </w:r>
            <w:r w:rsidR="00002589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9</w:t>
            </w:r>
            <w:r w:rsidRPr="0073423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17,6</w:t>
            </w:r>
          </w:p>
        </w:tc>
      </w:tr>
      <w:tr w:rsidR="00493D05" w:rsidTr="0095650C"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D05" w:rsidRPr="0073423A" w:rsidRDefault="00493D05" w:rsidP="0033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E.08. Montaż i konserwacja instalacji elektrycznych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3D05" w:rsidTr="0095650C"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D05" w:rsidRPr="0073423A" w:rsidRDefault="00493D05" w:rsidP="0000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73423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sesja 1</w:t>
            </w:r>
            <w:r w:rsidR="00002589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9</w:t>
            </w:r>
            <w:r w:rsidRPr="0073423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2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2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2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2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93D05" w:rsidTr="0095650C">
        <w:trPr>
          <w:trHeight w:val="104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D05" w:rsidRPr="0073423A" w:rsidRDefault="00493D05" w:rsidP="0000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73423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sesja 1</w:t>
            </w:r>
            <w:r w:rsidR="00002589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9</w:t>
            </w:r>
            <w:r w:rsidRPr="0073423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86,96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</w:tr>
      <w:tr w:rsidR="00493D05" w:rsidTr="0095650C"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D05" w:rsidRPr="0073423A" w:rsidRDefault="00493D05" w:rsidP="0033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E.12. Montaż i eksploatacja komputerów osobistych oraz urządzeń peryferyjnych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3D05" w:rsidTr="0095650C"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D05" w:rsidRPr="0073423A" w:rsidRDefault="00493D05" w:rsidP="0000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73423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sesja 1</w:t>
            </w:r>
            <w:r w:rsidR="00002589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9</w:t>
            </w:r>
            <w:r w:rsidRPr="0073423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29,17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44,3</w:t>
            </w:r>
          </w:p>
        </w:tc>
      </w:tr>
      <w:tr w:rsidR="00493D05" w:rsidTr="0095650C"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D05" w:rsidRPr="0073423A" w:rsidRDefault="00493D05" w:rsidP="0000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73423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sesja 1</w:t>
            </w:r>
            <w:r w:rsidR="00002589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9</w:t>
            </w:r>
            <w:r w:rsidRPr="0073423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38,10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54,9</w:t>
            </w:r>
          </w:p>
        </w:tc>
      </w:tr>
      <w:tr w:rsidR="00493D05" w:rsidTr="0095650C">
        <w:trPr>
          <w:trHeight w:val="146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D05" w:rsidRPr="0073423A" w:rsidRDefault="00493D05" w:rsidP="0033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E.13. Projektowanie lokalnych sieci komputerowych i administrowanie sieciami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3D05" w:rsidTr="0095650C"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D05" w:rsidRPr="0073423A" w:rsidRDefault="00493D05" w:rsidP="0060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73423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sesja 1</w:t>
            </w:r>
            <w:r w:rsidR="006049CD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9</w:t>
            </w:r>
            <w:r w:rsidRPr="0073423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2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2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2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2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93D05" w:rsidTr="0095650C"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D05" w:rsidRPr="0073423A" w:rsidRDefault="00493D05" w:rsidP="0060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73423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sesja 1</w:t>
            </w:r>
            <w:r w:rsidR="006049CD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9</w:t>
            </w:r>
            <w:r w:rsidRPr="0073423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70,2</w:t>
            </w:r>
          </w:p>
        </w:tc>
      </w:tr>
      <w:tr w:rsidR="00493D05" w:rsidTr="0095650C"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D05" w:rsidRPr="0073423A" w:rsidRDefault="00493D05" w:rsidP="0033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73423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E.14. Tworzenie aplikacji internetowych i baz danych oraz administrowanie bazami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3D05" w:rsidTr="0095650C"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D05" w:rsidRPr="0073423A" w:rsidRDefault="00493D05" w:rsidP="0060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73423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sesja 1</w:t>
            </w:r>
            <w:r w:rsidR="006049CD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9</w:t>
            </w:r>
            <w:r w:rsidRPr="0073423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48,30</w:t>
            </w:r>
          </w:p>
        </w:tc>
      </w:tr>
      <w:tr w:rsidR="00493D05" w:rsidTr="0095650C"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D05" w:rsidRPr="006049CD" w:rsidRDefault="00493D05" w:rsidP="00604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pl-PL"/>
              </w:rPr>
            </w:pPr>
            <w:r w:rsidRPr="006049CD">
              <w:rPr>
                <w:rFonts w:ascii="Arial" w:eastAsia="Times New Roman" w:hAnsi="Arial" w:cs="Arial"/>
                <w:color w:val="0A0A0A"/>
                <w:sz w:val="20"/>
                <w:szCs w:val="20"/>
                <w:lang w:eastAsia="pl-PL"/>
              </w:rPr>
              <w:t>sesja 1</w:t>
            </w:r>
            <w:r w:rsidR="006049CD" w:rsidRPr="006049CD">
              <w:rPr>
                <w:rFonts w:ascii="Arial" w:eastAsia="Times New Roman" w:hAnsi="Arial" w:cs="Arial"/>
                <w:color w:val="0A0A0A"/>
                <w:sz w:val="20"/>
                <w:szCs w:val="20"/>
                <w:lang w:eastAsia="pl-PL"/>
              </w:rPr>
              <w:t>9</w:t>
            </w:r>
            <w:r w:rsidRPr="006049CD">
              <w:rPr>
                <w:rFonts w:ascii="Arial" w:eastAsia="Times New Roman" w:hAnsi="Arial" w:cs="Arial"/>
                <w:color w:val="0A0A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D40FFF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D40FFF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D40FFF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D40FFF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37,4</w:t>
            </w:r>
          </w:p>
        </w:tc>
      </w:tr>
      <w:tr w:rsidR="00493D05" w:rsidTr="0095650C"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D05" w:rsidRPr="0073423A" w:rsidRDefault="00493D05" w:rsidP="0033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E.18. Eksploatacja urządzeń i systemów </w:t>
            </w:r>
            <w:proofErr w:type="spellStart"/>
            <w:r w:rsidRPr="0073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mechatronicznych</w:t>
            </w:r>
            <w:proofErr w:type="spellEnd"/>
            <w:r w:rsidRPr="0073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3D05" w:rsidTr="0095650C"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D05" w:rsidRPr="0073423A" w:rsidRDefault="006049CD" w:rsidP="00331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sesja 19</w:t>
            </w:r>
            <w:r w:rsidR="00493D05" w:rsidRPr="0073423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2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2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2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2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93D05" w:rsidTr="0095650C">
        <w:trPr>
          <w:trHeight w:val="248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D05" w:rsidRPr="0073423A" w:rsidRDefault="00493D05" w:rsidP="0060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73423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sesja 1</w:t>
            </w:r>
            <w:r w:rsidR="006049CD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9</w:t>
            </w:r>
            <w:r w:rsidRPr="0073423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67,80</w:t>
            </w:r>
          </w:p>
        </w:tc>
      </w:tr>
      <w:tr w:rsidR="00493D05" w:rsidTr="0095650C"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D05" w:rsidRPr="0073423A" w:rsidRDefault="00493D05" w:rsidP="0033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E.19. Projektowanie i programowanie urządzeń i systemów </w:t>
            </w:r>
            <w:proofErr w:type="spellStart"/>
            <w:r w:rsidRPr="0073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mechatronicznych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3D05" w:rsidTr="0095650C">
        <w:trPr>
          <w:trHeight w:val="214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D05" w:rsidRPr="0073423A" w:rsidRDefault="00493D05" w:rsidP="0060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73423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sesja 1</w:t>
            </w:r>
            <w:r w:rsidR="006049CD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9</w:t>
            </w:r>
            <w:r w:rsidRPr="0073423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42,42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51,7</w:t>
            </w:r>
          </w:p>
        </w:tc>
      </w:tr>
      <w:tr w:rsidR="00493D05" w:rsidTr="0095650C"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D05" w:rsidRPr="0073423A" w:rsidRDefault="00493D05" w:rsidP="0060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73423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sesja 1</w:t>
            </w:r>
            <w:r w:rsidR="006049CD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9</w:t>
            </w:r>
            <w:r w:rsidRPr="0073423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93D05" w:rsidTr="0095650C"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D05" w:rsidRPr="0073423A" w:rsidRDefault="00493D05" w:rsidP="0033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E.20. Eksploatacja urządzeń elektronicznych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3D05" w:rsidTr="0095650C"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D05" w:rsidRPr="0073423A" w:rsidRDefault="00493D05" w:rsidP="0060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73423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sesja 1</w:t>
            </w:r>
            <w:r w:rsidR="006049CD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9</w:t>
            </w:r>
            <w:r w:rsidRPr="0073423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73423A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61,6</w:t>
            </w:r>
          </w:p>
        </w:tc>
      </w:tr>
      <w:tr w:rsidR="00BF4843" w:rsidTr="0095650C"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4843" w:rsidRPr="00760DE4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4843" w:rsidRPr="00760DE4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BF4843" w:rsidRPr="00760DE4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843" w:rsidRPr="0073423A" w:rsidRDefault="00BF4843" w:rsidP="0060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73423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Sesja 1</w:t>
            </w:r>
            <w:r w:rsidR="006049CD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9</w:t>
            </w:r>
            <w:r w:rsidRPr="0073423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73423A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73423A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73423A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73423A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F4843" w:rsidTr="0095650C">
        <w:trPr>
          <w:trHeight w:val="126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843" w:rsidRPr="00760DE4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843" w:rsidRPr="00760DE4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843" w:rsidRPr="0073423A" w:rsidRDefault="00BF4843" w:rsidP="0033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E.24. Eksploatacja maszyn, urządzeń i instalacji elektrycznych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73423A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73423A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73423A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73423A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4843" w:rsidTr="0095650C"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4843" w:rsidRPr="00760DE4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843" w:rsidRPr="00760DE4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843" w:rsidRPr="0077486F" w:rsidRDefault="00BF4843" w:rsidP="00604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pl-PL"/>
              </w:rPr>
            </w:pPr>
            <w:r w:rsidRPr="0077486F">
              <w:rPr>
                <w:rFonts w:ascii="Arial" w:eastAsia="Times New Roman" w:hAnsi="Arial" w:cs="Arial"/>
                <w:color w:val="0A0A0A"/>
                <w:sz w:val="20"/>
                <w:szCs w:val="20"/>
                <w:lang w:eastAsia="pl-PL"/>
              </w:rPr>
              <w:t>sesja 1</w:t>
            </w:r>
            <w:r w:rsidR="006049CD">
              <w:rPr>
                <w:rFonts w:ascii="Arial" w:eastAsia="Times New Roman" w:hAnsi="Arial" w:cs="Arial"/>
                <w:color w:val="0A0A0A"/>
                <w:sz w:val="20"/>
                <w:szCs w:val="20"/>
                <w:lang w:eastAsia="pl-PL"/>
              </w:rPr>
              <w:t>9</w:t>
            </w:r>
            <w:r w:rsidRPr="0077486F">
              <w:rPr>
                <w:rFonts w:ascii="Arial" w:eastAsia="Times New Roman" w:hAnsi="Arial" w:cs="Arial"/>
                <w:color w:val="0A0A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42,86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44,8</w:t>
            </w:r>
          </w:p>
        </w:tc>
      </w:tr>
      <w:tr w:rsidR="00BF4843" w:rsidTr="0095650C"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4843" w:rsidRPr="00760DE4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843" w:rsidRPr="00760DE4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843" w:rsidRPr="0077486F" w:rsidRDefault="00BF4843" w:rsidP="00604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pl-PL"/>
              </w:rPr>
            </w:pPr>
            <w:r w:rsidRPr="0077486F">
              <w:rPr>
                <w:rFonts w:ascii="Arial" w:eastAsia="Times New Roman" w:hAnsi="Arial" w:cs="Arial"/>
                <w:color w:val="0A0A0A"/>
                <w:sz w:val="20"/>
                <w:szCs w:val="20"/>
                <w:lang w:eastAsia="pl-PL"/>
              </w:rPr>
              <w:t>sesja 1</w:t>
            </w:r>
            <w:r w:rsidR="006049CD">
              <w:rPr>
                <w:rFonts w:ascii="Arial" w:eastAsia="Times New Roman" w:hAnsi="Arial" w:cs="Arial"/>
                <w:color w:val="0A0A0A"/>
                <w:sz w:val="20"/>
                <w:szCs w:val="20"/>
                <w:lang w:eastAsia="pl-PL"/>
              </w:rPr>
              <w:t>9</w:t>
            </w:r>
            <w:r w:rsidRPr="0077486F">
              <w:rPr>
                <w:rFonts w:ascii="Arial" w:eastAsia="Times New Roman" w:hAnsi="Arial" w:cs="Arial"/>
                <w:color w:val="0A0A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F4843" w:rsidTr="0095650C"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4843" w:rsidRPr="00760DE4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843" w:rsidRPr="00760DE4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843" w:rsidRPr="0077486F" w:rsidRDefault="00BF4843" w:rsidP="003315B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77486F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M.17. Montaż i obsługa maszyn i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4843" w:rsidTr="0095650C"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4843" w:rsidRPr="00760DE4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843" w:rsidRPr="00760DE4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843" w:rsidRPr="0077486F" w:rsidRDefault="00BF4843" w:rsidP="006049C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Sesja 1</w:t>
            </w:r>
            <w:r w:rsidR="006049CD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F4843" w:rsidTr="0095650C">
        <w:trPr>
          <w:trHeight w:val="250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843" w:rsidRPr="00760DE4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843" w:rsidRPr="00760DE4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843" w:rsidRPr="0077486F" w:rsidRDefault="00BF4843" w:rsidP="00604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pl-PL"/>
              </w:rPr>
            </w:pPr>
            <w:r w:rsidRPr="0077486F">
              <w:rPr>
                <w:rFonts w:ascii="Arial" w:eastAsia="Times New Roman" w:hAnsi="Arial" w:cs="Arial"/>
                <w:color w:val="0A0A0A"/>
                <w:sz w:val="20"/>
                <w:szCs w:val="20"/>
                <w:lang w:eastAsia="pl-PL"/>
              </w:rPr>
              <w:t>sesja 1</w:t>
            </w:r>
            <w:r w:rsidR="006049CD">
              <w:rPr>
                <w:rFonts w:ascii="Arial" w:eastAsia="Times New Roman" w:hAnsi="Arial" w:cs="Arial"/>
                <w:color w:val="0A0A0A"/>
                <w:sz w:val="20"/>
                <w:szCs w:val="20"/>
                <w:lang w:eastAsia="pl-PL"/>
              </w:rPr>
              <w:t>9</w:t>
            </w:r>
            <w:r w:rsidRPr="0077486F">
              <w:rPr>
                <w:rFonts w:ascii="Arial" w:eastAsia="Times New Roman" w:hAnsi="Arial" w:cs="Arial"/>
                <w:color w:val="0A0A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79,7</w:t>
            </w:r>
          </w:p>
        </w:tc>
      </w:tr>
      <w:tr w:rsidR="00BF4843" w:rsidTr="0095650C">
        <w:trPr>
          <w:trHeight w:val="216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4843" w:rsidRPr="00760DE4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843" w:rsidRPr="00760DE4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843" w:rsidRPr="0077486F" w:rsidRDefault="00BF4843" w:rsidP="003315B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77486F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M.44. Organizacja i nadzorowanie procesów produkcji maszyn i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4843" w:rsidTr="0095650C"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4843" w:rsidRPr="00760DE4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843" w:rsidRPr="00760DE4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843" w:rsidRPr="0077486F" w:rsidRDefault="00BF4843" w:rsidP="00604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pl-PL"/>
              </w:rPr>
            </w:pPr>
            <w:r w:rsidRPr="0077486F">
              <w:rPr>
                <w:rFonts w:ascii="Arial" w:eastAsia="Times New Roman" w:hAnsi="Arial" w:cs="Arial"/>
                <w:color w:val="0A0A0A"/>
                <w:sz w:val="20"/>
                <w:szCs w:val="20"/>
                <w:lang w:eastAsia="pl-PL"/>
              </w:rPr>
              <w:t>sesja 1</w:t>
            </w:r>
            <w:r w:rsidR="006049CD">
              <w:rPr>
                <w:rFonts w:ascii="Arial" w:eastAsia="Times New Roman" w:hAnsi="Arial" w:cs="Arial"/>
                <w:color w:val="0A0A0A"/>
                <w:sz w:val="20"/>
                <w:szCs w:val="20"/>
                <w:lang w:eastAsia="pl-PL"/>
              </w:rPr>
              <w:t>9</w:t>
            </w:r>
            <w:r w:rsidRPr="0077486F">
              <w:rPr>
                <w:rFonts w:ascii="Arial" w:eastAsia="Times New Roman" w:hAnsi="Arial" w:cs="Arial"/>
                <w:color w:val="0A0A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62,70</w:t>
            </w:r>
          </w:p>
        </w:tc>
      </w:tr>
      <w:tr w:rsidR="00BF4843" w:rsidTr="0095650C">
        <w:trPr>
          <w:trHeight w:val="140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4843" w:rsidRPr="00760DE4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843" w:rsidRPr="00760DE4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843" w:rsidRPr="007B7603" w:rsidRDefault="00BF4843" w:rsidP="0060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7B7603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sesja 1</w:t>
            </w:r>
            <w:r w:rsidR="006049CD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9</w:t>
            </w:r>
            <w:r w:rsidRPr="007B7603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35,7</w:t>
            </w:r>
          </w:p>
        </w:tc>
      </w:tr>
      <w:tr w:rsidR="00BF4843" w:rsidTr="0095650C">
        <w:trPr>
          <w:trHeight w:val="139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4843" w:rsidRPr="00760DE4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843" w:rsidRPr="00760DE4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843" w:rsidRPr="007B7603" w:rsidRDefault="00BF4843" w:rsidP="0033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7B7603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T.11. Planowanie i realizacja usług w recepcji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4843" w:rsidTr="0095650C">
        <w:trPr>
          <w:trHeight w:val="174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4843" w:rsidRPr="00760DE4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843" w:rsidRPr="00760DE4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843" w:rsidRPr="007B7603" w:rsidRDefault="00BF4843" w:rsidP="0060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7B7603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sesja 1</w:t>
            </w:r>
            <w:r w:rsidR="006049CD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F4843" w:rsidTr="0095650C">
        <w:trPr>
          <w:trHeight w:val="215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4843" w:rsidRPr="00760DE4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843" w:rsidRPr="00760DE4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843" w:rsidRPr="007B7603" w:rsidRDefault="00BF4843" w:rsidP="0060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7B7603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sesja 1</w:t>
            </w:r>
            <w:r w:rsidR="006049CD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9</w:t>
            </w:r>
            <w:r w:rsidRPr="007B7603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82,14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71,20</w:t>
            </w:r>
          </w:p>
        </w:tc>
      </w:tr>
      <w:tr w:rsidR="00BF4843" w:rsidTr="0095650C">
        <w:trPr>
          <w:trHeight w:val="280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4843" w:rsidRPr="00760DE4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43" w:rsidRPr="00760DE4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4843" w:rsidRPr="007B7603" w:rsidRDefault="00BF4843" w:rsidP="0033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7B7603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T.12. Obsługa gości w obiekcie świadczącym usługi hotelarskie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43" w:rsidRPr="00D40FFF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3D05" w:rsidTr="0095650C">
        <w:trPr>
          <w:trHeight w:val="318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D05" w:rsidRPr="00BF4843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i/>
                <w:kern w:val="1"/>
                <w:sz w:val="20"/>
                <w:szCs w:val="20"/>
                <w:lang w:eastAsia="hi-IN" w:bidi="hi-IN"/>
              </w:rPr>
            </w:pPr>
          </w:p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D05" w:rsidRPr="007B7603" w:rsidRDefault="00493D05" w:rsidP="0060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7B7603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lastRenderedPageBreak/>
              <w:t>sesja 1</w:t>
            </w:r>
            <w:r w:rsidR="006049CD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9</w:t>
            </w:r>
            <w:r w:rsidRPr="007B7603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D40FFF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D40FFF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D40FFF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94,44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D40FFF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85,20</w:t>
            </w:r>
          </w:p>
        </w:tc>
      </w:tr>
      <w:tr w:rsidR="00493D05" w:rsidTr="0095650C">
        <w:trPr>
          <w:trHeight w:val="154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D05" w:rsidRPr="007B7603" w:rsidRDefault="006049CD" w:rsidP="00331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sesja 19</w:t>
            </w:r>
            <w:r w:rsidR="00493D05" w:rsidRPr="007B7603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D40FFF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D40FFF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D40FFF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D40FFF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93D05" w:rsidTr="0095650C">
        <w:trPr>
          <w:trHeight w:val="242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D05" w:rsidRPr="0077486F" w:rsidRDefault="00493D05" w:rsidP="006049C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486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 1</w:t>
            </w:r>
            <w:r w:rsidR="006049CD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77486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D40FFF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D40FFF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D40FFF" w:rsidRDefault="006049CD" w:rsidP="006B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D40FFF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71,33</w:t>
            </w:r>
          </w:p>
        </w:tc>
      </w:tr>
      <w:tr w:rsidR="00493D05" w:rsidTr="0095650C">
        <w:trPr>
          <w:trHeight w:val="185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D05" w:rsidRPr="00D40FFF" w:rsidRDefault="00493D05" w:rsidP="006049C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486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 1</w:t>
            </w:r>
            <w:r w:rsidR="006049CD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77486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9D0F1E" w:rsidRDefault="006049C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9D0F1E" w:rsidRDefault="006049CD" w:rsidP="006B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9D0F1E" w:rsidRDefault="006049CD" w:rsidP="006B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Pr="009D0F1E" w:rsidRDefault="00E25208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75,3</w:t>
            </w:r>
          </w:p>
        </w:tc>
      </w:tr>
      <w:tr w:rsidR="00493D05" w:rsidTr="0095650C">
        <w:trPr>
          <w:trHeight w:val="170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93D05" w:rsidRPr="00760DE4" w:rsidRDefault="001637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01A5CD" wp14:editId="49428137">
                      <wp:simplePos x="0" y="0"/>
                      <wp:positionH relativeFrom="column">
                        <wp:posOffset>-581977</wp:posOffset>
                      </wp:positionH>
                      <wp:positionV relativeFrom="paragraph">
                        <wp:posOffset>-39052</wp:posOffset>
                      </wp:positionV>
                      <wp:extent cx="547370" cy="214312"/>
                      <wp:effectExtent l="0" t="0" r="24130" b="1460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370" cy="2143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7" o:spid="_x0000_s1026" style="position:absolute;margin-left:-45.8pt;margin-top:-3.05pt;width:43.1pt;height:1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" fillcolor="#fbd4b4 [1305]" strokecolor="black [1600]" strokeweight=".5pt"/>
                  </w:pict>
                </mc:Fallback>
              </mc:AlternateContent>
            </w:r>
            <w:r w:rsidR="005160EC">
              <w:rPr>
                <w:rFonts w:ascii="Times New Roman" w:eastAsia="SimSun" w:hAnsi="Times New Roman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63E95C" wp14:editId="6EFC21BF">
                      <wp:simplePos x="0" y="0"/>
                      <wp:positionH relativeFrom="column">
                        <wp:posOffset>-686435</wp:posOffset>
                      </wp:positionH>
                      <wp:positionV relativeFrom="paragraph">
                        <wp:posOffset>146368</wp:posOffset>
                      </wp:positionV>
                      <wp:extent cx="762000" cy="447675"/>
                      <wp:effectExtent l="0" t="0" r="0" b="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4BB5" w:rsidRPr="005160EC" w:rsidRDefault="00BA4BB5" w:rsidP="005160EC">
                                  <w:pPr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</w:rPr>
                                  </w:pPr>
                                  <w:r w:rsidRPr="005160EC">
                                    <w:rPr>
                                      <w:rFonts w:ascii="Times" w:hAnsi="Times"/>
                                      <w:b/>
                                      <w:sz w:val="20"/>
                                    </w:rPr>
                                    <w:t>ZSP nr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left:0;text-align:left;margin-left:-54.05pt;margin-top:11.55pt;width:60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" filled="f" stroked="f" strokeweight="2pt">
                      <v:textbox>
                        <w:txbxContent>
                          <w:p w:rsidR="00C62D45" w:rsidRPr="005160EC" w:rsidRDefault="00C62D45" w:rsidP="005160EC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</w:rPr>
                            </w:pPr>
                            <w:r w:rsidRPr="005160EC">
                              <w:rPr>
                                <w:rFonts w:ascii="Times" w:hAnsi="Times"/>
                                <w:b/>
                                <w:sz w:val="20"/>
                              </w:rPr>
                              <w:t>ZSP nr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F19FD">
              <w:rPr>
                <w:rFonts w:ascii="Times New Roman" w:eastAsia="SimSun" w:hAnsi="Times New Roman" w:cs="Arial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A7867C" wp14:editId="0ADF24AF">
                      <wp:simplePos x="0" y="0"/>
                      <wp:positionH relativeFrom="column">
                        <wp:posOffset>-581660</wp:posOffset>
                      </wp:positionH>
                      <wp:positionV relativeFrom="paragraph">
                        <wp:posOffset>176213</wp:posOffset>
                      </wp:positionV>
                      <wp:extent cx="547370" cy="0"/>
                      <wp:effectExtent l="0" t="0" r="24130" b="19050"/>
                      <wp:wrapNone/>
                      <wp:docPr id="14" name="Łącznik prostoliniow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73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8pt,13.9pt" to="-2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" strokecolor="black [3213]" strokeweight=".5pt"/>
                  </w:pict>
                </mc:Fallback>
              </mc:AlternateContent>
            </w:r>
            <w:r w:rsidR="008F19FD">
              <w:rPr>
                <w:rFonts w:ascii="Times New Roman" w:eastAsia="SimSun" w:hAnsi="Times New Roman" w:cs="Arial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8EF4B0" wp14:editId="604DD6BB">
                      <wp:simplePos x="0" y="0"/>
                      <wp:positionH relativeFrom="column">
                        <wp:posOffset>-581977</wp:posOffset>
                      </wp:positionH>
                      <wp:positionV relativeFrom="paragraph">
                        <wp:posOffset>-39052</wp:posOffset>
                      </wp:positionV>
                      <wp:extent cx="547687" cy="0"/>
                      <wp:effectExtent l="0" t="0" r="24130" b="1905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7687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8pt,-3.05pt" to="-2.7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" strokecolor="black [3213]" strokeweight=".5pt"/>
                  </w:pict>
                </mc:Fallback>
              </mc:AlternateContent>
            </w: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93D05" w:rsidRPr="009C1953" w:rsidRDefault="00493D05" w:rsidP="006B39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9C1953">
              <w:rPr>
                <w:rFonts w:ascii="Times New Roman" w:eastAsia="SimSun" w:hAnsi="Times New Roman" w:cs="Arial"/>
                <w:b/>
                <w:kern w:val="1"/>
                <w:sz w:val="20"/>
                <w:szCs w:val="20"/>
                <w:lang w:eastAsia="hi-IN" w:bidi="hi-IN"/>
              </w:rPr>
              <w:t xml:space="preserve">Ogółem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93D05" w:rsidRPr="009C1953" w:rsidRDefault="009C195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9C1953">
              <w:rPr>
                <w:rFonts w:ascii="Times New Roman" w:eastAsia="SimSun" w:hAnsi="Times New Roman" w:cs="Arial"/>
                <w:b/>
                <w:kern w:val="1"/>
                <w:sz w:val="20"/>
                <w:szCs w:val="20"/>
                <w:lang w:eastAsia="hi-IN" w:bidi="hi-IN"/>
              </w:rPr>
              <w:t>510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93D05" w:rsidRPr="009C1953" w:rsidRDefault="009C195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9C1953">
              <w:rPr>
                <w:rFonts w:ascii="Times New Roman" w:eastAsia="SimSun" w:hAnsi="Times New Roman" w:cs="Arial"/>
                <w:b/>
                <w:kern w:val="1"/>
                <w:sz w:val="20"/>
                <w:szCs w:val="20"/>
                <w:lang w:eastAsia="hi-IN" w:bidi="hi-IN"/>
              </w:rPr>
              <w:t>294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93D05" w:rsidRPr="009C1953" w:rsidRDefault="009C1953" w:rsidP="00044B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9C1953">
              <w:rPr>
                <w:rFonts w:ascii="Times New Roman" w:eastAsia="SimSun" w:hAnsi="Times New Roman" w:cs="Arial"/>
                <w:b/>
                <w:kern w:val="1"/>
                <w:sz w:val="20"/>
                <w:szCs w:val="20"/>
                <w:lang w:eastAsia="hi-IN" w:bidi="hi-IN"/>
              </w:rPr>
              <w:t>57,65</w:t>
            </w:r>
            <w:r w:rsidR="00493D05" w:rsidRPr="009C1953">
              <w:rPr>
                <w:rFonts w:ascii="Times New Roman" w:eastAsia="SimSun" w:hAnsi="Times New Roman" w:cs="Arial"/>
                <w:b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93D05" w:rsidRPr="00E2520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color w:val="FF0000"/>
                <w:kern w:val="1"/>
                <w:sz w:val="20"/>
                <w:szCs w:val="20"/>
                <w:lang w:eastAsia="hi-IN" w:bidi="hi-IN"/>
              </w:rPr>
            </w:pPr>
            <w:r w:rsidRPr="00770482">
              <w:rPr>
                <w:rFonts w:ascii="Times New Roman" w:eastAsia="SimSun" w:hAnsi="Times New Roman" w:cs="Arial"/>
                <w:b/>
                <w:kern w:val="1"/>
                <w:sz w:val="20"/>
                <w:szCs w:val="20"/>
                <w:lang w:eastAsia="hi-IN" w:bidi="hi-IN"/>
              </w:rPr>
              <w:t>64 %</w:t>
            </w:r>
          </w:p>
        </w:tc>
      </w:tr>
      <w:tr w:rsidR="00493D05" w:rsidTr="0095650C">
        <w:trPr>
          <w:trHeight w:val="246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D05" w:rsidRDefault="002E506A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Technikum nr 2</w:t>
            </w:r>
          </w:p>
          <w:p w:rsidR="00493D05" w:rsidRPr="009E6E11" w:rsidRDefault="00E25208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9E6E11">
              <w:rPr>
                <w:rFonts w:ascii="Times New Roman" w:eastAsia="SimSun" w:hAnsi="Times New Roman" w:cs="Arial"/>
                <w:bCs/>
                <w:kern w:val="1"/>
                <w:sz w:val="20"/>
                <w:szCs w:val="20"/>
                <w:lang w:eastAsia="hi-IN" w:bidi="hi-IN"/>
              </w:rPr>
              <w:t>KKZ</w:t>
            </w:r>
          </w:p>
          <w:p w:rsidR="00493D05" w:rsidRPr="00760DE4" w:rsidRDefault="00493D05" w:rsidP="00BB25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D05" w:rsidRDefault="00E25208" w:rsidP="00A916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AU.65 rozliczanie wynagrodzeń i danin publicznych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Default="00E25208" w:rsidP="00A91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Default="00E25208" w:rsidP="00A91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Default="00E25208" w:rsidP="00044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Default="00E25208" w:rsidP="00A9160B">
            <w:pPr>
              <w:spacing w:after="0" w:line="240" w:lineRule="auto"/>
              <w:jc w:val="center"/>
            </w:pPr>
            <w:r>
              <w:t>78</w:t>
            </w:r>
          </w:p>
        </w:tc>
      </w:tr>
      <w:tr w:rsidR="00493D05" w:rsidTr="0095650C">
        <w:trPr>
          <w:trHeight w:val="208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3D05" w:rsidRPr="00760DE4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D05" w:rsidRPr="00760DE4" w:rsidRDefault="00493D05" w:rsidP="00AC35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D05" w:rsidRDefault="00E25208" w:rsidP="00A916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TG.04 produkcja wyrobów cukierniczych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Default="00E25208" w:rsidP="00A91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Default="00E25208" w:rsidP="00A91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Default="00E25208" w:rsidP="00A91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05" w:rsidRDefault="00E25208" w:rsidP="00A9160B">
            <w:pPr>
              <w:spacing w:after="0" w:line="240" w:lineRule="auto"/>
              <w:jc w:val="center"/>
            </w:pPr>
            <w:r>
              <w:t>89</w:t>
            </w:r>
          </w:p>
        </w:tc>
      </w:tr>
      <w:tr w:rsidR="00BB25E0" w:rsidTr="0095650C">
        <w:trPr>
          <w:cantSplit/>
          <w:trHeight w:val="55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B25E0" w:rsidRPr="00760DE4" w:rsidRDefault="00BB25E0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B25E0" w:rsidRPr="00760DE4" w:rsidRDefault="00BB25E0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B25E0" w:rsidRPr="00760DE4" w:rsidRDefault="009C195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Ogółem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B25E0" w:rsidRPr="00760DE4" w:rsidRDefault="009C195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B25E0" w:rsidRPr="00760DE4" w:rsidRDefault="009C195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27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B25E0" w:rsidRPr="00760DE4" w:rsidRDefault="009C195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81,82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B25E0" w:rsidRPr="006B39FC" w:rsidRDefault="00770482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kern w:val="1"/>
                <w:sz w:val="20"/>
                <w:szCs w:val="20"/>
                <w:lang w:eastAsia="hi-IN" w:bidi="hi-IN"/>
              </w:rPr>
              <w:t>83,5 %</w:t>
            </w:r>
          </w:p>
        </w:tc>
      </w:tr>
      <w:tr w:rsidR="0030397E" w:rsidTr="0030397E">
        <w:trPr>
          <w:trHeight w:val="575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E" w:rsidRPr="00760DE4" w:rsidRDefault="0030397E" w:rsidP="008123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ZSP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E" w:rsidRPr="00812322" w:rsidRDefault="0030397E" w:rsidP="008123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12322"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Technikum nr 3</w:t>
            </w:r>
          </w:p>
          <w:p w:rsidR="0030397E" w:rsidRPr="00760DE4" w:rsidRDefault="0030397E" w:rsidP="008123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E" w:rsidRPr="00ED6944" w:rsidRDefault="0030397E" w:rsidP="00E25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A.30 Organizacja i monitorowanie przepływu zasobów i informacji w procesach produkcji, dystrybucji  i magazynowania                                                                                                      sesja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E" w:rsidRPr="00ED6944" w:rsidRDefault="0030397E" w:rsidP="008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E" w:rsidRPr="00ED6944" w:rsidRDefault="0030397E" w:rsidP="008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7E" w:rsidRPr="00ED6944" w:rsidRDefault="0030397E" w:rsidP="008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E" w:rsidRPr="00ED6944" w:rsidRDefault="0030397E" w:rsidP="008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70,70</w:t>
            </w:r>
          </w:p>
        </w:tc>
      </w:tr>
      <w:tr w:rsidR="0030397E" w:rsidTr="0095650C">
        <w:trPr>
          <w:trHeight w:val="576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0397E" w:rsidRPr="00760DE4" w:rsidRDefault="0030397E" w:rsidP="0081232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7E" w:rsidRPr="00760DE4" w:rsidRDefault="0030397E" w:rsidP="0081232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E" w:rsidRPr="00ED6944" w:rsidRDefault="0030397E" w:rsidP="00777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A.31 Zarządzanie środkami technicznymi podczas realizacji procesów transportowych          sesja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E" w:rsidRPr="00ED6944" w:rsidRDefault="0030397E" w:rsidP="008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E" w:rsidRPr="00ED6944" w:rsidRDefault="0030397E" w:rsidP="008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7E" w:rsidRPr="00ED6944" w:rsidRDefault="0030397E" w:rsidP="0064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E" w:rsidRPr="00ED6944" w:rsidRDefault="0030397E" w:rsidP="0030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0397E" w:rsidTr="0095650C">
        <w:trPr>
          <w:trHeight w:val="576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0397E" w:rsidRPr="00760DE4" w:rsidRDefault="0030397E" w:rsidP="0081232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7E" w:rsidRPr="00760DE4" w:rsidRDefault="0030397E" w:rsidP="0081232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E" w:rsidRDefault="0030397E" w:rsidP="00777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Sesja 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E" w:rsidRDefault="0030397E" w:rsidP="008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E" w:rsidRDefault="0030397E" w:rsidP="008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7E" w:rsidRDefault="0030397E" w:rsidP="0064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E" w:rsidRDefault="0030397E" w:rsidP="0030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70,40</w:t>
            </w:r>
          </w:p>
        </w:tc>
      </w:tr>
      <w:tr w:rsidR="0030397E" w:rsidTr="0030397E">
        <w:trPr>
          <w:trHeight w:val="597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0397E" w:rsidRPr="00760DE4" w:rsidRDefault="0030397E" w:rsidP="0081232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7E" w:rsidRPr="00760DE4" w:rsidRDefault="0030397E" w:rsidP="0081232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E" w:rsidRDefault="0030397E" w:rsidP="0030397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A.32 Organizacja i monitorowanie przepływu zasobów i informacji w jednostkach organizacyjnych </w:t>
            </w:r>
          </w:p>
          <w:p w:rsidR="0030397E" w:rsidRPr="00C27F5E" w:rsidRDefault="0030397E" w:rsidP="0030397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Sesja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E" w:rsidRPr="00ED6944" w:rsidRDefault="0030397E" w:rsidP="00E51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E" w:rsidRPr="00ED6944" w:rsidRDefault="0030397E" w:rsidP="00E51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7E" w:rsidRDefault="0030397E" w:rsidP="00E51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97E" w:rsidRPr="00ED6944" w:rsidRDefault="0030397E" w:rsidP="00E51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E" w:rsidRPr="00ED6944" w:rsidRDefault="0030397E" w:rsidP="00E51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81,10</w:t>
            </w:r>
          </w:p>
        </w:tc>
      </w:tr>
      <w:tr w:rsidR="0030397E" w:rsidTr="0095650C">
        <w:trPr>
          <w:trHeight w:val="288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0397E" w:rsidRPr="00760DE4" w:rsidRDefault="0030397E" w:rsidP="0081232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7E" w:rsidRPr="00760DE4" w:rsidRDefault="0030397E" w:rsidP="0081232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E" w:rsidRPr="00ED6944" w:rsidRDefault="0030397E" w:rsidP="00812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M.18 Diagnozowanie i naprawa podzespołów i zespołów pojazdów samochodowych           sesja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E" w:rsidRPr="00ED6944" w:rsidRDefault="0030397E" w:rsidP="008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E" w:rsidRPr="00ED6944" w:rsidRDefault="0030397E" w:rsidP="008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7E" w:rsidRPr="00ED6944" w:rsidRDefault="0030397E" w:rsidP="009C1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  <w:r w:rsidR="009C19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E" w:rsidRPr="00ED6944" w:rsidRDefault="0030397E" w:rsidP="008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95,50</w:t>
            </w:r>
          </w:p>
        </w:tc>
      </w:tr>
      <w:tr w:rsidR="0030397E" w:rsidTr="00A4549A">
        <w:trPr>
          <w:trHeight w:val="288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0397E" w:rsidRPr="00760DE4" w:rsidRDefault="0030397E" w:rsidP="0081232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7E" w:rsidRPr="00760DE4" w:rsidRDefault="0030397E" w:rsidP="0081232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E" w:rsidRPr="00ED6944" w:rsidRDefault="0030397E" w:rsidP="002D3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M.42 Organizacja i prowadzenie procesu obsługi pojazdów samochodowych                         sesja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E" w:rsidRPr="00ED6944" w:rsidRDefault="0030397E" w:rsidP="002D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E" w:rsidRPr="00ED6944" w:rsidRDefault="0030397E" w:rsidP="002D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7E" w:rsidRPr="00ED6944" w:rsidRDefault="0030397E" w:rsidP="002D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C19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E" w:rsidRPr="00ED6944" w:rsidRDefault="0030397E" w:rsidP="002D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</w:tr>
      <w:tr w:rsidR="0030397E" w:rsidTr="00A4549A">
        <w:trPr>
          <w:trHeight w:val="288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0397E" w:rsidRPr="00760DE4" w:rsidRDefault="0030397E" w:rsidP="0081232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7E" w:rsidRPr="00760DE4" w:rsidRDefault="0030397E" w:rsidP="0081232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E" w:rsidRPr="00ED6944" w:rsidRDefault="00AD3CDC" w:rsidP="002D3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M.12 Diagnozowanie oraz naprawa elektrycznych i elektronicznych układów pojazdów samochodowych                                                                                                                         sesja 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E" w:rsidRDefault="00AD3CDC" w:rsidP="002D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E" w:rsidRDefault="00AD3CDC" w:rsidP="002D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7E" w:rsidRDefault="00AD3CDC" w:rsidP="009C1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</w:t>
            </w:r>
            <w:r w:rsidR="009C195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E" w:rsidRPr="00ED6944" w:rsidRDefault="00AD3CDC" w:rsidP="002D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84,50</w:t>
            </w:r>
          </w:p>
        </w:tc>
      </w:tr>
      <w:tr w:rsidR="0030397E" w:rsidTr="0095650C">
        <w:trPr>
          <w:trHeight w:val="288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0397E" w:rsidRPr="00760DE4" w:rsidRDefault="0030397E" w:rsidP="0081232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7E" w:rsidRPr="00760DE4" w:rsidRDefault="0030397E" w:rsidP="0081232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E" w:rsidRPr="00ED6944" w:rsidRDefault="00AD3CDC" w:rsidP="002D3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AU.22 Obsługa magazynów                                                                                                       </w:t>
            </w:r>
            <w:r w:rsidRPr="00AD3CDC">
              <w:rPr>
                <w:rFonts w:ascii="Times New Roman" w:hAnsi="Times New Roman" w:cs="Times New Roman"/>
                <w:sz w:val="20"/>
                <w:szCs w:val="20"/>
              </w:rPr>
              <w:t>sesja 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E" w:rsidRPr="00ED6944" w:rsidRDefault="00AD3CDC" w:rsidP="002D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E" w:rsidRPr="00ED6944" w:rsidRDefault="00AD3CDC" w:rsidP="002D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7E" w:rsidRPr="00ED6944" w:rsidRDefault="00AD3CDC" w:rsidP="009C1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</w:t>
            </w:r>
            <w:r w:rsidR="009C195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E" w:rsidRPr="00ED6944" w:rsidRDefault="00AD3CDC" w:rsidP="002D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70,40</w:t>
            </w:r>
          </w:p>
        </w:tc>
      </w:tr>
      <w:tr w:rsidR="0030397E" w:rsidTr="008074B6">
        <w:trPr>
          <w:trHeight w:val="590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0397E" w:rsidRPr="00760DE4" w:rsidRDefault="0030397E" w:rsidP="0028713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7E" w:rsidRPr="00287137" w:rsidRDefault="0030397E" w:rsidP="003C38D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287137"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Branżowa Szkoła</w:t>
            </w:r>
            <w:r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               </w:t>
            </w:r>
            <w:r w:rsidRPr="00287137"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I stopnia nr 3</w:t>
            </w:r>
          </w:p>
          <w:p w:rsidR="0030397E" w:rsidRPr="00287137" w:rsidRDefault="0030397E" w:rsidP="002871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287137"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 </w:t>
            </w:r>
          </w:p>
          <w:p w:rsidR="0030397E" w:rsidRPr="00760DE4" w:rsidRDefault="0030397E" w:rsidP="00AC35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E" w:rsidRPr="004E36F8" w:rsidRDefault="008074B6" w:rsidP="002871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M.18 Diagnozowanie i naprawa podzespołów i zespołów pojazdów samochodowych          sesja 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E" w:rsidRPr="00ED6944" w:rsidRDefault="008074B6" w:rsidP="00287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E" w:rsidRPr="00ED6944" w:rsidRDefault="008074B6" w:rsidP="00287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7E" w:rsidRPr="00ED6944" w:rsidRDefault="008074B6" w:rsidP="00287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E" w:rsidRPr="00ED6944" w:rsidRDefault="008074B6" w:rsidP="00287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92,80</w:t>
            </w:r>
          </w:p>
        </w:tc>
      </w:tr>
      <w:tr w:rsidR="003627FC" w:rsidTr="003627FC">
        <w:trPr>
          <w:cantSplit/>
          <w:trHeight w:val="257"/>
        </w:trPr>
        <w:tc>
          <w:tcPr>
            <w:tcW w:w="11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FC" w:rsidRPr="00AC63E1" w:rsidRDefault="003627FC" w:rsidP="002871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Ogółem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FC" w:rsidRPr="00AC63E1" w:rsidRDefault="003627FC" w:rsidP="002871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46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FC" w:rsidRPr="00AC63E1" w:rsidRDefault="003627FC" w:rsidP="002871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27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FC" w:rsidRPr="00AC63E1" w:rsidRDefault="003627FC" w:rsidP="002871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58,70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FC" w:rsidRPr="00AC63E1" w:rsidRDefault="00770482" w:rsidP="002871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kern w:val="1"/>
                <w:sz w:val="20"/>
                <w:szCs w:val="20"/>
                <w:lang w:eastAsia="hi-IN" w:bidi="hi-IN"/>
              </w:rPr>
              <w:t>68,96</w:t>
            </w:r>
          </w:p>
        </w:tc>
      </w:tr>
      <w:tr w:rsidR="003627FC" w:rsidTr="003627FC">
        <w:trPr>
          <w:cantSplit/>
          <w:trHeight w:val="257"/>
        </w:trPr>
        <w:tc>
          <w:tcPr>
            <w:tcW w:w="11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FC" w:rsidRPr="00AC63E1" w:rsidRDefault="003627FC" w:rsidP="002871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Ogółem 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FC" w:rsidRPr="00AC63E1" w:rsidRDefault="003627FC" w:rsidP="002871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64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FC" w:rsidRPr="00AC63E1" w:rsidRDefault="003627FC" w:rsidP="002871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41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FC" w:rsidRPr="00AC63E1" w:rsidRDefault="003627FC" w:rsidP="002871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64,06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FC" w:rsidRPr="00AC63E1" w:rsidRDefault="00770482" w:rsidP="002871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kern w:val="1"/>
                <w:sz w:val="20"/>
                <w:szCs w:val="20"/>
                <w:lang w:eastAsia="hi-IN" w:bidi="hi-IN"/>
              </w:rPr>
              <w:t>79,52</w:t>
            </w:r>
          </w:p>
        </w:tc>
      </w:tr>
      <w:tr w:rsidR="00BB25E0" w:rsidTr="0095650C">
        <w:trPr>
          <w:cantSplit/>
          <w:trHeight w:val="257"/>
        </w:trPr>
        <w:tc>
          <w:tcPr>
            <w:tcW w:w="11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B25E0" w:rsidRPr="00AC63E1" w:rsidRDefault="00BB25E0" w:rsidP="002871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C63E1"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B25E0" w:rsidRPr="00AC63E1" w:rsidRDefault="00BB25E0" w:rsidP="003627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C63E1"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1</w:t>
            </w:r>
            <w:r w:rsidR="003627FC"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B25E0" w:rsidRPr="00AC63E1" w:rsidRDefault="003627FC" w:rsidP="002871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68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B25E0" w:rsidRPr="00AC63E1" w:rsidRDefault="003627FC" w:rsidP="007704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61,</w:t>
            </w:r>
            <w:r w:rsidR="00770482"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38</w:t>
            </w:r>
            <w:r w:rsidR="00BB25E0" w:rsidRPr="00AC63E1"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B25E0" w:rsidRPr="00AC63E1" w:rsidRDefault="00770482" w:rsidP="002871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kern w:val="1"/>
                <w:sz w:val="20"/>
                <w:szCs w:val="20"/>
                <w:lang w:eastAsia="hi-IN" w:bidi="hi-IN"/>
              </w:rPr>
              <w:t>74,24%</w:t>
            </w:r>
          </w:p>
        </w:tc>
      </w:tr>
      <w:tr w:rsidR="00BB25E0" w:rsidTr="0095650C">
        <w:trPr>
          <w:cantSplit/>
          <w:trHeight w:val="27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5E0" w:rsidRPr="00760DE4" w:rsidRDefault="00BB25E0" w:rsidP="000F03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ZSP 6</w:t>
            </w:r>
          </w:p>
        </w:tc>
        <w:tc>
          <w:tcPr>
            <w:tcW w:w="2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5E0" w:rsidRDefault="00BB25E0" w:rsidP="000F03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Technikum nr 5</w:t>
            </w:r>
          </w:p>
          <w:p w:rsidR="00BB25E0" w:rsidRDefault="00BB25E0" w:rsidP="000F03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BB25E0" w:rsidRPr="00760DE4" w:rsidRDefault="00BB25E0" w:rsidP="000F03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E0" w:rsidRPr="00D40FFF" w:rsidRDefault="00BB25E0" w:rsidP="007704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A.55 Drukowanie cyfrowe</w:t>
            </w:r>
            <w:r w:rsidRPr="00777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E0" w:rsidRPr="00D40FFF" w:rsidRDefault="00E253D7" w:rsidP="000F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E0" w:rsidRPr="00D40FFF" w:rsidRDefault="00E253D7" w:rsidP="000F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E0" w:rsidRPr="00D40FFF" w:rsidRDefault="00E253D7" w:rsidP="000F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E0" w:rsidRPr="00D40FFF" w:rsidRDefault="00E253D7" w:rsidP="000F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89,9</w:t>
            </w:r>
          </w:p>
        </w:tc>
      </w:tr>
      <w:tr w:rsidR="00BB25E0" w:rsidTr="0095650C">
        <w:trPr>
          <w:cantSplit/>
          <w:trHeight w:val="27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5E0" w:rsidRPr="00760DE4" w:rsidRDefault="00BB25E0" w:rsidP="000F03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5E0" w:rsidRPr="00760DE4" w:rsidRDefault="00BB25E0" w:rsidP="000F03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E0" w:rsidRPr="00D40FFF" w:rsidRDefault="00BB25E0" w:rsidP="007704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A.25 Wykonywanie i realizacja projektów multimedialnych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E0" w:rsidRPr="00D40FFF" w:rsidRDefault="00E253D7" w:rsidP="000F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E0" w:rsidRPr="00D40FFF" w:rsidRDefault="00E253D7" w:rsidP="000F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E0" w:rsidRPr="00D40FFF" w:rsidRDefault="00E253D7" w:rsidP="000F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82,3</w:t>
            </w:r>
            <w:r w:rsidR="003627F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E0" w:rsidRPr="00D40FFF" w:rsidRDefault="00E253D7" w:rsidP="000F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83,4</w:t>
            </w:r>
          </w:p>
        </w:tc>
      </w:tr>
      <w:tr w:rsidR="00BB25E0" w:rsidTr="0095650C">
        <w:trPr>
          <w:cantSplit/>
          <w:trHeight w:val="27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5E0" w:rsidRPr="00760DE4" w:rsidRDefault="00BB25E0" w:rsidP="000F03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5E0" w:rsidRPr="00760DE4" w:rsidRDefault="00BB25E0" w:rsidP="000F03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E0" w:rsidRPr="00D40FFF" w:rsidRDefault="00BB25E0" w:rsidP="007704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A.54 Przygotowanie materiałów graficznych do procesu drukowania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E0" w:rsidRPr="00D40FFF" w:rsidRDefault="00E253D7" w:rsidP="000F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E0" w:rsidRPr="00D40FFF" w:rsidRDefault="00E253D7" w:rsidP="000F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E0" w:rsidRPr="00D40FFF" w:rsidRDefault="00E253D7" w:rsidP="000F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3627FC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E0" w:rsidRPr="00D40FFF" w:rsidRDefault="00E253D7" w:rsidP="000F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46,9</w:t>
            </w:r>
          </w:p>
        </w:tc>
      </w:tr>
      <w:tr w:rsidR="00BB25E0" w:rsidTr="0095650C">
        <w:trPr>
          <w:cantSplit/>
          <w:trHeight w:val="27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5E0" w:rsidRPr="00760DE4" w:rsidRDefault="00BB25E0" w:rsidP="000F03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5E0" w:rsidRPr="00760DE4" w:rsidRDefault="00BB25E0" w:rsidP="000F03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E0" w:rsidRPr="00D40FFF" w:rsidRDefault="00BB25E0" w:rsidP="007704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A.20 Rejestracja i obróbka obrazu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E0" w:rsidRPr="00D40FFF" w:rsidRDefault="00E253D7" w:rsidP="000F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E0" w:rsidRPr="00D40FFF" w:rsidRDefault="00E253D7" w:rsidP="000F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E0" w:rsidRPr="00D40FFF" w:rsidRDefault="00E253D7" w:rsidP="000F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63,6</w:t>
            </w:r>
            <w:r w:rsidR="003627F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E0" w:rsidRPr="00D40FFF" w:rsidRDefault="00E253D7" w:rsidP="000F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74,5</w:t>
            </w:r>
          </w:p>
        </w:tc>
      </w:tr>
      <w:tr w:rsidR="00BB25E0" w:rsidTr="0095650C">
        <w:trPr>
          <w:cantSplit/>
          <w:trHeight w:val="27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5E0" w:rsidRPr="00760DE4" w:rsidRDefault="00BB25E0" w:rsidP="000F03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5E0" w:rsidRPr="00760DE4" w:rsidRDefault="00BB25E0" w:rsidP="000F03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E0" w:rsidRPr="00D40FFF" w:rsidRDefault="00BB25E0" w:rsidP="007704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A.23 Projektowanie fryzur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E0" w:rsidRPr="00D40FFF" w:rsidRDefault="00E253D7" w:rsidP="000F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E0" w:rsidRPr="00D40FFF" w:rsidRDefault="00E253D7" w:rsidP="000F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E0" w:rsidRPr="00D40FFF" w:rsidRDefault="00E253D7" w:rsidP="00362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66,</w:t>
            </w:r>
            <w:r w:rsidR="003627FC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E0" w:rsidRPr="00D40FFF" w:rsidRDefault="00E253D7" w:rsidP="000F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61,6</w:t>
            </w:r>
          </w:p>
        </w:tc>
      </w:tr>
      <w:tr w:rsidR="00BB25E0" w:rsidTr="0095650C">
        <w:trPr>
          <w:cantSplit/>
          <w:trHeight w:val="272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5E0" w:rsidRPr="00760DE4" w:rsidRDefault="00BB25E0" w:rsidP="000F03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5E0" w:rsidRPr="00760DE4" w:rsidRDefault="00BB25E0" w:rsidP="000F03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E0" w:rsidRPr="00D40FFF" w:rsidRDefault="00BB25E0" w:rsidP="007704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A.19 Wykonywanie zabiegów fryzjerskich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E0" w:rsidRPr="00D40FFF" w:rsidRDefault="00E253D7" w:rsidP="000F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E0" w:rsidRPr="00D40FFF" w:rsidRDefault="00E253D7" w:rsidP="000F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E0" w:rsidRPr="00D40FFF" w:rsidRDefault="00E253D7" w:rsidP="000F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83,3</w:t>
            </w:r>
            <w:r w:rsidR="003627F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E0" w:rsidRPr="00D40FFF" w:rsidRDefault="00E253D7" w:rsidP="000F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</w:tr>
      <w:tr w:rsidR="00BB25E0" w:rsidTr="0095650C">
        <w:trPr>
          <w:cantSplit/>
          <w:trHeight w:val="210"/>
        </w:trPr>
        <w:tc>
          <w:tcPr>
            <w:tcW w:w="11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B25E0" w:rsidRPr="00760DE4" w:rsidRDefault="00BB25E0" w:rsidP="000F03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B25E0" w:rsidRPr="00760DE4" w:rsidRDefault="00E51C86" w:rsidP="000F03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86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B25E0" w:rsidRPr="00760DE4" w:rsidRDefault="00E51C86" w:rsidP="000F03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68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B25E0" w:rsidRPr="00760DE4" w:rsidRDefault="00E51C86" w:rsidP="003627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7</w:t>
            </w:r>
            <w:r w:rsidR="003627FC"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9,07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B25E0" w:rsidRPr="006F6968" w:rsidRDefault="00770482" w:rsidP="000F03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kern w:val="1"/>
                <w:sz w:val="20"/>
                <w:szCs w:val="20"/>
                <w:lang w:eastAsia="hi-IN" w:bidi="hi-IN"/>
              </w:rPr>
              <w:t>72,88%</w:t>
            </w:r>
          </w:p>
        </w:tc>
      </w:tr>
      <w:tr w:rsidR="002D53C5" w:rsidTr="002D53C5">
        <w:trPr>
          <w:cantSplit/>
          <w:trHeight w:val="21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C5" w:rsidRDefault="002D53C5" w:rsidP="000F03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ZSP 8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C5" w:rsidRDefault="002D53C5" w:rsidP="002D53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Technikum nr 6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C5" w:rsidRPr="002D53C5" w:rsidRDefault="002D53C5" w:rsidP="002D53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2D53C5">
              <w:rPr>
                <w:rFonts w:ascii="Times New Roman" w:eastAsia="SimSun" w:hAnsi="Times New Roman" w:cs="Arial"/>
                <w:bCs/>
                <w:kern w:val="1"/>
                <w:sz w:val="20"/>
                <w:szCs w:val="20"/>
                <w:lang w:eastAsia="hi-IN" w:bidi="hi-IN"/>
              </w:rPr>
              <w:t>AU</w:t>
            </w:r>
            <w:r>
              <w:rPr>
                <w:rFonts w:ascii="Times New Roman" w:eastAsia="SimSun" w:hAnsi="Times New Roman" w:cs="Arial"/>
                <w:bCs/>
                <w:kern w:val="1"/>
                <w:sz w:val="20"/>
                <w:szCs w:val="20"/>
                <w:lang w:eastAsia="hi-IN" w:bidi="hi-IN"/>
              </w:rPr>
              <w:t xml:space="preserve">.59 Przygotowywanie sprzętu odczynników chemicznych i próbek do badań analitycznych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C5" w:rsidRPr="00760DE4" w:rsidRDefault="002D53C5" w:rsidP="000F03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C5" w:rsidRPr="00760DE4" w:rsidRDefault="002D53C5" w:rsidP="000F03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C5" w:rsidRPr="00760DE4" w:rsidRDefault="003627FC" w:rsidP="000F03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61,54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C5" w:rsidRPr="006F6968" w:rsidRDefault="002D53C5" w:rsidP="000F03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kern w:val="1"/>
                <w:sz w:val="20"/>
                <w:szCs w:val="20"/>
                <w:lang w:eastAsia="hi-IN" w:bidi="hi-IN"/>
              </w:rPr>
              <w:t>-</w:t>
            </w:r>
          </w:p>
        </w:tc>
      </w:tr>
      <w:tr w:rsidR="00122D91" w:rsidTr="00557161">
        <w:trPr>
          <w:cantSplit/>
          <w:trHeight w:val="21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91" w:rsidRDefault="00122D91" w:rsidP="00122D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91" w:rsidRDefault="00122D91" w:rsidP="00122D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1" w:rsidRPr="00D40FFF" w:rsidRDefault="00122D91" w:rsidP="00122D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B.21 Montaż urządzeń i systemów energetyki odnawialnej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1" w:rsidRPr="00D40FFF" w:rsidRDefault="00122D91" w:rsidP="0012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1" w:rsidRPr="00D40FFF" w:rsidRDefault="00122D91" w:rsidP="0012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1" w:rsidRPr="00D40FFF" w:rsidRDefault="00122D91" w:rsidP="0012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91" w:rsidRDefault="00557161" w:rsidP="00122D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kern w:val="1"/>
                <w:sz w:val="20"/>
                <w:szCs w:val="20"/>
                <w:lang w:eastAsia="hi-IN" w:bidi="hi-IN"/>
              </w:rPr>
              <w:t>92,32</w:t>
            </w:r>
          </w:p>
        </w:tc>
      </w:tr>
      <w:tr w:rsidR="00122D91" w:rsidTr="00557161">
        <w:trPr>
          <w:cantSplit/>
          <w:trHeight w:val="21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91" w:rsidRDefault="00122D91" w:rsidP="00122D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91" w:rsidRDefault="00122D91" w:rsidP="00122D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1" w:rsidRPr="00D40FFF" w:rsidRDefault="00122D91" w:rsidP="00122D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B.22 Eksploatacja urządzeń i systemów energetyki odnawialnej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1" w:rsidRPr="00D40FFF" w:rsidRDefault="00122D91" w:rsidP="0012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1" w:rsidRPr="00D40FFF" w:rsidRDefault="00122D91" w:rsidP="0012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1" w:rsidRPr="00D40FFF" w:rsidRDefault="00122D91" w:rsidP="0012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91" w:rsidRDefault="00557161" w:rsidP="00122D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kern w:val="1"/>
                <w:sz w:val="20"/>
                <w:szCs w:val="20"/>
                <w:lang w:eastAsia="hi-IN" w:bidi="hi-IN"/>
              </w:rPr>
              <w:t>78,84</w:t>
            </w:r>
          </w:p>
        </w:tc>
      </w:tr>
      <w:tr w:rsidR="00122D91" w:rsidTr="00557161">
        <w:trPr>
          <w:cantSplit/>
          <w:trHeight w:val="21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91" w:rsidRDefault="00122D91" w:rsidP="00122D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91" w:rsidRDefault="00122D91" w:rsidP="00122D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1" w:rsidRPr="002045AB" w:rsidRDefault="00122D91" w:rsidP="00122D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B.30 Sporządzanie kosztorysów oraz przygotowywanie dokumentacji  przetargowej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1" w:rsidRPr="002045AB" w:rsidRDefault="00122D91" w:rsidP="0012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1" w:rsidRPr="002045AB" w:rsidRDefault="00122D91" w:rsidP="0012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1" w:rsidRPr="002045AB" w:rsidRDefault="00122D91" w:rsidP="0012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91" w:rsidRDefault="00557161" w:rsidP="00122D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kern w:val="1"/>
                <w:sz w:val="20"/>
                <w:szCs w:val="20"/>
                <w:lang w:eastAsia="hi-IN" w:bidi="hi-IN"/>
              </w:rPr>
              <w:t>78,71</w:t>
            </w:r>
          </w:p>
        </w:tc>
      </w:tr>
      <w:tr w:rsidR="00122D91" w:rsidTr="00557161">
        <w:trPr>
          <w:cantSplit/>
          <w:trHeight w:val="21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91" w:rsidRDefault="00122D91" w:rsidP="00122D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91" w:rsidRDefault="00122D91" w:rsidP="00122D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1" w:rsidRPr="002045AB" w:rsidRDefault="00122D91" w:rsidP="00122D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B.33 Organizacja i kontrolowanie robót budowalnych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1" w:rsidRPr="002045AB" w:rsidRDefault="00122D91" w:rsidP="0012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1" w:rsidRPr="002045AB" w:rsidRDefault="00122D91" w:rsidP="0012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1" w:rsidRPr="002045AB" w:rsidRDefault="00122D91" w:rsidP="0012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91" w:rsidRDefault="00557161" w:rsidP="00122D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kern w:val="1"/>
                <w:sz w:val="20"/>
                <w:szCs w:val="20"/>
                <w:lang w:eastAsia="hi-IN" w:bidi="hi-IN"/>
              </w:rPr>
              <w:t>52,02</w:t>
            </w:r>
          </w:p>
        </w:tc>
      </w:tr>
      <w:tr w:rsidR="00122D91" w:rsidTr="00557161">
        <w:trPr>
          <w:cantSplit/>
          <w:trHeight w:val="21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91" w:rsidRDefault="00122D91" w:rsidP="00122D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91" w:rsidRDefault="00122D91" w:rsidP="00122D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1" w:rsidRDefault="00122D91" w:rsidP="00122D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R.21 Projektowanie, urządzanie i pielęgnacja roślin, obiektów architektury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1" w:rsidRDefault="00122D91" w:rsidP="0012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1" w:rsidRDefault="00122D91" w:rsidP="0012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1" w:rsidRDefault="00122D91" w:rsidP="0012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91" w:rsidRDefault="00557161" w:rsidP="00122D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kern w:val="1"/>
                <w:sz w:val="20"/>
                <w:szCs w:val="20"/>
                <w:lang w:eastAsia="hi-IN" w:bidi="hi-IN"/>
              </w:rPr>
              <w:t>60,00</w:t>
            </w:r>
          </w:p>
        </w:tc>
      </w:tr>
      <w:tr w:rsidR="00122D91" w:rsidTr="00557161">
        <w:trPr>
          <w:cantSplit/>
          <w:trHeight w:val="21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91" w:rsidRDefault="00122D91" w:rsidP="00122D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91" w:rsidRDefault="00122D91" w:rsidP="00122D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1" w:rsidRDefault="00122D91" w:rsidP="00122D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R.22 Organizacja prac związanych z budową oraz konserwacją obiektów małej architektury krajobrazu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1" w:rsidRDefault="00122D91" w:rsidP="0012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1" w:rsidRDefault="00122D91" w:rsidP="0012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1" w:rsidRDefault="00122D91" w:rsidP="0012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91" w:rsidRDefault="00557161" w:rsidP="00122D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kern w:val="1"/>
                <w:sz w:val="20"/>
                <w:szCs w:val="20"/>
                <w:lang w:eastAsia="hi-IN" w:bidi="hi-IN"/>
              </w:rPr>
              <w:t>50,04</w:t>
            </w:r>
          </w:p>
        </w:tc>
      </w:tr>
      <w:tr w:rsidR="00122D91" w:rsidTr="00770482">
        <w:trPr>
          <w:cantSplit/>
          <w:trHeight w:val="21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22D91" w:rsidRDefault="00122D91" w:rsidP="00122D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22D91" w:rsidRDefault="00122D91" w:rsidP="00122D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22D91" w:rsidRPr="00B67762" w:rsidRDefault="00122D91" w:rsidP="0077048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O</w:t>
            </w:r>
            <w:r w:rsidRPr="00B67762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22D91" w:rsidRPr="007F3EA3" w:rsidRDefault="00122D91" w:rsidP="00122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61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22D91" w:rsidRPr="007F3EA3" w:rsidRDefault="00122D91" w:rsidP="00122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54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22D91" w:rsidRPr="002D53C5" w:rsidRDefault="00122D91" w:rsidP="00122D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89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22D91" w:rsidRDefault="00770482" w:rsidP="00122D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kern w:val="1"/>
                <w:sz w:val="20"/>
                <w:szCs w:val="20"/>
                <w:lang w:eastAsia="hi-IN" w:bidi="hi-IN"/>
              </w:rPr>
              <w:t>68,65%</w:t>
            </w:r>
          </w:p>
        </w:tc>
      </w:tr>
    </w:tbl>
    <w:p w:rsidR="00493D05" w:rsidRDefault="00493D05" w:rsidP="00E04467">
      <w:pPr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:rsidR="00493D05" w:rsidRDefault="00493D05" w:rsidP="00E04467">
      <w:pPr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:rsidR="00BA2F1B" w:rsidRPr="006B4814" w:rsidRDefault="00BA2F1B" w:rsidP="006B4814">
      <w:pPr>
        <w:spacing w:line="240" w:lineRule="auto"/>
        <w:rPr>
          <w:rFonts w:ascii="Times New Roman" w:hAnsi="Times New Roman" w:cs="Times New Roman"/>
          <w:color w:val="FF0000"/>
        </w:rPr>
        <w:sectPr w:rsidR="00BA2F1B" w:rsidRPr="006B4814" w:rsidSect="0067509B">
          <w:footerReference w:type="first" r:id="rId29"/>
          <w:pgSz w:w="16838" w:h="11906" w:orient="landscape" w:code="9"/>
          <w:pgMar w:top="1418" w:right="1304" w:bottom="1418" w:left="1304" w:header="680" w:footer="284" w:gutter="0"/>
          <w:cols w:space="708"/>
          <w:docGrid w:linePitch="360"/>
        </w:sectPr>
      </w:pPr>
    </w:p>
    <w:p w:rsidR="00BE40E1" w:rsidRPr="00760DE4" w:rsidRDefault="00E24D88" w:rsidP="00BE40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60DE4"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  <w:lastRenderedPageBreak/>
        <w:t>W</w:t>
      </w:r>
      <w:r w:rsidRPr="00760DE4">
        <w:rPr>
          <w:rFonts w:ascii="Times New Roman" w:hAnsi="Times New Roman" w:cs="Times New Roman"/>
          <w:b/>
          <w:sz w:val="32"/>
          <w:szCs w:val="32"/>
        </w:rPr>
        <w:t xml:space="preserve">ARUNKI </w:t>
      </w:r>
      <w:r w:rsidR="00BE40E1" w:rsidRPr="00760D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60DE4">
        <w:rPr>
          <w:rFonts w:ascii="Times New Roman" w:hAnsi="Times New Roman" w:cs="Times New Roman"/>
          <w:b/>
          <w:sz w:val="32"/>
          <w:szCs w:val="32"/>
        </w:rPr>
        <w:t xml:space="preserve">KSZTAŁCENIA </w:t>
      </w:r>
      <w:r w:rsidRPr="00760DE4">
        <w:rPr>
          <w:rFonts w:ascii="Times New Roman" w:hAnsi="Times New Roman" w:cs="Times New Roman"/>
          <w:b/>
          <w:sz w:val="32"/>
          <w:szCs w:val="32"/>
        </w:rPr>
        <w:br/>
        <w:t xml:space="preserve">     I ZARZĄDZANIE MIENIEM SZKOLNYM </w:t>
      </w:r>
    </w:p>
    <w:p w:rsidR="00E3256E" w:rsidRPr="007F3EA3" w:rsidRDefault="00E3256E" w:rsidP="0036143D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D648E7" w:rsidRPr="007F3EA3" w:rsidRDefault="00D648E7" w:rsidP="0036143D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A46B3C" w:rsidRPr="007F3EA3" w:rsidRDefault="00A46B3C" w:rsidP="00E3256E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7F3EA3">
        <w:rPr>
          <w:rFonts w:ascii="Times New Roman" w:hAnsi="Times New Roman" w:cs="Times New Roman"/>
        </w:rPr>
        <w:tab/>
        <w:t xml:space="preserve">Dla poprawy bezpieczeństwa uczniów i pracowników, a także poprawy estetyki </w:t>
      </w:r>
      <w:r w:rsidRPr="007F3EA3">
        <w:rPr>
          <w:rFonts w:ascii="Times New Roman" w:hAnsi="Times New Roman" w:cs="Times New Roman"/>
        </w:rPr>
        <w:br/>
        <w:t>i wyglądu pomieszczeń oraz budynków szkolnych wykonano szereg pra</w:t>
      </w:r>
      <w:r w:rsidR="0036143D" w:rsidRPr="007F3EA3">
        <w:rPr>
          <w:rFonts w:ascii="Times New Roman" w:hAnsi="Times New Roman" w:cs="Times New Roman"/>
        </w:rPr>
        <w:t xml:space="preserve">c inwestycyjno </w:t>
      </w:r>
      <w:r w:rsidR="0036143D" w:rsidRPr="007F3EA3">
        <w:rPr>
          <w:rFonts w:ascii="Times New Roman" w:hAnsi="Times New Roman" w:cs="Times New Roman"/>
        </w:rPr>
        <w:br/>
        <w:t xml:space="preserve">– remontowych. </w:t>
      </w:r>
    </w:p>
    <w:p w:rsidR="00E3256E" w:rsidRPr="007F3EA3" w:rsidRDefault="00E3256E" w:rsidP="00E3256E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A46B3C" w:rsidRPr="00D3544A" w:rsidRDefault="00B34746" w:rsidP="00A46B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Tabela nr 28</w:t>
      </w:r>
      <w:r w:rsidR="00A46B3C" w:rsidRPr="007F3EA3">
        <w:rPr>
          <w:rFonts w:ascii="Times New Roman" w:hAnsi="Times New Roman" w:cs="Times New Roman"/>
          <w:b/>
        </w:rPr>
        <w:t>.</w:t>
      </w:r>
      <w:r w:rsidR="00A46B3C" w:rsidRPr="007F3EA3">
        <w:rPr>
          <w:rFonts w:ascii="Times New Roman" w:hAnsi="Times New Roman" w:cs="Times New Roman"/>
        </w:rPr>
        <w:t xml:space="preserve"> </w:t>
      </w:r>
      <w:r w:rsidR="00E3256E" w:rsidRPr="007F3EA3">
        <w:rPr>
          <w:rFonts w:ascii="Times New Roman" w:hAnsi="Times New Roman" w:cs="Times New Roman"/>
        </w:rPr>
        <w:t xml:space="preserve">Wydatki poniesione na inwestycje i remonty w szkołach </w:t>
      </w:r>
      <w:r w:rsidR="00E3256E" w:rsidRPr="007F3EA3">
        <w:rPr>
          <w:rFonts w:ascii="Times New Roman" w:hAnsi="Times New Roman" w:cs="Times New Roman"/>
        </w:rPr>
        <w:br/>
        <w:t xml:space="preserve">i placówkach </w:t>
      </w:r>
      <w:r w:rsidR="00BA24F9" w:rsidRPr="007F3EA3">
        <w:rPr>
          <w:rFonts w:ascii="Times New Roman" w:hAnsi="Times New Roman" w:cs="Times New Roman"/>
        </w:rPr>
        <w:t>w roku szkolnym 201</w:t>
      </w:r>
      <w:r w:rsidR="00250CC7">
        <w:rPr>
          <w:rFonts w:ascii="Times New Roman" w:hAnsi="Times New Roman" w:cs="Times New Roman"/>
        </w:rPr>
        <w:t>8</w:t>
      </w:r>
      <w:r w:rsidR="00BA24F9" w:rsidRPr="007F3EA3">
        <w:rPr>
          <w:rFonts w:ascii="Times New Roman" w:hAnsi="Times New Roman" w:cs="Times New Roman"/>
        </w:rPr>
        <w:t>/201</w:t>
      </w:r>
      <w:r w:rsidR="00250CC7">
        <w:rPr>
          <w:rFonts w:ascii="Times New Roman" w:hAnsi="Times New Roman" w:cs="Times New Roman"/>
        </w:rPr>
        <w:t>9</w:t>
      </w:r>
      <w:r w:rsidR="00A46B3C" w:rsidRPr="007F3EA3">
        <w:rPr>
          <w:rFonts w:ascii="Times New Roman" w:hAnsi="Times New Roman" w:cs="Times New Roman"/>
        </w:rPr>
        <w:t xml:space="preserve">. </w:t>
      </w:r>
    </w:p>
    <w:tbl>
      <w:tblPr>
        <w:tblStyle w:val="Tabela-Siatka1"/>
        <w:tblW w:w="11277" w:type="dxa"/>
        <w:tblInd w:w="-963" w:type="dxa"/>
        <w:tblLayout w:type="fixed"/>
        <w:tblLook w:val="04A0" w:firstRow="1" w:lastRow="0" w:firstColumn="1" w:lastColumn="0" w:noHBand="0" w:noVBand="1"/>
      </w:tblPr>
      <w:tblGrid>
        <w:gridCol w:w="929"/>
        <w:gridCol w:w="3119"/>
        <w:gridCol w:w="1559"/>
        <w:gridCol w:w="1560"/>
        <w:gridCol w:w="1134"/>
        <w:gridCol w:w="1398"/>
        <w:gridCol w:w="19"/>
        <w:gridCol w:w="1559"/>
      </w:tblGrid>
      <w:tr w:rsidR="002C0F9B" w:rsidRPr="00760DE4" w:rsidTr="00D3544A">
        <w:trPr>
          <w:trHeight w:val="289"/>
        </w:trPr>
        <w:tc>
          <w:tcPr>
            <w:tcW w:w="929" w:type="dxa"/>
            <w:vMerge w:val="restart"/>
            <w:shd w:val="clear" w:color="auto" w:fill="FBD4B4" w:themeFill="accent6" w:themeFillTint="66"/>
            <w:vAlign w:val="center"/>
          </w:tcPr>
          <w:p w:rsidR="00A46B3C" w:rsidRPr="00760DE4" w:rsidRDefault="00A46B3C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>Szkoła</w:t>
            </w:r>
          </w:p>
        </w:tc>
        <w:tc>
          <w:tcPr>
            <w:tcW w:w="3119" w:type="dxa"/>
            <w:vMerge w:val="restart"/>
            <w:shd w:val="clear" w:color="auto" w:fill="FBD4B4" w:themeFill="accent6" w:themeFillTint="66"/>
            <w:vAlign w:val="center"/>
          </w:tcPr>
          <w:p w:rsidR="00A46B3C" w:rsidRPr="00760DE4" w:rsidRDefault="00A46B3C" w:rsidP="001E4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zadania </w:t>
            </w:r>
          </w:p>
        </w:tc>
        <w:tc>
          <w:tcPr>
            <w:tcW w:w="5651" w:type="dxa"/>
            <w:gridSpan w:val="4"/>
            <w:shd w:val="clear" w:color="auto" w:fill="FBD4B4" w:themeFill="accent6" w:themeFillTint="66"/>
            <w:vAlign w:val="center"/>
          </w:tcPr>
          <w:p w:rsidR="00A46B3C" w:rsidRPr="00760DE4" w:rsidRDefault="00A46B3C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Środki budżetowe </w:t>
            </w:r>
          </w:p>
        </w:tc>
        <w:tc>
          <w:tcPr>
            <w:tcW w:w="1578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A46B3C" w:rsidRPr="00760DE4" w:rsidRDefault="00A46B3C" w:rsidP="001E4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 remontu ogółem </w:t>
            </w:r>
          </w:p>
        </w:tc>
      </w:tr>
      <w:tr w:rsidR="002C0F9B" w:rsidRPr="00760DE4" w:rsidTr="00D3544A">
        <w:trPr>
          <w:trHeight w:val="493"/>
        </w:trPr>
        <w:tc>
          <w:tcPr>
            <w:tcW w:w="929" w:type="dxa"/>
            <w:vMerge/>
            <w:vAlign w:val="center"/>
          </w:tcPr>
          <w:p w:rsidR="00A46B3C" w:rsidRPr="00760DE4" w:rsidRDefault="00A46B3C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A46B3C" w:rsidRPr="00760DE4" w:rsidRDefault="00A46B3C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A46B3C" w:rsidRPr="00760DE4" w:rsidRDefault="00A46B3C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sz w:val="20"/>
                <w:szCs w:val="20"/>
              </w:rPr>
              <w:t xml:space="preserve">Z budżetu Powiatu 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A46B3C" w:rsidRPr="00760DE4" w:rsidRDefault="00A46B3C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sz w:val="20"/>
                <w:szCs w:val="20"/>
              </w:rPr>
              <w:t xml:space="preserve">Inne źródła </w:t>
            </w:r>
            <w:r w:rsidRPr="00760D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 np. dochody, środki unijne) 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A46B3C" w:rsidRPr="00760DE4" w:rsidRDefault="00A46B3C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:rsidR="00A46B3C" w:rsidRPr="00760DE4" w:rsidRDefault="00A46B3C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sz w:val="20"/>
                <w:szCs w:val="20"/>
              </w:rPr>
              <w:t xml:space="preserve">Inne </w:t>
            </w:r>
          </w:p>
        </w:tc>
        <w:tc>
          <w:tcPr>
            <w:tcW w:w="1578" w:type="dxa"/>
            <w:gridSpan w:val="2"/>
            <w:vMerge/>
            <w:vAlign w:val="center"/>
          </w:tcPr>
          <w:p w:rsidR="00A46B3C" w:rsidRPr="00760DE4" w:rsidRDefault="00A46B3C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CA8" w:rsidRPr="00760DE4" w:rsidTr="00D55B1A">
        <w:trPr>
          <w:cantSplit/>
          <w:trHeight w:val="485"/>
        </w:trPr>
        <w:tc>
          <w:tcPr>
            <w:tcW w:w="929" w:type="dxa"/>
            <w:vMerge w:val="restart"/>
            <w:textDirection w:val="btLr"/>
            <w:vAlign w:val="center"/>
          </w:tcPr>
          <w:p w:rsidR="00F93CA8" w:rsidRPr="00760DE4" w:rsidRDefault="00F93CA8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>I LO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93CA8" w:rsidRPr="00760DE4" w:rsidRDefault="00250CC7" w:rsidP="008D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Naprawa szafy chłodniczej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93CA8" w:rsidRPr="00760DE4" w:rsidRDefault="00250CC7" w:rsidP="005225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980,00</w:t>
            </w:r>
            <w:r w:rsidR="005225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93CA8" w:rsidRPr="00760DE4" w:rsidRDefault="00250CC7" w:rsidP="005225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93CA8" w:rsidRPr="00760DE4" w:rsidRDefault="00250CC7" w:rsidP="005225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  <w:shd w:val="clear" w:color="auto" w:fill="FFFFFF" w:themeFill="background1"/>
            <w:vAlign w:val="center"/>
          </w:tcPr>
          <w:p w:rsidR="00F93CA8" w:rsidRPr="00760DE4" w:rsidRDefault="00250CC7" w:rsidP="005225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8" w:type="dxa"/>
            <w:gridSpan w:val="2"/>
            <w:shd w:val="clear" w:color="auto" w:fill="FFFFFF" w:themeFill="background1"/>
            <w:vAlign w:val="center"/>
          </w:tcPr>
          <w:p w:rsidR="00F93CA8" w:rsidRPr="00760DE4" w:rsidRDefault="00250CC7" w:rsidP="005225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980,00</w:t>
            </w:r>
            <w:r w:rsidR="005225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F93CA8" w:rsidRPr="00760DE4" w:rsidTr="0067086B">
        <w:trPr>
          <w:cantSplit/>
          <w:trHeight w:val="305"/>
        </w:trPr>
        <w:tc>
          <w:tcPr>
            <w:tcW w:w="929" w:type="dxa"/>
            <w:vMerge/>
            <w:textDirection w:val="btLr"/>
            <w:vAlign w:val="center"/>
          </w:tcPr>
          <w:p w:rsidR="00F93CA8" w:rsidRPr="00760DE4" w:rsidRDefault="00F93CA8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93CA8" w:rsidRPr="00760DE4" w:rsidRDefault="00250CC7" w:rsidP="008D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Naprawa ogrodzenia                               od ul. Bohaterów 14-tej Brygady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93CA8" w:rsidRPr="00760DE4" w:rsidRDefault="00250CC7" w:rsidP="005225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48 585,00</w:t>
            </w:r>
            <w:r w:rsidR="005225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93CA8" w:rsidRPr="00760DE4" w:rsidRDefault="00250CC7" w:rsidP="005225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93CA8" w:rsidRPr="00760DE4" w:rsidRDefault="00250CC7" w:rsidP="005225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  <w:shd w:val="clear" w:color="auto" w:fill="FFFFFF" w:themeFill="background1"/>
            <w:vAlign w:val="center"/>
          </w:tcPr>
          <w:p w:rsidR="00F93CA8" w:rsidRPr="00760DE4" w:rsidRDefault="00250CC7" w:rsidP="005225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8" w:type="dxa"/>
            <w:gridSpan w:val="2"/>
            <w:shd w:val="clear" w:color="auto" w:fill="FFFFFF" w:themeFill="background1"/>
            <w:vAlign w:val="center"/>
          </w:tcPr>
          <w:p w:rsidR="00F93CA8" w:rsidRPr="00760DE4" w:rsidRDefault="00250CC7" w:rsidP="005225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48 585,00</w:t>
            </w:r>
            <w:r w:rsidR="005225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F93CA8" w:rsidRPr="00760DE4" w:rsidTr="00D3544A">
        <w:trPr>
          <w:trHeight w:val="259"/>
        </w:trPr>
        <w:tc>
          <w:tcPr>
            <w:tcW w:w="929" w:type="dxa"/>
            <w:vMerge/>
            <w:vAlign w:val="center"/>
          </w:tcPr>
          <w:p w:rsidR="00F93CA8" w:rsidRPr="00760DE4" w:rsidRDefault="00F93CA8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93CA8" w:rsidRPr="00760DE4" w:rsidRDefault="00250CC7" w:rsidP="008D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Odnowienie pomnika przed szkołą   </w:t>
            </w:r>
          </w:p>
        </w:tc>
        <w:tc>
          <w:tcPr>
            <w:tcW w:w="1559" w:type="dxa"/>
            <w:vAlign w:val="center"/>
          </w:tcPr>
          <w:p w:rsidR="00F93CA8" w:rsidRPr="00760DE4" w:rsidRDefault="00250CC7" w:rsidP="005225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  <w:r w:rsidR="005225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60" w:type="dxa"/>
            <w:vAlign w:val="center"/>
          </w:tcPr>
          <w:p w:rsidR="00F93CA8" w:rsidRPr="00760DE4" w:rsidRDefault="00522591" w:rsidP="005225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93CA8" w:rsidRPr="00760DE4" w:rsidRDefault="00522591" w:rsidP="005225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  <w:vAlign w:val="center"/>
          </w:tcPr>
          <w:p w:rsidR="00F93CA8" w:rsidRPr="00760DE4" w:rsidRDefault="00522591" w:rsidP="005225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8" w:type="dxa"/>
            <w:gridSpan w:val="2"/>
            <w:vAlign w:val="center"/>
          </w:tcPr>
          <w:p w:rsidR="00F93CA8" w:rsidRPr="00760DE4" w:rsidRDefault="00250CC7" w:rsidP="005225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  <w:r w:rsidR="005225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F93CA8" w:rsidRPr="00760DE4" w:rsidTr="001E4670">
        <w:trPr>
          <w:trHeight w:val="372"/>
        </w:trPr>
        <w:tc>
          <w:tcPr>
            <w:tcW w:w="929" w:type="dxa"/>
            <w:vMerge/>
            <w:vAlign w:val="center"/>
          </w:tcPr>
          <w:p w:rsidR="00F93CA8" w:rsidRPr="00760DE4" w:rsidRDefault="00F93CA8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93CA8" w:rsidRPr="00250CC7" w:rsidRDefault="00250CC7" w:rsidP="001E467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Naprawa poszycia dachowego na 80 m</w:t>
            </w:r>
          </w:p>
        </w:tc>
        <w:tc>
          <w:tcPr>
            <w:tcW w:w="1559" w:type="dxa"/>
            <w:vAlign w:val="center"/>
          </w:tcPr>
          <w:p w:rsidR="00F93CA8" w:rsidRPr="00760DE4" w:rsidRDefault="00250CC7" w:rsidP="005225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3 400,00</w:t>
            </w:r>
            <w:r w:rsidR="005225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60" w:type="dxa"/>
            <w:vAlign w:val="center"/>
          </w:tcPr>
          <w:p w:rsidR="00F93CA8" w:rsidRPr="00760DE4" w:rsidRDefault="00522591" w:rsidP="005225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93CA8" w:rsidRPr="00760DE4" w:rsidRDefault="00522591" w:rsidP="005225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  <w:vAlign w:val="center"/>
          </w:tcPr>
          <w:p w:rsidR="00F93CA8" w:rsidRPr="00760DE4" w:rsidRDefault="00522591" w:rsidP="005225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8" w:type="dxa"/>
            <w:gridSpan w:val="2"/>
            <w:vAlign w:val="center"/>
          </w:tcPr>
          <w:p w:rsidR="00F93CA8" w:rsidRPr="00760DE4" w:rsidRDefault="00250CC7" w:rsidP="005225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3 400,00</w:t>
            </w:r>
            <w:r w:rsidR="005225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F93CA8" w:rsidRPr="00760DE4" w:rsidTr="0067086B">
        <w:trPr>
          <w:trHeight w:val="372"/>
        </w:trPr>
        <w:tc>
          <w:tcPr>
            <w:tcW w:w="929" w:type="dxa"/>
            <w:vMerge/>
            <w:vAlign w:val="center"/>
          </w:tcPr>
          <w:p w:rsidR="00F93CA8" w:rsidRPr="00760DE4" w:rsidRDefault="00F93CA8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93CA8" w:rsidRPr="00760DE4" w:rsidRDefault="00250CC7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Naprawa i regeneracja pompy obiegowej 80</w:t>
            </w:r>
            <w:r w:rsidR="00522591">
              <w:rPr>
                <w:rFonts w:ascii="Times New Roman" w:hAnsi="Times New Roman" w:cs="Times New Roman"/>
                <w:sz w:val="20"/>
                <w:szCs w:val="20"/>
              </w:rPr>
              <w:t xml:space="preserve">PJM200 2,2 </w:t>
            </w:r>
            <w:proofErr w:type="spellStart"/>
            <w:r w:rsidR="00522591">
              <w:rPr>
                <w:rFonts w:ascii="Times New Roman" w:hAnsi="Times New Roman" w:cs="Times New Roman"/>
                <w:sz w:val="20"/>
                <w:szCs w:val="20"/>
              </w:rPr>
              <w:t>kw</w:t>
            </w:r>
            <w:proofErr w:type="spellEnd"/>
            <w:r w:rsidR="00522591">
              <w:rPr>
                <w:rFonts w:ascii="Times New Roman" w:hAnsi="Times New Roman" w:cs="Times New Roman"/>
                <w:sz w:val="20"/>
                <w:szCs w:val="20"/>
              </w:rPr>
              <w:t xml:space="preserve"> 1400 </w:t>
            </w:r>
            <w:proofErr w:type="spellStart"/>
            <w:r w:rsidR="00522591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="00522591">
              <w:rPr>
                <w:rFonts w:ascii="Times New Roman" w:hAnsi="Times New Roman" w:cs="Times New Roman"/>
                <w:sz w:val="20"/>
                <w:szCs w:val="20"/>
              </w:rPr>
              <w:t>/min DMc4</w:t>
            </w:r>
          </w:p>
        </w:tc>
        <w:tc>
          <w:tcPr>
            <w:tcW w:w="1559" w:type="dxa"/>
            <w:vAlign w:val="center"/>
          </w:tcPr>
          <w:p w:rsidR="00F93CA8" w:rsidRPr="00760DE4" w:rsidRDefault="00522591" w:rsidP="005225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1 635,90 zł</w:t>
            </w:r>
          </w:p>
        </w:tc>
        <w:tc>
          <w:tcPr>
            <w:tcW w:w="1560" w:type="dxa"/>
            <w:vAlign w:val="center"/>
          </w:tcPr>
          <w:p w:rsidR="00F93CA8" w:rsidRPr="00760DE4" w:rsidRDefault="00522591" w:rsidP="005225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93CA8" w:rsidRPr="00760DE4" w:rsidRDefault="00522591" w:rsidP="005225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  <w:vAlign w:val="center"/>
          </w:tcPr>
          <w:p w:rsidR="00F93CA8" w:rsidRPr="00760DE4" w:rsidRDefault="00522591" w:rsidP="005225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8" w:type="dxa"/>
            <w:gridSpan w:val="2"/>
            <w:vAlign w:val="center"/>
          </w:tcPr>
          <w:p w:rsidR="00F93CA8" w:rsidRPr="00760DE4" w:rsidRDefault="00522591" w:rsidP="005225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1 635,90 zł</w:t>
            </w:r>
          </w:p>
        </w:tc>
      </w:tr>
      <w:tr w:rsidR="00F93CA8" w:rsidRPr="00760DE4" w:rsidTr="0067086B">
        <w:trPr>
          <w:trHeight w:val="518"/>
        </w:trPr>
        <w:tc>
          <w:tcPr>
            <w:tcW w:w="929" w:type="dxa"/>
            <w:vMerge/>
            <w:vAlign w:val="center"/>
          </w:tcPr>
          <w:p w:rsidR="00F93CA8" w:rsidRPr="00760DE4" w:rsidRDefault="00F93CA8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93CA8" w:rsidRPr="00760DE4" w:rsidRDefault="00522591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Malowanie korytarza na parterze budynku głównego </w:t>
            </w:r>
          </w:p>
        </w:tc>
        <w:tc>
          <w:tcPr>
            <w:tcW w:w="1559" w:type="dxa"/>
            <w:vAlign w:val="center"/>
          </w:tcPr>
          <w:p w:rsidR="00F93CA8" w:rsidRPr="00760DE4" w:rsidRDefault="00522591" w:rsidP="005225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1 230,00 zł</w:t>
            </w:r>
          </w:p>
        </w:tc>
        <w:tc>
          <w:tcPr>
            <w:tcW w:w="1560" w:type="dxa"/>
            <w:vAlign w:val="center"/>
          </w:tcPr>
          <w:p w:rsidR="00F93CA8" w:rsidRPr="00760DE4" w:rsidRDefault="00522591" w:rsidP="005225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93CA8" w:rsidRPr="00760DE4" w:rsidRDefault="00522591" w:rsidP="005225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  <w:vAlign w:val="center"/>
          </w:tcPr>
          <w:p w:rsidR="00F93CA8" w:rsidRPr="00760DE4" w:rsidRDefault="00522591" w:rsidP="005225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8" w:type="dxa"/>
            <w:gridSpan w:val="2"/>
            <w:vAlign w:val="center"/>
          </w:tcPr>
          <w:p w:rsidR="00F93CA8" w:rsidRPr="00760DE4" w:rsidRDefault="00522591" w:rsidP="005225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1 230,00 zł</w:t>
            </w:r>
          </w:p>
        </w:tc>
      </w:tr>
      <w:tr w:rsidR="00F93CA8" w:rsidRPr="00760DE4" w:rsidTr="0067086B">
        <w:trPr>
          <w:trHeight w:val="305"/>
        </w:trPr>
        <w:tc>
          <w:tcPr>
            <w:tcW w:w="929" w:type="dxa"/>
            <w:vMerge/>
            <w:vAlign w:val="center"/>
          </w:tcPr>
          <w:p w:rsidR="00F93CA8" w:rsidRPr="00760DE4" w:rsidRDefault="00F93CA8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93CA8" w:rsidRPr="00760DE4" w:rsidRDefault="00522591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Naprawa odśnieżarki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Husqvarna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 276EP</w:t>
            </w:r>
          </w:p>
        </w:tc>
        <w:tc>
          <w:tcPr>
            <w:tcW w:w="1559" w:type="dxa"/>
            <w:vAlign w:val="center"/>
          </w:tcPr>
          <w:p w:rsidR="00F93CA8" w:rsidRPr="00760DE4" w:rsidRDefault="00522591" w:rsidP="005225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650,00 zł</w:t>
            </w:r>
          </w:p>
        </w:tc>
        <w:tc>
          <w:tcPr>
            <w:tcW w:w="1560" w:type="dxa"/>
            <w:vAlign w:val="center"/>
          </w:tcPr>
          <w:p w:rsidR="00F93CA8" w:rsidRPr="00760DE4" w:rsidRDefault="00522591" w:rsidP="005225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93CA8" w:rsidRPr="00760DE4" w:rsidRDefault="00522591" w:rsidP="005225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  <w:vAlign w:val="center"/>
          </w:tcPr>
          <w:p w:rsidR="00F93CA8" w:rsidRPr="00760DE4" w:rsidRDefault="00522591" w:rsidP="005225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8" w:type="dxa"/>
            <w:gridSpan w:val="2"/>
            <w:vAlign w:val="center"/>
          </w:tcPr>
          <w:p w:rsidR="00F93CA8" w:rsidRPr="00760DE4" w:rsidRDefault="00522591" w:rsidP="005225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650,00 zł</w:t>
            </w:r>
          </w:p>
        </w:tc>
      </w:tr>
      <w:tr w:rsidR="00DC6CE2" w:rsidRPr="00760DE4" w:rsidTr="00D3544A">
        <w:trPr>
          <w:trHeight w:val="220"/>
        </w:trPr>
        <w:tc>
          <w:tcPr>
            <w:tcW w:w="4048" w:type="dxa"/>
            <w:gridSpan w:val="2"/>
            <w:shd w:val="clear" w:color="auto" w:fill="C2D69B" w:themeFill="accent3" w:themeFillTint="99"/>
            <w:vAlign w:val="center"/>
          </w:tcPr>
          <w:p w:rsidR="00DC6CE2" w:rsidRPr="00760DE4" w:rsidRDefault="00DC6CE2" w:rsidP="00F93C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DC6CE2" w:rsidRPr="00760DE4" w:rsidRDefault="00522591" w:rsidP="00F93CA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58 480,00 zł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DC6CE2" w:rsidRPr="00760DE4" w:rsidRDefault="00522591" w:rsidP="005225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DC6CE2" w:rsidRPr="00760DE4" w:rsidRDefault="00522591" w:rsidP="005225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C2D69B" w:themeFill="accent3" w:themeFillTint="99"/>
            <w:vAlign w:val="center"/>
          </w:tcPr>
          <w:p w:rsidR="00DC6CE2" w:rsidRPr="00760DE4" w:rsidRDefault="00522591" w:rsidP="005225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DC6CE2" w:rsidRPr="00760DE4" w:rsidRDefault="00522591" w:rsidP="00F93CA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58 480,00 zł</w:t>
            </w:r>
          </w:p>
        </w:tc>
      </w:tr>
      <w:tr w:rsidR="00522591" w:rsidRPr="00760DE4" w:rsidTr="00C62D45">
        <w:trPr>
          <w:trHeight w:val="410"/>
        </w:trPr>
        <w:tc>
          <w:tcPr>
            <w:tcW w:w="929" w:type="dxa"/>
            <w:vMerge w:val="restart"/>
            <w:shd w:val="clear" w:color="auto" w:fill="auto"/>
            <w:textDirection w:val="btLr"/>
            <w:vAlign w:val="center"/>
          </w:tcPr>
          <w:p w:rsidR="00522591" w:rsidRPr="00760DE4" w:rsidRDefault="00522591" w:rsidP="00F93C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>II LO</w:t>
            </w:r>
          </w:p>
        </w:tc>
        <w:tc>
          <w:tcPr>
            <w:tcW w:w="3119" w:type="dxa"/>
            <w:shd w:val="clear" w:color="auto" w:fill="auto"/>
          </w:tcPr>
          <w:p w:rsidR="00522591" w:rsidRPr="00522591" w:rsidRDefault="00522591" w:rsidP="00C62D45">
            <w:pPr>
              <w:pStyle w:val="TableContents"/>
              <w:rPr>
                <w:sz w:val="20"/>
                <w:szCs w:val="20"/>
              </w:rPr>
            </w:pPr>
            <w:r w:rsidRPr="00522591">
              <w:rPr>
                <w:sz w:val="20"/>
                <w:szCs w:val="20"/>
              </w:rPr>
              <w:t>Remont dachu na budynkach na boisku Orlik</w:t>
            </w:r>
          </w:p>
        </w:tc>
        <w:tc>
          <w:tcPr>
            <w:tcW w:w="1559" w:type="dxa"/>
            <w:shd w:val="clear" w:color="auto" w:fill="auto"/>
          </w:tcPr>
          <w:p w:rsidR="00522591" w:rsidRPr="00522591" w:rsidRDefault="00522591" w:rsidP="00C62D45">
            <w:pPr>
              <w:pStyle w:val="TableContents"/>
              <w:jc w:val="center"/>
              <w:rPr>
                <w:sz w:val="20"/>
                <w:szCs w:val="20"/>
              </w:rPr>
            </w:pPr>
            <w:r w:rsidRPr="00522591">
              <w:rPr>
                <w:sz w:val="20"/>
                <w:szCs w:val="20"/>
              </w:rPr>
              <w:t>3 775,03 zł</w:t>
            </w:r>
          </w:p>
        </w:tc>
        <w:tc>
          <w:tcPr>
            <w:tcW w:w="1560" w:type="dxa"/>
            <w:shd w:val="clear" w:color="auto" w:fill="auto"/>
          </w:tcPr>
          <w:p w:rsidR="00522591" w:rsidRPr="00522591" w:rsidRDefault="00522591" w:rsidP="00C62D45">
            <w:pPr>
              <w:pStyle w:val="TableContents"/>
              <w:jc w:val="center"/>
              <w:rPr>
                <w:sz w:val="20"/>
                <w:szCs w:val="20"/>
              </w:rPr>
            </w:pPr>
            <w:r w:rsidRPr="0052259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22591" w:rsidRPr="00522591" w:rsidRDefault="00522591" w:rsidP="00C62D45">
            <w:pPr>
              <w:pStyle w:val="TableContents"/>
              <w:jc w:val="center"/>
              <w:rPr>
                <w:sz w:val="20"/>
                <w:szCs w:val="20"/>
              </w:rPr>
            </w:pPr>
            <w:r w:rsidRPr="0052259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22591" w:rsidRPr="00522591" w:rsidRDefault="00522591" w:rsidP="00C62D45">
            <w:pPr>
              <w:pStyle w:val="TableContents"/>
              <w:jc w:val="center"/>
              <w:rPr>
                <w:sz w:val="20"/>
                <w:szCs w:val="20"/>
              </w:rPr>
            </w:pPr>
            <w:r w:rsidRPr="0052259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22591" w:rsidRPr="00522591" w:rsidRDefault="00522591" w:rsidP="00C62D45">
            <w:pPr>
              <w:pStyle w:val="TableContents"/>
              <w:jc w:val="center"/>
              <w:rPr>
                <w:sz w:val="20"/>
                <w:szCs w:val="20"/>
              </w:rPr>
            </w:pPr>
            <w:r w:rsidRPr="00522591">
              <w:rPr>
                <w:sz w:val="20"/>
                <w:szCs w:val="20"/>
              </w:rPr>
              <w:t>3 775,03 zł</w:t>
            </w:r>
          </w:p>
        </w:tc>
      </w:tr>
      <w:tr w:rsidR="00522591" w:rsidRPr="00760DE4" w:rsidTr="00C62D45">
        <w:trPr>
          <w:trHeight w:val="410"/>
        </w:trPr>
        <w:tc>
          <w:tcPr>
            <w:tcW w:w="929" w:type="dxa"/>
            <w:vMerge/>
            <w:shd w:val="clear" w:color="auto" w:fill="auto"/>
            <w:vAlign w:val="center"/>
          </w:tcPr>
          <w:p w:rsidR="00522591" w:rsidRPr="00760DE4" w:rsidRDefault="00522591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22591" w:rsidRPr="00522591" w:rsidRDefault="00522591" w:rsidP="00C62D45">
            <w:pPr>
              <w:pStyle w:val="TableContents"/>
              <w:rPr>
                <w:sz w:val="20"/>
                <w:szCs w:val="20"/>
              </w:rPr>
            </w:pPr>
            <w:r w:rsidRPr="00522591">
              <w:rPr>
                <w:sz w:val="20"/>
                <w:szCs w:val="20"/>
              </w:rPr>
              <w:t>Remont pracowni nr 4</w:t>
            </w:r>
          </w:p>
        </w:tc>
        <w:tc>
          <w:tcPr>
            <w:tcW w:w="1559" w:type="dxa"/>
            <w:shd w:val="clear" w:color="auto" w:fill="auto"/>
          </w:tcPr>
          <w:p w:rsidR="00522591" w:rsidRPr="00522591" w:rsidRDefault="00522591" w:rsidP="00C62D45">
            <w:pPr>
              <w:pStyle w:val="TableContents"/>
              <w:jc w:val="center"/>
              <w:rPr>
                <w:sz w:val="20"/>
                <w:szCs w:val="20"/>
              </w:rPr>
            </w:pPr>
            <w:r w:rsidRPr="00522591">
              <w:rPr>
                <w:sz w:val="20"/>
                <w:szCs w:val="20"/>
              </w:rPr>
              <w:t>3 075,00 zł</w:t>
            </w:r>
          </w:p>
        </w:tc>
        <w:tc>
          <w:tcPr>
            <w:tcW w:w="1560" w:type="dxa"/>
            <w:shd w:val="clear" w:color="auto" w:fill="auto"/>
          </w:tcPr>
          <w:p w:rsidR="00522591" w:rsidRPr="00522591" w:rsidRDefault="00522591" w:rsidP="00C62D45">
            <w:pPr>
              <w:pStyle w:val="TableContents"/>
              <w:jc w:val="center"/>
              <w:rPr>
                <w:sz w:val="20"/>
                <w:szCs w:val="20"/>
              </w:rPr>
            </w:pPr>
            <w:r w:rsidRPr="0052259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22591" w:rsidRPr="00522591" w:rsidRDefault="00522591" w:rsidP="00C62D45">
            <w:pPr>
              <w:pStyle w:val="TableContents"/>
              <w:jc w:val="center"/>
              <w:rPr>
                <w:sz w:val="20"/>
                <w:szCs w:val="20"/>
              </w:rPr>
            </w:pPr>
            <w:r w:rsidRPr="0052259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22591" w:rsidRPr="00522591" w:rsidRDefault="00522591" w:rsidP="00C62D45">
            <w:pPr>
              <w:pStyle w:val="TableContents"/>
              <w:jc w:val="center"/>
              <w:rPr>
                <w:sz w:val="20"/>
                <w:szCs w:val="20"/>
              </w:rPr>
            </w:pPr>
            <w:r w:rsidRPr="0052259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22591" w:rsidRPr="00522591" w:rsidRDefault="00522591" w:rsidP="00C62D45">
            <w:pPr>
              <w:pStyle w:val="TableContents"/>
              <w:jc w:val="center"/>
              <w:rPr>
                <w:sz w:val="20"/>
                <w:szCs w:val="20"/>
              </w:rPr>
            </w:pPr>
            <w:r w:rsidRPr="00522591">
              <w:rPr>
                <w:sz w:val="20"/>
                <w:szCs w:val="20"/>
              </w:rPr>
              <w:t>3 075,00 zł</w:t>
            </w:r>
          </w:p>
        </w:tc>
      </w:tr>
      <w:tr w:rsidR="00522591" w:rsidRPr="00760DE4" w:rsidTr="00C62D45">
        <w:trPr>
          <w:trHeight w:val="410"/>
        </w:trPr>
        <w:tc>
          <w:tcPr>
            <w:tcW w:w="929" w:type="dxa"/>
            <w:vMerge/>
            <w:shd w:val="clear" w:color="auto" w:fill="auto"/>
            <w:vAlign w:val="center"/>
          </w:tcPr>
          <w:p w:rsidR="00522591" w:rsidRPr="00760DE4" w:rsidRDefault="00522591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22591" w:rsidRPr="00522591" w:rsidRDefault="00522591" w:rsidP="00C62D45">
            <w:pPr>
              <w:pStyle w:val="TableContents"/>
              <w:rPr>
                <w:sz w:val="20"/>
                <w:szCs w:val="20"/>
              </w:rPr>
            </w:pPr>
            <w:r w:rsidRPr="00522591">
              <w:rPr>
                <w:sz w:val="20"/>
                <w:szCs w:val="20"/>
              </w:rPr>
              <w:t>Remont parkietu na sali gimnastycznej</w:t>
            </w:r>
          </w:p>
        </w:tc>
        <w:tc>
          <w:tcPr>
            <w:tcW w:w="1559" w:type="dxa"/>
            <w:shd w:val="clear" w:color="auto" w:fill="auto"/>
          </w:tcPr>
          <w:p w:rsidR="00522591" w:rsidRPr="00522591" w:rsidRDefault="00522591" w:rsidP="00C62D45">
            <w:pPr>
              <w:pStyle w:val="TableContents"/>
              <w:jc w:val="center"/>
              <w:rPr>
                <w:sz w:val="20"/>
                <w:szCs w:val="20"/>
              </w:rPr>
            </w:pPr>
            <w:r w:rsidRPr="00522591">
              <w:rPr>
                <w:sz w:val="20"/>
                <w:szCs w:val="20"/>
              </w:rPr>
              <w:t>9 990,90 zł</w:t>
            </w:r>
          </w:p>
        </w:tc>
        <w:tc>
          <w:tcPr>
            <w:tcW w:w="1560" w:type="dxa"/>
            <w:shd w:val="clear" w:color="auto" w:fill="auto"/>
          </w:tcPr>
          <w:p w:rsidR="00522591" w:rsidRPr="00522591" w:rsidRDefault="00522591" w:rsidP="00C62D45">
            <w:pPr>
              <w:pStyle w:val="TableContents"/>
              <w:jc w:val="center"/>
              <w:rPr>
                <w:sz w:val="20"/>
                <w:szCs w:val="20"/>
              </w:rPr>
            </w:pPr>
            <w:r w:rsidRPr="0052259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22591" w:rsidRPr="00522591" w:rsidRDefault="00522591" w:rsidP="00C62D45">
            <w:pPr>
              <w:pStyle w:val="TableContents"/>
              <w:jc w:val="center"/>
              <w:rPr>
                <w:sz w:val="20"/>
                <w:szCs w:val="20"/>
              </w:rPr>
            </w:pPr>
            <w:r w:rsidRPr="0052259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22591" w:rsidRPr="00522591" w:rsidRDefault="00522591" w:rsidP="00C62D45">
            <w:pPr>
              <w:pStyle w:val="TableContents"/>
              <w:jc w:val="center"/>
              <w:rPr>
                <w:sz w:val="20"/>
                <w:szCs w:val="20"/>
              </w:rPr>
            </w:pPr>
            <w:r w:rsidRPr="0052259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22591" w:rsidRPr="00522591" w:rsidRDefault="00522591" w:rsidP="00C62D45">
            <w:pPr>
              <w:pStyle w:val="TableContents"/>
              <w:jc w:val="center"/>
              <w:rPr>
                <w:sz w:val="20"/>
                <w:szCs w:val="20"/>
              </w:rPr>
            </w:pPr>
            <w:r w:rsidRPr="00522591">
              <w:rPr>
                <w:sz w:val="20"/>
                <w:szCs w:val="20"/>
              </w:rPr>
              <w:t>9 990,90 zł</w:t>
            </w:r>
          </w:p>
        </w:tc>
      </w:tr>
      <w:tr w:rsidR="00522591" w:rsidRPr="00760DE4" w:rsidTr="00C62D45">
        <w:trPr>
          <w:trHeight w:val="410"/>
        </w:trPr>
        <w:tc>
          <w:tcPr>
            <w:tcW w:w="929" w:type="dxa"/>
            <w:vMerge/>
            <w:shd w:val="clear" w:color="auto" w:fill="auto"/>
            <w:vAlign w:val="center"/>
          </w:tcPr>
          <w:p w:rsidR="00522591" w:rsidRPr="00760DE4" w:rsidRDefault="00522591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22591" w:rsidRPr="00522591" w:rsidRDefault="00522591" w:rsidP="00C62D45">
            <w:pPr>
              <w:pStyle w:val="TableContents"/>
              <w:rPr>
                <w:sz w:val="20"/>
                <w:szCs w:val="20"/>
              </w:rPr>
            </w:pPr>
            <w:r w:rsidRPr="00522591">
              <w:rPr>
                <w:sz w:val="20"/>
                <w:szCs w:val="20"/>
              </w:rPr>
              <w:t xml:space="preserve">Remont dwóch </w:t>
            </w:r>
            <w:proofErr w:type="spellStart"/>
            <w:r w:rsidRPr="00522591">
              <w:rPr>
                <w:sz w:val="20"/>
                <w:szCs w:val="20"/>
              </w:rPr>
              <w:t>sal</w:t>
            </w:r>
            <w:proofErr w:type="spellEnd"/>
            <w:r w:rsidRPr="00522591">
              <w:rPr>
                <w:sz w:val="20"/>
                <w:szCs w:val="20"/>
              </w:rPr>
              <w:t xml:space="preserve"> lekcyjnych (43 i 44)</w:t>
            </w:r>
          </w:p>
        </w:tc>
        <w:tc>
          <w:tcPr>
            <w:tcW w:w="1559" w:type="dxa"/>
            <w:shd w:val="clear" w:color="auto" w:fill="auto"/>
          </w:tcPr>
          <w:p w:rsidR="00522591" w:rsidRPr="00522591" w:rsidRDefault="00522591" w:rsidP="00C62D45">
            <w:pPr>
              <w:pStyle w:val="TableContents"/>
              <w:jc w:val="center"/>
              <w:rPr>
                <w:sz w:val="20"/>
                <w:szCs w:val="20"/>
              </w:rPr>
            </w:pPr>
            <w:r w:rsidRPr="00522591">
              <w:rPr>
                <w:sz w:val="20"/>
                <w:szCs w:val="20"/>
              </w:rPr>
              <w:t>7 380,00 zł</w:t>
            </w:r>
          </w:p>
        </w:tc>
        <w:tc>
          <w:tcPr>
            <w:tcW w:w="1560" w:type="dxa"/>
            <w:shd w:val="clear" w:color="auto" w:fill="auto"/>
          </w:tcPr>
          <w:p w:rsidR="00522591" w:rsidRPr="00522591" w:rsidRDefault="00522591" w:rsidP="00C62D45">
            <w:pPr>
              <w:pStyle w:val="TableContents"/>
              <w:jc w:val="center"/>
              <w:rPr>
                <w:sz w:val="20"/>
                <w:szCs w:val="20"/>
              </w:rPr>
            </w:pPr>
            <w:r w:rsidRPr="0052259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22591" w:rsidRPr="00522591" w:rsidRDefault="00522591" w:rsidP="00C62D45">
            <w:pPr>
              <w:pStyle w:val="TableContents"/>
              <w:jc w:val="center"/>
              <w:rPr>
                <w:sz w:val="20"/>
                <w:szCs w:val="20"/>
              </w:rPr>
            </w:pPr>
            <w:r w:rsidRPr="0052259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22591" w:rsidRPr="00522591" w:rsidRDefault="00522591" w:rsidP="00C62D45">
            <w:pPr>
              <w:pStyle w:val="TableContents"/>
              <w:jc w:val="center"/>
              <w:rPr>
                <w:sz w:val="20"/>
                <w:szCs w:val="20"/>
              </w:rPr>
            </w:pPr>
            <w:r w:rsidRPr="0052259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22591" w:rsidRPr="00522591" w:rsidRDefault="00522591" w:rsidP="00C62D45">
            <w:pPr>
              <w:pStyle w:val="TableContents"/>
              <w:jc w:val="center"/>
              <w:rPr>
                <w:sz w:val="20"/>
                <w:szCs w:val="20"/>
              </w:rPr>
            </w:pPr>
            <w:r w:rsidRPr="00522591">
              <w:rPr>
                <w:sz w:val="20"/>
                <w:szCs w:val="20"/>
              </w:rPr>
              <w:t>7 380,00 zł</w:t>
            </w:r>
          </w:p>
        </w:tc>
      </w:tr>
      <w:tr w:rsidR="00522591" w:rsidRPr="00760DE4" w:rsidTr="00C62D45">
        <w:trPr>
          <w:trHeight w:val="410"/>
        </w:trPr>
        <w:tc>
          <w:tcPr>
            <w:tcW w:w="929" w:type="dxa"/>
            <w:vMerge/>
            <w:shd w:val="clear" w:color="auto" w:fill="auto"/>
            <w:vAlign w:val="center"/>
          </w:tcPr>
          <w:p w:rsidR="00522591" w:rsidRPr="00760DE4" w:rsidRDefault="00522591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22591" w:rsidRPr="00522591" w:rsidRDefault="00522591" w:rsidP="00C62D45">
            <w:pPr>
              <w:pStyle w:val="TableContents"/>
              <w:rPr>
                <w:sz w:val="20"/>
                <w:szCs w:val="20"/>
              </w:rPr>
            </w:pPr>
            <w:r w:rsidRPr="00522591">
              <w:rPr>
                <w:sz w:val="20"/>
                <w:szCs w:val="20"/>
              </w:rPr>
              <w:t>Remont pomieszczenia adaptowanego z zaplecza pracowni na salę lekcyjną</w:t>
            </w:r>
          </w:p>
        </w:tc>
        <w:tc>
          <w:tcPr>
            <w:tcW w:w="1559" w:type="dxa"/>
            <w:shd w:val="clear" w:color="auto" w:fill="auto"/>
          </w:tcPr>
          <w:p w:rsidR="00522591" w:rsidRPr="00522591" w:rsidRDefault="00522591" w:rsidP="00C62D45">
            <w:pPr>
              <w:pStyle w:val="TableContents"/>
              <w:jc w:val="center"/>
              <w:rPr>
                <w:sz w:val="20"/>
                <w:szCs w:val="20"/>
              </w:rPr>
            </w:pPr>
            <w:r w:rsidRPr="00522591">
              <w:rPr>
                <w:sz w:val="20"/>
                <w:szCs w:val="20"/>
              </w:rPr>
              <w:t>2 460,00 zł</w:t>
            </w:r>
          </w:p>
        </w:tc>
        <w:tc>
          <w:tcPr>
            <w:tcW w:w="1560" w:type="dxa"/>
            <w:shd w:val="clear" w:color="auto" w:fill="auto"/>
          </w:tcPr>
          <w:p w:rsidR="00522591" w:rsidRPr="00522591" w:rsidRDefault="00522591" w:rsidP="00C62D45">
            <w:pPr>
              <w:pStyle w:val="TableContents"/>
              <w:jc w:val="center"/>
              <w:rPr>
                <w:sz w:val="20"/>
                <w:szCs w:val="20"/>
              </w:rPr>
            </w:pPr>
            <w:r w:rsidRPr="0052259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22591" w:rsidRPr="00522591" w:rsidRDefault="00522591" w:rsidP="00C62D45">
            <w:pPr>
              <w:pStyle w:val="TableContents"/>
              <w:jc w:val="center"/>
              <w:rPr>
                <w:sz w:val="20"/>
                <w:szCs w:val="20"/>
              </w:rPr>
            </w:pPr>
            <w:r w:rsidRPr="0052259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22591" w:rsidRPr="00522591" w:rsidRDefault="00522591" w:rsidP="00C62D45">
            <w:pPr>
              <w:pStyle w:val="TableContents"/>
              <w:jc w:val="center"/>
              <w:rPr>
                <w:sz w:val="20"/>
                <w:szCs w:val="20"/>
              </w:rPr>
            </w:pPr>
            <w:r w:rsidRPr="0052259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22591" w:rsidRPr="00522591" w:rsidRDefault="00522591" w:rsidP="00C62D45">
            <w:pPr>
              <w:pStyle w:val="TableContents"/>
              <w:jc w:val="center"/>
              <w:rPr>
                <w:sz w:val="20"/>
                <w:szCs w:val="20"/>
              </w:rPr>
            </w:pPr>
            <w:r w:rsidRPr="00522591">
              <w:rPr>
                <w:sz w:val="20"/>
                <w:szCs w:val="20"/>
              </w:rPr>
              <w:t>2 460,00 zł</w:t>
            </w:r>
          </w:p>
        </w:tc>
      </w:tr>
      <w:tr w:rsidR="00522591" w:rsidRPr="00760DE4" w:rsidTr="00C62D45">
        <w:trPr>
          <w:trHeight w:val="410"/>
        </w:trPr>
        <w:tc>
          <w:tcPr>
            <w:tcW w:w="929" w:type="dxa"/>
            <w:vMerge/>
            <w:shd w:val="clear" w:color="auto" w:fill="auto"/>
            <w:vAlign w:val="center"/>
          </w:tcPr>
          <w:p w:rsidR="00522591" w:rsidRPr="00760DE4" w:rsidRDefault="00522591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22591" w:rsidRPr="00522591" w:rsidRDefault="00522591" w:rsidP="00C62D45">
            <w:pPr>
              <w:pStyle w:val="TableContents"/>
              <w:rPr>
                <w:sz w:val="20"/>
                <w:szCs w:val="20"/>
              </w:rPr>
            </w:pPr>
            <w:r w:rsidRPr="00522591">
              <w:rPr>
                <w:sz w:val="20"/>
                <w:szCs w:val="20"/>
              </w:rPr>
              <w:t>Remont pomieszczenia adaptowanego z magazynu na salę lekcyjną</w:t>
            </w:r>
          </w:p>
        </w:tc>
        <w:tc>
          <w:tcPr>
            <w:tcW w:w="1559" w:type="dxa"/>
            <w:shd w:val="clear" w:color="auto" w:fill="auto"/>
          </w:tcPr>
          <w:p w:rsidR="00522591" w:rsidRPr="00522591" w:rsidRDefault="00522591" w:rsidP="00C62D45">
            <w:pPr>
              <w:pStyle w:val="TableContents"/>
              <w:jc w:val="center"/>
              <w:rPr>
                <w:sz w:val="20"/>
                <w:szCs w:val="20"/>
              </w:rPr>
            </w:pPr>
            <w:r w:rsidRPr="00522591">
              <w:rPr>
                <w:sz w:val="20"/>
                <w:szCs w:val="20"/>
              </w:rPr>
              <w:t>13 899,00 zł</w:t>
            </w:r>
          </w:p>
        </w:tc>
        <w:tc>
          <w:tcPr>
            <w:tcW w:w="1560" w:type="dxa"/>
            <w:shd w:val="clear" w:color="auto" w:fill="auto"/>
          </w:tcPr>
          <w:p w:rsidR="00522591" w:rsidRPr="00522591" w:rsidRDefault="00522591" w:rsidP="00C62D45">
            <w:pPr>
              <w:pStyle w:val="TableContents"/>
              <w:jc w:val="center"/>
              <w:rPr>
                <w:sz w:val="20"/>
                <w:szCs w:val="20"/>
              </w:rPr>
            </w:pPr>
            <w:r w:rsidRPr="0052259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22591" w:rsidRPr="00522591" w:rsidRDefault="00522591" w:rsidP="00C62D45">
            <w:pPr>
              <w:pStyle w:val="TableContents"/>
              <w:jc w:val="center"/>
              <w:rPr>
                <w:sz w:val="20"/>
                <w:szCs w:val="20"/>
              </w:rPr>
            </w:pPr>
            <w:r w:rsidRPr="0052259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22591" w:rsidRPr="00522591" w:rsidRDefault="00522591" w:rsidP="00C62D45">
            <w:pPr>
              <w:pStyle w:val="TableContents"/>
              <w:jc w:val="center"/>
              <w:rPr>
                <w:sz w:val="20"/>
                <w:szCs w:val="20"/>
              </w:rPr>
            </w:pPr>
            <w:r w:rsidRPr="0052259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22591" w:rsidRPr="00522591" w:rsidRDefault="00522591" w:rsidP="00C62D45">
            <w:pPr>
              <w:pStyle w:val="TableContents"/>
              <w:jc w:val="center"/>
              <w:rPr>
                <w:sz w:val="20"/>
                <w:szCs w:val="20"/>
              </w:rPr>
            </w:pPr>
            <w:r w:rsidRPr="00522591">
              <w:rPr>
                <w:sz w:val="20"/>
                <w:szCs w:val="20"/>
              </w:rPr>
              <w:t>13 899,00 zł</w:t>
            </w:r>
          </w:p>
        </w:tc>
      </w:tr>
      <w:tr w:rsidR="00522591" w:rsidRPr="00760DE4" w:rsidTr="00D3544A">
        <w:trPr>
          <w:trHeight w:val="361"/>
        </w:trPr>
        <w:tc>
          <w:tcPr>
            <w:tcW w:w="4048" w:type="dxa"/>
            <w:gridSpan w:val="2"/>
            <w:shd w:val="clear" w:color="auto" w:fill="C2D69B" w:themeFill="accent3" w:themeFillTint="99"/>
            <w:vAlign w:val="center"/>
          </w:tcPr>
          <w:p w:rsidR="00522591" w:rsidRPr="00760DE4" w:rsidRDefault="00522591" w:rsidP="00F93C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522591" w:rsidRPr="00760DE4" w:rsidRDefault="00522591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40 579,93</w:t>
            </w:r>
            <w:r w:rsidR="007040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522591" w:rsidRPr="00760DE4" w:rsidRDefault="00522591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522591" w:rsidRPr="00760DE4" w:rsidRDefault="00522591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C2D69B" w:themeFill="accent3" w:themeFillTint="99"/>
            <w:vAlign w:val="center"/>
          </w:tcPr>
          <w:p w:rsidR="00522591" w:rsidRPr="00760DE4" w:rsidRDefault="00522591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522591" w:rsidRPr="00760DE4" w:rsidRDefault="007040C9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40 579,93 zł</w:t>
            </w:r>
          </w:p>
        </w:tc>
      </w:tr>
      <w:tr w:rsidR="00522591" w:rsidRPr="00760DE4" w:rsidTr="00F755BA">
        <w:trPr>
          <w:trHeight w:val="345"/>
        </w:trPr>
        <w:tc>
          <w:tcPr>
            <w:tcW w:w="929" w:type="dxa"/>
            <w:vMerge w:val="restart"/>
            <w:textDirection w:val="btLr"/>
            <w:vAlign w:val="center"/>
          </w:tcPr>
          <w:p w:rsidR="00522591" w:rsidRPr="00760DE4" w:rsidRDefault="00522591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>ZSP nr 1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040C9" w:rsidRPr="00760DE4" w:rsidRDefault="007040C9" w:rsidP="00704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art. oświetleniowych w celu wymiany  systemu oświetleniowego w pracowni nr 33, budynek 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2591" w:rsidRPr="00760DE4" w:rsidRDefault="007040C9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4 547,40 zł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2591" w:rsidRPr="00760DE4" w:rsidRDefault="00522591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2591" w:rsidRPr="00760DE4" w:rsidRDefault="00522591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522591" w:rsidRPr="00760DE4" w:rsidRDefault="00522591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2591" w:rsidRPr="00760DE4" w:rsidRDefault="007040C9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4 547,40 zł</w:t>
            </w:r>
          </w:p>
        </w:tc>
      </w:tr>
      <w:tr w:rsidR="00522591" w:rsidRPr="00760DE4" w:rsidTr="00D3544A">
        <w:trPr>
          <w:trHeight w:val="344"/>
        </w:trPr>
        <w:tc>
          <w:tcPr>
            <w:tcW w:w="929" w:type="dxa"/>
            <w:vMerge/>
            <w:vAlign w:val="center"/>
          </w:tcPr>
          <w:p w:rsidR="00522591" w:rsidRPr="00760DE4" w:rsidRDefault="00522591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22591" w:rsidRPr="00760DE4" w:rsidRDefault="007040C9" w:rsidP="00704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art. budowlanych w celu przeprowadzenia remontu w pracowni nr 30, budynek 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2591" w:rsidRPr="00760DE4" w:rsidRDefault="007040C9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295,10 zł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2591" w:rsidRPr="00760DE4" w:rsidRDefault="00522591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2591" w:rsidRPr="00760DE4" w:rsidRDefault="00522591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522591" w:rsidRPr="00760DE4" w:rsidRDefault="00522591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2591" w:rsidRPr="00760DE4" w:rsidRDefault="007040C9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295,10 zł</w:t>
            </w:r>
          </w:p>
        </w:tc>
      </w:tr>
      <w:tr w:rsidR="00522591" w:rsidRPr="00760DE4" w:rsidTr="00F755BA">
        <w:trPr>
          <w:trHeight w:val="316"/>
        </w:trPr>
        <w:tc>
          <w:tcPr>
            <w:tcW w:w="929" w:type="dxa"/>
            <w:vMerge/>
            <w:vAlign w:val="center"/>
          </w:tcPr>
          <w:p w:rsidR="00522591" w:rsidRPr="00760DE4" w:rsidRDefault="00522591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22591" w:rsidRPr="00760DE4" w:rsidRDefault="007040C9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Zakup art. oświetleniowych i art. budowalnych w celu wymiany systemu oświetleniowego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pracowni nr 25, budynek 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2591" w:rsidRPr="00760DE4" w:rsidRDefault="007040C9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1 119,77 zł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2591" w:rsidRPr="00760DE4" w:rsidRDefault="00522591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2591" w:rsidRPr="00760DE4" w:rsidRDefault="00522591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522591" w:rsidRPr="00760DE4" w:rsidRDefault="00522591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2591" w:rsidRPr="00760DE4" w:rsidRDefault="007040C9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1 119,77 zł</w:t>
            </w:r>
          </w:p>
        </w:tc>
      </w:tr>
      <w:tr w:rsidR="00522591" w:rsidRPr="00760DE4" w:rsidTr="00D3544A">
        <w:trPr>
          <w:trHeight w:val="345"/>
        </w:trPr>
        <w:tc>
          <w:tcPr>
            <w:tcW w:w="4048" w:type="dxa"/>
            <w:gridSpan w:val="2"/>
            <w:shd w:val="clear" w:color="auto" w:fill="C2D69B" w:themeFill="accent3" w:themeFillTint="99"/>
            <w:vAlign w:val="center"/>
          </w:tcPr>
          <w:p w:rsidR="00522591" w:rsidRPr="00760DE4" w:rsidRDefault="00522591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522591" w:rsidRPr="00760DE4" w:rsidRDefault="007040C9" w:rsidP="007D46E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5 962, 27 zł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522591" w:rsidRPr="00760DE4" w:rsidRDefault="00522591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522591" w:rsidRPr="00760DE4" w:rsidRDefault="00522591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C2D69B" w:themeFill="accent3" w:themeFillTint="99"/>
            <w:vAlign w:val="center"/>
          </w:tcPr>
          <w:p w:rsidR="00522591" w:rsidRPr="00760DE4" w:rsidRDefault="00522591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522591" w:rsidRPr="00760DE4" w:rsidRDefault="007040C9" w:rsidP="007545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5 962,27 zł</w:t>
            </w:r>
          </w:p>
        </w:tc>
      </w:tr>
      <w:tr w:rsidR="00522591" w:rsidRPr="00760DE4" w:rsidTr="007040C9">
        <w:trPr>
          <w:trHeight w:val="1289"/>
        </w:trPr>
        <w:tc>
          <w:tcPr>
            <w:tcW w:w="929" w:type="dxa"/>
            <w:textDirection w:val="btLr"/>
            <w:vAlign w:val="center"/>
          </w:tcPr>
          <w:p w:rsidR="00522591" w:rsidRPr="00760DE4" w:rsidRDefault="00522591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>ZSP nr 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22591" w:rsidRPr="00760DE4" w:rsidRDefault="00522591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Modernizacja pracowni obsługi gości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591" w:rsidRPr="00760DE4" w:rsidRDefault="00522591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0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591" w:rsidRPr="00760DE4" w:rsidRDefault="00522591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76 830,00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591" w:rsidRPr="00760DE4" w:rsidRDefault="00522591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22591" w:rsidRPr="00760DE4" w:rsidRDefault="00522591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591" w:rsidRPr="00760DE4" w:rsidRDefault="00522591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76 830,00</w:t>
            </w:r>
            <w:r w:rsidRPr="00760DE4">
              <w:rPr>
                <w:rFonts w:ascii="Times New Roman" w:hAnsi="Times New Roman" w:cs="Times New Roman"/>
                <w:sz w:val="20"/>
                <w:szCs w:val="20"/>
              </w:rPr>
              <w:t xml:space="preserve"> zł </w:t>
            </w:r>
          </w:p>
        </w:tc>
      </w:tr>
      <w:tr w:rsidR="00522591" w:rsidRPr="00760DE4" w:rsidTr="00D3544A">
        <w:trPr>
          <w:trHeight w:val="272"/>
        </w:trPr>
        <w:tc>
          <w:tcPr>
            <w:tcW w:w="4048" w:type="dxa"/>
            <w:gridSpan w:val="2"/>
            <w:shd w:val="clear" w:color="auto" w:fill="C2D69B" w:themeFill="accent3" w:themeFillTint="99"/>
            <w:vAlign w:val="center"/>
          </w:tcPr>
          <w:p w:rsidR="00522591" w:rsidRPr="00760DE4" w:rsidRDefault="00522591" w:rsidP="000733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522591" w:rsidRPr="00760DE4" w:rsidRDefault="00522591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36 285,00</w:t>
            </w: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 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522591" w:rsidRPr="00760DE4" w:rsidRDefault="00522591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76 830,00</w:t>
            </w: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 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522591" w:rsidRPr="00760DE4" w:rsidRDefault="00522591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C2D69B" w:themeFill="accent3" w:themeFillTint="99"/>
            <w:vAlign w:val="center"/>
          </w:tcPr>
          <w:p w:rsidR="00522591" w:rsidRPr="00760DE4" w:rsidRDefault="00522591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522591" w:rsidRPr="00760DE4" w:rsidRDefault="00522591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113 115,00</w:t>
            </w: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 </w:t>
            </w:r>
          </w:p>
        </w:tc>
      </w:tr>
      <w:tr w:rsidR="00522591" w:rsidRPr="00760DE4" w:rsidTr="00C2100B">
        <w:trPr>
          <w:trHeight w:val="400"/>
        </w:trPr>
        <w:tc>
          <w:tcPr>
            <w:tcW w:w="929" w:type="dxa"/>
            <w:vMerge w:val="restart"/>
            <w:textDirection w:val="btLr"/>
            <w:vAlign w:val="center"/>
          </w:tcPr>
          <w:p w:rsidR="00522591" w:rsidRPr="00760DE4" w:rsidRDefault="00522591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ZSP nr 3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22591" w:rsidRPr="00760DE4" w:rsidRDefault="00C62D45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 pomieszczenia biblioteki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591" w:rsidRPr="00760DE4" w:rsidRDefault="00C62D45" w:rsidP="00063DBF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4 145,70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591" w:rsidRPr="00760DE4" w:rsidRDefault="00C62D45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591" w:rsidRPr="00760DE4" w:rsidRDefault="00C62D45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22591" w:rsidRPr="00760DE4" w:rsidRDefault="00C62D45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591" w:rsidRPr="00760DE4" w:rsidRDefault="00C62D45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4 145,70 zł</w:t>
            </w:r>
          </w:p>
        </w:tc>
      </w:tr>
      <w:tr w:rsidR="00522591" w:rsidRPr="00760DE4" w:rsidTr="00C2100B">
        <w:trPr>
          <w:trHeight w:val="371"/>
        </w:trPr>
        <w:tc>
          <w:tcPr>
            <w:tcW w:w="929" w:type="dxa"/>
            <w:vMerge/>
            <w:vAlign w:val="center"/>
          </w:tcPr>
          <w:p w:rsidR="00522591" w:rsidRPr="00760DE4" w:rsidRDefault="00522591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22591" w:rsidRPr="00760DE4" w:rsidRDefault="00C62D45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Malowanie korytarza od ul. Prawej na hali sportowej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591" w:rsidRPr="00760DE4" w:rsidRDefault="00C62D45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552,10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591" w:rsidRPr="00760DE4" w:rsidRDefault="00C62D45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591" w:rsidRPr="00760DE4" w:rsidRDefault="00C62D45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22591" w:rsidRPr="00760DE4" w:rsidRDefault="00C62D45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591" w:rsidRPr="00760DE4" w:rsidRDefault="00C62D45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552,10 zł</w:t>
            </w:r>
          </w:p>
        </w:tc>
      </w:tr>
      <w:tr w:rsidR="00522591" w:rsidRPr="00760DE4" w:rsidTr="00C2100B">
        <w:trPr>
          <w:trHeight w:val="371"/>
        </w:trPr>
        <w:tc>
          <w:tcPr>
            <w:tcW w:w="929" w:type="dxa"/>
            <w:vMerge/>
            <w:vAlign w:val="center"/>
          </w:tcPr>
          <w:p w:rsidR="00522591" w:rsidRPr="00760DE4" w:rsidRDefault="00522591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22591" w:rsidRPr="00760DE4" w:rsidRDefault="00C62D45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Budynek A pomieszczenia łazienek klatka schodowa oraz sala K2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591" w:rsidRPr="00760DE4" w:rsidRDefault="00C62D45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10 557,18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591" w:rsidRPr="00760DE4" w:rsidRDefault="00C62D45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591" w:rsidRPr="00760DE4" w:rsidRDefault="00C62D45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22591" w:rsidRPr="00760DE4" w:rsidRDefault="00C62D45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591" w:rsidRPr="00760DE4" w:rsidRDefault="00C62D45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10 557,18  zł</w:t>
            </w:r>
          </w:p>
        </w:tc>
      </w:tr>
      <w:tr w:rsidR="00522591" w:rsidRPr="00760DE4" w:rsidTr="006D635D">
        <w:trPr>
          <w:trHeight w:val="371"/>
        </w:trPr>
        <w:tc>
          <w:tcPr>
            <w:tcW w:w="929" w:type="dxa"/>
            <w:vMerge/>
            <w:vAlign w:val="center"/>
          </w:tcPr>
          <w:p w:rsidR="00522591" w:rsidRPr="00760DE4" w:rsidRDefault="00522591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22591" w:rsidRPr="00760DE4" w:rsidRDefault="00C62D45" w:rsidP="0006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Malowanie wejścia i toalety stacji diagnostycznej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591" w:rsidRPr="00760DE4" w:rsidRDefault="00C62D45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2 265,33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591" w:rsidRPr="00760DE4" w:rsidRDefault="00C62D45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591" w:rsidRPr="00760DE4" w:rsidRDefault="00C62D45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22591" w:rsidRPr="00760DE4" w:rsidRDefault="00C62D45" w:rsidP="006D6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591" w:rsidRPr="00760DE4" w:rsidRDefault="00C62D45" w:rsidP="006D635D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2 265,33 zł</w:t>
            </w:r>
          </w:p>
        </w:tc>
      </w:tr>
      <w:tr w:rsidR="00522591" w:rsidRPr="00760DE4" w:rsidTr="00C2100B">
        <w:trPr>
          <w:trHeight w:val="371"/>
        </w:trPr>
        <w:tc>
          <w:tcPr>
            <w:tcW w:w="929" w:type="dxa"/>
            <w:vMerge/>
            <w:vAlign w:val="center"/>
          </w:tcPr>
          <w:p w:rsidR="00522591" w:rsidRPr="00760DE4" w:rsidRDefault="00522591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22591" w:rsidRPr="00760DE4" w:rsidRDefault="00C62D45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Wymiana drzwi w szatniach na hali sportowej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591" w:rsidRPr="00760DE4" w:rsidRDefault="00C62D45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1 996,01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591" w:rsidRPr="00760DE4" w:rsidRDefault="00C62D45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591" w:rsidRPr="00760DE4" w:rsidRDefault="00C62D45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22591" w:rsidRPr="00760DE4" w:rsidRDefault="00C62D45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591" w:rsidRPr="00760DE4" w:rsidRDefault="00C62D45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1 996,01 zł</w:t>
            </w:r>
          </w:p>
        </w:tc>
      </w:tr>
      <w:tr w:rsidR="00522591" w:rsidRPr="00760DE4" w:rsidTr="00C2100B">
        <w:trPr>
          <w:trHeight w:val="371"/>
        </w:trPr>
        <w:tc>
          <w:tcPr>
            <w:tcW w:w="929" w:type="dxa"/>
            <w:vMerge/>
            <w:vAlign w:val="center"/>
          </w:tcPr>
          <w:p w:rsidR="00522591" w:rsidRPr="00760DE4" w:rsidRDefault="00522591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22591" w:rsidRPr="00760DE4" w:rsidRDefault="00C62D45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 pokoju kierownika gospodarczego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591" w:rsidRPr="00760DE4" w:rsidRDefault="00C62D45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3 349,77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591" w:rsidRPr="00760DE4" w:rsidRDefault="00C62D45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591" w:rsidRPr="00760DE4" w:rsidRDefault="00C62D45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22591" w:rsidRPr="00760DE4" w:rsidRDefault="00C62D45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591" w:rsidRPr="00760DE4" w:rsidRDefault="00C62D45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3 349,77 zł</w:t>
            </w:r>
          </w:p>
        </w:tc>
      </w:tr>
      <w:tr w:rsidR="00522591" w:rsidRPr="00760DE4" w:rsidTr="00C2100B">
        <w:trPr>
          <w:trHeight w:val="371"/>
        </w:trPr>
        <w:tc>
          <w:tcPr>
            <w:tcW w:w="929" w:type="dxa"/>
            <w:vMerge/>
            <w:vAlign w:val="center"/>
          </w:tcPr>
          <w:p w:rsidR="00522591" w:rsidRPr="00760DE4" w:rsidRDefault="00522591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22591" w:rsidRPr="00760DE4" w:rsidRDefault="00C62D45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Prace remontowe w pracowni M1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591" w:rsidRPr="00760DE4" w:rsidRDefault="00C62D45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1 749,88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591" w:rsidRPr="00760DE4" w:rsidRDefault="00C62D45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591" w:rsidRPr="00760DE4" w:rsidRDefault="00C62D45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22591" w:rsidRPr="00760DE4" w:rsidRDefault="00C62D45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591" w:rsidRPr="00760DE4" w:rsidRDefault="00C62D45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1 749,88 zł </w:t>
            </w:r>
          </w:p>
        </w:tc>
      </w:tr>
      <w:tr w:rsidR="00522591" w:rsidRPr="00760DE4" w:rsidTr="00C2100B">
        <w:trPr>
          <w:trHeight w:val="371"/>
        </w:trPr>
        <w:tc>
          <w:tcPr>
            <w:tcW w:w="929" w:type="dxa"/>
            <w:vMerge/>
            <w:vAlign w:val="center"/>
          </w:tcPr>
          <w:p w:rsidR="00522591" w:rsidRPr="00760DE4" w:rsidRDefault="00522591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22591" w:rsidRPr="00760DE4" w:rsidRDefault="00C62D45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Przeglądy i konserwacje urządzeń w tym: suwnicy, stacji transformatorowej oraz urządzeń dźwigowych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591" w:rsidRPr="00760DE4" w:rsidRDefault="00C62D45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10 003,28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591" w:rsidRPr="00760DE4" w:rsidRDefault="00522591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2591" w:rsidRPr="00760DE4" w:rsidRDefault="00522591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22591" w:rsidRPr="00760DE4" w:rsidRDefault="00522591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2591" w:rsidRPr="00760DE4" w:rsidRDefault="003A6B78" w:rsidP="006D635D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10 003,28 zł</w:t>
            </w:r>
          </w:p>
        </w:tc>
      </w:tr>
      <w:tr w:rsidR="00522591" w:rsidRPr="00760DE4" w:rsidTr="00F93CA8">
        <w:trPr>
          <w:trHeight w:val="371"/>
        </w:trPr>
        <w:tc>
          <w:tcPr>
            <w:tcW w:w="4048" w:type="dxa"/>
            <w:gridSpan w:val="2"/>
            <w:shd w:val="clear" w:color="auto" w:fill="C2D69B" w:themeFill="accent3" w:themeFillTint="99"/>
            <w:vAlign w:val="center"/>
          </w:tcPr>
          <w:p w:rsidR="00522591" w:rsidRPr="00760DE4" w:rsidRDefault="00522591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522591" w:rsidRPr="00760DE4" w:rsidRDefault="003A6B78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35 439,66 zł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522591" w:rsidRPr="00760DE4" w:rsidRDefault="00522591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522591" w:rsidRPr="00760DE4" w:rsidRDefault="00522591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C2D69B" w:themeFill="accent3" w:themeFillTint="99"/>
            <w:vAlign w:val="center"/>
          </w:tcPr>
          <w:p w:rsidR="00522591" w:rsidRPr="00760DE4" w:rsidRDefault="00522591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522591" w:rsidRPr="00760DE4" w:rsidRDefault="003A6B78" w:rsidP="001E467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35 439,66 zł</w:t>
            </w:r>
          </w:p>
        </w:tc>
      </w:tr>
      <w:tr w:rsidR="00E93C24" w:rsidRPr="00760DE4" w:rsidTr="00AD13B8">
        <w:trPr>
          <w:trHeight w:val="411"/>
        </w:trPr>
        <w:tc>
          <w:tcPr>
            <w:tcW w:w="929" w:type="dxa"/>
            <w:vMerge w:val="restart"/>
            <w:textDirection w:val="btLr"/>
            <w:vAlign w:val="center"/>
          </w:tcPr>
          <w:p w:rsidR="00E93C24" w:rsidRPr="00760DE4" w:rsidRDefault="00E93C24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>ZSP nr 6</w:t>
            </w:r>
          </w:p>
        </w:tc>
        <w:tc>
          <w:tcPr>
            <w:tcW w:w="3119" w:type="dxa"/>
            <w:vAlign w:val="center"/>
          </w:tcPr>
          <w:p w:rsidR="00E93C24" w:rsidRPr="00760DE4" w:rsidRDefault="00E93C24" w:rsidP="006D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24">
              <w:rPr>
                <w:rFonts w:ascii="Times New Roman" w:hAnsi="Times New Roman" w:cs="Times New Roman"/>
                <w:sz w:val="20"/>
                <w:szCs w:val="20"/>
              </w:rPr>
              <w:t>Adaptacja  Sali nr 10 do celów dydaktycznych</w:t>
            </w:r>
          </w:p>
        </w:tc>
        <w:tc>
          <w:tcPr>
            <w:tcW w:w="1559" w:type="dxa"/>
            <w:vAlign w:val="center"/>
          </w:tcPr>
          <w:p w:rsidR="00E93C24" w:rsidRPr="00760DE4" w:rsidRDefault="00E93C24" w:rsidP="00E93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7 056,00 zł</w:t>
            </w:r>
          </w:p>
        </w:tc>
        <w:tc>
          <w:tcPr>
            <w:tcW w:w="1560" w:type="dxa"/>
            <w:vAlign w:val="center"/>
          </w:tcPr>
          <w:p w:rsidR="00E93C24" w:rsidRPr="00760DE4" w:rsidRDefault="00E93C24" w:rsidP="00E93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93C24" w:rsidRPr="00760DE4" w:rsidRDefault="00E93C24" w:rsidP="00E93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E93C24" w:rsidRPr="00760DE4" w:rsidRDefault="00E93C24" w:rsidP="00E93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93C24" w:rsidRPr="00760DE4" w:rsidRDefault="00E93C24" w:rsidP="00E93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7 056,00 zł</w:t>
            </w:r>
          </w:p>
        </w:tc>
      </w:tr>
      <w:tr w:rsidR="00E93C24" w:rsidRPr="00760DE4" w:rsidTr="00AD13B8">
        <w:trPr>
          <w:trHeight w:val="503"/>
        </w:trPr>
        <w:tc>
          <w:tcPr>
            <w:tcW w:w="929" w:type="dxa"/>
            <w:vMerge/>
            <w:vAlign w:val="center"/>
          </w:tcPr>
          <w:p w:rsidR="00E93C24" w:rsidRPr="00760DE4" w:rsidRDefault="00E93C24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93C24" w:rsidRPr="00760DE4" w:rsidRDefault="00E93C24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Bieżące naprawy i remonty </w:t>
            </w:r>
          </w:p>
        </w:tc>
        <w:tc>
          <w:tcPr>
            <w:tcW w:w="1559" w:type="dxa"/>
            <w:vAlign w:val="center"/>
          </w:tcPr>
          <w:p w:rsidR="00E93C24" w:rsidRPr="00760DE4" w:rsidRDefault="00E93C24" w:rsidP="00E93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3 510,00 zł</w:t>
            </w:r>
          </w:p>
        </w:tc>
        <w:tc>
          <w:tcPr>
            <w:tcW w:w="1560" w:type="dxa"/>
            <w:vAlign w:val="center"/>
          </w:tcPr>
          <w:p w:rsidR="00E93C24" w:rsidRPr="00760DE4" w:rsidRDefault="00E93C24" w:rsidP="00E93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93C24" w:rsidRPr="00760DE4" w:rsidRDefault="00E93C24" w:rsidP="00E93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E93C24" w:rsidRPr="00760DE4" w:rsidRDefault="00E93C24" w:rsidP="00E93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93C24" w:rsidRPr="00760DE4" w:rsidRDefault="00E93C24" w:rsidP="00E93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3 510,00 zł</w:t>
            </w:r>
          </w:p>
        </w:tc>
      </w:tr>
      <w:tr w:rsidR="00E93C24" w:rsidRPr="00760DE4" w:rsidTr="00AD13B8">
        <w:trPr>
          <w:trHeight w:val="513"/>
        </w:trPr>
        <w:tc>
          <w:tcPr>
            <w:tcW w:w="929" w:type="dxa"/>
            <w:vMerge/>
            <w:vAlign w:val="center"/>
          </w:tcPr>
          <w:p w:rsidR="00E93C24" w:rsidRPr="00760DE4" w:rsidRDefault="00E93C24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93C24" w:rsidRPr="00760DE4" w:rsidRDefault="00E93C24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Remont sekretariatu </w:t>
            </w:r>
          </w:p>
        </w:tc>
        <w:tc>
          <w:tcPr>
            <w:tcW w:w="1559" w:type="dxa"/>
            <w:vAlign w:val="center"/>
          </w:tcPr>
          <w:p w:rsidR="00E93C24" w:rsidRPr="00760DE4" w:rsidRDefault="00E93C24" w:rsidP="00E93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1 720,00 zł</w:t>
            </w:r>
          </w:p>
        </w:tc>
        <w:tc>
          <w:tcPr>
            <w:tcW w:w="1560" w:type="dxa"/>
            <w:vAlign w:val="center"/>
          </w:tcPr>
          <w:p w:rsidR="00E93C24" w:rsidRPr="00760DE4" w:rsidRDefault="00E93C24" w:rsidP="00E93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93C24" w:rsidRPr="00760DE4" w:rsidRDefault="00E93C24" w:rsidP="00E93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E93C24" w:rsidRPr="00760DE4" w:rsidRDefault="00E93C24" w:rsidP="00E93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93C24" w:rsidRPr="00760DE4" w:rsidRDefault="00E93C24" w:rsidP="00E93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1 720,00 zł</w:t>
            </w:r>
          </w:p>
        </w:tc>
      </w:tr>
      <w:tr w:rsidR="00E93C24" w:rsidRPr="00760DE4" w:rsidTr="00AD13B8">
        <w:trPr>
          <w:trHeight w:val="513"/>
        </w:trPr>
        <w:tc>
          <w:tcPr>
            <w:tcW w:w="929" w:type="dxa"/>
            <w:vMerge/>
            <w:vAlign w:val="center"/>
          </w:tcPr>
          <w:p w:rsidR="00E93C24" w:rsidRPr="00760DE4" w:rsidRDefault="00E93C24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93C24" w:rsidRDefault="00E93C24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Kompleksowe wyposażenie pracowni obróbki obrazu </w:t>
            </w:r>
          </w:p>
        </w:tc>
        <w:tc>
          <w:tcPr>
            <w:tcW w:w="1559" w:type="dxa"/>
            <w:vAlign w:val="center"/>
          </w:tcPr>
          <w:p w:rsidR="00E93C24" w:rsidRDefault="00E93C24" w:rsidP="00E93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E93C24" w:rsidRDefault="00E93C24" w:rsidP="00E93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115 800,00 zł</w:t>
            </w:r>
          </w:p>
        </w:tc>
        <w:tc>
          <w:tcPr>
            <w:tcW w:w="1134" w:type="dxa"/>
            <w:vAlign w:val="center"/>
          </w:tcPr>
          <w:p w:rsidR="00E93C24" w:rsidRDefault="00E93C24" w:rsidP="00E93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E93C24" w:rsidRDefault="00E93C24" w:rsidP="00E93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93C24" w:rsidRDefault="00E93C24" w:rsidP="00E93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115 800,00 zł</w:t>
            </w:r>
          </w:p>
        </w:tc>
      </w:tr>
      <w:tr w:rsidR="00522591" w:rsidRPr="00760DE4" w:rsidTr="00AD13B8">
        <w:trPr>
          <w:trHeight w:val="272"/>
        </w:trPr>
        <w:tc>
          <w:tcPr>
            <w:tcW w:w="4048" w:type="dxa"/>
            <w:gridSpan w:val="2"/>
            <w:shd w:val="clear" w:color="auto" w:fill="C2D69B" w:themeFill="accent3" w:themeFillTint="99"/>
            <w:vAlign w:val="center"/>
          </w:tcPr>
          <w:p w:rsidR="00522591" w:rsidRPr="00760DE4" w:rsidRDefault="00522591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522591" w:rsidRPr="00760DE4" w:rsidRDefault="00E93C24" w:rsidP="00A7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12 286,00 zł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522591" w:rsidRPr="00760DE4" w:rsidRDefault="00E93C24" w:rsidP="00A7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115 800,00 zł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522591" w:rsidRPr="00760DE4" w:rsidRDefault="00E93C24" w:rsidP="00A7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C2D69B" w:themeFill="accent3" w:themeFillTint="99"/>
            <w:vAlign w:val="center"/>
          </w:tcPr>
          <w:p w:rsidR="00522591" w:rsidRPr="00760DE4" w:rsidRDefault="00E93C24" w:rsidP="00A7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522591" w:rsidRPr="00760DE4" w:rsidRDefault="00A77D57" w:rsidP="00A7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128 086,00 zł</w:t>
            </w:r>
          </w:p>
        </w:tc>
      </w:tr>
      <w:tr w:rsidR="007517A7" w:rsidRPr="00760DE4" w:rsidTr="00D648E7">
        <w:trPr>
          <w:trHeight w:val="417"/>
        </w:trPr>
        <w:tc>
          <w:tcPr>
            <w:tcW w:w="929" w:type="dxa"/>
            <w:vMerge w:val="restart"/>
            <w:shd w:val="clear" w:color="auto" w:fill="auto"/>
            <w:textDirection w:val="btLr"/>
            <w:vAlign w:val="center"/>
          </w:tcPr>
          <w:p w:rsidR="007517A7" w:rsidRPr="00760DE4" w:rsidRDefault="007517A7" w:rsidP="001E46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>ZSP nr 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517A7" w:rsidRPr="00760DE4" w:rsidRDefault="007517A7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Remont hali sportowej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7A7" w:rsidRPr="00760DE4" w:rsidRDefault="007517A7" w:rsidP="003351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56 998,20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17A7" w:rsidRPr="00760DE4" w:rsidRDefault="007517A7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7A7" w:rsidRPr="00760DE4" w:rsidRDefault="007517A7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517A7" w:rsidRPr="00760DE4" w:rsidRDefault="007517A7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7A7" w:rsidRPr="00760DE4" w:rsidRDefault="007517A7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56 998,20</w:t>
            </w:r>
          </w:p>
        </w:tc>
      </w:tr>
      <w:tr w:rsidR="007517A7" w:rsidRPr="00760DE4" w:rsidTr="00D648E7">
        <w:trPr>
          <w:trHeight w:val="367"/>
        </w:trPr>
        <w:tc>
          <w:tcPr>
            <w:tcW w:w="929" w:type="dxa"/>
            <w:vMerge/>
            <w:shd w:val="clear" w:color="auto" w:fill="auto"/>
            <w:vAlign w:val="center"/>
          </w:tcPr>
          <w:p w:rsidR="007517A7" w:rsidRPr="00760DE4" w:rsidRDefault="007517A7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7A7" w:rsidRPr="00760DE4" w:rsidRDefault="007517A7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Naprawa nawierzchni parkingu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7A7" w:rsidRPr="00760DE4" w:rsidRDefault="007517A7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615,00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17A7" w:rsidRPr="00760DE4" w:rsidRDefault="007517A7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7A7" w:rsidRPr="00760DE4" w:rsidRDefault="007517A7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517A7" w:rsidRPr="00760DE4" w:rsidRDefault="007517A7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7A7" w:rsidRPr="00760DE4" w:rsidRDefault="007517A7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615,00 zł</w:t>
            </w:r>
          </w:p>
        </w:tc>
      </w:tr>
      <w:tr w:rsidR="007517A7" w:rsidRPr="00760DE4" w:rsidTr="00D648E7">
        <w:trPr>
          <w:trHeight w:val="317"/>
        </w:trPr>
        <w:tc>
          <w:tcPr>
            <w:tcW w:w="929" w:type="dxa"/>
            <w:vMerge/>
            <w:shd w:val="clear" w:color="auto" w:fill="auto"/>
            <w:vAlign w:val="center"/>
          </w:tcPr>
          <w:p w:rsidR="007517A7" w:rsidRPr="00760DE4" w:rsidRDefault="007517A7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7A7" w:rsidRPr="00760DE4" w:rsidRDefault="007517A7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Malowanie klas nr 01, 100, 107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7A7" w:rsidRPr="00760DE4" w:rsidRDefault="007517A7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9 835,42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17A7" w:rsidRPr="00760DE4" w:rsidRDefault="007517A7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7A7" w:rsidRPr="00760DE4" w:rsidRDefault="007517A7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517A7" w:rsidRPr="00760DE4" w:rsidRDefault="007517A7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7A7" w:rsidRPr="00760DE4" w:rsidRDefault="007517A7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9 835,42 zł</w:t>
            </w:r>
          </w:p>
        </w:tc>
      </w:tr>
      <w:tr w:rsidR="007517A7" w:rsidRPr="00760DE4" w:rsidTr="00D648E7">
        <w:trPr>
          <w:trHeight w:val="317"/>
        </w:trPr>
        <w:tc>
          <w:tcPr>
            <w:tcW w:w="929" w:type="dxa"/>
            <w:vMerge/>
            <w:shd w:val="clear" w:color="auto" w:fill="auto"/>
            <w:vAlign w:val="center"/>
          </w:tcPr>
          <w:p w:rsidR="007517A7" w:rsidRPr="00760DE4" w:rsidRDefault="007517A7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7A7" w:rsidRDefault="007517A7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Wymiana oświetlenia pracownie+ korytarze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7A7" w:rsidRDefault="007517A7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1 263,51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17A7" w:rsidRPr="00760DE4" w:rsidRDefault="007517A7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7A7" w:rsidRPr="00760DE4" w:rsidRDefault="007517A7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517A7" w:rsidRDefault="007517A7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7A7" w:rsidRDefault="007517A7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1 263,51 zł</w:t>
            </w:r>
          </w:p>
        </w:tc>
      </w:tr>
      <w:tr w:rsidR="007517A7" w:rsidRPr="00760DE4" w:rsidTr="00D648E7">
        <w:trPr>
          <w:trHeight w:val="317"/>
        </w:trPr>
        <w:tc>
          <w:tcPr>
            <w:tcW w:w="929" w:type="dxa"/>
            <w:vMerge/>
            <w:shd w:val="clear" w:color="auto" w:fill="auto"/>
            <w:vAlign w:val="center"/>
          </w:tcPr>
          <w:p w:rsidR="007517A7" w:rsidRPr="00760DE4" w:rsidRDefault="007517A7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7A7" w:rsidRDefault="007517A7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Naprawa sanitariatów w łazienkach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7A7" w:rsidRDefault="007517A7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127,35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17A7" w:rsidRPr="00760DE4" w:rsidRDefault="007517A7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7A7" w:rsidRPr="00760DE4" w:rsidRDefault="007517A7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517A7" w:rsidRDefault="007517A7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7A7" w:rsidRDefault="007517A7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127,35 zł</w:t>
            </w:r>
          </w:p>
        </w:tc>
      </w:tr>
      <w:tr w:rsidR="007517A7" w:rsidRPr="00760DE4" w:rsidTr="00D648E7">
        <w:trPr>
          <w:trHeight w:val="317"/>
        </w:trPr>
        <w:tc>
          <w:tcPr>
            <w:tcW w:w="929" w:type="dxa"/>
            <w:vMerge/>
            <w:shd w:val="clear" w:color="auto" w:fill="auto"/>
            <w:vAlign w:val="center"/>
          </w:tcPr>
          <w:p w:rsidR="007517A7" w:rsidRPr="00760DE4" w:rsidRDefault="007517A7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7A7" w:rsidRDefault="007517A7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 gabinetu dyrektora (panele podłogowe)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7A7" w:rsidRDefault="007517A7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1 238,00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17A7" w:rsidRDefault="007517A7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7A7" w:rsidRDefault="007517A7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517A7" w:rsidRDefault="007517A7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7A7" w:rsidRDefault="007517A7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1 238,00 zł</w:t>
            </w:r>
          </w:p>
        </w:tc>
      </w:tr>
      <w:tr w:rsidR="007517A7" w:rsidRPr="00760DE4" w:rsidTr="00D648E7">
        <w:trPr>
          <w:trHeight w:val="317"/>
        </w:trPr>
        <w:tc>
          <w:tcPr>
            <w:tcW w:w="929" w:type="dxa"/>
            <w:vMerge/>
            <w:shd w:val="clear" w:color="auto" w:fill="auto"/>
            <w:vAlign w:val="center"/>
          </w:tcPr>
          <w:p w:rsidR="007517A7" w:rsidRPr="00760DE4" w:rsidRDefault="007517A7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17A7" w:rsidRDefault="007517A7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 gabinetu wicedyrektora (żaluzje pionowe)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7A7" w:rsidRDefault="007517A7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1 845,00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17A7" w:rsidRDefault="007517A7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7A7" w:rsidRDefault="007517A7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517A7" w:rsidRDefault="007517A7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7A7" w:rsidRDefault="007517A7" w:rsidP="001E4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1 845,00 zł</w:t>
            </w:r>
          </w:p>
        </w:tc>
      </w:tr>
      <w:tr w:rsidR="00522591" w:rsidRPr="00760DE4" w:rsidTr="00F93CA8">
        <w:trPr>
          <w:trHeight w:val="339"/>
        </w:trPr>
        <w:tc>
          <w:tcPr>
            <w:tcW w:w="4048" w:type="dxa"/>
            <w:gridSpan w:val="2"/>
            <w:shd w:val="clear" w:color="auto" w:fill="C2D69B" w:themeFill="accent3" w:themeFillTint="99"/>
            <w:vAlign w:val="center"/>
          </w:tcPr>
          <w:p w:rsidR="00522591" w:rsidRPr="00760DE4" w:rsidRDefault="00522591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522591" w:rsidRPr="00760DE4" w:rsidRDefault="007517A7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71 922,48 zł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522591" w:rsidRPr="00760DE4" w:rsidRDefault="007517A7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522591" w:rsidRPr="00760DE4" w:rsidRDefault="007517A7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C2D69B" w:themeFill="accent3" w:themeFillTint="99"/>
            <w:vAlign w:val="center"/>
          </w:tcPr>
          <w:p w:rsidR="00522591" w:rsidRPr="00760DE4" w:rsidRDefault="007517A7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522591" w:rsidRPr="00760DE4" w:rsidRDefault="007517A7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71 922,48 zł</w:t>
            </w:r>
          </w:p>
        </w:tc>
      </w:tr>
      <w:tr w:rsidR="00522591" w:rsidRPr="00760DE4" w:rsidTr="00944CCB">
        <w:trPr>
          <w:cantSplit/>
          <w:trHeight w:val="447"/>
        </w:trPr>
        <w:tc>
          <w:tcPr>
            <w:tcW w:w="929" w:type="dxa"/>
            <w:vMerge w:val="restart"/>
            <w:textDirection w:val="btLr"/>
            <w:vAlign w:val="center"/>
          </w:tcPr>
          <w:p w:rsidR="00522591" w:rsidRPr="00760DE4" w:rsidRDefault="00522591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>SOSW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22591" w:rsidRPr="00760DE4" w:rsidRDefault="005E7990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Malowanie sanita</w:t>
            </w:r>
            <w:r w:rsidR="00E2717C">
              <w:rPr>
                <w:rFonts w:ascii="Times New Roman" w:hAnsi="Times New Roman" w:cs="Times New Roman"/>
                <w:sz w:val="20"/>
                <w:szCs w:val="20"/>
              </w:rPr>
              <w:t>riatu uczniów na poziomie 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2591" w:rsidRPr="00760DE4" w:rsidRDefault="00E2717C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 zł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2591" w:rsidRPr="00760DE4" w:rsidRDefault="00E2717C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2591" w:rsidRPr="00760DE4" w:rsidRDefault="00E2717C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522591" w:rsidRPr="00760DE4" w:rsidRDefault="00E2717C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2591" w:rsidRPr="00760DE4" w:rsidRDefault="00E2717C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 zł</w:t>
            </w:r>
          </w:p>
        </w:tc>
      </w:tr>
      <w:tr w:rsidR="00522591" w:rsidRPr="00760DE4" w:rsidTr="00944CCB">
        <w:trPr>
          <w:cantSplit/>
          <w:trHeight w:val="411"/>
        </w:trPr>
        <w:tc>
          <w:tcPr>
            <w:tcW w:w="929" w:type="dxa"/>
            <w:vMerge/>
            <w:textDirection w:val="btLr"/>
            <w:vAlign w:val="center"/>
          </w:tcPr>
          <w:p w:rsidR="00522591" w:rsidRPr="00760DE4" w:rsidRDefault="00522591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22591" w:rsidRPr="00760DE4" w:rsidRDefault="00E2717C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Malowanie częściowe s. 5 i parapetów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2591" w:rsidRPr="00760DE4" w:rsidRDefault="00E2717C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 zł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2591" w:rsidRPr="00760DE4" w:rsidRDefault="00E2717C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2591" w:rsidRPr="00760DE4" w:rsidRDefault="00E2717C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522591" w:rsidRPr="00760DE4" w:rsidRDefault="00E2717C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2591" w:rsidRPr="00760DE4" w:rsidRDefault="00E2717C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 zł</w:t>
            </w:r>
          </w:p>
        </w:tc>
      </w:tr>
      <w:tr w:rsidR="00522591" w:rsidRPr="00760DE4" w:rsidTr="00944CCB">
        <w:trPr>
          <w:cantSplit/>
          <w:trHeight w:val="411"/>
        </w:trPr>
        <w:tc>
          <w:tcPr>
            <w:tcW w:w="929" w:type="dxa"/>
            <w:vMerge/>
            <w:textDirection w:val="btLr"/>
            <w:vAlign w:val="center"/>
          </w:tcPr>
          <w:p w:rsidR="00522591" w:rsidRPr="00760DE4" w:rsidRDefault="00522591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22591" w:rsidRPr="00760DE4" w:rsidRDefault="00E2717C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Malowanie obramowań 12 drzwi na parterze szkoły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2591" w:rsidRPr="00760DE4" w:rsidRDefault="00E2717C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 zł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2591" w:rsidRPr="00760DE4" w:rsidRDefault="00E2717C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2591" w:rsidRPr="00760DE4" w:rsidRDefault="00E2717C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522591" w:rsidRPr="00760DE4" w:rsidRDefault="00E2717C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2591" w:rsidRPr="00760DE4" w:rsidRDefault="00E2717C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 zł</w:t>
            </w:r>
          </w:p>
        </w:tc>
      </w:tr>
      <w:tr w:rsidR="00522591" w:rsidRPr="00760DE4" w:rsidTr="00944CCB">
        <w:trPr>
          <w:cantSplit/>
          <w:trHeight w:val="411"/>
        </w:trPr>
        <w:tc>
          <w:tcPr>
            <w:tcW w:w="929" w:type="dxa"/>
            <w:vMerge/>
            <w:textDirection w:val="btLr"/>
            <w:vAlign w:val="center"/>
          </w:tcPr>
          <w:p w:rsidR="00522591" w:rsidRPr="00760DE4" w:rsidRDefault="00522591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22591" w:rsidRPr="00760DE4" w:rsidRDefault="00E2717C" w:rsidP="00E44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Generalny remont pomieszczenia byłej kancelarii z przeznaczeniem na szatnię dla uczniów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2591" w:rsidRPr="00760DE4" w:rsidRDefault="00E2717C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 zł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2591" w:rsidRPr="00760DE4" w:rsidRDefault="00E2717C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2591" w:rsidRPr="00760DE4" w:rsidRDefault="00E2717C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522591" w:rsidRPr="00760DE4" w:rsidRDefault="00E2717C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2591" w:rsidRPr="00760DE4" w:rsidRDefault="00E2717C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 zł</w:t>
            </w:r>
          </w:p>
        </w:tc>
      </w:tr>
      <w:tr w:rsidR="00522591" w:rsidRPr="00760DE4" w:rsidTr="00944CCB">
        <w:trPr>
          <w:cantSplit/>
          <w:trHeight w:val="411"/>
        </w:trPr>
        <w:tc>
          <w:tcPr>
            <w:tcW w:w="929" w:type="dxa"/>
            <w:vMerge/>
            <w:textDirection w:val="btLr"/>
            <w:vAlign w:val="center"/>
          </w:tcPr>
          <w:p w:rsidR="00522591" w:rsidRPr="00760DE4" w:rsidRDefault="00522591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22591" w:rsidRPr="00760DE4" w:rsidRDefault="00E2717C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Wymalowanie ścian, sufitów, parapetów i grzejników w pracowni nr 41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2591" w:rsidRPr="00760DE4" w:rsidRDefault="00E2717C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 zł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2591" w:rsidRPr="00760DE4" w:rsidRDefault="00E2717C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2591" w:rsidRPr="00760DE4" w:rsidRDefault="00E2717C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522591" w:rsidRPr="00760DE4" w:rsidRDefault="00E2717C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2591" w:rsidRPr="00760DE4" w:rsidRDefault="00E2717C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 zł</w:t>
            </w:r>
          </w:p>
        </w:tc>
      </w:tr>
      <w:tr w:rsidR="00522591" w:rsidRPr="00760DE4" w:rsidTr="00944CCB">
        <w:trPr>
          <w:cantSplit/>
          <w:trHeight w:val="411"/>
        </w:trPr>
        <w:tc>
          <w:tcPr>
            <w:tcW w:w="929" w:type="dxa"/>
            <w:vMerge/>
            <w:textDirection w:val="btLr"/>
            <w:vAlign w:val="center"/>
          </w:tcPr>
          <w:p w:rsidR="00522591" w:rsidRPr="00760DE4" w:rsidRDefault="00522591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22591" w:rsidRDefault="00E2717C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Malowanie ścian i sufitu w sanitariacie wychowanków personelu i obsługi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2591" w:rsidRDefault="00E2717C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 zł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2591" w:rsidRPr="00760DE4" w:rsidRDefault="00E2717C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2591" w:rsidRPr="00760DE4" w:rsidRDefault="00E2717C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522591" w:rsidRPr="00760DE4" w:rsidRDefault="00E2717C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2591" w:rsidRDefault="00E2717C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 zł</w:t>
            </w:r>
          </w:p>
        </w:tc>
      </w:tr>
      <w:tr w:rsidR="00522591" w:rsidRPr="00760DE4" w:rsidTr="00944CCB">
        <w:trPr>
          <w:cantSplit/>
          <w:trHeight w:val="411"/>
        </w:trPr>
        <w:tc>
          <w:tcPr>
            <w:tcW w:w="929" w:type="dxa"/>
            <w:vMerge/>
            <w:textDirection w:val="btLr"/>
            <w:vAlign w:val="center"/>
          </w:tcPr>
          <w:p w:rsidR="00522591" w:rsidRPr="00760DE4" w:rsidRDefault="00522591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22591" w:rsidRDefault="00E2717C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Malowanie ścian w świe</w:t>
            </w:r>
            <w:r w:rsidR="004C6D3B">
              <w:rPr>
                <w:rFonts w:ascii="Times New Roman" w:hAnsi="Times New Roman" w:cs="Times New Roman"/>
                <w:sz w:val="20"/>
                <w:szCs w:val="20"/>
              </w:rPr>
              <w:t xml:space="preserve">tlicy grupy wychowawczej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2591" w:rsidRDefault="004C6D3B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 zł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2591" w:rsidRPr="00760DE4" w:rsidRDefault="004C6D3B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2591" w:rsidRPr="00760DE4" w:rsidRDefault="004C6D3B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522591" w:rsidRPr="00760DE4" w:rsidRDefault="004C6D3B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2591" w:rsidRDefault="004C6D3B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 zł</w:t>
            </w:r>
          </w:p>
        </w:tc>
      </w:tr>
      <w:tr w:rsidR="00522591" w:rsidRPr="00760DE4" w:rsidTr="00944CCB">
        <w:trPr>
          <w:cantSplit/>
          <w:trHeight w:val="411"/>
        </w:trPr>
        <w:tc>
          <w:tcPr>
            <w:tcW w:w="929" w:type="dxa"/>
            <w:vMerge/>
            <w:textDirection w:val="btLr"/>
            <w:vAlign w:val="center"/>
          </w:tcPr>
          <w:p w:rsidR="00522591" w:rsidRPr="00760DE4" w:rsidRDefault="00522591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22591" w:rsidRDefault="004C6D3B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Naprawa drogi dojazdowej do patio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2591" w:rsidRDefault="004C6D3B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 zł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2591" w:rsidRPr="00760DE4" w:rsidRDefault="004C6D3B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2591" w:rsidRPr="00760DE4" w:rsidRDefault="004C6D3B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522591" w:rsidRPr="00760DE4" w:rsidRDefault="004C6D3B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2591" w:rsidRDefault="004C6D3B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 zł</w:t>
            </w:r>
          </w:p>
        </w:tc>
      </w:tr>
      <w:tr w:rsidR="00522591" w:rsidRPr="00760DE4" w:rsidTr="00944CCB">
        <w:trPr>
          <w:cantSplit/>
          <w:trHeight w:val="411"/>
        </w:trPr>
        <w:tc>
          <w:tcPr>
            <w:tcW w:w="929" w:type="dxa"/>
            <w:vMerge/>
            <w:textDirection w:val="btLr"/>
            <w:vAlign w:val="center"/>
          </w:tcPr>
          <w:p w:rsidR="00522591" w:rsidRPr="00760DE4" w:rsidRDefault="00522591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22591" w:rsidRDefault="004F4203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Naprawa schodów betonowych od ul Majowej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2591" w:rsidRDefault="004F4203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 zł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2591" w:rsidRPr="00760DE4" w:rsidRDefault="004F4203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2591" w:rsidRPr="00760DE4" w:rsidRDefault="004F4203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522591" w:rsidRPr="00760DE4" w:rsidRDefault="004F4203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2591" w:rsidRDefault="004F4203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 zł</w:t>
            </w:r>
          </w:p>
        </w:tc>
      </w:tr>
      <w:tr w:rsidR="004F4203" w:rsidRPr="00760DE4" w:rsidTr="00944CCB">
        <w:trPr>
          <w:cantSplit/>
          <w:trHeight w:val="411"/>
        </w:trPr>
        <w:tc>
          <w:tcPr>
            <w:tcW w:w="929" w:type="dxa"/>
            <w:textDirection w:val="btLr"/>
            <w:vAlign w:val="center"/>
          </w:tcPr>
          <w:p w:rsidR="004F4203" w:rsidRPr="00760DE4" w:rsidRDefault="004F4203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F4203" w:rsidRDefault="00523432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Cięcie pielęgnacyjne drzew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F4203" w:rsidRDefault="00523432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1 900,00 zł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F4203" w:rsidRDefault="00523432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4203" w:rsidRDefault="00523432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4F4203" w:rsidRDefault="00523432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F4203" w:rsidRDefault="00523432" w:rsidP="0052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1 900,00 zł</w:t>
            </w:r>
          </w:p>
        </w:tc>
      </w:tr>
      <w:tr w:rsidR="00522591" w:rsidRPr="00760DE4" w:rsidTr="00F93CA8">
        <w:trPr>
          <w:cantSplit/>
          <w:trHeight w:val="343"/>
        </w:trPr>
        <w:tc>
          <w:tcPr>
            <w:tcW w:w="4048" w:type="dxa"/>
            <w:gridSpan w:val="2"/>
            <w:shd w:val="clear" w:color="auto" w:fill="C2D69B" w:themeFill="accent3" w:themeFillTint="99"/>
            <w:vAlign w:val="center"/>
          </w:tcPr>
          <w:p w:rsidR="00522591" w:rsidRPr="00760DE4" w:rsidRDefault="00522591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522591" w:rsidRPr="00760DE4" w:rsidRDefault="00523432" w:rsidP="005234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6 200,00 zł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522591" w:rsidRPr="00760DE4" w:rsidRDefault="00523432" w:rsidP="005234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522591" w:rsidRPr="00760DE4" w:rsidRDefault="00523432" w:rsidP="005234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C2D69B" w:themeFill="accent3" w:themeFillTint="99"/>
            <w:vAlign w:val="center"/>
          </w:tcPr>
          <w:p w:rsidR="00522591" w:rsidRPr="00760DE4" w:rsidRDefault="00523432" w:rsidP="005234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522591" w:rsidRPr="00760DE4" w:rsidRDefault="00523432" w:rsidP="005234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6 200,00 zł</w:t>
            </w:r>
          </w:p>
        </w:tc>
      </w:tr>
      <w:tr w:rsidR="00522591" w:rsidRPr="00760DE4" w:rsidTr="00573328">
        <w:trPr>
          <w:trHeight w:val="470"/>
        </w:trPr>
        <w:tc>
          <w:tcPr>
            <w:tcW w:w="4048" w:type="dxa"/>
            <w:gridSpan w:val="2"/>
            <w:shd w:val="clear" w:color="auto" w:fill="D9D9D9" w:themeFill="background1" w:themeFillShade="D9"/>
            <w:vAlign w:val="center"/>
          </w:tcPr>
          <w:p w:rsidR="00522591" w:rsidRPr="00760DE4" w:rsidRDefault="00522591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OGÓŁEM: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22591" w:rsidRPr="00760DE4" w:rsidRDefault="00523432" w:rsidP="005234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267 155,34 zł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22591" w:rsidRPr="00760DE4" w:rsidRDefault="00523432" w:rsidP="003C4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194 630,00 zł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22591" w:rsidRPr="00760DE4" w:rsidRDefault="003C452B" w:rsidP="003C4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522591" w:rsidRPr="00760DE4" w:rsidRDefault="003C452B" w:rsidP="003C4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22591" w:rsidRPr="00760DE4" w:rsidRDefault="00523432" w:rsidP="003C4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459 785,34 zł</w:t>
            </w:r>
          </w:p>
        </w:tc>
      </w:tr>
    </w:tbl>
    <w:p w:rsidR="004E264B" w:rsidRDefault="004E264B" w:rsidP="008F24B3">
      <w:pPr>
        <w:spacing w:after="0" w:line="360" w:lineRule="auto"/>
        <w:rPr>
          <w:rFonts w:ascii="Times New Roman" w:hAnsi="Times New Roman" w:cs="Times New Roman"/>
          <w:b/>
          <w:shd w:val="clear" w:color="auto" w:fill="D99594" w:themeFill="accent2" w:themeFillTint="99"/>
        </w:rPr>
      </w:pPr>
    </w:p>
    <w:p w:rsidR="00442680" w:rsidRDefault="00442680" w:rsidP="008F24B3">
      <w:pPr>
        <w:spacing w:after="0" w:line="360" w:lineRule="auto"/>
        <w:rPr>
          <w:rFonts w:ascii="Times New Roman" w:hAnsi="Times New Roman" w:cs="Times New Roman"/>
          <w:b/>
          <w:shd w:val="clear" w:color="auto" w:fill="D99594" w:themeFill="accent2" w:themeFillTint="99"/>
        </w:rPr>
      </w:pPr>
    </w:p>
    <w:p w:rsidR="008F24B3" w:rsidRPr="004E264B" w:rsidRDefault="00E04467" w:rsidP="008F24B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E264B"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  <w:t>P</w:t>
      </w:r>
      <w:r w:rsidRPr="004E264B">
        <w:rPr>
          <w:rFonts w:ascii="Times New Roman" w:hAnsi="Times New Roman" w:cs="Times New Roman"/>
          <w:b/>
          <w:sz w:val="32"/>
          <w:szCs w:val="32"/>
        </w:rPr>
        <w:t xml:space="preserve">ODSUMOWANIE </w:t>
      </w:r>
    </w:p>
    <w:p w:rsidR="00E3256E" w:rsidRPr="003402C8" w:rsidRDefault="00E04467" w:rsidP="008F24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EA3">
        <w:rPr>
          <w:rFonts w:ascii="Times New Roman" w:hAnsi="Times New Roman" w:cs="Times New Roman"/>
        </w:rPr>
        <w:tab/>
      </w:r>
      <w:r w:rsidR="00E3256E" w:rsidRPr="003402C8">
        <w:rPr>
          <w:rFonts w:ascii="Times New Roman" w:hAnsi="Times New Roman" w:cs="Times New Roman"/>
        </w:rPr>
        <w:t>Zagadnienia przedstawione w informacji o stanie realizacji zadań oświatowych za rok szkolny 201</w:t>
      </w:r>
      <w:r w:rsidR="00AC63E1" w:rsidRPr="003402C8">
        <w:rPr>
          <w:rFonts w:ascii="Times New Roman" w:hAnsi="Times New Roman" w:cs="Times New Roman"/>
        </w:rPr>
        <w:t>8</w:t>
      </w:r>
      <w:r w:rsidR="00E3256E" w:rsidRPr="003402C8">
        <w:rPr>
          <w:rFonts w:ascii="Times New Roman" w:hAnsi="Times New Roman" w:cs="Times New Roman"/>
        </w:rPr>
        <w:t>/201</w:t>
      </w:r>
      <w:r w:rsidR="00AC63E1" w:rsidRPr="003402C8">
        <w:rPr>
          <w:rFonts w:ascii="Times New Roman" w:hAnsi="Times New Roman" w:cs="Times New Roman"/>
        </w:rPr>
        <w:t>9</w:t>
      </w:r>
      <w:r w:rsidR="00E3256E" w:rsidRPr="003402C8">
        <w:rPr>
          <w:rFonts w:ascii="Times New Roman" w:hAnsi="Times New Roman" w:cs="Times New Roman"/>
        </w:rPr>
        <w:t xml:space="preserve"> są na bieżąco monitorowane przez Zarząd Powiatu Tomaszowskiego. Wydział Oświaty</w:t>
      </w:r>
      <w:r w:rsidR="000E64C6" w:rsidRPr="003402C8">
        <w:rPr>
          <w:rFonts w:ascii="Times New Roman" w:hAnsi="Times New Roman" w:cs="Times New Roman"/>
        </w:rPr>
        <w:t xml:space="preserve"> i Sportu</w:t>
      </w:r>
      <w:r w:rsidR="00E3256E" w:rsidRPr="003402C8">
        <w:rPr>
          <w:rFonts w:ascii="Times New Roman" w:hAnsi="Times New Roman" w:cs="Times New Roman"/>
        </w:rPr>
        <w:t xml:space="preserve"> wraz z dyrektorami podejmuje działania mające na celu pozyskanie środków zewnętrznych na realizację zadań oświatowych z przeznaczeniem na podwyższenie jak</w:t>
      </w:r>
      <w:r w:rsidR="004041E7" w:rsidRPr="003402C8">
        <w:rPr>
          <w:rFonts w:ascii="Times New Roman" w:hAnsi="Times New Roman" w:cs="Times New Roman"/>
        </w:rPr>
        <w:t xml:space="preserve">ości kształcenia, poprawę stanu </w:t>
      </w:r>
      <w:r w:rsidR="00E3256E" w:rsidRPr="003402C8">
        <w:rPr>
          <w:rFonts w:ascii="Times New Roman" w:hAnsi="Times New Roman" w:cs="Times New Roman"/>
        </w:rPr>
        <w:t xml:space="preserve">bazy placówek oświatowych, ich wyposażenie w sprzęt i pomoce dydaktyczne. </w:t>
      </w:r>
    </w:p>
    <w:p w:rsidR="00E86755" w:rsidRPr="003402C8" w:rsidRDefault="00E86755" w:rsidP="008F24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02C8">
        <w:rPr>
          <w:rFonts w:ascii="Times New Roman" w:hAnsi="Times New Roman" w:cs="Times New Roman"/>
        </w:rPr>
        <w:tab/>
        <w:t xml:space="preserve">Systematycznie prowadzone są analizy wydatków w celu poszukiwania optymalnych rozwiązań i jednocześnie </w:t>
      </w:r>
      <w:r w:rsidR="00DA2727" w:rsidRPr="003402C8">
        <w:rPr>
          <w:rFonts w:ascii="Times New Roman" w:hAnsi="Times New Roman" w:cs="Times New Roman"/>
        </w:rPr>
        <w:t xml:space="preserve">umożliwiające uzyskiwanie wysokich efektów edukacyjnych. </w:t>
      </w:r>
    </w:p>
    <w:p w:rsidR="00E3256E" w:rsidRPr="003402C8" w:rsidRDefault="00F14629" w:rsidP="008F24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02C8">
        <w:rPr>
          <w:rFonts w:ascii="Times New Roman" w:hAnsi="Times New Roman" w:cs="Times New Roman"/>
        </w:rPr>
        <w:tab/>
      </w:r>
      <w:r w:rsidR="002E0DF1" w:rsidRPr="003402C8">
        <w:rPr>
          <w:rFonts w:ascii="Times New Roman" w:hAnsi="Times New Roman" w:cs="Times New Roman"/>
        </w:rPr>
        <w:t>Dużym wyzwaniem są ciągłe z</w:t>
      </w:r>
      <w:r w:rsidR="00E86755" w:rsidRPr="003402C8">
        <w:rPr>
          <w:rFonts w:ascii="Times New Roman" w:hAnsi="Times New Roman" w:cs="Times New Roman"/>
        </w:rPr>
        <w:t xml:space="preserve">miany w przepisach </w:t>
      </w:r>
      <w:r w:rsidRPr="003402C8">
        <w:rPr>
          <w:rFonts w:ascii="Times New Roman" w:hAnsi="Times New Roman" w:cs="Times New Roman"/>
        </w:rPr>
        <w:t xml:space="preserve">oświatowych, </w:t>
      </w:r>
      <w:r w:rsidR="00E86755" w:rsidRPr="003402C8">
        <w:rPr>
          <w:rFonts w:ascii="Times New Roman" w:hAnsi="Times New Roman" w:cs="Times New Roman"/>
        </w:rPr>
        <w:t>w szczególności te, które nakładają dodatkowe obowiązki na pracowników jednostek oświatowych oraz Jednostek Samorządu Terytorialnego.</w:t>
      </w:r>
    </w:p>
    <w:p w:rsidR="00E04467" w:rsidRPr="003402C8" w:rsidRDefault="00407BDE" w:rsidP="008F24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02C8">
        <w:rPr>
          <w:rFonts w:ascii="Times New Roman" w:hAnsi="Times New Roman" w:cs="Times New Roman"/>
        </w:rPr>
        <w:tab/>
        <w:t xml:space="preserve">W pierwszej części raportu zawarto diagnozę obecnego stanu oświaty, sieci szkół </w:t>
      </w:r>
      <w:r w:rsidR="00872D66" w:rsidRPr="003402C8">
        <w:rPr>
          <w:rFonts w:ascii="Times New Roman" w:hAnsi="Times New Roman" w:cs="Times New Roman"/>
        </w:rPr>
        <w:br/>
      </w:r>
      <w:r w:rsidRPr="003402C8">
        <w:rPr>
          <w:rFonts w:ascii="Times New Roman" w:hAnsi="Times New Roman" w:cs="Times New Roman"/>
        </w:rPr>
        <w:t xml:space="preserve">oraz polityki kadrowej jednostek prowadzonych przez Powiat Tomaszowski. </w:t>
      </w:r>
      <w:r w:rsidR="0025408D" w:rsidRPr="003402C8">
        <w:rPr>
          <w:rFonts w:ascii="Times New Roman" w:hAnsi="Times New Roman" w:cs="Times New Roman"/>
        </w:rPr>
        <w:t xml:space="preserve">W dalszej części przedstawione zostały szczegółowo wyniki egzaminów maturalnych oraz egzaminów potwierdzających kwalifikacje w zawodzie. </w:t>
      </w:r>
      <w:r w:rsidR="00E04467" w:rsidRPr="003402C8">
        <w:rPr>
          <w:rFonts w:ascii="Times New Roman" w:hAnsi="Times New Roman" w:cs="Times New Roman"/>
        </w:rPr>
        <w:t>Prezentowana informacja o stanie realizacji zadań</w:t>
      </w:r>
      <w:r w:rsidR="00872D66" w:rsidRPr="003402C8">
        <w:rPr>
          <w:rFonts w:ascii="Times New Roman" w:hAnsi="Times New Roman" w:cs="Times New Roman"/>
        </w:rPr>
        <w:t xml:space="preserve"> oświatowych za rok szkolny 201</w:t>
      </w:r>
      <w:r w:rsidR="000E64C6" w:rsidRPr="003402C8">
        <w:rPr>
          <w:rFonts w:ascii="Times New Roman" w:hAnsi="Times New Roman" w:cs="Times New Roman"/>
        </w:rPr>
        <w:t>8</w:t>
      </w:r>
      <w:r w:rsidR="00872D66" w:rsidRPr="003402C8">
        <w:rPr>
          <w:rFonts w:ascii="Times New Roman" w:hAnsi="Times New Roman" w:cs="Times New Roman"/>
        </w:rPr>
        <w:t>/201</w:t>
      </w:r>
      <w:r w:rsidR="000E64C6" w:rsidRPr="003402C8">
        <w:rPr>
          <w:rFonts w:ascii="Times New Roman" w:hAnsi="Times New Roman" w:cs="Times New Roman"/>
        </w:rPr>
        <w:t>9</w:t>
      </w:r>
      <w:r w:rsidR="00E04467" w:rsidRPr="003402C8">
        <w:rPr>
          <w:rFonts w:ascii="Times New Roman" w:hAnsi="Times New Roman" w:cs="Times New Roman"/>
        </w:rPr>
        <w:t xml:space="preserve"> pozwala na ocenę realizacji ustawowych zadań w sektorze edukacji. </w:t>
      </w:r>
    </w:p>
    <w:p w:rsidR="00312FC0" w:rsidRPr="003402C8" w:rsidRDefault="007E463F" w:rsidP="00312FC0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3402C8">
        <w:rPr>
          <w:rFonts w:ascii="Times New Roman" w:hAnsi="Times New Roman" w:cs="Times New Roman"/>
        </w:rPr>
        <w:t>Na uwagę zasługuje</w:t>
      </w:r>
      <w:r w:rsidR="00312FC0" w:rsidRPr="003402C8">
        <w:rPr>
          <w:rFonts w:ascii="Times New Roman" w:hAnsi="Times New Roman" w:cs="Times New Roman"/>
        </w:rPr>
        <w:t>:</w:t>
      </w:r>
    </w:p>
    <w:p w:rsidR="00103B49" w:rsidRPr="003402C8" w:rsidRDefault="00103B49" w:rsidP="00110A9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402C8">
        <w:rPr>
          <w:rFonts w:ascii="Times New Roman" w:hAnsi="Times New Roman" w:cs="Times New Roman"/>
        </w:rPr>
        <w:t>Wysoka ogólna zdawalność egzaminu maturalnego w szkołach ponadgimnazjalnych                         dla młodzieży wynosi 8</w:t>
      </w:r>
      <w:r w:rsidR="003402C8" w:rsidRPr="003402C8">
        <w:rPr>
          <w:rFonts w:ascii="Times New Roman" w:hAnsi="Times New Roman" w:cs="Times New Roman"/>
        </w:rPr>
        <w:t>8</w:t>
      </w:r>
      <w:r w:rsidRPr="003402C8">
        <w:rPr>
          <w:rFonts w:ascii="Times New Roman" w:hAnsi="Times New Roman" w:cs="Times New Roman"/>
        </w:rPr>
        <w:t xml:space="preserve">%, zdawalność w województwie wynosi </w:t>
      </w:r>
      <w:r w:rsidR="003402C8" w:rsidRPr="003402C8">
        <w:rPr>
          <w:rFonts w:ascii="Times New Roman" w:hAnsi="Times New Roman" w:cs="Times New Roman"/>
        </w:rPr>
        <w:t>88</w:t>
      </w:r>
      <w:r w:rsidRPr="003402C8">
        <w:rPr>
          <w:rFonts w:ascii="Times New Roman" w:hAnsi="Times New Roman" w:cs="Times New Roman"/>
        </w:rPr>
        <w:t>%.</w:t>
      </w:r>
    </w:p>
    <w:p w:rsidR="007E463F" w:rsidRPr="003402C8" w:rsidRDefault="007E463F" w:rsidP="00110A9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402C8">
        <w:rPr>
          <w:rFonts w:ascii="Times New Roman" w:hAnsi="Times New Roman" w:cs="Times New Roman"/>
        </w:rPr>
        <w:t>Wysoki wynik</w:t>
      </w:r>
      <w:r w:rsidR="00312FC0" w:rsidRPr="003402C8">
        <w:rPr>
          <w:rFonts w:ascii="Times New Roman" w:hAnsi="Times New Roman" w:cs="Times New Roman"/>
        </w:rPr>
        <w:t xml:space="preserve"> zdawalności egzaminu maturalnego w liceach – 9</w:t>
      </w:r>
      <w:r w:rsidR="003402C8" w:rsidRPr="003402C8">
        <w:rPr>
          <w:rFonts w:ascii="Times New Roman" w:hAnsi="Times New Roman" w:cs="Times New Roman"/>
        </w:rPr>
        <w:t>7</w:t>
      </w:r>
      <w:r w:rsidR="00312FC0" w:rsidRPr="003402C8">
        <w:rPr>
          <w:rFonts w:ascii="Times New Roman" w:hAnsi="Times New Roman" w:cs="Times New Roman"/>
        </w:rPr>
        <w:t xml:space="preserve"> %</w:t>
      </w:r>
      <w:r w:rsidR="00103B49" w:rsidRPr="003402C8">
        <w:rPr>
          <w:rFonts w:ascii="Times New Roman" w:hAnsi="Times New Roman" w:cs="Times New Roman"/>
        </w:rPr>
        <w:t xml:space="preserve"> </w:t>
      </w:r>
      <w:r w:rsidR="00312FC0" w:rsidRPr="003402C8">
        <w:rPr>
          <w:rFonts w:ascii="Times New Roman" w:hAnsi="Times New Roman" w:cs="Times New Roman"/>
        </w:rPr>
        <w:t xml:space="preserve">(średnia wojewódzka wynosi </w:t>
      </w:r>
      <w:r w:rsidR="0040086E" w:rsidRPr="003402C8">
        <w:rPr>
          <w:rFonts w:ascii="Times New Roman" w:hAnsi="Times New Roman" w:cs="Times New Roman"/>
        </w:rPr>
        <w:t>91</w:t>
      </w:r>
      <w:r w:rsidR="00312FC0" w:rsidRPr="003402C8">
        <w:rPr>
          <w:rFonts w:ascii="Times New Roman" w:hAnsi="Times New Roman" w:cs="Times New Roman"/>
        </w:rPr>
        <w:t xml:space="preserve"> %).</w:t>
      </w:r>
      <w:r w:rsidRPr="003402C8">
        <w:rPr>
          <w:rFonts w:ascii="Times New Roman" w:hAnsi="Times New Roman" w:cs="Times New Roman"/>
        </w:rPr>
        <w:t xml:space="preserve"> </w:t>
      </w:r>
    </w:p>
    <w:p w:rsidR="0087572C" w:rsidRPr="00967FF1" w:rsidRDefault="007E463F" w:rsidP="008757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3E1">
        <w:rPr>
          <w:rFonts w:ascii="Times New Roman" w:hAnsi="Times New Roman" w:cs="Times New Roman"/>
        </w:rPr>
        <w:lastRenderedPageBreak/>
        <w:t>Bardzo dobry wynik pisemnej części egzaminu maturalnego w 201</w:t>
      </w:r>
      <w:r w:rsidR="00AC63E1" w:rsidRPr="00AC63E1">
        <w:rPr>
          <w:rFonts w:ascii="Times New Roman" w:hAnsi="Times New Roman" w:cs="Times New Roman"/>
        </w:rPr>
        <w:t>9</w:t>
      </w:r>
      <w:r w:rsidRPr="00AC63E1">
        <w:rPr>
          <w:rFonts w:ascii="Times New Roman" w:hAnsi="Times New Roman" w:cs="Times New Roman"/>
        </w:rPr>
        <w:t xml:space="preserve"> roku na poziomie podstawowym i rozszerzonym w II LO, który jest wyższy od średniej wojewódzkiej </w:t>
      </w:r>
      <w:r w:rsidRPr="00AC63E1">
        <w:rPr>
          <w:rFonts w:ascii="Times New Roman" w:hAnsi="Times New Roman" w:cs="Times New Roman"/>
        </w:rPr>
        <w:br/>
        <w:t xml:space="preserve">i krajowej. </w:t>
      </w:r>
    </w:p>
    <w:p w:rsidR="00AC63E1" w:rsidRPr="00AC63E1" w:rsidRDefault="00A8044B" w:rsidP="00AC63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3E1">
        <w:rPr>
          <w:rFonts w:ascii="Times New Roman" w:hAnsi="Times New Roman" w:cs="Times New Roman"/>
        </w:rPr>
        <w:t>Zdobycie tytułu „Złotej S</w:t>
      </w:r>
      <w:r w:rsidR="00AC63E1" w:rsidRPr="00AC63E1">
        <w:rPr>
          <w:rFonts w:ascii="Times New Roman" w:hAnsi="Times New Roman" w:cs="Times New Roman"/>
        </w:rPr>
        <w:t>zkoły 2019</w:t>
      </w:r>
      <w:r w:rsidR="008E6904" w:rsidRPr="00AC63E1">
        <w:rPr>
          <w:rFonts w:ascii="Times New Roman" w:hAnsi="Times New Roman" w:cs="Times New Roman"/>
        </w:rPr>
        <w:t>” przez II Liceum Ogólnokształcące im. Stefana Żeromskiego oraz tytułu „</w:t>
      </w:r>
      <w:r w:rsidR="00AC63E1" w:rsidRPr="00AC63E1">
        <w:rPr>
          <w:rFonts w:ascii="Times New Roman" w:hAnsi="Times New Roman" w:cs="Times New Roman"/>
        </w:rPr>
        <w:t xml:space="preserve">Srebrnej </w:t>
      </w:r>
      <w:r w:rsidR="008E6904" w:rsidRPr="00AC63E1">
        <w:rPr>
          <w:rFonts w:ascii="Times New Roman" w:hAnsi="Times New Roman" w:cs="Times New Roman"/>
        </w:rPr>
        <w:t>Szkoły 201</w:t>
      </w:r>
      <w:r w:rsidR="00AC63E1" w:rsidRPr="00AC63E1">
        <w:rPr>
          <w:rFonts w:ascii="Times New Roman" w:hAnsi="Times New Roman" w:cs="Times New Roman"/>
        </w:rPr>
        <w:t>9</w:t>
      </w:r>
      <w:r w:rsidR="008E6904" w:rsidRPr="00AC63E1">
        <w:rPr>
          <w:rFonts w:ascii="Times New Roman" w:hAnsi="Times New Roman" w:cs="Times New Roman"/>
        </w:rPr>
        <w:t xml:space="preserve">” przez I Liceum Ogólnokształcące                        im. Jarosława Dąbrowskiego w XX Ogólnopolskim Rankingu Liceów Ogólnokształcących Fundacji Edukacyjnej Perspektywy.  </w:t>
      </w:r>
    </w:p>
    <w:p w:rsidR="00AC63E1" w:rsidRPr="00AC63E1" w:rsidRDefault="00AC63E1" w:rsidP="00AC63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3E1">
        <w:rPr>
          <w:rFonts w:ascii="Times New Roman" w:hAnsi="Times New Roman" w:cs="Times New Roman"/>
        </w:rPr>
        <w:t>Z</w:t>
      </w:r>
      <w:r w:rsidR="004041E7">
        <w:rPr>
          <w:rFonts w:ascii="Times New Roman" w:hAnsi="Times New Roman" w:cs="Times New Roman"/>
        </w:rPr>
        <w:t>nalezienie się  Technikum nr 2 w</w:t>
      </w:r>
      <w:r w:rsidRPr="00AC63E1">
        <w:rPr>
          <w:rFonts w:ascii="Times New Roman" w:hAnsi="Times New Roman" w:cs="Times New Roman"/>
        </w:rPr>
        <w:t xml:space="preserve"> Zespo</w:t>
      </w:r>
      <w:r w:rsidR="004041E7">
        <w:rPr>
          <w:rFonts w:ascii="Times New Roman" w:hAnsi="Times New Roman" w:cs="Times New Roman"/>
        </w:rPr>
        <w:t>le</w:t>
      </w:r>
      <w:r w:rsidRPr="00AC63E1">
        <w:rPr>
          <w:rFonts w:ascii="Times New Roman" w:hAnsi="Times New Roman" w:cs="Times New Roman"/>
        </w:rPr>
        <w:t xml:space="preserve"> Szkół Ponadgimnazjalnych nr 2 im. Stanisława Staszica w Tomaszowie Mazowieckim w XXI Ogólnopolskim Rankingu Techników Województwa Łódzkiego Fundacji Edukacyjnej Perspektywy</w:t>
      </w:r>
    </w:p>
    <w:p w:rsidR="00D35339" w:rsidRDefault="00D35339" w:rsidP="0040086E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B5799" w:rsidRPr="005B5799" w:rsidRDefault="005B5799" w:rsidP="00A8044B">
      <w:pPr>
        <w:widowControl w:val="0"/>
        <w:suppressAutoHyphens/>
        <w:spacing w:after="120" w:line="240" w:lineRule="auto"/>
        <w:ind w:firstLine="360"/>
        <w:rPr>
          <w:rFonts w:ascii="Times New Roman" w:eastAsia="SimSun" w:hAnsi="Times New Roman" w:cs="Arial"/>
          <w:kern w:val="1"/>
          <w:lang w:eastAsia="hi-IN" w:bidi="hi-IN"/>
        </w:rPr>
      </w:pPr>
      <w:r w:rsidRPr="005B5799">
        <w:rPr>
          <w:rFonts w:ascii="Times New Roman" w:eastAsia="SimSun" w:hAnsi="Times New Roman" w:cs="Arial"/>
          <w:kern w:val="1"/>
          <w:lang w:eastAsia="hi-IN" w:bidi="hi-IN"/>
        </w:rPr>
        <w:t>Wydatki oświatowe w stosunku do otrzyma</w:t>
      </w:r>
      <w:r w:rsidR="00A8044B">
        <w:rPr>
          <w:rFonts w:ascii="Times New Roman" w:eastAsia="SimSun" w:hAnsi="Times New Roman" w:cs="Arial"/>
          <w:kern w:val="1"/>
          <w:lang w:eastAsia="hi-IN" w:bidi="hi-IN"/>
        </w:rPr>
        <w:t>nej subwencji i dochodów szkół:</w:t>
      </w:r>
    </w:p>
    <w:tbl>
      <w:tblPr>
        <w:tblW w:w="9361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2"/>
        <w:gridCol w:w="3317"/>
        <w:gridCol w:w="2132"/>
      </w:tblGrid>
      <w:tr w:rsidR="005B5799" w:rsidRPr="005B5799" w:rsidTr="001C0B51">
        <w:trPr>
          <w:trHeight w:val="340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99"/>
          </w:tcPr>
          <w:p w:rsidR="005B5799" w:rsidRPr="005B5799" w:rsidRDefault="005B5799" w:rsidP="005B57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99"/>
          </w:tcPr>
          <w:p w:rsidR="005B5799" w:rsidRPr="005B5799" w:rsidRDefault="005B5799" w:rsidP="005B57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B5799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Rok szkolny </w:t>
            </w:r>
          </w:p>
          <w:p w:rsidR="005B5799" w:rsidRPr="005B5799" w:rsidRDefault="005B5799" w:rsidP="00D46AE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B5799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201</w:t>
            </w:r>
            <w:r w:rsidR="00D46AEB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7</w:t>
            </w:r>
            <w:r w:rsidRPr="005B5799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/201</w:t>
            </w:r>
            <w:r w:rsidR="00D46AEB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5B5799" w:rsidRPr="005B5799" w:rsidRDefault="005B5799" w:rsidP="005B57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B5799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Rok szkolny </w:t>
            </w:r>
          </w:p>
          <w:p w:rsidR="005B5799" w:rsidRPr="005B5799" w:rsidRDefault="005B5799" w:rsidP="00D46AE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5B5799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201</w:t>
            </w:r>
            <w:r w:rsidR="00D46AEB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8</w:t>
            </w:r>
            <w:r w:rsidRPr="005B5799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/201</w:t>
            </w:r>
            <w:r w:rsidR="00D46AEB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9</w:t>
            </w:r>
          </w:p>
        </w:tc>
      </w:tr>
      <w:tr w:rsidR="00D46AEB" w:rsidRPr="005B5799" w:rsidTr="001C0B51">
        <w:trPr>
          <w:trHeight w:val="166"/>
        </w:trPr>
        <w:tc>
          <w:tcPr>
            <w:tcW w:w="3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6AEB" w:rsidRPr="005B5799" w:rsidRDefault="00D46AEB" w:rsidP="005B57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5B5799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Subwencja</w:t>
            </w:r>
          </w:p>
        </w:tc>
        <w:tc>
          <w:tcPr>
            <w:tcW w:w="33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6AEB" w:rsidRDefault="00D46AEB" w:rsidP="001374C0">
            <w:pPr>
              <w:pStyle w:val="Zawartotabeli"/>
              <w:jc w:val="center"/>
            </w:pPr>
            <w:r>
              <w:t>36 315 847 zł</w:t>
            </w:r>
          </w:p>
        </w:tc>
        <w:tc>
          <w:tcPr>
            <w:tcW w:w="2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AEB" w:rsidRDefault="00D46AEB" w:rsidP="001374C0">
            <w:pPr>
              <w:pStyle w:val="Zawartotabeli"/>
              <w:jc w:val="center"/>
            </w:pPr>
            <w:r>
              <w:t>40 251 662 zł</w:t>
            </w:r>
          </w:p>
        </w:tc>
      </w:tr>
      <w:tr w:rsidR="00D46AEB" w:rsidRPr="005B5799" w:rsidTr="001C0B51">
        <w:trPr>
          <w:trHeight w:val="166"/>
        </w:trPr>
        <w:tc>
          <w:tcPr>
            <w:tcW w:w="3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6AEB" w:rsidRPr="005B5799" w:rsidRDefault="00D46AEB" w:rsidP="005B57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5B5799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Dochody (szkoły publiczne)</w:t>
            </w:r>
          </w:p>
        </w:tc>
        <w:tc>
          <w:tcPr>
            <w:tcW w:w="33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6AEB" w:rsidRDefault="00D46AEB" w:rsidP="001374C0">
            <w:pPr>
              <w:pStyle w:val="Zawartotabeli"/>
              <w:jc w:val="center"/>
            </w:pPr>
            <w:r>
              <w:t>705 361 zł</w:t>
            </w:r>
          </w:p>
        </w:tc>
        <w:tc>
          <w:tcPr>
            <w:tcW w:w="2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AEB" w:rsidRDefault="00D46AEB" w:rsidP="001374C0">
            <w:pPr>
              <w:pStyle w:val="Zawartotabeli"/>
              <w:jc w:val="center"/>
            </w:pPr>
            <w:r>
              <w:t>734 389 zł</w:t>
            </w:r>
          </w:p>
        </w:tc>
      </w:tr>
      <w:tr w:rsidR="00D46AEB" w:rsidRPr="005B5799" w:rsidTr="001C0B51">
        <w:trPr>
          <w:trHeight w:val="174"/>
        </w:trPr>
        <w:tc>
          <w:tcPr>
            <w:tcW w:w="3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C99"/>
          </w:tcPr>
          <w:p w:rsidR="00D46AEB" w:rsidRPr="005B5799" w:rsidRDefault="00D46AEB" w:rsidP="005B57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5B5799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Dochody ogółem</w:t>
            </w:r>
          </w:p>
        </w:tc>
        <w:tc>
          <w:tcPr>
            <w:tcW w:w="33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C99"/>
          </w:tcPr>
          <w:p w:rsidR="00D46AEB" w:rsidRDefault="00D46AEB" w:rsidP="001374C0">
            <w:pPr>
              <w:pStyle w:val="Zawartotabeli"/>
              <w:jc w:val="center"/>
            </w:pPr>
            <w:r>
              <w:t>37 021 208 zł</w:t>
            </w:r>
          </w:p>
        </w:tc>
        <w:tc>
          <w:tcPr>
            <w:tcW w:w="2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D46AEB" w:rsidRDefault="00D46AEB" w:rsidP="001374C0">
            <w:pPr>
              <w:pStyle w:val="Zawartotabeli"/>
              <w:jc w:val="center"/>
            </w:pPr>
            <w:r>
              <w:t>40 986 051 zł</w:t>
            </w:r>
          </w:p>
        </w:tc>
      </w:tr>
      <w:tr w:rsidR="00D46AEB" w:rsidRPr="005B5799" w:rsidTr="001C0B51">
        <w:trPr>
          <w:trHeight w:val="340"/>
        </w:trPr>
        <w:tc>
          <w:tcPr>
            <w:tcW w:w="3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6AEB" w:rsidRPr="005B5799" w:rsidRDefault="00D46AEB" w:rsidP="005B57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B5799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Wykonanie wydatków </w:t>
            </w:r>
          </w:p>
          <w:p w:rsidR="00D46AEB" w:rsidRPr="005B5799" w:rsidRDefault="00D46AEB" w:rsidP="005B57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5B5799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(szkoły publiczne)</w:t>
            </w:r>
          </w:p>
        </w:tc>
        <w:tc>
          <w:tcPr>
            <w:tcW w:w="33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6AEB" w:rsidRDefault="00D46AEB" w:rsidP="001374C0">
            <w:pPr>
              <w:pStyle w:val="Zawartotabeli"/>
              <w:jc w:val="center"/>
            </w:pPr>
            <w:r>
              <w:t>34 370 880 zł</w:t>
            </w:r>
          </w:p>
        </w:tc>
        <w:tc>
          <w:tcPr>
            <w:tcW w:w="2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AEB" w:rsidRDefault="00D46AEB" w:rsidP="001374C0">
            <w:pPr>
              <w:pStyle w:val="Zawartotabeli"/>
              <w:jc w:val="center"/>
            </w:pPr>
            <w:r>
              <w:t>35 872 999 zł</w:t>
            </w:r>
          </w:p>
        </w:tc>
      </w:tr>
      <w:tr w:rsidR="00D46AEB" w:rsidRPr="005B5799" w:rsidTr="001C0B51">
        <w:trPr>
          <w:trHeight w:val="331"/>
        </w:trPr>
        <w:tc>
          <w:tcPr>
            <w:tcW w:w="3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6AEB" w:rsidRPr="005B5799" w:rsidRDefault="00D46AEB" w:rsidP="005B57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5B5799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Dotacje udzielone szkołom niepublicznym</w:t>
            </w:r>
          </w:p>
        </w:tc>
        <w:tc>
          <w:tcPr>
            <w:tcW w:w="33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6AEB" w:rsidRDefault="00D46AEB" w:rsidP="001374C0">
            <w:pPr>
              <w:pStyle w:val="Zawartotabeli"/>
              <w:jc w:val="center"/>
            </w:pPr>
            <w:r>
              <w:t>3 557 966 zł</w:t>
            </w:r>
          </w:p>
        </w:tc>
        <w:tc>
          <w:tcPr>
            <w:tcW w:w="2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AEB" w:rsidRDefault="00D46AEB" w:rsidP="001374C0">
            <w:pPr>
              <w:pStyle w:val="Zawartotabeli"/>
              <w:jc w:val="center"/>
            </w:pPr>
            <w:r>
              <w:t>3 778 369 zł</w:t>
            </w:r>
          </w:p>
        </w:tc>
      </w:tr>
      <w:tr w:rsidR="00D46AEB" w:rsidRPr="005B5799" w:rsidTr="001C0B51">
        <w:trPr>
          <w:trHeight w:val="174"/>
        </w:trPr>
        <w:tc>
          <w:tcPr>
            <w:tcW w:w="3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6AEB" w:rsidRPr="005B5799" w:rsidRDefault="00D46AEB" w:rsidP="005B57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5B5799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Wykonanie wydatków Wydział</w:t>
            </w:r>
            <w:r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u</w:t>
            </w:r>
            <w:r w:rsidRPr="005B5799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Oświaty </w:t>
            </w:r>
            <w:r w:rsidR="001C0B51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i Sportu</w:t>
            </w:r>
          </w:p>
        </w:tc>
        <w:tc>
          <w:tcPr>
            <w:tcW w:w="33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6AEB" w:rsidRDefault="00D46AEB" w:rsidP="001374C0">
            <w:pPr>
              <w:pStyle w:val="Zawartotabeli"/>
              <w:jc w:val="center"/>
            </w:pPr>
            <w:r>
              <w:t>208 535 zł</w:t>
            </w:r>
          </w:p>
        </w:tc>
        <w:tc>
          <w:tcPr>
            <w:tcW w:w="2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AEB" w:rsidRDefault="00D46AEB" w:rsidP="001374C0">
            <w:pPr>
              <w:pStyle w:val="Zawartotabeli"/>
              <w:jc w:val="center"/>
            </w:pPr>
            <w:r>
              <w:t>104 138 zł</w:t>
            </w:r>
          </w:p>
        </w:tc>
      </w:tr>
      <w:tr w:rsidR="00D46AEB" w:rsidRPr="005B5799" w:rsidTr="001C0B51">
        <w:trPr>
          <w:trHeight w:val="166"/>
        </w:trPr>
        <w:tc>
          <w:tcPr>
            <w:tcW w:w="3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C99"/>
          </w:tcPr>
          <w:p w:rsidR="00D46AEB" w:rsidRPr="005B5799" w:rsidRDefault="00D46AEB" w:rsidP="005B57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5B5799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Wydatki ogółem</w:t>
            </w:r>
          </w:p>
        </w:tc>
        <w:tc>
          <w:tcPr>
            <w:tcW w:w="33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C99"/>
          </w:tcPr>
          <w:p w:rsidR="00D46AEB" w:rsidRDefault="00D46AEB" w:rsidP="001374C0">
            <w:pPr>
              <w:pStyle w:val="Zawartotabeli"/>
              <w:jc w:val="center"/>
            </w:pPr>
            <w:r>
              <w:t>38 137 381 zł</w:t>
            </w:r>
          </w:p>
        </w:tc>
        <w:tc>
          <w:tcPr>
            <w:tcW w:w="2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D46AEB" w:rsidRDefault="00D46AEB" w:rsidP="001374C0">
            <w:pPr>
              <w:pStyle w:val="Zawartotabeli"/>
              <w:jc w:val="center"/>
            </w:pPr>
            <w:r>
              <w:t>39 755 506 zł</w:t>
            </w:r>
          </w:p>
        </w:tc>
      </w:tr>
      <w:tr w:rsidR="00D46AEB" w:rsidRPr="005B5799" w:rsidTr="001C0B51">
        <w:trPr>
          <w:trHeight w:val="340"/>
        </w:trPr>
        <w:tc>
          <w:tcPr>
            <w:tcW w:w="3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B51" w:rsidRDefault="001C0B51" w:rsidP="005B57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D46AEB" w:rsidRPr="005B5799" w:rsidRDefault="00D46AEB" w:rsidP="005B57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B5799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Różnica</w:t>
            </w:r>
          </w:p>
          <w:p w:rsidR="00D46AEB" w:rsidRPr="005B5799" w:rsidRDefault="00D46AEB" w:rsidP="005B57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5B5799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(dochody ogółem – wydatki ogółem) </w:t>
            </w:r>
          </w:p>
        </w:tc>
        <w:tc>
          <w:tcPr>
            <w:tcW w:w="33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B51" w:rsidRDefault="001C0B51" w:rsidP="001374C0">
            <w:pPr>
              <w:pStyle w:val="Zawartotabeli"/>
              <w:jc w:val="center"/>
            </w:pPr>
          </w:p>
          <w:p w:rsidR="00D46AEB" w:rsidRDefault="00D46AEB" w:rsidP="001374C0">
            <w:pPr>
              <w:pStyle w:val="Zawartotabeli"/>
              <w:jc w:val="center"/>
            </w:pPr>
            <w:r>
              <w:t>- 1 116 173 zł</w:t>
            </w:r>
          </w:p>
          <w:p w:rsidR="001C0B51" w:rsidRPr="001C0B51" w:rsidRDefault="001C0B51" w:rsidP="001374C0">
            <w:pPr>
              <w:pStyle w:val="Zawartotabeli"/>
              <w:jc w:val="center"/>
              <w:rPr>
                <w:sz w:val="8"/>
                <w:szCs w:val="8"/>
              </w:rPr>
            </w:pPr>
          </w:p>
          <w:p w:rsidR="001C0B51" w:rsidRDefault="001C0B51" w:rsidP="001374C0">
            <w:pPr>
              <w:pStyle w:val="Zawartotabeli"/>
              <w:jc w:val="center"/>
              <w:rPr>
                <w:rFonts w:cs="Arial"/>
                <w:bCs/>
                <w:kern w:val="1"/>
                <w:sz w:val="16"/>
                <w:szCs w:val="16"/>
              </w:rPr>
            </w:pPr>
            <w:r w:rsidRPr="001C0B51">
              <w:rPr>
                <w:sz w:val="16"/>
                <w:szCs w:val="16"/>
              </w:rPr>
              <w:t>(</w:t>
            </w:r>
            <w:r>
              <w:rPr>
                <w:rFonts w:cs="Arial"/>
                <w:bCs/>
                <w:kern w:val="1"/>
                <w:sz w:val="16"/>
                <w:szCs w:val="16"/>
              </w:rPr>
              <w:t>p</w:t>
            </w:r>
            <w:r w:rsidRPr="001C0B51">
              <w:rPr>
                <w:rFonts w:cs="Arial"/>
                <w:bCs/>
                <w:kern w:val="1"/>
                <w:sz w:val="16"/>
                <w:szCs w:val="16"/>
              </w:rPr>
              <w:t>rocentowe wsparcie realizacji zadań oświatowych ze strony Powiatu Tomaszowskiego</w:t>
            </w:r>
          </w:p>
          <w:p w:rsidR="001C0B51" w:rsidRDefault="001C0B51" w:rsidP="001374C0">
            <w:pPr>
              <w:pStyle w:val="Zawartotabeli"/>
              <w:jc w:val="center"/>
            </w:pPr>
            <w:r>
              <w:rPr>
                <w:rFonts w:cs="Arial"/>
                <w:bCs/>
                <w:kern w:val="1"/>
                <w:sz w:val="16"/>
                <w:szCs w:val="16"/>
              </w:rPr>
              <w:t>3,0%)</w:t>
            </w:r>
          </w:p>
        </w:tc>
        <w:tc>
          <w:tcPr>
            <w:tcW w:w="2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B51" w:rsidRDefault="00D46AEB" w:rsidP="001374C0">
            <w:pPr>
              <w:pStyle w:val="Zawartotabeli"/>
              <w:jc w:val="center"/>
            </w:pPr>
            <w:r>
              <w:t xml:space="preserve"> </w:t>
            </w:r>
          </w:p>
          <w:p w:rsidR="00D46AEB" w:rsidRDefault="00D46AEB" w:rsidP="001374C0">
            <w:pPr>
              <w:pStyle w:val="Zawartotabeli"/>
              <w:jc w:val="center"/>
            </w:pPr>
            <w:r>
              <w:t>1 230 545 zł</w:t>
            </w:r>
          </w:p>
        </w:tc>
      </w:tr>
    </w:tbl>
    <w:p w:rsidR="005B5799" w:rsidRPr="005B5799" w:rsidRDefault="005B5799" w:rsidP="005B5799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C0726B" w:rsidRPr="00B00167" w:rsidRDefault="00C0726B" w:rsidP="00103B49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0726B" w:rsidRPr="00B00167" w:rsidSect="00D3544A">
      <w:footerReference w:type="first" r:id="rId30"/>
      <w:pgSz w:w="11906" w:h="16838" w:code="9"/>
      <w:pgMar w:top="1304" w:right="1418" w:bottom="1418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1C" w:rsidRDefault="00FC2B1C" w:rsidP="005A441F">
      <w:pPr>
        <w:spacing w:after="0" w:line="240" w:lineRule="auto"/>
      </w:pPr>
      <w:r>
        <w:separator/>
      </w:r>
    </w:p>
  </w:endnote>
  <w:endnote w:type="continuationSeparator" w:id="0">
    <w:p w:rsidR="00FC2B1C" w:rsidRDefault="00FC2B1C" w:rsidP="005A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font614">
    <w:altName w:val="Times New Roman"/>
    <w:charset w:val="EE"/>
    <w:family w:val="auto"/>
    <w:pitch w:val="variable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0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39"/>
      <w:gridCol w:w="893"/>
    </w:tblGrid>
    <w:tr w:rsidR="00BA4BB5" w:rsidTr="002D3AE9">
      <w:trPr>
        <w:trHeight w:val="291"/>
      </w:trPr>
      <w:tc>
        <w:tcPr>
          <w:tcW w:w="4500" w:type="pct"/>
          <w:tcBorders>
            <w:top w:val="single" w:sz="4" w:space="0" w:color="000000" w:themeColor="text1"/>
            <w:bottom w:val="single" w:sz="4" w:space="0" w:color="auto"/>
          </w:tcBorders>
        </w:tcPr>
        <w:p w:rsidR="00BA4BB5" w:rsidRPr="007C353F" w:rsidRDefault="00BA4BB5" w:rsidP="00E60BA8">
          <w:pPr>
            <w:pStyle w:val="Stopka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 xml:space="preserve">Wydział Oświaty i Sportu  </w:t>
          </w:r>
          <w:r w:rsidRPr="007C353F">
            <w:rPr>
              <w:rFonts w:ascii="Times New Roman" w:hAnsi="Times New Roman" w:cs="Times New Roman"/>
              <w:i/>
            </w:rPr>
            <w:t>Starostw</w:t>
          </w:r>
          <w:r>
            <w:rPr>
              <w:rFonts w:ascii="Times New Roman" w:hAnsi="Times New Roman" w:cs="Times New Roman"/>
              <w:i/>
            </w:rPr>
            <w:t xml:space="preserve">a Powiatowego </w:t>
          </w:r>
          <w:r w:rsidRPr="007C353F">
            <w:rPr>
              <w:rFonts w:ascii="Times New Roman" w:hAnsi="Times New Roman" w:cs="Times New Roman"/>
              <w:i/>
            </w:rPr>
            <w:t xml:space="preserve">w Tomaszowie </w:t>
          </w:r>
          <w:proofErr w:type="spellStart"/>
          <w:r w:rsidRPr="007C353F">
            <w:rPr>
              <w:rFonts w:ascii="Times New Roman" w:hAnsi="Times New Roman" w:cs="Times New Roman"/>
              <w:i/>
            </w:rPr>
            <w:t>Maz</w:t>
          </w:r>
          <w:proofErr w:type="spellEnd"/>
          <w:r w:rsidRPr="007C353F">
            <w:rPr>
              <w:rFonts w:ascii="Times New Roman" w:hAnsi="Times New Roman" w:cs="Times New Roman"/>
              <w:i/>
            </w:rPr>
            <w:t>.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BA4BB5" w:rsidRDefault="00BA4BB5">
          <w:pPr>
            <w:pStyle w:val="Nagwek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C0B51" w:rsidRPr="001C0B51">
            <w:rPr>
              <w:noProof/>
              <w:color w:val="FFFFFF" w:themeColor="background1"/>
            </w:rPr>
            <w:t>25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BA4BB5" w:rsidRDefault="00BA4B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0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39"/>
      <w:gridCol w:w="893"/>
    </w:tblGrid>
    <w:tr w:rsidR="00BA4BB5" w:rsidTr="006F34EA">
      <w:trPr>
        <w:trHeight w:val="291"/>
      </w:trPr>
      <w:tc>
        <w:tcPr>
          <w:tcW w:w="4500" w:type="pct"/>
          <w:tcBorders>
            <w:top w:val="single" w:sz="4" w:space="0" w:color="000000" w:themeColor="text1"/>
          </w:tcBorders>
        </w:tcPr>
        <w:p w:rsidR="00BA4BB5" w:rsidRPr="007C353F" w:rsidRDefault="00BA4BB5" w:rsidP="009E701E">
          <w:pPr>
            <w:pStyle w:val="Stopka"/>
            <w:rPr>
              <w:rFonts w:ascii="Times New Roman" w:hAnsi="Times New Roman" w:cs="Times New Roman"/>
              <w:i/>
            </w:rPr>
          </w:pPr>
          <w:r w:rsidRPr="007C353F">
            <w:rPr>
              <w:rFonts w:ascii="Times New Roman" w:hAnsi="Times New Roman" w:cs="Times New Roman"/>
              <w:i/>
            </w:rPr>
            <w:t xml:space="preserve">Wydział Oświaty </w:t>
          </w:r>
          <w:r>
            <w:rPr>
              <w:rFonts w:ascii="Times New Roman" w:hAnsi="Times New Roman" w:cs="Times New Roman"/>
              <w:i/>
            </w:rPr>
            <w:t xml:space="preserve">i Sportu </w:t>
          </w:r>
          <w:r w:rsidRPr="007C353F">
            <w:rPr>
              <w:rFonts w:ascii="Times New Roman" w:hAnsi="Times New Roman" w:cs="Times New Roman"/>
              <w:i/>
            </w:rPr>
            <w:t>Starostw</w:t>
          </w:r>
          <w:r>
            <w:rPr>
              <w:rFonts w:ascii="Times New Roman" w:hAnsi="Times New Roman" w:cs="Times New Roman"/>
              <w:i/>
            </w:rPr>
            <w:t>a</w:t>
          </w:r>
          <w:r w:rsidRPr="007C353F">
            <w:rPr>
              <w:rFonts w:ascii="Times New Roman" w:hAnsi="Times New Roman" w:cs="Times New Roman"/>
              <w:i/>
            </w:rPr>
            <w:t xml:space="preserve"> Powiatowe</w:t>
          </w:r>
          <w:r>
            <w:rPr>
              <w:rFonts w:ascii="Times New Roman" w:hAnsi="Times New Roman" w:cs="Times New Roman"/>
              <w:i/>
            </w:rPr>
            <w:t>go</w:t>
          </w:r>
          <w:r w:rsidRPr="007C353F">
            <w:rPr>
              <w:rFonts w:ascii="Times New Roman" w:hAnsi="Times New Roman" w:cs="Times New Roman"/>
              <w:i/>
            </w:rPr>
            <w:t xml:space="preserve"> w Tomaszowie </w:t>
          </w:r>
          <w:proofErr w:type="spellStart"/>
          <w:r w:rsidRPr="007C353F">
            <w:rPr>
              <w:rFonts w:ascii="Times New Roman" w:hAnsi="Times New Roman" w:cs="Times New Roman"/>
              <w:i/>
            </w:rPr>
            <w:t>Maz</w:t>
          </w:r>
          <w:proofErr w:type="spellEnd"/>
          <w:r w:rsidRPr="007C353F">
            <w:rPr>
              <w:rFonts w:ascii="Times New Roman" w:hAnsi="Times New Roman" w:cs="Times New Roman"/>
              <w:i/>
            </w:rPr>
            <w:t>.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BA4BB5" w:rsidRDefault="00BA4BB5">
          <w:pPr>
            <w:pStyle w:val="Nagwek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C0B51" w:rsidRPr="001C0B51">
            <w:rPr>
              <w:noProof/>
              <w:color w:val="FFFFFF" w:themeColor="background1"/>
            </w:rPr>
            <w:t>36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BA4BB5" w:rsidRDefault="00BA4BB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B5" w:rsidRDefault="00BA4BB5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B5" w:rsidRDefault="00BA4B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1C" w:rsidRDefault="00FC2B1C" w:rsidP="005A441F">
      <w:pPr>
        <w:spacing w:after="0" w:line="240" w:lineRule="auto"/>
      </w:pPr>
      <w:r>
        <w:separator/>
      </w:r>
    </w:p>
  </w:footnote>
  <w:footnote w:type="continuationSeparator" w:id="0">
    <w:p w:rsidR="00FC2B1C" w:rsidRDefault="00FC2B1C" w:rsidP="005A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B5" w:rsidRPr="0026311F" w:rsidRDefault="00BA4BB5">
    <w:pPr>
      <w:pStyle w:val="Nagwek"/>
      <w:rPr>
        <w:rFonts w:ascii="Times New Roman" w:hAnsi="Times New Roman" w:cs="Times New Roman"/>
        <w:i/>
      </w:rPr>
    </w:pPr>
    <w:r w:rsidRPr="0026311F">
      <w:rPr>
        <w:rFonts w:ascii="Times New Roman" w:hAnsi="Times New Roman" w:cs="Times New Roman"/>
        <w:i/>
      </w:rPr>
      <w:t>Informacja o stanie realizacji zadań oświatowych za rok szkolny 201</w:t>
    </w:r>
    <w:r>
      <w:rPr>
        <w:rFonts w:ascii="Times New Roman" w:hAnsi="Times New Roman" w:cs="Times New Roman"/>
        <w:i/>
      </w:rPr>
      <w:t>8</w:t>
    </w:r>
    <w:r w:rsidRPr="0026311F">
      <w:rPr>
        <w:rFonts w:ascii="Times New Roman" w:hAnsi="Times New Roman" w:cs="Times New Roman"/>
        <w:i/>
      </w:rPr>
      <w:t>/201</w:t>
    </w:r>
    <w:r>
      <w:rPr>
        <w:rFonts w:ascii="Times New Roman" w:hAnsi="Times New Roman" w:cs="Times New Roman"/>
        <w:i/>
      </w:rPr>
      <w:t>9</w:t>
    </w:r>
  </w:p>
  <w:p w:rsidR="00BA4BB5" w:rsidRPr="0026311F" w:rsidRDefault="00BA4BB5">
    <w:pPr>
      <w:pStyle w:val="Nagwek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OIS</w:t>
    </w:r>
    <w:r w:rsidRPr="0026311F">
      <w:rPr>
        <w:rFonts w:ascii="Times New Roman" w:hAnsi="Times New Roman" w:cs="Times New Roman"/>
        <w:i/>
      </w:rPr>
      <w:t>.4323</w:t>
    </w:r>
    <w:r>
      <w:rPr>
        <w:rFonts w:ascii="Times New Roman" w:hAnsi="Times New Roman" w:cs="Times New Roman"/>
        <w:i/>
      </w:rPr>
      <w:t>.92</w:t>
    </w:r>
    <w:r w:rsidRPr="0026311F">
      <w:rPr>
        <w:rFonts w:ascii="Times New Roman" w:hAnsi="Times New Roman" w:cs="Times New Roman"/>
        <w:i/>
      </w:rPr>
      <w:t>.201</w:t>
    </w:r>
    <w:r>
      <w:rPr>
        <w:rFonts w:ascii="Times New Roman" w:hAnsi="Times New Roman" w:cs="Times New Roman"/>
        <w:i/>
      </w:rPr>
      <w:t>9</w:t>
    </w:r>
  </w:p>
  <w:p w:rsidR="00BA4BB5" w:rsidRDefault="00BA4B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A06"/>
    <w:multiLevelType w:val="hybridMultilevel"/>
    <w:tmpl w:val="406CF538"/>
    <w:lvl w:ilvl="0" w:tplc="914C99D0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7FE9"/>
    <w:multiLevelType w:val="hybridMultilevel"/>
    <w:tmpl w:val="A35EF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D1456"/>
    <w:multiLevelType w:val="hybridMultilevel"/>
    <w:tmpl w:val="68EA6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D58D0"/>
    <w:multiLevelType w:val="hybridMultilevel"/>
    <w:tmpl w:val="EDAEB89E"/>
    <w:lvl w:ilvl="0" w:tplc="585C4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A56879"/>
    <w:multiLevelType w:val="hybridMultilevel"/>
    <w:tmpl w:val="921E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06052"/>
    <w:multiLevelType w:val="hybridMultilevel"/>
    <w:tmpl w:val="F056B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12996"/>
    <w:multiLevelType w:val="hybridMultilevel"/>
    <w:tmpl w:val="96E09DE2"/>
    <w:lvl w:ilvl="0" w:tplc="1EC6FF4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27EC7"/>
    <w:multiLevelType w:val="hybridMultilevel"/>
    <w:tmpl w:val="9F2AA4D8"/>
    <w:lvl w:ilvl="0" w:tplc="F6745DB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34693"/>
    <w:multiLevelType w:val="hybridMultilevel"/>
    <w:tmpl w:val="A6E66714"/>
    <w:lvl w:ilvl="0" w:tplc="9D50738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A120A"/>
    <w:multiLevelType w:val="hybridMultilevel"/>
    <w:tmpl w:val="8E5E2B54"/>
    <w:lvl w:ilvl="0" w:tplc="A2F86C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B0B3F"/>
    <w:multiLevelType w:val="hybridMultilevel"/>
    <w:tmpl w:val="6BCCD1EE"/>
    <w:lvl w:ilvl="0" w:tplc="749AB886">
      <w:start w:val="587"/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95"/>
    <w:rsid w:val="000005DD"/>
    <w:rsid w:val="00000722"/>
    <w:rsid w:val="000007FC"/>
    <w:rsid w:val="00001930"/>
    <w:rsid w:val="00002589"/>
    <w:rsid w:val="000029BA"/>
    <w:rsid w:val="00002DE6"/>
    <w:rsid w:val="00003F7E"/>
    <w:rsid w:val="00004060"/>
    <w:rsid w:val="00004AFC"/>
    <w:rsid w:val="00005EA8"/>
    <w:rsid w:val="00006863"/>
    <w:rsid w:val="000069E9"/>
    <w:rsid w:val="00006AA5"/>
    <w:rsid w:val="000074E8"/>
    <w:rsid w:val="00007575"/>
    <w:rsid w:val="00007624"/>
    <w:rsid w:val="00007718"/>
    <w:rsid w:val="0000794D"/>
    <w:rsid w:val="00007A9F"/>
    <w:rsid w:val="00007CA3"/>
    <w:rsid w:val="00010163"/>
    <w:rsid w:val="00010552"/>
    <w:rsid w:val="00010996"/>
    <w:rsid w:val="0001109D"/>
    <w:rsid w:val="000116BD"/>
    <w:rsid w:val="00013210"/>
    <w:rsid w:val="00013600"/>
    <w:rsid w:val="00013800"/>
    <w:rsid w:val="0001535C"/>
    <w:rsid w:val="00015595"/>
    <w:rsid w:val="00015D18"/>
    <w:rsid w:val="00015EE3"/>
    <w:rsid w:val="000164DA"/>
    <w:rsid w:val="000200FB"/>
    <w:rsid w:val="000210E3"/>
    <w:rsid w:val="00021D36"/>
    <w:rsid w:val="00021FF9"/>
    <w:rsid w:val="00022ABC"/>
    <w:rsid w:val="00023008"/>
    <w:rsid w:val="0002371A"/>
    <w:rsid w:val="00023BE3"/>
    <w:rsid w:val="00023F5A"/>
    <w:rsid w:val="000245F8"/>
    <w:rsid w:val="00024763"/>
    <w:rsid w:val="000248F5"/>
    <w:rsid w:val="000251E0"/>
    <w:rsid w:val="000251E4"/>
    <w:rsid w:val="00025A85"/>
    <w:rsid w:val="00025F1A"/>
    <w:rsid w:val="0002690C"/>
    <w:rsid w:val="00026F14"/>
    <w:rsid w:val="00027986"/>
    <w:rsid w:val="000305E6"/>
    <w:rsid w:val="00030670"/>
    <w:rsid w:val="000307D4"/>
    <w:rsid w:val="00030C29"/>
    <w:rsid w:val="00032084"/>
    <w:rsid w:val="00032547"/>
    <w:rsid w:val="00032E7A"/>
    <w:rsid w:val="00033B31"/>
    <w:rsid w:val="00036312"/>
    <w:rsid w:val="0003637C"/>
    <w:rsid w:val="00036548"/>
    <w:rsid w:val="00036C01"/>
    <w:rsid w:val="000372A2"/>
    <w:rsid w:val="00040233"/>
    <w:rsid w:val="00040456"/>
    <w:rsid w:val="000411C3"/>
    <w:rsid w:val="00041A21"/>
    <w:rsid w:val="00042D5A"/>
    <w:rsid w:val="00043938"/>
    <w:rsid w:val="00043E77"/>
    <w:rsid w:val="00044B0B"/>
    <w:rsid w:val="00044B1C"/>
    <w:rsid w:val="00045055"/>
    <w:rsid w:val="000451AF"/>
    <w:rsid w:val="000457FB"/>
    <w:rsid w:val="000464DE"/>
    <w:rsid w:val="0004769D"/>
    <w:rsid w:val="00047DD9"/>
    <w:rsid w:val="00050B1B"/>
    <w:rsid w:val="0005280A"/>
    <w:rsid w:val="000534E2"/>
    <w:rsid w:val="00053C3A"/>
    <w:rsid w:val="000545FE"/>
    <w:rsid w:val="00054648"/>
    <w:rsid w:val="00054924"/>
    <w:rsid w:val="00054D21"/>
    <w:rsid w:val="00054ED1"/>
    <w:rsid w:val="0005531C"/>
    <w:rsid w:val="00055A3A"/>
    <w:rsid w:val="0005620A"/>
    <w:rsid w:val="00057448"/>
    <w:rsid w:val="0005765D"/>
    <w:rsid w:val="00057CAC"/>
    <w:rsid w:val="00057F49"/>
    <w:rsid w:val="00060013"/>
    <w:rsid w:val="00060480"/>
    <w:rsid w:val="00060596"/>
    <w:rsid w:val="00060E22"/>
    <w:rsid w:val="0006172A"/>
    <w:rsid w:val="00061B02"/>
    <w:rsid w:val="00061BD0"/>
    <w:rsid w:val="00061C3D"/>
    <w:rsid w:val="00062807"/>
    <w:rsid w:val="00062A50"/>
    <w:rsid w:val="00062A5A"/>
    <w:rsid w:val="00062B15"/>
    <w:rsid w:val="0006347D"/>
    <w:rsid w:val="00063DBF"/>
    <w:rsid w:val="00065FF1"/>
    <w:rsid w:val="00067995"/>
    <w:rsid w:val="00067E45"/>
    <w:rsid w:val="00070461"/>
    <w:rsid w:val="00070541"/>
    <w:rsid w:val="00070703"/>
    <w:rsid w:val="00070EBE"/>
    <w:rsid w:val="00070EC7"/>
    <w:rsid w:val="00071C10"/>
    <w:rsid w:val="00072992"/>
    <w:rsid w:val="00072B0F"/>
    <w:rsid w:val="00072B8C"/>
    <w:rsid w:val="00072C1E"/>
    <w:rsid w:val="00072C2F"/>
    <w:rsid w:val="000731F3"/>
    <w:rsid w:val="000733C4"/>
    <w:rsid w:val="000733CF"/>
    <w:rsid w:val="0007356A"/>
    <w:rsid w:val="0007357B"/>
    <w:rsid w:val="0007397B"/>
    <w:rsid w:val="00073D17"/>
    <w:rsid w:val="0007451B"/>
    <w:rsid w:val="0007465F"/>
    <w:rsid w:val="000757C2"/>
    <w:rsid w:val="00075B98"/>
    <w:rsid w:val="00076139"/>
    <w:rsid w:val="00077911"/>
    <w:rsid w:val="00077C8C"/>
    <w:rsid w:val="00077D58"/>
    <w:rsid w:val="00077F54"/>
    <w:rsid w:val="000804B9"/>
    <w:rsid w:val="000806BA"/>
    <w:rsid w:val="00081D2A"/>
    <w:rsid w:val="00082AE5"/>
    <w:rsid w:val="00082D46"/>
    <w:rsid w:val="00082E01"/>
    <w:rsid w:val="00082F93"/>
    <w:rsid w:val="000830CF"/>
    <w:rsid w:val="00084732"/>
    <w:rsid w:val="00084887"/>
    <w:rsid w:val="00084D1F"/>
    <w:rsid w:val="00085CE8"/>
    <w:rsid w:val="00086BA3"/>
    <w:rsid w:val="00087591"/>
    <w:rsid w:val="000877FF"/>
    <w:rsid w:val="000908F0"/>
    <w:rsid w:val="0009124A"/>
    <w:rsid w:val="00091604"/>
    <w:rsid w:val="00093CB2"/>
    <w:rsid w:val="00093F8B"/>
    <w:rsid w:val="00094069"/>
    <w:rsid w:val="00094F6D"/>
    <w:rsid w:val="0009552A"/>
    <w:rsid w:val="00095C33"/>
    <w:rsid w:val="000963F4"/>
    <w:rsid w:val="00096D92"/>
    <w:rsid w:val="0009721C"/>
    <w:rsid w:val="00097333"/>
    <w:rsid w:val="00097728"/>
    <w:rsid w:val="00097E19"/>
    <w:rsid w:val="000A0133"/>
    <w:rsid w:val="000A07F3"/>
    <w:rsid w:val="000A0C48"/>
    <w:rsid w:val="000A1236"/>
    <w:rsid w:val="000A172F"/>
    <w:rsid w:val="000A1DDF"/>
    <w:rsid w:val="000A1FD5"/>
    <w:rsid w:val="000A2F63"/>
    <w:rsid w:val="000A39BF"/>
    <w:rsid w:val="000A3E11"/>
    <w:rsid w:val="000A4164"/>
    <w:rsid w:val="000A47BF"/>
    <w:rsid w:val="000A4FED"/>
    <w:rsid w:val="000A5485"/>
    <w:rsid w:val="000A5787"/>
    <w:rsid w:val="000A6056"/>
    <w:rsid w:val="000A6BEE"/>
    <w:rsid w:val="000A6F58"/>
    <w:rsid w:val="000A7ADB"/>
    <w:rsid w:val="000A7F2F"/>
    <w:rsid w:val="000B0790"/>
    <w:rsid w:val="000B10A9"/>
    <w:rsid w:val="000B12C9"/>
    <w:rsid w:val="000B12E8"/>
    <w:rsid w:val="000B1461"/>
    <w:rsid w:val="000B2702"/>
    <w:rsid w:val="000B2DB6"/>
    <w:rsid w:val="000B331F"/>
    <w:rsid w:val="000B3A9C"/>
    <w:rsid w:val="000B3ADB"/>
    <w:rsid w:val="000B3B8A"/>
    <w:rsid w:val="000B3B93"/>
    <w:rsid w:val="000B5D62"/>
    <w:rsid w:val="000B6849"/>
    <w:rsid w:val="000B7A5C"/>
    <w:rsid w:val="000B7B00"/>
    <w:rsid w:val="000B7F8B"/>
    <w:rsid w:val="000C0776"/>
    <w:rsid w:val="000C0DEF"/>
    <w:rsid w:val="000C119E"/>
    <w:rsid w:val="000C15AD"/>
    <w:rsid w:val="000C1A3F"/>
    <w:rsid w:val="000C2400"/>
    <w:rsid w:val="000C2CB7"/>
    <w:rsid w:val="000C308B"/>
    <w:rsid w:val="000C36F1"/>
    <w:rsid w:val="000C37BB"/>
    <w:rsid w:val="000C3A1F"/>
    <w:rsid w:val="000C41F7"/>
    <w:rsid w:val="000C43D1"/>
    <w:rsid w:val="000C4C9E"/>
    <w:rsid w:val="000C4D4B"/>
    <w:rsid w:val="000C51E5"/>
    <w:rsid w:val="000C566F"/>
    <w:rsid w:val="000C596B"/>
    <w:rsid w:val="000C5ABC"/>
    <w:rsid w:val="000C60B2"/>
    <w:rsid w:val="000C67F0"/>
    <w:rsid w:val="000C6F91"/>
    <w:rsid w:val="000C734B"/>
    <w:rsid w:val="000D13E6"/>
    <w:rsid w:val="000D15F6"/>
    <w:rsid w:val="000D16CB"/>
    <w:rsid w:val="000D1930"/>
    <w:rsid w:val="000D1D0D"/>
    <w:rsid w:val="000D24EB"/>
    <w:rsid w:val="000D2BD4"/>
    <w:rsid w:val="000D32C1"/>
    <w:rsid w:val="000D493B"/>
    <w:rsid w:val="000D49B4"/>
    <w:rsid w:val="000D641A"/>
    <w:rsid w:val="000D68E7"/>
    <w:rsid w:val="000D6A67"/>
    <w:rsid w:val="000D6CA4"/>
    <w:rsid w:val="000D7335"/>
    <w:rsid w:val="000D78F9"/>
    <w:rsid w:val="000E067E"/>
    <w:rsid w:val="000E0A35"/>
    <w:rsid w:val="000E0B7B"/>
    <w:rsid w:val="000E1C6A"/>
    <w:rsid w:val="000E1E8B"/>
    <w:rsid w:val="000E2195"/>
    <w:rsid w:val="000E3A17"/>
    <w:rsid w:val="000E3DB0"/>
    <w:rsid w:val="000E3E46"/>
    <w:rsid w:val="000E411D"/>
    <w:rsid w:val="000E4208"/>
    <w:rsid w:val="000E626A"/>
    <w:rsid w:val="000E64C6"/>
    <w:rsid w:val="000E658D"/>
    <w:rsid w:val="000E71D7"/>
    <w:rsid w:val="000E7313"/>
    <w:rsid w:val="000E73F5"/>
    <w:rsid w:val="000E7523"/>
    <w:rsid w:val="000E7E74"/>
    <w:rsid w:val="000F02C4"/>
    <w:rsid w:val="000F0306"/>
    <w:rsid w:val="000F0398"/>
    <w:rsid w:val="000F0D16"/>
    <w:rsid w:val="000F19D1"/>
    <w:rsid w:val="000F1E4A"/>
    <w:rsid w:val="000F2B26"/>
    <w:rsid w:val="000F2BD2"/>
    <w:rsid w:val="000F2E75"/>
    <w:rsid w:val="000F31EA"/>
    <w:rsid w:val="000F3304"/>
    <w:rsid w:val="000F35CF"/>
    <w:rsid w:val="000F3709"/>
    <w:rsid w:val="000F3A2E"/>
    <w:rsid w:val="000F45D3"/>
    <w:rsid w:val="000F46E4"/>
    <w:rsid w:val="000F47E0"/>
    <w:rsid w:val="000F6ABB"/>
    <w:rsid w:val="000F7073"/>
    <w:rsid w:val="000F72BE"/>
    <w:rsid w:val="000F7CD6"/>
    <w:rsid w:val="001008E7"/>
    <w:rsid w:val="00100A79"/>
    <w:rsid w:val="00100D68"/>
    <w:rsid w:val="00101FEE"/>
    <w:rsid w:val="00103537"/>
    <w:rsid w:val="00103B49"/>
    <w:rsid w:val="00104EA0"/>
    <w:rsid w:val="001056C8"/>
    <w:rsid w:val="001057BF"/>
    <w:rsid w:val="001060D9"/>
    <w:rsid w:val="00106444"/>
    <w:rsid w:val="00106B3E"/>
    <w:rsid w:val="00106CF9"/>
    <w:rsid w:val="00107813"/>
    <w:rsid w:val="00110234"/>
    <w:rsid w:val="00110A9E"/>
    <w:rsid w:val="001114B3"/>
    <w:rsid w:val="001115F9"/>
    <w:rsid w:val="001119DE"/>
    <w:rsid w:val="00111A78"/>
    <w:rsid w:val="001124BE"/>
    <w:rsid w:val="0011284B"/>
    <w:rsid w:val="0011336C"/>
    <w:rsid w:val="0011361D"/>
    <w:rsid w:val="001147F9"/>
    <w:rsid w:val="00115092"/>
    <w:rsid w:val="001151B0"/>
    <w:rsid w:val="00115922"/>
    <w:rsid w:val="00115C02"/>
    <w:rsid w:val="00115CA7"/>
    <w:rsid w:val="001168B2"/>
    <w:rsid w:val="00117951"/>
    <w:rsid w:val="0012027C"/>
    <w:rsid w:val="001219B8"/>
    <w:rsid w:val="00122C5A"/>
    <w:rsid w:val="00122D91"/>
    <w:rsid w:val="0012349E"/>
    <w:rsid w:val="001249D1"/>
    <w:rsid w:val="001249EC"/>
    <w:rsid w:val="0012642E"/>
    <w:rsid w:val="00126570"/>
    <w:rsid w:val="00126609"/>
    <w:rsid w:val="001268B6"/>
    <w:rsid w:val="00127A48"/>
    <w:rsid w:val="00127DFB"/>
    <w:rsid w:val="00130BDF"/>
    <w:rsid w:val="001311CD"/>
    <w:rsid w:val="00131705"/>
    <w:rsid w:val="00131A74"/>
    <w:rsid w:val="00131B4F"/>
    <w:rsid w:val="00131BC5"/>
    <w:rsid w:val="0013287E"/>
    <w:rsid w:val="0013366D"/>
    <w:rsid w:val="00133822"/>
    <w:rsid w:val="00133A0F"/>
    <w:rsid w:val="0013416A"/>
    <w:rsid w:val="001345E2"/>
    <w:rsid w:val="00134761"/>
    <w:rsid w:val="00134CAE"/>
    <w:rsid w:val="00134E84"/>
    <w:rsid w:val="0013547A"/>
    <w:rsid w:val="00135D99"/>
    <w:rsid w:val="00135DFA"/>
    <w:rsid w:val="00136AB4"/>
    <w:rsid w:val="00136DFF"/>
    <w:rsid w:val="001370F9"/>
    <w:rsid w:val="001374C0"/>
    <w:rsid w:val="00137F29"/>
    <w:rsid w:val="00140433"/>
    <w:rsid w:val="00140487"/>
    <w:rsid w:val="0014196E"/>
    <w:rsid w:val="00141CA1"/>
    <w:rsid w:val="001424A8"/>
    <w:rsid w:val="00142E4F"/>
    <w:rsid w:val="001432A7"/>
    <w:rsid w:val="001435CB"/>
    <w:rsid w:val="001446DB"/>
    <w:rsid w:val="00144736"/>
    <w:rsid w:val="00144EC6"/>
    <w:rsid w:val="00145594"/>
    <w:rsid w:val="00145BA5"/>
    <w:rsid w:val="0014652D"/>
    <w:rsid w:val="00146631"/>
    <w:rsid w:val="001468FC"/>
    <w:rsid w:val="0014692C"/>
    <w:rsid w:val="00146F4E"/>
    <w:rsid w:val="00146F6A"/>
    <w:rsid w:val="00147AE1"/>
    <w:rsid w:val="00147E5F"/>
    <w:rsid w:val="001503DB"/>
    <w:rsid w:val="001504B1"/>
    <w:rsid w:val="00150FB7"/>
    <w:rsid w:val="001516AE"/>
    <w:rsid w:val="00151A5F"/>
    <w:rsid w:val="00152E3B"/>
    <w:rsid w:val="00153041"/>
    <w:rsid w:val="00153547"/>
    <w:rsid w:val="00154724"/>
    <w:rsid w:val="00154975"/>
    <w:rsid w:val="001560E1"/>
    <w:rsid w:val="001568DE"/>
    <w:rsid w:val="0016018A"/>
    <w:rsid w:val="0016048A"/>
    <w:rsid w:val="001606D9"/>
    <w:rsid w:val="00160C36"/>
    <w:rsid w:val="00161029"/>
    <w:rsid w:val="001612E9"/>
    <w:rsid w:val="001619FF"/>
    <w:rsid w:val="00161F06"/>
    <w:rsid w:val="00162379"/>
    <w:rsid w:val="00163083"/>
    <w:rsid w:val="001631D5"/>
    <w:rsid w:val="00163743"/>
    <w:rsid w:val="00163B43"/>
    <w:rsid w:val="0016440B"/>
    <w:rsid w:val="00165D93"/>
    <w:rsid w:val="00167053"/>
    <w:rsid w:val="0016787D"/>
    <w:rsid w:val="00167B37"/>
    <w:rsid w:val="00170243"/>
    <w:rsid w:val="00170A16"/>
    <w:rsid w:val="001717F0"/>
    <w:rsid w:val="00171A3F"/>
    <w:rsid w:val="001728DA"/>
    <w:rsid w:val="00173148"/>
    <w:rsid w:val="00174CBA"/>
    <w:rsid w:val="00175A0C"/>
    <w:rsid w:val="001772E5"/>
    <w:rsid w:val="001774C7"/>
    <w:rsid w:val="001776C7"/>
    <w:rsid w:val="00177A2E"/>
    <w:rsid w:val="00180A70"/>
    <w:rsid w:val="00180D78"/>
    <w:rsid w:val="00180E46"/>
    <w:rsid w:val="00181140"/>
    <w:rsid w:val="0018122B"/>
    <w:rsid w:val="0018337B"/>
    <w:rsid w:val="00183B2B"/>
    <w:rsid w:val="00183EC8"/>
    <w:rsid w:val="0018425D"/>
    <w:rsid w:val="001849EF"/>
    <w:rsid w:val="0018597C"/>
    <w:rsid w:val="00185E1C"/>
    <w:rsid w:val="001862F5"/>
    <w:rsid w:val="001868A5"/>
    <w:rsid w:val="00186BDB"/>
    <w:rsid w:val="00186D9C"/>
    <w:rsid w:val="001900D5"/>
    <w:rsid w:val="001904CC"/>
    <w:rsid w:val="001905A2"/>
    <w:rsid w:val="001907E7"/>
    <w:rsid w:val="00190953"/>
    <w:rsid w:val="00190B4F"/>
    <w:rsid w:val="00191428"/>
    <w:rsid w:val="001916B9"/>
    <w:rsid w:val="00191D8C"/>
    <w:rsid w:val="00192048"/>
    <w:rsid w:val="0019209A"/>
    <w:rsid w:val="0019283A"/>
    <w:rsid w:val="00192E4C"/>
    <w:rsid w:val="00192F56"/>
    <w:rsid w:val="001939BF"/>
    <w:rsid w:val="001940DD"/>
    <w:rsid w:val="0019448F"/>
    <w:rsid w:val="0019487A"/>
    <w:rsid w:val="0019490E"/>
    <w:rsid w:val="00194A3B"/>
    <w:rsid w:val="00194A6B"/>
    <w:rsid w:val="0019503B"/>
    <w:rsid w:val="001954D1"/>
    <w:rsid w:val="00195B2E"/>
    <w:rsid w:val="00195FEB"/>
    <w:rsid w:val="00196CA9"/>
    <w:rsid w:val="00196F04"/>
    <w:rsid w:val="00197B82"/>
    <w:rsid w:val="001A0B1F"/>
    <w:rsid w:val="001A0C34"/>
    <w:rsid w:val="001A0D11"/>
    <w:rsid w:val="001A1528"/>
    <w:rsid w:val="001A16ED"/>
    <w:rsid w:val="001A1A1A"/>
    <w:rsid w:val="001A2A30"/>
    <w:rsid w:val="001A2EDC"/>
    <w:rsid w:val="001A32C5"/>
    <w:rsid w:val="001A366A"/>
    <w:rsid w:val="001A3B6E"/>
    <w:rsid w:val="001A3BA5"/>
    <w:rsid w:val="001A4427"/>
    <w:rsid w:val="001A5475"/>
    <w:rsid w:val="001A54EE"/>
    <w:rsid w:val="001A5744"/>
    <w:rsid w:val="001A781E"/>
    <w:rsid w:val="001B05CF"/>
    <w:rsid w:val="001B097C"/>
    <w:rsid w:val="001B0C18"/>
    <w:rsid w:val="001B0FD2"/>
    <w:rsid w:val="001B10DB"/>
    <w:rsid w:val="001B18C8"/>
    <w:rsid w:val="001B19BF"/>
    <w:rsid w:val="001B1B28"/>
    <w:rsid w:val="001B1EE4"/>
    <w:rsid w:val="001B2C63"/>
    <w:rsid w:val="001B416A"/>
    <w:rsid w:val="001B422B"/>
    <w:rsid w:val="001B4A35"/>
    <w:rsid w:val="001B4A71"/>
    <w:rsid w:val="001B54BA"/>
    <w:rsid w:val="001B586D"/>
    <w:rsid w:val="001B58BF"/>
    <w:rsid w:val="001B6EEA"/>
    <w:rsid w:val="001B6F75"/>
    <w:rsid w:val="001B7739"/>
    <w:rsid w:val="001B7D13"/>
    <w:rsid w:val="001B7EB5"/>
    <w:rsid w:val="001C0056"/>
    <w:rsid w:val="001C0B51"/>
    <w:rsid w:val="001C0BA2"/>
    <w:rsid w:val="001C3A3F"/>
    <w:rsid w:val="001C3F62"/>
    <w:rsid w:val="001C42DD"/>
    <w:rsid w:val="001C43A7"/>
    <w:rsid w:val="001C4FC0"/>
    <w:rsid w:val="001C5487"/>
    <w:rsid w:val="001C5777"/>
    <w:rsid w:val="001C6429"/>
    <w:rsid w:val="001C6519"/>
    <w:rsid w:val="001C721B"/>
    <w:rsid w:val="001C7E34"/>
    <w:rsid w:val="001C7F93"/>
    <w:rsid w:val="001D00C2"/>
    <w:rsid w:val="001D034F"/>
    <w:rsid w:val="001D0DCE"/>
    <w:rsid w:val="001D0E0B"/>
    <w:rsid w:val="001D1217"/>
    <w:rsid w:val="001D20A0"/>
    <w:rsid w:val="001D3D3E"/>
    <w:rsid w:val="001D461D"/>
    <w:rsid w:val="001D4BA7"/>
    <w:rsid w:val="001D66CA"/>
    <w:rsid w:val="001D6BEA"/>
    <w:rsid w:val="001E0178"/>
    <w:rsid w:val="001E06B7"/>
    <w:rsid w:val="001E0CCC"/>
    <w:rsid w:val="001E18A6"/>
    <w:rsid w:val="001E2D7B"/>
    <w:rsid w:val="001E3461"/>
    <w:rsid w:val="001E3ACF"/>
    <w:rsid w:val="001E3BF2"/>
    <w:rsid w:val="001E42DA"/>
    <w:rsid w:val="001E4670"/>
    <w:rsid w:val="001E4852"/>
    <w:rsid w:val="001E508F"/>
    <w:rsid w:val="001E670A"/>
    <w:rsid w:val="001E79B6"/>
    <w:rsid w:val="001E7C80"/>
    <w:rsid w:val="001E7DD9"/>
    <w:rsid w:val="001E7F7E"/>
    <w:rsid w:val="001F099E"/>
    <w:rsid w:val="001F2795"/>
    <w:rsid w:val="001F432B"/>
    <w:rsid w:val="001F52AA"/>
    <w:rsid w:val="001F5BA2"/>
    <w:rsid w:val="001F6267"/>
    <w:rsid w:val="001F6806"/>
    <w:rsid w:val="001F786F"/>
    <w:rsid w:val="001F7DD3"/>
    <w:rsid w:val="00200B6D"/>
    <w:rsid w:val="00201894"/>
    <w:rsid w:val="002018E1"/>
    <w:rsid w:val="00202A6F"/>
    <w:rsid w:val="00202AA7"/>
    <w:rsid w:val="00203C43"/>
    <w:rsid w:val="00203EDB"/>
    <w:rsid w:val="002042EF"/>
    <w:rsid w:val="002048B9"/>
    <w:rsid w:val="00204EFD"/>
    <w:rsid w:val="00204FA3"/>
    <w:rsid w:val="00205617"/>
    <w:rsid w:val="00206798"/>
    <w:rsid w:val="00206C6D"/>
    <w:rsid w:val="00210903"/>
    <w:rsid w:val="0021094F"/>
    <w:rsid w:val="00210999"/>
    <w:rsid w:val="002109C4"/>
    <w:rsid w:val="00210B51"/>
    <w:rsid w:val="00210E3A"/>
    <w:rsid w:val="0021196C"/>
    <w:rsid w:val="00211A5E"/>
    <w:rsid w:val="00212139"/>
    <w:rsid w:val="00212E48"/>
    <w:rsid w:val="002132C4"/>
    <w:rsid w:val="00213DBA"/>
    <w:rsid w:val="00214C7F"/>
    <w:rsid w:val="00214DB8"/>
    <w:rsid w:val="002157F0"/>
    <w:rsid w:val="002162FC"/>
    <w:rsid w:val="0021635B"/>
    <w:rsid w:val="002165BA"/>
    <w:rsid w:val="00216E13"/>
    <w:rsid w:val="002172D6"/>
    <w:rsid w:val="0021735D"/>
    <w:rsid w:val="00217434"/>
    <w:rsid w:val="0022049A"/>
    <w:rsid w:val="00220895"/>
    <w:rsid w:val="002211F2"/>
    <w:rsid w:val="00221DF1"/>
    <w:rsid w:val="00222A6A"/>
    <w:rsid w:val="00222BCF"/>
    <w:rsid w:val="002234BE"/>
    <w:rsid w:val="00223647"/>
    <w:rsid w:val="002238DB"/>
    <w:rsid w:val="002252CC"/>
    <w:rsid w:val="002261C7"/>
    <w:rsid w:val="002267C0"/>
    <w:rsid w:val="002269EE"/>
    <w:rsid w:val="00226AFA"/>
    <w:rsid w:val="002272CE"/>
    <w:rsid w:val="002276FB"/>
    <w:rsid w:val="0023022D"/>
    <w:rsid w:val="002303C1"/>
    <w:rsid w:val="002303E1"/>
    <w:rsid w:val="00230868"/>
    <w:rsid w:val="00230B3E"/>
    <w:rsid w:val="00231117"/>
    <w:rsid w:val="00234A48"/>
    <w:rsid w:val="002359E5"/>
    <w:rsid w:val="002368B6"/>
    <w:rsid w:val="00236AC4"/>
    <w:rsid w:val="00236BE2"/>
    <w:rsid w:val="0023704A"/>
    <w:rsid w:val="0023737A"/>
    <w:rsid w:val="00237FCB"/>
    <w:rsid w:val="00240E8B"/>
    <w:rsid w:val="002422C4"/>
    <w:rsid w:val="002423BC"/>
    <w:rsid w:val="00243281"/>
    <w:rsid w:val="002435DD"/>
    <w:rsid w:val="00244004"/>
    <w:rsid w:val="002450EF"/>
    <w:rsid w:val="00245122"/>
    <w:rsid w:val="002456D7"/>
    <w:rsid w:val="00245A09"/>
    <w:rsid w:val="00246788"/>
    <w:rsid w:val="002467C2"/>
    <w:rsid w:val="00247D46"/>
    <w:rsid w:val="00247DCD"/>
    <w:rsid w:val="002502CF"/>
    <w:rsid w:val="0025032F"/>
    <w:rsid w:val="00250370"/>
    <w:rsid w:val="00250582"/>
    <w:rsid w:val="00250912"/>
    <w:rsid w:val="00250CC7"/>
    <w:rsid w:val="0025170B"/>
    <w:rsid w:val="002521DA"/>
    <w:rsid w:val="00252641"/>
    <w:rsid w:val="002526DE"/>
    <w:rsid w:val="002531DC"/>
    <w:rsid w:val="00253970"/>
    <w:rsid w:val="00253ED1"/>
    <w:rsid w:val="0025408D"/>
    <w:rsid w:val="002540B5"/>
    <w:rsid w:val="002549E1"/>
    <w:rsid w:val="00254DDB"/>
    <w:rsid w:val="002559A8"/>
    <w:rsid w:val="00256DD5"/>
    <w:rsid w:val="002576A8"/>
    <w:rsid w:val="0025781E"/>
    <w:rsid w:val="0026311F"/>
    <w:rsid w:val="002634D5"/>
    <w:rsid w:val="002635D8"/>
    <w:rsid w:val="00263C2C"/>
    <w:rsid w:val="00264B21"/>
    <w:rsid w:val="0026508D"/>
    <w:rsid w:val="002654B9"/>
    <w:rsid w:val="002654CA"/>
    <w:rsid w:val="00265C87"/>
    <w:rsid w:val="0026714A"/>
    <w:rsid w:val="00267554"/>
    <w:rsid w:val="002675AA"/>
    <w:rsid w:val="002678D2"/>
    <w:rsid w:val="00267A91"/>
    <w:rsid w:val="0027001A"/>
    <w:rsid w:val="002706C3"/>
    <w:rsid w:val="00271B9D"/>
    <w:rsid w:val="00272910"/>
    <w:rsid w:val="00273587"/>
    <w:rsid w:val="002748FD"/>
    <w:rsid w:val="00274D36"/>
    <w:rsid w:val="00274D7A"/>
    <w:rsid w:val="00275134"/>
    <w:rsid w:val="0027528C"/>
    <w:rsid w:val="00275A57"/>
    <w:rsid w:val="00275B86"/>
    <w:rsid w:val="00275D90"/>
    <w:rsid w:val="00276205"/>
    <w:rsid w:val="0027634A"/>
    <w:rsid w:val="00276D10"/>
    <w:rsid w:val="0027731A"/>
    <w:rsid w:val="00277BC0"/>
    <w:rsid w:val="00280909"/>
    <w:rsid w:val="00281779"/>
    <w:rsid w:val="00281E9C"/>
    <w:rsid w:val="00282771"/>
    <w:rsid w:val="00282A14"/>
    <w:rsid w:val="00283627"/>
    <w:rsid w:val="0028454F"/>
    <w:rsid w:val="00284801"/>
    <w:rsid w:val="00284984"/>
    <w:rsid w:val="002849C3"/>
    <w:rsid w:val="00284FD4"/>
    <w:rsid w:val="0028503E"/>
    <w:rsid w:val="00286651"/>
    <w:rsid w:val="00286C0F"/>
    <w:rsid w:val="002870ED"/>
    <w:rsid w:val="00287137"/>
    <w:rsid w:val="002903F3"/>
    <w:rsid w:val="00290B0E"/>
    <w:rsid w:val="002915D6"/>
    <w:rsid w:val="00292096"/>
    <w:rsid w:val="002936B1"/>
    <w:rsid w:val="00293980"/>
    <w:rsid w:val="00293CC6"/>
    <w:rsid w:val="002942B8"/>
    <w:rsid w:val="00295614"/>
    <w:rsid w:val="002960BF"/>
    <w:rsid w:val="002970B5"/>
    <w:rsid w:val="002A1294"/>
    <w:rsid w:val="002A15D5"/>
    <w:rsid w:val="002A173F"/>
    <w:rsid w:val="002A1856"/>
    <w:rsid w:val="002A1AE9"/>
    <w:rsid w:val="002A2A99"/>
    <w:rsid w:val="002A2FC3"/>
    <w:rsid w:val="002A34E7"/>
    <w:rsid w:val="002A36B7"/>
    <w:rsid w:val="002A3932"/>
    <w:rsid w:val="002A44D1"/>
    <w:rsid w:val="002A4A74"/>
    <w:rsid w:val="002A4FC4"/>
    <w:rsid w:val="002A524C"/>
    <w:rsid w:val="002A5B73"/>
    <w:rsid w:val="002A5C8D"/>
    <w:rsid w:val="002A5FD6"/>
    <w:rsid w:val="002A6889"/>
    <w:rsid w:val="002A701B"/>
    <w:rsid w:val="002B056E"/>
    <w:rsid w:val="002B0740"/>
    <w:rsid w:val="002B14DC"/>
    <w:rsid w:val="002B1D0B"/>
    <w:rsid w:val="002B2B0E"/>
    <w:rsid w:val="002B3DA5"/>
    <w:rsid w:val="002B4331"/>
    <w:rsid w:val="002B469F"/>
    <w:rsid w:val="002B4B55"/>
    <w:rsid w:val="002B4D61"/>
    <w:rsid w:val="002B58A5"/>
    <w:rsid w:val="002B5F72"/>
    <w:rsid w:val="002B5FFE"/>
    <w:rsid w:val="002B7271"/>
    <w:rsid w:val="002B7646"/>
    <w:rsid w:val="002B7B0E"/>
    <w:rsid w:val="002C0703"/>
    <w:rsid w:val="002C0A7E"/>
    <w:rsid w:val="002C0F40"/>
    <w:rsid w:val="002C0F9B"/>
    <w:rsid w:val="002C1163"/>
    <w:rsid w:val="002C1192"/>
    <w:rsid w:val="002C125D"/>
    <w:rsid w:val="002C28C3"/>
    <w:rsid w:val="002C313A"/>
    <w:rsid w:val="002C4188"/>
    <w:rsid w:val="002C539C"/>
    <w:rsid w:val="002C55F9"/>
    <w:rsid w:val="002C5C8D"/>
    <w:rsid w:val="002C7A6D"/>
    <w:rsid w:val="002D0A51"/>
    <w:rsid w:val="002D0F94"/>
    <w:rsid w:val="002D26E2"/>
    <w:rsid w:val="002D282C"/>
    <w:rsid w:val="002D2FF1"/>
    <w:rsid w:val="002D3700"/>
    <w:rsid w:val="002D3776"/>
    <w:rsid w:val="002D39FC"/>
    <w:rsid w:val="002D3AE9"/>
    <w:rsid w:val="002D4C10"/>
    <w:rsid w:val="002D53C5"/>
    <w:rsid w:val="002D5D0D"/>
    <w:rsid w:val="002D7179"/>
    <w:rsid w:val="002D768E"/>
    <w:rsid w:val="002D77FB"/>
    <w:rsid w:val="002D78B6"/>
    <w:rsid w:val="002D7AFF"/>
    <w:rsid w:val="002D7B94"/>
    <w:rsid w:val="002E0A4A"/>
    <w:rsid w:val="002E0DF1"/>
    <w:rsid w:val="002E2433"/>
    <w:rsid w:val="002E2C99"/>
    <w:rsid w:val="002E2D33"/>
    <w:rsid w:val="002E3250"/>
    <w:rsid w:val="002E3A50"/>
    <w:rsid w:val="002E3F05"/>
    <w:rsid w:val="002E4655"/>
    <w:rsid w:val="002E4726"/>
    <w:rsid w:val="002E506A"/>
    <w:rsid w:val="002E52E5"/>
    <w:rsid w:val="002E5304"/>
    <w:rsid w:val="002E5991"/>
    <w:rsid w:val="002E5A13"/>
    <w:rsid w:val="002E683E"/>
    <w:rsid w:val="002E6C20"/>
    <w:rsid w:val="002E739D"/>
    <w:rsid w:val="002E73EC"/>
    <w:rsid w:val="002E7A82"/>
    <w:rsid w:val="002E7E59"/>
    <w:rsid w:val="002F05C7"/>
    <w:rsid w:val="002F0942"/>
    <w:rsid w:val="002F0DF3"/>
    <w:rsid w:val="002F1B19"/>
    <w:rsid w:val="002F1D9C"/>
    <w:rsid w:val="002F3754"/>
    <w:rsid w:val="002F37CC"/>
    <w:rsid w:val="002F38F3"/>
    <w:rsid w:val="002F3DDD"/>
    <w:rsid w:val="002F4306"/>
    <w:rsid w:val="002F455E"/>
    <w:rsid w:val="002F54F5"/>
    <w:rsid w:val="002F5B57"/>
    <w:rsid w:val="002F6853"/>
    <w:rsid w:val="002F6AD2"/>
    <w:rsid w:val="002F70DF"/>
    <w:rsid w:val="002F724E"/>
    <w:rsid w:val="002F79C3"/>
    <w:rsid w:val="002F7E66"/>
    <w:rsid w:val="00300011"/>
    <w:rsid w:val="00300058"/>
    <w:rsid w:val="003000CE"/>
    <w:rsid w:val="00300A1E"/>
    <w:rsid w:val="003015B2"/>
    <w:rsid w:val="00301D50"/>
    <w:rsid w:val="00302FAC"/>
    <w:rsid w:val="0030397E"/>
    <w:rsid w:val="00303EF9"/>
    <w:rsid w:val="0030410F"/>
    <w:rsid w:val="00304307"/>
    <w:rsid w:val="003044BD"/>
    <w:rsid w:val="003044F5"/>
    <w:rsid w:val="00304712"/>
    <w:rsid w:val="0030496E"/>
    <w:rsid w:val="00304F3C"/>
    <w:rsid w:val="0030524F"/>
    <w:rsid w:val="0030596A"/>
    <w:rsid w:val="00305BD2"/>
    <w:rsid w:val="00305C4F"/>
    <w:rsid w:val="0030652A"/>
    <w:rsid w:val="0030675A"/>
    <w:rsid w:val="00306A4B"/>
    <w:rsid w:val="00306DF7"/>
    <w:rsid w:val="00306FE9"/>
    <w:rsid w:val="00307319"/>
    <w:rsid w:val="00307A2D"/>
    <w:rsid w:val="00307F44"/>
    <w:rsid w:val="00310B0D"/>
    <w:rsid w:val="00312C00"/>
    <w:rsid w:val="00312F67"/>
    <w:rsid w:val="00312FC0"/>
    <w:rsid w:val="00313201"/>
    <w:rsid w:val="00313821"/>
    <w:rsid w:val="00313F61"/>
    <w:rsid w:val="003143CD"/>
    <w:rsid w:val="00314940"/>
    <w:rsid w:val="00315496"/>
    <w:rsid w:val="003158AC"/>
    <w:rsid w:val="0031645B"/>
    <w:rsid w:val="00316596"/>
    <w:rsid w:val="0031708D"/>
    <w:rsid w:val="0032001F"/>
    <w:rsid w:val="0032050B"/>
    <w:rsid w:val="00321302"/>
    <w:rsid w:val="00321FC4"/>
    <w:rsid w:val="0032271E"/>
    <w:rsid w:val="00323558"/>
    <w:rsid w:val="003239AB"/>
    <w:rsid w:val="00323B60"/>
    <w:rsid w:val="00323C10"/>
    <w:rsid w:val="003245DF"/>
    <w:rsid w:val="00325DD6"/>
    <w:rsid w:val="003260E2"/>
    <w:rsid w:val="003274D9"/>
    <w:rsid w:val="00327F7E"/>
    <w:rsid w:val="0033062D"/>
    <w:rsid w:val="00330CFF"/>
    <w:rsid w:val="003312A1"/>
    <w:rsid w:val="003315B9"/>
    <w:rsid w:val="00332D7D"/>
    <w:rsid w:val="00332F7A"/>
    <w:rsid w:val="00333197"/>
    <w:rsid w:val="0033395A"/>
    <w:rsid w:val="00334F99"/>
    <w:rsid w:val="003351C4"/>
    <w:rsid w:val="003369FD"/>
    <w:rsid w:val="00336A75"/>
    <w:rsid w:val="00336C06"/>
    <w:rsid w:val="00336EC0"/>
    <w:rsid w:val="00337232"/>
    <w:rsid w:val="0033736F"/>
    <w:rsid w:val="0033769F"/>
    <w:rsid w:val="00337778"/>
    <w:rsid w:val="003402C8"/>
    <w:rsid w:val="003406CA"/>
    <w:rsid w:val="00341C35"/>
    <w:rsid w:val="003426BE"/>
    <w:rsid w:val="00342B6C"/>
    <w:rsid w:val="00343020"/>
    <w:rsid w:val="00343E86"/>
    <w:rsid w:val="00343EDD"/>
    <w:rsid w:val="003442FB"/>
    <w:rsid w:val="00344CB9"/>
    <w:rsid w:val="00345E0C"/>
    <w:rsid w:val="0034655E"/>
    <w:rsid w:val="00346BC0"/>
    <w:rsid w:val="00347B71"/>
    <w:rsid w:val="00347E08"/>
    <w:rsid w:val="00350032"/>
    <w:rsid w:val="0035050C"/>
    <w:rsid w:val="00350784"/>
    <w:rsid w:val="00350BFA"/>
    <w:rsid w:val="00351295"/>
    <w:rsid w:val="00351889"/>
    <w:rsid w:val="00351AED"/>
    <w:rsid w:val="00351E06"/>
    <w:rsid w:val="0035240A"/>
    <w:rsid w:val="0035254E"/>
    <w:rsid w:val="00352810"/>
    <w:rsid w:val="003528B2"/>
    <w:rsid w:val="003528FE"/>
    <w:rsid w:val="00352AE4"/>
    <w:rsid w:val="00352FF0"/>
    <w:rsid w:val="003549D1"/>
    <w:rsid w:val="003551C3"/>
    <w:rsid w:val="00355948"/>
    <w:rsid w:val="003560F2"/>
    <w:rsid w:val="00356B8A"/>
    <w:rsid w:val="003602B7"/>
    <w:rsid w:val="003603F7"/>
    <w:rsid w:val="00360C21"/>
    <w:rsid w:val="00360C43"/>
    <w:rsid w:val="0036143D"/>
    <w:rsid w:val="003616D6"/>
    <w:rsid w:val="003619B1"/>
    <w:rsid w:val="00361A27"/>
    <w:rsid w:val="00361BDE"/>
    <w:rsid w:val="00361D94"/>
    <w:rsid w:val="003627FC"/>
    <w:rsid w:val="003635D0"/>
    <w:rsid w:val="003635E4"/>
    <w:rsid w:val="00363891"/>
    <w:rsid w:val="0036420C"/>
    <w:rsid w:val="003648E9"/>
    <w:rsid w:val="003649D8"/>
    <w:rsid w:val="00364A5F"/>
    <w:rsid w:val="003651C3"/>
    <w:rsid w:val="0036525A"/>
    <w:rsid w:val="003659C1"/>
    <w:rsid w:val="00365A5C"/>
    <w:rsid w:val="00365EA5"/>
    <w:rsid w:val="003660DE"/>
    <w:rsid w:val="003666A5"/>
    <w:rsid w:val="00366BD8"/>
    <w:rsid w:val="00366EDC"/>
    <w:rsid w:val="003670AB"/>
    <w:rsid w:val="0036740D"/>
    <w:rsid w:val="00367725"/>
    <w:rsid w:val="003678C2"/>
    <w:rsid w:val="003705C2"/>
    <w:rsid w:val="00370FDE"/>
    <w:rsid w:val="00371FC8"/>
    <w:rsid w:val="003729DF"/>
    <w:rsid w:val="0037388F"/>
    <w:rsid w:val="003744F4"/>
    <w:rsid w:val="00374634"/>
    <w:rsid w:val="00374AED"/>
    <w:rsid w:val="00375345"/>
    <w:rsid w:val="00375AAA"/>
    <w:rsid w:val="00376F16"/>
    <w:rsid w:val="003770D6"/>
    <w:rsid w:val="003778F0"/>
    <w:rsid w:val="00377B58"/>
    <w:rsid w:val="00377C29"/>
    <w:rsid w:val="003802D0"/>
    <w:rsid w:val="00380D89"/>
    <w:rsid w:val="00380F4F"/>
    <w:rsid w:val="003813DE"/>
    <w:rsid w:val="00381F8D"/>
    <w:rsid w:val="00382362"/>
    <w:rsid w:val="00382A5E"/>
    <w:rsid w:val="0038340D"/>
    <w:rsid w:val="003848C7"/>
    <w:rsid w:val="0038576B"/>
    <w:rsid w:val="003866CF"/>
    <w:rsid w:val="00386D37"/>
    <w:rsid w:val="003873D6"/>
    <w:rsid w:val="003874B7"/>
    <w:rsid w:val="00387789"/>
    <w:rsid w:val="00387925"/>
    <w:rsid w:val="003906DC"/>
    <w:rsid w:val="00390827"/>
    <w:rsid w:val="00390C21"/>
    <w:rsid w:val="00390E41"/>
    <w:rsid w:val="00391B46"/>
    <w:rsid w:val="00392049"/>
    <w:rsid w:val="00392D09"/>
    <w:rsid w:val="0039334D"/>
    <w:rsid w:val="00393674"/>
    <w:rsid w:val="00394458"/>
    <w:rsid w:val="00394729"/>
    <w:rsid w:val="00396A3A"/>
    <w:rsid w:val="00396C3A"/>
    <w:rsid w:val="00397712"/>
    <w:rsid w:val="00397CD9"/>
    <w:rsid w:val="003A0048"/>
    <w:rsid w:val="003A015A"/>
    <w:rsid w:val="003A0A0B"/>
    <w:rsid w:val="003A0D89"/>
    <w:rsid w:val="003A1985"/>
    <w:rsid w:val="003A19C5"/>
    <w:rsid w:val="003A1F37"/>
    <w:rsid w:val="003A39AC"/>
    <w:rsid w:val="003A3F3F"/>
    <w:rsid w:val="003A441A"/>
    <w:rsid w:val="003A4631"/>
    <w:rsid w:val="003A6B78"/>
    <w:rsid w:val="003A756E"/>
    <w:rsid w:val="003A7824"/>
    <w:rsid w:val="003A7F79"/>
    <w:rsid w:val="003B040A"/>
    <w:rsid w:val="003B09BE"/>
    <w:rsid w:val="003B1626"/>
    <w:rsid w:val="003B2075"/>
    <w:rsid w:val="003B224D"/>
    <w:rsid w:val="003B2726"/>
    <w:rsid w:val="003B30B7"/>
    <w:rsid w:val="003B3977"/>
    <w:rsid w:val="003B3E87"/>
    <w:rsid w:val="003B4EAB"/>
    <w:rsid w:val="003B549E"/>
    <w:rsid w:val="003B61A7"/>
    <w:rsid w:val="003B641C"/>
    <w:rsid w:val="003B642C"/>
    <w:rsid w:val="003B6549"/>
    <w:rsid w:val="003B6A5C"/>
    <w:rsid w:val="003B70EC"/>
    <w:rsid w:val="003B7553"/>
    <w:rsid w:val="003C025C"/>
    <w:rsid w:val="003C0392"/>
    <w:rsid w:val="003C06F9"/>
    <w:rsid w:val="003C0B09"/>
    <w:rsid w:val="003C1284"/>
    <w:rsid w:val="003C1670"/>
    <w:rsid w:val="003C1C22"/>
    <w:rsid w:val="003C1C47"/>
    <w:rsid w:val="003C1DBB"/>
    <w:rsid w:val="003C242D"/>
    <w:rsid w:val="003C30C0"/>
    <w:rsid w:val="003C38D1"/>
    <w:rsid w:val="003C3A07"/>
    <w:rsid w:val="003C4147"/>
    <w:rsid w:val="003C4495"/>
    <w:rsid w:val="003C451B"/>
    <w:rsid w:val="003C452B"/>
    <w:rsid w:val="003C4F08"/>
    <w:rsid w:val="003C51C5"/>
    <w:rsid w:val="003C529F"/>
    <w:rsid w:val="003C5357"/>
    <w:rsid w:val="003C5E8A"/>
    <w:rsid w:val="003C65F3"/>
    <w:rsid w:val="003C66C1"/>
    <w:rsid w:val="003C694F"/>
    <w:rsid w:val="003D0875"/>
    <w:rsid w:val="003D197A"/>
    <w:rsid w:val="003D2299"/>
    <w:rsid w:val="003D2850"/>
    <w:rsid w:val="003D29DF"/>
    <w:rsid w:val="003D2C64"/>
    <w:rsid w:val="003D3282"/>
    <w:rsid w:val="003D357F"/>
    <w:rsid w:val="003D3A49"/>
    <w:rsid w:val="003D3CEC"/>
    <w:rsid w:val="003D4B8A"/>
    <w:rsid w:val="003D542A"/>
    <w:rsid w:val="003D56A5"/>
    <w:rsid w:val="003D61CA"/>
    <w:rsid w:val="003D7CAB"/>
    <w:rsid w:val="003D7D6A"/>
    <w:rsid w:val="003E2EC1"/>
    <w:rsid w:val="003E424B"/>
    <w:rsid w:val="003E4453"/>
    <w:rsid w:val="003E4AC0"/>
    <w:rsid w:val="003E58E7"/>
    <w:rsid w:val="003E5E3D"/>
    <w:rsid w:val="003E7671"/>
    <w:rsid w:val="003E7693"/>
    <w:rsid w:val="003E7799"/>
    <w:rsid w:val="003E7981"/>
    <w:rsid w:val="003E7D45"/>
    <w:rsid w:val="003F047B"/>
    <w:rsid w:val="003F0882"/>
    <w:rsid w:val="003F30CC"/>
    <w:rsid w:val="003F3554"/>
    <w:rsid w:val="003F38F4"/>
    <w:rsid w:val="003F3988"/>
    <w:rsid w:val="003F51E3"/>
    <w:rsid w:val="003F554F"/>
    <w:rsid w:val="003F5A21"/>
    <w:rsid w:val="003F5D2E"/>
    <w:rsid w:val="003F6272"/>
    <w:rsid w:val="003F680E"/>
    <w:rsid w:val="003F68DC"/>
    <w:rsid w:val="003F6CB0"/>
    <w:rsid w:val="003F7D66"/>
    <w:rsid w:val="00400154"/>
    <w:rsid w:val="0040020F"/>
    <w:rsid w:val="00400636"/>
    <w:rsid w:val="0040086E"/>
    <w:rsid w:val="00400ECA"/>
    <w:rsid w:val="00400F3A"/>
    <w:rsid w:val="004011A8"/>
    <w:rsid w:val="00401253"/>
    <w:rsid w:val="00401C68"/>
    <w:rsid w:val="00401D1E"/>
    <w:rsid w:val="004024AE"/>
    <w:rsid w:val="00402C2D"/>
    <w:rsid w:val="00402D20"/>
    <w:rsid w:val="00403238"/>
    <w:rsid w:val="00403F54"/>
    <w:rsid w:val="004041E7"/>
    <w:rsid w:val="00404961"/>
    <w:rsid w:val="00404D25"/>
    <w:rsid w:val="004052D4"/>
    <w:rsid w:val="00405AE1"/>
    <w:rsid w:val="0040609F"/>
    <w:rsid w:val="0040624A"/>
    <w:rsid w:val="00406A31"/>
    <w:rsid w:val="00406A54"/>
    <w:rsid w:val="00407546"/>
    <w:rsid w:val="00407BDE"/>
    <w:rsid w:val="00407DE6"/>
    <w:rsid w:val="004100DB"/>
    <w:rsid w:val="00410524"/>
    <w:rsid w:val="00410716"/>
    <w:rsid w:val="00412430"/>
    <w:rsid w:val="00412A4D"/>
    <w:rsid w:val="00413CC0"/>
    <w:rsid w:val="0041406D"/>
    <w:rsid w:val="00414238"/>
    <w:rsid w:val="004147C0"/>
    <w:rsid w:val="00414A41"/>
    <w:rsid w:val="00414EF2"/>
    <w:rsid w:val="00415098"/>
    <w:rsid w:val="00415265"/>
    <w:rsid w:val="00415990"/>
    <w:rsid w:val="00415CF7"/>
    <w:rsid w:val="00415F28"/>
    <w:rsid w:val="00416238"/>
    <w:rsid w:val="004163BB"/>
    <w:rsid w:val="00416507"/>
    <w:rsid w:val="00416590"/>
    <w:rsid w:val="004166A3"/>
    <w:rsid w:val="004174B7"/>
    <w:rsid w:val="00417642"/>
    <w:rsid w:val="00417D83"/>
    <w:rsid w:val="004204EC"/>
    <w:rsid w:val="00420C07"/>
    <w:rsid w:val="00420C77"/>
    <w:rsid w:val="00422E86"/>
    <w:rsid w:val="004231D0"/>
    <w:rsid w:val="004232F2"/>
    <w:rsid w:val="004233BC"/>
    <w:rsid w:val="00423EFA"/>
    <w:rsid w:val="0042439B"/>
    <w:rsid w:val="004249D7"/>
    <w:rsid w:val="00424BAA"/>
    <w:rsid w:val="0042580E"/>
    <w:rsid w:val="00425CCA"/>
    <w:rsid w:val="00425D7E"/>
    <w:rsid w:val="0042784C"/>
    <w:rsid w:val="004279E6"/>
    <w:rsid w:val="00430570"/>
    <w:rsid w:val="00430F2C"/>
    <w:rsid w:val="004324A0"/>
    <w:rsid w:val="00432A6C"/>
    <w:rsid w:val="00432F06"/>
    <w:rsid w:val="00434D21"/>
    <w:rsid w:val="00434D82"/>
    <w:rsid w:val="00434F3D"/>
    <w:rsid w:val="0043663D"/>
    <w:rsid w:val="00436833"/>
    <w:rsid w:val="0043737B"/>
    <w:rsid w:val="0043752D"/>
    <w:rsid w:val="004401E7"/>
    <w:rsid w:val="004411E6"/>
    <w:rsid w:val="00441454"/>
    <w:rsid w:val="00441DFC"/>
    <w:rsid w:val="00441E06"/>
    <w:rsid w:val="00441EA3"/>
    <w:rsid w:val="00442190"/>
    <w:rsid w:val="004421B3"/>
    <w:rsid w:val="00442680"/>
    <w:rsid w:val="004426B4"/>
    <w:rsid w:val="00442F25"/>
    <w:rsid w:val="00443143"/>
    <w:rsid w:val="004433C7"/>
    <w:rsid w:val="00443433"/>
    <w:rsid w:val="00443560"/>
    <w:rsid w:val="00443C1D"/>
    <w:rsid w:val="00443E49"/>
    <w:rsid w:val="0044464B"/>
    <w:rsid w:val="00444A36"/>
    <w:rsid w:val="0044547F"/>
    <w:rsid w:val="004460D9"/>
    <w:rsid w:val="004467CD"/>
    <w:rsid w:val="00446C6B"/>
    <w:rsid w:val="00447872"/>
    <w:rsid w:val="00447D72"/>
    <w:rsid w:val="00447EDE"/>
    <w:rsid w:val="00447F94"/>
    <w:rsid w:val="00450289"/>
    <w:rsid w:val="004504D9"/>
    <w:rsid w:val="00451230"/>
    <w:rsid w:val="00451EE4"/>
    <w:rsid w:val="004527AC"/>
    <w:rsid w:val="004529C5"/>
    <w:rsid w:val="00453827"/>
    <w:rsid w:val="004548D8"/>
    <w:rsid w:val="0045646E"/>
    <w:rsid w:val="0045706F"/>
    <w:rsid w:val="00457F4A"/>
    <w:rsid w:val="004600B4"/>
    <w:rsid w:val="0046111D"/>
    <w:rsid w:val="00461573"/>
    <w:rsid w:val="00461C23"/>
    <w:rsid w:val="0046375C"/>
    <w:rsid w:val="00463845"/>
    <w:rsid w:val="0046431B"/>
    <w:rsid w:val="00464694"/>
    <w:rsid w:val="00464B2D"/>
    <w:rsid w:val="00464D54"/>
    <w:rsid w:val="00465793"/>
    <w:rsid w:val="00465A2A"/>
    <w:rsid w:val="00465A33"/>
    <w:rsid w:val="00466DEA"/>
    <w:rsid w:val="004679B7"/>
    <w:rsid w:val="00467E75"/>
    <w:rsid w:val="00470BE7"/>
    <w:rsid w:val="00471921"/>
    <w:rsid w:val="00471A62"/>
    <w:rsid w:val="00472016"/>
    <w:rsid w:val="004728F1"/>
    <w:rsid w:val="00473A8A"/>
    <w:rsid w:val="00473E34"/>
    <w:rsid w:val="00473EBD"/>
    <w:rsid w:val="0047452E"/>
    <w:rsid w:val="00474C5D"/>
    <w:rsid w:val="00475463"/>
    <w:rsid w:val="004758D7"/>
    <w:rsid w:val="00475C21"/>
    <w:rsid w:val="00476137"/>
    <w:rsid w:val="004767F4"/>
    <w:rsid w:val="00476DEA"/>
    <w:rsid w:val="00477B66"/>
    <w:rsid w:val="00477C99"/>
    <w:rsid w:val="00480071"/>
    <w:rsid w:val="00480853"/>
    <w:rsid w:val="00480976"/>
    <w:rsid w:val="00480AAD"/>
    <w:rsid w:val="0048116F"/>
    <w:rsid w:val="00481755"/>
    <w:rsid w:val="00482102"/>
    <w:rsid w:val="00483545"/>
    <w:rsid w:val="0048404F"/>
    <w:rsid w:val="00484372"/>
    <w:rsid w:val="004844F4"/>
    <w:rsid w:val="0048481F"/>
    <w:rsid w:val="00484AFB"/>
    <w:rsid w:val="0048528F"/>
    <w:rsid w:val="0048610D"/>
    <w:rsid w:val="00486D4E"/>
    <w:rsid w:val="00486D5D"/>
    <w:rsid w:val="00486DCF"/>
    <w:rsid w:val="00486F9B"/>
    <w:rsid w:val="004871CE"/>
    <w:rsid w:val="00487511"/>
    <w:rsid w:val="0049003D"/>
    <w:rsid w:val="0049067D"/>
    <w:rsid w:val="00490691"/>
    <w:rsid w:val="0049077A"/>
    <w:rsid w:val="00490A29"/>
    <w:rsid w:val="00490D3D"/>
    <w:rsid w:val="0049171E"/>
    <w:rsid w:val="00491C59"/>
    <w:rsid w:val="004926B3"/>
    <w:rsid w:val="004929DD"/>
    <w:rsid w:val="00492BB7"/>
    <w:rsid w:val="00492D14"/>
    <w:rsid w:val="00493326"/>
    <w:rsid w:val="004938F0"/>
    <w:rsid w:val="00493D05"/>
    <w:rsid w:val="00494AF3"/>
    <w:rsid w:val="00494C9F"/>
    <w:rsid w:val="00495072"/>
    <w:rsid w:val="00495548"/>
    <w:rsid w:val="00495F2E"/>
    <w:rsid w:val="004A03B9"/>
    <w:rsid w:val="004A0AAF"/>
    <w:rsid w:val="004A14CE"/>
    <w:rsid w:val="004A18DA"/>
    <w:rsid w:val="004A1C1D"/>
    <w:rsid w:val="004A203A"/>
    <w:rsid w:val="004A22F5"/>
    <w:rsid w:val="004A2857"/>
    <w:rsid w:val="004A32B2"/>
    <w:rsid w:val="004A3D7D"/>
    <w:rsid w:val="004A4D91"/>
    <w:rsid w:val="004A5769"/>
    <w:rsid w:val="004A5919"/>
    <w:rsid w:val="004A59C4"/>
    <w:rsid w:val="004A5C0F"/>
    <w:rsid w:val="004A69F0"/>
    <w:rsid w:val="004A789B"/>
    <w:rsid w:val="004A7BF8"/>
    <w:rsid w:val="004B02E1"/>
    <w:rsid w:val="004B0A78"/>
    <w:rsid w:val="004B0CF9"/>
    <w:rsid w:val="004B1C86"/>
    <w:rsid w:val="004B1DE5"/>
    <w:rsid w:val="004B304B"/>
    <w:rsid w:val="004B3466"/>
    <w:rsid w:val="004B3562"/>
    <w:rsid w:val="004B35FE"/>
    <w:rsid w:val="004B3C2A"/>
    <w:rsid w:val="004B40A3"/>
    <w:rsid w:val="004B42EF"/>
    <w:rsid w:val="004B4D7A"/>
    <w:rsid w:val="004B5055"/>
    <w:rsid w:val="004B5083"/>
    <w:rsid w:val="004B53F0"/>
    <w:rsid w:val="004B549B"/>
    <w:rsid w:val="004B6023"/>
    <w:rsid w:val="004B605B"/>
    <w:rsid w:val="004B626D"/>
    <w:rsid w:val="004B67D8"/>
    <w:rsid w:val="004B6B6A"/>
    <w:rsid w:val="004B734A"/>
    <w:rsid w:val="004B7537"/>
    <w:rsid w:val="004B7F78"/>
    <w:rsid w:val="004C05E6"/>
    <w:rsid w:val="004C06FD"/>
    <w:rsid w:val="004C083D"/>
    <w:rsid w:val="004C0AF5"/>
    <w:rsid w:val="004C0CC0"/>
    <w:rsid w:val="004C15CE"/>
    <w:rsid w:val="004C2272"/>
    <w:rsid w:val="004C26AD"/>
    <w:rsid w:val="004C273B"/>
    <w:rsid w:val="004C2AFA"/>
    <w:rsid w:val="004C3D7B"/>
    <w:rsid w:val="004C4248"/>
    <w:rsid w:val="004C459A"/>
    <w:rsid w:val="004C4AF4"/>
    <w:rsid w:val="004C4D1D"/>
    <w:rsid w:val="004C5836"/>
    <w:rsid w:val="004C5BBE"/>
    <w:rsid w:val="004C67F5"/>
    <w:rsid w:val="004C693E"/>
    <w:rsid w:val="004C6A84"/>
    <w:rsid w:val="004C6D3B"/>
    <w:rsid w:val="004C6DA1"/>
    <w:rsid w:val="004C788B"/>
    <w:rsid w:val="004D0306"/>
    <w:rsid w:val="004D0409"/>
    <w:rsid w:val="004D0995"/>
    <w:rsid w:val="004D1C7C"/>
    <w:rsid w:val="004D1CBC"/>
    <w:rsid w:val="004D2CA9"/>
    <w:rsid w:val="004D37D3"/>
    <w:rsid w:val="004D38B0"/>
    <w:rsid w:val="004D38D8"/>
    <w:rsid w:val="004D3AE4"/>
    <w:rsid w:val="004D3B6A"/>
    <w:rsid w:val="004D3C8B"/>
    <w:rsid w:val="004D3C9E"/>
    <w:rsid w:val="004D3D76"/>
    <w:rsid w:val="004D4062"/>
    <w:rsid w:val="004D422B"/>
    <w:rsid w:val="004D59EF"/>
    <w:rsid w:val="004D5E25"/>
    <w:rsid w:val="004D5E89"/>
    <w:rsid w:val="004D72D2"/>
    <w:rsid w:val="004E1D16"/>
    <w:rsid w:val="004E23B3"/>
    <w:rsid w:val="004E264B"/>
    <w:rsid w:val="004E2F4C"/>
    <w:rsid w:val="004E31A5"/>
    <w:rsid w:val="004E3460"/>
    <w:rsid w:val="004E3644"/>
    <w:rsid w:val="004E36F8"/>
    <w:rsid w:val="004E3A5F"/>
    <w:rsid w:val="004E3FEB"/>
    <w:rsid w:val="004E5402"/>
    <w:rsid w:val="004E55A7"/>
    <w:rsid w:val="004E59B2"/>
    <w:rsid w:val="004E5B67"/>
    <w:rsid w:val="004E6FB1"/>
    <w:rsid w:val="004F00FF"/>
    <w:rsid w:val="004F07CA"/>
    <w:rsid w:val="004F171C"/>
    <w:rsid w:val="004F1CB7"/>
    <w:rsid w:val="004F2647"/>
    <w:rsid w:val="004F2E0E"/>
    <w:rsid w:val="004F3C07"/>
    <w:rsid w:val="004F4203"/>
    <w:rsid w:val="004F4E06"/>
    <w:rsid w:val="004F51B1"/>
    <w:rsid w:val="004F5256"/>
    <w:rsid w:val="004F5864"/>
    <w:rsid w:val="004F6D38"/>
    <w:rsid w:val="004F6F91"/>
    <w:rsid w:val="004F705D"/>
    <w:rsid w:val="004F7787"/>
    <w:rsid w:val="004F79F4"/>
    <w:rsid w:val="004F7AA9"/>
    <w:rsid w:val="004F7B46"/>
    <w:rsid w:val="004F7C90"/>
    <w:rsid w:val="00500164"/>
    <w:rsid w:val="0050177B"/>
    <w:rsid w:val="0050285A"/>
    <w:rsid w:val="00502A6B"/>
    <w:rsid w:val="005031C4"/>
    <w:rsid w:val="00503740"/>
    <w:rsid w:val="00504C60"/>
    <w:rsid w:val="005051F0"/>
    <w:rsid w:val="00505D83"/>
    <w:rsid w:val="00506DAA"/>
    <w:rsid w:val="005074D1"/>
    <w:rsid w:val="00507860"/>
    <w:rsid w:val="00507DCC"/>
    <w:rsid w:val="00510460"/>
    <w:rsid w:val="00511BDC"/>
    <w:rsid w:val="005127EC"/>
    <w:rsid w:val="00512D54"/>
    <w:rsid w:val="00514BBC"/>
    <w:rsid w:val="00515C2B"/>
    <w:rsid w:val="00515E94"/>
    <w:rsid w:val="005160EC"/>
    <w:rsid w:val="0051707D"/>
    <w:rsid w:val="00517249"/>
    <w:rsid w:val="00517784"/>
    <w:rsid w:val="0052045A"/>
    <w:rsid w:val="00520ACB"/>
    <w:rsid w:val="0052102F"/>
    <w:rsid w:val="00521205"/>
    <w:rsid w:val="005214ED"/>
    <w:rsid w:val="00521727"/>
    <w:rsid w:val="00521759"/>
    <w:rsid w:val="00522068"/>
    <w:rsid w:val="005224DA"/>
    <w:rsid w:val="00522591"/>
    <w:rsid w:val="00522978"/>
    <w:rsid w:val="00523432"/>
    <w:rsid w:val="005238E4"/>
    <w:rsid w:val="00523A23"/>
    <w:rsid w:val="005242C2"/>
    <w:rsid w:val="0052448A"/>
    <w:rsid w:val="00524B00"/>
    <w:rsid w:val="00524DC8"/>
    <w:rsid w:val="00525531"/>
    <w:rsid w:val="00525AEA"/>
    <w:rsid w:val="0052731C"/>
    <w:rsid w:val="00527658"/>
    <w:rsid w:val="00527E95"/>
    <w:rsid w:val="00530015"/>
    <w:rsid w:val="00531C53"/>
    <w:rsid w:val="0053203A"/>
    <w:rsid w:val="00532311"/>
    <w:rsid w:val="00532721"/>
    <w:rsid w:val="00532A4B"/>
    <w:rsid w:val="00532F93"/>
    <w:rsid w:val="00534025"/>
    <w:rsid w:val="00534118"/>
    <w:rsid w:val="005344D7"/>
    <w:rsid w:val="005346E0"/>
    <w:rsid w:val="0053487F"/>
    <w:rsid w:val="00534B08"/>
    <w:rsid w:val="00534F3D"/>
    <w:rsid w:val="00535745"/>
    <w:rsid w:val="00535EFF"/>
    <w:rsid w:val="00535F6D"/>
    <w:rsid w:val="0053616A"/>
    <w:rsid w:val="00536AE0"/>
    <w:rsid w:val="005374A3"/>
    <w:rsid w:val="005402ED"/>
    <w:rsid w:val="005426FD"/>
    <w:rsid w:val="00542995"/>
    <w:rsid w:val="005434E4"/>
    <w:rsid w:val="005434EC"/>
    <w:rsid w:val="00543537"/>
    <w:rsid w:val="00543E75"/>
    <w:rsid w:val="00544141"/>
    <w:rsid w:val="00545455"/>
    <w:rsid w:val="00545696"/>
    <w:rsid w:val="00545DFB"/>
    <w:rsid w:val="00546473"/>
    <w:rsid w:val="0054649C"/>
    <w:rsid w:val="005509FD"/>
    <w:rsid w:val="00550A2F"/>
    <w:rsid w:val="005514F8"/>
    <w:rsid w:val="005524CE"/>
    <w:rsid w:val="0055260A"/>
    <w:rsid w:val="00552E1B"/>
    <w:rsid w:val="0055375C"/>
    <w:rsid w:val="00554E7F"/>
    <w:rsid w:val="0055597A"/>
    <w:rsid w:val="00555D9D"/>
    <w:rsid w:val="0055633A"/>
    <w:rsid w:val="00556DB5"/>
    <w:rsid w:val="0055702B"/>
    <w:rsid w:val="00557161"/>
    <w:rsid w:val="0055758A"/>
    <w:rsid w:val="005575D7"/>
    <w:rsid w:val="00560884"/>
    <w:rsid w:val="005611F3"/>
    <w:rsid w:val="00561984"/>
    <w:rsid w:val="0056224A"/>
    <w:rsid w:val="00563140"/>
    <w:rsid w:val="00563A59"/>
    <w:rsid w:val="00563B4C"/>
    <w:rsid w:val="00563F56"/>
    <w:rsid w:val="0056530D"/>
    <w:rsid w:val="00565FFA"/>
    <w:rsid w:val="00566135"/>
    <w:rsid w:val="00566C41"/>
    <w:rsid w:val="00567238"/>
    <w:rsid w:val="00567635"/>
    <w:rsid w:val="00567F5F"/>
    <w:rsid w:val="00570B4F"/>
    <w:rsid w:val="00570FCD"/>
    <w:rsid w:val="00571A90"/>
    <w:rsid w:val="00571E15"/>
    <w:rsid w:val="005720AE"/>
    <w:rsid w:val="005723DE"/>
    <w:rsid w:val="00572C6D"/>
    <w:rsid w:val="00573288"/>
    <w:rsid w:val="00573328"/>
    <w:rsid w:val="0057356B"/>
    <w:rsid w:val="00573D19"/>
    <w:rsid w:val="005749E7"/>
    <w:rsid w:val="00574C13"/>
    <w:rsid w:val="00575A9A"/>
    <w:rsid w:val="0057605B"/>
    <w:rsid w:val="005761CE"/>
    <w:rsid w:val="005762AB"/>
    <w:rsid w:val="00576627"/>
    <w:rsid w:val="005769E2"/>
    <w:rsid w:val="00576C84"/>
    <w:rsid w:val="005771AF"/>
    <w:rsid w:val="005777AC"/>
    <w:rsid w:val="00577F21"/>
    <w:rsid w:val="00577FDF"/>
    <w:rsid w:val="00580A69"/>
    <w:rsid w:val="0058114C"/>
    <w:rsid w:val="00581224"/>
    <w:rsid w:val="00581D0B"/>
    <w:rsid w:val="00581D3E"/>
    <w:rsid w:val="0058548B"/>
    <w:rsid w:val="005855E2"/>
    <w:rsid w:val="00585BD2"/>
    <w:rsid w:val="00585BF1"/>
    <w:rsid w:val="005863D9"/>
    <w:rsid w:val="005863E6"/>
    <w:rsid w:val="005878B9"/>
    <w:rsid w:val="00590316"/>
    <w:rsid w:val="00590580"/>
    <w:rsid w:val="0059058B"/>
    <w:rsid w:val="00590988"/>
    <w:rsid w:val="00590DC8"/>
    <w:rsid w:val="00592FEC"/>
    <w:rsid w:val="0059328D"/>
    <w:rsid w:val="00593857"/>
    <w:rsid w:val="00594D2C"/>
    <w:rsid w:val="005965E0"/>
    <w:rsid w:val="00596732"/>
    <w:rsid w:val="00596AAE"/>
    <w:rsid w:val="005971C3"/>
    <w:rsid w:val="005977A9"/>
    <w:rsid w:val="005A02A4"/>
    <w:rsid w:val="005A0387"/>
    <w:rsid w:val="005A0478"/>
    <w:rsid w:val="005A102E"/>
    <w:rsid w:val="005A14DE"/>
    <w:rsid w:val="005A15BF"/>
    <w:rsid w:val="005A1DC0"/>
    <w:rsid w:val="005A2DCF"/>
    <w:rsid w:val="005A324B"/>
    <w:rsid w:val="005A36A2"/>
    <w:rsid w:val="005A3B27"/>
    <w:rsid w:val="005A4206"/>
    <w:rsid w:val="005A441F"/>
    <w:rsid w:val="005A46AB"/>
    <w:rsid w:val="005A4D55"/>
    <w:rsid w:val="005A526D"/>
    <w:rsid w:val="005A5298"/>
    <w:rsid w:val="005A546B"/>
    <w:rsid w:val="005A5F1C"/>
    <w:rsid w:val="005A65B5"/>
    <w:rsid w:val="005A65E2"/>
    <w:rsid w:val="005A6DDB"/>
    <w:rsid w:val="005B0291"/>
    <w:rsid w:val="005B0B0F"/>
    <w:rsid w:val="005B0EE5"/>
    <w:rsid w:val="005B0FAD"/>
    <w:rsid w:val="005B1A28"/>
    <w:rsid w:val="005B2435"/>
    <w:rsid w:val="005B25DF"/>
    <w:rsid w:val="005B5799"/>
    <w:rsid w:val="005B699A"/>
    <w:rsid w:val="005B72FE"/>
    <w:rsid w:val="005B7486"/>
    <w:rsid w:val="005C092F"/>
    <w:rsid w:val="005C127A"/>
    <w:rsid w:val="005C141E"/>
    <w:rsid w:val="005C16BD"/>
    <w:rsid w:val="005C1CFD"/>
    <w:rsid w:val="005C2AE8"/>
    <w:rsid w:val="005C2C42"/>
    <w:rsid w:val="005C3EB4"/>
    <w:rsid w:val="005C43A2"/>
    <w:rsid w:val="005C686A"/>
    <w:rsid w:val="005C7519"/>
    <w:rsid w:val="005D00D0"/>
    <w:rsid w:val="005D109E"/>
    <w:rsid w:val="005D1851"/>
    <w:rsid w:val="005D1EEF"/>
    <w:rsid w:val="005D1F01"/>
    <w:rsid w:val="005D258C"/>
    <w:rsid w:val="005D3296"/>
    <w:rsid w:val="005D3367"/>
    <w:rsid w:val="005D33BC"/>
    <w:rsid w:val="005D3D29"/>
    <w:rsid w:val="005D423F"/>
    <w:rsid w:val="005D50FF"/>
    <w:rsid w:val="005D54ED"/>
    <w:rsid w:val="005D6777"/>
    <w:rsid w:val="005D68A9"/>
    <w:rsid w:val="005D7387"/>
    <w:rsid w:val="005D7784"/>
    <w:rsid w:val="005D78CE"/>
    <w:rsid w:val="005E079D"/>
    <w:rsid w:val="005E1061"/>
    <w:rsid w:val="005E164A"/>
    <w:rsid w:val="005E39C7"/>
    <w:rsid w:val="005E3B59"/>
    <w:rsid w:val="005E4C05"/>
    <w:rsid w:val="005E4D05"/>
    <w:rsid w:val="005E5801"/>
    <w:rsid w:val="005E6A0E"/>
    <w:rsid w:val="005E6BD5"/>
    <w:rsid w:val="005E6F14"/>
    <w:rsid w:val="005E7990"/>
    <w:rsid w:val="005E79E9"/>
    <w:rsid w:val="005E7C80"/>
    <w:rsid w:val="005F14FF"/>
    <w:rsid w:val="005F1E26"/>
    <w:rsid w:val="005F2BD0"/>
    <w:rsid w:val="005F2FA6"/>
    <w:rsid w:val="005F3679"/>
    <w:rsid w:val="005F395E"/>
    <w:rsid w:val="005F4866"/>
    <w:rsid w:val="005F4A02"/>
    <w:rsid w:val="005F5A98"/>
    <w:rsid w:val="005F5D6F"/>
    <w:rsid w:val="005F60F7"/>
    <w:rsid w:val="005F65D8"/>
    <w:rsid w:val="005F6AF1"/>
    <w:rsid w:val="005F6CF4"/>
    <w:rsid w:val="005F7701"/>
    <w:rsid w:val="0060061C"/>
    <w:rsid w:val="006019EC"/>
    <w:rsid w:val="00601A7E"/>
    <w:rsid w:val="00601E82"/>
    <w:rsid w:val="00602150"/>
    <w:rsid w:val="0060230F"/>
    <w:rsid w:val="00602456"/>
    <w:rsid w:val="0060304A"/>
    <w:rsid w:val="0060304B"/>
    <w:rsid w:val="0060319A"/>
    <w:rsid w:val="0060331D"/>
    <w:rsid w:val="006034A4"/>
    <w:rsid w:val="00604255"/>
    <w:rsid w:val="006049CD"/>
    <w:rsid w:val="0060554B"/>
    <w:rsid w:val="00605576"/>
    <w:rsid w:val="0060568A"/>
    <w:rsid w:val="00605772"/>
    <w:rsid w:val="00605B55"/>
    <w:rsid w:val="00605D1C"/>
    <w:rsid w:val="00610264"/>
    <w:rsid w:val="0061142A"/>
    <w:rsid w:val="00611B16"/>
    <w:rsid w:val="00611BCA"/>
    <w:rsid w:val="00612223"/>
    <w:rsid w:val="00612252"/>
    <w:rsid w:val="0061285A"/>
    <w:rsid w:val="00612CB4"/>
    <w:rsid w:val="006130AD"/>
    <w:rsid w:val="00613105"/>
    <w:rsid w:val="006142F5"/>
    <w:rsid w:val="006145D1"/>
    <w:rsid w:val="00614ECD"/>
    <w:rsid w:val="00614FBD"/>
    <w:rsid w:val="00615A3A"/>
    <w:rsid w:val="00616015"/>
    <w:rsid w:val="0061761B"/>
    <w:rsid w:val="00617E4D"/>
    <w:rsid w:val="00620961"/>
    <w:rsid w:val="00620D8E"/>
    <w:rsid w:val="006212B4"/>
    <w:rsid w:val="006216F5"/>
    <w:rsid w:val="00621C89"/>
    <w:rsid w:val="00621C8E"/>
    <w:rsid w:val="00621DEF"/>
    <w:rsid w:val="00622480"/>
    <w:rsid w:val="00622C53"/>
    <w:rsid w:val="00622E14"/>
    <w:rsid w:val="006232B4"/>
    <w:rsid w:val="00623A12"/>
    <w:rsid w:val="006241CE"/>
    <w:rsid w:val="006261A6"/>
    <w:rsid w:val="0062651E"/>
    <w:rsid w:val="00626B8F"/>
    <w:rsid w:val="00627841"/>
    <w:rsid w:val="006310D1"/>
    <w:rsid w:val="0063293C"/>
    <w:rsid w:val="00632B97"/>
    <w:rsid w:val="006331B5"/>
    <w:rsid w:val="00634003"/>
    <w:rsid w:val="0063439B"/>
    <w:rsid w:val="00634899"/>
    <w:rsid w:val="00634C3C"/>
    <w:rsid w:val="00635DA2"/>
    <w:rsid w:val="00636158"/>
    <w:rsid w:val="006367D2"/>
    <w:rsid w:val="006373B9"/>
    <w:rsid w:val="00637523"/>
    <w:rsid w:val="0063786F"/>
    <w:rsid w:val="00637B65"/>
    <w:rsid w:val="00640377"/>
    <w:rsid w:val="006406C8"/>
    <w:rsid w:val="00640EE7"/>
    <w:rsid w:val="006411AC"/>
    <w:rsid w:val="00641C21"/>
    <w:rsid w:val="006422AA"/>
    <w:rsid w:val="00642437"/>
    <w:rsid w:val="006429EC"/>
    <w:rsid w:val="00642DA5"/>
    <w:rsid w:val="00642F46"/>
    <w:rsid w:val="0064304C"/>
    <w:rsid w:val="006435C4"/>
    <w:rsid w:val="006437E0"/>
    <w:rsid w:val="00643C4A"/>
    <w:rsid w:val="006440EF"/>
    <w:rsid w:val="006446B6"/>
    <w:rsid w:val="00644DC1"/>
    <w:rsid w:val="006458CF"/>
    <w:rsid w:val="00645CEE"/>
    <w:rsid w:val="00646605"/>
    <w:rsid w:val="0064667A"/>
    <w:rsid w:val="00646CA5"/>
    <w:rsid w:val="00647890"/>
    <w:rsid w:val="0064792F"/>
    <w:rsid w:val="00650CEE"/>
    <w:rsid w:val="00652317"/>
    <w:rsid w:val="0065297A"/>
    <w:rsid w:val="0065329F"/>
    <w:rsid w:val="00653818"/>
    <w:rsid w:val="0065483E"/>
    <w:rsid w:val="00654D0B"/>
    <w:rsid w:val="00655C87"/>
    <w:rsid w:val="00655EDF"/>
    <w:rsid w:val="00656219"/>
    <w:rsid w:val="00656354"/>
    <w:rsid w:val="00656B70"/>
    <w:rsid w:val="0065702E"/>
    <w:rsid w:val="00660EC6"/>
    <w:rsid w:val="00660F3E"/>
    <w:rsid w:val="00661C60"/>
    <w:rsid w:val="00662689"/>
    <w:rsid w:val="00662C97"/>
    <w:rsid w:val="00662D2A"/>
    <w:rsid w:val="0066387A"/>
    <w:rsid w:val="0066416A"/>
    <w:rsid w:val="006652DE"/>
    <w:rsid w:val="006657A9"/>
    <w:rsid w:val="00665F01"/>
    <w:rsid w:val="00666CAC"/>
    <w:rsid w:val="00666F26"/>
    <w:rsid w:val="00667383"/>
    <w:rsid w:val="0066782B"/>
    <w:rsid w:val="0067086B"/>
    <w:rsid w:val="0067091C"/>
    <w:rsid w:val="006713E4"/>
    <w:rsid w:val="006721E2"/>
    <w:rsid w:val="00673930"/>
    <w:rsid w:val="00674F84"/>
    <w:rsid w:val="0067509B"/>
    <w:rsid w:val="00675474"/>
    <w:rsid w:val="00676181"/>
    <w:rsid w:val="00676E64"/>
    <w:rsid w:val="00677547"/>
    <w:rsid w:val="00677595"/>
    <w:rsid w:val="0068156F"/>
    <w:rsid w:val="0068169E"/>
    <w:rsid w:val="00681C10"/>
    <w:rsid w:val="00682629"/>
    <w:rsid w:val="00682D91"/>
    <w:rsid w:val="00683106"/>
    <w:rsid w:val="006839F2"/>
    <w:rsid w:val="00683F3E"/>
    <w:rsid w:val="00684267"/>
    <w:rsid w:val="006846F6"/>
    <w:rsid w:val="00684D3F"/>
    <w:rsid w:val="006858C1"/>
    <w:rsid w:val="00685B28"/>
    <w:rsid w:val="00685B55"/>
    <w:rsid w:val="00685C78"/>
    <w:rsid w:val="006861C9"/>
    <w:rsid w:val="00686631"/>
    <w:rsid w:val="0068674E"/>
    <w:rsid w:val="0068711F"/>
    <w:rsid w:val="00687925"/>
    <w:rsid w:val="00687D9A"/>
    <w:rsid w:val="0069072D"/>
    <w:rsid w:val="006910AC"/>
    <w:rsid w:val="00691904"/>
    <w:rsid w:val="00691C3D"/>
    <w:rsid w:val="00692694"/>
    <w:rsid w:val="00692DAA"/>
    <w:rsid w:val="006933EB"/>
    <w:rsid w:val="00694E10"/>
    <w:rsid w:val="00695B00"/>
    <w:rsid w:val="006961BE"/>
    <w:rsid w:val="00696395"/>
    <w:rsid w:val="00696410"/>
    <w:rsid w:val="0069669A"/>
    <w:rsid w:val="00696ACF"/>
    <w:rsid w:val="00697E08"/>
    <w:rsid w:val="006A0175"/>
    <w:rsid w:val="006A099E"/>
    <w:rsid w:val="006A0C9D"/>
    <w:rsid w:val="006A12E9"/>
    <w:rsid w:val="006A2447"/>
    <w:rsid w:val="006A24A0"/>
    <w:rsid w:val="006A2853"/>
    <w:rsid w:val="006A2A19"/>
    <w:rsid w:val="006A313E"/>
    <w:rsid w:val="006A3684"/>
    <w:rsid w:val="006A3739"/>
    <w:rsid w:val="006A3A3B"/>
    <w:rsid w:val="006A4F09"/>
    <w:rsid w:val="006A5D80"/>
    <w:rsid w:val="006A5DCE"/>
    <w:rsid w:val="006A5EEA"/>
    <w:rsid w:val="006A605C"/>
    <w:rsid w:val="006A70B5"/>
    <w:rsid w:val="006A723F"/>
    <w:rsid w:val="006B002D"/>
    <w:rsid w:val="006B02C4"/>
    <w:rsid w:val="006B047B"/>
    <w:rsid w:val="006B066D"/>
    <w:rsid w:val="006B1A8D"/>
    <w:rsid w:val="006B2B94"/>
    <w:rsid w:val="006B3863"/>
    <w:rsid w:val="006B39FC"/>
    <w:rsid w:val="006B3DFE"/>
    <w:rsid w:val="006B414B"/>
    <w:rsid w:val="006B4500"/>
    <w:rsid w:val="006B4814"/>
    <w:rsid w:val="006B71F9"/>
    <w:rsid w:val="006B750B"/>
    <w:rsid w:val="006C0014"/>
    <w:rsid w:val="006C06D7"/>
    <w:rsid w:val="006C1D03"/>
    <w:rsid w:val="006C20B4"/>
    <w:rsid w:val="006C2371"/>
    <w:rsid w:val="006C2601"/>
    <w:rsid w:val="006C26F1"/>
    <w:rsid w:val="006C2992"/>
    <w:rsid w:val="006C2C7C"/>
    <w:rsid w:val="006C34F7"/>
    <w:rsid w:val="006C392E"/>
    <w:rsid w:val="006C4BC9"/>
    <w:rsid w:val="006C62B6"/>
    <w:rsid w:val="006C6468"/>
    <w:rsid w:val="006C6B6B"/>
    <w:rsid w:val="006C7535"/>
    <w:rsid w:val="006C7B42"/>
    <w:rsid w:val="006D05BC"/>
    <w:rsid w:val="006D0BB3"/>
    <w:rsid w:val="006D12D7"/>
    <w:rsid w:val="006D12F1"/>
    <w:rsid w:val="006D145B"/>
    <w:rsid w:val="006D2779"/>
    <w:rsid w:val="006D2B11"/>
    <w:rsid w:val="006D371F"/>
    <w:rsid w:val="006D3B7B"/>
    <w:rsid w:val="006D3E98"/>
    <w:rsid w:val="006D4910"/>
    <w:rsid w:val="006D4E4A"/>
    <w:rsid w:val="006D4F35"/>
    <w:rsid w:val="006D52A1"/>
    <w:rsid w:val="006D635D"/>
    <w:rsid w:val="006D6F33"/>
    <w:rsid w:val="006E013D"/>
    <w:rsid w:val="006E0D1D"/>
    <w:rsid w:val="006E34CE"/>
    <w:rsid w:val="006E35E0"/>
    <w:rsid w:val="006E3826"/>
    <w:rsid w:val="006E40B1"/>
    <w:rsid w:val="006E413F"/>
    <w:rsid w:val="006E4856"/>
    <w:rsid w:val="006E572C"/>
    <w:rsid w:val="006E5883"/>
    <w:rsid w:val="006E61CE"/>
    <w:rsid w:val="006E6BF0"/>
    <w:rsid w:val="006E6DF5"/>
    <w:rsid w:val="006E7094"/>
    <w:rsid w:val="006E716B"/>
    <w:rsid w:val="006F10C9"/>
    <w:rsid w:val="006F1114"/>
    <w:rsid w:val="006F1E56"/>
    <w:rsid w:val="006F26E5"/>
    <w:rsid w:val="006F2CCF"/>
    <w:rsid w:val="006F2EEF"/>
    <w:rsid w:val="006F34EA"/>
    <w:rsid w:val="006F37BD"/>
    <w:rsid w:val="006F4139"/>
    <w:rsid w:val="006F4196"/>
    <w:rsid w:val="006F497D"/>
    <w:rsid w:val="006F4B2F"/>
    <w:rsid w:val="006F596F"/>
    <w:rsid w:val="006F6040"/>
    <w:rsid w:val="006F6968"/>
    <w:rsid w:val="006F7A58"/>
    <w:rsid w:val="006F7DDD"/>
    <w:rsid w:val="0070019A"/>
    <w:rsid w:val="00700849"/>
    <w:rsid w:val="00700ACC"/>
    <w:rsid w:val="0070159F"/>
    <w:rsid w:val="0070218F"/>
    <w:rsid w:val="007021E1"/>
    <w:rsid w:val="00702278"/>
    <w:rsid w:val="007023D2"/>
    <w:rsid w:val="0070369C"/>
    <w:rsid w:val="00703C7B"/>
    <w:rsid w:val="0070403B"/>
    <w:rsid w:val="007040C9"/>
    <w:rsid w:val="00705800"/>
    <w:rsid w:val="00706DFB"/>
    <w:rsid w:val="007075E1"/>
    <w:rsid w:val="00707730"/>
    <w:rsid w:val="00707A1F"/>
    <w:rsid w:val="007103F1"/>
    <w:rsid w:val="00710E16"/>
    <w:rsid w:val="0071122F"/>
    <w:rsid w:val="0071127E"/>
    <w:rsid w:val="007114E1"/>
    <w:rsid w:val="007127CF"/>
    <w:rsid w:val="00712A1E"/>
    <w:rsid w:val="00712DBD"/>
    <w:rsid w:val="00713324"/>
    <w:rsid w:val="0071387A"/>
    <w:rsid w:val="00714098"/>
    <w:rsid w:val="007142EE"/>
    <w:rsid w:val="0071510D"/>
    <w:rsid w:val="00715122"/>
    <w:rsid w:val="00715A32"/>
    <w:rsid w:val="00716257"/>
    <w:rsid w:val="00716EA5"/>
    <w:rsid w:val="00717412"/>
    <w:rsid w:val="00717721"/>
    <w:rsid w:val="00717ECC"/>
    <w:rsid w:val="00720659"/>
    <w:rsid w:val="00720A47"/>
    <w:rsid w:val="0072128D"/>
    <w:rsid w:val="00721561"/>
    <w:rsid w:val="00721B56"/>
    <w:rsid w:val="007223AA"/>
    <w:rsid w:val="007227B8"/>
    <w:rsid w:val="00724B08"/>
    <w:rsid w:val="00724B17"/>
    <w:rsid w:val="00724B50"/>
    <w:rsid w:val="00725CD1"/>
    <w:rsid w:val="007271BA"/>
    <w:rsid w:val="00727593"/>
    <w:rsid w:val="00730101"/>
    <w:rsid w:val="007301CB"/>
    <w:rsid w:val="0073050B"/>
    <w:rsid w:val="00730F41"/>
    <w:rsid w:val="00730F9D"/>
    <w:rsid w:val="00731132"/>
    <w:rsid w:val="00731C96"/>
    <w:rsid w:val="007323B3"/>
    <w:rsid w:val="00732922"/>
    <w:rsid w:val="00732981"/>
    <w:rsid w:val="00733F3C"/>
    <w:rsid w:val="0073423A"/>
    <w:rsid w:val="0073446F"/>
    <w:rsid w:val="00734A1A"/>
    <w:rsid w:val="00735674"/>
    <w:rsid w:val="00735DB5"/>
    <w:rsid w:val="00735FBE"/>
    <w:rsid w:val="007363D4"/>
    <w:rsid w:val="007376F2"/>
    <w:rsid w:val="00740309"/>
    <w:rsid w:val="00740F72"/>
    <w:rsid w:val="0074113D"/>
    <w:rsid w:val="007414C0"/>
    <w:rsid w:val="00741577"/>
    <w:rsid w:val="00741EF1"/>
    <w:rsid w:val="0074228E"/>
    <w:rsid w:val="0074274A"/>
    <w:rsid w:val="00742B6F"/>
    <w:rsid w:val="00742E56"/>
    <w:rsid w:val="00743035"/>
    <w:rsid w:val="00743873"/>
    <w:rsid w:val="00743DF8"/>
    <w:rsid w:val="00743E36"/>
    <w:rsid w:val="00744E35"/>
    <w:rsid w:val="0074512C"/>
    <w:rsid w:val="00745971"/>
    <w:rsid w:val="00745E4B"/>
    <w:rsid w:val="00745FBD"/>
    <w:rsid w:val="0074612A"/>
    <w:rsid w:val="00746C0B"/>
    <w:rsid w:val="00746E86"/>
    <w:rsid w:val="00747316"/>
    <w:rsid w:val="00747441"/>
    <w:rsid w:val="0075077F"/>
    <w:rsid w:val="00750D30"/>
    <w:rsid w:val="00750DBA"/>
    <w:rsid w:val="0075154C"/>
    <w:rsid w:val="0075175E"/>
    <w:rsid w:val="007517A7"/>
    <w:rsid w:val="00751D62"/>
    <w:rsid w:val="007523EC"/>
    <w:rsid w:val="0075252E"/>
    <w:rsid w:val="00752939"/>
    <w:rsid w:val="00753CFB"/>
    <w:rsid w:val="0075453E"/>
    <w:rsid w:val="007546EC"/>
    <w:rsid w:val="00754802"/>
    <w:rsid w:val="00754BDD"/>
    <w:rsid w:val="00754DAA"/>
    <w:rsid w:val="0075507F"/>
    <w:rsid w:val="007556DC"/>
    <w:rsid w:val="0075581B"/>
    <w:rsid w:val="00755BC2"/>
    <w:rsid w:val="00756167"/>
    <w:rsid w:val="00756256"/>
    <w:rsid w:val="0075660B"/>
    <w:rsid w:val="00757DFF"/>
    <w:rsid w:val="0076035F"/>
    <w:rsid w:val="00760DE4"/>
    <w:rsid w:val="00762009"/>
    <w:rsid w:val="0076258E"/>
    <w:rsid w:val="0076309C"/>
    <w:rsid w:val="00763499"/>
    <w:rsid w:val="0076387A"/>
    <w:rsid w:val="00763F32"/>
    <w:rsid w:val="00764B09"/>
    <w:rsid w:val="00765930"/>
    <w:rsid w:val="00765AD8"/>
    <w:rsid w:val="00765F73"/>
    <w:rsid w:val="0076601F"/>
    <w:rsid w:val="0076726D"/>
    <w:rsid w:val="0076765A"/>
    <w:rsid w:val="00767A23"/>
    <w:rsid w:val="00767A2D"/>
    <w:rsid w:val="00767F5A"/>
    <w:rsid w:val="00770091"/>
    <w:rsid w:val="007702D1"/>
    <w:rsid w:val="00770482"/>
    <w:rsid w:val="00770806"/>
    <w:rsid w:val="00770FCD"/>
    <w:rsid w:val="007712F7"/>
    <w:rsid w:val="00772DD8"/>
    <w:rsid w:val="00774156"/>
    <w:rsid w:val="00774AB5"/>
    <w:rsid w:val="00775290"/>
    <w:rsid w:val="00775415"/>
    <w:rsid w:val="007771CB"/>
    <w:rsid w:val="00777B08"/>
    <w:rsid w:val="0078043C"/>
    <w:rsid w:val="00780E3C"/>
    <w:rsid w:val="007815A7"/>
    <w:rsid w:val="0078240E"/>
    <w:rsid w:val="0078332C"/>
    <w:rsid w:val="007833BD"/>
    <w:rsid w:val="0078350C"/>
    <w:rsid w:val="00783B6D"/>
    <w:rsid w:val="00783ED9"/>
    <w:rsid w:val="00784248"/>
    <w:rsid w:val="007842C4"/>
    <w:rsid w:val="00785274"/>
    <w:rsid w:val="00785816"/>
    <w:rsid w:val="00785C18"/>
    <w:rsid w:val="00785F2B"/>
    <w:rsid w:val="00786029"/>
    <w:rsid w:val="00790C18"/>
    <w:rsid w:val="00790E7D"/>
    <w:rsid w:val="00790FEB"/>
    <w:rsid w:val="007913E0"/>
    <w:rsid w:val="007921F1"/>
    <w:rsid w:val="007923E6"/>
    <w:rsid w:val="00792714"/>
    <w:rsid w:val="00793438"/>
    <w:rsid w:val="00793578"/>
    <w:rsid w:val="007937D2"/>
    <w:rsid w:val="00793D5D"/>
    <w:rsid w:val="00794102"/>
    <w:rsid w:val="00794634"/>
    <w:rsid w:val="00794C16"/>
    <w:rsid w:val="007950BC"/>
    <w:rsid w:val="00795D0A"/>
    <w:rsid w:val="00796747"/>
    <w:rsid w:val="007970AC"/>
    <w:rsid w:val="007976BF"/>
    <w:rsid w:val="007A0552"/>
    <w:rsid w:val="007A0D5A"/>
    <w:rsid w:val="007A1266"/>
    <w:rsid w:val="007A134C"/>
    <w:rsid w:val="007A2AE0"/>
    <w:rsid w:val="007A35A6"/>
    <w:rsid w:val="007A3A93"/>
    <w:rsid w:val="007A46E0"/>
    <w:rsid w:val="007A477F"/>
    <w:rsid w:val="007A4802"/>
    <w:rsid w:val="007A542E"/>
    <w:rsid w:val="007A555A"/>
    <w:rsid w:val="007A55BA"/>
    <w:rsid w:val="007A562A"/>
    <w:rsid w:val="007A5C3F"/>
    <w:rsid w:val="007A6956"/>
    <w:rsid w:val="007A6FB3"/>
    <w:rsid w:val="007A75E7"/>
    <w:rsid w:val="007A7D48"/>
    <w:rsid w:val="007B0111"/>
    <w:rsid w:val="007B06FB"/>
    <w:rsid w:val="007B1402"/>
    <w:rsid w:val="007B282B"/>
    <w:rsid w:val="007B3176"/>
    <w:rsid w:val="007B31B5"/>
    <w:rsid w:val="007B3531"/>
    <w:rsid w:val="007B3BCB"/>
    <w:rsid w:val="007B3EFA"/>
    <w:rsid w:val="007B4344"/>
    <w:rsid w:val="007B4DCF"/>
    <w:rsid w:val="007B5080"/>
    <w:rsid w:val="007B53F9"/>
    <w:rsid w:val="007B57B6"/>
    <w:rsid w:val="007B5D43"/>
    <w:rsid w:val="007B60AC"/>
    <w:rsid w:val="007B64DF"/>
    <w:rsid w:val="007B6BDB"/>
    <w:rsid w:val="007B6F75"/>
    <w:rsid w:val="007B70F3"/>
    <w:rsid w:val="007B7603"/>
    <w:rsid w:val="007C03F0"/>
    <w:rsid w:val="007C10B5"/>
    <w:rsid w:val="007C12EC"/>
    <w:rsid w:val="007C1743"/>
    <w:rsid w:val="007C1950"/>
    <w:rsid w:val="007C293A"/>
    <w:rsid w:val="007C2E8A"/>
    <w:rsid w:val="007C3508"/>
    <w:rsid w:val="007C353F"/>
    <w:rsid w:val="007C64B3"/>
    <w:rsid w:val="007C6585"/>
    <w:rsid w:val="007C66F3"/>
    <w:rsid w:val="007C708D"/>
    <w:rsid w:val="007C70D5"/>
    <w:rsid w:val="007C741D"/>
    <w:rsid w:val="007C7E6D"/>
    <w:rsid w:val="007D05F6"/>
    <w:rsid w:val="007D0888"/>
    <w:rsid w:val="007D09F4"/>
    <w:rsid w:val="007D0BCA"/>
    <w:rsid w:val="007D0F59"/>
    <w:rsid w:val="007D1004"/>
    <w:rsid w:val="007D128A"/>
    <w:rsid w:val="007D19A8"/>
    <w:rsid w:val="007D19B7"/>
    <w:rsid w:val="007D3699"/>
    <w:rsid w:val="007D3BA7"/>
    <w:rsid w:val="007D42C4"/>
    <w:rsid w:val="007D46E3"/>
    <w:rsid w:val="007D5443"/>
    <w:rsid w:val="007D5595"/>
    <w:rsid w:val="007D6EAD"/>
    <w:rsid w:val="007E0DB4"/>
    <w:rsid w:val="007E1A95"/>
    <w:rsid w:val="007E2314"/>
    <w:rsid w:val="007E232C"/>
    <w:rsid w:val="007E2483"/>
    <w:rsid w:val="007E2B1C"/>
    <w:rsid w:val="007E2BA4"/>
    <w:rsid w:val="007E2C01"/>
    <w:rsid w:val="007E2C06"/>
    <w:rsid w:val="007E304F"/>
    <w:rsid w:val="007E342A"/>
    <w:rsid w:val="007E34BC"/>
    <w:rsid w:val="007E354E"/>
    <w:rsid w:val="007E374F"/>
    <w:rsid w:val="007E3A1F"/>
    <w:rsid w:val="007E408C"/>
    <w:rsid w:val="007E41DA"/>
    <w:rsid w:val="007E463F"/>
    <w:rsid w:val="007E4AEE"/>
    <w:rsid w:val="007E4B69"/>
    <w:rsid w:val="007E58F9"/>
    <w:rsid w:val="007E62BC"/>
    <w:rsid w:val="007E692B"/>
    <w:rsid w:val="007E6ECF"/>
    <w:rsid w:val="007E7C34"/>
    <w:rsid w:val="007F0182"/>
    <w:rsid w:val="007F0DEB"/>
    <w:rsid w:val="007F12A7"/>
    <w:rsid w:val="007F1A0B"/>
    <w:rsid w:val="007F23FC"/>
    <w:rsid w:val="007F2DB7"/>
    <w:rsid w:val="007F2F21"/>
    <w:rsid w:val="007F2FF4"/>
    <w:rsid w:val="007F3071"/>
    <w:rsid w:val="007F30CB"/>
    <w:rsid w:val="007F38F9"/>
    <w:rsid w:val="007F3EA3"/>
    <w:rsid w:val="007F45EB"/>
    <w:rsid w:val="007F47DB"/>
    <w:rsid w:val="007F50BD"/>
    <w:rsid w:val="007F52D1"/>
    <w:rsid w:val="007F6298"/>
    <w:rsid w:val="007F6945"/>
    <w:rsid w:val="007F6F26"/>
    <w:rsid w:val="007F77C1"/>
    <w:rsid w:val="007F7D24"/>
    <w:rsid w:val="008004C2"/>
    <w:rsid w:val="00800AEB"/>
    <w:rsid w:val="008014BF"/>
    <w:rsid w:val="0080275F"/>
    <w:rsid w:val="0080301F"/>
    <w:rsid w:val="008034FF"/>
    <w:rsid w:val="008037C3"/>
    <w:rsid w:val="00804970"/>
    <w:rsid w:val="00804B8F"/>
    <w:rsid w:val="00804BEA"/>
    <w:rsid w:val="008057B1"/>
    <w:rsid w:val="0080594E"/>
    <w:rsid w:val="0080631A"/>
    <w:rsid w:val="0080639D"/>
    <w:rsid w:val="00806498"/>
    <w:rsid w:val="008074B6"/>
    <w:rsid w:val="00807530"/>
    <w:rsid w:val="00807BB3"/>
    <w:rsid w:val="008104CD"/>
    <w:rsid w:val="00810C73"/>
    <w:rsid w:val="00810E94"/>
    <w:rsid w:val="0081131F"/>
    <w:rsid w:val="00811355"/>
    <w:rsid w:val="008114D3"/>
    <w:rsid w:val="00811A11"/>
    <w:rsid w:val="00811DB8"/>
    <w:rsid w:val="00812322"/>
    <w:rsid w:val="008132B5"/>
    <w:rsid w:val="00813429"/>
    <w:rsid w:val="00813D19"/>
    <w:rsid w:val="008143B0"/>
    <w:rsid w:val="0081477D"/>
    <w:rsid w:val="0081484D"/>
    <w:rsid w:val="00814A81"/>
    <w:rsid w:val="00814AEC"/>
    <w:rsid w:val="00814D49"/>
    <w:rsid w:val="00814D98"/>
    <w:rsid w:val="008150A3"/>
    <w:rsid w:val="008150C1"/>
    <w:rsid w:val="00815D6A"/>
    <w:rsid w:val="008160A5"/>
    <w:rsid w:val="008162E9"/>
    <w:rsid w:val="00816361"/>
    <w:rsid w:val="008163DB"/>
    <w:rsid w:val="00816F94"/>
    <w:rsid w:val="00817599"/>
    <w:rsid w:val="00821051"/>
    <w:rsid w:val="00821EA0"/>
    <w:rsid w:val="0082208C"/>
    <w:rsid w:val="00822681"/>
    <w:rsid w:val="00823659"/>
    <w:rsid w:val="00823CCA"/>
    <w:rsid w:val="00823D4D"/>
    <w:rsid w:val="008266E2"/>
    <w:rsid w:val="008276A4"/>
    <w:rsid w:val="00827B3F"/>
    <w:rsid w:val="00827E87"/>
    <w:rsid w:val="00827FB3"/>
    <w:rsid w:val="00830679"/>
    <w:rsid w:val="00830729"/>
    <w:rsid w:val="00830770"/>
    <w:rsid w:val="00830BB6"/>
    <w:rsid w:val="00832937"/>
    <w:rsid w:val="008330C3"/>
    <w:rsid w:val="0083331F"/>
    <w:rsid w:val="008336BC"/>
    <w:rsid w:val="00834D55"/>
    <w:rsid w:val="0083549C"/>
    <w:rsid w:val="008355B7"/>
    <w:rsid w:val="00836BF1"/>
    <w:rsid w:val="00836C28"/>
    <w:rsid w:val="008373BC"/>
    <w:rsid w:val="00837E6D"/>
    <w:rsid w:val="00840F26"/>
    <w:rsid w:val="0084107E"/>
    <w:rsid w:val="00841AC4"/>
    <w:rsid w:val="00842184"/>
    <w:rsid w:val="00842399"/>
    <w:rsid w:val="008424AF"/>
    <w:rsid w:val="00842FF3"/>
    <w:rsid w:val="00843019"/>
    <w:rsid w:val="008438D2"/>
    <w:rsid w:val="00843BE0"/>
    <w:rsid w:val="008440D2"/>
    <w:rsid w:val="0084423B"/>
    <w:rsid w:val="0084452A"/>
    <w:rsid w:val="00845220"/>
    <w:rsid w:val="00845356"/>
    <w:rsid w:val="00845729"/>
    <w:rsid w:val="00845BB1"/>
    <w:rsid w:val="00845FAB"/>
    <w:rsid w:val="008460FC"/>
    <w:rsid w:val="0084627A"/>
    <w:rsid w:val="008462FF"/>
    <w:rsid w:val="008463D3"/>
    <w:rsid w:val="00847B66"/>
    <w:rsid w:val="00850384"/>
    <w:rsid w:val="00850EDC"/>
    <w:rsid w:val="008521E2"/>
    <w:rsid w:val="00852454"/>
    <w:rsid w:val="00852EC2"/>
    <w:rsid w:val="0085385A"/>
    <w:rsid w:val="00853901"/>
    <w:rsid w:val="008540FF"/>
    <w:rsid w:val="00854371"/>
    <w:rsid w:val="00854746"/>
    <w:rsid w:val="00855328"/>
    <w:rsid w:val="00855E5F"/>
    <w:rsid w:val="00856128"/>
    <w:rsid w:val="00856141"/>
    <w:rsid w:val="00856260"/>
    <w:rsid w:val="00856D8E"/>
    <w:rsid w:val="00857ACE"/>
    <w:rsid w:val="00857B5E"/>
    <w:rsid w:val="00860035"/>
    <w:rsid w:val="00860FD8"/>
    <w:rsid w:val="00861497"/>
    <w:rsid w:val="00861BA8"/>
    <w:rsid w:val="008621C6"/>
    <w:rsid w:val="00862239"/>
    <w:rsid w:val="0086237B"/>
    <w:rsid w:val="008627B3"/>
    <w:rsid w:val="00862D24"/>
    <w:rsid w:val="00863093"/>
    <w:rsid w:val="00863314"/>
    <w:rsid w:val="00863F4C"/>
    <w:rsid w:val="00863F56"/>
    <w:rsid w:val="00863F5B"/>
    <w:rsid w:val="00864265"/>
    <w:rsid w:val="008645AD"/>
    <w:rsid w:val="008647C6"/>
    <w:rsid w:val="008647C9"/>
    <w:rsid w:val="0086489B"/>
    <w:rsid w:val="00864D57"/>
    <w:rsid w:val="00865612"/>
    <w:rsid w:val="00865637"/>
    <w:rsid w:val="00865CCD"/>
    <w:rsid w:val="00865D5F"/>
    <w:rsid w:val="00865D78"/>
    <w:rsid w:val="008672D4"/>
    <w:rsid w:val="0086751A"/>
    <w:rsid w:val="008676C3"/>
    <w:rsid w:val="008679BC"/>
    <w:rsid w:val="00867B19"/>
    <w:rsid w:val="0087019C"/>
    <w:rsid w:val="008707AC"/>
    <w:rsid w:val="008708AD"/>
    <w:rsid w:val="00870962"/>
    <w:rsid w:val="00870A9A"/>
    <w:rsid w:val="00870C65"/>
    <w:rsid w:val="0087231A"/>
    <w:rsid w:val="00872D66"/>
    <w:rsid w:val="00873FA0"/>
    <w:rsid w:val="0087469C"/>
    <w:rsid w:val="0087572C"/>
    <w:rsid w:val="00875C80"/>
    <w:rsid w:val="00876233"/>
    <w:rsid w:val="00876FB3"/>
    <w:rsid w:val="00880344"/>
    <w:rsid w:val="00880985"/>
    <w:rsid w:val="00881389"/>
    <w:rsid w:val="0088188E"/>
    <w:rsid w:val="00881A9E"/>
    <w:rsid w:val="00881D07"/>
    <w:rsid w:val="00881D75"/>
    <w:rsid w:val="0088201E"/>
    <w:rsid w:val="008823FB"/>
    <w:rsid w:val="00882546"/>
    <w:rsid w:val="008829B3"/>
    <w:rsid w:val="00882B8D"/>
    <w:rsid w:val="00883165"/>
    <w:rsid w:val="0088366B"/>
    <w:rsid w:val="00883D05"/>
    <w:rsid w:val="00883E5B"/>
    <w:rsid w:val="00883E9B"/>
    <w:rsid w:val="008846D1"/>
    <w:rsid w:val="0088484C"/>
    <w:rsid w:val="00884C04"/>
    <w:rsid w:val="00884C6B"/>
    <w:rsid w:val="00885360"/>
    <w:rsid w:val="00886DF1"/>
    <w:rsid w:val="0088718E"/>
    <w:rsid w:val="0088768F"/>
    <w:rsid w:val="0088772B"/>
    <w:rsid w:val="0088792C"/>
    <w:rsid w:val="00887AB1"/>
    <w:rsid w:val="00887AD6"/>
    <w:rsid w:val="0089056B"/>
    <w:rsid w:val="00890C25"/>
    <w:rsid w:val="00891306"/>
    <w:rsid w:val="00891AA2"/>
    <w:rsid w:val="00892358"/>
    <w:rsid w:val="00892362"/>
    <w:rsid w:val="00892B52"/>
    <w:rsid w:val="00894955"/>
    <w:rsid w:val="00894BF5"/>
    <w:rsid w:val="008952C2"/>
    <w:rsid w:val="008965ED"/>
    <w:rsid w:val="00896F19"/>
    <w:rsid w:val="00897460"/>
    <w:rsid w:val="008A0757"/>
    <w:rsid w:val="008A0E07"/>
    <w:rsid w:val="008A22F5"/>
    <w:rsid w:val="008A2452"/>
    <w:rsid w:val="008A2684"/>
    <w:rsid w:val="008A2913"/>
    <w:rsid w:val="008A4DC0"/>
    <w:rsid w:val="008A5AE7"/>
    <w:rsid w:val="008A5F57"/>
    <w:rsid w:val="008A6C5C"/>
    <w:rsid w:val="008A6C78"/>
    <w:rsid w:val="008A76C8"/>
    <w:rsid w:val="008B034D"/>
    <w:rsid w:val="008B053A"/>
    <w:rsid w:val="008B0832"/>
    <w:rsid w:val="008B0928"/>
    <w:rsid w:val="008B1036"/>
    <w:rsid w:val="008B11E6"/>
    <w:rsid w:val="008B14C5"/>
    <w:rsid w:val="008B1AC5"/>
    <w:rsid w:val="008B1EA6"/>
    <w:rsid w:val="008B30EB"/>
    <w:rsid w:val="008B3556"/>
    <w:rsid w:val="008B3564"/>
    <w:rsid w:val="008B361F"/>
    <w:rsid w:val="008B3828"/>
    <w:rsid w:val="008B49DB"/>
    <w:rsid w:val="008B4FF8"/>
    <w:rsid w:val="008B555E"/>
    <w:rsid w:val="008B5C09"/>
    <w:rsid w:val="008B5CC7"/>
    <w:rsid w:val="008B6E84"/>
    <w:rsid w:val="008B7797"/>
    <w:rsid w:val="008B7BCE"/>
    <w:rsid w:val="008C06E6"/>
    <w:rsid w:val="008C39A0"/>
    <w:rsid w:val="008C3BA0"/>
    <w:rsid w:val="008C3E7B"/>
    <w:rsid w:val="008C3F1A"/>
    <w:rsid w:val="008C54D8"/>
    <w:rsid w:val="008C59B3"/>
    <w:rsid w:val="008C5BEE"/>
    <w:rsid w:val="008C67A7"/>
    <w:rsid w:val="008C6896"/>
    <w:rsid w:val="008D018F"/>
    <w:rsid w:val="008D0305"/>
    <w:rsid w:val="008D18A9"/>
    <w:rsid w:val="008D18D4"/>
    <w:rsid w:val="008D1C91"/>
    <w:rsid w:val="008D2549"/>
    <w:rsid w:val="008D3718"/>
    <w:rsid w:val="008D3E1B"/>
    <w:rsid w:val="008D3E4E"/>
    <w:rsid w:val="008D3E95"/>
    <w:rsid w:val="008D421B"/>
    <w:rsid w:val="008D51C0"/>
    <w:rsid w:val="008D529A"/>
    <w:rsid w:val="008D5BF3"/>
    <w:rsid w:val="008D67B9"/>
    <w:rsid w:val="008D6A39"/>
    <w:rsid w:val="008D6C0B"/>
    <w:rsid w:val="008D6D6C"/>
    <w:rsid w:val="008D6E94"/>
    <w:rsid w:val="008D708B"/>
    <w:rsid w:val="008D7106"/>
    <w:rsid w:val="008D7292"/>
    <w:rsid w:val="008E029A"/>
    <w:rsid w:val="008E23B6"/>
    <w:rsid w:val="008E297E"/>
    <w:rsid w:val="008E2E7B"/>
    <w:rsid w:val="008E2EB9"/>
    <w:rsid w:val="008E2F33"/>
    <w:rsid w:val="008E3914"/>
    <w:rsid w:val="008E3B86"/>
    <w:rsid w:val="008E3D00"/>
    <w:rsid w:val="008E41BD"/>
    <w:rsid w:val="008E469B"/>
    <w:rsid w:val="008E47D5"/>
    <w:rsid w:val="008E5A65"/>
    <w:rsid w:val="008E5A95"/>
    <w:rsid w:val="008E60EA"/>
    <w:rsid w:val="008E64DA"/>
    <w:rsid w:val="008E66A5"/>
    <w:rsid w:val="008E6904"/>
    <w:rsid w:val="008E6CBA"/>
    <w:rsid w:val="008E76BE"/>
    <w:rsid w:val="008E7E74"/>
    <w:rsid w:val="008F025F"/>
    <w:rsid w:val="008F050D"/>
    <w:rsid w:val="008F15AA"/>
    <w:rsid w:val="008F19FD"/>
    <w:rsid w:val="008F247A"/>
    <w:rsid w:val="008F24B3"/>
    <w:rsid w:val="008F26D6"/>
    <w:rsid w:val="008F28E0"/>
    <w:rsid w:val="008F340E"/>
    <w:rsid w:val="008F3EDA"/>
    <w:rsid w:val="008F4497"/>
    <w:rsid w:val="008F4777"/>
    <w:rsid w:val="008F5192"/>
    <w:rsid w:val="008F54AC"/>
    <w:rsid w:val="008F54AE"/>
    <w:rsid w:val="008F628F"/>
    <w:rsid w:val="008F6777"/>
    <w:rsid w:val="008F686E"/>
    <w:rsid w:val="008F71F9"/>
    <w:rsid w:val="008F73CB"/>
    <w:rsid w:val="009008A5"/>
    <w:rsid w:val="00901070"/>
    <w:rsid w:val="009018B2"/>
    <w:rsid w:val="00901DA7"/>
    <w:rsid w:val="00901E5D"/>
    <w:rsid w:val="00902261"/>
    <w:rsid w:val="009024ED"/>
    <w:rsid w:val="00902991"/>
    <w:rsid w:val="00903EE2"/>
    <w:rsid w:val="00904C5B"/>
    <w:rsid w:val="00904F62"/>
    <w:rsid w:val="009058C4"/>
    <w:rsid w:val="00905AF9"/>
    <w:rsid w:val="00905B41"/>
    <w:rsid w:val="00905EBD"/>
    <w:rsid w:val="00906725"/>
    <w:rsid w:val="00906A4A"/>
    <w:rsid w:val="00906E94"/>
    <w:rsid w:val="009074F3"/>
    <w:rsid w:val="00907864"/>
    <w:rsid w:val="00907E5C"/>
    <w:rsid w:val="009100E1"/>
    <w:rsid w:val="00910422"/>
    <w:rsid w:val="00911011"/>
    <w:rsid w:val="00911363"/>
    <w:rsid w:val="00911B04"/>
    <w:rsid w:val="00911CE7"/>
    <w:rsid w:val="0091255F"/>
    <w:rsid w:val="0091442B"/>
    <w:rsid w:val="009146A1"/>
    <w:rsid w:val="009148ED"/>
    <w:rsid w:val="009150AC"/>
    <w:rsid w:val="009151D6"/>
    <w:rsid w:val="00915746"/>
    <w:rsid w:val="00916603"/>
    <w:rsid w:val="00916771"/>
    <w:rsid w:val="009169AC"/>
    <w:rsid w:val="00916E85"/>
    <w:rsid w:val="009175A6"/>
    <w:rsid w:val="00917E47"/>
    <w:rsid w:val="009202D4"/>
    <w:rsid w:val="00920307"/>
    <w:rsid w:val="009215DB"/>
    <w:rsid w:val="0092223C"/>
    <w:rsid w:val="0092223F"/>
    <w:rsid w:val="00922907"/>
    <w:rsid w:val="00922A2D"/>
    <w:rsid w:val="00922D50"/>
    <w:rsid w:val="00922EE7"/>
    <w:rsid w:val="009245D9"/>
    <w:rsid w:val="00924D4E"/>
    <w:rsid w:val="0092674D"/>
    <w:rsid w:val="00926F09"/>
    <w:rsid w:val="00926F53"/>
    <w:rsid w:val="0092713C"/>
    <w:rsid w:val="00930151"/>
    <w:rsid w:val="00930590"/>
    <w:rsid w:val="00930D2B"/>
    <w:rsid w:val="0093109B"/>
    <w:rsid w:val="009311F6"/>
    <w:rsid w:val="00932BC6"/>
    <w:rsid w:val="00932FBA"/>
    <w:rsid w:val="00933A5B"/>
    <w:rsid w:val="00933E66"/>
    <w:rsid w:val="0093421A"/>
    <w:rsid w:val="009342A5"/>
    <w:rsid w:val="0093598D"/>
    <w:rsid w:val="00935E44"/>
    <w:rsid w:val="009362E5"/>
    <w:rsid w:val="009362FB"/>
    <w:rsid w:val="00936474"/>
    <w:rsid w:val="00936EBC"/>
    <w:rsid w:val="009376E9"/>
    <w:rsid w:val="00940201"/>
    <w:rsid w:val="009418C7"/>
    <w:rsid w:val="0094298C"/>
    <w:rsid w:val="00942DBB"/>
    <w:rsid w:val="00942E2C"/>
    <w:rsid w:val="00942F70"/>
    <w:rsid w:val="009430FE"/>
    <w:rsid w:val="009433EF"/>
    <w:rsid w:val="0094382F"/>
    <w:rsid w:val="00943F1E"/>
    <w:rsid w:val="00943FF3"/>
    <w:rsid w:val="009449E9"/>
    <w:rsid w:val="00944CCB"/>
    <w:rsid w:val="00944FA0"/>
    <w:rsid w:val="0094577D"/>
    <w:rsid w:val="00945D58"/>
    <w:rsid w:val="0094637F"/>
    <w:rsid w:val="009465E1"/>
    <w:rsid w:val="00947868"/>
    <w:rsid w:val="00950CCD"/>
    <w:rsid w:val="0095127E"/>
    <w:rsid w:val="0095170C"/>
    <w:rsid w:val="00951D35"/>
    <w:rsid w:val="00952BF7"/>
    <w:rsid w:val="0095438F"/>
    <w:rsid w:val="00954818"/>
    <w:rsid w:val="00954D57"/>
    <w:rsid w:val="00954D89"/>
    <w:rsid w:val="00955515"/>
    <w:rsid w:val="0095650C"/>
    <w:rsid w:val="00956526"/>
    <w:rsid w:val="0095784E"/>
    <w:rsid w:val="00957876"/>
    <w:rsid w:val="00960815"/>
    <w:rsid w:val="00960FDB"/>
    <w:rsid w:val="009617FC"/>
    <w:rsid w:val="00961E1F"/>
    <w:rsid w:val="00962205"/>
    <w:rsid w:val="0096271E"/>
    <w:rsid w:val="00962B27"/>
    <w:rsid w:val="00962E8D"/>
    <w:rsid w:val="00962F50"/>
    <w:rsid w:val="0096329D"/>
    <w:rsid w:val="00963DA1"/>
    <w:rsid w:val="009646D4"/>
    <w:rsid w:val="0096476A"/>
    <w:rsid w:val="0096654A"/>
    <w:rsid w:val="009665B9"/>
    <w:rsid w:val="00966B43"/>
    <w:rsid w:val="009670A0"/>
    <w:rsid w:val="009672AA"/>
    <w:rsid w:val="00967A0F"/>
    <w:rsid w:val="00967D51"/>
    <w:rsid w:val="00967ED2"/>
    <w:rsid w:val="00967FF1"/>
    <w:rsid w:val="009703DF"/>
    <w:rsid w:val="00970539"/>
    <w:rsid w:val="00970562"/>
    <w:rsid w:val="009713BA"/>
    <w:rsid w:val="0097166F"/>
    <w:rsid w:val="0097213E"/>
    <w:rsid w:val="00972990"/>
    <w:rsid w:val="00972D8A"/>
    <w:rsid w:val="00972F54"/>
    <w:rsid w:val="00972F81"/>
    <w:rsid w:val="0097359C"/>
    <w:rsid w:val="009736C1"/>
    <w:rsid w:val="00973A0F"/>
    <w:rsid w:val="00974650"/>
    <w:rsid w:val="009748C1"/>
    <w:rsid w:val="00975444"/>
    <w:rsid w:val="009759B1"/>
    <w:rsid w:val="009759BC"/>
    <w:rsid w:val="00975B55"/>
    <w:rsid w:val="00975BA0"/>
    <w:rsid w:val="00975E51"/>
    <w:rsid w:val="00975F05"/>
    <w:rsid w:val="00976169"/>
    <w:rsid w:val="00976964"/>
    <w:rsid w:val="009771EE"/>
    <w:rsid w:val="00977412"/>
    <w:rsid w:val="00977FFB"/>
    <w:rsid w:val="00980414"/>
    <w:rsid w:val="00980A8D"/>
    <w:rsid w:val="00981A8E"/>
    <w:rsid w:val="00981AD3"/>
    <w:rsid w:val="00982528"/>
    <w:rsid w:val="00982EF4"/>
    <w:rsid w:val="009830B9"/>
    <w:rsid w:val="0098317B"/>
    <w:rsid w:val="00983C56"/>
    <w:rsid w:val="00984044"/>
    <w:rsid w:val="0098448D"/>
    <w:rsid w:val="00984504"/>
    <w:rsid w:val="009849C2"/>
    <w:rsid w:val="00985279"/>
    <w:rsid w:val="00985E53"/>
    <w:rsid w:val="009864D4"/>
    <w:rsid w:val="00986861"/>
    <w:rsid w:val="00986886"/>
    <w:rsid w:val="0098756E"/>
    <w:rsid w:val="00987852"/>
    <w:rsid w:val="00990059"/>
    <w:rsid w:val="00990407"/>
    <w:rsid w:val="0099071E"/>
    <w:rsid w:val="00990DE3"/>
    <w:rsid w:val="0099173C"/>
    <w:rsid w:val="009918D8"/>
    <w:rsid w:val="00991AD5"/>
    <w:rsid w:val="00991CCF"/>
    <w:rsid w:val="0099221C"/>
    <w:rsid w:val="009924AF"/>
    <w:rsid w:val="00993471"/>
    <w:rsid w:val="0099355F"/>
    <w:rsid w:val="0099405A"/>
    <w:rsid w:val="00994598"/>
    <w:rsid w:val="009956B0"/>
    <w:rsid w:val="009965ED"/>
    <w:rsid w:val="009969C8"/>
    <w:rsid w:val="00996F88"/>
    <w:rsid w:val="009A0618"/>
    <w:rsid w:val="009A0668"/>
    <w:rsid w:val="009A07C5"/>
    <w:rsid w:val="009A10AB"/>
    <w:rsid w:val="009A2305"/>
    <w:rsid w:val="009A281F"/>
    <w:rsid w:val="009A2930"/>
    <w:rsid w:val="009A2D47"/>
    <w:rsid w:val="009A2FD4"/>
    <w:rsid w:val="009A332A"/>
    <w:rsid w:val="009A42F8"/>
    <w:rsid w:val="009A4B0D"/>
    <w:rsid w:val="009A59AC"/>
    <w:rsid w:val="009A6416"/>
    <w:rsid w:val="009A67F4"/>
    <w:rsid w:val="009A6AF7"/>
    <w:rsid w:val="009A6CFF"/>
    <w:rsid w:val="009A6D0B"/>
    <w:rsid w:val="009A6FDB"/>
    <w:rsid w:val="009A77AA"/>
    <w:rsid w:val="009B0386"/>
    <w:rsid w:val="009B1726"/>
    <w:rsid w:val="009B1B14"/>
    <w:rsid w:val="009B1BD3"/>
    <w:rsid w:val="009B1C83"/>
    <w:rsid w:val="009B267E"/>
    <w:rsid w:val="009B2747"/>
    <w:rsid w:val="009B27CA"/>
    <w:rsid w:val="009B3632"/>
    <w:rsid w:val="009B37CB"/>
    <w:rsid w:val="009B3E09"/>
    <w:rsid w:val="009B3E41"/>
    <w:rsid w:val="009B4D17"/>
    <w:rsid w:val="009B51FB"/>
    <w:rsid w:val="009B5336"/>
    <w:rsid w:val="009B58B2"/>
    <w:rsid w:val="009B608B"/>
    <w:rsid w:val="009B642C"/>
    <w:rsid w:val="009B682E"/>
    <w:rsid w:val="009B6E3C"/>
    <w:rsid w:val="009B7629"/>
    <w:rsid w:val="009C09EA"/>
    <w:rsid w:val="009C0D35"/>
    <w:rsid w:val="009C1011"/>
    <w:rsid w:val="009C172C"/>
    <w:rsid w:val="009C1953"/>
    <w:rsid w:val="009C1D69"/>
    <w:rsid w:val="009C269A"/>
    <w:rsid w:val="009C2C0E"/>
    <w:rsid w:val="009C2E9C"/>
    <w:rsid w:val="009C2FC4"/>
    <w:rsid w:val="009C3812"/>
    <w:rsid w:val="009C3C37"/>
    <w:rsid w:val="009C48C7"/>
    <w:rsid w:val="009C4B37"/>
    <w:rsid w:val="009C4C04"/>
    <w:rsid w:val="009C512D"/>
    <w:rsid w:val="009C51B6"/>
    <w:rsid w:val="009C5508"/>
    <w:rsid w:val="009C5552"/>
    <w:rsid w:val="009C5A64"/>
    <w:rsid w:val="009C5CA4"/>
    <w:rsid w:val="009C657C"/>
    <w:rsid w:val="009C6864"/>
    <w:rsid w:val="009C69E6"/>
    <w:rsid w:val="009C7528"/>
    <w:rsid w:val="009C7F23"/>
    <w:rsid w:val="009D03DE"/>
    <w:rsid w:val="009D0F1E"/>
    <w:rsid w:val="009D16FF"/>
    <w:rsid w:val="009D178C"/>
    <w:rsid w:val="009D204B"/>
    <w:rsid w:val="009D2D9D"/>
    <w:rsid w:val="009D375E"/>
    <w:rsid w:val="009D4096"/>
    <w:rsid w:val="009D4136"/>
    <w:rsid w:val="009D493B"/>
    <w:rsid w:val="009D57AD"/>
    <w:rsid w:val="009D614A"/>
    <w:rsid w:val="009D6A9D"/>
    <w:rsid w:val="009D6D9F"/>
    <w:rsid w:val="009D6FD0"/>
    <w:rsid w:val="009D74C1"/>
    <w:rsid w:val="009D7849"/>
    <w:rsid w:val="009E082B"/>
    <w:rsid w:val="009E09CC"/>
    <w:rsid w:val="009E2E3D"/>
    <w:rsid w:val="009E37E1"/>
    <w:rsid w:val="009E54F7"/>
    <w:rsid w:val="009E59A8"/>
    <w:rsid w:val="009E68FB"/>
    <w:rsid w:val="009E6B5A"/>
    <w:rsid w:val="009E6E11"/>
    <w:rsid w:val="009E6F9C"/>
    <w:rsid w:val="009E701E"/>
    <w:rsid w:val="009E72AB"/>
    <w:rsid w:val="009F08C2"/>
    <w:rsid w:val="009F0A24"/>
    <w:rsid w:val="009F11E0"/>
    <w:rsid w:val="009F1806"/>
    <w:rsid w:val="009F1A7C"/>
    <w:rsid w:val="009F1EA5"/>
    <w:rsid w:val="009F2D3F"/>
    <w:rsid w:val="009F2E04"/>
    <w:rsid w:val="009F3060"/>
    <w:rsid w:val="009F3CE2"/>
    <w:rsid w:val="009F440F"/>
    <w:rsid w:val="009F4EEE"/>
    <w:rsid w:val="009F5402"/>
    <w:rsid w:val="009F6B49"/>
    <w:rsid w:val="009F75BC"/>
    <w:rsid w:val="009F7DC9"/>
    <w:rsid w:val="00A00147"/>
    <w:rsid w:val="00A00199"/>
    <w:rsid w:val="00A006E0"/>
    <w:rsid w:val="00A00CEA"/>
    <w:rsid w:val="00A01DE8"/>
    <w:rsid w:val="00A025E6"/>
    <w:rsid w:val="00A02C92"/>
    <w:rsid w:val="00A033B1"/>
    <w:rsid w:val="00A034BD"/>
    <w:rsid w:val="00A03834"/>
    <w:rsid w:val="00A03905"/>
    <w:rsid w:val="00A0406E"/>
    <w:rsid w:val="00A04F9C"/>
    <w:rsid w:val="00A05098"/>
    <w:rsid w:val="00A05575"/>
    <w:rsid w:val="00A055AB"/>
    <w:rsid w:val="00A05A4C"/>
    <w:rsid w:val="00A05C49"/>
    <w:rsid w:val="00A05D9B"/>
    <w:rsid w:val="00A062CF"/>
    <w:rsid w:val="00A07097"/>
    <w:rsid w:val="00A072A2"/>
    <w:rsid w:val="00A07BF7"/>
    <w:rsid w:val="00A07D64"/>
    <w:rsid w:val="00A07F60"/>
    <w:rsid w:val="00A10685"/>
    <w:rsid w:val="00A11B3F"/>
    <w:rsid w:val="00A11DCD"/>
    <w:rsid w:val="00A11FA4"/>
    <w:rsid w:val="00A12A8F"/>
    <w:rsid w:val="00A13232"/>
    <w:rsid w:val="00A13529"/>
    <w:rsid w:val="00A14BB3"/>
    <w:rsid w:val="00A14F89"/>
    <w:rsid w:val="00A1673E"/>
    <w:rsid w:val="00A16A1E"/>
    <w:rsid w:val="00A16B51"/>
    <w:rsid w:val="00A17768"/>
    <w:rsid w:val="00A201BE"/>
    <w:rsid w:val="00A21B25"/>
    <w:rsid w:val="00A222FC"/>
    <w:rsid w:val="00A2239E"/>
    <w:rsid w:val="00A2270E"/>
    <w:rsid w:val="00A22AA7"/>
    <w:rsid w:val="00A22D03"/>
    <w:rsid w:val="00A23E37"/>
    <w:rsid w:val="00A23F17"/>
    <w:rsid w:val="00A24BA8"/>
    <w:rsid w:val="00A251CF"/>
    <w:rsid w:val="00A258CA"/>
    <w:rsid w:val="00A265C9"/>
    <w:rsid w:val="00A26DDA"/>
    <w:rsid w:val="00A271B1"/>
    <w:rsid w:val="00A27496"/>
    <w:rsid w:val="00A274F8"/>
    <w:rsid w:val="00A27969"/>
    <w:rsid w:val="00A27F05"/>
    <w:rsid w:val="00A30215"/>
    <w:rsid w:val="00A30222"/>
    <w:rsid w:val="00A305CF"/>
    <w:rsid w:val="00A320AB"/>
    <w:rsid w:val="00A32FF6"/>
    <w:rsid w:val="00A331DC"/>
    <w:rsid w:val="00A33A2F"/>
    <w:rsid w:val="00A342C7"/>
    <w:rsid w:val="00A34D8F"/>
    <w:rsid w:val="00A34E68"/>
    <w:rsid w:val="00A3588B"/>
    <w:rsid w:val="00A36060"/>
    <w:rsid w:val="00A36074"/>
    <w:rsid w:val="00A3618F"/>
    <w:rsid w:val="00A368DF"/>
    <w:rsid w:val="00A41337"/>
    <w:rsid w:val="00A4155E"/>
    <w:rsid w:val="00A41809"/>
    <w:rsid w:val="00A422F9"/>
    <w:rsid w:val="00A42404"/>
    <w:rsid w:val="00A4303E"/>
    <w:rsid w:val="00A431D4"/>
    <w:rsid w:val="00A432C5"/>
    <w:rsid w:val="00A435C1"/>
    <w:rsid w:val="00A435F0"/>
    <w:rsid w:val="00A44CEA"/>
    <w:rsid w:val="00A44F1A"/>
    <w:rsid w:val="00A4549A"/>
    <w:rsid w:val="00A45551"/>
    <w:rsid w:val="00A46054"/>
    <w:rsid w:val="00A46187"/>
    <w:rsid w:val="00A46990"/>
    <w:rsid w:val="00A46B3C"/>
    <w:rsid w:val="00A46C72"/>
    <w:rsid w:val="00A47913"/>
    <w:rsid w:val="00A47AB9"/>
    <w:rsid w:val="00A47C84"/>
    <w:rsid w:val="00A508E6"/>
    <w:rsid w:val="00A509D3"/>
    <w:rsid w:val="00A50BCC"/>
    <w:rsid w:val="00A519D0"/>
    <w:rsid w:val="00A51A3F"/>
    <w:rsid w:val="00A51C3A"/>
    <w:rsid w:val="00A538C6"/>
    <w:rsid w:val="00A53BEE"/>
    <w:rsid w:val="00A53CDF"/>
    <w:rsid w:val="00A541CD"/>
    <w:rsid w:val="00A54643"/>
    <w:rsid w:val="00A548C7"/>
    <w:rsid w:val="00A54DC9"/>
    <w:rsid w:val="00A550AF"/>
    <w:rsid w:val="00A551AC"/>
    <w:rsid w:val="00A55286"/>
    <w:rsid w:val="00A55D21"/>
    <w:rsid w:val="00A55F37"/>
    <w:rsid w:val="00A5667B"/>
    <w:rsid w:val="00A567DE"/>
    <w:rsid w:val="00A56CEF"/>
    <w:rsid w:val="00A5755A"/>
    <w:rsid w:val="00A57B76"/>
    <w:rsid w:val="00A57BEC"/>
    <w:rsid w:val="00A57F91"/>
    <w:rsid w:val="00A6007B"/>
    <w:rsid w:val="00A606A9"/>
    <w:rsid w:val="00A61056"/>
    <w:rsid w:val="00A631F5"/>
    <w:rsid w:val="00A6329D"/>
    <w:rsid w:val="00A637ED"/>
    <w:rsid w:val="00A6412A"/>
    <w:rsid w:val="00A64554"/>
    <w:rsid w:val="00A65914"/>
    <w:rsid w:val="00A664E3"/>
    <w:rsid w:val="00A668FD"/>
    <w:rsid w:val="00A67247"/>
    <w:rsid w:val="00A6732B"/>
    <w:rsid w:val="00A70617"/>
    <w:rsid w:val="00A716E2"/>
    <w:rsid w:val="00A71839"/>
    <w:rsid w:val="00A71DA4"/>
    <w:rsid w:val="00A71F73"/>
    <w:rsid w:val="00A73526"/>
    <w:rsid w:val="00A73E32"/>
    <w:rsid w:val="00A73EFA"/>
    <w:rsid w:val="00A73FA5"/>
    <w:rsid w:val="00A73FE0"/>
    <w:rsid w:val="00A74866"/>
    <w:rsid w:val="00A74FDE"/>
    <w:rsid w:val="00A7518F"/>
    <w:rsid w:val="00A7520F"/>
    <w:rsid w:val="00A75ECD"/>
    <w:rsid w:val="00A76253"/>
    <w:rsid w:val="00A7684F"/>
    <w:rsid w:val="00A768F5"/>
    <w:rsid w:val="00A778BB"/>
    <w:rsid w:val="00A77D57"/>
    <w:rsid w:val="00A77DA2"/>
    <w:rsid w:val="00A77DF5"/>
    <w:rsid w:val="00A8012C"/>
    <w:rsid w:val="00A80203"/>
    <w:rsid w:val="00A802A6"/>
    <w:rsid w:val="00A8044B"/>
    <w:rsid w:val="00A81194"/>
    <w:rsid w:val="00A81B2D"/>
    <w:rsid w:val="00A826D2"/>
    <w:rsid w:val="00A827CE"/>
    <w:rsid w:val="00A82875"/>
    <w:rsid w:val="00A82CDE"/>
    <w:rsid w:val="00A82FAB"/>
    <w:rsid w:val="00A835D2"/>
    <w:rsid w:val="00A83B9D"/>
    <w:rsid w:val="00A83D91"/>
    <w:rsid w:val="00A8461A"/>
    <w:rsid w:val="00A847DA"/>
    <w:rsid w:val="00A84925"/>
    <w:rsid w:val="00A84999"/>
    <w:rsid w:val="00A85266"/>
    <w:rsid w:val="00A86406"/>
    <w:rsid w:val="00A865CB"/>
    <w:rsid w:val="00A870B6"/>
    <w:rsid w:val="00A87527"/>
    <w:rsid w:val="00A87865"/>
    <w:rsid w:val="00A87880"/>
    <w:rsid w:val="00A90225"/>
    <w:rsid w:val="00A90322"/>
    <w:rsid w:val="00A90816"/>
    <w:rsid w:val="00A9160B"/>
    <w:rsid w:val="00A9267D"/>
    <w:rsid w:val="00A92E0B"/>
    <w:rsid w:val="00A93844"/>
    <w:rsid w:val="00A93953"/>
    <w:rsid w:val="00A93EF4"/>
    <w:rsid w:val="00A94646"/>
    <w:rsid w:val="00A94E38"/>
    <w:rsid w:val="00A94E60"/>
    <w:rsid w:val="00A95941"/>
    <w:rsid w:val="00A95EC0"/>
    <w:rsid w:val="00A968FC"/>
    <w:rsid w:val="00A96AB5"/>
    <w:rsid w:val="00A96CA0"/>
    <w:rsid w:val="00A9726F"/>
    <w:rsid w:val="00A97BF9"/>
    <w:rsid w:val="00A97D9C"/>
    <w:rsid w:val="00A97E32"/>
    <w:rsid w:val="00A97EBA"/>
    <w:rsid w:val="00AA0B55"/>
    <w:rsid w:val="00AA1524"/>
    <w:rsid w:val="00AA166B"/>
    <w:rsid w:val="00AA17C2"/>
    <w:rsid w:val="00AA22D7"/>
    <w:rsid w:val="00AA22FC"/>
    <w:rsid w:val="00AA2698"/>
    <w:rsid w:val="00AA39D8"/>
    <w:rsid w:val="00AA3EA4"/>
    <w:rsid w:val="00AA47DF"/>
    <w:rsid w:val="00AA4A1E"/>
    <w:rsid w:val="00AA543E"/>
    <w:rsid w:val="00AA57A4"/>
    <w:rsid w:val="00AA79FD"/>
    <w:rsid w:val="00AA7B2A"/>
    <w:rsid w:val="00AA7E02"/>
    <w:rsid w:val="00AB0397"/>
    <w:rsid w:val="00AB10E0"/>
    <w:rsid w:val="00AB20ED"/>
    <w:rsid w:val="00AB2178"/>
    <w:rsid w:val="00AB2522"/>
    <w:rsid w:val="00AB27F0"/>
    <w:rsid w:val="00AB2889"/>
    <w:rsid w:val="00AB2DA5"/>
    <w:rsid w:val="00AB3400"/>
    <w:rsid w:val="00AB36BD"/>
    <w:rsid w:val="00AB39F0"/>
    <w:rsid w:val="00AB3F9B"/>
    <w:rsid w:val="00AB4350"/>
    <w:rsid w:val="00AB4720"/>
    <w:rsid w:val="00AB4A84"/>
    <w:rsid w:val="00AB4AE0"/>
    <w:rsid w:val="00AB5008"/>
    <w:rsid w:val="00AB500E"/>
    <w:rsid w:val="00AB54DA"/>
    <w:rsid w:val="00AB6765"/>
    <w:rsid w:val="00AB6B47"/>
    <w:rsid w:val="00AB6F79"/>
    <w:rsid w:val="00AC11E6"/>
    <w:rsid w:val="00AC1356"/>
    <w:rsid w:val="00AC15F3"/>
    <w:rsid w:val="00AC1E94"/>
    <w:rsid w:val="00AC2A9E"/>
    <w:rsid w:val="00AC2E88"/>
    <w:rsid w:val="00AC35B8"/>
    <w:rsid w:val="00AC3A51"/>
    <w:rsid w:val="00AC3BE3"/>
    <w:rsid w:val="00AC3EB7"/>
    <w:rsid w:val="00AC486D"/>
    <w:rsid w:val="00AC4CA0"/>
    <w:rsid w:val="00AC4D78"/>
    <w:rsid w:val="00AC63E1"/>
    <w:rsid w:val="00AC6A1E"/>
    <w:rsid w:val="00AC77E9"/>
    <w:rsid w:val="00AC7E24"/>
    <w:rsid w:val="00AD11E6"/>
    <w:rsid w:val="00AD13B8"/>
    <w:rsid w:val="00AD1DFE"/>
    <w:rsid w:val="00AD2125"/>
    <w:rsid w:val="00AD2167"/>
    <w:rsid w:val="00AD2413"/>
    <w:rsid w:val="00AD25DB"/>
    <w:rsid w:val="00AD2617"/>
    <w:rsid w:val="00AD3809"/>
    <w:rsid w:val="00AD3CDC"/>
    <w:rsid w:val="00AD41D3"/>
    <w:rsid w:val="00AD45F4"/>
    <w:rsid w:val="00AD4DBE"/>
    <w:rsid w:val="00AD5250"/>
    <w:rsid w:val="00AD5379"/>
    <w:rsid w:val="00AD5397"/>
    <w:rsid w:val="00AD544A"/>
    <w:rsid w:val="00AD5BFC"/>
    <w:rsid w:val="00AD5E59"/>
    <w:rsid w:val="00AD624C"/>
    <w:rsid w:val="00AD6809"/>
    <w:rsid w:val="00AD6BEE"/>
    <w:rsid w:val="00AD6E1E"/>
    <w:rsid w:val="00AD6E66"/>
    <w:rsid w:val="00AD725D"/>
    <w:rsid w:val="00AD76D8"/>
    <w:rsid w:val="00AD7FA5"/>
    <w:rsid w:val="00AE0C81"/>
    <w:rsid w:val="00AE0D1D"/>
    <w:rsid w:val="00AE1F0D"/>
    <w:rsid w:val="00AE22F4"/>
    <w:rsid w:val="00AE278F"/>
    <w:rsid w:val="00AE28A5"/>
    <w:rsid w:val="00AE2CF2"/>
    <w:rsid w:val="00AE33A9"/>
    <w:rsid w:val="00AE348A"/>
    <w:rsid w:val="00AE4095"/>
    <w:rsid w:val="00AE4659"/>
    <w:rsid w:val="00AE587C"/>
    <w:rsid w:val="00AE6081"/>
    <w:rsid w:val="00AE619F"/>
    <w:rsid w:val="00AE69DD"/>
    <w:rsid w:val="00AE70C3"/>
    <w:rsid w:val="00AE720D"/>
    <w:rsid w:val="00AE738D"/>
    <w:rsid w:val="00AE744D"/>
    <w:rsid w:val="00AE76E8"/>
    <w:rsid w:val="00AF051A"/>
    <w:rsid w:val="00AF1901"/>
    <w:rsid w:val="00AF1CC4"/>
    <w:rsid w:val="00AF1F24"/>
    <w:rsid w:val="00AF2E55"/>
    <w:rsid w:val="00AF3904"/>
    <w:rsid w:val="00AF3BB8"/>
    <w:rsid w:val="00AF411C"/>
    <w:rsid w:val="00AF42E1"/>
    <w:rsid w:val="00AF4D10"/>
    <w:rsid w:val="00AF5261"/>
    <w:rsid w:val="00AF5C9F"/>
    <w:rsid w:val="00AF6BA3"/>
    <w:rsid w:val="00AF71AB"/>
    <w:rsid w:val="00AF7230"/>
    <w:rsid w:val="00B00167"/>
    <w:rsid w:val="00B00A71"/>
    <w:rsid w:val="00B015A6"/>
    <w:rsid w:val="00B01AC3"/>
    <w:rsid w:val="00B01E1B"/>
    <w:rsid w:val="00B0258D"/>
    <w:rsid w:val="00B0330B"/>
    <w:rsid w:val="00B0333D"/>
    <w:rsid w:val="00B03733"/>
    <w:rsid w:val="00B044F1"/>
    <w:rsid w:val="00B04918"/>
    <w:rsid w:val="00B05005"/>
    <w:rsid w:val="00B051F1"/>
    <w:rsid w:val="00B05584"/>
    <w:rsid w:val="00B061B4"/>
    <w:rsid w:val="00B065C2"/>
    <w:rsid w:val="00B065E8"/>
    <w:rsid w:val="00B07C05"/>
    <w:rsid w:val="00B07FD0"/>
    <w:rsid w:val="00B10B12"/>
    <w:rsid w:val="00B11258"/>
    <w:rsid w:val="00B11385"/>
    <w:rsid w:val="00B11EA9"/>
    <w:rsid w:val="00B1247F"/>
    <w:rsid w:val="00B1291F"/>
    <w:rsid w:val="00B12948"/>
    <w:rsid w:val="00B12B6F"/>
    <w:rsid w:val="00B1320A"/>
    <w:rsid w:val="00B134B7"/>
    <w:rsid w:val="00B134D6"/>
    <w:rsid w:val="00B13908"/>
    <w:rsid w:val="00B13C70"/>
    <w:rsid w:val="00B1427D"/>
    <w:rsid w:val="00B1437B"/>
    <w:rsid w:val="00B15723"/>
    <w:rsid w:val="00B16E93"/>
    <w:rsid w:val="00B17990"/>
    <w:rsid w:val="00B20693"/>
    <w:rsid w:val="00B2079F"/>
    <w:rsid w:val="00B2091B"/>
    <w:rsid w:val="00B20BC3"/>
    <w:rsid w:val="00B21248"/>
    <w:rsid w:val="00B21A8A"/>
    <w:rsid w:val="00B21D48"/>
    <w:rsid w:val="00B2226D"/>
    <w:rsid w:val="00B222F8"/>
    <w:rsid w:val="00B22BB7"/>
    <w:rsid w:val="00B232A3"/>
    <w:rsid w:val="00B2537B"/>
    <w:rsid w:val="00B254A6"/>
    <w:rsid w:val="00B25D04"/>
    <w:rsid w:val="00B2603D"/>
    <w:rsid w:val="00B260A4"/>
    <w:rsid w:val="00B26179"/>
    <w:rsid w:val="00B2678E"/>
    <w:rsid w:val="00B268A4"/>
    <w:rsid w:val="00B27392"/>
    <w:rsid w:val="00B27F3A"/>
    <w:rsid w:val="00B303DA"/>
    <w:rsid w:val="00B3061F"/>
    <w:rsid w:val="00B30757"/>
    <w:rsid w:val="00B308AD"/>
    <w:rsid w:val="00B34746"/>
    <w:rsid w:val="00B35893"/>
    <w:rsid w:val="00B360DE"/>
    <w:rsid w:val="00B370DE"/>
    <w:rsid w:val="00B37117"/>
    <w:rsid w:val="00B402C5"/>
    <w:rsid w:val="00B40EA5"/>
    <w:rsid w:val="00B40FC2"/>
    <w:rsid w:val="00B4159B"/>
    <w:rsid w:val="00B415F3"/>
    <w:rsid w:val="00B41977"/>
    <w:rsid w:val="00B41D98"/>
    <w:rsid w:val="00B4257C"/>
    <w:rsid w:val="00B42D90"/>
    <w:rsid w:val="00B43134"/>
    <w:rsid w:val="00B43CC7"/>
    <w:rsid w:val="00B44B13"/>
    <w:rsid w:val="00B44CC9"/>
    <w:rsid w:val="00B44EAF"/>
    <w:rsid w:val="00B450CE"/>
    <w:rsid w:val="00B469DD"/>
    <w:rsid w:val="00B472FC"/>
    <w:rsid w:val="00B51206"/>
    <w:rsid w:val="00B514B7"/>
    <w:rsid w:val="00B5176C"/>
    <w:rsid w:val="00B51916"/>
    <w:rsid w:val="00B52F32"/>
    <w:rsid w:val="00B52FB3"/>
    <w:rsid w:val="00B53632"/>
    <w:rsid w:val="00B538B9"/>
    <w:rsid w:val="00B53B28"/>
    <w:rsid w:val="00B54278"/>
    <w:rsid w:val="00B5434C"/>
    <w:rsid w:val="00B5438A"/>
    <w:rsid w:val="00B5497E"/>
    <w:rsid w:val="00B5516D"/>
    <w:rsid w:val="00B55ED2"/>
    <w:rsid w:val="00B55F93"/>
    <w:rsid w:val="00B56876"/>
    <w:rsid w:val="00B568F6"/>
    <w:rsid w:val="00B56E05"/>
    <w:rsid w:val="00B56EAE"/>
    <w:rsid w:val="00B57BA8"/>
    <w:rsid w:val="00B6062B"/>
    <w:rsid w:val="00B6075A"/>
    <w:rsid w:val="00B60B75"/>
    <w:rsid w:val="00B60DAC"/>
    <w:rsid w:val="00B61306"/>
    <w:rsid w:val="00B61E55"/>
    <w:rsid w:val="00B621AF"/>
    <w:rsid w:val="00B63256"/>
    <w:rsid w:val="00B6356A"/>
    <w:rsid w:val="00B63B78"/>
    <w:rsid w:val="00B6475B"/>
    <w:rsid w:val="00B66727"/>
    <w:rsid w:val="00B67064"/>
    <w:rsid w:val="00B67762"/>
    <w:rsid w:val="00B67B48"/>
    <w:rsid w:val="00B71373"/>
    <w:rsid w:val="00B71651"/>
    <w:rsid w:val="00B716FC"/>
    <w:rsid w:val="00B717B2"/>
    <w:rsid w:val="00B71940"/>
    <w:rsid w:val="00B71EB1"/>
    <w:rsid w:val="00B71F30"/>
    <w:rsid w:val="00B731E1"/>
    <w:rsid w:val="00B737C4"/>
    <w:rsid w:val="00B741D4"/>
    <w:rsid w:val="00B742C5"/>
    <w:rsid w:val="00B74BE9"/>
    <w:rsid w:val="00B74E8A"/>
    <w:rsid w:val="00B75E36"/>
    <w:rsid w:val="00B762C0"/>
    <w:rsid w:val="00B76671"/>
    <w:rsid w:val="00B76AF4"/>
    <w:rsid w:val="00B779C1"/>
    <w:rsid w:val="00B77D51"/>
    <w:rsid w:val="00B80435"/>
    <w:rsid w:val="00B8050D"/>
    <w:rsid w:val="00B80BD1"/>
    <w:rsid w:val="00B813C7"/>
    <w:rsid w:val="00B827DC"/>
    <w:rsid w:val="00B82D27"/>
    <w:rsid w:val="00B830B9"/>
    <w:rsid w:val="00B8372B"/>
    <w:rsid w:val="00B83BD2"/>
    <w:rsid w:val="00B83DF2"/>
    <w:rsid w:val="00B847DF"/>
    <w:rsid w:val="00B8500C"/>
    <w:rsid w:val="00B852E5"/>
    <w:rsid w:val="00B86AB1"/>
    <w:rsid w:val="00B86B45"/>
    <w:rsid w:val="00B877DB"/>
    <w:rsid w:val="00B87A41"/>
    <w:rsid w:val="00B900E0"/>
    <w:rsid w:val="00B90DCE"/>
    <w:rsid w:val="00B910BC"/>
    <w:rsid w:val="00B913C8"/>
    <w:rsid w:val="00B914D1"/>
    <w:rsid w:val="00B91DE9"/>
    <w:rsid w:val="00B926B1"/>
    <w:rsid w:val="00B93160"/>
    <w:rsid w:val="00B93842"/>
    <w:rsid w:val="00B93E9A"/>
    <w:rsid w:val="00B94175"/>
    <w:rsid w:val="00B95849"/>
    <w:rsid w:val="00B9590D"/>
    <w:rsid w:val="00B95E0C"/>
    <w:rsid w:val="00B96A9D"/>
    <w:rsid w:val="00B96B14"/>
    <w:rsid w:val="00B97124"/>
    <w:rsid w:val="00B9720A"/>
    <w:rsid w:val="00B973C6"/>
    <w:rsid w:val="00B97FDC"/>
    <w:rsid w:val="00BA0786"/>
    <w:rsid w:val="00BA09B8"/>
    <w:rsid w:val="00BA1448"/>
    <w:rsid w:val="00BA14BE"/>
    <w:rsid w:val="00BA1B08"/>
    <w:rsid w:val="00BA1B3E"/>
    <w:rsid w:val="00BA24F9"/>
    <w:rsid w:val="00BA2EE1"/>
    <w:rsid w:val="00BA2F1B"/>
    <w:rsid w:val="00BA3855"/>
    <w:rsid w:val="00BA3E78"/>
    <w:rsid w:val="00BA437E"/>
    <w:rsid w:val="00BA4746"/>
    <w:rsid w:val="00BA4BB5"/>
    <w:rsid w:val="00BA569A"/>
    <w:rsid w:val="00BA64EE"/>
    <w:rsid w:val="00BA7DFA"/>
    <w:rsid w:val="00BA7FD8"/>
    <w:rsid w:val="00BB08D5"/>
    <w:rsid w:val="00BB1C43"/>
    <w:rsid w:val="00BB1F30"/>
    <w:rsid w:val="00BB25E0"/>
    <w:rsid w:val="00BB29A0"/>
    <w:rsid w:val="00BB544F"/>
    <w:rsid w:val="00BB57BB"/>
    <w:rsid w:val="00BB5859"/>
    <w:rsid w:val="00BB5E92"/>
    <w:rsid w:val="00BB5E9B"/>
    <w:rsid w:val="00BB5E9D"/>
    <w:rsid w:val="00BB5F35"/>
    <w:rsid w:val="00BB6043"/>
    <w:rsid w:val="00BB605B"/>
    <w:rsid w:val="00BB65B2"/>
    <w:rsid w:val="00BB758D"/>
    <w:rsid w:val="00BB7684"/>
    <w:rsid w:val="00BB7B1C"/>
    <w:rsid w:val="00BB7E2C"/>
    <w:rsid w:val="00BC10DA"/>
    <w:rsid w:val="00BC10E6"/>
    <w:rsid w:val="00BC1640"/>
    <w:rsid w:val="00BC1B39"/>
    <w:rsid w:val="00BC1CCC"/>
    <w:rsid w:val="00BC25D9"/>
    <w:rsid w:val="00BC28DC"/>
    <w:rsid w:val="00BC38D1"/>
    <w:rsid w:val="00BC3D54"/>
    <w:rsid w:val="00BC4E97"/>
    <w:rsid w:val="00BC5BCD"/>
    <w:rsid w:val="00BC6F22"/>
    <w:rsid w:val="00BC7520"/>
    <w:rsid w:val="00BC76C6"/>
    <w:rsid w:val="00BC7D62"/>
    <w:rsid w:val="00BD0ED5"/>
    <w:rsid w:val="00BD15C3"/>
    <w:rsid w:val="00BD17C1"/>
    <w:rsid w:val="00BD1844"/>
    <w:rsid w:val="00BD1D0E"/>
    <w:rsid w:val="00BD1FF4"/>
    <w:rsid w:val="00BD2127"/>
    <w:rsid w:val="00BD22B5"/>
    <w:rsid w:val="00BD2400"/>
    <w:rsid w:val="00BD27CA"/>
    <w:rsid w:val="00BD2AD8"/>
    <w:rsid w:val="00BD3836"/>
    <w:rsid w:val="00BD3DDC"/>
    <w:rsid w:val="00BD3FBF"/>
    <w:rsid w:val="00BD4EA2"/>
    <w:rsid w:val="00BD4EC3"/>
    <w:rsid w:val="00BD5317"/>
    <w:rsid w:val="00BD5F22"/>
    <w:rsid w:val="00BD6398"/>
    <w:rsid w:val="00BD63BD"/>
    <w:rsid w:val="00BD750E"/>
    <w:rsid w:val="00BD76F3"/>
    <w:rsid w:val="00BD77EE"/>
    <w:rsid w:val="00BE026E"/>
    <w:rsid w:val="00BE037E"/>
    <w:rsid w:val="00BE0DC2"/>
    <w:rsid w:val="00BE15D1"/>
    <w:rsid w:val="00BE17C9"/>
    <w:rsid w:val="00BE3681"/>
    <w:rsid w:val="00BE37A2"/>
    <w:rsid w:val="00BE3B2B"/>
    <w:rsid w:val="00BE40E1"/>
    <w:rsid w:val="00BE455A"/>
    <w:rsid w:val="00BE4755"/>
    <w:rsid w:val="00BE4D4C"/>
    <w:rsid w:val="00BE6067"/>
    <w:rsid w:val="00BE615A"/>
    <w:rsid w:val="00BE622C"/>
    <w:rsid w:val="00BE67B4"/>
    <w:rsid w:val="00BE6AF3"/>
    <w:rsid w:val="00BE6F28"/>
    <w:rsid w:val="00BE72E6"/>
    <w:rsid w:val="00BE7448"/>
    <w:rsid w:val="00BE751B"/>
    <w:rsid w:val="00BE78F8"/>
    <w:rsid w:val="00BE7965"/>
    <w:rsid w:val="00BE7A61"/>
    <w:rsid w:val="00BF0D09"/>
    <w:rsid w:val="00BF180C"/>
    <w:rsid w:val="00BF1AA7"/>
    <w:rsid w:val="00BF1EEE"/>
    <w:rsid w:val="00BF2838"/>
    <w:rsid w:val="00BF2A88"/>
    <w:rsid w:val="00BF2C09"/>
    <w:rsid w:val="00BF3869"/>
    <w:rsid w:val="00BF4843"/>
    <w:rsid w:val="00BF4A11"/>
    <w:rsid w:val="00BF59BF"/>
    <w:rsid w:val="00BF5B16"/>
    <w:rsid w:val="00BF5B36"/>
    <w:rsid w:val="00BF6F5C"/>
    <w:rsid w:val="00BF7603"/>
    <w:rsid w:val="00BF7C24"/>
    <w:rsid w:val="00C00802"/>
    <w:rsid w:val="00C025E4"/>
    <w:rsid w:val="00C04439"/>
    <w:rsid w:val="00C04665"/>
    <w:rsid w:val="00C04BFF"/>
    <w:rsid w:val="00C05018"/>
    <w:rsid w:val="00C056EB"/>
    <w:rsid w:val="00C058E8"/>
    <w:rsid w:val="00C05F9A"/>
    <w:rsid w:val="00C0663E"/>
    <w:rsid w:val="00C0726B"/>
    <w:rsid w:val="00C07D71"/>
    <w:rsid w:val="00C10968"/>
    <w:rsid w:val="00C1147D"/>
    <w:rsid w:val="00C1167C"/>
    <w:rsid w:val="00C11761"/>
    <w:rsid w:val="00C12DA1"/>
    <w:rsid w:val="00C13979"/>
    <w:rsid w:val="00C14325"/>
    <w:rsid w:val="00C14474"/>
    <w:rsid w:val="00C14927"/>
    <w:rsid w:val="00C14E7C"/>
    <w:rsid w:val="00C14F8F"/>
    <w:rsid w:val="00C1524A"/>
    <w:rsid w:val="00C16232"/>
    <w:rsid w:val="00C164A1"/>
    <w:rsid w:val="00C17001"/>
    <w:rsid w:val="00C1778E"/>
    <w:rsid w:val="00C17B30"/>
    <w:rsid w:val="00C17F61"/>
    <w:rsid w:val="00C204A9"/>
    <w:rsid w:val="00C20B08"/>
    <w:rsid w:val="00C2100B"/>
    <w:rsid w:val="00C2292E"/>
    <w:rsid w:val="00C23103"/>
    <w:rsid w:val="00C240B2"/>
    <w:rsid w:val="00C2479F"/>
    <w:rsid w:val="00C24EEB"/>
    <w:rsid w:val="00C250B7"/>
    <w:rsid w:val="00C25328"/>
    <w:rsid w:val="00C2600B"/>
    <w:rsid w:val="00C26E5F"/>
    <w:rsid w:val="00C30AA9"/>
    <w:rsid w:val="00C31047"/>
    <w:rsid w:val="00C3129A"/>
    <w:rsid w:val="00C32766"/>
    <w:rsid w:val="00C32AD4"/>
    <w:rsid w:val="00C33135"/>
    <w:rsid w:val="00C339F4"/>
    <w:rsid w:val="00C34C7C"/>
    <w:rsid w:val="00C34EF3"/>
    <w:rsid w:val="00C35617"/>
    <w:rsid w:val="00C35BAF"/>
    <w:rsid w:val="00C36589"/>
    <w:rsid w:val="00C36C0C"/>
    <w:rsid w:val="00C37667"/>
    <w:rsid w:val="00C37ADF"/>
    <w:rsid w:val="00C4123F"/>
    <w:rsid w:val="00C41346"/>
    <w:rsid w:val="00C41756"/>
    <w:rsid w:val="00C41E92"/>
    <w:rsid w:val="00C42062"/>
    <w:rsid w:val="00C42334"/>
    <w:rsid w:val="00C42640"/>
    <w:rsid w:val="00C42ACD"/>
    <w:rsid w:val="00C42C59"/>
    <w:rsid w:val="00C42E8D"/>
    <w:rsid w:val="00C43113"/>
    <w:rsid w:val="00C43668"/>
    <w:rsid w:val="00C4396F"/>
    <w:rsid w:val="00C44497"/>
    <w:rsid w:val="00C444FF"/>
    <w:rsid w:val="00C4454D"/>
    <w:rsid w:val="00C4457D"/>
    <w:rsid w:val="00C4473E"/>
    <w:rsid w:val="00C448BD"/>
    <w:rsid w:val="00C44E25"/>
    <w:rsid w:val="00C44EE3"/>
    <w:rsid w:val="00C457EB"/>
    <w:rsid w:val="00C46DD8"/>
    <w:rsid w:val="00C472AB"/>
    <w:rsid w:val="00C47425"/>
    <w:rsid w:val="00C4765C"/>
    <w:rsid w:val="00C47D66"/>
    <w:rsid w:val="00C47EA2"/>
    <w:rsid w:val="00C5002E"/>
    <w:rsid w:val="00C50AE7"/>
    <w:rsid w:val="00C50B24"/>
    <w:rsid w:val="00C51391"/>
    <w:rsid w:val="00C51677"/>
    <w:rsid w:val="00C51B7F"/>
    <w:rsid w:val="00C51BCA"/>
    <w:rsid w:val="00C52277"/>
    <w:rsid w:val="00C52343"/>
    <w:rsid w:val="00C523F4"/>
    <w:rsid w:val="00C525C4"/>
    <w:rsid w:val="00C52FB2"/>
    <w:rsid w:val="00C54075"/>
    <w:rsid w:val="00C5453E"/>
    <w:rsid w:val="00C5500A"/>
    <w:rsid w:val="00C550AC"/>
    <w:rsid w:val="00C557BF"/>
    <w:rsid w:val="00C5673B"/>
    <w:rsid w:val="00C56A67"/>
    <w:rsid w:val="00C57B3A"/>
    <w:rsid w:val="00C6103C"/>
    <w:rsid w:val="00C61EDE"/>
    <w:rsid w:val="00C62A73"/>
    <w:rsid w:val="00C62D45"/>
    <w:rsid w:val="00C62F12"/>
    <w:rsid w:val="00C63E05"/>
    <w:rsid w:val="00C6447B"/>
    <w:rsid w:val="00C64E6F"/>
    <w:rsid w:val="00C65B71"/>
    <w:rsid w:val="00C65BFB"/>
    <w:rsid w:val="00C66376"/>
    <w:rsid w:val="00C6778E"/>
    <w:rsid w:val="00C70AED"/>
    <w:rsid w:val="00C70F74"/>
    <w:rsid w:val="00C729EC"/>
    <w:rsid w:val="00C739AE"/>
    <w:rsid w:val="00C73D15"/>
    <w:rsid w:val="00C73DEC"/>
    <w:rsid w:val="00C73F93"/>
    <w:rsid w:val="00C743CF"/>
    <w:rsid w:val="00C74854"/>
    <w:rsid w:val="00C76546"/>
    <w:rsid w:val="00C76C3C"/>
    <w:rsid w:val="00C76D6C"/>
    <w:rsid w:val="00C8033F"/>
    <w:rsid w:val="00C80DC9"/>
    <w:rsid w:val="00C816CC"/>
    <w:rsid w:val="00C819A0"/>
    <w:rsid w:val="00C81AC0"/>
    <w:rsid w:val="00C84055"/>
    <w:rsid w:val="00C84064"/>
    <w:rsid w:val="00C84E9D"/>
    <w:rsid w:val="00C85157"/>
    <w:rsid w:val="00C858F1"/>
    <w:rsid w:val="00C85A7B"/>
    <w:rsid w:val="00C85D43"/>
    <w:rsid w:val="00C86AD6"/>
    <w:rsid w:val="00C86E66"/>
    <w:rsid w:val="00C9097B"/>
    <w:rsid w:val="00C916E4"/>
    <w:rsid w:val="00C91865"/>
    <w:rsid w:val="00C91D1E"/>
    <w:rsid w:val="00C92250"/>
    <w:rsid w:val="00C93576"/>
    <w:rsid w:val="00C936FC"/>
    <w:rsid w:val="00C94684"/>
    <w:rsid w:val="00C948F7"/>
    <w:rsid w:val="00C9563A"/>
    <w:rsid w:val="00C960DB"/>
    <w:rsid w:val="00C97244"/>
    <w:rsid w:val="00C97A6D"/>
    <w:rsid w:val="00CA0162"/>
    <w:rsid w:val="00CA0CE4"/>
    <w:rsid w:val="00CA122E"/>
    <w:rsid w:val="00CA1726"/>
    <w:rsid w:val="00CA18B3"/>
    <w:rsid w:val="00CA1BA6"/>
    <w:rsid w:val="00CA46E6"/>
    <w:rsid w:val="00CA4B47"/>
    <w:rsid w:val="00CA5312"/>
    <w:rsid w:val="00CA5B4B"/>
    <w:rsid w:val="00CA5FA5"/>
    <w:rsid w:val="00CA68B2"/>
    <w:rsid w:val="00CA6E38"/>
    <w:rsid w:val="00CA77C3"/>
    <w:rsid w:val="00CA7872"/>
    <w:rsid w:val="00CA7E80"/>
    <w:rsid w:val="00CB0AC1"/>
    <w:rsid w:val="00CB0E7C"/>
    <w:rsid w:val="00CB2C4E"/>
    <w:rsid w:val="00CB409A"/>
    <w:rsid w:val="00CB4A14"/>
    <w:rsid w:val="00CB60BD"/>
    <w:rsid w:val="00CB6A4D"/>
    <w:rsid w:val="00CB71C2"/>
    <w:rsid w:val="00CB727B"/>
    <w:rsid w:val="00CB7363"/>
    <w:rsid w:val="00CC0BFA"/>
    <w:rsid w:val="00CC1155"/>
    <w:rsid w:val="00CC2E55"/>
    <w:rsid w:val="00CC32D5"/>
    <w:rsid w:val="00CC39F9"/>
    <w:rsid w:val="00CC4652"/>
    <w:rsid w:val="00CC5035"/>
    <w:rsid w:val="00CC5307"/>
    <w:rsid w:val="00CC53D4"/>
    <w:rsid w:val="00CC5D9C"/>
    <w:rsid w:val="00CC5DBD"/>
    <w:rsid w:val="00CC6546"/>
    <w:rsid w:val="00CC7F7A"/>
    <w:rsid w:val="00CD04BF"/>
    <w:rsid w:val="00CD05DC"/>
    <w:rsid w:val="00CD1747"/>
    <w:rsid w:val="00CD1B65"/>
    <w:rsid w:val="00CD1C47"/>
    <w:rsid w:val="00CD204B"/>
    <w:rsid w:val="00CD269F"/>
    <w:rsid w:val="00CD2D05"/>
    <w:rsid w:val="00CD32D0"/>
    <w:rsid w:val="00CD3B6B"/>
    <w:rsid w:val="00CD423A"/>
    <w:rsid w:val="00CD48A4"/>
    <w:rsid w:val="00CD4DBB"/>
    <w:rsid w:val="00CD563B"/>
    <w:rsid w:val="00CD63D9"/>
    <w:rsid w:val="00CD68AC"/>
    <w:rsid w:val="00CD6A37"/>
    <w:rsid w:val="00CD73C6"/>
    <w:rsid w:val="00CD7A99"/>
    <w:rsid w:val="00CD7DD0"/>
    <w:rsid w:val="00CE075C"/>
    <w:rsid w:val="00CE1218"/>
    <w:rsid w:val="00CE17DD"/>
    <w:rsid w:val="00CE1A02"/>
    <w:rsid w:val="00CE1E68"/>
    <w:rsid w:val="00CE21BF"/>
    <w:rsid w:val="00CE21E3"/>
    <w:rsid w:val="00CE263A"/>
    <w:rsid w:val="00CE2734"/>
    <w:rsid w:val="00CE2E30"/>
    <w:rsid w:val="00CE368D"/>
    <w:rsid w:val="00CE3A39"/>
    <w:rsid w:val="00CE3FE4"/>
    <w:rsid w:val="00CE40DC"/>
    <w:rsid w:val="00CE417E"/>
    <w:rsid w:val="00CE46E0"/>
    <w:rsid w:val="00CE4B33"/>
    <w:rsid w:val="00CE4BF0"/>
    <w:rsid w:val="00CE529E"/>
    <w:rsid w:val="00CE5CDD"/>
    <w:rsid w:val="00CE5F02"/>
    <w:rsid w:val="00CE6304"/>
    <w:rsid w:val="00CE6581"/>
    <w:rsid w:val="00CE6830"/>
    <w:rsid w:val="00CE6A10"/>
    <w:rsid w:val="00CE6A82"/>
    <w:rsid w:val="00CE6E7F"/>
    <w:rsid w:val="00CE6ED1"/>
    <w:rsid w:val="00CE7B50"/>
    <w:rsid w:val="00CF09B3"/>
    <w:rsid w:val="00CF0C3C"/>
    <w:rsid w:val="00CF1269"/>
    <w:rsid w:val="00CF1C50"/>
    <w:rsid w:val="00CF1CAD"/>
    <w:rsid w:val="00CF25B8"/>
    <w:rsid w:val="00CF2BC2"/>
    <w:rsid w:val="00CF3291"/>
    <w:rsid w:val="00CF3597"/>
    <w:rsid w:val="00CF3735"/>
    <w:rsid w:val="00CF3830"/>
    <w:rsid w:val="00CF3CD6"/>
    <w:rsid w:val="00CF41FE"/>
    <w:rsid w:val="00CF45DF"/>
    <w:rsid w:val="00CF4970"/>
    <w:rsid w:val="00CF4F9E"/>
    <w:rsid w:val="00CF5184"/>
    <w:rsid w:val="00CF525E"/>
    <w:rsid w:val="00CF56C2"/>
    <w:rsid w:val="00CF64DF"/>
    <w:rsid w:val="00CF6BE9"/>
    <w:rsid w:val="00CF7514"/>
    <w:rsid w:val="00CF7609"/>
    <w:rsid w:val="00D02446"/>
    <w:rsid w:val="00D02AA1"/>
    <w:rsid w:val="00D02E33"/>
    <w:rsid w:val="00D04001"/>
    <w:rsid w:val="00D04690"/>
    <w:rsid w:val="00D049D9"/>
    <w:rsid w:val="00D04D2C"/>
    <w:rsid w:val="00D05303"/>
    <w:rsid w:val="00D05C7A"/>
    <w:rsid w:val="00D07D0D"/>
    <w:rsid w:val="00D10A13"/>
    <w:rsid w:val="00D10DC0"/>
    <w:rsid w:val="00D1136A"/>
    <w:rsid w:val="00D11B8F"/>
    <w:rsid w:val="00D1224E"/>
    <w:rsid w:val="00D127BF"/>
    <w:rsid w:val="00D12E2C"/>
    <w:rsid w:val="00D1307E"/>
    <w:rsid w:val="00D132A7"/>
    <w:rsid w:val="00D13474"/>
    <w:rsid w:val="00D136D9"/>
    <w:rsid w:val="00D13F2E"/>
    <w:rsid w:val="00D1423B"/>
    <w:rsid w:val="00D1451A"/>
    <w:rsid w:val="00D14B28"/>
    <w:rsid w:val="00D15C10"/>
    <w:rsid w:val="00D15D39"/>
    <w:rsid w:val="00D16E72"/>
    <w:rsid w:val="00D2025F"/>
    <w:rsid w:val="00D204B2"/>
    <w:rsid w:val="00D21A20"/>
    <w:rsid w:val="00D22098"/>
    <w:rsid w:val="00D222E8"/>
    <w:rsid w:val="00D22CC6"/>
    <w:rsid w:val="00D2318B"/>
    <w:rsid w:val="00D24336"/>
    <w:rsid w:val="00D2491D"/>
    <w:rsid w:val="00D24B23"/>
    <w:rsid w:val="00D25026"/>
    <w:rsid w:val="00D25309"/>
    <w:rsid w:val="00D25BF4"/>
    <w:rsid w:val="00D26E1A"/>
    <w:rsid w:val="00D2708F"/>
    <w:rsid w:val="00D2758E"/>
    <w:rsid w:val="00D278E3"/>
    <w:rsid w:val="00D27D19"/>
    <w:rsid w:val="00D304F0"/>
    <w:rsid w:val="00D306A4"/>
    <w:rsid w:val="00D30843"/>
    <w:rsid w:val="00D31494"/>
    <w:rsid w:val="00D31E82"/>
    <w:rsid w:val="00D330F0"/>
    <w:rsid w:val="00D33105"/>
    <w:rsid w:val="00D33EE0"/>
    <w:rsid w:val="00D34ACD"/>
    <w:rsid w:val="00D34ADB"/>
    <w:rsid w:val="00D34C5D"/>
    <w:rsid w:val="00D34C7C"/>
    <w:rsid w:val="00D35339"/>
    <w:rsid w:val="00D3544A"/>
    <w:rsid w:val="00D3659A"/>
    <w:rsid w:val="00D3678E"/>
    <w:rsid w:val="00D3711D"/>
    <w:rsid w:val="00D37171"/>
    <w:rsid w:val="00D379C4"/>
    <w:rsid w:val="00D37D10"/>
    <w:rsid w:val="00D4283D"/>
    <w:rsid w:val="00D42F16"/>
    <w:rsid w:val="00D43276"/>
    <w:rsid w:val="00D43D3A"/>
    <w:rsid w:val="00D450B0"/>
    <w:rsid w:val="00D45324"/>
    <w:rsid w:val="00D455F1"/>
    <w:rsid w:val="00D4644B"/>
    <w:rsid w:val="00D465B1"/>
    <w:rsid w:val="00D468F9"/>
    <w:rsid w:val="00D46A37"/>
    <w:rsid w:val="00D46AEB"/>
    <w:rsid w:val="00D46B79"/>
    <w:rsid w:val="00D478FD"/>
    <w:rsid w:val="00D508BE"/>
    <w:rsid w:val="00D50FA0"/>
    <w:rsid w:val="00D51180"/>
    <w:rsid w:val="00D51245"/>
    <w:rsid w:val="00D5199A"/>
    <w:rsid w:val="00D51D4D"/>
    <w:rsid w:val="00D51D67"/>
    <w:rsid w:val="00D52642"/>
    <w:rsid w:val="00D52EB8"/>
    <w:rsid w:val="00D538F2"/>
    <w:rsid w:val="00D53A2E"/>
    <w:rsid w:val="00D544C4"/>
    <w:rsid w:val="00D54B96"/>
    <w:rsid w:val="00D54BE9"/>
    <w:rsid w:val="00D5550A"/>
    <w:rsid w:val="00D55B1A"/>
    <w:rsid w:val="00D55B24"/>
    <w:rsid w:val="00D55F09"/>
    <w:rsid w:val="00D563DE"/>
    <w:rsid w:val="00D5641F"/>
    <w:rsid w:val="00D60E2B"/>
    <w:rsid w:val="00D60ED4"/>
    <w:rsid w:val="00D6179D"/>
    <w:rsid w:val="00D620A0"/>
    <w:rsid w:val="00D62402"/>
    <w:rsid w:val="00D628E5"/>
    <w:rsid w:val="00D62C77"/>
    <w:rsid w:val="00D6428E"/>
    <w:rsid w:val="00D642DE"/>
    <w:rsid w:val="00D648C1"/>
    <w:rsid w:val="00D648E7"/>
    <w:rsid w:val="00D648EB"/>
    <w:rsid w:val="00D64989"/>
    <w:rsid w:val="00D64A1E"/>
    <w:rsid w:val="00D64B80"/>
    <w:rsid w:val="00D64C78"/>
    <w:rsid w:val="00D65A37"/>
    <w:rsid w:val="00D66161"/>
    <w:rsid w:val="00D666ED"/>
    <w:rsid w:val="00D66974"/>
    <w:rsid w:val="00D701D1"/>
    <w:rsid w:val="00D70768"/>
    <w:rsid w:val="00D713FF"/>
    <w:rsid w:val="00D7209D"/>
    <w:rsid w:val="00D72D1A"/>
    <w:rsid w:val="00D72F06"/>
    <w:rsid w:val="00D73386"/>
    <w:rsid w:val="00D73A4F"/>
    <w:rsid w:val="00D73C3F"/>
    <w:rsid w:val="00D73C47"/>
    <w:rsid w:val="00D747B3"/>
    <w:rsid w:val="00D747CD"/>
    <w:rsid w:val="00D760CC"/>
    <w:rsid w:val="00D76679"/>
    <w:rsid w:val="00D7682A"/>
    <w:rsid w:val="00D77147"/>
    <w:rsid w:val="00D774FB"/>
    <w:rsid w:val="00D80837"/>
    <w:rsid w:val="00D813E0"/>
    <w:rsid w:val="00D81C94"/>
    <w:rsid w:val="00D82A0C"/>
    <w:rsid w:val="00D84B04"/>
    <w:rsid w:val="00D85286"/>
    <w:rsid w:val="00D85744"/>
    <w:rsid w:val="00D861FF"/>
    <w:rsid w:val="00D863C4"/>
    <w:rsid w:val="00D86BEA"/>
    <w:rsid w:val="00D873D0"/>
    <w:rsid w:val="00D8791C"/>
    <w:rsid w:val="00D903BB"/>
    <w:rsid w:val="00D90A90"/>
    <w:rsid w:val="00D91347"/>
    <w:rsid w:val="00D9165F"/>
    <w:rsid w:val="00D919E0"/>
    <w:rsid w:val="00D91AB6"/>
    <w:rsid w:val="00D91E14"/>
    <w:rsid w:val="00D9324D"/>
    <w:rsid w:val="00D942C3"/>
    <w:rsid w:val="00D942E7"/>
    <w:rsid w:val="00D94321"/>
    <w:rsid w:val="00D946E6"/>
    <w:rsid w:val="00D94A68"/>
    <w:rsid w:val="00D94A95"/>
    <w:rsid w:val="00D95198"/>
    <w:rsid w:val="00D95460"/>
    <w:rsid w:val="00D96064"/>
    <w:rsid w:val="00D9648E"/>
    <w:rsid w:val="00D96600"/>
    <w:rsid w:val="00D96C6F"/>
    <w:rsid w:val="00D9744E"/>
    <w:rsid w:val="00D97A13"/>
    <w:rsid w:val="00DA06F8"/>
    <w:rsid w:val="00DA0A64"/>
    <w:rsid w:val="00DA0CA2"/>
    <w:rsid w:val="00DA1397"/>
    <w:rsid w:val="00DA1536"/>
    <w:rsid w:val="00DA15A5"/>
    <w:rsid w:val="00DA183D"/>
    <w:rsid w:val="00DA1CE7"/>
    <w:rsid w:val="00DA2727"/>
    <w:rsid w:val="00DA306A"/>
    <w:rsid w:val="00DA403B"/>
    <w:rsid w:val="00DA56A9"/>
    <w:rsid w:val="00DA59EF"/>
    <w:rsid w:val="00DA612C"/>
    <w:rsid w:val="00DA6942"/>
    <w:rsid w:val="00DA6F1E"/>
    <w:rsid w:val="00DA792E"/>
    <w:rsid w:val="00DA7C56"/>
    <w:rsid w:val="00DA7D51"/>
    <w:rsid w:val="00DA7F76"/>
    <w:rsid w:val="00DA7FE7"/>
    <w:rsid w:val="00DB050B"/>
    <w:rsid w:val="00DB0CFF"/>
    <w:rsid w:val="00DB0F04"/>
    <w:rsid w:val="00DB0F2E"/>
    <w:rsid w:val="00DB1002"/>
    <w:rsid w:val="00DB124D"/>
    <w:rsid w:val="00DB17AD"/>
    <w:rsid w:val="00DB1BDD"/>
    <w:rsid w:val="00DB1EEF"/>
    <w:rsid w:val="00DB21C8"/>
    <w:rsid w:val="00DB2269"/>
    <w:rsid w:val="00DB344C"/>
    <w:rsid w:val="00DB411F"/>
    <w:rsid w:val="00DB435D"/>
    <w:rsid w:val="00DB4A68"/>
    <w:rsid w:val="00DB4A75"/>
    <w:rsid w:val="00DB5104"/>
    <w:rsid w:val="00DB57E0"/>
    <w:rsid w:val="00DB58C5"/>
    <w:rsid w:val="00DB68DF"/>
    <w:rsid w:val="00DB701E"/>
    <w:rsid w:val="00DB7740"/>
    <w:rsid w:val="00DC0155"/>
    <w:rsid w:val="00DC036F"/>
    <w:rsid w:val="00DC07A2"/>
    <w:rsid w:val="00DC0DF3"/>
    <w:rsid w:val="00DC1034"/>
    <w:rsid w:val="00DC19EF"/>
    <w:rsid w:val="00DC1BB3"/>
    <w:rsid w:val="00DC1EB8"/>
    <w:rsid w:val="00DC2607"/>
    <w:rsid w:val="00DC2FDF"/>
    <w:rsid w:val="00DC36E5"/>
    <w:rsid w:val="00DC417B"/>
    <w:rsid w:val="00DC499A"/>
    <w:rsid w:val="00DC5BA3"/>
    <w:rsid w:val="00DC62C5"/>
    <w:rsid w:val="00DC6AE1"/>
    <w:rsid w:val="00DC6CE2"/>
    <w:rsid w:val="00DC6FC0"/>
    <w:rsid w:val="00DC6FDD"/>
    <w:rsid w:val="00DC70D5"/>
    <w:rsid w:val="00DC753B"/>
    <w:rsid w:val="00DC76A0"/>
    <w:rsid w:val="00DC7BCB"/>
    <w:rsid w:val="00DC7C9A"/>
    <w:rsid w:val="00DC7DD8"/>
    <w:rsid w:val="00DD17B2"/>
    <w:rsid w:val="00DD1F3F"/>
    <w:rsid w:val="00DD2CD9"/>
    <w:rsid w:val="00DD2FA5"/>
    <w:rsid w:val="00DD30A1"/>
    <w:rsid w:val="00DD334F"/>
    <w:rsid w:val="00DD36AF"/>
    <w:rsid w:val="00DD39F5"/>
    <w:rsid w:val="00DD440D"/>
    <w:rsid w:val="00DD4679"/>
    <w:rsid w:val="00DD5B1B"/>
    <w:rsid w:val="00DD5B3C"/>
    <w:rsid w:val="00DD624E"/>
    <w:rsid w:val="00DD7467"/>
    <w:rsid w:val="00DD75FF"/>
    <w:rsid w:val="00DE0194"/>
    <w:rsid w:val="00DE01DD"/>
    <w:rsid w:val="00DE1D75"/>
    <w:rsid w:val="00DE2208"/>
    <w:rsid w:val="00DE3121"/>
    <w:rsid w:val="00DE454A"/>
    <w:rsid w:val="00DE4685"/>
    <w:rsid w:val="00DE5046"/>
    <w:rsid w:val="00DE5184"/>
    <w:rsid w:val="00DE5213"/>
    <w:rsid w:val="00DE6B59"/>
    <w:rsid w:val="00DE6E4C"/>
    <w:rsid w:val="00DE7538"/>
    <w:rsid w:val="00DE7590"/>
    <w:rsid w:val="00DF0289"/>
    <w:rsid w:val="00DF0AAE"/>
    <w:rsid w:val="00DF0ADF"/>
    <w:rsid w:val="00DF0E04"/>
    <w:rsid w:val="00DF1CF4"/>
    <w:rsid w:val="00DF22BD"/>
    <w:rsid w:val="00DF283B"/>
    <w:rsid w:val="00DF2CEA"/>
    <w:rsid w:val="00DF307C"/>
    <w:rsid w:val="00DF4563"/>
    <w:rsid w:val="00DF4C8E"/>
    <w:rsid w:val="00DF5108"/>
    <w:rsid w:val="00DF55AA"/>
    <w:rsid w:val="00DF563C"/>
    <w:rsid w:val="00DF602F"/>
    <w:rsid w:val="00DF6DAC"/>
    <w:rsid w:val="00DF7CDF"/>
    <w:rsid w:val="00DF7E5A"/>
    <w:rsid w:val="00E005AD"/>
    <w:rsid w:val="00E00967"/>
    <w:rsid w:val="00E013DF"/>
    <w:rsid w:val="00E01A83"/>
    <w:rsid w:val="00E0216B"/>
    <w:rsid w:val="00E02E5C"/>
    <w:rsid w:val="00E02EB6"/>
    <w:rsid w:val="00E0352F"/>
    <w:rsid w:val="00E03D86"/>
    <w:rsid w:val="00E04302"/>
    <w:rsid w:val="00E04467"/>
    <w:rsid w:val="00E04585"/>
    <w:rsid w:val="00E04AB3"/>
    <w:rsid w:val="00E05B52"/>
    <w:rsid w:val="00E05C41"/>
    <w:rsid w:val="00E060BB"/>
    <w:rsid w:val="00E0616F"/>
    <w:rsid w:val="00E0681B"/>
    <w:rsid w:val="00E06F2F"/>
    <w:rsid w:val="00E07751"/>
    <w:rsid w:val="00E077AD"/>
    <w:rsid w:val="00E07F49"/>
    <w:rsid w:val="00E1007B"/>
    <w:rsid w:val="00E1070C"/>
    <w:rsid w:val="00E111CB"/>
    <w:rsid w:val="00E11630"/>
    <w:rsid w:val="00E11703"/>
    <w:rsid w:val="00E1171F"/>
    <w:rsid w:val="00E119DF"/>
    <w:rsid w:val="00E11CF2"/>
    <w:rsid w:val="00E12459"/>
    <w:rsid w:val="00E1290C"/>
    <w:rsid w:val="00E12EDE"/>
    <w:rsid w:val="00E1304D"/>
    <w:rsid w:val="00E13BF8"/>
    <w:rsid w:val="00E15084"/>
    <w:rsid w:val="00E15A72"/>
    <w:rsid w:val="00E15A90"/>
    <w:rsid w:val="00E15A9E"/>
    <w:rsid w:val="00E15D97"/>
    <w:rsid w:val="00E160C4"/>
    <w:rsid w:val="00E16798"/>
    <w:rsid w:val="00E17105"/>
    <w:rsid w:val="00E17BD3"/>
    <w:rsid w:val="00E20307"/>
    <w:rsid w:val="00E20583"/>
    <w:rsid w:val="00E2093F"/>
    <w:rsid w:val="00E2154C"/>
    <w:rsid w:val="00E215EC"/>
    <w:rsid w:val="00E21A91"/>
    <w:rsid w:val="00E22452"/>
    <w:rsid w:val="00E22805"/>
    <w:rsid w:val="00E22B4D"/>
    <w:rsid w:val="00E22D5C"/>
    <w:rsid w:val="00E22F5A"/>
    <w:rsid w:val="00E24373"/>
    <w:rsid w:val="00E2458F"/>
    <w:rsid w:val="00E24B3F"/>
    <w:rsid w:val="00E24D88"/>
    <w:rsid w:val="00E24F99"/>
    <w:rsid w:val="00E25208"/>
    <w:rsid w:val="00E253D7"/>
    <w:rsid w:val="00E25720"/>
    <w:rsid w:val="00E25C2D"/>
    <w:rsid w:val="00E25F52"/>
    <w:rsid w:val="00E264FD"/>
    <w:rsid w:val="00E26696"/>
    <w:rsid w:val="00E2717C"/>
    <w:rsid w:val="00E271F8"/>
    <w:rsid w:val="00E2760A"/>
    <w:rsid w:val="00E278BF"/>
    <w:rsid w:val="00E27D04"/>
    <w:rsid w:val="00E27E04"/>
    <w:rsid w:val="00E27E3D"/>
    <w:rsid w:val="00E30197"/>
    <w:rsid w:val="00E305DD"/>
    <w:rsid w:val="00E31862"/>
    <w:rsid w:val="00E3256E"/>
    <w:rsid w:val="00E32AF1"/>
    <w:rsid w:val="00E32EF0"/>
    <w:rsid w:val="00E32F05"/>
    <w:rsid w:val="00E3327E"/>
    <w:rsid w:val="00E3342C"/>
    <w:rsid w:val="00E334D8"/>
    <w:rsid w:val="00E34CCC"/>
    <w:rsid w:val="00E34D2E"/>
    <w:rsid w:val="00E3551A"/>
    <w:rsid w:val="00E357BA"/>
    <w:rsid w:val="00E35CFF"/>
    <w:rsid w:val="00E3668A"/>
    <w:rsid w:val="00E36A08"/>
    <w:rsid w:val="00E36B37"/>
    <w:rsid w:val="00E37D64"/>
    <w:rsid w:val="00E4016E"/>
    <w:rsid w:val="00E407EA"/>
    <w:rsid w:val="00E408D2"/>
    <w:rsid w:val="00E40AAC"/>
    <w:rsid w:val="00E40E5A"/>
    <w:rsid w:val="00E41494"/>
    <w:rsid w:val="00E41C7A"/>
    <w:rsid w:val="00E425BC"/>
    <w:rsid w:val="00E43C45"/>
    <w:rsid w:val="00E44787"/>
    <w:rsid w:val="00E44FAC"/>
    <w:rsid w:val="00E4551D"/>
    <w:rsid w:val="00E45CF7"/>
    <w:rsid w:val="00E4744C"/>
    <w:rsid w:val="00E478D9"/>
    <w:rsid w:val="00E47902"/>
    <w:rsid w:val="00E479F5"/>
    <w:rsid w:val="00E47D1B"/>
    <w:rsid w:val="00E47F5D"/>
    <w:rsid w:val="00E501B4"/>
    <w:rsid w:val="00E51303"/>
    <w:rsid w:val="00E517B2"/>
    <w:rsid w:val="00E51BF7"/>
    <w:rsid w:val="00E51C86"/>
    <w:rsid w:val="00E5203D"/>
    <w:rsid w:val="00E5228B"/>
    <w:rsid w:val="00E529DC"/>
    <w:rsid w:val="00E52A8F"/>
    <w:rsid w:val="00E5348C"/>
    <w:rsid w:val="00E53906"/>
    <w:rsid w:val="00E547EA"/>
    <w:rsid w:val="00E54BDB"/>
    <w:rsid w:val="00E54CC5"/>
    <w:rsid w:val="00E54CDE"/>
    <w:rsid w:val="00E55140"/>
    <w:rsid w:val="00E55237"/>
    <w:rsid w:val="00E55354"/>
    <w:rsid w:val="00E558DA"/>
    <w:rsid w:val="00E55DD6"/>
    <w:rsid w:val="00E55FB4"/>
    <w:rsid w:val="00E56064"/>
    <w:rsid w:val="00E561B0"/>
    <w:rsid w:val="00E56FDB"/>
    <w:rsid w:val="00E60BA8"/>
    <w:rsid w:val="00E61169"/>
    <w:rsid w:val="00E61BAD"/>
    <w:rsid w:val="00E61EA8"/>
    <w:rsid w:val="00E63C72"/>
    <w:rsid w:val="00E63D16"/>
    <w:rsid w:val="00E640EF"/>
    <w:rsid w:val="00E648D2"/>
    <w:rsid w:val="00E65B0D"/>
    <w:rsid w:val="00E66056"/>
    <w:rsid w:val="00E661F2"/>
    <w:rsid w:val="00E6658F"/>
    <w:rsid w:val="00E6680F"/>
    <w:rsid w:val="00E66B89"/>
    <w:rsid w:val="00E66F61"/>
    <w:rsid w:val="00E67615"/>
    <w:rsid w:val="00E67BB6"/>
    <w:rsid w:val="00E67D51"/>
    <w:rsid w:val="00E67E74"/>
    <w:rsid w:val="00E70A33"/>
    <w:rsid w:val="00E710FC"/>
    <w:rsid w:val="00E72E52"/>
    <w:rsid w:val="00E73B26"/>
    <w:rsid w:val="00E73EA6"/>
    <w:rsid w:val="00E74175"/>
    <w:rsid w:val="00E74E02"/>
    <w:rsid w:val="00E76A59"/>
    <w:rsid w:val="00E76E79"/>
    <w:rsid w:val="00E76E88"/>
    <w:rsid w:val="00E76E9D"/>
    <w:rsid w:val="00E819A0"/>
    <w:rsid w:val="00E81D26"/>
    <w:rsid w:val="00E82407"/>
    <w:rsid w:val="00E82811"/>
    <w:rsid w:val="00E8281A"/>
    <w:rsid w:val="00E8387B"/>
    <w:rsid w:val="00E83ECC"/>
    <w:rsid w:val="00E83FE5"/>
    <w:rsid w:val="00E840F0"/>
    <w:rsid w:val="00E84578"/>
    <w:rsid w:val="00E84A6B"/>
    <w:rsid w:val="00E854AE"/>
    <w:rsid w:val="00E85EDC"/>
    <w:rsid w:val="00E860F5"/>
    <w:rsid w:val="00E86755"/>
    <w:rsid w:val="00E869BB"/>
    <w:rsid w:val="00E86B5C"/>
    <w:rsid w:val="00E87F28"/>
    <w:rsid w:val="00E90320"/>
    <w:rsid w:val="00E90AEE"/>
    <w:rsid w:val="00E90C46"/>
    <w:rsid w:val="00E9176B"/>
    <w:rsid w:val="00E921B2"/>
    <w:rsid w:val="00E921C7"/>
    <w:rsid w:val="00E92623"/>
    <w:rsid w:val="00E931D0"/>
    <w:rsid w:val="00E937E4"/>
    <w:rsid w:val="00E93818"/>
    <w:rsid w:val="00E93C24"/>
    <w:rsid w:val="00E94A32"/>
    <w:rsid w:val="00E94CA7"/>
    <w:rsid w:val="00E95084"/>
    <w:rsid w:val="00E95108"/>
    <w:rsid w:val="00E957E6"/>
    <w:rsid w:val="00E95A6F"/>
    <w:rsid w:val="00E95A74"/>
    <w:rsid w:val="00E96781"/>
    <w:rsid w:val="00E96C30"/>
    <w:rsid w:val="00E96DFC"/>
    <w:rsid w:val="00E97042"/>
    <w:rsid w:val="00E97612"/>
    <w:rsid w:val="00E97942"/>
    <w:rsid w:val="00EA0022"/>
    <w:rsid w:val="00EA155D"/>
    <w:rsid w:val="00EA15F8"/>
    <w:rsid w:val="00EA1A77"/>
    <w:rsid w:val="00EA2923"/>
    <w:rsid w:val="00EA2A90"/>
    <w:rsid w:val="00EA5AC2"/>
    <w:rsid w:val="00EA5B3B"/>
    <w:rsid w:val="00EA5C29"/>
    <w:rsid w:val="00EA5FB9"/>
    <w:rsid w:val="00EB0D5E"/>
    <w:rsid w:val="00EB13EE"/>
    <w:rsid w:val="00EB14C1"/>
    <w:rsid w:val="00EB153E"/>
    <w:rsid w:val="00EB15B6"/>
    <w:rsid w:val="00EB1AB6"/>
    <w:rsid w:val="00EB2933"/>
    <w:rsid w:val="00EB3BAE"/>
    <w:rsid w:val="00EB3C54"/>
    <w:rsid w:val="00EB3D08"/>
    <w:rsid w:val="00EB4D2E"/>
    <w:rsid w:val="00EB52AB"/>
    <w:rsid w:val="00EB711F"/>
    <w:rsid w:val="00EB7206"/>
    <w:rsid w:val="00EB78FD"/>
    <w:rsid w:val="00EB7B86"/>
    <w:rsid w:val="00EB7F91"/>
    <w:rsid w:val="00EC0892"/>
    <w:rsid w:val="00EC0ADA"/>
    <w:rsid w:val="00EC0E21"/>
    <w:rsid w:val="00EC1CC6"/>
    <w:rsid w:val="00EC2ADD"/>
    <w:rsid w:val="00EC2CD6"/>
    <w:rsid w:val="00EC3D76"/>
    <w:rsid w:val="00EC546E"/>
    <w:rsid w:val="00EC598F"/>
    <w:rsid w:val="00EC602D"/>
    <w:rsid w:val="00EC620D"/>
    <w:rsid w:val="00EC66B4"/>
    <w:rsid w:val="00EC7232"/>
    <w:rsid w:val="00EC74B2"/>
    <w:rsid w:val="00ED0248"/>
    <w:rsid w:val="00ED0636"/>
    <w:rsid w:val="00ED0C18"/>
    <w:rsid w:val="00ED11CD"/>
    <w:rsid w:val="00ED12B6"/>
    <w:rsid w:val="00ED1384"/>
    <w:rsid w:val="00ED1DC4"/>
    <w:rsid w:val="00ED1FBE"/>
    <w:rsid w:val="00ED2623"/>
    <w:rsid w:val="00ED2E99"/>
    <w:rsid w:val="00ED310E"/>
    <w:rsid w:val="00ED339D"/>
    <w:rsid w:val="00ED3632"/>
    <w:rsid w:val="00ED38FE"/>
    <w:rsid w:val="00ED3D77"/>
    <w:rsid w:val="00ED4ECE"/>
    <w:rsid w:val="00ED51B3"/>
    <w:rsid w:val="00ED5772"/>
    <w:rsid w:val="00ED5C3B"/>
    <w:rsid w:val="00ED5E9B"/>
    <w:rsid w:val="00ED6271"/>
    <w:rsid w:val="00ED64A3"/>
    <w:rsid w:val="00ED704F"/>
    <w:rsid w:val="00ED7A17"/>
    <w:rsid w:val="00ED7D96"/>
    <w:rsid w:val="00EE01B6"/>
    <w:rsid w:val="00EE04FC"/>
    <w:rsid w:val="00EE1F33"/>
    <w:rsid w:val="00EE210A"/>
    <w:rsid w:val="00EE224C"/>
    <w:rsid w:val="00EE22B3"/>
    <w:rsid w:val="00EE2590"/>
    <w:rsid w:val="00EE2D17"/>
    <w:rsid w:val="00EE3F2D"/>
    <w:rsid w:val="00EE4615"/>
    <w:rsid w:val="00EE512A"/>
    <w:rsid w:val="00EE5153"/>
    <w:rsid w:val="00EE51AD"/>
    <w:rsid w:val="00EE60D5"/>
    <w:rsid w:val="00EE60F0"/>
    <w:rsid w:val="00EE62BD"/>
    <w:rsid w:val="00EE641B"/>
    <w:rsid w:val="00EE6823"/>
    <w:rsid w:val="00EE6E1D"/>
    <w:rsid w:val="00EE71E3"/>
    <w:rsid w:val="00EE7570"/>
    <w:rsid w:val="00EE75A2"/>
    <w:rsid w:val="00EE771C"/>
    <w:rsid w:val="00EE7A17"/>
    <w:rsid w:val="00EF0631"/>
    <w:rsid w:val="00EF0D41"/>
    <w:rsid w:val="00EF1DBD"/>
    <w:rsid w:val="00EF22E9"/>
    <w:rsid w:val="00EF293E"/>
    <w:rsid w:val="00EF3266"/>
    <w:rsid w:val="00EF3C66"/>
    <w:rsid w:val="00EF3F72"/>
    <w:rsid w:val="00EF41C0"/>
    <w:rsid w:val="00EF4338"/>
    <w:rsid w:val="00EF4B50"/>
    <w:rsid w:val="00EF5B63"/>
    <w:rsid w:val="00EF66C2"/>
    <w:rsid w:val="00EF66C5"/>
    <w:rsid w:val="00EF6909"/>
    <w:rsid w:val="00EF6CE9"/>
    <w:rsid w:val="00EF6DD7"/>
    <w:rsid w:val="00EF72DC"/>
    <w:rsid w:val="00F008FE"/>
    <w:rsid w:val="00F00C1D"/>
    <w:rsid w:val="00F01D51"/>
    <w:rsid w:val="00F02718"/>
    <w:rsid w:val="00F0277E"/>
    <w:rsid w:val="00F02CE3"/>
    <w:rsid w:val="00F0381F"/>
    <w:rsid w:val="00F03863"/>
    <w:rsid w:val="00F04111"/>
    <w:rsid w:val="00F048FA"/>
    <w:rsid w:val="00F05568"/>
    <w:rsid w:val="00F05853"/>
    <w:rsid w:val="00F06076"/>
    <w:rsid w:val="00F06112"/>
    <w:rsid w:val="00F06930"/>
    <w:rsid w:val="00F070C3"/>
    <w:rsid w:val="00F07707"/>
    <w:rsid w:val="00F07B67"/>
    <w:rsid w:val="00F07BEF"/>
    <w:rsid w:val="00F07E6B"/>
    <w:rsid w:val="00F10177"/>
    <w:rsid w:val="00F10B79"/>
    <w:rsid w:val="00F10C74"/>
    <w:rsid w:val="00F112D3"/>
    <w:rsid w:val="00F117A5"/>
    <w:rsid w:val="00F11BA8"/>
    <w:rsid w:val="00F125EA"/>
    <w:rsid w:val="00F12D14"/>
    <w:rsid w:val="00F12E34"/>
    <w:rsid w:val="00F14026"/>
    <w:rsid w:val="00F14629"/>
    <w:rsid w:val="00F146DB"/>
    <w:rsid w:val="00F14BA8"/>
    <w:rsid w:val="00F14E02"/>
    <w:rsid w:val="00F1590A"/>
    <w:rsid w:val="00F16A17"/>
    <w:rsid w:val="00F17188"/>
    <w:rsid w:val="00F17337"/>
    <w:rsid w:val="00F17376"/>
    <w:rsid w:val="00F17749"/>
    <w:rsid w:val="00F17E37"/>
    <w:rsid w:val="00F200E0"/>
    <w:rsid w:val="00F2022F"/>
    <w:rsid w:val="00F20A27"/>
    <w:rsid w:val="00F2140E"/>
    <w:rsid w:val="00F22FE2"/>
    <w:rsid w:val="00F23394"/>
    <w:rsid w:val="00F23FF0"/>
    <w:rsid w:val="00F24897"/>
    <w:rsid w:val="00F24B71"/>
    <w:rsid w:val="00F24BDA"/>
    <w:rsid w:val="00F254AC"/>
    <w:rsid w:val="00F30909"/>
    <w:rsid w:val="00F30C18"/>
    <w:rsid w:val="00F30D73"/>
    <w:rsid w:val="00F30DD6"/>
    <w:rsid w:val="00F30F9A"/>
    <w:rsid w:val="00F31044"/>
    <w:rsid w:val="00F318D7"/>
    <w:rsid w:val="00F31CDE"/>
    <w:rsid w:val="00F31D49"/>
    <w:rsid w:val="00F3286A"/>
    <w:rsid w:val="00F329A2"/>
    <w:rsid w:val="00F33698"/>
    <w:rsid w:val="00F33BF8"/>
    <w:rsid w:val="00F358B7"/>
    <w:rsid w:val="00F35E4E"/>
    <w:rsid w:val="00F3634A"/>
    <w:rsid w:val="00F371A2"/>
    <w:rsid w:val="00F37A41"/>
    <w:rsid w:val="00F37AB1"/>
    <w:rsid w:val="00F402DA"/>
    <w:rsid w:val="00F41035"/>
    <w:rsid w:val="00F4178E"/>
    <w:rsid w:val="00F41EE9"/>
    <w:rsid w:val="00F420F6"/>
    <w:rsid w:val="00F422B1"/>
    <w:rsid w:val="00F4255F"/>
    <w:rsid w:val="00F42BD9"/>
    <w:rsid w:val="00F42EA8"/>
    <w:rsid w:val="00F42EB4"/>
    <w:rsid w:val="00F43873"/>
    <w:rsid w:val="00F44788"/>
    <w:rsid w:val="00F4497F"/>
    <w:rsid w:val="00F44C3A"/>
    <w:rsid w:val="00F44C5B"/>
    <w:rsid w:val="00F450FD"/>
    <w:rsid w:val="00F4596B"/>
    <w:rsid w:val="00F45D09"/>
    <w:rsid w:val="00F46083"/>
    <w:rsid w:val="00F46DBA"/>
    <w:rsid w:val="00F47B13"/>
    <w:rsid w:val="00F50829"/>
    <w:rsid w:val="00F50B73"/>
    <w:rsid w:val="00F51A30"/>
    <w:rsid w:val="00F51B55"/>
    <w:rsid w:val="00F521DA"/>
    <w:rsid w:val="00F5238B"/>
    <w:rsid w:val="00F5273D"/>
    <w:rsid w:val="00F52B53"/>
    <w:rsid w:val="00F54172"/>
    <w:rsid w:val="00F543C0"/>
    <w:rsid w:val="00F54F48"/>
    <w:rsid w:val="00F5553C"/>
    <w:rsid w:val="00F55ABF"/>
    <w:rsid w:val="00F57244"/>
    <w:rsid w:val="00F57724"/>
    <w:rsid w:val="00F601E1"/>
    <w:rsid w:val="00F602A3"/>
    <w:rsid w:val="00F60AEB"/>
    <w:rsid w:val="00F60C4A"/>
    <w:rsid w:val="00F60D32"/>
    <w:rsid w:val="00F611DD"/>
    <w:rsid w:val="00F61EC7"/>
    <w:rsid w:val="00F62CDE"/>
    <w:rsid w:val="00F63662"/>
    <w:rsid w:val="00F63A1F"/>
    <w:rsid w:val="00F64369"/>
    <w:rsid w:val="00F64410"/>
    <w:rsid w:val="00F64DD7"/>
    <w:rsid w:val="00F64E57"/>
    <w:rsid w:val="00F65055"/>
    <w:rsid w:val="00F654B6"/>
    <w:rsid w:val="00F655FB"/>
    <w:rsid w:val="00F65A7F"/>
    <w:rsid w:val="00F66326"/>
    <w:rsid w:val="00F66B5A"/>
    <w:rsid w:val="00F67B57"/>
    <w:rsid w:val="00F70396"/>
    <w:rsid w:val="00F70884"/>
    <w:rsid w:val="00F715EC"/>
    <w:rsid w:val="00F717FE"/>
    <w:rsid w:val="00F71A8A"/>
    <w:rsid w:val="00F71BC4"/>
    <w:rsid w:val="00F71C6B"/>
    <w:rsid w:val="00F7237A"/>
    <w:rsid w:val="00F72645"/>
    <w:rsid w:val="00F7311F"/>
    <w:rsid w:val="00F7338C"/>
    <w:rsid w:val="00F7370D"/>
    <w:rsid w:val="00F73E64"/>
    <w:rsid w:val="00F74FDE"/>
    <w:rsid w:val="00F75516"/>
    <w:rsid w:val="00F755BA"/>
    <w:rsid w:val="00F7596F"/>
    <w:rsid w:val="00F759FC"/>
    <w:rsid w:val="00F7653C"/>
    <w:rsid w:val="00F76FD3"/>
    <w:rsid w:val="00F77231"/>
    <w:rsid w:val="00F77689"/>
    <w:rsid w:val="00F77D66"/>
    <w:rsid w:val="00F77E46"/>
    <w:rsid w:val="00F80920"/>
    <w:rsid w:val="00F80BFB"/>
    <w:rsid w:val="00F80E68"/>
    <w:rsid w:val="00F8326A"/>
    <w:rsid w:val="00F8400C"/>
    <w:rsid w:val="00F84270"/>
    <w:rsid w:val="00F84CA5"/>
    <w:rsid w:val="00F85161"/>
    <w:rsid w:val="00F853F9"/>
    <w:rsid w:val="00F86A0E"/>
    <w:rsid w:val="00F871EA"/>
    <w:rsid w:val="00F8720E"/>
    <w:rsid w:val="00F8771D"/>
    <w:rsid w:val="00F901D0"/>
    <w:rsid w:val="00F904F7"/>
    <w:rsid w:val="00F91688"/>
    <w:rsid w:val="00F91A45"/>
    <w:rsid w:val="00F92A10"/>
    <w:rsid w:val="00F93547"/>
    <w:rsid w:val="00F93CA8"/>
    <w:rsid w:val="00F93D2D"/>
    <w:rsid w:val="00F94005"/>
    <w:rsid w:val="00F94619"/>
    <w:rsid w:val="00F951C6"/>
    <w:rsid w:val="00F952CC"/>
    <w:rsid w:val="00F9594D"/>
    <w:rsid w:val="00F95B63"/>
    <w:rsid w:val="00F96047"/>
    <w:rsid w:val="00F965FE"/>
    <w:rsid w:val="00F96881"/>
    <w:rsid w:val="00F973FE"/>
    <w:rsid w:val="00F977AA"/>
    <w:rsid w:val="00F97CEA"/>
    <w:rsid w:val="00F97F01"/>
    <w:rsid w:val="00FA0293"/>
    <w:rsid w:val="00FA14B7"/>
    <w:rsid w:val="00FA1A04"/>
    <w:rsid w:val="00FA1B19"/>
    <w:rsid w:val="00FA1E2F"/>
    <w:rsid w:val="00FA1F49"/>
    <w:rsid w:val="00FA23EF"/>
    <w:rsid w:val="00FA2D34"/>
    <w:rsid w:val="00FA3933"/>
    <w:rsid w:val="00FA3BDF"/>
    <w:rsid w:val="00FA4FFF"/>
    <w:rsid w:val="00FA6021"/>
    <w:rsid w:val="00FA6277"/>
    <w:rsid w:val="00FA6DE6"/>
    <w:rsid w:val="00FA71E5"/>
    <w:rsid w:val="00FB0540"/>
    <w:rsid w:val="00FB055B"/>
    <w:rsid w:val="00FB0BC1"/>
    <w:rsid w:val="00FB0D9C"/>
    <w:rsid w:val="00FB14B7"/>
    <w:rsid w:val="00FB15D9"/>
    <w:rsid w:val="00FB2C6F"/>
    <w:rsid w:val="00FB2D4F"/>
    <w:rsid w:val="00FB3FB9"/>
    <w:rsid w:val="00FB4956"/>
    <w:rsid w:val="00FB4B0D"/>
    <w:rsid w:val="00FB7E81"/>
    <w:rsid w:val="00FC0047"/>
    <w:rsid w:val="00FC13AE"/>
    <w:rsid w:val="00FC1ECD"/>
    <w:rsid w:val="00FC2B1C"/>
    <w:rsid w:val="00FC2FDE"/>
    <w:rsid w:val="00FC3476"/>
    <w:rsid w:val="00FC370C"/>
    <w:rsid w:val="00FC3E7C"/>
    <w:rsid w:val="00FC3F2E"/>
    <w:rsid w:val="00FC4B9B"/>
    <w:rsid w:val="00FC4F29"/>
    <w:rsid w:val="00FC50DB"/>
    <w:rsid w:val="00FC525F"/>
    <w:rsid w:val="00FC59E2"/>
    <w:rsid w:val="00FC5B64"/>
    <w:rsid w:val="00FC603B"/>
    <w:rsid w:val="00FC617A"/>
    <w:rsid w:val="00FC6BF6"/>
    <w:rsid w:val="00FC77D7"/>
    <w:rsid w:val="00FD012F"/>
    <w:rsid w:val="00FD02BF"/>
    <w:rsid w:val="00FD1185"/>
    <w:rsid w:val="00FD1A8C"/>
    <w:rsid w:val="00FD1BAA"/>
    <w:rsid w:val="00FD1CE9"/>
    <w:rsid w:val="00FD2689"/>
    <w:rsid w:val="00FD26D1"/>
    <w:rsid w:val="00FD2BAF"/>
    <w:rsid w:val="00FD2C69"/>
    <w:rsid w:val="00FD30C2"/>
    <w:rsid w:val="00FD3A7B"/>
    <w:rsid w:val="00FD443D"/>
    <w:rsid w:val="00FD5109"/>
    <w:rsid w:val="00FD56AF"/>
    <w:rsid w:val="00FD57D1"/>
    <w:rsid w:val="00FD5AD3"/>
    <w:rsid w:val="00FD60F2"/>
    <w:rsid w:val="00FD61A5"/>
    <w:rsid w:val="00FD77DF"/>
    <w:rsid w:val="00FD7CDE"/>
    <w:rsid w:val="00FE01BD"/>
    <w:rsid w:val="00FE052A"/>
    <w:rsid w:val="00FE05DE"/>
    <w:rsid w:val="00FE07B4"/>
    <w:rsid w:val="00FE096D"/>
    <w:rsid w:val="00FE0B86"/>
    <w:rsid w:val="00FE1202"/>
    <w:rsid w:val="00FE1390"/>
    <w:rsid w:val="00FE1456"/>
    <w:rsid w:val="00FE1690"/>
    <w:rsid w:val="00FE1B4C"/>
    <w:rsid w:val="00FE263B"/>
    <w:rsid w:val="00FE2CA0"/>
    <w:rsid w:val="00FE32DE"/>
    <w:rsid w:val="00FE486D"/>
    <w:rsid w:val="00FE4B84"/>
    <w:rsid w:val="00FE52BE"/>
    <w:rsid w:val="00FE67F7"/>
    <w:rsid w:val="00FE6B33"/>
    <w:rsid w:val="00FE7483"/>
    <w:rsid w:val="00FF084A"/>
    <w:rsid w:val="00FF0E63"/>
    <w:rsid w:val="00FF1108"/>
    <w:rsid w:val="00FF1B15"/>
    <w:rsid w:val="00FF1B38"/>
    <w:rsid w:val="00FF2EB6"/>
    <w:rsid w:val="00FF3A7C"/>
    <w:rsid w:val="00FF3F5E"/>
    <w:rsid w:val="00FF4180"/>
    <w:rsid w:val="00FF4449"/>
    <w:rsid w:val="00FF4895"/>
    <w:rsid w:val="00FF48A7"/>
    <w:rsid w:val="00FF64C2"/>
    <w:rsid w:val="00FF6DEC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41F"/>
  </w:style>
  <w:style w:type="paragraph" w:styleId="Stopka">
    <w:name w:val="footer"/>
    <w:basedOn w:val="Normalny"/>
    <w:link w:val="StopkaZnak"/>
    <w:uiPriority w:val="99"/>
    <w:unhideWhenUsed/>
    <w:rsid w:val="005A4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41F"/>
  </w:style>
  <w:style w:type="paragraph" w:styleId="Tekstdymka">
    <w:name w:val="Balloon Text"/>
    <w:basedOn w:val="Normalny"/>
    <w:link w:val="TekstdymkaZnak"/>
    <w:uiPriority w:val="99"/>
    <w:semiHidden/>
    <w:unhideWhenUsed/>
    <w:rsid w:val="005A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41F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Bezodstpw"/>
    <w:qFormat/>
    <w:rsid w:val="005A441F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link w:val="BezodstpwZnak"/>
    <w:uiPriority w:val="1"/>
    <w:qFormat/>
    <w:rsid w:val="005A441F"/>
    <w:pPr>
      <w:spacing w:after="0" w:line="240" w:lineRule="auto"/>
    </w:pPr>
  </w:style>
  <w:style w:type="character" w:customStyle="1" w:styleId="tresc">
    <w:name w:val="tresc"/>
    <w:basedOn w:val="Domylnaczcionkaakapitu"/>
    <w:rsid w:val="001503DB"/>
  </w:style>
  <w:style w:type="character" w:styleId="Hipercze">
    <w:name w:val="Hyperlink"/>
    <w:basedOn w:val="Domylnaczcionkaakapitu"/>
    <w:uiPriority w:val="99"/>
    <w:semiHidden/>
    <w:unhideWhenUsed/>
    <w:rsid w:val="00BD5F22"/>
    <w:rPr>
      <w:color w:val="0000FF"/>
      <w:u w:val="single"/>
    </w:rPr>
  </w:style>
  <w:style w:type="table" w:styleId="Tabela-Siatka">
    <w:name w:val="Table Grid"/>
    <w:basedOn w:val="Standardowy"/>
    <w:uiPriority w:val="59"/>
    <w:rsid w:val="00BD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A7ADB"/>
    <w:pPr>
      <w:ind w:left="720"/>
    </w:pPr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15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15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15F3"/>
    <w:rPr>
      <w:vertAlign w:val="superscript"/>
    </w:rPr>
  </w:style>
  <w:style w:type="paragraph" w:customStyle="1" w:styleId="link3">
    <w:name w:val="link3"/>
    <w:basedOn w:val="Normalny"/>
    <w:uiPriority w:val="99"/>
    <w:rsid w:val="006C0014"/>
    <w:pPr>
      <w:spacing w:before="15" w:after="15" w:line="240" w:lineRule="auto"/>
      <w:ind w:left="750" w:hanging="225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customStyle="1" w:styleId="link3a">
    <w:name w:val="link3a"/>
    <w:basedOn w:val="Normalny"/>
    <w:uiPriority w:val="99"/>
    <w:rsid w:val="006C0014"/>
    <w:pPr>
      <w:spacing w:before="15" w:after="15" w:line="240" w:lineRule="auto"/>
      <w:ind w:left="750" w:hanging="330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20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E561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dpt">
    <w:name w:val="dpt"/>
    <w:basedOn w:val="Normalny"/>
    <w:uiPriority w:val="99"/>
    <w:rsid w:val="0092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F6DAC"/>
  </w:style>
  <w:style w:type="paragraph" w:styleId="Tytu">
    <w:name w:val="Title"/>
    <w:basedOn w:val="Normalny"/>
    <w:next w:val="Normalny"/>
    <w:link w:val="TytuZnak"/>
    <w:uiPriority w:val="10"/>
    <w:qFormat/>
    <w:rsid w:val="00DF6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F6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6D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DF6D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B1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F9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369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9C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247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565FF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5FF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customStyle="1" w:styleId="Tabela-Siatka4">
    <w:name w:val="Tabela - Siatka4"/>
    <w:basedOn w:val="Standardowy"/>
    <w:next w:val="Tabela-Siatka"/>
    <w:uiPriority w:val="59"/>
    <w:rsid w:val="0040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DA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DB344C"/>
    <w:rPr>
      <w:b/>
      <w:bCs/>
    </w:rPr>
  </w:style>
  <w:style w:type="paragraph" w:customStyle="1" w:styleId="text-justify">
    <w:name w:val="text-justify"/>
    <w:basedOn w:val="Normalny"/>
    <w:rsid w:val="00DB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52259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41F"/>
  </w:style>
  <w:style w:type="paragraph" w:styleId="Stopka">
    <w:name w:val="footer"/>
    <w:basedOn w:val="Normalny"/>
    <w:link w:val="StopkaZnak"/>
    <w:uiPriority w:val="99"/>
    <w:unhideWhenUsed/>
    <w:rsid w:val="005A4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41F"/>
  </w:style>
  <w:style w:type="paragraph" w:styleId="Tekstdymka">
    <w:name w:val="Balloon Text"/>
    <w:basedOn w:val="Normalny"/>
    <w:link w:val="TekstdymkaZnak"/>
    <w:uiPriority w:val="99"/>
    <w:semiHidden/>
    <w:unhideWhenUsed/>
    <w:rsid w:val="005A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41F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Bezodstpw"/>
    <w:qFormat/>
    <w:rsid w:val="005A441F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link w:val="BezodstpwZnak"/>
    <w:uiPriority w:val="1"/>
    <w:qFormat/>
    <w:rsid w:val="005A441F"/>
    <w:pPr>
      <w:spacing w:after="0" w:line="240" w:lineRule="auto"/>
    </w:pPr>
  </w:style>
  <w:style w:type="character" w:customStyle="1" w:styleId="tresc">
    <w:name w:val="tresc"/>
    <w:basedOn w:val="Domylnaczcionkaakapitu"/>
    <w:rsid w:val="001503DB"/>
  </w:style>
  <w:style w:type="character" w:styleId="Hipercze">
    <w:name w:val="Hyperlink"/>
    <w:basedOn w:val="Domylnaczcionkaakapitu"/>
    <w:uiPriority w:val="99"/>
    <w:semiHidden/>
    <w:unhideWhenUsed/>
    <w:rsid w:val="00BD5F22"/>
    <w:rPr>
      <w:color w:val="0000FF"/>
      <w:u w:val="single"/>
    </w:rPr>
  </w:style>
  <w:style w:type="table" w:styleId="Tabela-Siatka">
    <w:name w:val="Table Grid"/>
    <w:basedOn w:val="Standardowy"/>
    <w:uiPriority w:val="59"/>
    <w:rsid w:val="00BD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A7ADB"/>
    <w:pPr>
      <w:ind w:left="720"/>
    </w:pPr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15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15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15F3"/>
    <w:rPr>
      <w:vertAlign w:val="superscript"/>
    </w:rPr>
  </w:style>
  <w:style w:type="paragraph" w:customStyle="1" w:styleId="link3">
    <w:name w:val="link3"/>
    <w:basedOn w:val="Normalny"/>
    <w:uiPriority w:val="99"/>
    <w:rsid w:val="006C0014"/>
    <w:pPr>
      <w:spacing w:before="15" w:after="15" w:line="240" w:lineRule="auto"/>
      <w:ind w:left="750" w:hanging="225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customStyle="1" w:styleId="link3a">
    <w:name w:val="link3a"/>
    <w:basedOn w:val="Normalny"/>
    <w:uiPriority w:val="99"/>
    <w:rsid w:val="006C0014"/>
    <w:pPr>
      <w:spacing w:before="15" w:after="15" w:line="240" w:lineRule="auto"/>
      <w:ind w:left="750" w:hanging="330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20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E561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dpt">
    <w:name w:val="dpt"/>
    <w:basedOn w:val="Normalny"/>
    <w:uiPriority w:val="99"/>
    <w:rsid w:val="0092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F6DAC"/>
  </w:style>
  <w:style w:type="paragraph" w:styleId="Tytu">
    <w:name w:val="Title"/>
    <w:basedOn w:val="Normalny"/>
    <w:next w:val="Normalny"/>
    <w:link w:val="TytuZnak"/>
    <w:uiPriority w:val="10"/>
    <w:qFormat/>
    <w:rsid w:val="00DF6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F6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6D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DF6D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B1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F9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369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9C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247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565FF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5FF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customStyle="1" w:styleId="Tabela-Siatka4">
    <w:name w:val="Tabela - Siatka4"/>
    <w:basedOn w:val="Standardowy"/>
    <w:next w:val="Tabela-Siatka"/>
    <w:uiPriority w:val="59"/>
    <w:rsid w:val="0040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DA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DB344C"/>
    <w:rPr>
      <w:b/>
      <w:bCs/>
    </w:rPr>
  </w:style>
  <w:style w:type="paragraph" w:customStyle="1" w:styleId="text-justify">
    <w:name w:val="text-justify"/>
    <w:basedOn w:val="Normalny"/>
    <w:rsid w:val="00DB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52259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rawo.vulcan.edu.pl/przegdok.asp?qdatprz=09-10-2015&amp;qplikid=1" TargetMode="External"/><Relationship Id="rId18" Type="http://schemas.openxmlformats.org/officeDocument/2006/relationships/hyperlink" Target="http://www.prawo.vulcan.edu.pl/przegdok.asp?qdatprz=09-10-2015&amp;qplikid=1" TargetMode="External"/><Relationship Id="rId26" Type="http://schemas.openxmlformats.org/officeDocument/2006/relationships/chart" Target="charts/chart5.xml"/><Relationship Id="rId3" Type="http://schemas.openxmlformats.org/officeDocument/2006/relationships/numbering" Target="numbering.xml"/><Relationship Id="rId21" Type="http://schemas.openxmlformats.org/officeDocument/2006/relationships/chart" Target="charts/chart2.xml"/><Relationship Id="rId7" Type="http://schemas.openxmlformats.org/officeDocument/2006/relationships/webSettings" Target="webSettings.xml"/><Relationship Id="rId12" Type="http://schemas.openxmlformats.org/officeDocument/2006/relationships/hyperlink" Target="http://www.prawo.vulcan.edu.pl/przegdok.asp?qdatprz=09-10-2015&amp;qplikid=1" TargetMode="External"/><Relationship Id="rId17" Type="http://schemas.openxmlformats.org/officeDocument/2006/relationships/hyperlink" Target="http://www.prawo.vulcan.edu.pl/przegdok.asp?qdatprz=09-10-2015&amp;qplikid=1" TargetMode="External"/><Relationship Id="rId25" Type="http://schemas.openxmlformats.org/officeDocument/2006/relationships/chart" Target="charts/chart4.xml"/><Relationship Id="rId2" Type="http://schemas.openxmlformats.org/officeDocument/2006/relationships/customXml" Target="../customXml/item2.xml"/><Relationship Id="rId16" Type="http://schemas.openxmlformats.org/officeDocument/2006/relationships/hyperlink" Target="http://www.prawo.vulcan.edu.pl/przegdok.asp?qdatprz=09-10-2015&amp;qplikid=1" TargetMode="External"/><Relationship Id="rId20" Type="http://schemas.openxmlformats.org/officeDocument/2006/relationships/chart" Target="charts/chart1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awo.vulcan.edu.pl/przegdok.asp?qdatprz=09-10-2015&amp;qplikid=1" TargetMode="External"/><Relationship Id="rId24" Type="http://schemas.openxmlformats.org/officeDocument/2006/relationships/chart" Target="charts/chart3.xml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://www.prawo.vulcan.edu.pl/przegdok.asp?qdatprz=09-10-2015&amp;qplikid=1" TargetMode="External"/><Relationship Id="rId23" Type="http://schemas.openxmlformats.org/officeDocument/2006/relationships/footer" Target="footer1.xml"/><Relationship Id="rId28" Type="http://schemas.openxmlformats.org/officeDocument/2006/relationships/footer" Target="footer2.xml"/><Relationship Id="rId10" Type="http://schemas.openxmlformats.org/officeDocument/2006/relationships/image" Target="media/image1.gif"/><Relationship Id="rId19" Type="http://schemas.openxmlformats.org/officeDocument/2006/relationships/hyperlink" Target="http://www.prawo.vulcan.edu.pl/przegdok.asp?qdatprz=09-10-2015&amp;qplikid=1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prawo.vulcan.edu.pl/przegdok.asp?qdatprz=09-10-2015&amp;qplikid=1" TargetMode="External"/><Relationship Id="rId22" Type="http://schemas.openxmlformats.org/officeDocument/2006/relationships/header" Target="header1.xml"/><Relationship Id="rId27" Type="http://schemas.openxmlformats.org/officeDocument/2006/relationships/chart" Target="charts/chart6.xml"/><Relationship Id="rId30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6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 stopnia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Arkusz1!$A$2:$A$7</c:f>
              <c:strCache>
                <c:ptCount val="5"/>
                <c:pt idx="0">
                  <c:v>Rok 2014 </c:v>
                </c:pt>
                <c:pt idx="1">
                  <c:v>Rok 2015 </c:v>
                </c:pt>
                <c:pt idx="2">
                  <c:v>Rok 2016</c:v>
                </c:pt>
                <c:pt idx="3">
                  <c:v>Rok 2017</c:v>
                </c:pt>
                <c:pt idx="4">
                  <c:v>Rok 2018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5"/>
                <c:pt idx="0">
                  <c:v>1.1100000000000001</c:v>
                </c:pt>
                <c:pt idx="1">
                  <c:v>0.41</c:v>
                </c:pt>
                <c:pt idx="2">
                  <c:v>0.74</c:v>
                </c:pt>
                <c:pt idx="3">
                  <c:v>0.85</c:v>
                </c:pt>
                <c:pt idx="4">
                  <c:v>2.63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4E-424F-8F11-8B52A91B8C7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Stażysta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Arkusz1!$A$2:$A$7</c:f>
              <c:strCache>
                <c:ptCount val="5"/>
                <c:pt idx="0">
                  <c:v>Rok 2014 </c:v>
                </c:pt>
                <c:pt idx="1">
                  <c:v>Rok 2015 </c:v>
                </c:pt>
                <c:pt idx="2">
                  <c:v>Rok 2016</c:v>
                </c:pt>
                <c:pt idx="3">
                  <c:v>Rok 2017</c:v>
                </c:pt>
                <c:pt idx="4">
                  <c:v>Rok 2018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5"/>
                <c:pt idx="0">
                  <c:v>10.3</c:v>
                </c:pt>
                <c:pt idx="1">
                  <c:v>7.49</c:v>
                </c:pt>
                <c:pt idx="2">
                  <c:v>0.53</c:v>
                </c:pt>
                <c:pt idx="3">
                  <c:v>2.75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94E-424F-8F11-8B52A91B8C7E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Kontraktowy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Arkusz1!$A$2:$A$7</c:f>
              <c:strCache>
                <c:ptCount val="5"/>
                <c:pt idx="0">
                  <c:v>Rok 2014 </c:v>
                </c:pt>
                <c:pt idx="1">
                  <c:v>Rok 2015 </c:v>
                </c:pt>
                <c:pt idx="2">
                  <c:v>Rok 2016</c:v>
                </c:pt>
                <c:pt idx="3">
                  <c:v>Rok 2017</c:v>
                </c:pt>
                <c:pt idx="4">
                  <c:v>Rok 2018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5"/>
                <c:pt idx="0">
                  <c:v>45.52</c:v>
                </c:pt>
                <c:pt idx="1">
                  <c:v>40.57</c:v>
                </c:pt>
                <c:pt idx="2">
                  <c:v>44.46</c:v>
                </c:pt>
                <c:pt idx="3">
                  <c:v>35.619999999999997</c:v>
                </c:pt>
                <c:pt idx="4">
                  <c:v>34.11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94E-424F-8F11-8B52A91B8C7E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Mianowany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Arkusz1!$A$2:$A$7</c:f>
              <c:strCache>
                <c:ptCount val="5"/>
                <c:pt idx="0">
                  <c:v>Rok 2014 </c:v>
                </c:pt>
                <c:pt idx="1">
                  <c:v>Rok 2015 </c:v>
                </c:pt>
                <c:pt idx="2">
                  <c:v>Rok 2016</c:v>
                </c:pt>
                <c:pt idx="3">
                  <c:v>Rok 2017</c:v>
                </c:pt>
                <c:pt idx="4">
                  <c:v>Rok 2018</c:v>
                </c:pt>
              </c:strCache>
            </c:strRef>
          </c:cat>
          <c:val>
            <c:numRef>
              <c:f>Arkusz1!$E$2:$E$7</c:f>
              <c:numCache>
                <c:formatCode>General</c:formatCode>
                <c:ptCount val="5"/>
                <c:pt idx="0">
                  <c:v>92.35</c:v>
                </c:pt>
                <c:pt idx="1">
                  <c:v>86.77</c:v>
                </c:pt>
                <c:pt idx="2">
                  <c:v>73.069999999999993</c:v>
                </c:pt>
                <c:pt idx="3">
                  <c:v>65.03</c:v>
                </c:pt>
                <c:pt idx="4">
                  <c:v>58.51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94E-424F-8F11-8B52A91B8C7E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Dyplomowany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Arkusz1!$A$2:$A$7</c:f>
              <c:strCache>
                <c:ptCount val="5"/>
                <c:pt idx="0">
                  <c:v>Rok 2014 </c:v>
                </c:pt>
                <c:pt idx="1">
                  <c:v>Rok 2015 </c:v>
                </c:pt>
                <c:pt idx="2">
                  <c:v>Rok 2016</c:v>
                </c:pt>
                <c:pt idx="3">
                  <c:v>Rok 2017</c:v>
                </c:pt>
                <c:pt idx="4">
                  <c:v>Rok 2018</c:v>
                </c:pt>
              </c:strCache>
            </c:strRef>
          </c:cat>
          <c:val>
            <c:numRef>
              <c:f>Arkusz1!$F$2:$F$7</c:f>
              <c:numCache>
                <c:formatCode>General</c:formatCode>
                <c:ptCount val="5"/>
                <c:pt idx="0">
                  <c:v>267.39</c:v>
                </c:pt>
                <c:pt idx="1">
                  <c:v>266.76</c:v>
                </c:pt>
                <c:pt idx="2">
                  <c:v>270.3</c:v>
                </c:pt>
                <c:pt idx="3">
                  <c:v>263.83</c:v>
                </c:pt>
                <c:pt idx="4">
                  <c:v>258.11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94E-424F-8F11-8B52A91B8C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4029952"/>
        <c:axId val="231367232"/>
        <c:axId val="0"/>
      </c:bar3DChart>
      <c:catAx>
        <c:axId val="24402995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31367232"/>
        <c:crosses val="autoZero"/>
        <c:auto val="1"/>
        <c:lblAlgn val="ctr"/>
        <c:lblOffset val="100"/>
        <c:noMultiLvlLbl val="0"/>
      </c:catAx>
      <c:valAx>
        <c:axId val="23136723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44029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140425885678316E-2"/>
          <c:y val="4.6698295205212896E-2"/>
          <c:w val="0.75737437797650864"/>
          <c:h val="0.847931973802958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 stopnia</c:v>
                </c:pt>
              </c:strCache>
            </c:strRef>
          </c:tx>
          <c:invertIfNegative val="0"/>
          <c:cat>
            <c:strRef>
              <c:f>Arkusz1!$A$2:$A$10</c:f>
              <c:strCache>
                <c:ptCount val="9"/>
                <c:pt idx="0">
                  <c:v>I LO</c:v>
                </c:pt>
                <c:pt idx="1">
                  <c:v>II LO</c:v>
                </c:pt>
                <c:pt idx="2">
                  <c:v>ZSP nr 1</c:v>
                </c:pt>
                <c:pt idx="3">
                  <c:v>ZSP nr 2</c:v>
                </c:pt>
                <c:pt idx="4">
                  <c:v>ZSP nr 3</c:v>
                </c:pt>
                <c:pt idx="5">
                  <c:v>ZSP nr 6</c:v>
                </c:pt>
                <c:pt idx="6">
                  <c:v>ZSP nr 8</c:v>
                </c:pt>
                <c:pt idx="7">
                  <c:v>SOSW</c:v>
                </c:pt>
                <c:pt idx="8">
                  <c:v>PPP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1.08</c:v>
                </c:pt>
                <c:pt idx="5">
                  <c:v>0</c:v>
                </c:pt>
                <c:pt idx="6">
                  <c:v>0</c:v>
                </c:pt>
                <c:pt idx="7">
                  <c:v>1.55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EE-4492-87DD-89955124D64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Stażysta</c:v>
                </c:pt>
              </c:strCache>
            </c:strRef>
          </c:tx>
          <c:invertIfNegative val="0"/>
          <c:cat>
            <c:strRef>
              <c:f>Arkusz1!$A$2:$A$10</c:f>
              <c:strCache>
                <c:ptCount val="9"/>
                <c:pt idx="0">
                  <c:v>I LO</c:v>
                </c:pt>
                <c:pt idx="1">
                  <c:v>II LO</c:v>
                </c:pt>
                <c:pt idx="2">
                  <c:v>ZSP nr 1</c:v>
                </c:pt>
                <c:pt idx="3">
                  <c:v>ZSP nr 2</c:v>
                </c:pt>
                <c:pt idx="4">
                  <c:v>ZSP nr 3</c:v>
                </c:pt>
                <c:pt idx="5">
                  <c:v>ZSP nr 6</c:v>
                </c:pt>
                <c:pt idx="6">
                  <c:v>ZSP nr 8</c:v>
                </c:pt>
                <c:pt idx="7">
                  <c:v>SOSW</c:v>
                </c:pt>
                <c:pt idx="8">
                  <c:v>PPP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EEE-4492-87DD-89955124D64E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Kontraktowy </c:v>
                </c:pt>
              </c:strCache>
            </c:strRef>
          </c:tx>
          <c:invertIfNegative val="0"/>
          <c:dLbls>
            <c:dLbl>
              <c:idx val="7"/>
              <c:layout>
                <c:manualLayout>
                  <c:x val="4.022121669180492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EE-4492-87DD-89955124D64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Arkusz1!$A$2:$A$10</c:f>
              <c:strCache>
                <c:ptCount val="9"/>
                <c:pt idx="0">
                  <c:v>I LO</c:v>
                </c:pt>
                <c:pt idx="1">
                  <c:v>II LO</c:v>
                </c:pt>
                <c:pt idx="2">
                  <c:v>ZSP nr 1</c:v>
                </c:pt>
                <c:pt idx="3">
                  <c:v>ZSP nr 2</c:v>
                </c:pt>
                <c:pt idx="4">
                  <c:v>ZSP nr 3</c:v>
                </c:pt>
                <c:pt idx="5">
                  <c:v>ZSP nr 6</c:v>
                </c:pt>
                <c:pt idx="6">
                  <c:v>ZSP nr 8</c:v>
                </c:pt>
                <c:pt idx="7">
                  <c:v>SOSW</c:v>
                </c:pt>
                <c:pt idx="8">
                  <c:v>PPP</c:v>
                </c:pt>
              </c:strCache>
            </c:strRef>
          </c:cat>
          <c:val>
            <c:numRef>
              <c:f>Arkusz1!$D$2:$D$10</c:f>
              <c:numCache>
                <c:formatCode>General</c:formatCode>
                <c:ptCount val="9"/>
                <c:pt idx="0">
                  <c:v>3.15</c:v>
                </c:pt>
                <c:pt idx="1">
                  <c:v>1</c:v>
                </c:pt>
                <c:pt idx="2">
                  <c:v>8.23</c:v>
                </c:pt>
                <c:pt idx="3">
                  <c:v>4</c:v>
                </c:pt>
                <c:pt idx="4">
                  <c:v>2.2200000000000002</c:v>
                </c:pt>
                <c:pt idx="5">
                  <c:v>10.42</c:v>
                </c:pt>
                <c:pt idx="6">
                  <c:v>1.53</c:v>
                </c:pt>
                <c:pt idx="7">
                  <c:v>1.56</c:v>
                </c:pt>
                <c:pt idx="8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EEE-4492-87DD-89955124D64E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Mianowany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Arkusz1!$A$2:$A$10</c:f>
              <c:strCache>
                <c:ptCount val="9"/>
                <c:pt idx="0">
                  <c:v>I LO</c:v>
                </c:pt>
                <c:pt idx="1">
                  <c:v>II LO</c:v>
                </c:pt>
                <c:pt idx="2">
                  <c:v>ZSP nr 1</c:v>
                </c:pt>
                <c:pt idx="3">
                  <c:v>ZSP nr 2</c:v>
                </c:pt>
                <c:pt idx="4">
                  <c:v>ZSP nr 3</c:v>
                </c:pt>
                <c:pt idx="5">
                  <c:v>ZSP nr 6</c:v>
                </c:pt>
                <c:pt idx="6">
                  <c:v>ZSP nr 8</c:v>
                </c:pt>
                <c:pt idx="7">
                  <c:v>SOSW</c:v>
                </c:pt>
                <c:pt idx="8">
                  <c:v>PPP</c:v>
                </c:pt>
              </c:strCache>
            </c:strRef>
          </c:cat>
          <c:val>
            <c:numRef>
              <c:f>Arkusz1!$E$2:$E$10</c:f>
              <c:numCache>
                <c:formatCode>General</c:formatCode>
                <c:ptCount val="9"/>
                <c:pt idx="0">
                  <c:v>2</c:v>
                </c:pt>
                <c:pt idx="1">
                  <c:v>3.72</c:v>
                </c:pt>
                <c:pt idx="2">
                  <c:v>15.71</c:v>
                </c:pt>
                <c:pt idx="3">
                  <c:v>9.67</c:v>
                </c:pt>
                <c:pt idx="4">
                  <c:v>6.05</c:v>
                </c:pt>
                <c:pt idx="5">
                  <c:v>6.28</c:v>
                </c:pt>
                <c:pt idx="6">
                  <c:v>4.58</c:v>
                </c:pt>
                <c:pt idx="7">
                  <c:v>8.5</c:v>
                </c:pt>
                <c:pt idx="8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EEE-4492-87DD-89955124D64E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Dyplomowany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Arkusz1!$A$2:$A$10</c:f>
              <c:strCache>
                <c:ptCount val="9"/>
                <c:pt idx="0">
                  <c:v>I LO</c:v>
                </c:pt>
                <c:pt idx="1">
                  <c:v>II LO</c:v>
                </c:pt>
                <c:pt idx="2">
                  <c:v>ZSP nr 1</c:v>
                </c:pt>
                <c:pt idx="3">
                  <c:v>ZSP nr 2</c:v>
                </c:pt>
                <c:pt idx="4">
                  <c:v>ZSP nr 3</c:v>
                </c:pt>
                <c:pt idx="5">
                  <c:v>ZSP nr 6</c:v>
                </c:pt>
                <c:pt idx="6">
                  <c:v>ZSP nr 8</c:v>
                </c:pt>
                <c:pt idx="7">
                  <c:v>SOSW</c:v>
                </c:pt>
                <c:pt idx="8">
                  <c:v>PPP</c:v>
                </c:pt>
              </c:strCache>
            </c:strRef>
          </c:cat>
          <c:val>
            <c:numRef>
              <c:f>Arkusz1!$F$2:$F$10</c:f>
              <c:numCache>
                <c:formatCode>General</c:formatCode>
                <c:ptCount val="9"/>
                <c:pt idx="0">
                  <c:v>29.14</c:v>
                </c:pt>
                <c:pt idx="1">
                  <c:v>26.88</c:v>
                </c:pt>
                <c:pt idx="2">
                  <c:v>40.07</c:v>
                </c:pt>
                <c:pt idx="3">
                  <c:v>42.48</c:v>
                </c:pt>
                <c:pt idx="4">
                  <c:v>27.59</c:v>
                </c:pt>
                <c:pt idx="5">
                  <c:v>15.61</c:v>
                </c:pt>
                <c:pt idx="6">
                  <c:v>24.84</c:v>
                </c:pt>
                <c:pt idx="7">
                  <c:v>38.5</c:v>
                </c:pt>
                <c:pt idx="8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EEE-4492-87DD-89955124D6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030464"/>
        <c:axId val="231368960"/>
      </c:barChart>
      <c:catAx>
        <c:axId val="2440304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31368960"/>
        <c:crosses val="autoZero"/>
        <c:auto val="1"/>
        <c:lblAlgn val="ctr"/>
        <c:lblOffset val="100"/>
        <c:noMultiLvlLbl val="0"/>
      </c:catAx>
      <c:valAx>
        <c:axId val="2313689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4030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pl-PL" sz="1600"/>
              <a:t>Frekwencja</a:t>
            </a:r>
            <a:r>
              <a:rPr lang="pl-PL" sz="1600" baseline="0"/>
              <a:t> </a:t>
            </a:r>
            <a:r>
              <a:rPr lang="pl-PL" sz="1400" baseline="0"/>
              <a:t>uczniów</a:t>
            </a:r>
            <a:r>
              <a:rPr lang="pl-PL" sz="1600" baseline="0"/>
              <a:t> na zajęciach </a:t>
            </a:r>
            <a:br>
              <a:rPr lang="pl-PL" sz="1600" baseline="0"/>
            </a:br>
            <a:r>
              <a:rPr lang="pl-PL" sz="1600" baseline="0"/>
              <a:t>w procentach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Rok szkolny 2016/2017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Arkusz1!$A$2:$A$9</c:f>
              <c:strCache>
                <c:ptCount val="8"/>
                <c:pt idx="0">
                  <c:v>I LO</c:v>
                </c:pt>
                <c:pt idx="1">
                  <c:v>II LO</c:v>
                </c:pt>
                <c:pt idx="2">
                  <c:v>ZSP nr 1</c:v>
                </c:pt>
                <c:pt idx="3">
                  <c:v>ZSP nr 2</c:v>
                </c:pt>
                <c:pt idx="4">
                  <c:v>ZSP nr 3</c:v>
                </c:pt>
                <c:pt idx="5">
                  <c:v>ZSP nr 6</c:v>
                </c:pt>
                <c:pt idx="6">
                  <c:v>ZSP nr 8</c:v>
                </c:pt>
                <c:pt idx="7">
                  <c:v>SOSW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90</c:v>
                </c:pt>
                <c:pt idx="1">
                  <c:v>91</c:v>
                </c:pt>
                <c:pt idx="2">
                  <c:v>80</c:v>
                </c:pt>
                <c:pt idx="3">
                  <c:v>73</c:v>
                </c:pt>
                <c:pt idx="4">
                  <c:v>72</c:v>
                </c:pt>
                <c:pt idx="5">
                  <c:v>81</c:v>
                </c:pt>
                <c:pt idx="6">
                  <c:v>80</c:v>
                </c:pt>
                <c:pt idx="7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5B-4AA3-B593-BD1737AE1252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Rok szkolny 2017/2018</c:v>
                </c:pt>
              </c:strCache>
            </c:strRef>
          </c:tx>
          <c:invertIfNegative val="0"/>
          <c:dLbls>
            <c:spPr>
              <a:ln w="12700"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Arkusz1!$A$2:$A$9</c:f>
              <c:strCache>
                <c:ptCount val="8"/>
                <c:pt idx="0">
                  <c:v>I LO</c:v>
                </c:pt>
                <c:pt idx="1">
                  <c:v>II LO</c:v>
                </c:pt>
                <c:pt idx="2">
                  <c:v>ZSP nr 1</c:v>
                </c:pt>
                <c:pt idx="3">
                  <c:v>ZSP nr 2</c:v>
                </c:pt>
                <c:pt idx="4">
                  <c:v>ZSP nr 3</c:v>
                </c:pt>
                <c:pt idx="5">
                  <c:v>ZSP nr 6</c:v>
                </c:pt>
                <c:pt idx="6">
                  <c:v>ZSP nr 8</c:v>
                </c:pt>
                <c:pt idx="7">
                  <c:v>SOSW</c:v>
                </c:pt>
              </c:strCache>
            </c:strRef>
          </c:cat>
          <c:val>
            <c:numRef>
              <c:f>Arkusz1!$C$2:$C$9</c:f>
              <c:numCache>
                <c:formatCode>General</c:formatCode>
                <c:ptCount val="8"/>
                <c:pt idx="0">
                  <c:v>92</c:v>
                </c:pt>
                <c:pt idx="1">
                  <c:v>91</c:v>
                </c:pt>
                <c:pt idx="2">
                  <c:v>78</c:v>
                </c:pt>
                <c:pt idx="3">
                  <c:v>73</c:v>
                </c:pt>
                <c:pt idx="4">
                  <c:v>72</c:v>
                </c:pt>
                <c:pt idx="5">
                  <c:v>81</c:v>
                </c:pt>
                <c:pt idx="6">
                  <c:v>80</c:v>
                </c:pt>
                <c:pt idx="7">
                  <c:v>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05B-4AA3-B593-BD1737AE1252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Rok szkolny 2018/2019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Arkusz1!$A$2:$A$9</c:f>
              <c:strCache>
                <c:ptCount val="8"/>
                <c:pt idx="0">
                  <c:v>I LO</c:v>
                </c:pt>
                <c:pt idx="1">
                  <c:v>II LO</c:v>
                </c:pt>
                <c:pt idx="2">
                  <c:v>ZSP nr 1</c:v>
                </c:pt>
                <c:pt idx="3">
                  <c:v>ZSP nr 2</c:v>
                </c:pt>
                <c:pt idx="4">
                  <c:v>ZSP nr 3</c:v>
                </c:pt>
                <c:pt idx="5">
                  <c:v>ZSP nr 6</c:v>
                </c:pt>
                <c:pt idx="6">
                  <c:v>ZSP nr 8</c:v>
                </c:pt>
                <c:pt idx="7">
                  <c:v>SOSW</c:v>
                </c:pt>
              </c:strCache>
            </c:strRef>
          </c:cat>
          <c:val>
            <c:numRef>
              <c:f>Arkusz1!$D$2:$D$9</c:f>
              <c:numCache>
                <c:formatCode>#,##0</c:formatCode>
                <c:ptCount val="8"/>
                <c:pt idx="0">
                  <c:v>86</c:v>
                </c:pt>
                <c:pt idx="1">
                  <c:v>90</c:v>
                </c:pt>
                <c:pt idx="2">
                  <c:v>83</c:v>
                </c:pt>
                <c:pt idx="3">
                  <c:v>80</c:v>
                </c:pt>
                <c:pt idx="4">
                  <c:v>76</c:v>
                </c:pt>
                <c:pt idx="5">
                  <c:v>82</c:v>
                </c:pt>
                <c:pt idx="6">
                  <c:v>82</c:v>
                </c:pt>
                <c:pt idx="7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05B-4AA3-B593-BD1737AE12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028416"/>
        <c:axId val="231371840"/>
      </c:barChart>
      <c:catAx>
        <c:axId val="2440284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31371840"/>
        <c:crosses val="autoZero"/>
        <c:auto val="1"/>
        <c:lblAlgn val="ctr"/>
        <c:lblOffset val="100"/>
        <c:noMultiLvlLbl val="0"/>
      </c:catAx>
      <c:valAx>
        <c:axId val="2313718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40284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pl-PL" sz="1400"/>
              <a:t>Liczba uczniów niepromowanych do klas programowo wyższych w roku</a:t>
            </a:r>
            <a:r>
              <a:rPr lang="pl-PL" sz="1400" baseline="0"/>
              <a:t> szkolnym 2017/2018 i 2018/2019 </a:t>
            </a:r>
            <a:endParaRPr lang="pl-PL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Rok szkolny 2017/2018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Arkusz1!$A$2:$A$9</c:f>
              <c:strCache>
                <c:ptCount val="8"/>
                <c:pt idx="0">
                  <c:v>I LO</c:v>
                </c:pt>
                <c:pt idx="1">
                  <c:v>II LO</c:v>
                </c:pt>
                <c:pt idx="2">
                  <c:v>ZSP nr 1</c:v>
                </c:pt>
                <c:pt idx="3">
                  <c:v>ZSP nr 2</c:v>
                </c:pt>
                <c:pt idx="4">
                  <c:v>ZSP nr 3</c:v>
                </c:pt>
                <c:pt idx="5">
                  <c:v>ZSP nr 6</c:v>
                </c:pt>
                <c:pt idx="6">
                  <c:v>ZSP nr 8</c:v>
                </c:pt>
                <c:pt idx="7">
                  <c:v>SOSW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11</c:v>
                </c:pt>
                <c:pt idx="3">
                  <c:v>38</c:v>
                </c:pt>
                <c:pt idx="4">
                  <c:v>16</c:v>
                </c:pt>
                <c:pt idx="5">
                  <c:v>5</c:v>
                </c:pt>
                <c:pt idx="6">
                  <c:v>8</c:v>
                </c:pt>
                <c:pt idx="7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49-4094-B840-4FA69E208692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Rok szkolny 2018/2019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Arkusz1!$A$2:$A$9</c:f>
              <c:strCache>
                <c:ptCount val="8"/>
                <c:pt idx="0">
                  <c:v>I LO</c:v>
                </c:pt>
                <c:pt idx="1">
                  <c:v>II LO</c:v>
                </c:pt>
                <c:pt idx="2">
                  <c:v>ZSP nr 1</c:v>
                </c:pt>
                <c:pt idx="3">
                  <c:v>ZSP nr 2</c:v>
                </c:pt>
                <c:pt idx="4">
                  <c:v>ZSP nr 3</c:v>
                </c:pt>
                <c:pt idx="5">
                  <c:v>ZSP nr 6</c:v>
                </c:pt>
                <c:pt idx="6">
                  <c:v>ZSP nr 8</c:v>
                </c:pt>
                <c:pt idx="7">
                  <c:v>SOSW</c:v>
                </c:pt>
              </c:strCache>
            </c:strRef>
          </c:cat>
          <c:val>
            <c:numRef>
              <c:f>Arkusz1!$C$2:$C$9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20</c:v>
                </c:pt>
                <c:pt idx="3">
                  <c:v>12</c:v>
                </c:pt>
                <c:pt idx="4">
                  <c:v>37</c:v>
                </c:pt>
                <c:pt idx="5">
                  <c:v>3</c:v>
                </c:pt>
                <c:pt idx="6">
                  <c:v>4</c:v>
                </c:pt>
                <c:pt idx="7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449-4094-B840-4FA69E20869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4027392"/>
        <c:axId val="231374144"/>
      </c:barChart>
      <c:catAx>
        <c:axId val="2440273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31374144"/>
        <c:crosses val="autoZero"/>
        <c:auto val="1"/>
        <c:lblAlgn val="ctr"/>
        <c:lblOffset val="100"/>
        <c:noMultiLvlLbl val="0"/>
      </c:catAx>
      <c:valAx>
        <c:axId val="2313741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endParaRPr lang="pl-PL"/>
              </a:p>
              <a:p>
                <a:pPr>
                  <a:defRPr/>
                </a:pPr>
                <a:endParaRPr lang="pl-PL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440273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pl-PL" sz="1400"/>
              <a:t>Liczba nauczań indywidualnych</a:t>
            </a:r>
            <a:r>
              <a:rPr lang="pl-PL" sz="1400" baseline="0"/>
              <a:t> w roku szkolnym 2016/2017, 2017/2018 i 2018/2019 </a:t>
            </a:r>
            <a:endParaRPr lang="pl-PL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rok szkolny 2016/2017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Arkusz1!$A$2:$A$10</c:f>
              <c:strCache>
                <c:ptCount val="9"/>
                <c:pt idx="0">
                  <c:v>I LO </c:v>
                </c:pt>
                <c:pt idx="1">
                  <c:v>II LO</c:v>
                </c:pt>
                <c:pt idx="2">
                  <c:v>ZSP nr 1</c:v>
                </c:pt>
                <c:pt idx="3">
                  <c:v>ZSP nr 2</c:v>
                </c:pt>
                <c:pt idx="4">
                  <c:v>ZSP nr 3</c:v>
                </c:pt>
                <c:pt idx="5">
                  <c:v>ZSP nr 6</c:v>
                </c:pt>
                <c:pt idx="6">
                  <c:v>ZSP nr 8</c:v>
                </c:pt>
                <c:pt idx="7">
                  <c:v>SOSW</c:v>
                </c:pt>
                <c:pt idx="8">
                  <c:v>Razem 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11</c:v>
                </c:pt>
                <c:pt idx="7">
                  <c:v>19</c:v>
                </c:pt>
                <c:pt idx="8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F8-4E79-94F7-A5FBBA10DB4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rok szkolny 2017/2018 </c:v>
                </c:pt>
              </c:strCache>
            </c:strRef>
          </c:tx>
          <c:invertIfNegative val="0"/>
          <c:dLbls>
            <c:dLbl>
              <c:idx val="6"/>
              <c:layout>
                <c:manualLayout>
                  <c:x val="0"/>
                  <c:y val="3.8074718386990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Arkusz1!$A$2:$A$10</c:f>
              <c:strCache>
                <c:ptCount val="9"/>
                <c:pt idx="0">
                  <c:v>I LO </c:v>
                </c:pt>
                <c:pt idx="1">
                  <c:v>II LO</c:v>
                </c:pt>
                <c:pt idx="2">
                  <c:v>ZSP nr 1</c:v>
                </c:pt>
                <c:pt idx="3">
                  <c:v>ZSP nr 2</c:v>
                </c:pt>
                <c:pt idx="4">
                  <c:v>ZSP nr 3</c:v>
                </c:pt>
                <c:pt idx="5">
                  <c:v>ZSP nr 6</c:v>
                </c:pt>
                <c:pt idx="6">
                  <c:v>ZSP nr 8</c:v>
                </c:pt>
                <c:pt idx="7">
                  <c:v>SOSW</c:v>
                </c:pt>
                <c:pt idx="8">
                  <c:v>Razem 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12</c:v>
                </c:pt>
                <c:pt idx="7">
                  <c:v>18</c:v>
                </c:pt>
                <c:pt idx="8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F8-4E79-94F7-A5FBBA10DB4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rok szkolny 2018/2019</c:v>
                </c:pt>
              </c:strCache>
            </c:strRef>
          </c:tx>
          <c:invertIfNegative val="0"/>
          <c:dLbls>
            <c:dLbl>
              <c:idx val="6"/>
              <c:layout>
                <c:manualLayout>
                  <c:x val="0"/>
                  <c:y val="-3.3844182847861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7.0329082884762386E-3"/>
                  <c:y val="1.69220970608849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4065816576952562E-2"/>
                  <c:y val="3.877935778207763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Arkusz1!$A$2:$A$10</c:f>
              <c:strCache>
                <c:ptCount val="9"/>
                <c:pt idx="0">
                  <c:v>I LO </c:v>
                </c:pt>
                <c:pt idx="1">
                  <c:v>II LO</c:v>
                </c:pt>
                <c:pt idx="2">
                  <c:v>ZSP nr 1</c:v>
                </c:pt>
                <c:pt idx="3">
                  <c:v>ZSP nr 2</c:v>
                </c:pt>
                <c:pt idx="4">
                  <c:v>ZSP nr 3</c:v>
                </c:pt>
                <c:pt idx="5">
                  <c:v>ZSP nr 6</c:v>
                </c:pt>
                <c:pt idx="6">
                  <c:v>ZSP nr 8</c:v>
                </c:pt>
                <c:pt idx="7">
                  <c:v>SOSW</c:v>
                </c:pt>
                <c:pt idx="8">
                  <c:v>Razem </c:v>
                </c:pt>
              </c:strCache>
            </c:strRef>
          </c:cat>
          <c:val>
            <c:numRef>
              <c:f>Arkusz1!$D$2:$D$10</c:f>
              <c:numCache>
                <c:formatCode>General</c:formatCode>
                <c:ptCount val="9"/>
                <c:pt idx="0">
                  <c:v>4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11</c:v>
                </c:pt>
                <c:pt idx="7">
                  <c:v>8</c:v>
                </c:pt>
                <c:pt idx="8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FF8-4E79-94F7-A5FBBA10DB4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58683904"/>
        <c:axId val="150856256"/>
        <c:axId val="0"/>
      </c:bar3DChart>
      <c:catAx>
        <c:axId val="2586839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0856256"/>
        <c:crosses val="autoZero"/>
        <c:auto val="1"/>
        <c:lblAlgn val="ctr"/>
        <c:lblOffset val="100"/>
        <c:noMultiLvlLbl val="0"/>
      </c:catAx>
      <c:valAx>
        <c:axId val="1508562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58683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pl-PL" sz="1400"/>
              <a:t>Liczba zajęć rewalidacyjnych </a:t>
            </a:r>
            <a:r>
              <a:rPr lang="pl-PL" sz="1400" baseline="0"/>
              <a:t>w roku szkolnym 2016/2017, 2017/2018 i 2018/2019</a:t>
            </a:r>
            <a:endParaRPr lang="pl-PL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rok szkolny 2016/2017</c:v>
                </c:pt>
              </c:strCache>
            </c:strRef>
          </c:tx>
          <c:invertIfNegative val="0"/>
          <c:dLbls>
            <c:dLbl>
              <c:idx val="7"/>
              <c:layout>
                <c:manualLayout>
                  <c:x val="-2.3148148148148147E-2"/>
                  <c:y val="3.7652745626351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Arkusz1!$A$2:$A$10</c:f>
              <c:strCache>
                <c:ptCount val="9"/>
                <c:pt idx="0">
                  <c:v>I LO </c:v>
                </c:pt>
                <c:pt idx="1">
                  <c:v>II LO</c:v>
                </c:pt>
                <c:pt idx="2">
                  <c:v>ZSP nr 1</c:v>
                </c:pt>
                <c:pt idx="3">
                  <c:v>ZSP nr 2</c:v>
                </c:pt>
                <c:pt idx="4">
                  <c:v>ZSP nr 3</c:v>
                </c:pt>
                <c:pt idx="5">
                  <c:v>ZSP nr 6</c:v>
                </c:pt>
                <c:pt idx="6">
                  <c:v>ZSP nr 8</c:v>
                </c:pt>
                <c:pt idx="7">
                  <c:v>SOSW</c:v>
                </c:pt>
                <c:pt idx="8">
                  <c:v>Razem 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146</c:v>
                </c:pt>
                <c:pt idx="8">
                  <c:v>151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6B-4E48-92AB-62CAD007EC9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rok szkolny 2017/2018 </c:v>
                </c:pt>
              </c:strCache>
            </c:strRef>
          </c:tx>
          <c:invertIfNegative val="0"/>
          <c:dLbls>
            <c:dLbl>
              <c:idx val="7"/>
              <c:layout>
                <c:manualLayout>
                  <c:x val="3.7037037037037125E-2"/>
                  <c:y val="7.5305491252703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0833333333333419E-2"/>
                  <c:y val="-1.1295823687905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Arkusz1!$A$2:$A$10</c:f>
              <c:strCache>
                <c:ptCount val="9"/>
                <c:pt idx="0">
                  <c:v>I LO </c:v>
                </c:pt>
                <c:pt idx="1">
                  <c:v>II LO</c:v>
                </c:pt>
                <c:pt idx="2">
                  <c:v>ZSP nr 1</c:v>
                </c:pt>
                <c:pt idx="3">
                  <c:v>ZSP nr 2</c:v>
                </c:pt>
                <c:pt idx="4">
                  <c:v>ZSP nr 3</c:v>
                </c:pt>
                <c:pt idx="5">
                  <c:v>ZSP nr 6</c:v>
                </c:pt>
                <c:pt idx="6">
                  <c:v>ZSP nr 8</c:v>
                </c:pt>
                <c:pt idx="7">
                  <c:v>SOSW</c:v>
                </c:pt>
                <c:pt idx="8">
                  <c:v>Razem 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  <c:pt idx="6">
                  <c:v>1</c:v>
                </c:pt>
                <c:pt idx="7">
                  <c:v>144</c:v>
                </c:pt>
                <c:pt idx="8">
                  <c:v>152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D6B-4E48-92AB-62CAD007EC9E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rok szkolny 2018/2019</c:v>
                </c:pt>
              </c:strCache>
            </c:strRef>
          </c:tx>
          <c:invertIfNegative val="0"/>
          <c:dLbls>
            <c:dLbl>
              <c:idx val="7"/>
              <c:layout>
                <c:manualLayout>
                  <c:x val="4.6296296296296294E-3"/>
                  <c:y val="1.1295823687905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9351851851851853E-2"/>
                  <c:y val="7.1540216690068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Arkusz1!$A$2:$A$10</c:f>
              <c:strCache>
                <c:ptCount val="9"/>
                <c:pt idx="0">
                  <c:v>I LO </c:v>
                </c:pt>
                <c:pt idx="1">
                  <c:v>II LO</c:v>
                </c:pt>
                <c:pt idx="2">
                  <c:v>ZSP nr 1</c:v>
                </c:pt>
                <c:pt idx="3">
                  <c:v>ZSP nr 2</c:v>
                </c:pt>
                <c:pt idx="4">
                  <c:v>ZSP nr 3</c:v>
                </c:pt>
                <c:pt idx="5">
                  <c:v>ZSP nr 6</c:v>
                </c:pt>
                <c:pt idx="6">
                  <c:v>ZSP nr 8</c:v>
                </c:pt>
                <c:pt idx="7">
                  <c:v>SOSW</c:v>
                </c:pt>
                <c:pt idx="8">
                  <c:v>Razem </c:v>
                </c:pt>
              </c:strCache>
            </c:strRef>
          </c:cat>
          <c:val>
            <c:numRef>
              <c:f>Arkusz1!$D$2:$D$10</c:f>
              <c:numCache>
                <c:formatCode>General</c:formatCode>
                <c:ptCount val="9"/>
                <c:pt idx="0">
                  <c:v>3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5</c:v>
                </c:pt>
                <c:pt idx="6">
                  <c:v>1</c:v>
                </c:pt>
                <c:pt idx="7">
                  <c:v>145</c:v>
                </c:pt>
                <c:pt idx="8">
                  <c:v>155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D6B-4E48-92AB-62CAD007EC9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191"/>
        <c:shape val="box"/>
        <c:axId val="258685952"/>
        <c:axId val="231372416"/>
        <c:axId val="0"/>
      </c:bar3DChart>
      <c:catAx>
        <c:axId val="258685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31372416"/>
        <c:crosses val="autoZero"/>
        <c:auto val="1"/>
        <c:lblAlgn val="ctr"/>
        <c:lblOffset val="100"/>
        <c:noMultiLvlLbl val="0"/>
      </c:catAx>
      <c:valAx>
        <c:axId val="2313724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58685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649A23-63F6-4B1E-9670-D512496D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4760</TotalTime>
  <Pages>37</Pages>
  <Words>8250</Words>
  <Characters>49501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stanie realizacji zadań oświatowych za rok szkolny 2018/2019</vt:lpstr>
    </vt:vector>
  </TitlesOfParts>
  <Company>Hewlett-Packard Company</Company>
  <LinksUpToDate>false</LinksUpToDate>
  <CharactersWithSpaces>57636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stanie realizacji zadań oświatowych za rok szkolny 2018/2019</dc:title>
  <dc:subject/>
  <dc:creator>Wydział Oświaty i Sportu                      Starostwa Powiatowego                                        w  Tomaszowie Mazowieckim</dc:creator>
  <cp:keywords/>
  <dc:description/>
  <cp:lastModifiedBy>Katarzyna Menke</cp:lastModifiedBy>
  <cp:revision>142</cp:revision>
  <cp:lastPrinted>2019-11-14T07:29:00Z</cp:lastPrinted>
  <dcterms:created xsi:type="dcterms:W3CDTF">2018-10-26T13:09:00Z</dcterms:created>
  <dcterms:modified xsi:type="dcterms:W3CDTF">2019-11-26T12:37:00Z</dcterms:modified>
</cp:coreProperties>
</file>