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C7" w:rsidRPr="00F82FE3" w:rsidRDefault="00431BC7" w:rsidP="00431BC7">
      <w:pPr>
        <w:pStyle w:val="NormalnyWeb"/>
      </w:pPr>
      <w:r w:rsidRPr="00F82FE3">
        <w:rPr>
          <w:b/>
          <w:bCs/>
        </w:rPr>
        <w:t>Rada Powiatu w Tomaszowie Mazowieckim</w:t>
      </w:r>
      <w:r w:rsidRPr="00F82FE3">
        <w:br/>
        <w:t>Radni - Sesja</w:t>
      </w:r>
    </w:p>
    <w:p w:rsidR="00431BC7" w:rsidRPr="00F82FE3" w:rsidRDefault="00431BC7" w:rsidP="00431BC7">
      <w:pPr>
        <w:pStyle w:val="NormalnyWeb"/>
        <w:jc w:val="center"/>
      </w:pPr>
      <w:r w:rsidRPr="00F82FE3">
        <w:rPr>
          <w:b/>
          <w:bCs/>
        </w:rPr>
        <w:t xml:space="preserve">Protokół nr </w:t>
      </w:r>
    </w:p>
    <w:p w:rsidR="00431BC7" w:rsidRPr="00F82FE3" w:rsidRDefault="00431BC7" w:rsidP="00431BC7">
      <w:pPr>
        <w:pStyle w:val="NormalnyWeb"/>
      </w:pPr>
      <w:r w:rsidRPr="00F82FE3">
        <w:t xml:space="preserve">VII Sesja w dniu 20 maja 2019 </w:t>
      </w:r>
      <w:r w:rsidRPr="00F82FE3">
        <w:br/>
        <w:t>Obrady rozpoczęto 20 maja 2019 o godz. 13:00, a zakończono o godz. 16:48 tego samego dnia.</w:t>
      </w:r>
    </w:p>
    <w:p w:rsidR="00431BC7" w:rsidRPr="00F82FE3" w:rsidRDefault="00431BC7" w:rsidP="00431BC7">
      <w:pPr>
        <w:pStyle w:val="NormalnyWeb"/>
      </w:pPr>
      <w:r w:rsidRPr="00F82FE3">
        <w:t>W posiedzeniu wzięło udział 23 członków.</w:t>
      </w:r>
    </w:p>
    <w:p w:rsidR="00431BC7" w:rsidRPr="00F82FE3" w:rsidRDefault="00431BC7" w:rsidP="00431BC7">
      <w:pPr>
        <w:pStyle w:val="NormalnyWeb"/>
      </w:pPr>
      <w:r w:rsidRPr="00F82FE3">
        <w:t>Obecni:</w:t>
      </w:r>
    </w:p>
    <w:p w:rsidR="00431BC7" w:rsidRPr="00F82FE3" w:rsidRDefault="00431BC7" w:rsidP="003B386C">
      <w:pPr>
        <w:pStyle w:val="NormalnyWeb"/>
        <w:numPr>
          <w:ilvl w:val="0"/>
          <w:numId w:val="3"/>
        </w:numPr>
      </w:pPr>
      <w:r w:rsidRPr="00F82FE3">
        <w:t>Jan Balcerek</w:t>
      </w:r>
      <w:r w:rsidRPr="00F82FE3">
        <w:br/>
        <w:t>2. Mirosław Banasiak</w:t>
      </w:r>
      <w:r w:rsidRPr="00F82FE3">
        <w:br/>
        <w:t>3. Wacława Bąk</w:t>
      </w:r>
      <w:r w:rsidRPr="00F82FE3">
        <w:br/>
        <w:t>4. Krzysztof Biskup</w:t>
      </w:r>
      <w:r w:rsidRPr="00F82FE3">
        <w:br/>
        <w:t>5. Grzegorz Glimasiński</w:t>
      </w:r>
      <w:r w:rsidRPr="00F82FE3">
        <w:br/>
        <w:t>6. Bogna Hes</w:t>
      </w:r>
      <w:r w:rsidRPr="00F82FE3">
        <w:br/>
        <w:t xml:space="preserve">7. Adam Iwanicki </w:t>
      </w:r>
      <w:r w:rsidRPr="00F82FE3">
        <w:br/>
        <w:t>8. Piotr Kagankiewicz</w:t>
      </w:r>
      <w:r w:rsidRPr="00F82FE3">
        <w:br/>
        <w:t>9. Leon Karwat</w:t>
      </w:r>
      <w:r w:rsidRPr="00F82FE3">
        <w:br/>
        <w:t>10. Marek Kociubiński</w:t>
      </w:r>
      <w:r w:rsidRPr="00F82FE3">
        <w:br/>
        <w:t>11. Dariusz Kowalczyk</w:t>
      </w:r>
      <w:r w:rsidRPr="00F82FE3">
        <w:br/>
        <w:t>12. Bogumił Koziarski</w:t>
      </w:r>
      <w:r w:rsidRPr="00F82FE3">
        <w:br/>
        <w:t>13. Edmund Król</w:t>
      </w:r>
      <w:r w:rsidRPr="00F82FE3">
        <w:br/>
        <w:t>14. Mirosław Kukliński</w:t>
      </w:r>
      <w:r w:rsidRPr="00F82FE3">
        <w:br/>
        <w:t>15. Paweł Łuczak</w:t>
      </w:r>
      <w:r w:rsidRPr="00F82FE3">
        <w:br/>
        <w:t>16. Marek Parada</w:t>
      </w:r>
      <w:r w:rsidRPr="00F82FE3">
        <w:br/>
        <w:t>17. Paweł Piwowarski</w:t>
      </w:r>
      <w:r w:rsidRPr="00F82FE3">
        <w:br/>
        <w:t>18. Teodora Sowik</w:t>
      </w:r>
      <w:r w:rsidRPr="00F82FE3">
        <w:br/>
        <w:t xml:space="preserve">19. Mariusz Strzępek </w:t>
      </w:r>
      <w:r w:rsidRPr="00F82FE3">
        <w:br/>
        <w:t>20. Mariusz Węgrzynowski</w:t>
      </w:r>
      <w:r w:rsidRPr="00F82FE3">
        <w:br/>
        <w:t>21. Martyna Wojciechowska</w:t>
      </w:r>
      <w:r w:rsidRPr="00F82FE3">
        <w:br/>
        <w:t>22. Tomasz Zdonek</w:t>
      </w:r>
      <w:r w:rsidRPr="00F82FE3">
        <w:br/>
        <w:t>23. Sławomir Żegota</w:t>
      </w:r>
    </w:p>
    <w:p w:rsidR="003B386C" w:rsidRPr="00F82FE3" w:rsidRDefault="003B386C" w:rsidP="003B386C">
      <w:pPr>
        <w:pStyle w:val="NormalnyWeb"/>
      </w:pPr>
    </w:p>
    <w:p w:rsidR="003B386C" w:rsidRPr="00F82FE3" w:rsidRDefault="003B386C" w:rsidP="003B386C">
      <w:pPr>
        <w:rPr>
          <w:rFonts w:ascii="Times New Roman" w:hAnsi="Times New Roman" w:cs="Times New Roman"/>
          <w:sz w:val="24"/>
          <w:szCs w:val="24"/>
        </w:rPr>
      </w:pPr>
      <w:r w:rsidRPr="00F82FE3">
        <w:rPr>
          <w:rFonts w:ascii="Times New Roman" w:eastAsia="Times New Roman" w:hAnsi="Times New Roman" w:cs="Times New Roman"/>
          <w:sz w:val="24"/>
          <w:szCs w:val="24"/>
        </w:rPr>
        <w:t>Przewodnicząca Rady Powiatu Wacława Bąk  powitała  radnych i wszystkich  zebranych  i otworzyła VII sesję Rady Powiatu w Tomaszowie Mazowieckim.</w:t>
      </w:r>
      <w:r w:rsidRPr="00F82FE3">
        <w:rPr>
          <w:rFonts w:ascii="Times New Roman" w:eastAsia="Times New Roman" w:hAnsi="Times New Roman" w:cs="Times New Roman"/>
          <w:sz w:val="24"/>
          <w:szCs w:val="24"/>
        </w:rPr>
        <w:br/>
      </w:r>
    </w:p>
    <w:p w:rsidR="003B386C" w:rsidRPr="00F82FE3" w:rsidRDefault="003B386C" w:rsidP="003B386C">
      <w:pPr>
        <w:spacing w:before="100" w:beforeAutospacing="1" w:after="240"/>
        <w:jc w:val="center"/>
        <w:rPr>
          <w:rFonts w:ascii="Times New Roman" w:eastAsia="Times New Roman" w:hAnsi="Times New Roman" w:cs="Times New Roman"/>
          <w:b/>
          <w:sz w:val="24"/>
          <w:szCs w:val="24"/>
        </w:rPr>
      </w:pPr>
      <w:r w:rsidRPr="00F82FE3">
        <w:rPr>
          <w:rFonts w:ascii="Times New Roman" w:eastAsia="Times New Roman" w:hAnsi="Times New Roman" w:cs="Times New Roman"/>
          <w:b/>
          <w:sz w:val="24"/>
          <w:szCs w:val="24"/>
        </w:rPr>
        <w:br/>
        <w:t>Ad. 2</w:t>
      </w:r>
    </w:p>
    <w:p w:rsidR="003B386C" w:rsidRPr="00F82FE3" w:rsidRDefault="003B386C" w:rsidP="003B386C">
      <w:pPr>
        <w:spacing w:before="100" w:beforeAutospacing="1" w:after="240"/>
        <w:jc w:val="center"/>
        <w:rPr>
          <w:rFonts w:ascii="Times New Roman" w:eastAsia="Times New Roman" w:hAnsi="Times New Roman" w:cs="Times New Roman"/>
          <w:b/>
          <w:sz w:val="24"/>
          <w:szCs w:val="24"/>
        </w:rPr>
      </w:pPr>
      <w:r w:rsidRPr="00F82FE3">
        <w:rPr>
          <w:rFonts w:ascii="Times New Roman" w:eastAsia="Times New Roman" w:hAnsi="Times New Roman" w:cs="Times New Roman"/>
          <w:b/>
          <w:sz w:val="24"/>
          <w:szCs w:val="24"/>
        </w:rPr>
        <w:t xml:space="preserve"> Stwierdzenie prawomocności obrad sesji.</w:t>
      </w:r>
    </w:p>
    <w:p w:rsidR="003B386C" w:rsidRPr="00F82FE3" w:rsidRDefault="003B386C" w:rsidP="003B386C">
      <w:pPr>
        <w:spacing w:before="100" w:beforeAutospacing="1" w:after="240"/>
        <w:rPr>
          <w:rFonts w:ascii="Times New Roman" w:eastAsia="Times New Roman" w:hAnsi="Times New Roman" w:cs="Times New Roman"/>
          <w:b/>
          <w:sz w:val="24"/>
          <w:szCs w:val="24"/>
        </w:rPr>
      </w:pPr>
      <w:r w:rsidRPr="00F82FE3">
        <w:rPr>
          <w:rFonts w:ascii="Times New Roman" w:eastAsia="Times New Roman" w:hAnsi="Times New Roman" w:cs="Times New Roman"/>
          <w:sz w:val="24"/>
          <w:szCs w:val="24"/>
        </w:rPr>
        <w:lastRenderedPageBreak/>
        <w:br/>
      </w:r>
      <w:r w:rsidRPr="00F82FE3">
        <w:rPr>
          <w:rFonts w:ascii="Times New Roman" w:eastAsia="Times New Roman" w:hAnsi="Times New Roman" w:cs="Times New Roman"/>
          <w:sz w:val="24"/>
          <w:szCs w:val="24"/>
        </w:rPr>
        <w:br/>
      </w:r>
      <w:r w:rsidRPr="00F82FE3">
        <w:rPr>
          <w:rFonts w:ascii="Times New Roman" w:eastAsia="Times New Roman" w:hAnsi="Times New Roman" w:cs="Times New Roman"/>
          <w:sz w:val="24"/>
          <w:szCs w:val="24"/>
        </w:rPr>
        <w:br/>
        <w:t>Na podstawie  listy obecności  przewodnicząca rady Powiatu Wacława Bąk  stwierdziła, że posiedzenie jest  prawomocne.</w:t>
      </w:r>
      <w:r w:rsidRPr="00F82FE3">
        <w:rPr>
          <w:rFonts w:ascii="Times New Roman" w:eastAsia="Times New Roman" w:hAnsi="Times New Roman" w:cs="Times New Roman"/>
          <w:sz w:val="24"/>
          <w:szCs w:val="24"/>
        </w:rPr>
        <w:br/>
      </w:r>
      <w:r w:rsidRPr="00F82FE3">
        <w:rPr>
          <w:rFonts w:ascii="Times New Roman" w:eastAsia="Times New Roman" w:hAnsi="Times New Roman" w:cs="Times New Roman"/>
          <w:sz w:val="24"/>
          <w:szCs w:val="24"/>
        </w:rPr>
        <w:br/>
      </w:r>
    </w:p>
    <w:p w:rsidR="003B386C" w:rsidRPr="00F82FE3" w:rsidRDefault="003B386C" w:rsidP="003B386C">
      <w:pPr>
        <w:spacing w:before="100" w:beforeAutospacing="1" w:after="240"/>
        <w:ind w:left="4248"/>
        <w:rPr>
          <w:rFonts w:ascii="Times New Roman" w:eastAsia="Times New Roman" w:hAnsi="Times New Roman" w:cs="Times New Roman"/>
          <w:b/>
          <w:sz w:val="24"/>
          <w:szCs w:val="24"/>
        </w:rPr>
      </w:pPr>
      <w:r w:rsidRPr="00F82FE3">
        <w:rPr>
          <w:rFonts w:ascii="Times New Roman" w:eastAsia="Times New Roman" w:hAnsi="Times New Roman" w:cs="Times New Roman"/>
          <w:b/>
          <w:sz w:val="24"/>
          <w:szCs w:val="24"/>
        </w:rPr>
        <w:br/>
        <w:t>Ad.3</w:t>
      </w:r>
    </w:p>
    <w:p w:rsidR="003B386C" w:rsidRPr="00F82FE3" w:rsidRDefault="003B386C" w:rsidP="003B386C">
      <w:pPr>
        <w:spacing w:before="100" w:beforeAutospacing="1" w:after="240"/>
        <w:ind w:left="2832"/>
        <w:rPr>
          <w:rFonts w:ascii="Times New Roman" w:eastAsia="Times New Roman" w:hAnsi="Times New Roman" w:cs="Times New Roman"/>
          <w:sz w:val="24"/>
          <w:szCs w:val="24"/>
        </w:rPr>
      </w:pPr>
      <w:r w:rsidRPr="00F82FE3">
        <w:rPr>
          <w:rFonts w:ascii="Times New Roman" w:eastAsia="Times New Roman" w:hAnsi="Times New Roman" w:cs="Times New Roman"/>
          <w:b/>
          <w:sz w:val="24"/>
          <w:szCs w:val="24"/>
        </w:rPr>
        <w:t>Przyjęcie porządku obrad.</w:t>
      </w:r>
    </w:p>
    <w:p w:rsidR="003B386C" w:rsidRPr="00F82FE3" w:rsidRDefault="003B386C" w:rsidP="003B386C">
      <w:pPr>
        <w:rPr>
          <w:rFonts w:ascii="Times New Roman" w:hAnsi="Times New Roman" w:cs="Times New Roman"/>
          <w:sz w:val="24"/>
          <w:szCs w:val="24"/>
        </w:rPr>
      </w:pPr>
      <w:r w:rsidRPr="00F82FE3">
        <w:rPr>
          <w:rFonts w:ascii="Times New Roman" w:eastAsiaTheme="minorEastAsia" w:hAnsi="Times New Roman" w:cs="Times New Roman"/>
          <w:sz w:val="24"/>
          <w:szCs w:val="24"/>
          <w:lang w:eastAsia="pl-PL"/>
        </w:rPr>
        <w:t>Do proponowanego  porządku VII sesji uwag  nie wniesiono</w:t>
      </w:r>
    </w:p>
    <w:p w:rsidR="003B386C" w:rsidRPr="00F82FE3" w:rsidRDefault="003B386C" w:rsidP="003B386C">
      <w:pPr>
        <w:pStyle w:val="NormalnyWeb"/>
        <w:spacing w:after="240" w:afterAutospacing="0"/>
      </w:pPr>
      <w:r w:rsidRPr="00F82FE3">
        <w:t>Proponowany porządek  przedstawia się następująco:</w:t>
      </w:r>
    </w:p>
    <w:p w:rsidR="003B386C" w:rsidRPr="00F82FE3" w:rsidRDefault="003B386C" w:rsidP="003B386C">
      <w:pPr>
        <w:numPr>
          <w:ilvl w:val="0"/>
          <w:numId w:val="6"/>
        </w:numPr>
        <w:autoSpaceDE w:val="0"/>
        <w:autoSpaceDN w:val="0"/>
        <w:adjustRightInd w:val="0"/>
        <w:spacing w:after="0" w:line="240" w:lineRule="auto"/>
        <w:ind w:left="1069"/>
        <w:contextualSpacing/>
        <w:jc w:val="both"/>
        <w:rPr>
          <w:rFonts w:ascii="Times New Roman" w:hAnsi="Times New Roman" w:cs="Times New Roman"/>
          <w:sz w:val="24"/>
          <w:szCs w:val="24"/>
        </w:rPr>
      </w:pPr>
      <w:r w:rsidRPr="00F82FE3">
        <w:rPr>
          <w:rFonts w:ascii="Times New Roman" w:hAnsi="Times New Roman" w:cs="Times New Roman"/>
          <w:sz w:val="24"/>
          <w:szCs w:val="24"/>
        </w:rPr>
        <w:t>Otwarcie VII sesji Rady Powiatu;</w:t>
      </w:r>
    </w:p>
    <w:p w:rsidR="003B386C" w:rsidRPr="00F82FE3" w:rsidRDefault="003B386C" w:rsidP="003B386C">
      <w:pPr>
        <w:ind w:left="1069"/>
        <w:contextualSpacing/>
        <w:jc w:val="both"/>
        <w:rPr>
          <w:rFonts w:ascii="Times New Roman" w:hAnsi="Times New Roman" w:cs="Times New Roman"/>
          <w:sz w:val="24"/>
          <w:szCs w:val="24"/>
        </w:rPr>
      </w:pPr>
    </w:p>
    <w:p w:rsidR="003B386C" w:rsidRPr="00F82FE3" w:rsidRDefault="003B386C" w:rsidP="003B386C">
      <w:pPr>
        <w:numPr>
          <w:ilvl w:val="0"/>
          <w:numId w:val="6"/>
        </w:numPr>
        <w:autoSpaceDE w:val="0"/>
        <w:autoSpaceDN w:val="0"/>
        <w:adjustRightInd w:val="0"/>
        <w:spacing w:after="0" w:line="240" w:lineRule="auto"/>
        <w:ind w:left="1069"/>
        <w:contextualSpacing/>
        <w:jc w:val="both"/>
        <w:rPr>
          <w:rFonts w:ascii="Times New Roman" w:hAnsi="Times New Roman" w:cs="Times New Roman"/>
          <w:sz w:val="24"/>
          <w:szCs w:val="24"/>
        </w:rPr>
      </w:pPr>
      <w:r w:rsidRPr="00F82FE3">
        <w:rPr>
          <w:rFonts w:ascii="Times New Roman" w:hAnsi="Times New Roman" w:cs="Times New Roman"/>
          <w:sz w:val="24"/>
          <w:szCs w:val="24"/>
        </w:rPr>
        <w:t>Stwierdzenie prawomocności obrad sesji;</w:t>
      </w:r>
    </w:p>
    <w:p w:rsidR="003B386C" w:rsidRPr="00F82FE3" w:rsidRDefault="003B386C" w:rsidP="003B386C">
      <w:pPr>
        <w:contextualSpacing/>
        <w:jc w:val="both"/>
        <w:rPr>
          <w:rFonts w:ascii="Times New Roman" w:hAnsi="Times New Roman" w:cs="Times New Roman"/>
          <w:sz w:val="24"/>
          <w:szCs w:val="24"/>
        </w:rPr>
      </w:pPr>
    </w:p>
    <w:p w:rsidR="003B386C" w:rsidRPr="00F82FE3" w:rsidRDefault="003B386C" w:rsidP="003B386C">
      <w:pPr>
        <w:numPr>
          <w:ilvl w:val="0"/>
          <w:numId w:val="6"/>
        </w:numPr>
        <w:autoSpaceDE w:val="0"/>
        <w:autoSpaceDN w:val="0"/>
        <w:adjustRightInd w:val="0"/>
        <w:spacing w:after="100" w:afterAutospacing="1" w:line="240" w:lineRule="auto"/>
        <w:ind w:left="1069"/>
        <w:contextualSpacing/>
        <w:jc w:val="both"/>
        <w:rPr>
          <w:rFonts w:ascii="Times New Roman" w:hAnsi="Times New Roman" w:cs="Times New Roman"/>
          <w:sz w:val="24"/>
          <w:szCs w:val="24"/>
        </w:rPr>
      </w:pPr>
      <w:r w:rsidRPr="00F82FE3">
        <w:rPr>
          <w:rFonts w:ascii="Times New Roman" w:hAnsi="Times New Roman" w:cs="Times New Roman"/>
          <w:sz w:val="24"/>
          <w:szCs w:val="24"/>
        </w:rPr>
        <w:t>Przyjęcie porządku obrad;</w:t>
      </w:r>
    </w:p>
    <w:p w:rsidR="003B386C" w:rsidRPr="00F82FE3" w:rsidRDefault="003B386C" w:rsidP="003B386C">
      <w:pPr>
        <w:rPr>
          <w:rFonts w:ascii="Times New Roman" w:hAnsi="Times New Roman" w:cs="Times New Roman"/>
          <w:sz w:val="24"/>
          <w:szCs w:val="24"/>
        </w:rPr>
      </w:pPr>
    </w:p>
    <w:p w:rsidR="003B386C" w:rsidRPr="00F82FE3" w:rsidRDefault="003B386C" w:rsidP="003B386C">
      <w:pPr>
        <w:numPr>
          <w:ilvl w:val="0"/>
          <w:numId w:val="6"/>
        </w:numPr>
        <w:autoSpaceDE w:val="0"/>
        <w:autoSpaceDN w:val="0"/>
        <w:adjustRightInd w:val="0"/>
        <w:spacing w:after="100" w:afterAutospacing="1" w:line="240" w:lineRule="auto"/>
        <w:ind w:left="1069"/>
        <w:contextualSpacing/>
        <w:jc w:val="both"/>
        <w:rPr>
          <w:rFonts w:ascii="Times New Roman" w:hAnsi="Times New Roman" w:cs="Times New Roman"/>
          <w:sz w:val="24"/>
          <w:szCs w:val="24"/>
        </w:rPr>
      </w:pPr>
      <w:r w:rsidRPr="00F82FE3">
        <w:rPr>
          <w:rFonts w:ascii="Times New Roman" w:hAnsi="Times New Roman" w:cs="Times New Roman"/>
          <w:sz w:val="24"/>
          <w:szCs w:val="24"/>
        </w:rPr>
        <w:t>Przyjęcie protokołu  z obrad  VI sesji Rady Powiatu;</w:t>
      </w:r>
    </w:p>
    <w:p w:rsidR="003B386C" w:rsidRPr="00F82FE3" w:rsidRDefault="003B386C" w:rsidP="003B386C">
      <w:pPr>
        <w:spacing w:after="100" w:afterAutospacing="1"/>
        <w:contextualSpacing/>
        <w:jc w:val="both"/>
        <w:rPr>
          <w:rFonts w:ascii="Times New Roman" w:hAnsi="Times New Roman" w:cs="Times New Roman"/>
          <w:sz w:val="24"/>
          <w:szCs w:val="24"/>
        </w:rPr>
      </w:pPr>
    </w:p>
    <w:p w:rsidR="003B386C" w:rsidRPr="00F82FE3" w:rsidRDefault="003B386C" w:rsidP="003B386C">
      <w:pPr>
        <w:numPr>
          <w:ilvl w:val="0"/>
          <w:numId w:val="6"/>
        </w:numPr>
        <w:autoSpaceDE w:val="0"/>
        <w:autoSpaceDN w:val="0"/>
        <w:adjustRightInd w:val="0"/>
        <w:spacing w:after="100" w:afterAutospacing="1" w:line="240" w:lineRule="auto"/>
        <w:contextualSpacing/>
        <w:rPr>
          <w:rFonts w:ascii="Times New Roman" w:hAnsi="Times New Roman" w:cs="Times New Roman"/>
          <w:bCs/>
          <w:sz w:val="24"/>
          <w:szCs w:val="24"/>
        </w:rPr>
      </w:pPr>
      <w:r w:rsidRPr="00F82FE3">
        <w:rPr>
          <w:rFonts w:ascii="Times New Roman" w:hAnsi="Times New Roman" w:cs="Times New Roman"/>
          <w:bCs/>
          <w:sz w:val="24"/>
          <w:szCs w:val="24"/>
        </w:rPr>
        <w:t xml:space="preserve">Rozpatrzenie raportu o stanie powiatu oraz podjęcie uchwały </w:t>
      </w:r>
      <w:r w:rsidRPr="00F82FE3">
        <w:rPr>
          <w:rFonts w:ascii="Times New Roman" w:hAnsi="Times New Roman" w:cs="Times New Roman"/>
          <w:sz w:val="24"/>
          <w:szCs w:val="24"/>
        </w:rPr>
        <w:t>w sprawie udzielenia wotum zaufania Zarządowi Powiatu w Tomaszowie Mazowieckim;</w:t>
      </w:r>
    </w:p>
    <w:p w:rsidR="003B386C" w:rsidRPr="00F82FE3" w:rsidRDefault="003B386C" w:rsidP="003B386C">
      <w:pPr>
        <w:pStyle w:val="Akapitzlist"/>
        <w:spacing w:after="100" w:afterAutospacing="1"/>
        <w:ind w:left="1211"/>
        <w:jc w:val="left"/>
        <w:rPr>
          <w:rFonts w:eastAsiaTheme="minorHAnsi"/>
          <w:bCs/>
          <w:sz w:val="24"/>
          <w:szCs w:val="24"/>
          <w:lang w:eastAsia="en-US"/>
        </w:rPr>
      </w:pPr>
    </w:p>
    <w:p w:rsidR="003B386C" w:rsidRPr="00F82FE3" w:rsidRDefault="003B386C" w:rsidP="003B386C">
      <w:pPr>
        <w:pStyle w:val="Akapitzlist"/>
        <w:numPr>
          <w:ilvl w:val="0"/>
          <w:numId w:val="6"/>
        </w:numPr>
        <w:spacing w:after="100" w:afterAutospacing="1"/>
        <w:jc w:val="left"/>
        <w:rPr>
          <w:rFonts w:eastAsiaTheme="minorHAnsi"/>
          <w:bCs/>
          <w:sz w:val="24"/>
          <w:szCs w:val="24"/>
          <w:lang w:eastAsia="en-US"/>
        </w:rPr>
      </w:pPr>
      <w:r w:rsidRPr="00F82FE3">
        <w:rPr>
          <w:sz w:val="24"/>
          <w:szCs w:val="24"/>
        </w:rPr>
        <w:t>Rozpatrzenie projektu i podjęcie Uchwały Rady Powiatu w Tomaszowie  Mazowieckim  w sprawie zatwierdzenia  sprawozdania  z wykonania  budżetu  Powiatu Tomaszowskiego za rok 2018 wraz ze sprawozdaniem finansowym:</w:t>
      </w:r>
    </w:p>
    <w:p w:rsidR="003B386C" w:rsidRPr="00F82FE3" w:rsidRDefault="003B386C" w:rsidP="003B386C">
      <w:pPr>
        <w:pStyle w:val="Akapitzlist"/>
        <w:rPr>
          <w:rFonts w:eastAsiaTheme="minorHAnsi"/>
          <w:bCs/>
          <w:sz w:val="24"/>
          <w:szCs w:val="24"/>
          <w:lang w:eastAsia="en-US"/>
        </w:rPr>
      </w:pPr>
    </w:p>
    <w:p w:rsidR="003B386C" w:rsidRPr="00F82FE3" w:rsidRDefault="003B386C" w:rsidP="003B386C">
      <w:pPr>
        <w:pStyle w:val="Akapitzlist"/>
        <w:numPr>
          <w:ilvl w:val="0"/>
          <w:numId w:val="4"/>
        </w:numPr>
        <w:autoSpaceDE/>
        <w:autoSpaceDN/>
        <w:adjustRightInd/>
        <w:jc w:val="left"/>
        <w:rPr>
          <w:i/>
          <w:sz w:val="24"/>
          <w:szCs w:val="24"/>
        </w:rPr>
      </w:pPr>
      <w:r w:rsidRPr="00F82FE3">
        <w:rPr>
          <w:i/>
          <w:sz w:val="24"/>
          <w:szCs w:val="24"/>
        </w:rPr>
        <w:t>Przedstawienie sprawozdań przez Skarbnika Powiatu,</w:t>
      </w:r>
    </w:p>
    <w:p w:rsidR="003B386C" w:rsidRPr="00F82FE3" w:rsidRDefault="003B386C" w:rsidP="003B386C">
      <w:pPr>
        <w:numPr>
          <w:ilvl w:val="0"/>
          <w:numId w:val="4"/>
        </w:numPr>
        <w:spacing w:after="0" w:line="240" w:lineRule="auto"/>
        <w:rPr>
          <w:rFonts w:ascii="Times New Roman" w:hAnsi="Times New Roman" w:cs="Times New Roman"/>
          <w:i/>
          <w:sz w:val="24"/>
          <w:szCs w:val="24"/>
        </w:rPr>
      </w:pPr>
      <w:r w:rsidRPr="00F82FE3">
        <w:rPr>
          <w:rFonts w:ascii="Times New Roman" w:hAnsi="Times New Roman" w:cs="Times New Roman"/>
          <w:i/>
          <w:sz w:val="24"/>
          <w:szCs w:val="24"/>
        </w:rPr>
        <w:t>Przedstawienie opinii RIO o sprawozdaniu z wykonania budżetu za 2018 r.,</w:t>
      </w:r>
    </w:p>
    <w:p w:rsidR="003B386C" w:rsidRPr="00F82FE3" w:rsidRDefault="003B386C" w:rsidP="003B386C">
      <w:pPr>
        <w:numPr>
          <w:ilvl w:val="0"/>
          <w:numId w:val="4"/>
        </w:numPr>
        <w:spacing w:after="0" w:line="240" w:lineRule="auto"/>
        <w:rPr>
          <w:rFonts w:ascii="Times New Roman" w:hAnsi="Times New Roman" w:cs="Times New Roman"/>
          <w:i/>
          <w:sz w:val="24"/>
          <w:szCs w:val="24"/>
        </w:rPr>
      </w:pPr>
      <w:r w:rsidRPr="00F82FE3">
        <w:rPr>
          <w:rFonts w:ascii="Times New Roman" w:hAnsi="Times New Roman" w:cs="Times New Roman"/>
          <w:i/>
          <w:sz w:val="24"/>
          <w:szCs w:val="24"/>
        </w:rPr>
        <w:t>Przedstawienie opinii stałych Komisji Rady Powiatu,</w:t>
      </w:r>
    </w:p>
    <w:p w:rsidR="003B386C" w:rsidRPr="00F82FE3" w:rsidRDefault="003B386C" w:rsidP="003B386C">
      <w:pPr>
        <w:numPr>
          <w:ilvl w:val="0"/>
          <w:numId w:val="4"/>
        </w:numPr>
        <w:spacing w:after="0" w:line="240" w:lineRule="auto"/>
        <w:rPr>
          <w:rFonts w:ascii="Times New Roman" w:hAnsi="Times New Roman" w:cs="Times New Roman"/>
          <w:i/>
          <w:sz w:val="24"/>
          <w:szCs w:val="24"/>
        </w:rPr>
      </w:pPr>
      <w:r w:rsidRPr="00F82FE3">
        <w:rPr>
          <w:rFonts w:ascii="Times New Roman" w:hAnsi="Times New Roman" w:cs="Times New Roman"/>
          <w:i/>
          <w:sz w:val="24"/>
          <w:szCs w:val="24"/>
        </w:rPr>
        <w:t>Dyskusja nad przedłożonymi sprawozdaniami,</w:t>
      </w:r>
    </w:p>
    <w:p w:rsidR="003B386C" w:rsidRPr="00F82FE3" w:rsidRDefault="003B386C" w:rsidP="003B386C">
      <w:pPr>
        <w:numPr>
          <w:ilvl w:val="0"/>
          <w:numId w:val="4"/>
        </w:numPr>
        <w:spacing w:after="0" w:line="240" w:lineRule="auto"/>
        <w:rPr>
          <w:rFonts w:ascii="Times New Roman" w:hAnsi="Times New Roman" w:cs="Times New Roman"/>
          <w:i/>
          <w:sz w:val="24"/>
          <w:szCs w:val="24"/>
        </w:rPr>
      </w:pPr>
      <w:r w:rsidRPr="00F82FE3">
        <w:rPr>
          <w:rFonts w:ascii="Times New Roman" w:hAnsi="Times New Roman" w:cs="Times New Roman"/>
          <w:i/>
          <w:sz w:val="24"/>
          <w:szCs w:val="24"/>
        </w:rPr>
        <w:t>Głosowanie Uchwały Rady Powiatu w Tomaszowie Mazowieckim w sprawie zatwierdzenia sprawozdania z wykonania  budżetu Powiatu Tomaszowskiego  za rok 2018 wraz ze sprawozdaniem finansowym.</w:t>
      </w:r>
    </w:p>
    <w:p w:rsidR="003B386C" w:rsidRPr="00F82FE3" w:rsidRDefault="003B386C" w:rsidP="003B386C">
      <w:pPr>
        <w:jc w:val="both"/>
        <w:rPr>
          <w:rFonts w:ascii="Times New Roman" w:hAnsi="Times New Roman" w:cs="Times New Roman"/>
          <w:sz w:val="24"/>
          <w:szCs w:val="24"/>
        </w:rPr>
      </w:pPr>
    </w:p>
    <w:p w:rsidR="003B386C" w:rsidRPr="00F82FE3" w:rsidRDefault="003B386C" w:rsidP="003B386C">
      <w:pPr>
        <w:numPr>
          <w:ilvl w:val="0"/>
          <w:numId w:val="6"/>
        </w:numPr>
        <w:spacing w:after="0" w:line="240" w:lineRule="auto"/>
        <w:jc w:val="both"/>
        <w:rPr>
          <w:rFonts w:ascii="Times New Roman" w:hAnsi="Times New Roman" w:cs="Times New Roman"/>
          <w:sz w:val="24"/>
          <w:szCs w:val="24"/>
        </w:rPr>
      </w:pPr>
      <w:r w:rsidRPr="00F82FE3">
        <w:rPr>
          <w:rFonts w:ascii="Times New Roman" w:hAnsi="Times New Roman" w:cs="Times New Roman"/>
          <w:sz w:val="24"/>
          <w:szCs w:val="24"/>
        </w:rPr>
        <w:t>Rozpatrzenie projektu i podjęcie Uchwały Rady Powiatu w Tomaszowie   Mazowieckim  w sprawie absolutorium dla Zarządu Powiatu w Tomaszowie  Mazowieckim z  tytułu wykonania budżetu powiatu za 2018 rok:</w:t>
      </w:r>
    </w:p>
    <w:p w:rsidR="003B386C" w:rsidRPr="00F82FE3" w:rsidRDefault="003B386C" w:rsidP="003B386C">
      <w:pPr>
        <w:pStyle w:val="Akapitzlist"/>
        <w:spacing w:after="100" w:afterAutospacing="1"/>
        <w:ind w:left="927"/>
        <w:jc w:val="left"/>
        <w:rPr>
          <w:rFonts w:eastAsiaTheme="minorHAnsi"/>
          <w:bCs/>
          <w:sz w:val="24"/>
          <w:szCs w:val="24"/>
          <w:lang w:eastAsia="en-US"/>
        </w:rPr>
      </w:pPr>
    </w:p>
    <w:p w:rsidR="003B386C" w:rsidRPr="00F82FE3" w:rsidRDefault="003B386C" w:rsidP="003B386C">
      <w:pPr>
        <w:pStyle w:val="Akapitzlist"/>
        <w:numPr>
          <w:ilvl w:val="0"/>
          <w:numId w:val="5"/>
        </w:numPr>
        <w:autoSpaceDE/>
        <w:autoSpaceDN/>
        <w:adjustRightInd/>
        <w:jc w:val="both"/>
        <w:rPr>
          <w:i/>
          <w:sz w:val="24"/>
          <w:szCs w:val="24"/>
        </w:rPr>
      </w:pPr>
      <w:r w:rsidRPr="00F82FE3">
        <w:rPr>
          <w:i/>
          <w:sz w:val="24"/>
          <w:szCs w:val="24"/>
        </w:rPr>
        <w:lastRenderedPageBreak/>
        <w:t>Przedstawienie opinii Komisji Rewizyjnej dotyczącej sprawozdania  z wykonania  budżetu  Powiatu Tomaszowskiego za rok 2018;</w:t>
      </w:r>
    </w:p>
    <w:p w:rsidR="003B386C" w:rsidRPr="00F82FE3" w:rsidRDefault="003B386C" w:rsidP="003B386C">
      <w:pPr>
        <w:pStyle w:val="Akapitzlist"/>
        <w:numPr>
          <w:ilvl w:val="0"/>
          <w:numId w:val="5"/>
        </w:numPr>
        <w:autoSpaceDE/>
        <w:autoSpaceDN/>
        <w:adjustRightInd/>
        <w:jc w:val="both"/>
        <w:rPr>
          <w:i/>
          <w:sz w:val="24"/>
          <w:szCs w:val="24"/>
        </w:rPr>
      </w:pPr>
      <w:r w:rsidRPr="00F82FE3">
        <w:rPr>
          <w:i/>
          <w:sz w:val="24"/>
          <w:szCs w:val="24"/>
        </w:rPr>
        <w:t>Przedstawienie wniosku  komisji rewizyjnej  o udzielenie  Zarządowi powiatu absolutorium za 2018 rok</w:t>
      </w:r>
    </w:p>
    <w:p w:rsidR="003B386C" w:rsidRPr="00F82FE3" w:rsidRDefault="003B386C" w:rsidP="003B386C">
      <w:pPr>
        <w:numPr>
          <w:ilvl w:val="0"/>
          <w:numId w:val="5"/>
        </w:numPr>
        <w:spacing w:after="0" w:line="240" w:lineRule="auto"/>
        <w:jc w:val="both"/>
        <w:rPr>
          <w:rFonts w:ascii="Times New Roman" w:hAnsi="Times New Roman" w:cs="Times New Roman"/>
          <w:i/>
          <w:sz w:val="24"/>
          <w:szCs w:val="24"/>
        </w:rPr>
      </w:pPr>
      <w:r w:rsidRPr="00F82FE3">
        <w:rPr>
          <w:rFonts w:ascii="Times New Roman" w:hAnsi="Times New Roman" w:cs="Times New Roman"/>
          <w:i/>
          <w:sz w:val="24"/>
          <w:szCs w:val="24"/>
        </w:rPr>
        <w:t>Przedstawienie opinii RIO w sprawie  wniosku komisji rewizyjnej o udzielenie absolutorium,</w:t>
      </w:r>
    </w:p>
    <w:p w:rsidR="003B386C" w:rsidRPr="00F82FE3" w:rsidRDefault="003B386C" w:rsidP="003B386C">
      <w:pPr>
        <w:numPr>
          <w:ilvl w:val="0"/>
          <w:numId w:val="5"/>
        </w:numPr>
        <w:spacing w:after="0" w:line="240" w:lineRule="auto"/>
        <w:jc w:val="both"/>
        <w:rPr>
          <w:rFonts w:ascii="Times New Roman" w:hAnsi="Times New Roman" w:cs="Times New Roman"/>
          <w:i/>
          <w:sz w:val="24"/>
          <w:szCs w:val="24"/>
        </w:rPr>
      </w:pPr>
      <w:r w:rsidRPr="00F82FE3">
        <w:rPr>
          <w:rFonts w:ascii="Times New Roman" w:hAnsi="Times New Roman" w:cs="Times New Roman"/>
          <w:i/>
          <w:sz w:val="24"/>
          <w:szCs w:val="24"/>
        </w:rPr>
        <w:t>Głosowanie uchwały w sprawie absolutorium dla Zarządu Powiatu w Tomaszowie  Mazowieckim z  tytułu wykonania budżetu powiatu za 2018 rok;</w:t>
      </w:r>
    </w:p>
    <w:p w:rsidR="003B386C" w:rsidRPr="00F82FE3" w:rsidRDefault="003B386C" w:rsidP="003B386C">
      <w:pPr>
        <w:pStyle w:val="Akapitzlist"/>
        <w:rPr>
          <w:sz w:val="24"/>
          <w:szCs w:val="24"/>
        </w:rPr>
      </w:pPr>
    </w:p>
    <w:p w:rsidR="003B386C" w:rsidRPr="00F82FE3" w:rsidRDefault="003B386C" w:rsidP="003B386C">
      <w:pPr>
        <w:pStyle w:val="Akapitzlist"/>
        <w:numPr>
          <w:ilvl w:val="0"/>
          <w:numId w:val="6"/>
        </w:numPr>
        <w:spacing w:after="100" w:afterAutospacing="1"/>
        <w:jc w:val="both"/>
        <w:rPr>
          <w:sz w:val="24"/>
          <w:szCs w:val="24"/>
        </w:rPr>
      </w:pPr>
      <w:r w:rsidRPr="00F82FE3">
        <w:rPr>
          <w:sz w:val="24"/>
          <w:szCs w:val="24"/>
        </w:rPr>
        <w:t>Ocena zasobów  pomocy społecznej  dla powiatu  tomaszowskiego za 2018 rok;</w:t>
      </w:r>
    </w:p>
    <w:p w:rsidR="003B386C" w:rsidRPr="00F82FE3" w:rsidRDefault="003B386C" w:rsidP="003B386C">
      <w:pPr>
        <w:pStyle w:val="Akapitzlist"/>
        <w:spacing w:after="100" w:afterAutospacing="1"/>
        <w:ind w:left="927"/>
        <w:jc w:val="both"/>
        <w:rPr>
          <w:sz w:val="24"/>
          <w:szCs w:val="24"/>
        </w:rPr>
      </w:pPr>
    </w:p>
    <w:p w:rsidR="003B386C" w:rsidRPr="00F82FE3" w:rsidRDefault="003B386C" w:rsidP="003B386C">
      <w:pPr>
        <w:pStyle w:val="Akapitzlist"/>
        <w:numPr>
          <w:ilvl w:val="0"/>
          <w:numId w:val="6"/>
        </w:numPr>
        <w:spacing w:after="100" w:afterAutospacing="1"/>
        <w:jc w:val="both"/>
        <w:rPr>
          <w:sz w:val="24"/>
          <w:szCs w:val="24"/>
        </w:rPr>
      </w:pPr>
      <w:r w:rsidRPr="00F82FE3">
        <w:rPr>
          <w:sz w:val="24"/>
          <w:szCs w:val="24"/>
        </w:rPr>
        <w:t>Sprawozdanie z realizacji  Programu  współpracy powiatu tomaszowskiego z organizacjami pozarządowymi oraz podmiotami prowadzącymi działalność  pożytku  publicznego za 2018 rok;</w:t>
      </w:r>
    </w:p>
    <w:p w:rsidR="003B386C" w:rsidRPr="00F82FE3" w:rsidRDefault="003B386C" w:rsidP="003B386C">
      <w:pPr>
        <w:pStyle w:val="Akapitzlist"/>
        <w:spacing w:after="100" w:afterAutospacing="1"/>
        <w:ind w:left="927"/>
        <w:jc w:val="both"/>
        <w:rPr>
          <w:sz w:val="24"/>
          <w:szCs w:val="24"/>
        </w:rPr>
      </w:pPr>
    </w:p>
    <w:p w:rsidR="003B386C" w:rsidRPr="00F82FE3" w:rsidRDefault="003B386C" w:rsidP="003B386C">
      <w:pPr>
        <w:pStyle w:val="Akapitzlist"/>
        <w:numPr>
          <w:ilvl w:val="0"/>
          <w:numId w:val="6"/>
        </w:numPr>
        <w:spacing w:after="100" w:afterAutospacing="1"/>
        <w:jc w:val="both"/>
        <w:rPr>
          <w:sz w:val="24"/>
          <w:szCs w:val="24"/>
        </w:rPr>
      </w:pPr>
      <w:r w:rsidRPr="00F82FE3">
        <w:rPr>
          <w:sz w:val="24"/>
          <w:szCs w:val="24"/>
        </w:rPr>
        <w:t>Informacja o działalności Tomaszowskiego Centrum Zdrowia w 2018 roku;</w:t>
      </w:r>
    </w:p>
    <w:p w:rsidR="003B386C" w:rsidRPr="00F82FE3" w:rsidRDefault="003B386C" w:rsidP="003B386C">
      <w:pPr>
        <w:pStyle w:val="Akapitzlist"/>
        <w:rPr>
          <w:sz w:val="24"/>
          <w:szCs w:val="24"/>
        </w:rPr>
      </w:pPr>
    </w:p>
    <w:p w:rsidR="003B386C" w:rsidRPr="00F82FE3" w:rsidRDefault="003B386C" w:rsidP="003B386C">
      <w:pPr>
        <w:pStyle w:val="Akapitzlist"/>
        <w:numPr>
          <w:ilvl w:val="0"/>
          <w:numId w:val="6"/>
        </w:numPr>
        <w:spacing w:after="100" w:afterAutospacing="1"/>
        <w:jc w:val="both"/>
        <w:rPr>
          <w:sz w:val="24"/>
          <w:szCs w:val="24"/>
        </w:rPr>
      </w:pPr>
      <w:r w:rsidRPr="00F82FE3">
        <w:rPr>
          <w:sz w:val="24"/>
          <w:szCs w:val="24"/>
        </w:rPr>
        <w:t xml:space="preserve">Rozpatrzenie projektu i podjęcie Uchwały Rady Powiatu w Tomaszowie Mazowieckim </w:t>
      </w:r>
      <w:r w:rsidRPr="00F82FE3">
        <w:rPr>
          <w:rFonts w:eastAsiaTheme="minorHAnsi"/>
          <w:bCs/>
          <w:sz w:val="24"/>
          <w:szCs w:val="24"/>
          <w:lang w:eastAsia="en-US"/>
        </w:rPr>
        <w:t>w sprawie</w:t>
      </w:r>
      <w:r w:rsidRPr="00F82FE3">
        <w:rPr>
          <w:sz w:val="24"/>
          <w:szCs w:val="24"/>
        </w:rPr>
        <w:t xml:space="preserve"> </w:t>
      </w:r>
      <w:r w:rsidRPr="00F82FE3">
        <w:rPr>
          <w:rFonts w:eastAsiaTheme="minorHAnsi"/>
          <w:bCs/>
          <w:sz w:val="24"/>
          <w:szCs w:val="24"/>
          <w:lang w:eastAsia="en-US"/>
        </w:rPr>
        <w:t>wyrażenia zgody na dzierżawę w trybie bezprzetargowym części nieruchomości o powierzchni 103 m2 , oznaczonej numerem działki 785/9 położonej w obrębie 23 Tomaszowa Mazowieckiego (ulica Jana Pawła II)</w:t>
      </w:r>
    </w:p>
    <w:p w:rsidR="003B386C" w:rsidRPr="00F82FE3" w:rsidRDefault="003B386C" w:rsidP="003B386C">
      <w:pPr>
        <w:pStyle w:val="Akapitzlist"/>
        <w:rPr>
          <w:sz w:val="24"/>
          <w:szCs w:val="24"/>
        </w:rPr>
      </w:pPr>
    </w:p>
    <w:p w:rsidR="003B386C" w:rsidRPr="00F82FE3" w:rsidRDefault="003B386C" w:rsidP="003B386C">
      <w:pPr>
        <w:pStyle w:val="Akapitzlist"/>
        <w:numPr>
          <w:ilvl w:val="0"/>
          <w:numId w:val="6"/>
        </w:numPr>
        <w:spacing w:after="100" w:afterAutospacing="1"/>
        <w:jc w:val="both"/>
        <w:rPr>
          <w:sz w:val="24"/>
          <w:szCs w:val="24"/>
        </w:rPr>
      </w:pPr>
      <w:r w:rsidRPr="00F82FE3">
        <w:rPr>
          <w:sz w:val="24"/>
          <w:szCs w:val="24"/>
        </w:rPr>
        <w:t>Rozpatrzenie projektu  i podjęcie  Uchwały Rady Powiatu  w Tomaszowie Mazowieckim  w sprawie zmian w budżecie Powiatu Tomaszowskiego na rok 2019;</w:t>
      </w:r>
    </w:p>
    <w:p w:rsidR="003B386C" w:rsidRPr="00F82FE3" w:rsidRDefault="003B386C" w:rsidP="003B386C">
      <w:pPr>
        <w:pStyle w:val="Akapitzlist"/>
        <w:rPr>
          <w:sz w:val="24"/>
          <w:szCs w:val="24"/>
        </w:rPr>
      </w:pPr>
    </w:p>
    <w:p w:rsidR="003B386C" w:rsidRPr="00F82FE3" w:rsidRDefault="003B386C" w:rsidP="003B386C">
      <w:pPr>
        <w:pStyle w:val="Akapitzlist"/>
        <w:numPr>
          <w:ilvl w:val="0"/>
          <w:numId w:val="6"/>
        </w:numPr>
        <w:spacing w:after="100" w:afterAutospacing="1"/>
        <w:jc w:val="both"/>
        <w:rPr>
          <w:sz w:val="24"/>
          <w:szCs w:val="24"/>
        </w:rPr>
      </w:pPr>
      <w:r w:rsidRPr="00F82FE3">
        <w:rPr>
          <w:sz w:val="24"/>
          <w:szCs w:val="24"/>
        </w:rPr>
        <w:t>Rozpatrzenie projektu  i podjęcie  Uchwały Rady Powiatu  w Tomaszowie Mazowieckim w sprawie zmian Wieloletniej Prognozy Finansowej Powiatu Tomaszowskiego na lata 2019-2038;</w:t>
      </w:r>
    </w:p>
    <w:p w:rsidR="003B386C" w:rsidRPr="00F82FE3" w:rsidRDefault="003B386C" w:rsidP="003B386C">
      <w:pPr>
        <w:pStyle w:val="Akapitzlist"/>
        <w:rPr>
          <w:sz w:val="24"/>
          <w:szCs w:val="24"/>
        </w:rPr>
      </w:pPr>
    </w:p>
    <w:p w:rsidR="003B386C" w:rsidRPr="00F82FE3" w:rsidRDefault="003B386C" w:rsidP="003B386C">
      <w:pPr>
        <w:pStyle w:val="Akapitzlist"/>
        <w:numPr>
          <w:ilvl w:val="0"/>
          <w:numId w:val="6"/>
        </w:numPr>
        <w:spacing w:after="100" w:afterAutospacing="1"/>
        <w:jc w:val="both"/>
        <w:rPr>
          <w:sz w:val="24"/>
          <w:szCs w:val="24"/>
        </w:rPr>
      </w:pPr>
      <w:r w:rsidRPr="00F82FE3">
        <w:rPr>
          <w:sz w:val="24"/>
          <w:szCs w:val="24"/>
        </w:rPr>
        <w:t>Informacja o  pracy Zarządu Powiatu w Tomaszowie Mazowieckim z działalności w okresie  pomiędzy VI a VII sesją Rady Powiatu oraz z wykonania  Uchwał Rady Powiatu w Tomaszowie Mazowieckim;</w:t>
      </w:r>
    </w:p>
    <w:p w:rsidR="003B386C" w:rsidRPr="00F82FE3" w:rsidRDefault="003B386C" w:rsidP="003B386C">
      <w:pPr>
        <w:pStyle w:val="Akapitzlist"/>
        <w:rPr>
          <w:sz w:val="24"/>
          <w:szCs w:val="24"/>
        </w:rPr>
      </w:pPr>
    </w:p>
    <w:p w:rsidR="003B386C" w:rsidRPr="00F82FE3" w:rsidRDefault="003B386C" w:rsidP="003B386C">
      <w:pPr>
        <w:pStyle w:val="Akapitzlist"/>
        <w:numPr>
          <w:ilvl w:val="0"/>
          <w:numId w:val="6"/>
        </w:numPr>
        <w:spacing w:after="100" w:afterAutospacing="1"/>
        <w:jc w:val="both"/>
        <w:rPr>
          <w:sz w:val="24"/>
          <w:szCs w:val="24"/>
        </w:rPr>
      </w:pPr>
      <w:r w:rsidRPr="00F82FE3">
        <w:rPr>
          <w:sz w:val="24"/>
          <w:szCs w:val="24"/>
        </w:rPr>
        <w:t>Wnioski i oświadczenia radnych;</w:t>
      </w:r>
    </w:p>
    <w:p w:rsidR="003B386C" w:rsidRPr="00F82FE3" w:rsidRDefault="003B386C" w:rsidP="003B386C">
      <w:pPr>
        <w:pStyle w:val="Akapitzlist"/>
        <w:rPr>
          <w:sz w:val="24"/>
          <w:szCs w:val="24"/>
        </w:rPr>
      </w:pPr>
    </w:p>
    <w:p w:rsidR="003B386C" w:rsidRPr="00F82FE3" w:rsidRDefault="003B386C" w:rsidP="003B386C">
      <w:pPr>
        <w:pStyle w:val="Akapitzlist"/>
        <w:numPr>
          <w:ilvl w:val="0"/>
          <w:numId w:val="6"/>
        </w:numPr>
        <w:spacing w:after="100" w:afterAutospacing="1"/>
        <w:jc w:val="both"/>
        <w:rPr>
          <w:sz w:val="24"/>
          <w:szCs w:val="24"/>
        </w:rPr>
      </w:pPr>
      <w:r w:rsidRPr="00F82FE3">
        <w:rPr>
          <w:sz w:val="24"/>
          <w:szCs w:val="24"/>
        </w:rPr>
        <w:t>Sprawy różne;</w:t>
      </w:r>
    </w:p>
    <w:p w:rsidR="003B386C" w:rsidRPr="00F82FE3" w:rsidRDefault="003B386C" w:rsidP="003B386C">
      <w:pPr>
        <w:pStyle w:val="Akapitzlist"/>
        <w:rPr>
          <w:sz w:val="24"/>
          <w:szCs w:val="24"/>
        </w:rPr>
      </w:pPr>
    </w:p>
    <w:p w:rsidR="003B386C" w:rsidRPr="00F82FE3" w:rsidRDefault="003B386C" w:rsidP="003B386C">
      <w:pPr>
        <w:pStyle w:val="Akapitzlist"/>
        <w:numPr>
          <w:ilvl w:val="0"/>
          <w:numId w:val="6"/>
        </w:numPr>
        <w:spacing w:after="100" w:afterAutospacing="1"/>
        <w:jc w:val="both"/>
        <w:rPr>
          <w:sz w:val="24"/>
          <w:szCs w:val="24"/>
        </w:rPr>
      </w:pPr>
      <w:r w:rsidRPr="00F82FE3">
        <w:rPr>
          <w:sz w:val="24"/>
          <w:szCs w:val="24"/>
        </w:rPr>
        <w:t>Zamknięcie obrad  VII sesji.</w:t>
      </w:r>
    </w:p>
    <w:p w:rsidR="003B386C" w:rsidRPr="00F82FE3" w:rsidRDefault="00431BC7" w:rsidP="003B386C">
      <w:pPr>
        <w:pStyle w:val="NormalnyWeb"/>
        <w:spacing w:after="240" w:afterAutospacing="0"/>
        <w:rPr>
          <w:b/>
        </w:rPr>
      </w:pPr>
      <w:r w:rsidRPr="00F82FE3">
        <w:br/>
      </w:r>
      <w:r w:rsidRPr="00F82FE3">
        <w:br/>
      </w:r>
      <w:r w:rsidR="003B386C" w:rsidRPr="00F82FE3">
        <w:rPr>
          <w:b/>
        </w:rPr>
        <w:t>Ad. 4</w:t>
      </w:r>
    </w:p>
    <w:p w:rsidR="003B386C" w:rsidRPr="00F82FE3" w:rsidRDefault="003B386C" w:rsidP="000E7F2D">
      <w:pPr>
        <w:pStyle w:val="NormalnyWeb"/>
        <w:spacing w:after="240" w:afterAutospacing="0"/>
        <w:rPr>
          <w:b/>
        </w:rPr>
      </w:pPr>
      <w:r w:rsidRPr="00F82FE3">
        <w:rPr>
          <w:b/>
        </w:rPr>
        <w:t>Przyjęcie protokołu z obrad VI sesji Rady Powiatu.</w:t>
      </w:r>
    </w:p>
    <w:p w:rsidR="003B386C" w:rsidRPr="00F82FE3" w:rsidRDefault="003B386C" w:rsidP="003B386C">
      <w:pPr>
        <w:pStyle w:val="NormalnyWeb"/>
        <w:spacing w:after="240" w:afterAutospacing="0"/>
        <w:jc w:val="both"/>
      </w:pPr>
      <w:r w:rsidRPr="00F82FE3">
        <w:t>Do protokołu z  obrad  VI sesji uwag  nie  zgłoszono.</w:t>
      </w:r>
    </w:p>
    <w:p w:rsidR="00431BC7" w:rsidRPr="00F82FE3" w:rsidRDefault="00431BC7" w:rsidP="00431BC7">
      <w:pPr>
        <w:pStyle w:val="NormalnyWeb"/>
        <w:spacing w:after="240" w:afterAutospacing="0"/>
      </w:pPr>
      <w:r w:rsidRPr="00F82FE3">
        <w:lastRenderedPageBreak/>
        <w:br/>
      </w:r>
      <w:r w:rsidRPr="00F82FE3">
        <w:br/>
      </w:r>
      <w:r w:rsidRPr="00F82FE3">
        <w:br/>
      </w:r>
      <w:r w:rsidRPr="00F82FE3">
        <w:rPr>
          <w:b/>
        </w:rPr>
        <w:t>Ad.5 Rozpatrzenie raportu o stanie powiatu oraz podjęcie uchwały w sprawie udzielenia wotum zaufania Zarządowi Powiatu w Tomaszowie Mazowieckim</w:t>
      </w:r>
      <w:r w:rsidRPr="00F82FE3">
        <w:t>;</w:t>
      </w:r>
      <w:r w:rsidRPr="00F82FE3">
        <w:br/>
      </w:r>
      <w:r w:rsidRPr="00F82FE3">
        <w:br/>
        <w:t>Przewodnicząca rady Powiatu Wacława Bąk poinformowała, że zgodnie z art. 30a ust. 1 ustawy o samorządzie powiatowym,  Zarząd Powiatu przedstawił Radzie Powiatu „Raport o stanie Powiatu Tomaszowskiego za rok 2018”.</w:t>
      </w:r>
    </w:p>
    <w:p w:rsidR="00431BC7" w:rsidRPr="00F82FE3" w:rsidRDefault="00431BC7" w:rsidP="00431BC7">
      <w:pPr>
        <w:pStyle w:val="Standard"/>
        <w:spacing w:after="100"/>
        <w:jc w:val="both"/>
        <w:rPr>
          <w:rFonts w:cs="Times New Roman"/>
        </w:rPr>
      </w:pPr>
      <w:r w:rsidRPr="00F82FE3">
        <w:rPr>
          <w:rFonts w:cs="Times New Roman"/>
        </w:rPr>
        <w:t>Raport został przesłany radnym do zapoznania wraz z zawiadomieniem na sesję , a ponadto był analizowany na posiedzeniach komisji merytorycznych.</w:t>
      </w:r>
    </w:p>
    <w:p w:rsidR="00431BC7" w:rsidRPr="00F82FE3" w:rsidRDefault="00431BC7" w:rsidP="00431BC7">
      <w:pPr>
        <w:pStyle w:val="Standard"/>
        <w:spacing w:after="100"/>
        <w:jc w:val="both"/>
        <w:rPr>
          <w:rFonts w:cs="Times New Roman"/>
        </w:rPr>
      </w:pPr>
      <w:r w:rsidRPr="00F82FE3">
        <w:rPr>
          <w:rFonts w:cs="Times New Roman"/>
        </w:rPr>
        <w:t>Zgodnie z 30a ust. 4 ustawy o samorządzie powiatowym nad przedstawionym raportem przeprowadza się debatę, w której mogą  głos zabierać:</w:t>
      </w:r>
    </w:p>
    <w:p w:rsidR="00431BC7" w:rsidRPr="00F82FE3" w:rsidRDefault="00431BC7" w:rsidP="00431BC7">
      <w:pPr>
        <w:pStyle w:val="Standard"/>
        <w:numPr>
          <w:ilvl w:val="0"/>
          <w:numId w:val="1"/>
        </w:numPr>
        <w:spacing w:after="100"/>
        <w:ind w:left="0" w:firstLine="0"/>
        <w:jc w:val="both"/>
        <w:rPr>
          <w:rFonts w:cs="Times New Roman"/>
        </w:rPr>
      </w:pPr>
      <w:r w:rsidRPr="00F82FE3">
        <w:rPr>
          <w:rFonts w:cs="Times New Roman"/>
        </w:rPr>
        <w:t>mieszkańcy w liczbie nie większej niż 15 osób, którzy  pisemnie na najpóźniej  w dniu poprzedzającym dzień, na który zwołana została sesja podczas której ma być przedstawiony „Raport”  złożyli   zgłoszenie</w:t>
      </w:r>
    </w:p>
    <w:p w:rsidR="00431BC7" w:rsidRPr="00F82FE3" w:rsidRDefault="00431BC7" w:rsidP="00431BC7">
      <w:pPr>
        <w:pStyle w:val="Standard"/>
        <w:numPr>
          <w:ilvl w:val="0"/>
          <w:numId w:val="1"/>
        </w:numPr>
        <w:spacing w:after="100"/>
        <w:ind w:left="0" w:firstLine="0"/>
        <w:jc w:val="both"/>
        <w:rPr>
          <w:rFonts w:cs="Times New Roman"/>
        </w:rPr>
      </w:pPr>
      <w:r w:rsidRPr="00F82FE3">
        <w:rPr>
          <w:rFonts w:cs="Times New Roman"/>
        </w:rPr>
        <w:t xml:space="preserve">  Radni.</w:t>
      </w:r>
    </w:p>
    <w:p w:rsidR="00431BC7" w:rsidRPr="00F82FE3" w:rsidRDefault="00431BC7" w:rsidP="00431BC7">
      <w:pPr>
        <w:pStyle w:val="Standard"/>
        <w:spacing w:after="100"/>
        <w:jc w:val="both"/>
        <w:rPr>
          <w:rFonts w:cs="Times New Roman"/>
          <w:b/>
          <w:bCs/>
        </w:rPr>
      </w:pPr>
    </w:p>
    <w:p w:rsidR="00431BC7" w:rsidRPr="00F82FE3" w:rsidRDefault="00431BC7" w:rsidP="000E7F2D">
      <w:pPr>
        <w:rPr>
          <w:rFonts w:ascii="Times New Roman" w:hAnsi="Times New Roman" w:cs="Times New Roman"/>
          <w:sz w:val="24"/>
          <w:szCs w:val="24"/>
        </w:rPr>
      </w:pPr>
      <w:r w:rsidRPr="00F82FE3">
        <w:rPr>
          <w:rFonts w:ascii="Times New Roman" w:hAnsi="Times New Roman" w:cs="Times New Roman"/>
          <w:bCs/>
          <w:sz w:val="24"/>
          <w:szCs w:val="24"/>
        </w:rPr>
        <w:t xml:space="preserve">Następnie Przewodnicząca  otworzyła debatę nad „Raport o stanie Powiatu Tomaszowskiego za rok 2018” </w:t>
      </w:r>
      <w:r w:rsidRPr="00F82FE3">
        <w:rPr>
          <w:rFonts w:ascii="Times New Roman" w:hAnsi="Times New Roman" w:cs="Times New Roman"/>
          <w:sz w:val="24"/>
          <w:szCs w:val="24"/>
        </w:rPr>
        <w:t>poinformowała, że w ustawo</w:t>
      </w:r>
      <w:r w:rsidR="000E7F2D" w:rsidRPr="00F82FE3">
        <w:rPr>
          <w:rFonts w:ascii="Times New Roman" w:hAnsi="Times New Roman" w:cs="Times New Roman"/>
          <w:sz w:val="24"/>
          <w:szCs w:val="24"/>
        </w:rPr>
        <w:t xml:space="preserve">wym terminie mieszkańcy Powiatu </w:t>
      </w:r>
      <w:r w:rsidRPr="00F82FE3">
        <w:rPr>
          <w:rFonts w:ascii="Times New Roman" w:hAnsi="Times New Roman" w:cs="Times New Roman"/>
          <w:sz w:val="24"/>
          <w:szCs w:val="24"/>
        </w:rPr>
        <w:t xml:space="preserve">nie wnieśli zgłoszenia do </w:t>
      </w:r>
      <w:r w:rsidR="004A52E8" w:rsidRPr="00F82FE3">
        <w:rPr>
          <w:rFonts w:ascii="Times New Roman" w:hAnsi="Times New Roman" w:cs="Times New Roman"/>
          <w:sz w:val="24"/>
          <w:szCs w:val="24"/>
        </w:rPr>
        <w:t>udziału w debacie nad Raportem.</w:t>
      </w:r>
    </w:p>
    <w:p w:rsidR="00431BC7" w:rsidRPr="00F82FE3" w:rsidRDefault="00431BC7" w:rsidP="00431BC7">
      <w:pPr>
        <w:pStyle w:val="NormalnyWeb"/>
        <w:spacing w:after="240" w:afterAutospacing="0"/>
      </w:pPr>
    </w:p>
    <w:p w:rsidR="00B4671A" w:rsidRPr="00F82FE3" w:rsidRDefault="00431BC7" w:rsidP="00431BC7">
      <w:pPr>
        <w:rPr>
          <w:rFonts w:ascii="Times New Roman" w:hAnsi="Times New Roman" w:cs="Times New Roman"/>
          <w:sz w:val="24"/>
          <w:szCs w:val="24"/>
        </w:rPr>
      </w:pPr>
      <w:r w:rsidRPr="00F82FE3">
        <w:rPr>
          <w:rFonts w:ascii="Times New Roman" w:hAnsi="Times New Roman" w:cs="Times New Roman"/>
          <w:b/>
          <w:bCs/>
          <w:sz w:val="24"/>
          <w:szCs w:val="24"/>
          <w:u w:val="single"/>
        </w:rPr>
        <w:t>W dyskusji wzięli udział:</w:t>
      </w:r>
      <w:r w:rsidRPr="00F82FE3">
        <w:rPr>
          <w:rFonts w:ascii="Times New Roman" w:hAnsi="Times New Roman" w:cs="Times New Roman"/>
          <w:sz w:val="24"/>
          <w:szCs w:val="24"/>
        </w:rPr>
        <w:br/>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b/>
          <w:sz w:val="24"/>
          <w:szCs w:val="24"/>
        </w:rPr>
        <w:t>Radny Mariusz Strzępek</w:t>
      </w:r>
      <w:r w:rsidRPr="00F82FE3">
        <w:rPr>
          <w:rFonts w:ascii="Times New Roman" w:hAnsi="Times New Roman" w:cs="Times New Roman"/>
          <w:sz w:val="24"/>
          <w:szCs w:val="24"/>
        </w:rPr>
        <w:t xml:space="preserve"> podzielił się z uwagami  co do treści raportu zwrócił uwagę na realizację strategii  rozwoju  powiatu   na lata 2015-2020</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Odnośnie zapisanych w strategii</w:t>
      </w:r>
      <w:r w:rsidR="000E7F2D" w:rsidRPr="00F82FE3">
        <w:rPr>
          <w:rFonts w:ascii="Times New Roman" w:hAnsi="Times New Roman" w:cs="Times New Roman"/>
          <w:sz w:val="24"/>
          <w:szCs w:val="24"/>
        </w:rPr>
        <w:t xml:space="preserve"> zadań oświatowych </w:t>
      </w:r>
      <w:r w:rsidRPr="00F82FE3">
        <w:rPr>
          <w:rFonts w:ascii="Times New Roman" w:hAnsi="Times New Roman" w:cs="Times New Roman"/>
          <w:sz w:val="24"/>
          <w:szCs w:val="24"/>
        </w:rPr>
        <w:t>radny Mariusz Strzępek  zapytał</w:t>
      </w:r>
      <w:r w:rsidR="000E7F2D" w:rsidRPr="00F82FE3">
        <w:rPr>
          <w:rFonts w:ascii="Times New Roman" w:hAnsi="Times New Roman" w:cs="Times New Roman"/>
          <w:sz w:val="24"/>
          <w:szCs w:val="24"/>
        </w:rPr>
        <w:t>:</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Zapytał  gdzie  można znaleźć portal edukacyjny?</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Czy przeprowadzono  analizę  bonu  edukacyjno- kulturalnego?</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Jakie  podjęto działania dotyczące promocji kształcenia i samodoskonalenia jako wzorca postawy i sposobu funkcjonowania w obecnym świecie?</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Co  wynika z raportu dotyczącego  rynku  pracy w Tomaszowie  Mazowieckim i jakie działanie  podjęto w związku z jego  opracowaniem?</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Jak odbywa się wspieranie działań  i jaką współprace podjęto z gminami w zakresie utworzenia  kompleksowego   programu doradczo  zawodowego dla uczniów ?</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W zakresie monitoringu klas profilowanych szczególnie w Liceach zapytał  czy rzeczywiści   taki monitoring jest prowadzony?</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lastRenderedPageBreak/>
        <w:t>Jak wygląda współpraca szkół Ponadgimnazjalnych z uczelniami wyższymi?</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Czy została opracowana strategia rozwoju zawodowego szkolnictwa w powiecie?</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Jakie rodzaju  kursy zawodowe organizowano?</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Co dzieje się   odnośnie inwestycji  „budowa centrum kształcenia zawodowego”?</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Na czym polega wspomaganie działań  dotyczących współpracy z zakładami pracy i z jakimi  zakładami współpracujemy  na stałe?</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 xml:space="preserve"> Jak wygląda system wsparcia dla pracodawców  o ile taki system  powstał?</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Czy w ostatnim czasie  realizowany  był  cel Edukacja proekologiczna  polegający  na szkoleniach?</w:t>
      </w:r>
    </w:p>
    <w:p w:rsidR="00B4671A" w:rsidRPr="00F82FE3" w:rsidRDefault="00B4671A" w:rsidP="00B4671A">
      <w:pPr>
        <w:rPr>
          <w:rFonts w:ascii="Times New Roman" w:hAnsi="Times New Roman" w:cs="Times New Roman"/>
          <w:sz w:val="24"/>
          <w:szCs w:val="24"/>
        </w:rPr>
      </w:pPr>
    </w:p>
    <w:p w:rsidR="00B4671A" w:rsidRPr="00F82FE3" w:rsidRDefault="000E7F2D" w:rsidP="00B4671A">
      <w:pPr>
        <w:rPr>
          <w:rFonts w:ascii="Times New Roman" w:hAnsi="Times New Roman" w:cs="Times New Roman"/>
          <w:sz w:val="24"/>
          <w:szCs w:val="24"/>
        </w:rPr>
      </w:pPr>
      <w:r w:rsidRPr="00F82FE3">
        <w:rPr>
          <w:rFonts w:ascii="Times New Roman" w:hAnsi="Times New Roman" w:cs="Times New Roman"/>
          <w:sz w:val="24"/>
          <w:szCs w:val="24"/>
        </w:rPr>
        <w:t>Z zakresu ochrony zdrowia radny Mariusz Strzępek zapytał co z planami  budowy</w:t>
      </w:r>
      <w:r w:rsidR="00B4671A" w:rsidRPr="00F82FE3">
        <w:rPr>
          <w:rFonts w:ascii="Times New Roman" w:hAnsi="Times New Roman" w:cs="Times New Roman"/>
          <w:sz w:val="24"/>
          <w:szCs w:val="24"/>
        </w:rPr>
        <w:t xml:space="preserve">  oddziału geriatrycznego</w:t>
      </w:r>
      <w:r w:rsidRPr="00F82FE3">
        <w:rPr>
          <w:rFonts w:ascii="Times New Roman" w:hAnsi="Times New Roman" w:cs="Times New Roman"/>
          <w:sz w:val="24"/>
          <w:szCs w:val="24"/>
        </w:rPr>
        <w:t>?</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Zwrócił  uwagę na informacje dotyczące funkcjonowania wydziału  budownictwa i architektury Starostwa , gdzie w roku ubiegłym   wydano 1013 pozwoleń  na budowę, 91 pozwoleń na rozbiórkę 114 zmian pozwoleń na budowę, zgłoszenie robót budowlanych -1117</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Radny zapytał  ilu  pracowników zatrudnionych  jest w tym wydziale i czy  nie należałoby pomyśleć o jego   kadrowym wzmocnieniu?</w:t>
      </w:r>
    </w:p>
    <w:p w:rsidR="00B4671A" w:rsidRPr="00F82FE3" w:rsidRDefault="00B4671A" w:rsidP="00B4671A">
      <w:pPr>
        <w:rPr>
          <w:rFonts w:ascii="Times New Roman" w:hAnsi="Times New Roman" w:cs="Times New Roman"/>
          <w:sz w:val="24"/>
          <w:szCs w:val="24"/>
        </w:rPr>
      </w:pP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Radny  zwrócił  uwagę, że okres funkcjonowania Strategii Rozwoju Powiatu  kończy się  już w  następnym roku i należałoby  już dziś pomyśleć o jego aktualizacji. Ten dokument powinien wyznaczać realne cele, które będą w przyszłości realizowane.</w:t>
      </w:r>
    </w:p>
    <w:p w:rsidR="00B4671A" w:rsidRPr="00F82FE3" w:rsidRDefault="00B4671A" w:rsidP="00B4671A">
      <w:pPr>
        <w:rPr>
          <w:rFonts w:ascii="Times New Roman" w:hAnsi="Times New Roman" w:cs="Times New Roman"/>
          <w:sz w:val="24"/>
          <w:szCs w:val="24"/>
        </w:rPr>
      </w:pPr>
    </w:p>
    <w:p w:rsidR="000E7F2D" w:rsidRPr="00F82FE3" w:rsidRDefault="000E7F2D" w:rsidP="00B4671A">
      <w:pPr>
        <w:rPr>
          <w:rFonts w:ascii="Times New Roman" w:hAnsi="Times New Roman" w:cs="Times New Roman"/>
          <w:sz w:val="24"/>
          <w:szCs w:val="24"/>
        </w:rPr>
      </w:pPr>
      <w:r w:rsidRPr="00F82FE3">
        <w:rPr>
          <w:rFonts w:ascii="Times New Roman" w:hAnsi="Times New Roman" w:cs="Times New Roman"/>
          <w:sz w:val="24"/>
          <w:szCs w:val="24"/>
        </w:rPr>
        <w:t>Odpowiedzi  udzielili:</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 xml:space="preserve">Odnośnie Centrum Kształcenia Praktycznego  </w:t>
      </w:r>
      <w:r w:rsidRPr="00F82FE3">
        <w:rPr>
          <w:rFonts w:ascii="Times New Roman" w:hAnsi="Times New Roman" w:cs="Times New Roman"/>
          <w:b/>
          <w:sz w:val="24"/>
          <w:szCs w:val="24"/>
        </w:rPr>
        <w:t xml:space="preserve">Naczelnik wydziału Inwestycji i Zamówień Publicznych Jarosław Wojtkiewicz </w:t>
      </w:r>
      <w:r w:rsidRPr="00F82FE3">
        <w:rPr>
          <w:rFonts w:ascii="Times New Roman" w:hAnsi="Times New Roman" w:cs="Times New Roman"/>
          <w:sz w:val="24"/>
          <w:szCs w:val="24"/>
        </w:rPr>
        <w:t>poinformował, że został  przesunięty  termin realizacji 1 zadania czyli  dokumentacji projektowej  na 19 czerwca br. Rozbieżności w projekcie dotyczyły przeprojektowania konstrukcji świetlików. 19 czerwca zostanie  oddana dokumentacja i przekazany plac budowy.</w:t>
      </w:r>
    </w:p>
    <w:p w:rsidR="00B4671A" w:rsidRPr="00F82FE3" w:rsidRDefault="00B4671A" w:rsidP="00B4671A">
      <w:pPr>
        <w:rPr>
          <w:rFonts w:ascii="Times New Roman" w:hAnsi="Times New Roman" w:cs="Times New Roman"/>
          <w:sz w:val="24"/>
          <w:szCs w:val="24"/>
        </w:rPr>
      </w:pP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b/>
          <w:sz w:val="24"/>
          <w:szCs w:val="24"/>
        </w:rPr>
        <w:t>Naczelni Wydz. Oświaty  Beata Stańczyk</w:t>
      </w:r>
      <w:r w:rsidRPr="00F82FE3">
        <w:rPr>
          <w:rFonts w:ascii="Times New Roman" w:hAnsi="Times New Roman" w:cs="Times New Roman"/>
          <w:sz w:val="24"/>
          <w:szCs w:val="24"/>
        </w:rPr>
        <w:t xml:space="preserve">  udzieliła  odpowiedzi   w zakresie  oświaty.</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Odnośnie  promocji  kierunków  kształcenia  w 2016 r. utworzona została  domena internetowa  „Ucz się w Tomaszowie” gdzie został   podpięty filmik o wszystkich szkołach Ponadgimnazjalnych   w Tomaszowie  gdzie oferta edukacyjna  na bieżąco jest  uzupełniana.</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lastRenderedPageBreak/>
        <w:t>Szkoły ponadgimnazjalne  docierają do wszystkich  szkół  gimnazjalnych na terenie  miasta  i gmin powiatowych.</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 xml:space="preserve">Targi edukacyjne  po przerwie  wznowiły   swoją działalność i w tym roku uczestniczyło w nich ponad 3 tys.  uczniów.  Wydawane są również plakaty z ofertami edukacyjnymi.  </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W poprzedniej  kadencji Rady Powiatu   odbyło się wiele spotkań z pracodawcami np. Prezes TOMTEX-u chciał reaktywować  włókiennictwo  na terenie  naszego  miasta, deklarował  wypłatę  stypendium dla uczniów, którzy podejmą edukację w tym kierunku ale tylko 2 osoby zalogowały  się na ten kierunek a w następnym roku  tylko 1 osoba. Podjęte  zostały  również próby reaktywacji kierunku krawcowa- szwaczka,  ale nie było żadnego zainteresowania. Dyr. M. Fałek podjęła próby  wprowadzenia  do  ofert edukacyjnej Technik przemysłu mody i w tym kierunku również nie było zainteresowania choć  promocja  była  ogromna.</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Na przełomie  lat  powiat tomaszowski  dokonał ogromnej  reformy szkolnictwa zawodowego w tej chwili w liceach ogólnokształcących  jest  33% młodzieży, 65% młodzieży uczęszcza do szkół zawodowych.</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W powiecie odbywa się kształcenie w zawodach  deficytowych  na co   przyznana jest większa subwencja. Kierunki  budowlane  nie cieszą się   zainteresowaniem.</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Jeżeli chodzi  o poziom kształcenia w roku 2014  zdawalność  egzaminów  zawodowych była  na poziomie  41% w roku 2018  jest to 75%.  Na pewno  przyczyniły  się  do tego  programy  unijne. Powiat tomaszowski  na przestrzeni  tych 3 ostatnich lat realizuje  projekty  na kwotę 9  mln. zł do  kształcenia zawodowego we wszystkich  naszych  szkołach.</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Odnośnie  bonów  edukacyjnych ten temat  nie  był  realizowany w poprzedniej kadencji.</w:t>
      </w:r>
    </w:p>
    <w:p w:rsidR="00B4671A" w:rsidRPr="00F82FE3" w:rsidRDefault="00B4671A" w:rsidP="00B4671A">
      <w:pPr>
        <w:rPr>
          <w:rFonts w:ascii="Times New Roman" w:hAnsi="Times New Roman" w:cs="Times New Roman"/>
          <w:sz w:val="24"/>
          <w:szCs w:val="24"/>
        </w:rPr>
      </w:pP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 xml:space="preserve">Odnośnie </w:t>
      </w:r>
      <w:r w:rsidR="000E7F2D" w:rsidRPr="00F82FE3">
        <w:rPr>
          <w:rFonts w:ascii="Times New Roman" w:hAnsi="Times New Roman" w:cs="Times New Roman"/>
          <w:sz w:val="24"/>
          <w:szCs w:val="24"/>
        </w:rPr>
        <w:t>Tomaszowskiego C</w:t>
      </w:r>
      <w:r w:rsidRPr="00F82FE3">
        <w:rPr>
          <w:rFonts w:ascii="Times New Roman" w:hAnsi="Times New Roman" w:cs="Times New Roman"/>
          <w:sz w:val="24"/>
          <w:szCs w:val="24"/>
        </w:rPr>
        <w:t xml:space="preserve">entrum Zdrowia </w:t>
      </w:r>
      <w:r w:rsidRPr="00F82FE3">
        <w:rPr>
          <w:rFonts w:ascii="Times New Roman" w:hAnsi="Times New Roman" w:cs="Times New Roman"/>
          <w:b/>
          <w:sz w:val="24"/>
          <w:szCs w:val="24"/>
        </w:rPr>
        <w:t xml:space="preserve">członek Zarządu Powiatu Michał Czechowicz </w:t>
      </w:r>
      <w:r w:rsidRPr="00F82FE3">
        <w:rPr>
          <w:rFonts w:ascii="Times New Roman" w:hAnsi="Times New Roman" w:cs="Times New Roman"/>
          <w:sz w:val="24"/>
          <w:szCs w:val="24"/>
        </w:rPr>
        <w:t>poinformował, że Zarząd  otwarty jest na stworzenie  realnych celów krótko i długoterminowych między innymi utworzenia geriatrii. Wyraził  nadzieję, że przy udziale Przewodniczącego Komisji Zdrowia Rodziny i Spraw Społecznych  Mariusza Strzępka uda się to zrealizować.</w:t>
      </w:r>
    </w:p>
    <w:p w:rsidR="00B4671A" w:rsidRPr="00F82FE3" w:rsidRDefault="00B4671A" w:rsidP="00B4671A">
      <w:pPr>
        <w:rPr>
          <w:rFonts w:ascii="Times New Roman" w:hAnsi="Times New Roman" w:cs="Times New Roman"/>
          <w:sz w:val="24"/>
          <w:szCs w:val="24"/>
        </w:rPr>
      </w:pP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b/>
          <w:sz w:val="24"/>
          <w:szCs w:val="24"/>
        </w:rPr>
        <w:t>Radny Paweł Łuczak</w:t>
      </w:r>
      <w:r w:rsidRPr="00F82FE3">
        <w:rPr>
          <w:rFonts w:ascii="Times New Roman" w:hAnsi="Times New Roman" w:cs="Times New Roman"/>
          <w:sz w:val="24"/>
          <w:szCs w:val="24"/>
        </w:rPr>
        <w:t xml:space="preserve"> zwrócił uwagę, że dzięki wpływom  podatków  od  przedsiębiorstw , które zasiliły  konto  powiatu  o 1 500 000 zł  a w raporcie  nie  ma żadnej  wzmianki o  pomocy dla  prywatnych przedsiębiorców. Zaapelował,  aby wspomagać tych przedsiębiorców choćby  poprzez możliwość dzierżawy  gruntów   powiatowych  na  dłuższy  okres  o co  wielokrotnie  było wnioskowane.</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Radny  zasugerował , aby  przemyśleć  kwestię możliwości  zarobkowej przez powiat choćby  poprzez współpracę z Inspekcją Transportu Drogowego czy  dzierżawę jakichś  powierzchni lokalowych.</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lastRenderedPageBreak/>
        <w:t>Następnie radny  zapytał czy przy  procedowaniu uchwały  o wotum zaufania przewidywana  jest  dyskusja?</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 xml:space="preserve">Przewodnicząca Rady Powiatu </w:t>
      </w:r>
      <w:r w:rsidRPr="00F82FE3">
        <w:rPr>
          <w:rFonts w:ascii="Times New Roman" w:hAnsi="Times New Roman" w:cs="Times New Roman"/>
          <w:b/>
          <w:sz w:val="24"/>
          <w:szCs w:val="24"/>
        </w:rPr>
        <w:t>Wacława Bąk</w:t>
      </w:r>
      <w:r w:rsidRPr="00F82FE3">
        <w:rPr>
          <w:rFonts w:ascii="Times New Roman" w:hAnsi="Times New Roman" w:cs="Times New Roman"/>
          <w:sz w:val="24"/>
          <w:szCs w:val="24"/>
        </w:rPr>
        <w:t xml:space="preserve"> odpowiedziała, że debata nad raportem finalnie  kończy  się  uchwałą i przy  podejmowaniu  uchwały  nie  przewiduje  się  dyskusji. Przewodnicząca  zapytała  czy  radny Łuczak  ma  uwagi  co do treści uchwały?</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Radny odpowiedział, ze do treści  uchwały  nie ma uwag.</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b/>
          <w:sz w:val="24"/>
          <w:szCs w:val="24"/>
        </w:rPr>
        <w:t>Starosta Mariusz Węgrzynowski</w:t>
      </w:r>
      <w:r w:rsidRPr="00F82FE3">
        <w:rPr>
          <w:rFonts w:ascii="Times New Roman" w:hAnsi="Times New Roman" w:cs="Times New Roman"/>
          <w:sz w:val="24"/>
          <w:szCs w:val="24"/>
        </w:rPr>
        <w:t xml:space="preserve">  poparł  apel radnego Pawła Łuczaka obiecał, że  będą podejmowane działania dotyczące możliwości zainicjowania  nowej działalności  gospodarczej  na terenie  naszego  powiatu. Jest  potrzeba odbudowy  firm, które są w słabej kondycji  albo  na skraju opłacalności  do  czego  często  przyczynia  się fakt  powstawania nowych supermarketów  na terenie naszego  powiatu.  Ten kapitał  w dużej  mierze zachodni  powoduje utratę wielu miejsc  pracy w rodzimych  firmach, które   upadają.  </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Starosta  wyraził  otwartość  na wnioski  i sugestie  radnego i poinformował, ze  zostanie  on zaproszony  do takiej  grupy, która  będzie  chciała  wyjść  naprzeciw  sytuacji, o których  radny wspominał.</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b/>
          <w:sz w:val="24"/>
          <w:szCs w:val="24"/>
        </w:rPr>
        <w:t>Radny Marek Parada</w:t>
      </w:r>
      <w:r w:rsidRPr="00F82FE3">
        <w:rPr>
          <w:rFonts w:ascii="Times New Roman" w:hAnsi="Times New Roman" w:cs="Times New Roman"/>
          <w:sz w:val="24"/>
          <w:szCs w:val="24"/>
        </w:rPr>
        <w:t xml:space="preserve"> zapytał  czy był  opracowany  ramowy  raport , na którym wzorowany był Raport Powiatu Tomaszowskiego? Radny wyraził zaniepokojenie, że wiele zadań  przesunięte  było w czasie  i  nie  zostały  zrealizowane w roku 2018 chodzi  miedzy innymi o: </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 modernizację Sali  gimnastycznej przy ZSP Nr 8</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 instalacja  wody zimnej i cieplej w II LO</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 termomodernizacja  budynku szpitalnego  przy ul. Niskiej</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 xml:space="preserve">Dorota Borysławska </w:t>
      </w:r>
      <w:r w:rsidR="000E7F2D" w:rsidRPr="00F82FE3">
        <w:rPr>
          <w:rFonts w:ascii="Times New Roman" w:hAnsi="Times New Roman" w:cs="Times New Roman"/>
          <w:sz w:val="24"/>
          <w:szCs w:val="24"/>
        </w:rPr>
        <w:t xml:space="preserve"> z wydziału  Organizacyjno-Prawnego</w:t>
      </w:r>
      <w:r w:rsidRPr="00F82FE3">
        <w:rPr>
          <w:rFonts w:ascii="Times New Roman" w:hAnsi="Times New Roman" w:cs="Times New Roman"/>
          <w:sz w:val="24"/>
          <w:szCs w:val="24"/>
        </w:rPr>
        <w:t xml:space="preserve"> odpowiedziała, że przedstawiony  raport był wzorowany  na wzorze przedstawionym przez Związek Powiatów Polskich. </w:t>
      </w:r>
    </w:p>
    <w:p w:rsidR="00B4671A" w:rsidRPr="00F82FE3" w:rsidRDefault="00B4671A" w:rsidP="00B4671A">
      <w:pPr>
        <w:rPr>
          <w:rFonts w:ascii="Times New Roman" w:hAnsi="Times New Roman" w:cs="Times New Roman"/>
          <w:b/>
          <w:sz w:val="24"/>
          <w:szCs w:val="24"/>
        </w:rPr>
      </w:pP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b/>
          <w:sz w:val="24"/>
          <w:szCs w:val="24"/>
        </w:rPr>
        <w:t>Kierownik referatu  Pozyskiwania Środków pomocowych Klaudiusz Wilmański</w:t>
      </w:r>
      <w:r w:rsidRPr="00F82FE3">
        <w:rPr>
          <w:rFonts w:ascii="Times New Roman" w:hAnsi="Times New Roman" w:cs="Times New Roman"/>
          <w:sz w:val="24"/>
          <w:szCs w:val="24"/>
        </w:rPr>
        <w:t xml:space="preserve"> odpowiedział,  odnośnie  modernizacji  Sali  gimnastycznej przy ZSP Nr 8, że został złożony   odpowiedni  wniosek  do Ministerstwa Sportu  do programu Sportowa Polska i czekamy  na ocenę tego  wniosku. To  zadanie  zostało  przesunięte ponieważ  jest  taki  cykl oceny wniosków w Ministerstwie.</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b/>
          <w:sz w:val="24"/>
          <w:szCs w:val="24"/>
        </w:rPr>
        <w:t>Naczelnik wydziału Inwestycji i zamówień publicznych Jarosław Wojtkiewicz</w:t>
      </w:r>
      <w:r w:rsidRPr="00F82FE3">
        <w:rPr>
          <w:rFonts w:ascii="Times New Roman" w:hAnsi="Times New Roman" w:cs="Times New Roman"/>
          <w:sz w:val="24"/>
          <w:szCs w:val="24"/>
        </w:rPr>
        <w:t xml:space="preserve"> odnośnie instalacji  wody zimnej i cieplej w II LO odpowiedział, że w tym zadaniu  została   przeszacowana wartość kosztowa kosztorysu, która  wynosiła 17.12.2018 r. ok. 340 tys. zł a 27.04.2019 r . przeszacowaliśmy  tą wartość na 474 tys. zł. Mamy  nadzieję, że  przy tej kwocie uda się ten przetarg rozstrzygnąć.</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lastRenderedPageBreak/>
        <w:t>Odnośnie szpitala przy ul. Niskiej  jest już pełna dokumentacja i referat  pozyskiwania środków  pomocowych  występuje do Wojewódzkiego Funduszu Ochrony Środowiska  o dotację na ten cel.</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b/>
          <w:sz w:val="24"/>
          <w:szCs w:val="24"/>
        </w:rPr>
        <w:t>Radny Paweł Łuczak</w:t>
      </w:r>
      <w:r w:rsidRPr="00F82FE3">
        <w:rPr>
          <w:rFonts w:ascii="Times New Roman" w:hAnsi="Times New Roman" w:cs="Times New Roman"/>
          <w:sz w:val="24"/>
          <w:szCs w:val="24"/>
        </w:rPr>
        <w:t xml:space="preserve"> zapytał  jak  w przyszłości  wiążemy  się z działaniami z Unią Europejską. Czy  brak  flagi unijnej  na urzędzie Starostwa  nie wpłynie na pozyskiwanie  funduszy  europejskich?</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b/>
          <w:sz w:val="24"/>
          <w:szCs w:val="24"/>
        </w:rPr>
        <w:t>Starosta Mariusz Węgrzynowski</w:t>
      </w:r>
      <w:r w:rsidRPr="00F82FE3">
        <w:rPr>
          <w:rFonts w:ascii="Times New Roman" w:hAnsi="Times New Roman" w:cs="Times New Roman"/>
          <w:sz w:val="24"/>
          <w:szCs w:val="24"/>
        </w:rPr>
        <w:t xml:space="preserve"> odpowiedział, że według  jego oceny  brak  flagi  europejskiej nie wpłynie na pozyskiwanie środków zewnętrznych.</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b/>
          <w:sz w:val="24"/>
          <w:szCs w:val="24"/>
        </w:rPr>
        <w:t>Radna Bogna Hes</w:t>
      </w:r>
      <w:r w:rsidRPr="00F82FE3">
        <w:rPr>
          <w:rFonts w:ascii="Times New Roman" w:hAnsi="Times New Roman" w:cs="Times New Roman"/>
          <w:sz w:val="24"/>
          <w:szCs w:val="24"/>
        </w:rPr>
        <w:t xml:space="preserve"> zwróciła  uwagę, że obecny Zarząd Powiatu  w ubiegłym roku pracował  tylko  kilka tygodni jak  więc udzielić  wotum zaufania  za cały 2018 r.</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sz w:val="24"/>
          <w:szCs w:val="24"/>
        </w:rPr>
        <w:t xml:space="preserve">Radna zwróciła  uwagę, na  jakość powietrza i stan wód Zalewu Sulejowskiego gdzie  w ubiegłym roku  nie zostało  nic zrobione w tej kwestii? </w:t>
      </w:r>
    </w:p>
    <w:p w:rsidR="00B4671A" w:rsidRPr="00F82FE3" w:rsidRDefault="00B4671A" w:rsidP="00B4671A">
      <w:pPr>
        <w:rPr>
          <w:rFonts w:ascii="Times New Roman" w:hAnsi="Times New Roman" w:cs="Times New Roman"/>
          <w:sz w:val="24"/>
          <w:szCs w:val="24"/>
        </w:rPr>
      </w:pPr>
      <w:r w:rsidRPr="00F82FE3">
        <w:rPr>
          <w:rFonts w:ascii="Times New Roman" w:hAnsi="Times New Roman" w:cs="Times New Roman"/>
          <w:b/>
          <w:sz w:val="24"/>
          <w:szCs w:val="24"/>
        </w:rPr>
        <w:t>Radny Tomasz Zdonek</w:t>
      </w:r>
      <w:r w:rsidRPr="00F82FE3">
        <w:rPr>
          <w:rFonts w:ascii="Times New Roman" w:hAnsi="Times New Roman" w:cs="Times New Roman"/>
          <w:sz w:val="24"/>
          <w:szCs w:val="24"/>
        </w:rPr>
        <w:t xml:space="preserve"> zasugerował  aby  na terenie  starostwa  zainstalować  ekrany, na których  można by  reklamować powiat i  jego  przedsięwzięcia.</w:t>
      </w:r>
    </w:p>
    <w:p w:rsidR="00B4671A" w:rsidRPr="00F82FE3" w:rsidRDefault="000E7F2D" w:rsidP="00B4671A">
      <w:pPr>
        <w:rPr>
          <w:rFonts w:ascii="Times New Roman" w:hAnsi="Times New Roman" w:cs="Times New Roman"/>
          <w:sz w:val="24"/>
          <w:szCs w:val="24"/>
        </w:rPr>
      </w:pPr>
      <w:r w:rsidRPr="00F82FE3">
        <w:rPr>
          <w:rFonts w:ascii="Times New Roman" w:hAnsi="Times New Roman" w:cs="Times New Roman"/>
          <w:sz w:val="24"/>
          <w:szCs w:val="24"/>
        </w:rPr>
        <w:t xml:space="preserve">Następnie radny </w:t>
      </w:r>
      <w:r w:rsidR="00B4671A" w:rsidRPr="00F82FE3">
        <w:rPr>
          <w:rFonts w:ascii="Times New Roman" w:hAnsi="Times New Roman" w:cs="Times New Roman"/>
          <w:sz w:val="24"/>
          <w:szCs w:val="24"/>
        </w:rPr>
        <w:t>Tomasz Zdonek  poprosił  o 10 min przerwę</w:t>
      </w:r>
    </w:p>
    <w:p w:rsidR="000E7F2D" w:rsidRPr="00F82FE3" w:rsidRDefault="000E7F2D" w:rsidP="000E7F2D">
      <w:pPr>
        <w:rPr>
          <w:rFonts w:ascii="Times New Roman" w:hAnsi="Times New Roman" w:cs="Times New Roman"/>
          <w:sz w:val="24"/>
          <w:szCs w:val="24"/>
        </w:rPr>
      </w:pP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b/>
          <w:bCs/>
          <w:sz w:val="24"/>
          <w:szCs w:val="24"/>
          <w:u w:val="single"/>
        </w:rPr>
        <w:t>Głosowano w sprawie:</w:t>
      </w:r>
      <w:r w:rsidRPr="00F82FE3">
        <w:rPr>
          <w:rFonts w:ascii="Times New Roman" w:hAnsi="Times New Roman" w:cs="Times New Roman"/>
          <w:sz w:val="24"/>
          <w:szCs w:val="24"/>
        </w:rPr>
        <w:br/>
        <w:t>W sprawie przerwy.</w:t>
      </w:r>
    </w:p>
    <w:p w:rsidR="000E7F2D" w:rsidRPr="00F82FE3" w:rsidRDefault="000E7F2D" w:rsidP="000E7F2D">
      <w:pPr>
        <w:pStyle w:val="Standard"/>
        <w:spacing w:after="100"/>
        <w:rPr>
          <w:rFonts w:cs="Times New Roman"/>
        </w:rPr>
      </w:pPr>
      <w:r w:rsidRPr="00F82FE3">
        <w:rPr>
          <w:rStyle w:val="Pogrubienie"/>
          <w:rFonts w:cs="Times New Roman"/>
          <w:u w:val="single"/>
        </w:rPr>
        <w:t>Wyniki głosowania</w:t>
      </w:r>
      <w:r w:rsidRPr="00F82FE3">
        <w:rPr>
          <w:rFonts w:cs="Times New Roman"/>
        </w:rPr>
        <w:br/>
        <w:t>ZA: 20, PRZECIW: 1, WSTRZYMUJĘ SIĘ: 1, BRAK GŁOSU: 1, NIEOBECNI: 0</w:t>
      </w:r>
      <w:r w:rsidRPr="00F82FE3">
        <w:rPr>
          <w:rFonts w:cs="Times New Roman"/>
        </w:rPr>
        <w:br/>
      </w:r>
      <w:r w:rsidRPr="00F82FE3">
        <w:rPr>
          <w:rFonts w:cs="Times New Roman"/>
        </w:rPr>
        <w:br/>
      </w:r>
      <w:r w:rsidRPr="00F82FE3">
        <w:rPr>
          <w:rFonts w:cs="Times New Roman"/>
          <w:u w:val="single"/>
        </w:rPr>
        <w:t>Wyniki imienne:</w:t>
      </w:r>
      <w:r w:rsidRPr="00F82FE3">
        <w:rPr>
          <w:rFonts w:cs="Times New Roman"/>
        </w:rPr>
        <w:br/>
        <w:t>ZA (20)</w:t>
      </w:r>
      <w:r w:rsidRPr="00F82FE3">
        <w:rPr>
          <w:rFonts w:cs="Times New Roman"/>
        </w:rPr>
        <w:br/>
        <w:t>Jan Balcerek, Wacława Bąk, Krzysztof Biskup, Grzegorz Glimasiński, Bogna Hes, Adam Iwanicki , Piotr Kagankiewicz, Marek Kociubiński, Dariusz Kowalczyk, Bogumił Koziarski, Edmund Król, Mirosław Kukliński, Paweł Łuczak, Marek Parada, Paweł Piwowarski, Teodora Sowik, Mariusz Strzępek , Mariusz Węgrzynowski, Martyna Wojciechowska, Tomasz Zdonek</w:t>
      </w:r>
      <w:r w:rsidRPr="00F82FE3">
        <w:rPr>
          <w:rFonts w:cs="Times New Roman"/>
        </w:rPr>
        <w:br/>
        <w:t>PRZECIW (1)</w:t>
      </w:r>
      <w:r w:rsidRPr="00F82FE3">
        <w:rPr>
          <w:rFonts w:cs="Times New Roman"/>
        </w:rPr>
        <w:br/>
        <w:t>Mirosław Banasiak</w:t>
      </w:r>
      <w:r w:rsidRPr="00F82FE3">
        <w:rPr>
          <w:rFonts w:cs="Times New Roman"/>
        </w:rPr>
        <w:br/>
        <w:t>WSTRZYMUJĘ SIĘ (1)</w:t>
      </w:r>
      <w:r w:rsidRPr="00F82FE3">
        <w:rPr>
          <w:rFonts w:cs="Times New Roman"/>
        </w:rPr>
        <w:br/>
        <w:t>Sławomir Żegota</w:t>
      </w:r>
      <w:r w:rsidRPr="00F82FE3">
        <w:rPr>
          <w:rFonts w:cs="Times New Roman"/>
        </w:rPr>
        <w:br/>
        <w:t>BRAK GŁOSU (1)</w:t>
      </w:r>
      <w:r w:rsidRPr="00F82FE3">
        <w:rPr>
          <w:rFonts w:cs="Times New Roman"/>
        </w:rPr>
        <w:br/>
        <w:t>Leon Karwat</w:t>
      </w:r>
    </w:p>
    <w:p w:rsidR="000E7F2D" w:rsidRPr="00F82FE3" w:rsidRDefault="000E7F2D" w:rsidP="000E7F2D">
      <w:pPr>
        <w:pStyle w:val="Standard"/>
        <w:spacing w:after="100"/>
        <w:jc w:val="both"/>
        <w:rPr>
          <w:rFonts w:cs="Times New Roman"/>
        </w:rPr>
      </w:pPr>
      <w:r w:rsidRPr="00F82FE3">
        <w:rPr>
          <w:rFonts w:cs="Times New Roman"/>
        </w:rPr>
        <w:br/>
      </w:r>
      <w:r w:rsidRPr="00F82FE3">
        <w:rPr>
          <w:rFonts w:cs="Times New Roman"/>
        </w:rPr>
        <w:br/>
        <w:t>Po zakończeniu debaty p</w:t>
      </w:r>
      <w:r w:rsidR="004A52E8" w:rsidRPr="00F82FE3">
        <w:rPr>
          <w:rFonts w:cs="Times New Roman"/>
        </w:rPr>
        <w:t xml:space="preserve">rzystąpiono </w:t>
      </w:r>
      <w:r w:rsidRPr="00F82FE3">
        <w:rPr>
          <w:rFonts w:cs="Times New Roman"/>
        </w:rPr>
        <w:t xml:space="preserve"> do podjęcia uchwały o udzieleniu „wotum zaufania” dla Zarządu Powiatu w Tomaszowie Mazowieckim.</w:t>
      </w:r>
    </w:p>
    <w:p w:rsidR="000E7F2D" w:rsidRPr="00F82FE3" w:rsidRDefault="004A52E8" w:rsidP="000E7F2D">
      <w:pPr>
        <w:pStyle w:val="Standard"/>
        <w:spacing w:after="100"/>
        <w:jc w:val="both"/>
        <w:rPr>
          <w:rFonts w:cs="Times New Roman"/>
        </w:rPr>
      </w:pPr>
      <w:r w:rsidRPr="00F82FE3">
        <w:rPr>
          <w:rFonts w:cs="Times New Roman"/>
        </w:rPr>
        <w:t xml:space="preserve">Przewodnicząca Rady Powiatu poinformowała, </w:t>
      </w:r>
      <w:r w:rsidR="000E7F2D" w:rsidRPr="00F82FE3">
        <w:rPr>
          <w:rFonts w:cs="Times New Roman"/>
        </w:rPr>
        <w:t>ż</w:t>
      </w:r>
      <w:r w:rsidRPr="00F82FE3">
        <w:rPr>
          <w:rFonts w:cs="Times New Roman"/>
        </w:rPr>
        <w:t>e</w:t>
      </w:r>
      <w:r w:rsidR="000E7F2D" w:rsidRPr="00F82FE3">
        <w:rPr>
          <w:rFonts w:cs="Times New Roman"/>
        </w:rPr>
        <w:t xml:space="preserve"> Rada Powiatu podejmuje uchwałę o udzieleniu zarządowi powiatu wotum zaufania bezwzględną większością głosów ustawowego </w:t>
      </w:r>
      <w:r w:rsidR="000E7F2D" w:rsidRPr="00F82FE3">
        <w:rPr>
          <w:rFonts w:cs="Times New Roman"/>
        </w:rPr>
        <w:lastRenderedPageBreak/>
        <w:t>składu rady powiatu co w przypadku naszej rady wynosi co najmniej 12 głosów „za” .</w:t>
      </w:r>
    </w:p>
    <w:p w:rsidR="004A52E8" w:rsidRPr="00F82FE3" w:rsidRDefault="000E7F2D" w:rsidP="004A52E8">
      <w:pPr>
        <w:rPr>
          <w:rFonts w:ascii="Times New Roman" w:hAnsi="Times New Roman" w:cs="Times New Roman"/>
          <w:sz w:val="24"/>
          <w:szCs w:val="24"/>
        </w:rPr>
      </w:pP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b/>
          <w:bCs/>
          <w:sz w:val="24"/>
          <w:szCs w:val="24"/>
          <w:u w:val="single"/>
        </w:rPr>
        <w:t>Głosowano w sprawie:</w:t>
      </w:r>
      <w:r w:rsidRPr="00F82FE3">
        <w:rPr>
          <w:rFonts w:ascii="Times New Roman" w:hAnsi="Times New Roman" w:cs="Times New Roman"/>
          <w:sz w:val="24"/>
          <w:szCs w:val="24"/>
        </w:rPr>
        <w:br/>
        <w:t xml:space="preserve">Rozpatrzenie raportu o stanie powiatu oraz podjęcie uchwały w sprawie udzielenia wotum zaufania Zarządowi Powiatu w Tomaszowie Mazowieckim;. </w:t>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Style w:val="Pogrubienie"/>
          <w:rFonts w:ascii="Times New Roman" w:hAnsi="Times New Roman" w:cs="Times New Roman"/>
          <w:sz w:val="24"/>
          <w:szCs w:val="24"/>
          <w:u w:val="single"/>
        </w:rPr>
        <w:t>Wyniki głosowania</w:t>
      </w:r>
      <w:r w:rsidRPr="00F82FE3">
        <w:rPr>
          <w:rFonts w:ascii="Times New Roman" w:hAnsi="Times New Roman" w:cs="Times New Roman"/>
          <w:sz w:val="24"/>
          <w:szCs w:val="24"/>
        </w:rPr>
        <w:br/>
        <w:t>ZA: 20, PRZECIW: 0, WSTRZYMUJĘ SIĘ: 3, BRAK GŁOSU: 0, NIEOBECNI: 0</w:t>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u w:val="single"/>
        </w:rPr>
        <w:t>Wyniki imienne:</w:t>
      </w:r>
      <w:r w:rsidRPr="00F82FE3">
        <w:rPr>
          <w:rFonts w:ascii="Times New Roman" w:hAnsi="Times New Roman" w:cs="Times New Roman"/>
          <w:sz w:val="24"/>
          <w:szCs w:val="24"/>
        </w:rPr>
        <w:br/>
        <w:t>ZA (20)</w:t>
      </w:r>
      <w:r w:rsidRPr="00F82FE3">
        <w:rPr>
          <w:rFonts w:ascii="Times New Roman" w:hAnsi="Times New Roman" w:cs="Times New Roman"/>
          <w:sz w:val="24"/>
          <w:szCs w:val="24"/>
        </w:rPr>
        <w:br/>
        <w:t>Jan Balcerek, Mirosław Banasiak, Wacława Bąk, Krzysztof Biskup, Grzegorz Glimasiński, Adam Iwanicki , Piotr Kagankiewicz, Leon Karwat, Marek Kociubiński, Dariusz Kowalczyk, Bogumił Koziarski, Edmund Król, Mirosław Kukliński, Paweł Piwowarski, Teodora Sowik, Mariusz Strzępek , Mariusz Węgrzynowski, Martyna Wojciechowska, Tomasz Zdonek, Sławomir Żegota</w:t>
      </w:r>
      <w:r w:rsidRPr="00F82FE3">
        <w:rPr>
          <w:rFonts w:ascii="Times New Roman" w:hAnsi="Times New Roman" w:cs="Times New Roman"/>
          <w:sz w:val="24"/>
          <w:szCs w:val="24"/>
        </w:rPr>
        <w:br/>
        <w:t>WSTRZYMUJĘ SIĘ (3)</w:t>
      </w:r>
      <w:r w:rsidRPr="00F82FE3">
        <w:rPr>
          <w:rFonts w:ascii="Times New Roman" w:hAnsi="Times New Roman" w:cs="Times New Roman"/>
          <w:sz w:val="24"/>
          <w:szCs w:val="24"/>
        </w:rPr>
        <w:br/>
        <w:t>Bogna Hes, Paweł Łuczak, Marek Parada</w:t>
      </w:r>
      <w:r w:rsidRPr="00F82FE3">
        <w:rPr>
          <w:rFonts w:ascii="Times New Roman" w:hAnsi="Times New Roman" w:cs="Times New Roman"/>
          <w:sz w:val="24"/>
          <w:szCs w:val="24"/>
        </w:rPr>
        <w:br/>
      </w:r>
    </w:p>
    <w:p w:rsidR="00431BC7" w:rsidRPr="00F82FE3" w:rsidRDefault="00431BC7" w:rsidP="004A52E8">
      <w:pPr>
        <w:rPr>
          <w:rFonts w:ascii="Times New Roman" w:hAnsi="Times New Roman" w:cs="Times New Roman"/>
          <w:sz w:val="24"/>
          <w:szCs w:val="24"/>
        </w:rPr>
      </w:pPr>
      <w:r w:rsidRPr="00F82FE3">
        <w:rPr>
          <w:rFonts w:ascii="Times New Roman" w:hAnsi="Times New Roman" w:cs="Times New Roman"/>
          <w:sz w:val="24"/>
          <w:szCs w:val="24"/>
        </w:rPr>
        <w:br/>
      </w:r>
      <w:r w:rsidRPr="00F82FE3">
        <w:rPr>
          <w:rFonts w:ascii="Times New Roman" w:hAnsi="Times New Roman" w:cs="Times New Roman"/>
          <w:b/>
          <w:sz w:val="24"/>
          <w:szCs w:val="24"/>
        </w:rPr>
        <w:t>Ad. 6</w:t>
      </w:r>
    </w:p>
    <w:p w:rsidR="00431BC7" w:rsidRPr="00F82FE3" w:rsidRDefault="00431BC7" w:rsidP="004A52E8">
      <w:pPr>
        <w:rPr>
          <w:rFonts w:ascii="Times New Roman" w:hAnsi="Times New Roman" w:cs="Times New Roman"/>
          <w:b/>
          <w:sz w:val="24"/>
          <w:szCs w:val="24"/>
        </w:rPr>
      </w:pPr>
      <w:r w:rsidRPr="00F82FE3">
        <w:rPr>
          <w:rFonts w:ascii="Times New Roman" w:hAnsi="Times New Roman" w:cs="Times New Roman"/>
          <w:b/>
          <w:sz w:val="24"/>
          <w:szCs w:val="24"/>
        </w:rPr>
        <w:t xml:space="preserve"> Rozpatrzenie projektu i podjęcie Uchwały Rady Powiatu w Tomaszowie Mazowieckim w sprawie zatwierdzenia sprawozdania z wykonania budżetu Powiatu Tomaszowskiego</w:t>
      </w:r>
      <w:r w:rsidR="004A52E8" w:rsidRPr="00F82FE3">
        <w:rPr>
          <w:rFonts w:ascii="Times New Roman" w:hAnsi="Times New Roman" w:cs="Times New Roman"/>
          <w:b/>
          <w:sz w:val="24"/>
          <w:szCs w:val="24"/>
        </w:rPr>
        <w:t xml:space="preserve"> </w:t>
      </w:r>
      <w:r w:rsidRPr="00F82FE3">
        <w:rPr>
          <w:rFonts w:ascii="Times New Roman" w:hAnsi="Times New Roman" w:cs="Times New Roman"/>
          <w:b/>
          <w:sz w:val="24"/>
          <w:szCs w:val="24"/>
        </w:rPr>
        <w:t>za rok 2018 wraz ze sprawozdaniem finansowym</w:t>
      </w:r>
      <w:r w:rsidRPr="00F82FE3">
        <w:rPr>
          <w:rFonts w:ascii="Times New Roman" w:hAnsi="Times New Roman" w:cs="Times New Roman"/>
          <w:sz w:val="24"/>
          <w:szCs w:val="24"/>
        </w:rPr>
        <w:t>.</w:t>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b/>
          <w:sz w:val="24"/>
          <w:szCs w:val="24"/>
        </w:rPr>
        <w:t>1) Przedstawienie sprawozdań przez Skarbnika Powiatu</w:t>
      </w:r>
      <w:r w:rsidRPr="00F82FE3">
        <w:rPr>
          <w:rFonts w:ascii="Times New Roman" w:hAnsi="Times New Roman" w:cs="Times New Roman"/>
          <w:sz w:val="24"/>
          <w:szCs w:val="24"/>
        </w:rPr>
        <w:br/>
      </w:r>
      <w:r w:rsidRPr="00F82FE3">
        <w:rPr>
          <w:rFonts w:ascii="Times New Roman" w:hAnsi="Times New Roman" w:cs="Times New Roman"/>
          <w:sz w:val="24"/>
          <w:szCs w:val="24"/>
        </w:rPr>
        <w:br/>
        <w:t>Skarbnik Powiatu Jolanta Ciach przedstawiła sprawozdania z wykonania budżetu Powiatu Tomaszowskiego za rok 2018 wraz ze sprawozdaniem finansowym.(Sprawozdanie  stanowi załącznik  do niniejszego protokołu)</w:t>
      </w:r>
      <w:r w:rsidRPr="00F82FE3">
        <w:rPr>
          <w:rFonts w:ascii="Times New Roman" w:hAnsi="Times New Roman" w:cs="Times New Roman"/>
          <w:sz w:val="24"/>
          <w:szCs w:val="24"/>
        </w:rPr>
        <w:br/>
      </w:r>
    </w:p>
    <w:p w:rsidR="00431BC7" w:rsidRPr="00F82FE3" w:rsidRDefault="00431BC7" w:rsidP="00431BC7">
      <w:pPr>
        <w:spacing w:line="240" w:lineRule="auto"/>
        <w:jc w:val="both"/>
        <w:rPr>
          <w:rFonts w:ascii="Times New Roman" w:hAnsi="Times New Roman" w:cs="Times New Roman"/>
          <w:sz w:val="24"/>
          <w:szCs w:val="24"/>
        </w:rPr>
      </w:pPr>
      <w:r w:rsidRPr="00F82FE3">
        <w:rPr>
          <w:rFonts w:ascii="Times New Roman" w:hAnsi="Times New Roman" w:cs="Times New Roman"/>
          <w:sz w:val="24"/>
          <w:szCs w:val="24"/>
        </w:rPr>
        <w:t>Skarbnik Powiatu  poinformowała, że Zarząd Powiatu Tomaszowskiego w terminie przedłożył Regionalnej Izbie Obrachunkowej w Łodzi sprawozdanie z wykonania budżetu za 2018 rok . Skład orzekający rozpatrzył sprawozdanie Zarządu i wydał opinię pozytywną.</w:t>
      </w:r>
    </w:p>
    <w:p w:rsidR="00431BC7" w:rsidRPr="00F82FE3" w:rsidRDefault="00431BC7" w:rsidP="00431BC7">
      <w:pPr>
        <w:spacing w:line="240" w:lineRule="auto"/>
        <w:ind w:firstLine="567"/>
        <w:jc w:val="both"/>
        <w:rPr>
          <w:rFonts w:ascii="Times New Roman" w:hAnsi="Times New Roman" w:cs="Times New Roman"/>
          <w:sz w:val="24"/>
          <w:szCs w:val="24"/>
        </w:rPr>
      </w:pPr>
      <w:r w:rsidRPr="00F82FE3">
        <w:rPr>
          <w:rFonts w:ascii="Times New Roman" w:hAnsi="Times New Roman" w:cs="Times New Roman"/>
          <w:sz w:val="24"/>
          <w:szCs w:val="24"/>
        </w:rPr>
        <w:t>Budżet powiatu na 2018 r. został uchwalony 21.12.2017r.</w:t>
      </w:r>
    </w:p>
    <w:p w:rsidR="00431BC7" w:rsidRPr="00F82FE3" w:rsidRDefault="00431BC7" w:rsidP="00431BC7">
      <w:pPr>
        <w:spacing w:line="240" w:lineRule="auto"/>
        <w:ind w:firstLine="567"/>
        <w:jc w:val="both"/>
        <w:rPr>
          <w:rFonts w:ascii="Times New Roman" w:hAnsi="Times New Roman" w:cs="Times New Roman"/>
          <w:sz w:val="24"/>
          <w:szCs w:val="24"/>
        </w:rPr>
      </w:pPr>
      <w:r w:rsidRPr="00F82FE3">
        <w:rPr>
          <w:rFonts w:ascii="Times New Roman" w:hAnsi="Times New Roman" w:cs="Times New Roman"/>
          <w:sz w:val="24"/>
          <w:szCs w:val="24"/>
        </w:rPr>
        <w:t xml:space="preserve">W ciągu roku wprowadzono do uchwały budżetowej szereg zmian zarówno po stronie dochodów jak i wydatków zgodnie z zasadami zapisanymi w ustawie o finansach publicznych, zawsze wtedy, gdy istniała potrzeba korekty wartości przedsięwzięć, tak bieżących , jak i inwestycyjnych, wielkości dochodów, korekty deficytu itd.. Miało to na celu dostosowanie budżetu do realnych niezbędnych potrzeb powiatu. </w:t>
      </w:r>
    </w:p>
    <w:p w:rsidR="00431BC7" w:rsidRPr="00F82FE3" w:rsidRDefault="00431BC7" w:rsidP="00431BC7">
      <w:pPr>
        <w:spacing w:line="240" w:lineRule="auto"/>
        <w:ind w:firstLine="708"/>
        <w:jc w:val="both"/>
        <w:rPr>
          <w:rFonts w:ascii="Times New Roman" w:hAnsi="Times New Roman" w:cs="Times New Roman"/>
          <w:color w:val="FF0000"/>
          <w:sz w:val="24"/>
          <w:szCs w:val="24"/>
        </w:rPr>
      </w:pPr>
      <w:r w:rsidRPr="00F82FE3">
        <w:rPr>
          <w:rFonts w:ascii="Times New Roman" w:hAnsi="Times New Roman" w:cs="Times New Roman"/>
          <w:sz w:val="24"/>
          <w:szCs w:val="24"/>
        </w:rPr>
        <w:lastRenderedPageBreak/>
        <w:t>Budżet powiatu uchwalony na 2018 r. zakładał deficyt budżetu w wysokości 10 106 372 zł. Natomiast na pokrycie deficytu i wcześniej zaciągniętych zobowiązań zaplanowany był kredyt w wysokości 13 168 668 zł. W trakcie roku po wprowadzeniu zmian w zakresie dochodów , wydatków, przychodów i rozchodów budżetu, ostatecznie ustalono deficyt w wysokości 8 228 925 zł. Planowany deficyt  miał być pokryty  nadwyżką środków pieniężnych na rachunku bieżącym budżetu powiatu wynikającą z rozliczeń kredytów i pożyczek  lat ubiegłych oraz przychodami z planowanego do zaciągnięcia kredytu.</w:t>
      </w:r>
    </w:p>
    <w:p w:rsidR="00431BC7" w:rsidRPr="00F82FE3" w:rsidRDefault="00431BC7" w:rsidP="00431BC7">
      <w:pPr>
        <w:spacing w:line="240" w:lineRule="auto"/>
        <w:jc w:val="both"/>
        <w:rPr>
          <w:rFonts w:ascii="Times New Roman" w:hAnsi="Times New Roman" w:cs="Times New Roman"/>
          <w:sz w:val="24"/>
          <w:szCs w:val="24"/>
        </w:rPr>
      </w:pPr>
      <w:r w:rsidRPr="00F82FE3">
        <w:rPr>
          <w:rFonts w:ascii="Times New Roman" w:hAnsi="Times New Roman" w:cs="Times New Roman"/>
          <w:sz w:val="24"/>
          <w:szCs w:val="24"/>
        </w:rPr>
        <w:t xml:space="preserve">Natomiast na dzień 31.12.2018 r. wynik budżetu zamknął się deficytem w wysokości 91 860,71 zł. </w:t>
      </w:r>
    </w:p>
    <w:p w:rsidR="00431BC7" w:rsidRPr="00F82FE3" w:rsidRDefault="00431BC7" w:rsidP="00431BC7">
      <w:pPr>
        <w:spacing w:line="240" w:lineRule="auto"/>
        <w:jc w:val="both"/>
        <w:rPr>
          <w:rFonts w:ascii="Times New Roman" w:hAnsi="Times New Roman" w:cs="Times New Roman"/>
          <w:sz w:val="24"/>
          <w:szCs w:val="24"/>
        </w:rPr>
      </w:pPr>
      <w:r w:rsidRPr="00F82FE3">
        <w:rPr>
          <w:rFonts w:ascii="Times New Roman" w:hAnsi="Times New Roman" w:cs="Times New Roman"/>
          <w:sz w:val="24"/>
          <w:szCs w:val="24"/>
        </w:rPr>
        <w:t xml:space="preserve">Dochody wykonane zostały w wysokości 127 754.536,44 zł co stanowi w stosunku do dochodów planowanych 100,95% </w:t>
      </w:r>
    </w:p>
    <w:p w:rsidR="00431BC7" w:rsidRPr="00F82FE3" w:rsidRDefault="00431BC7" w:rsidP="00431BC7">
      <w:pPr>
        <w:spacing w:line="240" w:lineRule="auto"/>
        <w:jc w:val="both"/>
        <w:rPr>
          <w:rFonts w:ascii="Times New Roman" w:hAnsi="Times New Roman" w:cs="Times New Roman"/>
          <w:sz w:val="24"/>
          <w:szCs w:val="24"/>
        </w:rPr>
      </w:pPr>
      <w:r w:rsidRPr="00F82FE3">
        <w:rPr>
          <w:rFonts w:ascii="Times New Roman" w:hAnsi="Times New Roman" w:cs="Times New Roman"/>
          <w:sz w:val="24"/>
          <w:szCs w:val="24"/>
        </w:rPr>
        <w:t xml:space="preserve">Wydatki budżetowe natomiast wykonane zostały w wysokości 127 846.397,15 zł co stanowi 94,86%  planu. </w:t>
      </w:r>
    </w:p>
    <w:p w:rsidR="00431BC7" w:rsidRPr="00F82FE3" w:rsidRDefault="00431BC7" w:rsidP="00431BC7">
      <w:pPr>
        <w:spacing w:line="240" w:lineRule="auto"/>
        <w:jc w:val="both"/>
        <w:rPr>
          <w:rFonts w:ascii="Times New Roman" w:hAnsi="Times New Roman" w:cs="Times New Roman"/>
          <w:color w:val="FF0000"/>
          <w:sz w:val="24"/>
          <w:szCs w:val="24"/>
        </w:rPr>
      </w:pPr>
      <w:r w:rsidRPr="00F82FE3">
        <w:rPr>
          <w:rFonts w:ascii="Times New Roman" w:hAnsi="Times New Roman" w:cs="Times New Roman"/>
          <w:sz w:val="24"/>
          <w:szCs w:val="24"/>
        </w:rPr>
        <w:t xml:space="preserve">W tym zaplanowane wydatki majątkowe w wysokości 26 497 094 zł wykonane zostały w wysokości 24.886.775,48 zł co stanowi 93,92% planu. Ich zakres objął w szczególności rozbudowę i przebudowę dróg powiatowych, zakup samochodu ciężarowego, zakup dmuchawy/odkurzacza, zakup urządzenia wielofunkcyjnego dla II LO, zakup stołu operacyjnego, inkubatorów hybrydowych, aparatu ultrasonograficznego, kardiomonitorów oraz respiratora wraz z wyposażeniem  dla TCZ, adaptację Centrum Kształcenia Praktycznego, adaptację i przebudowę pomieszczeń w budynku Szkoły Podstawowej przy Specjalnym Ośrodku Szkolno-Wychowawczym, zakup kabiny dekontaminacyjnej, lekkiego samochodu kwatermistrzowskiego, dwóch kamer termowizyjnych, dwóch agregatów prądotwórczych, silnika zaburtowego oraz 3 sztuk motopomp szlamowych dla  KPPSP a na wyposażenie Powiatowego Magazynu Przeciwpowodziowego zakupiono łódź  z silnikiem zaburtowymi oraz namiot pneumatyczny. </w:t>
      </w:r>
    </w:p>
    <w:p w:rsidR="00431BC7" w:rsidRPr="00F82FE3" w:rsidRDefault="00431BC7" w:rsidP="00431BC7">
      <w:pPr>
        <w:spacing w:line="240" w:lineRule="auto"/>
        <w:jc w:val="both"/>
        <w:rPr>
          <w:rFonts w:ascii="Times New Roman" w:hAnsi="Times New Roman" w:cs="Times New Roman"/>
          <w:sz w:val="24"/>
          <w:szCs w:val="24"/>
        </w:rPr>
      </w:pPr>
      <w:r w:rsidRPr="00F82FE3">
        <w:rPr>
          <w:rFonts w:ascii="Times New Roman" w:hAnsi="Times New Roman" w:cs="Times New Roman"/>
          <w:sz w:val="24"/>
          <w:szCs w:val="24"/>
        </w:rPr>
        <w:t xml:space="preserve"> W 2018 roku wykonano również szereg remontów dróg i chodników, które realizował Zarząd Dróg Powiatowych w Tomaszowie Maz. Łączna kwota wydatków bieżących utrzymania i remontów dróg to 5.407.010,01zł.</w:t>
      </w:r>
    </w:p>
    <w:p w:rsidR="00431BC7" w:rsidRPr="00F82FE3" w:rsidRDefault="00431BC7" w:rsidP="00431BC7">
      <w:pPr>
        <w:spacing w:line="240" w:lineRule="auto"/>
        <w:ind w:firstLine="708"/>
        <w:rPr>
          <w:rFonts w:ascii="Times New Roman" w:hAnsi="Times New Roman" w:cs="Times New Roman"/>
          <w:b/>
          <w:sz w:val="24"/>
          <w:szCs w:val="24"/>
        </w:rPr>
      </w:pPr>
      <w:r w:rsidRPr="00F82FE3">
        <w:rPr>
          <w:rFonts w:ascii="Times New Roman" w:hAnsi="Times New Roman" w:cs="Times New Roman"/>
          <w:sz w:val="24"/>
          <w:szCs w:val="24"/>
        </w:rPr>
        <w:t>Na koniec roku budżetowego 2018 zachowana została zasada, o której mowa w art. 242 ust.2 ustawy z dnia 27 sierpnia 2009 roku o finansach publicznych. Planowany wynik operacyjny budżetu a więc różnica między dochodami bieżącymi a wydatkami bieżącymi wynosiła 7 822 143,60zł .  Relacja pomiędzy dochodami i wydatkami bieżącymi ma istotne znaczenie dla określenia indywidualnego wskaźnika spłaty długu określonego w art.243 ustawy o finansach publicznych, począwszy od 2014r.  O możliwości spłaty długu zgodnie z tą reguła decyduje nadwyżka dochodów bieżących nad wydatkami bieżącymi i uzyskane dochody ze sprzedaży majątku. Dla następnych lat budżetowych istotne znaczenie ma wykonanie jednorocznego wskaźnika spłaty, który w 2018r. wykonany został na  poziomie tj</w:t>
      </w:r>
      <w:r w:rsidRPr="00F82FE3">
        <w:rPr>
          <w:rFonts w:ascii="Times New Roman" w:hAnsi="Times New Roman" w:cs="Times New Roman"/>
          <w:b/>
          <w:sz w:val="24"/>
          <w:szCs w:val="24"/>
        </w:rPr>
        <w:t>. 6,14%.</w:t>
      </w:r>
    </w:p>
    <w:p w:rsidR="00431BC7" w:rsidRPr="00F82FE3" w:rsidRDefault="00431BC7" w:rsidP="00431BC7">
      <w:pPr>
        <w:spacing w:line="240" w:lineRule="auto"/>
        <w:ind w:firstLine="708"/>
        <w:jc w:val="both"/>
        <w:rPr>
          <w:rFonts w:ascii="Times New Roman" w:hAnsi="Times New Roman" w:cs="Times New Roman"/>
          <w:sz w:val="24"/>
          <w:szCs w:val="24"/>
        </w:rPr>
      </w:pPr>
      <w:r w:rsidRPr="00F82FE3">
        <w:rPr>
          <w:rFonts w:ascii="Times New Roman" w:hAnsi="Times New Roman" w:cs="Times New Roman"/>
          <w:sz w:val="24"/>
          <w:szCs w:val="24"/>
        </w:rPr>
        <w:t xml:space="preserve">W 2018 r. Powiat  zaciągnął kredyt w wysokości 10 003 411zł a więc zadłużenie powiatu na koniec 2018 roku zwiększyło się w stosunku do zadłużenia na koniec 2017r, które wynosiło  42 516 809,26zł. Jednakże tylko o kwotę 2 625 211,82 zł ponieważ w trakcie roku 2018 dodatkowo oprócz wcześniej planowanych ,dokonano spłat rat kredytów. Łącznie w 2018 r. dokonano spłat rat kredytów wysokości 6 590 563,92 zł oraz spłat rat kapitałowych z tytułu przejętego po zlikwidowanym Szpitalu Rejonowym SP ZOZ kredytu w mBank </w:t>
      </w:r>
      <w:r w:rsidRPr="00F82FE3">
        <w:rPr>
          <w:rFonts w:ascii="Times New Roman" w:hAnsi="Times New Roman" w:cs="Times New Roman"/>
          <w:sz w:val="24"/>
          <w:szCs w:val="24"/>
        </w:rPr>
        <w:lastRenderedPageBreak/>
        <w:t>Hipoteczny w wysokości 615 984zł oraz o kwotę 171 732zł z tytułu umorzonej i rozliczonej pożyczki z WFOŚiGW w Łodzi na zadanie Termomodernizacja budynku III Liceum Ogólnokształcącego w Tomaszowie Mazowieckim a więc zadłużenie powiatu na dzień 31.12.2018r wyniosło.  – 45 142 021,08zł.</w:t>
      </w:r>
    </w:p>
    <w:p w:rsidR="00431BC7" w:rsidRPr="00F82FE3" w:rsidRDefault="00431BC7" w:rsidP="00431BC7">
      <w:pPr>
        <w:rPr>
          <w:rFonts w:ascii="Times New Roman" w:hAnsi="Times New Roman" w:cs="Times New Roman"/>
          <w:sz w:val="24"/>
          <w:szCs w:val="24"/>
        </w:rPr>
      </w:pPr>
      <w:r w:rsidRPr="00F82FE3">
        <w:rPr>
          <w:rFonts w:ascii="Times New Roman" w:hAnsi="Times New Roman" w:cs="Times New Roman"/>
          <w:sz w:val="24"/>
          <w:szCs w:val="24"/>
        </w:rPr>
        <w:br/>
      </w:r>
      <w:r w:rsidRPr="00F82FE3">
        <w:rPr>
          <w:rFonts w:ascii="Times New Roman" w:hAnsi="Times New Roman" w:cs="Times New Roman"/>
          <w:b/>
          <w:sz w:val="24"/>
          <w:szCs w:val="24"/>
        </w:rPr>
        <w:t>2) Przedstawienie opinii RIO o sprawozdaniu z wykonania budżetu za 2018 r.</w:t>
      </w:r>
      <w:r w:rsidRPr="00F82FE3">
        <w:rPr>
          <w:rFonts w:ascii="Times New Roman" w:hAnsi="Times New Roman" w:cs="Times New Roman"/>
          <w:sz w:val="24"/>
          <w:szCs w:val="24"/>
        </w:rPr>
        <w:br/>
      </w:r>
      <w:r w:rsidRPr="00F82FE3">
        <w:rPr>
          <w:rFonts w:ascii="Times New Roman" w:hAnsi="Times New Roman" w:cs="Times New Roman"/>
          <w:sz w:val="24"/>
          <w:szCs w:val="24"/>
        </w:rPr>
        <w:br/>
        <w:t>Wiceprzewodniczący Rady Powiatu Marek Kociubiński odczytał opinię Regionalnej Izby Obrachunkowej o sprawozdaniu z wykonania budżetu za 2018 r. (Opinia RIO stanowi załącznik  do niniejszego protokołu)</w:t>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b/>
          <w:sz w:val="24"/>
          <w:szCs w:val="24"/>
        </w:rPr>
        <w:t>3) Przedstawienie opinii stałych Komisji Rady Powiatu</w:t>
      </w:r>
      <w:r w:rsidRPr="00F82FE3">
        <w:rPr>
          <w:rFonts w:ascii="Times New Roman" w:hAnsi="Times New Roman" w:cs="Times New Roman"/>
          <w:sz w:val="24"/>
          <w:szCs w:val="24"/>
        </w:rPr>
        <w:br/>
        <w:t>Następnie Przewodnicząca Rady Powiatu poprosiła, aby Komisje Rady Powiatu przedstawiły swoje opinie dotyczące sprawozdania.</w:t>
      </w:r>
    </w:p>
    <w:p w:rsidR="00431BC7" w:rsidRPr="00F82FE3" w:rsidRDefault="00431BC7" w:rsidP="00431BC7">
      <w:pPr>
        <w:jc w:val="both"/>
        <w:rPr>
          <w:rFonts w:ascii="Times New Roman" w:hAnsi="Times New Roman" w:cs="Times New Roman"/>
          <w:sz w:val="24"/>
          <w:szCs w:val="24"/>
        </w:rPr>
      </w:pPr>
    </w:p>
    <w:p w:rsidR="00431BC7" w:rsidRPr="00F82FE3" w:rsidRDefault="00431BC7" w:rsidP="00431BC7">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Budżetu i Planowania Gospodarczego Piotr Kagankiewicz, poinformował, że Komisja pozytywnie zaopiniowała projekt uchwały.</w:t>
      </w:r>
    </w:p>
    <w:p w:rsidR="00431BC7" w:rsidRPr="00F82FE3" w:rsidRDefault="00431BC7" w:rsidP="00431BC7">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Zdrowia, Rodziny i Sprawa Społecznych Mariusz Strzępek poinformował, że Komisja pozytywnie zaopiniowała projekt uchwały.</w:t>
      </w:r>
    </w:p>
    <w:p w:rsidR="00431BC7" w:rsidRPr="00F82FE3" w:rsidRDefault="00431BC7" w:rsidP="00431BC7">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Edukacji, Kultury i Sportu Leon Karwat poinformował, że Komisja pozytywnie zaopiniowała projekt uchwały.</w:t>
      </w:r>
    </w:p>
    <w:p w:rsidR="00431BC7" w:rsidRPr="00F82FE3" w:rsidRDefault="00431BC7" w:rsidP="00431BC7">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Bezpieczeństwa Publicznego i Transportu Grzegorz Glimasiński poinformował, że Komisja pozytywnie zaopiniowała projekt uchwały.</w:t>
      </w:r>
    </w:p>
    <w:p w:rsidR="00431BC7" w:rsidRPr="00F82FE3" w:rsidRDefault="00431BC7" w:rsidP="00431BC7">
      <w:pPr>
        <w:jc w:val="both"/>
        <w:rPr>
          <w:rFonts w:ascii="Times New Roman" w:hAnsi="Times New Roman" w:cs="Times New Roman"/>
          <w:sz w:val="24"/>
          <w:szCs w:val="24"/>
        </w:rPr>
      </w:pPr>
      <w:r w:rsidRPr="00F82FE3">
        <w:rPr>
          <w:rFonts w:ascii="Times New Roman" w:hAnsi="Times New Roman" w:cs="Times New Roman"/>
          <w:sz w:val="24"/>
          <w:szCs w:val="24"/>
        </w:rPr>
        <w:t>Przewodnicząca Komisji Rolnictwa i Ochrony Środowiska Teodora Sowik poinformowała, że Komisja pozytywnie zaopiniowała projekt uchwały.</w:t>
      </w:r>
    </w:p>
    <w:p w:rsidR="00431BC7" w:rsidRPr="00F82FE3" w:rsidRDefault="00431BC7" w:rsidP="00431BC7">
      <w:pPr>
        <w:jc w:val="both"/>
        <w:rPr>
          <w:rFonts w:ascii="Times New Roman" w:hAnsi="Times New Roman" w:cs="Times New Roman"/>
          <w:sz w:val="24"/>
          <w:szCs w:val="24"/>
        </w:rPr>
      </w:pPr>
    </w:p>
    <w:p w:rsidR="00431BC7" w:rsidRPr="00F82FE3" w:rsidRDefault="00431BC7" w:rsidP="00431BC7">
      <w:pPr>
        <w:rPr>
          <w:rFonts w:ascii="Times New Roman" w:hAnsi="Times New Roman" w:cs="Times New Roman"/>
          <w:b/>
          <w:sz w:val="24"/>
          <w:szCs w:val="24"/>
        </w:rPr>
      </w:pPr>
      <w:r w:rsidRPr="00F82FE3">
        <w:rPr>
          <w:rFonts w:ascii="Times New Roman" w:hAnsi="Times New Roman" w:cs="Times New Roman"/>
          <w:b/>
          <w:sz w:val="24"/>
          <w:szCs w:val="24"/>
        </w:rPr>
        <w:t>4) Dyskusja nad przedłożonymi sprawozdaniami.</w:t>
      </w:r>
      <w:r w:rsidRPr="00F82FE3">
        <w:rPr>
          <w:rFonts w:ascii="Times New Roman" w:hAnsi="Times New Roman" w:cs="Times New Roman"/>
          <w:b/>
          <w:sz w:val="24"/>
          <w:szCs w:val="24"/>
        </w:rPr>
        <w:br/>
      </w:r>
    </w:p>
    <w:p w:rsidR="00431BC7" w:rsidRPr="00F82FE3" w:rsidRDefault="00431BC7" w:rsidP="00431BC7">
      <w:pPr>
        <w:jc w:val="both"/>
        <w:rPr>
          <w:rFonts w:ascii="Times New Roman" w:hAnsi="Times New Roman" w:cs="Times New Roman"/>
          <w:sz w:val="24"/>
          <w:szCs w:val="24"/>
        </w:rPr>
      </w:pPr>
      <w:r w:rsidRPr="00F82FE3">
        <w:rPr>
          <w:rFonts w:ascii="Times New Roman" w:hAnsi="Times New Roman" w:cs="Times New Roman"/>
          <w:sz w:val="24"/>
          <w:szCs w:val="24"/>
        </w:rPr>
        <w:t>         Przewodnicząca Rady Powiatu Wacława Bąk otworzyła dyskusję nad sprawozdaniem.</w:t>
      </w:r>
    </w:p>
    <w:p w:rsidR="00431BC7" w:rsidRPr="00F82FE3" w:rsidRDefault="00431BC7" w:rsidP="00431BC7">
      <w:pPr>
        <w:jc w:val="both"/>
        <w:rPr>
          <w:rFonts w:ascii="Times New Roman" w:hAnsi="Times New Roman" w:cs="Times New Roman"/>
          <w:sz w:val="24"/>
          <w:szCs w:val="24"/>
        </w:rPr>
      </w:pPr>
    </w:p>
    <w:p w:rsidR="00431BC7" w:rsidRPr="00F82FE3" w:rsidRDefault="00431BC7" w:rsidP="00431BC7">
      <w:pPr>
        <w:jc w:val="both"/>
        <w:rPr>
          <w:rFonts w:ascii="Times New Roman" w:hAnsi="Times New Roman" w:cs="Times New Roman"/>
          <w:sz w:val="24"/>
          <w:szCs w:val="24"/>
        </w:rPr>
      </w:pPr>
      <w:r w:rsidRPr="00F82FE3">
        <w:rPr>
          <w:rFonts w:ascii="Times New Roman" w:hAnsi="Times New Roman" w:cs="Times New Roman"/>
          <w:sz w:val="24"/>
          <w:szCs w:val="24"/>
        </w:rPr>
        <w:t>Pytań i uwag  do  przedstawionego sprawozdania  nie zgłoszono.</w:t>
      </w:r>
    </w:p>
    <w:p w:rsidR="00431BC7" w:rsidRPr="00F82FE3" w:rsidRDefault="00431BC7" w:rsidP="00431BC7">
      <w:pPr>
        <w:pStyle w:val="NormalnyWeb"/>
        <w:spacing w:after="240" w:afterAutospacing="0"/>
        <w:rPr>
          <w:b/>
        </w:rPr>
      </w:pPr>
      <w:r w:rsidRPr="00F82FE3">
        <w:br/>
      </w:r>
      <w:r w:rsidRPr="00F82FE3">
        <w:rPr>
          <w:b/>
        </w:rPr>
        <w:t>5) Głosowanie Uchwały Rady Powiatu w Tomaszowie Mazowieckim w sprawie zatwierdzenia sprawozdania z wykonania budżetu Powiatu Tomaszowskiego za rok 2018 wraz ze sprawozdaniem finansowym.</w:t>
      </w:r>
    </w:p>
    <w:p w:rsidR="00431BC7" w:rsidRPr="00F82FE3" w:rsidRDefault="00431BC7" w:rsidP="00431BC7">
      <w:pPr>
        <w:pStyle w:val="NormalnyWeb"/>
        <w:spacing w:after="240" w:afterAutospacing="0"/>
      </w:pPr>
      <w:r w:rsidRPr="00F82FE3">
        <w:lastRenderedPageBreak/>
        <w:t>Skarbnik Powiatu Jolanta  Ciach odczytała  projekt uchwały  Rady Powiatu w sprawie zatwierdzenia sprawozdania z wykonania budżetu Powiatu Tomaszowskiego za rok 2018 wraz ze sprawozdaniem finansowym. (Projekt uchwały stanowi załącznik  do niniejszego protokołu)</w:t>
      </w:r>
    </w:p>
    <w:p w:rsidR="00431BC7" w:rsidRPr="00F82FE3" w:rsidRDefault="00431BC7" w:rsidP="00431BC7">
      <w:pPr>
        <w:rPr>
          <w:rFonts w:ascii="Times New Roman" w:hAnsi="Times New Roman" w:cs="Times New Roman"/>
          <w:sz w:val="24"/>
          <w:szCs w:val="24"/>
        </w:rPr>
      </w:pPr>
      <w:r w:rsidRPr="00F82FE3">
        <w:rPr>
          <w:rFonts w:ascii="Times New Roman" w:hAnsi="Times New Roman" w:cs="Times New Roman"/>
          <w:sz w:val="24"/>
          <w:szCs w:val="24"/>
        </w:rPr>
        <w:br/>
        <w:t>Przewodnicząca Rady Powiatu Wacława Bąk  poddała  pod głosowanie projekt  przedłożonej  uchwały</w:t>
      </w:r>
      <w:r w:rsidRPr="00F82FE3">
        <w:rPr>
          <w:rFonts w:ascii="Times New Roman" w:hAnsi="Times New Roman" w:cs="Times New Roman"/>
          <w:sz w:val="24"/>
          <w:szCs w:val="24"/>
        </w:rPr>
        <w:br/>
      </w:r>
    </w:p>
    <w:p w:rsidR="00431BC7" w:rsidRPr="00F82FE3" w:rsidRDefault="00431BC7" w:rsidP="00431BC7">
      <w:pPr>
        <w:pStyle w:val="NormalnyWeb"/>
        <w:spacing w:after="240" w:afterAutospacing="0"/>
        <w:rPr>
          <w:b/>
        </w:rPr>
      </w:pPr>
      <w:r w:rsidRPr="00F82FE3">
        <w:rPr>
          <w:rStyle w:val="Pogrubienie"/>
          <w:u w:val="single"/>
        </w:rPr>
        <w:t>Wyniki głosowania</w:t>
      </w:r>
      <w:r w:rsidRPr="00F82FE3">
        <w:br/>
        <w:t>ZA: 23, PRZECIW: 0, WSTRZYMUJĘ SIĘ: 0, BRAK GŁOSU: 0, NIEOBECNI: 0</w:t>
      </w:r>
      <w:r w:rsidRPr="00F82FE3">
        <w:br/>
      </w:r>
      <w:r w:rsidRPr="00F82FE3">
        <w:br/>
      </w:r>
      <w:r w:rsidRPr="00F82FE3">
        <w:rPr>
          <w:u w:val="single"/>
        </w:rPr>
        <w:t>Wyniki imienne:</w:t>
      </w:r>
      <w:r w:rsidRPr="00F82FE3">
        <w:br/>
        <w:t>ZA (23)</w:t>
      </w:r>
      <w:r w:rsidRPr="00F82FE3">
        <w:br/>
        <w:t>Jan Balcerek, Mirosław Banasiak, Wacława Bąk, Krzysztof Biskup, Grzegorz Glimasiński, Bogna Hes, Adam Iwanicki , Piotr Kagankiewicz, Leon Karwat, Marek Kociubiński, Dariusz Kowalczyk, Bogumił Koziarski, Edmund Król, Mirosław Kukliński, Paweł Łuczak, Marek Parada, Paweł Piwowarski, Teodora Sowik, Mariusz Strzępek , Mariusz Węgrzynowski, Martyna Wojciechowska, Tomasz Zdonek, Sławomir Żegota</w:t>
      </w:r>
      <w:r w:rsidRPr="00F82FE3">
        <w:br/>
      </w:r>
      <w:r w:rsidRPr="00F82FE3">
        <w:br/>
      </w:r>
      <w:r w:rsidRPr="00F82FE3">
        <w:br/>
      </w:r>
      <w:r w:rsidRPr="00F82FE3">
        <w:rPr>
          <w:b/>
        </w:rPr>
        <w:t>Uchwała Nr VII/58/2019  Rady Powiatu w Tomaszowie Mazowieckim w sprawie zatwierdzenia sprawozdania z wykonania budżetu Powiatu Tomaszowskiego za rok 2018 wraz ze sprawozdaniem finansowym stanowi  załącznik  do niniejszego protokołu.</w:t>
      </w:r>
    </w:p>
    <w:p w:rsidR="00431BC7" w:rsidRPr="00F82FE3" w:rsidRDefault="00431BC7" w:rsidP="00431BC7">
      <w:pPr>
        <w:pStyle w:val="NormalnyWeb"/>
        <w:spacing w:after="240" w:afterAutospacing="0"/>
        <w:ind w:left="4248"/>
        <w:rPr>
          <w:b/>
        </w:rPr>
      </w:pPr>
      <w:r w:rsidRPr="00F82FE3">
        <w:br/>
      </w:r>
      <w:r w:rsidRPr="00F82FE3">
        <w:rPr>
          <w:b/>
        </w:rPr>
        <w:t xml:space="preserve">Ad. 7 </w:t>
      </w:r>
    </w:p>
    <w:p w:rsidR="00431BC7" w:rsidRPr="00F82FE3" w:rsidRDefault="00431BC7" w:rsidP="00431BC7">
      <w:pPr>
        <w:pStyle w:val="NormalnyWeb"/>
        <w:spacing w:after="240" w:afterAutospacing="0"/>
        <w:jc w:val="center"/>
      </w:pPr>
      <w:r w:rsidRPr="00F82FE3">
        <w:rPr>
          <w:b/>
        </w:rPr>
        <w:t>Rozpatrzenie projektu i podjęcie Uchwały Rady Powiatu w Tomaszowie Mazowieckim w sprawie absolutorium dla Zarządu Powiatu w Tomaszowie Mazowieckim z tytułu wykonania budżetu powiatu za 2018 rok.</w:t>
      </w:r>
      <w:r w:rsidRPr="00F82FE3">
        <w:br/>
      </w:r>
      <w:r w:rsidRPr="00F82FE3">
        <w:br/>
      </w:r>
      <w:r w:rsidRPr="00F82FE3">
        <w:br/>
      </w:r>
      <w:r w:rsidRPr="00F82FE3">
        <w:br/>
      </w:r>
      <w:r w:rsidRPr="00F82FE3">
        <w:rPr>
          <w:b/>
        </w:rPr>
        <w:t>1) Przedstawienie opinii Komisji Rewizyjnej dotyczącej sprawozdania z wykonania budżetu Powiatu Tomaszowskiego za rok 2018 wraz ze sprawozdaniem finansowym.</w:t>
      </w:r>
    </w:p>
    <w:p w:rsidR="00431BC7" w:rsidRPr="00F82FE3" w:rsidRDefault="00431BC7" w:rsidP="00431BC7">
      <w:pPr>
        <w:pStyle w:val="NormalnyWeb"/>
        <w:spacing w:after="240" w:afterAutospacing="0"/>
      </w:pPr>
      <w:r w:rsidRPr="00F82FE3">
        <w:t xml:space="preserve">Przewodniczący Komisji rewizyjnej </w:t>
      </w:r>
      <w:r w:rsidRPr="00F82FE3">
        <w:rPr>
          <w:b/>
        </w:rPr>
        <w:t>Adam Iwanicki</w:t>
      </w:r>
      <w:r w:rsidRPr="00F82FE3">
        <w:t xml:space="preserve"> odczytał opinię Komisji Rewizyjnej dotyczącej sprawozdania z wykonania budżetu Powiatu Tomaszowskiego za rok 2018  (Opinia Komisji Stanowi  załącznik  do niniejszego protokołu)</w:t>
      </w:r>
    </w:p>
    <w:p w:rsidR="00431BC7" w:rsidRPr="00F82FE3" w:rsidRDefault="00431BC7" w:rsidP="00431BC7">
      <w:pPr>
        <w:pStyle w:val="NormalnyWeb"/>
        <w:spacing w:after="240" w:afterAutospacing="0"/>
        <w:rPr>
          <w:b/>
        </w:rPr>
      </w:pPr>
      <w:r w:rsidRPr="00F82FE3">
        <w:rPr>
          <w:b/>
        </w:rPr>
        <w:t>2) Przedstawienie wniosku komisji rewizyjnej o udzielenie Zarządowi powiatu absolutorium za 2018 rok</w:t>
      </w:r>
    </w:p>
    <w:p w:rsidR="00431BC7" w:rsidRPr="00F82FE3" w:rsidRDefault="00431BC7" w:rsidP="00431BC7">
      <w:pPr>
        <w:rPr>
          <w:rFonts w:ascii="Times New Roman" w:hAnsi="Times New Roman" w:cs="Times New Roman"/>
          <w:sz w:val="24"/>
          <w:szCs w:val="24"/>
        </w:rPr>
      </w:pPr>
      <w:r w:rsidRPr="00F82FE3">
        <w:rPr>
          <w:rFonts w:ascii="Times New Roman" w:hAnsi="Times New Roman" w:cs="Times New Roman"/>
          <w:sz w:val="24"/>
          <w:szCs w:val="24"/>
        </w:rPr>
        <w:br/>
        <w:t xml:space="preserve">Przewodniczący Komisji Rewizyjnej </w:t>
      </w:r>
      <w:r w:rsidRPr="00F82FE3">
        <w:rPr>
          <w:rFonts w:ascii="Times New Roman" w:hAnsi="Times New Roman" w:cs="Times New Roman"/>
          <w:b/>
          <w:sz w:val="24"/>
          <w:szCs w:val="24"/>
        </w:rPr>
        <w:t xml:space="preserve">Adam Iwanicki </w:t>
      </w:r>
      <w:r w:rsidRPr="00F82FE3">
        <w:rPr>
          <w:rFonts w:ascii="Times New Roman" w:hAnsi="Times New Roman" w:cs="Times New Roman"/>
          <w:sz w:val="24"/>
          <w:szCs w:val="24"/>
        </w:rPr>
        <w:t xml:space="preserve">zwrócił się do Rady Powiatu komisji </w:t>
      </w:r>
      <w:r w:rsidRPr="00F82FE3">
        <w:rPr>
          <w:rFonts w:ascii="Times New Roman" w:hAnsi="Times New Roman" w:cs="Times New Roman"/>
          <w:sz w:val="24"/>
          <w:szCs w:val="24"/>
        </w:rPr>
        <w:lastRenderedPageBreak/>
        <w:t xml:space="preserve">rewizyjnej o udzielenie Zarządowi powiatu absolutorium za 2018 rok. </w:t>
      </w:r>
      <w:r w:rsidRPr="00F82FE3">
        <w:rPr>
          <w:rFonts w:ascii="Times New Roman" w:hAnsi="Times New Roman" w:cs="Times New Roman"/>
          <w:sz w:val="24"/>
          <w:szCs w:val="24"/>
        </w:rPr>
        <w:br/>
      </w:r>
    </w:p>
    <w:p w:rsidR="007F3C5B" w:rsidRPr="00F82FE3" w:rsidRDefault="007F3C5B" w:rsidP="007F3C5B">
      <w:pPr>
        <w:pStyle w:val="NormalnyWeb"/>
        <w:spacing w:after="240" w:afterAutospacing="0"/>
      </w:pPr>
      <w:r w:rsidRPr="00F82FE3">
        <w:rPr>
          <w:b/>
        </w:rPr>
        <w:t xml:space="preserve">Uchwała Nr VII/59/2019  Rady Powiatu w Tomaszowie Mazowieckim w sprawie absolutorium dla Zarządu Powiatu w Tomaszowie Mazowieckim z tytułu wykonania budżetu powiatu za 2018 rok </w:t>
      </w:r>
      <w:r w:rsidRPr="00F82FE3">
        <w:t>stanowi załącznik  do niniejszego protokołu.</w:t>
      </w:r>
    </w:p>
    <w:p w:rsidR="007F3C5B" w:rsidRPr="00F82FE3" w:rsidRDefault="007F3C5B" w:rsidP="007F3C5B">
      <w:pPr>
        <w:pStyle w:val="NormalnyWeb"/>
        <w:spacing w:after="240" w:afterAutospacing="0"/>
      </w:pPr>
    </w:p>
    <w:p w:rsidR="007F3C5B" w:rsidRPr="00F82FE3" w:rsidRDefault="007F3C5B" w:rsidP="007F3C5B">
      <w:pPr>
        <w:pStyle w:val="NormalnyWeb"/>
        <w:spacing w:after="240" w:afterAutospacing="0"/>
      </w:pPr>
      <w:r w:rsidRPr="00F82FE3">
        <w:t>Starosta Mariusz Węgrzynowski  podziękował  Radnym za udzielenie  absolutorium za rok 2018  i  poprosił  o 15  minutową przerwę.</w:t>
      </w:r>
    </w:p>
    <w:p w:rsidR="007F3C5B" w:rsidRPr="00F82FE3" w:rsidRDefault="007F3C5B" w:rsidP="007F3C5B">
      <w:pPr>
        <w:pStyle w:val="NormalnyWeb"/>
        <w:spacing w:after="240" w:afterAutospacing="0"/>
      </w:pPr>
    </w:p>
    <w:p w:rsidR="007F3C5B" w:rsidRPr="00F82FE3" w:rsidRDefault="007F3C5B" w:rsidP="007F3C5B">
      <w:pPr>
        <w:pStyle w:val="NormalnyWeb"/>
        <w:spacing w:after="240" w:afterAutospacing="0"/>
      </w:pPr>
      <w:r w:rsidRPr="00F82FE3">
        <w:t xml:space="preserve">Przewodnicząca rady Powiatu poddała pod głosowanie wniosek w sprawie przerwy. </w:t>
      </w:r>
      <w:r w:rsidRPr="00F82FE3">
        <w:br/>
      </w:r>
      <w:r w:rsidRPr="00F82FE3">
        <w:br/>
      </w:r>
      <w:r w:rsidRPr="00F82FE3">
        <w:rPr>
          <w:rStyle w:val="Pogrubienie"/>
          <w:u w:val="single"/>
        </w:rPr>
        <w:t>Wyniki głosowania</w:t>
      </w:r>
      <w:r w:rsidRPr="00F82FE3">
        <w:br/>
        <w:t>ZA: 20, PRZECIW: 1, WSTRZYMUJĘ SIĘ: 1, BRAK GŁOSU: 1, NIEOBECNI: 0</w:t>
      </w:r>
      <w:r w:rsidRPr="00F82FE3">
        <w:br/>
      </w:r>
      <w:r w:rsidRPr="00F82FE3">
        <w:br/>
      </w:r>
      <w:r w:rsidRPr="00F82FE3">
        <w:rPr>
          <w:u w:val="single"/>
        </w:rPr>
        <w:t>Wyniki imienne:</w:t>
      </w:r>
      <w:r w:rsidRPr="00F82FE3">
        <w:br/>
        <w:t>ZA (20)</w:t>
      </w:r>
      <w:r w:rsidRPr="00F82FE3">
        <w:br/>
        <w:t>Jan Balcerek, Mirosław Banasiak, Wacława Bąk, Krzysztof Biskup, Grzegorz Glimasiński, Bogna Hes, Adam Iwanicki , Piotr Kagankiewicz, Leon Karwat, Marek Kociubiński, Dariusz Kowalczyk, Bogumił Koziarski, Edmund Król, Marek Parada, Paweł Piwowarski, Teodora Sowik, Mariusz Strzępek , Mariusz Węgrzynowski, Martyna Wojciechowska, Tomasz Zdonek</w:t>
      </w:r>
      <w:r w:rsidRPr="00F82FE3">
        <w:br/>
        <w:t>PRZECIW (1)</w:t>
      </w:r>
      <w:r w:rsidRPr="00F82FE3">
        <w:br/>
        <w:t>Paweł Łuczak</w:t>
      </w:r>
      <w:r w:rsidRPr="00F82FE3">
        <w:br/>
        <w:t>WSTRZYMUJĘ SIĘ (1)</w:t>
      </w:r>
      <w:r w:rsidRPr="00F82FE3">
        <w:br/>
        <w:t>Mirosław Kukliński</w:t>
      </w:r>
      <w:r w:rsidRPr="00F82FE3">
        <w:br/>
        <w:t>BRAK GŁOSU (1)</w:t>
      </w:r>
      <w:r w:rsidRPr="00F82FE3">
        <w:br/>
        <w:t>Sławomir Żegota</w:t>
      </w:r>
      <w:r w:rsidRPr="00F82FE3">
        <w:br/>
      </w:r>
    </w:p>
    <w:p w:rsidR="00E05281" w:rsidRPr="00F82FE3" w:rsidRDefault="007F3C5B" w:rsidP="00F82FE3">
      <w:pPr>
        <w:rPr>
          <w:rFonts w:ascii="Times New Roman" w:hAnsi="Times New Roman" w:cs="Times New Roman"/>
          <w:sz w:val="24"/>
          <w:szCs w:val="24"/>
        </w:rPr>
      </w:pP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b/>
          <w:sz w:val="24"/>
          <w:szCs w:val="24"/>
        </w:rPr>
        <w:t>Ad. 8. Ocena zasobów pomocy społecznej dla powiatu tomaszowskiego za 2018 rok</w:t>
      </w:r>
      <w:r w:rsidRPr="00F82FE3">
        <w:rPr>
          <w:rFonts w:ascii="Times New Roman" w:hAnsi="Times New Roman" w:cs="Times New Roman"/>
          <w:b/>
          <w:sz w:val="24"/>
          <w:szCs w:val="24"/>
        </w:rPr>
        <w:br/>
      </w:r>
      <w:r w:rsidRPr="00F82FE3">
        <w:rPr>
          <w:rFonts w:ascii="Times New Roman" w:hAnsi="Times New Roman" w:cs="Times New Roman"/>
          <w:sz w:val="24"/>
          <w:szCs w:val="24"/>
        </w:rPr>
        <w:br/>
        <w:t>Dyrektor Powiatowego Centrum Pomocy Rodzinie Andrzej Więckowski przedłożył  Sprawozdanie „ocena zasobów pomocy społecznej dla powiatu tomaszowskiego za 2018 rok”</w:t>
      </w:r>
      <w:r w:rsidR="004A52E8" w:rsidRPr="00F82FE3">
        <w:rPr>
          <w:rFonts w:ascii="Times New Roman" w:hAnsi="Times New Roman" w:cs="Times New Roman"/>
          <w:sz w:val="24"/>
          <w:szCs w:val="24"/>
        </w:rPr>
        <w:t xml:space="preserve"> </w:t>
      </w:r>
      <w:r w:rsidRPr="00F82FE3">
        <w:rPr>
          <w:rFonts w:ascii="Times New Roman" w:hAnsi="Times New Roman" w:cs="Times New Roman"/>
          <w:sz w:val="24"/>
          <w:szCs w:val="24"/>
        </w:rPr>
        <w:t>Sprawozdanie stanowi załącznik  do niniejszego protokołu.</w:t>
      </w:r>
      <w:r w:rsidRPr="00F82FE3">
        <w:rPr>
          <w:rFonts w:ascii="Times New Roman" w:hAnsi="Times New Roman" w:cs="Times New Roman"/>
          <w:sz w:val="24"/>
          <w:szCs w:val="24"/>
        </w:rPr>
        <w:br/>
      </w:r>
      <w:r w:rsidRPr="00F82FE3">
        <w:rPr>
          <w:rFonts w:ascii="Times New Roman" w:hAnsi="Times New Roman" w:cs="Times New Roman"/>
          <w:sz w:val="24"/>
          <w:szCs w:val="24"/>
        </w:rPr>
        <w:br/>
      </w:r>
      <w:r w:rsidR="00E05281" w:rsidRPr="00F82FE3">
        <w:rPr>
          <w:rFonts w:ascii="Times New Roman" w:hAnsi="Times New Roman" w:cs="Times New Roman"/>
          <w:sz w:val="24"/>
          <w:szCs w:val="24"/>
        </w:rPr>
        <w:t>Radny Mirosław   Banasiak  poprosił  o  interpretację  pojęcia „Rodzina Spokrewniona”</w:t>
      </w:r>
    </w:p>
    <w:p w:rsidR="00E05281" w:rsidRPr="00F82FE3" w:rsidRDefault="00E05281" w:rsidP="00E05281">
      <w:pPr>
        <w:rPr>
          <w:rFonts w:ascii="Times New Roman" w:hAnsi="Times New Roman" w:cs="Times New Roman"/>
          <w:sz w:val="24"/>
          <w:szCs w:val="24"/>
        </w:rPr>
      </w:pPr>
    </w:p>
    <w:p w:rsidR="00E05281" w:rsidRPr="00F82FE3" w:rsidRDefault="00E05281" w:rsidP="00E05281">
      <w:pPr>
        <w:rPr>
          <w:rFonts w:ascii="Times New Roman" w:hAnsi="Times New Roman" w:cs="Times New Roman"/>
          <w:sz w:val="24"/>
          <w:szCs w:val="24"/>
        </w:rPr>
      </w:pPr>
      <w:r w:rsidRPr="00F82FE3">
        <w:rPr>
          <w:rFonts w:ascii="Times New Roman" w:hAnsi="Times New Roman" w:cs="Times New Roman"/>
          <w:sz w:val="24"/>
          <w:szCs w:val="24"/>
        </w:rPr>
        <w:lastRenderedPageBreak/>
        <w:t>Dyrektor  PCPR Andrzej Więckowski odpowiedział, że Rodzina spokrewniona w świetle ustawy to są tylko dziadkowie i rodzeństwo.  Rodziny  spokrewnione maja prawo do pieczy zastępczej przy czym kwota świadczeń jest zróżnicowana i dla takiej rodziny  jest niższa.</w:t>
      </w:r>
    </w:p>
    <w:p w:rsidR="007F3C5B" w:rsidRPr="00F82FE3" w:rsidRDefault="005C2E5A" w:rsidP="00F82FE3">
      <w:pPr>
        <w:pStyle w:val="NormalnyWeb"/>
        <w:spacing w:after="240" w:afterAutospacing="0"/>
      </w:pPr>
      <w:r w:rsidRPr="00F82FE3">
        <w:t>Więcej uwag i pytań do  przedstawionego sprawozdania  nie wniesiono</w:t>
      </w:r>
      <w:r w:rsidR="007F3C5B" w:rsidRPr="00F82FE3">
        <w:br/>
      </w:r>
      <w:r w:rsidR="007F3C5B" w:rsidRPr="00F82FE3">
        <w:br/>
      </w:r>
      <w:r w:rsidR="007F3C5B" w:rsidRPr="00F82FE3">
        <w:rPr>
          <w:b/>
        </w:rPr>
        <w:t>Ad.9. Sprawozdanie z realizacji Programu współpracy powiatu tomaszowskiego z organizacjami pozarządowymi oraz podmiotami prowadzącymi działalność pożytku publicznego za 2018 rok</w:t>
      </w:r>
      <w:r w:rsidR="007F3C5B" w:rsidRPr="00F82FE3">
        <w:rPr>
          <w:b/>
        </w:rPr>
        <w:br/>
      </w:r>
      <w:r w:rsidR="007F3C5B" w:rsidRPr="00F82FE3">
        <w:br/>
        <w:t>Naczelnik Wydziału promocji Agnieszka Biniek przedłożyła sprawozdanie z realizacji Programu współpracy powiatu tomaszowskiego z organizacjami pozarządowymi oraz podmiotami prowadzącymi działalność pożytku publicznego za 2018 rok. (sprawozdanie stanowi załą</w:t>
      </w:r>
      <w:r w:rsidR="00F82FE3">
        <w:t>cznik do niniejszego protokołu)</w:t>
      </w:r>
      <w:r w:rsidR="007F3C5B" w:rsidRPr="00F82FE3">
        <w:br/>
      </w:r>
      <w:r w:rsidR="007F3C5B" w:rsidRPr="00F82FE3">
        <w:br/>
      </w:r>
      <w:r w:rsidR="00E05281" w:rsidRPr="00F82FE3">
        <w:t>Uwag  do  przedstawionego sprawozdania  nie wniesiono</w:t>
      </w:r>
      <w:r w:rsidR="007F3C5B" w:rsidRPr="00F82FE3">
        <w:br/>
      </w:r>
      <w:r w:rsidR="007F3C5B" w:rsidRPr="00F82FE3">
        <w:rPr>
          <w:b/>
        </w:rPr>
        <w:br/>
        <w:t>Ad. 10. Informacja o działalności Tomaszowskiego Centrum Zdrowia w 2018 roku</w:t>
      </w:r>
      <w:r w:rsidR="007F3C5B" w:rsidRPr="00F82FE3">
        <w:br/>
      </w:r>
      <w:r w:rsidR="007F3C5B" w:rsidRPr="00F82FE3">
        <w:br/>
        <w:t>Prezes Tomaszowskiego C</w:t>
      </w:r>
      <w:r w:rsidR="00BC1C8A" w:rsidRPr="00F82FE3">
        <w:t>entrum Zdrowia Wiesław Chudzik</w:t>
      </w:r>
      <w:r w:rsidRPr="00F82FE3">
        <w:t xml:space="preserve"> przedłożył  Radzie Powiatu</w:t>
      </w:r>
      <w:r w:rsidRPr="00F82FE3">
        <w:rPr>
          <w:b/>
        </w:rPr>
        <w:t xml:space="preserve"> </w:t>
      </w:r>
      <w:r w:rsidRPr="00F82FE3">
        <w:t>Informację o działalności Tomaszowskiego Centrum Zdrowia w 2018 roku (Informacja stanowi załącznik  do niniejszego protokołu)</w:t>
      </w:r>
      <w:r w:rsidRPr="00F82FE3">
        <w:br/>
        <w:t xml:space="preserve"> </w:t>
      </w:r>
    </w:p>
    <w:p w:rsidR="007F3C5B" w:rsidRPr="00F82FE3" w:rsidRDefault="007F3C5B" w:rsidP="008F397A">
      <w:pPr>
        <w:pStyle w:val="Teksttreci1"/>
        <w:shd w:val="clear" w:color="auto" w:fill="auto"/>
        <w:spacing w:line="379" w:lineRule="exact"/>
        <w:ind w:right="20" w:firstLine="0"/>
        <w:jc w:val="both"/>
        <w:rPr>
          <w:rFonts w:ascii="Times New Roman" w:hAnsi="Times New Roman" w:cs="Times New Roman"/>
          <w:sz w:val="24"/>
          <w:szCs w:val="24"/>
        </w:rPr>
      </w:pPr>
      <w:r w:rsidRPr="00F82FE3">
        <w:rPr>
          <w:rStyle w:val="Teksttreci"/>
          <w:rFonts w:ascii="Times New Roman" w:hAnsi="Times New Roman" w:cs="Times New Roman"/>
          <w:color w:val="000000"/>
          <w:sz w:val="24"/>
          <w:szCs w:val="24"/>
        </w:rPr>
        <w:t>W 2018 r. oddano do użytku środki trwałe o wartości 1881 703,39 zł, w tym sfinansowane ze środków własnych - 692 362,24 zł.</w:t>
      </w:r>
    </w:p>
    <w:p w:rsidR="007F3C5B" w:rsidRPr="00F82FE3" w:rsidRDefault="007F3C5B" w:rsidP="007F3C5B">
      <w:pPr>
        <w:pStyle w:val="Teksttreci1"/>
        <w:shd w:val="clear" w:color="auto" w:fill="auto"/>
        <w:spacing w:line="379" w:lineRule="exact"/>
        <w:ind w:left="20" w:right="20" w:firstLine="0"/>
        <w:jc w:val="both"/>
        <w:rPr>
          <w:rFonts w:ascii="Times New Roman" w:hAnsi="Times New Roman" w:cs="Times New Roman"/>
          <w:sz w:val="24"/>
          <w:szCs w:val="24"/>
        </w:rPr>
      </w:pPr>
      <w:r w:rsidRPr="00F82FE3">
        <w:rPr>
          <w:rStyle w:val="Teksttreci"/>
          <w:rFonts w:ascii="Times New Roman" w:hAnsi="Times New Roman" w:cs="Times New Roman"/>
          <w:color w:val="000000"/>
          <w:sz w:val="24"/>
          <w:szCs w:val="24"/>
        </w:rPr>
        <w:t>Poza środkami trwałymi przyjęto do użytkowania niskowartościowe środki trwałe zakupione ze środków własnych o wartości 607 406,14 zł.</w:t>
      </w:r>
    </w:p>
    <w:p w:rsidR="007F3C5B" w:rsidRPr="00F82FE3" w:rsidRDefault="007F3C5B" w:rsidP="007F3C5B">
      <w:pPr>
        <w:pStyle w:val="Teksttreci1"/>
        <w:shd w:val="clear" w:color="auto" w:fill="auto"/>
        <w:spacing w:line="379" w:lineRule="exact"/>
        <w:ind w:left="20" w:right="20" w:firstLine="0"/>
        <w:jc w:val="both"/>
        <w:rPr>
          <w:rFonts w:ascii="Times New Roman" w:hAnsi="Times New Roman" w:cs="Times New Roman"/>
          <w:sz w:val="24"/>
          <w:szCs w:val="24"/>
        </w:rPr>
      </w:pPr>
      <w:r w:rsidRPr="00F82FE3">
        <w:rPr>
          <w:rStyle w:val="Teksttreci"/>
          <w:rFonts w:ascii="Times New Roman" w:hAnsi="Times New Roman" w:cs="Times New Roman"/>
          <w:color w:val="000000"/>
          <w:sz w:val="24"/>
          <w:szCs w:val="24"/>
        </w:rPr>
        <w:t>Powiat Tomaszowski przekazał środki trwałe o wartości 1 030 741,15 zł oraz niskowartościowe środki trwałe o wartości 19 319,04 zł.</w:t>
      </w:r>
    </w:p>
    <w:p w:rsidR="007F3C5B" w:rsidRPr="00F82FE3" w:rsidRDefault="007F3C5B" w:rsidP="007F3C5B">
      <w:pPr>
        <w:pStyle w:val="Teksttreci1"/>
        <w:shd w:val="clear" w:color="auto" w:fill="auto"/>
        <w:spacing w:line="379" w:lineRule="exact"/>
        <w:ind w:left="20" w:right="20" w:firstLine="0"/>
        <w:jc w:val="both"/>
        <w:rPr>
          <w:rFonts w:ascii="Times New Roman" w:hAnsi="Times New Roman" w:cs="Times New Roman"/>
          <w:sz w:val="24"/>
          <w:szCs w:val="24"/>
        </w:rPr>
      </w:pPr>
      <w:r w:rsidRPr="00F82FE3">
        <w:rPr>
          <w:rStyle w:val="Teksttreci"/>
          <w:rFonts w:ascii="Times New Roman" w:hAnsi="Times New Roman" w:cs="Times New Roman"/>
          <w:color w:val="000000"/>
          <w:sz w:val="24"/>
          <w:szCs w:val="24"/>
        </w:rPr>
        <w:t>Od Fundacji Wielka Orkiestra Świątecznej Pomocy otrzymano sprzęt dla Oddziału Neonatologicznego o wartości 124 000,00 zł.</w:t>
      </w:r>
    </w:p>
    <w:p w:rsidR="007F3C5B" w:rsidRPr="00F82FE3" w:rsidRDefault="007F3C5B" w:rsidP="007F3C5B">
      <w:pPr>
        <w:pStyle w:val="Teksttreci1"/>
        <w:shd w:val="clear" w:color="auto" w:fill="auto"/>
        <w:spacing w:after="284" w:line="379" w:lineRule="exact"/>
        <w:ind w:left="20" w:right="20" w:firstLine="0"/>
        <w:jc w:val="both"/>
        <w:rPr>
          <w:rFonts w:ascii="Times New Roman" w:hAnsi="Times New Roman" w:cs="Times New Roman"/>
          <w:sz w:val="24"/>
          <w:szCs w:val="24"/>
        </w:rPr>
      </w:pPr>
      <w:r w:rsidRPr="00F82FE3">
        <w:rPr>
          <w:rStyle w:val="Teksttreci"/>
          <w:rFonts w:ascii="Times New Roman" w:hAnsi="Times New Roman" w:cs="Times New Roman"/>
          <w:color w:val="000000"/>
          <w:sz w:val="24"/>
          <w:szCs w:val="24"/>
        </w:rPr>
        <w:t>Ponadto Urząd Gminy w Kleszczowie przekazał dotację na zakup środków trwałych o wartości 34 600,00 zł oraz niskowartościowych środków trwałych o wartości 15 400,00 zł.</w:t>
      </w:r>
    </w:p>
    <w:p w:rsidR="007F3C5B" w:rsidRPr="00F82FE3" w:rsidRDefault="007F3C5B" w:rsidP="007F3C5B">
      <w:pPr>
        <w:spacing w:line="360" w:lineRule="exact"/>
        <w:rPr>
          <w:rFonts w:ascii="Arial Narrow" w:hAnsi="Arial Narrow" w:cs="Times New Roman"/>
          <w:sz w:val="20"/>
          <w:szCs w:val="20"/>
        </w:rPr>
      </w:pPr>
    </w:p>
    <w:p w:rsidR="007F3C5B" w:rsidRPr="00F82FE3" w:rsidRDefault="007F3C5B" w:rsidP="007F3C5B">
      <w:pPr>
        <w:pStyle w:val="Teksttreci1"/>
        <w:shd w:val="clear" w:color="auto" w:fill="auto"/>
        <w:spacing w:line="365" w:lineRule="exact"/>
        <w:ind w:left="40" w:right="220" w:firstLine="0"/>
        <w:jc w:val="both"/>
        <w:rPr>
          <w:rFonts w:ascii="Arial Narrow" w:hAnsi="Arial Narrow" w:cs="Times New Roman"/>
          <w:sz w:val="20"/>
          <w:szCs w:val="20"/>
        </w:rPr>
      </w:pPr>
    </w:p>
    <w:p w:rsidR="007F3C5B" w:rsidRPr="008F397A" w:rsidRDefault="008F397A" w:rsidP="008F397A">
      <w:pPr>
        <w:pStyle w:val="Teksttreci1"/>
        <w:shd w:val="clear" w:color="auto" w:fill="auto"/>
        <w:spacing w:after="512" w:line="370" w:lineRule="exact"/>
        <w:ind w:left="20" w:firstLine="0"/>
        <w:jc w:val="both"/>
        <w:rPr>
          <w:rFonts w:ascii="Times New Roman" w:hAnsi="Times New Roman" w:cs="Times New Roman"/>
          <w:color w:val="000000"/>
          <w:sz w:val="24"/>
          <w:szCs w:val="24"/>
          <w:shd w:val="clear" w:color="auto" w:fill="FFFFFF"/>
        </w:rPr>
      </w:pPr>
      <w:r>
        <w:rPr>
          <w:rStyle w:val="Teksttreci"/>
          <w:rFonts w:ascii="Times New Roman" w:hAnsi="Times New Roman" w:cs="Times New Roman"/>
          <w:color w:val="000000"/>
          <w:sz w:val="24"/>
          <w:szCs w:val="24"/>
        </w:rPr>
        <w:t xml:space="preserve">Ogólna </w:t>
      </w:r>
      <w:r w:rsidR="007F3C5B" w:rsidRPr="00F82FE3">
        <w:rPr>
          <w:rStyle w:val="Teksttreci"/>
          <w:rFonts w:ascii="Times New Roman" w:hAnsi="Times New Roman" w:cs="Times New Roman"/>
          <w:color w:val="000000"/>
          <w:sz w:val="24"/>
          <w:szCs w:val="24"/>
        </w:rPr>
        <w:t>wartość majątku Spółki na dzień 31.12.2017 r. zmniejszyła się o 2,75 % w stosunku do poprzedniego roku. Wartość majątku obrotowego utrzymała się na podobnym poziomie, nastąpiły jedynie zmiany w poszczególnych pozycjach. Wzrosła</w:t>
      </w:r>
      <w:r w:rsidR="005C2E5A" w:rsidRPr="00F82FE3">
        <w:rPr>
          <w:rStyle w:val="Teksttreci"/>
          <w:rFonts w:ascii="Times New Roman" w:hAnsi="Times New Roman" w:cs="Times New Roman"/>
          <w:color w:val="000000"/>
          <w:sz w:val="24"/>
          <w:szCs w:val="24"/>
        </w:rPr>
        <w:t xml:space="preserve"> wartość zapasów i należności</w:t>
      </w:r>
      <w:r w:rsidR="007F3C5B" w:rsidRPr="00F82FE3">
        <w:rPr>
          <w:rStyle w:val="Teksttreci"/>
          <w:rFonts w:ascii="Times New Roman" w:hAnsi="Times New Roman" w:cs="Times New Roman"/>
          <w:color w:val="000000"/>
          <w:sz w:val="24"/>
          <w:szCs w:val="24"/>
        </w:rPr>
        <w:t xml:space="preserve">  natomiast zmniejszyła wartość środków pieniężnych.</w:t>
      </w:r>
    </w:p>
    <w:p w:rsidR="007F3C5B" w:rsidRPr="00F82FE3" w:rsidRDefault="007F3C5B" w:rsidP="007F3C5B">
      <w:pPr>
        <w:pStyle w:val="Teksttreci1"/>
        <w:shd w:val="clear" w:color="auto" w:fill="auto"/>
        <w:spacing w:before="81" w:line="379" w:lineRule="exact"/>
        <w:ind w:left="20" w:right="20" w:firstLine="0"/>
        <w:jc w:val="both"/>
        <w:rPr>
          <w:rStyle w:val="Teksttreci"/>
          <w:rFonts w:ascii="Times New Roman" w:hAnsi="Times New Roman" w:cs="Times New Roman"/>
          <w:color w:val="000000"/>
          <w:sz w:val="24"/>
          <w:szCs w:val="24"/>
        </w:rPr>
      </w:pPr>
      <w:r w:rsidRPr="00F82FE3">
        <w:rPr>
          <w:rStyle w:val="Teksttreci"/>
          <w:rFonts w:ascii="Times New Roman" w:hAnsi="Times New Roman" w:cs="Times New Roman"/>
          <w:color w:val="000000"/>
          <w:sz w:val="24"/>
          <w:szCs w:val="24"/>
        </w:rPr>
        <w:lastRenderedPageBreak/>
        <w:t>W strukturze finansowania zmniejszył się udział kapitału własnego w stosunku do zobowiązań. Zwiększeniu uległ poziom rezerw na świadczenia pracownicze ze względu na wzrost wysokości wynagrodzeń za rok 2018. Zmniejszył się udział zobowiązań długoterminowych na rzecz zobowiązań krótkoterminowych. Ww. zmiana związana jest z nie zaciąganiem nowych zobowiązań długoterminowych.</w:t>
      </w:r>
    </w:p>
    <w:p w:rsidR="007F3C5B" w:rsidRPr="00F82FE3" w:rsidRDefault="007F3C5B" w:rsidP="007F3C5B">
      <w:pPr>
        <w:rPr>
          <w:rFonts w:ascii="Arial Narrow" w:hAnsi="Arial Narrow" w:cs="Times New Roman"/>
          <w:sz w:val="20"/>
          <w:szCs w:val="20"/>
        </w:rPr>
      </w:pPr>
    </w:p>
    <w:p w:rsidR="007F3C5B" w:rsidRPr="00F82FE3" w:rsidRDefault="007F3C5B" w:rsidP="007F3C5B">
      <w:pPr>
        <w:pStyle w:val="Teksttreci1"/>
        <w:shd w:val="clear" w:color="auto" w:fill="auto"/>
        <w:spacing w:before="86" w:line="379" w:lineRule="exact"/>
        <w:ind w:left="40" w:right="180" w:firstLine="0"/>
        <w:jc w:val="both"/>
        <w:rPr>
          <w:rStyle w:val="Teksttreci"/>
          <w:rFonts w:ascii="Times New Roman" w:hAnsi="Times New Roman" w:cs="Times New Roman"/>
          <w:color w:val="000000"/>
          <w:sz w:val="24"/>
          <w:szCs w:val="24"/>
        </w:rPr>
      </w:pPr>
      <w:r w:rsidRPr="00F82FE3">
        <w:rPr>
          <w:rStyle w:val="Teksttreci"/>
          <w:rFonts w:ascii="Times New Roman" w:hAnsi="Times New Roman" w:cs="Times New Roman"/>
          <w:color w:val="000000"/>
          <w:sz w:val="24"/>
          <w:szCs w:val="24"/>
        </w:rPr>
        <w:t>W 2018 r. przychody ze sprzedaży wzrosły w stosunku do roku poprzedniego o 8 263 887,38 zł przy jednoczesnym wzroście kosztów działalności operacyjnej o 11 421 029,69 zł. Koszty wzrosły w znacznie większym stopniu niż przychody, co wpłynęło na powstanie straty za 2018 r. w wysokości 2 817 294,20 zł.</w:t>
      </w:r>
    </w:p>
    <w:p w:rsidR="00D97BE1" w:rsidRPr="00F82FE3" w:rsidRDefault="00D97BE1" w:rsidP="007F3C5B">
      <w:pPr>
        <w:pStyle w:val="Teksttreci1"/>
        <w:shd w:val="clear" w:color="auto" w:fill="auto"/>
        <w:spacing w:before="86" w:line="379" w:lineRule="exact"/>
        <w:ind w:left="40" w:right="180" w:firstLine="0"/>
        <w:jc w:val="both"/>
        <w:rPr>
          <w:rStyle w:val="Teksttreci"/>
          <w:rFonts w:ascii="Times New Roman" w:hAnsi="Times New Roman" w:cs="Times New Roman"/>
          <w:color w:val="000000"/>
          <w:sz w:val="24"/>
          <w:szCs w:val="24"/>
        </w:rPr>
      </w:pPr>
    </w:p>
    <w:p w:rsidR="00D97BE1" w:rsidRPr="00F82FE3" w:rsidRDefault="00D97BE1" w:rsidP="00D97BE1">
      <w:pPr>
        <w:pStyle w:val="Teksttreci1"/>
        <w:shd w:val="clear" w:color="auto" w:fill="auto"/>
        <w:spacing w:line="374" w:lineRule="exact"/>
        <w:ind w:left="20" w:right="20" w:firstLine="660"/>
        <w:jc w:val="both"/>
        <w:rPr>
          <w:rFonts w:ascii="Times New Roman" w:hAnsi="Times New Roman" w:cs="Times New Roman"/>
          <w:sz w:val="24"/>
          <w:szCs w:val="24"/>
        </w:rPr>
      </w:pPr>
      <w:r w:rsidRPr="00F82FE3">
        <w:rPr>
          <w:rStyle w:val="Teksttreci"/>
          <w:rFonts w:ascii="Times New Roman" w:hAnsi="Times New Roman" w:cs="Times New Roman"/>
          <w:color w:val="000000"/>
          <w:sz w:val="24"/>
          <w:szCs w:val="24"/>
        </w:rPr>
        <w:t>Dokonując podsumowania działalności Tomaszowskiego Centrum Zdrowia Sp. z o.o. w roku 2018 należy podkreślić wartość poczynionych inwestycji zarówno w sprzęt medyczny jak i infrastrukturę Szpitala, które zostały określone szczegółowo w rozdziale 11.5.</w:t>
      </w:r>
    </w:p>
    <w:p w:rsidR="00D97BE1" w:rsidRPr="00F82FE3" w:rsidRDefault="00D97BE1" w:rsidP="00D97BE1">
      <w:pPr>
        <w:pStyle w:val="Teksttreci1"/>
        <w:shd w:val="clear" w:color="auto" w:fill="auto"/>
        <w:spacing w:line="374" w:lineRule="exact"/>
        <w:ind w:left="20" w:right="20" w:firstLine="660"/>
        <w:jc w:val="both"/>
        <w:rPr>
          <w:rFonts w:ascii="Times New Roman" w:hAnsi="Times New Roman" w:cs="Times New Roman"/>
          <w:sz w:val="24"/>
          <w:szCs w:val="24"/>
        </w:rPr>
      </w:pPr>
      <w:r w:rsidRPr="00F82FE3">
        <w:rPr>
          <w:rStyle w:val="Teksttreci"/>
          <w:rFonts w:ascii="Times New Roman" w:hAnsi="Times New Roman" w:cs="Times New Roman"/>
          <w:color w:val="000000"/>
          <w:sz w:val="24"/>
          <w:szCs w:val="24"/>
        </w:rPr>
        <w:t>Większość kierunków rozwoju na rok 2019 została zapoczątkowana już w roku 2018 poprzez choćby podpisanie umowy konsorcjum w celu wspólnego wykonania przedsięwzięcia pod nazwą: „Zabezpieczenie zadań ratownictwa medycznego na terenie Województwa Łódzkiego w zakresie Zespołów Ratownictwa Medycznego oraz ich dysponowania", której liderem jest Wojewódzka Stacja Ratownictwa Medycznego w Łodzi. Obecnie Spółka zabezpiecza następujące miejsca stacjonowania: Tomaszów Mazowiecki, Ujazd i Rzeczyca. W ramach konsorcjum od 1 kwietnia 2019 r. nastąpi rozszerzenie miejsc stacjonowania o Koluszki, Brojce, Tuszyn i Brzeziny.</w:t>
      </w:r>
    </w:p>
    <w:p w:rsidR="00D97BE1" w:rsidRPr="00F82FE3" w:rsidRDefault="00D97BE1" w:rsidP="00D97BE1">
      <w:pPr>
        <w:pStyle w:val="Teksttreci1"/>
        <w:shd w:val="clear" w:color="auto" w:fill="auto"/>
        <w:spacing w:line="374" w:lineRule="exact"/>
        <w:ind w:left="20" w:right="20" w:firstLine="660"/>
        <w:jc w:val="both"/>
        <w:rPr>
          <w:rFonts w:ascii="Times New Roman" w:hAnsi="Times New Roman" w:cs="Times New Roman"/>
          <w:sz w:val="24"/>
          <w:szCs w:val="24"/>
        </w:rPr>
      </w:pPr>
      <w:r w:rsidRPr="00F82FE3">
        <w:rPr>
          <w:rStyle w:val="Teksttreci"/>
          <w:rFonts w:ascii="Times New Roman" w:hAnsi="Times New Roman" w:cs="Times New Roman"/>
          <w:color w:val="000000"/>
          <w:sz w:val="24"/>
          <w:szCs w:val="24"/>
        </w:rPr>
        <w:t>Spółka rozpoczęła realizację dwóch projektów dofinansowywanych z Europejskiego Funduszu Rozwoju Regionalnego. Pierwszym z nich jest „Zakup sprzętu medycznego dla Szpitalnego Oddziału Ratunkowego", którego planowany koszt realizacji wynosi 347 500,00 zł, w tym dofinansowanie 295 375,00 zł. W ramach projektu zakupiony zostanie sprzęt medyczny obejmujący m.in.: kardiomonitory, defibrylator, aparat USG, pompy infuzyjne, analizator parametrów krytycznych. Drugim z nich jest „Poszerzenie katalogu świadczonych usług elektronicznych w TCZ", którego planowany koszt realizacji wynosi 6 697 350,00 zł, w tym dofinansowanie 4 060 917,50 zł. W ramach projektu wdrożone zostaną m.in. usługi: e-dokumentacja, e-wywiad lekarski, telekonsultacje lekarz-lekarz.</w:t>
      </w:r>
    </w:p>
    <w:p w:rsidR="00D97BE1" w:rsidRPr="00F82FE3" w:rsidRDefault="00D97BE1" w:rsidP="00D97BE1">
      <w:pPr>
        <w:pStyle w:val="Teksttreci1"/>
        <w:shd w:val="clear" w:color="auto" w:fill="auto"/>
        <w:spacing w:line="374" w:lineRule="exact"/>
        <w:ind w:left="20" w:right="20" w:firstLine="660"/>
        <w:jc w:val="both"/>
        <w:rPr>
          <w:rFonts w:ascii="Times New Roman" w:hAnsi="Times New Roman" w:cs="Times New Roman"/>
          <w:sz w:val="24"/>
          <w:szCs w:val="24"/>
        </w:rPr>
      </w:pPr>
      <w:r w:rsidRPr="00F82FE3">
        <w:rPr>
          <w:rStyle w:val="Teksttreci"/>
          <w:rFonts w:ascii="Times New Roman" w:hAnsi="Times New Roman" w:cs="Times New Roman"/>
          <w:color w:val="000000"/>
          <w:sz w:val="24"/>
          <w:szCs w:val="24"/>
        </w:rPr>
        <w:t xml:space="preserve">Trwają prace przygotowawcze do opracowania projektu końcowego termomodernizacji budynku przy ul. Niskiej 14, gdzie znajduje się Zakład Pielęgnacyjno-Opiekuńczy, Oddział Rehabilitacji i Poradnia Fizjoterapii. W ramach tego projektu zostanie wykonana termomodernizacja budynku, w tym wymiana ocieplenia, oświetlenia </w:t>
      </w:r>
      <w:r w:rsidRPr="00F82FE3">
        <w:rPr>
          <w:rStyle w:val="Teksttreci"/>
          <w:rFonts w:ascii="Times New Roman" w:hAnsi="Times New Roman" w:cs="Times New Roman"/>
          <w:color w:val="000000"/>
          <w:sz w:val="24"/>
          <w:szCs w:val="24"/>
        </w:rPr>
        <w:lastRenderedPageBreak/>
        <w:t>ewakuacyjnego, systemu sygnalizacji pożarowej oraz systemu oddymiania klatek schodowych.</w:t>
      </w:r>
    </w:p>
    <w:p w:rsidR="00D97BE1" w:rsidRPr="00F82FE3" w:rsidRDefault="00D97BE1" w:rsidP="00D97BE1">
      <w:pPr>
        <w:pStyle w:val="Teksttreci1"/>
        <w:shd w:val="clear" w:color="auto" w:fill="auto"/>
        <w:spacing w:line="374" w:lineRule="exact"/>
        <w:ind w:left="20" w:right="20" w:firstLine="660"/>
        <w:jc w:val="both"/>
        <w:rPr>
          <w:rFonts w:ascii="Times New Roman" w:hAnsi="Times New Roman" w:cs="Times New Roman"/>
          <w:sz w:val="24"/>
          <w:szCs w:val="24"/>
        </w:rPr>
      </w:pPr>
      <w:r w:rsidRPr="00F82FE3">
        <w:rPr>
          <w:rStyle w:val="Teksttreci"/>
          <w:rFonts w:ascii="Times New Roman" w:hAnsi="Times New Roman" w:cs="Times New Roman"/>
          <w:color w:val="000000"/>
          <w:sz w:val="24"/>
          <w:szCs w:val="24"/>
        </w:rPr>
        <w:t>Ponadto rozpoczęto prace remontowe w Oddziale Neurologicznym celem dostosowania pomieszczeń dla potrzeb otwarcia Pododdziału Udarowego. Planuje się otwarcie sali intensywnego nadzoru (4 łóżka) oraz pięciu sal z 14 łóżkami dla chorych po ostrym okresie udaru. Jednocześnie w ramach remontu planuje się przebudowę sanitariatów wraz z dostosowaniem dla potrzeb osób niepełnosprawnych. Oprócz tego zostanie wymieniona podłoga na korytarzu pokryta płytkami na wykładzinę oraz zostanie wykonany sufit podwieszany. Częściowo zostaną wymienione drzwi do sal chorych oraz niektóre okna.</w:t>
      </w:r>
    </w:p>
    <w:p w:rsidR="00D97BE1" w:rsidRPr="00F82FE3" w:rsidRDefault="00D97BE1" w:rsidP="00D97BE1">
      <w:pPr>
        <w:pStyle w:val="Teksttreci1"/>
        <w:shd w:val="clear" w:color="auto" w:fill="auto"/>
        <w:spacing w:line="379" w:lineRule="exact"/>
        <w:ind w:left="20" w:firstLine="660"/>
        <w:jc w:val="both"/>
        <w:rPr>
          <w:rFonts w:ascii="Times New Roman" w:hAnsi="Times New Roman" w:cs="Times New Roman"/>
          <w:sz w:val="24"/>
          <w:szCs w:val="24"/>
        </w:rPr>
      </w:pPr>
      <w:r w:rsidRPr="00F82FE3">
        <w:rPr>
          <w:rStyle w:val="Teksttreci"/>
          <w:rFonts w:ascii="Times New Roman" w:hAnsi="Times New Roman" w:cs="Times New Roman"/>
          <w:color w:val="000000"/>
          <w:sz w:val="24"/>
          <w:szCs w:val="24"/>
        </w:rPr>
        <w:t>W 2019 r. planuje się zakończenie przebudowy pomieszczeń niskiego parteru w budynku B3 oraz pierwszego piętra w budynku B2 dia potrzeb usprawnienia pracy Centrum Diagnostyki Obrazowej wraz z przeniesieniem aparatu RTG.</w:t>
      </w:r>
    </w:p>
    <w:p w:rsidR="00D97BE1" w:rsidRPr="00F82FE3" w:rsidRDefault="00D97BE1" w:rsidP="00D97BE1">
      <w:pPr>
        <w:pStyle w:val="Teksttreci1"/>
        <w:shd w:val="clear" w:color="auto" w:fill="auto"/>
        <w:spacing w:after="584" w:line="379" w:lineRule="exact"/>
        <w:ind w:left="20" w:firstLine="660"/>
        <w:jc w:val="both"/>
        <w:rPr>
          <w:rFonts w:ascii="Times New Roman" w:hAnsi="Times New Roman" w:cs="Times New Roman"/>
          <w:sz w:val="24"/>
          <w:szCs w:val="24"/>
        </w:rPr>
      </w:pPr>
      <w:r w:rsidRPr="00F82FE3">
        <w:rPr>
          <w:rFonts w:ascii="Times New Roman" w:hAnsi="Times New Roman" w:cs="Times New Roman"/>
          <w:noProof/>
          <w:sz w:val="24"/>
          <w:szCs w:val="24"/>
          <w:lang w:eastAsia="pl-PL"/>
        </w:rPr>
        <mc:AlternateContent>
          <mc:Choice Requires="wps">
            <w:drawing>
              <wp:anchor distT="63500" distB="63500" distL="63500" distR="63500" simplePos="0" relativeHeight="251659264" behindDoc="1" locked="0" layoutInCell="1" allowOverlap="1" wp14:anchorId="33442AEF" wp14:editId="592FF474">
                <wp:simplePos x="0" y="0"/>
                <wp:positionH relativeFrom="margin">
                  <wp:posOffset>5257800</wp:posOffset>
                </wp:positionH>
                <wp:positionV relativeFrom="margin">
                  <wp:posOffset>12065</wp:posOffset>
                </wp:positionV>
                <wp:extent cx="389890" cy="575310"/>
                <wp:effectExtent l="1270" t="1905" r="0" b="381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2E8" w:rsidRDefault="004A52E8" w:rsidP="00D97BE1">
                            <w:pPr>
                              <w:pStyle w:val="Podpisobrazu"/>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442AEF" id="_x0000_t202" coordsize="21600,21600" o:spt="202" path="m,l,21600r21600,l21600,xe">
                <v:stroke joinstyle="miter"/>
                <v:path gradientshapeok="t" o:connecttype="rect"/>
              </v:shapetype>
              <v:shape id="Pole tekstowe 4" o:spid="_x0000_s1026" type="#_x0000_t202" style="position:absolute;left:0;text-align:left;margin-left:414pt;margin-top:.95pt;width:30.7pt;height:45.3pt;z-index:-251657216;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yLsgIAAK0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" filled="f" stroked="f">
                <v:textbox style="mso-fit-shape-to-text:t" inset="0,0,0,0">
                  <w:txbxContent>
                    <w:p w:rsidR="004A52E8" w:rsidRDefault="004A52E8" w:rsidP="00D97BE1">
                      <w:pPr>
                        <w:pStyle w:val="Podpisobrazu"/>
                        <w:shd w:val="clear" w:color="auto" w:fill="auto"/>
                        <w:spacing w:line="160" w:lineRule="exact"/>
                      </w:pPr>
                    </w:p>
                  </w:txbxContent>
                </v:textbox>
                <w10:wrap type="square" anchorx="margin" anchory="margin"/>
              </v:shape>
            </w:pict>
          </mc:Fallback>
        </mc:AlternateContent>
      </w:r>
      <w:r w:rsidRPr="00F82FE3">
        <w:rPr>
          <w:rFonts w:ascii="Times New Roman" w:hAnsi="Times New Roman" w:cs="Times New Roman"/>
          <w:noProof/>
          <w:sz w:val="24"/>
          <w:szCs w:val="24"/>
          <w:lang w:eastAsia="pl-PL"/>
        </w:rPr>
        <mc:AlternateContent>
          <mc:Choice Requires="wps">
            <w:drawing>
              <wp:anchor distT="63500" distB="63500" distL="63500" distR="63500" simplePos="0" relativeHeight="251660288" behindDoc="1" locked="0" layoutInCell="1" allowOverlap="1" wp14:anchorId="1FC1F9FB" wp14:editId="6F9FE4FA">
                <wp:simplePos x="0" y="0"/>
                <wp:positionH relativeFrom="margin">
                  <wp:posOffset>844550</wp:posOffset>
                </wp:positionH>
                <wp:positionV relativeFrom="margin">
                  <wp:posOffset>635</wp:posOffset>
                </wp:positionV>
                <wp:extent cx="3459480" cy="521970"/>
                <wp:effectExtent l="0" t="0" r="0" b="1905"/>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2E8" w:rsidRDefault="004A52E8" w:rsidP="00D97BE1">
                            <w:pPr>
                              <w:pStyle w:val="Nagwek60"/>
                              <w:keepNext/>
                              <w:keepLines/>
                              <w:shd w:val="clear" w:color="auto" w:fill="auto"/>
                              <w:spacing w:line="274"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C1F9FB" id="Pole tekstowe 2" o:spid="_x0000_s1027" type="#_x0000_t202" style="position:absolute;left:0;text-align:left;margin-left:66.5pt;margin-top:.05pt;width:272.4pt;height:41.1pt;z-index:-251656192;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" filled="f" stroked="f">
                <v:textbox style="mso-fit-shape-to-text:t" inset="0,0,0,0">
                  <w:txbxContent>
                    <w:p w:rsidR="004A52E8" w:rsidRDefault="004A52E8" w:rsidP="00D97BE1">
                      <w:pPr>
                        <w:pStyle w:val="Nagwek60"/>
                        <w:keepNext/>
                        <w:keepLines/>
                        <w:shd w:val="clear" w:color="auto" w:fill="auto"/>
                        <w:spacing w:line="274" w:lineRule="exact"/>
                      </w:pPr>
                    </w:p>
                  </w:txbxContent>
                </v:textbox>
                <w10:wrap type="topAndBottom" anchorx="margin" anchory="margin"/>
              </v:shape>
            </w:pict>
          </mc:Fallback>
        </mc:AlternateContent>
      </w:r>
      <w:r w:rsidRPr="00F82FE3">
        <w:rPr>
          <w:rStyle w:val="Teksttreci"/>
          <w:rFonts w:ascii="Times New Roman" w:hAnsi="Times New Roman" w:cs="Times New Roman"/>
          <w:color w:val="000000"/>
          <w:sz w:val="24"/>
          <w:szCs w:val="24"/>
        </w:rPr>
        <w:t>Ponadto planuje się dostosowanie sali pooperacyjnej na I piętrze na potrzeby sali endoskopowej oraz częściowy remont korytarza i poszczególnych sal Oddziału Chirurgii Urazowo-Ortopedycznej.</w:t>
      </w:r>
    </w:p>
    <w:p w:rsidR="00E05281" w:rsidRPr="00F82FE3" w:rsidRDefault="005C2E5A" w:rsidP="00E05281">
      <w:pPr>
        <w:rPr>
          <w:rFonts w:ascii="Times New Roman" w:hAnsi="Times New Roman" w:cs="Times New Roman"/>
          <w:sz w:val="24"/>
          <w:szCs w:val="24"/>
        </w:rPr>
      </w:pPr>
      <w:r w:rsidRPr="00F82FE3">
        <w:rPr>
          <w:rFonts w:ascii="Times New Roman" w:hAnsi="Times New Roman" w:cs="Times New Roman"/>
          <w:b/>
          <w:sz w:val="24"/>
          <w:szCs w:val="24"/>
        </w:rPr>
        <w:t xml:space="preserve">Radny </w:t>
      </w:r>
      <w:r w:rsidR="00E05281" w:rsidRPr="00F82FE3">
        <w:rPr>
          <w:rFonts w:ascii="Times New Roman" w:hAnsi="Times New Roman" w:cs="Times New Roman"/>
          <w:b/>
          <w:sz w:val="24"/>
          <w:szCs w:val="24"/>
        </w:rPr>
        <w:t>Paweł Łuc</w:t>
      </w:r>
      <w:r w:rsidRPr="00F82FE3">
        <w:rPr>
          <w:rFonts w:ascii="Times New Roman" w:hAnsi="Times New Roman" w:cs="Times New Roman"/>
          <w:b/>
          <w:sz w:val="24"/>
          <w:szCs w:val="24"/>
        </w:rPr>
        <w:t>zak</w:t>
      </w:r>
      <w:r w:rsidRPr="00F82FE3">
        <w:rPr>
          <w:rFonts w:ascii="Times New Roman" w:hAnsi="Times New Roman" w:cs="Times New Roman"/>
          <w:sz w:val="24"/>
          <w:szCs w:val="24"/>
        </w:rPr>
        <w:t xml:space="preserve"> zapytał czy  prezes próbował</w:t>
      </w:r>
      <w:r w:rsidR="00E05281" w:rsidRPr="00F82FE3">
        <w:rPr>
          <w:rFonts w:ascii="Times New Roman" w:hAnsi="Times New Roman" w:cs="Times New Roman"/>
          <w:sz w:val="24"/>
          <w:szCs w:val="24"/>
        </w:rPr>
        <w:t xml:space="preserve">  negocjować  z Zarządem Powiatu o </w:t>
      </w:r>
      <w:r w:rsidRPr="00F82FE3">
        <w:rPr>
          <w:rFonts w:ascii="Times New Roman" w:hAnsi="Times New Roman" w:cs="Times New Roman"/>
          <w:sz w:val="24"/>
          <w:szCs w:val="24"/>
        </w:rPr>
        <w:t>obniżenie  kosztów  dzierżawy   szpitala?</w:t>
      </w:r>
    </w:p>
    <w:p w:rsidR="00E05281" w:rsidRPr="00F82FE3" w:rsidRDefault="005C2E5A" w:rsidP="00E05281">
      <w:pPr>
        <w:rPr>
          <w:rFonts w:ascii="Times New Roman" w:hAnsi="Times New Roman" w:cs="Times New Roman"/>
          <w:sz w:val="24"/>
          <w:szCs w:val="24"/>
        </w:rPr>
      </w:pPr>
      <w:r w:rsidRPr="00F82FE3">
        <w:rPr>
          <w:rFonts w:ascii="Times New Roman" w:hAnsi="Times New Roman" w:cs="Times New Roman"/>
          <w:b/>
          <w:sz w:val="24"/>
          <w:szCs w:val="24"/>
        </w:rPr>
        <w:t xml:space="preserve">Prezes TCZ Wiesław Chudzik </w:t>
      </w:r>
      <w:r w:rsidRPr="00F82FE3">
        <w:rPr>
          <w:rFonts w:ascii="Times New Roman" w:hAnsi="Times New Roman" w:cs="Times New Roman"/>
          <w:sz w:val="24"/>
          <w:szCs w:val="24"/>
        </w:rPr>
        <w:t>odpowiedział, że</w:t>
      </w:r>
      <w:r w:rsidRPr="00F82FE3">
        <w:rPr>
          <w:rFonts w:ascii="Times New Roman" w:hAnsi="Times New Roman" w:cs="Times New Roman"/>
          <w:b/>
          <w:sz w:val="24"/>
          <w:szCs w:val="24"/>
        </w:rPr>
        <w:t xml:space="preserve"> r</w:t>
      </w:r>
      <w:r w:rsidR="00E05281" w:rsidRPr="00F82FE3">
        <w:rPr>
          <w:rFonts w:ascii="Times New Roman" w:hAnsi="Times New Roman" w:cs="Times New Roman"/>
          <w:sz w:val="24"/>
          <w:szCs w:val="24"/>
        </w:rPr>
        <w:t>ozmowy</w:t>
      </w:r>
      <w:r w:rsidRPr="00F82FE3">
        <w:rPr>
          <w:rFonts w:ascii="Times New Roman" w:hAnsi="Times New Roman" w:cs="Times New Roman"/>
          <w:sz w:val="24"/>
          <w:szCs w:val="24"/>
        </w:rPr>
        <w:t xml:space="preserve"> z zarządem powiatu  trwają</w:t>
      </w:r>
      <w:r w:rsidR="00E05281" w:rsidRPr="00F82FE3">
        <w:rPr>
          <w:rFonts w:ascii="Times New Roman" w:hAnsi="Times New Roman" w:cs="Times New Roman"/>
          <w:sz w:val="24"/>
          <w:szCs w:val="24"/>
        </w:rPr>
        <w:t xml:space="preserve"> od dłuższego  czasu  i </w:t>
      </w:r>
      <w:r w:rsidRPr="00F82FE3">
        <w:rPr>
          <w:rFonts w:ascii="Times New Roman" w:hAnsi="Times New Roman" w:cs="Times New Roman"/>
          <w:sz w:val="24"/>
          <w:szCs w:val="24"/>
        </w:rPr>
        <w:t>Powiat</w:t>
      </w:r>
      <w:r w:rsidR="00E05281" w:rsidRPr="00F82FE3">
        <w:rPr>
          <w:rFonts w:ascii="Times New Roman" w:hAnsi="Times New Roman" w:cs="Times New Roman"/>
          <w:sz w:val="24"/>
          <w:szCs w:val="24"/>
        </w:rPr>
        <w:t xml:space="preserve">  dużo  pomaga</w:t>
      </w:r>
      <w:r w:rsidRPr="00F82FE3">
        <w:rPr>
          <w:rFonts w:ascii="Times New Roman" w:hAnsi="Times New Roman" w:cs="Times New Roman"/>
          <w:sz w:val="24"/>
          <w:szCs w:val="24"/>
        </w:rPr>
        <w:t xml:space="preserve"> szpitalowi.</w:t>
      </w:r>
    </w:p>
    <w:p w:rsidR="005C2E5A" w:rsidRPr="00F82FE3" w:rsidRDefault="005C2E5A" w:rsidP="00E05281">
      <w:pPr>
        <w:rPr>
          <w:rFonts w:ascii="Times New Roman" w:hAnsi="Times New Roman" w:cs="Times New Roman"/>
          <w:sz w:val="24"/>
          <w:szCs w:val="24"/>
        </w:rPr>
      </w:pPr>
    </w:p>
    <w:p w:rsidR="00E05281" w:rsidRPr="00F82FE3" w:rsidRDefault="005C2E5A" w:rsidP="00E05281">
      <w:pPr>
        <w:rPr>
          <w:rFonts w:ascii="Times New Roman" w:hAnsi="Times New Roman" w:cs="Times New Roman"/>
          <w:sz w:val="24"/>
          <w:szCs w:val="24"/>
        </w:rPr>
      </w:pPr>
      <w:r w:rsidRPr="00F82FE3">
        <w:rPr>
          <w:rFonts w:ascii="Times New Roman" w:hAnsi="Times New Roman" w:cs="Times New Roman"/>
          <w:b/>
          <w:sz w:val="24"/>
          <w:szCs w:val="24"/>
        </w:rPr>
        <w:t>Radny Paweł Łuczak</w:t>
      </w:r>
      <w:r w:rsidRPr="00F82FE3">
        <w:rPr>
          <w:rFonts w:ascii="Times New Roman" w:hAnsi="Times New Roman" w:cs="Times New Roman"/>
          <w:sz w:val="24"/>
          <w:szCs w:val="24"/>
        </w:rPr>
        <w:t xml:space="preserve"> zapytał </w:t>
      </w:r>
      <w:r w:rsidR="00E05281" w:rsidRPr="00F82FE3">
        <w:rPr>
          <w:rFonts w:ascii="Times New Roman" w:hAnsi="Times New Roman" w:cs="Times New Roman"/>
          <w:sz w:val="24"/>
          <w:szCs w:val="24"/>
        </w:rPr>
        <w:t>o działania przyszpitalnej Poradni POZ.</w:t>
      </w:r>
    </w:p>
    <w:p w:rsidR="00E05281" w:rsidRPr="00F82FE3" w:rsidRDefault="00E05281" w:rsidP="00E05281">
      <w:pPr>
        <w:rPr>
          <w:rFonts w:ascii="Times New Roman" w:hAnsi="Times New Roman" w:cs="Times New Roman"/>
          <w:sz w:val="24"/>
          <w:szCs w:val="24"/>
        </w:rPr>
      </w:pPr>
      <w:r w:rsidRPr="00F82FE3">
        <w:rPr>
          <w:rFonts w:ascii="Times New Roman" w:hAnsi="Times New Roman" w:cs="Times New Roman"/>
          <w:b/>
          <w:sz w:val="24"/>
          <w:szCs w:val="24"/>
        </w:rPr>
        <w:t>Prezes Chudzik</w:t>
      </w:r>
      <w:r w:rsidRPr="00F82FE3">
        <w:rPr>
          <w:rFonts w:ascii="Times New Roman" w:hAnsi="Times New Roman" w:cs="Times New Roman"/>
          <w:sz w:val="24"/>
          <w:szCs w:val="24"/>
        </w:rPr>
        <w:t xml:space="preserve">  odpowiedział, że jak  do  tej  pory  jest to  przychodnia  deficytowa.</w:t>
      </w:r>
    </w:p>
    <w:p w:rsidR="005C2E5A" w:rsidRPr="00F82FE3" w:rsidRDefault="005C2E5A" w:rsidP="00E05281">
      <w:pPr>
        <w:rPr>
          <w:rFonts w:ascii="Times New Roman" w:hAnsi="Times New Roman" w:cs="Times New Roman"/>
          <w:sz w:val="24"/>
          <w:szCs w:val="24"/>
        </w:rPr>
      </w:pPr>
      <w:r w:rsidRPr="00F82FE3">
        <w:rPr>
          <w:rFonts w:ascii="Times New Roman" w:hAnsi="Times New Roman" w:cs="Times New Roman"/>
          <w:sz w:val="24"/>
          <w:szCs w:val="24"/>
        </w:rPr>
        <w:t>Na tym  dyskusję zakończono.</w:t>
      </w:r>
    </w:p>
    <w:p w:rsidR="005C2E5A" w:rsidRPr="00F82FE3" w:rsidRDefault="005C2E5A" w:rsidP="00E05281">
      <w:pPr>
        <w:rPr>
          <w:rFonts w:ascii="Times New Roman" w:hAnsi="Times New Roman" w:cs="Times New Roman"/>
          <w:sz w:val="24"/>
          <w:szCs w:val="24"/>
        </w:rPr>
      </w:pPr>
    </w:p>
    <w:p w:rsidR="00F82FE3" w:rsidRDefault="00D97BE1" w:rsidP="00430F9D">
      <w:pPr>
        <w:pStyle w:val="Teksttreci1"/>
        <w:shd w:val="clear" w:color="auto" w:fill="auto"/>
        <w:spacing w:before="86" w:line="379" w:lineRule="exact"/>
        <w:ind w:left="40" w:right="180" w:firstLine="0"/>
        <w:rPr>
          <w:rFonts w:ascii="Times New Roman" w:hAnsi="Times New Roman" w:cs="Times New Roman"/>
          <w:sz w:val="24"/>
          <w:szCs w:val="24"/>
        </w:rPr>
      </w:pPr>
      <w:r w:rsidRPr="00F82FE3">
        <w:rPr>
          <w:rFonts w:ascii="Times New Roman" w:hAnsi="Times New Roman" w:cs="Times New Roman"/>
          <w:sz w:val="24"/>
          <w:szCs w:val="24"/>
        </w:rPr>
        <w:br/>
      </w:r>
      <w:r w:rsidR="004A52E8" w:rsidRPr="00F82FE3">
        <w:rPr>
          <w:rFonts w:ascii="Times New Roman" w:hAnsi="Times New Roman" w:cs="Times New Roman"/>
          <w:b/>
          <w:sz w:val="24"/>
          <w:szCs w:val="24"/>
        </w:rPr>
        <w:t xml:space="preserve">Ad </w:t>
      </w:r>
      <w:r w:rsidRPr="00F82FE3">
        <w:rPr>
          <w:rFonts w:ascii="Times New Roman" w:hAnsi="Times New Roman" w:cs="Times New Roman"/>
          <w:b/>
          <w:sz w:val="24"/>
          <w:szCs w:val="24"/>
        </w:rPr>
        <w:t>11. Rozpatrzenie projektu i podjęcie Uchwały Rady Powiatu w Tomaszowie Mazowieckim w sprawie wyrażenia zgody na dzierżawę w trybie bezprzetargowym części nieruchomości o powierzchni 103 m2 , oznaczonej numerem działki 785/9 położonej w obrębie 23 Tomaszowa Mazowieckiego (ulica Jana Pawła II)</w:t>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rPr>
        <w:br/>
      </w:r>
      <w:r w:rsidR="00F82FE3" w:rsidRPr="008F397A">
        <w:rPr>
          <w:rFonts w:ascii="Times New Roman" w:hAnsi="Times New Roman" w:cs="Times New Roman"/>
          <w:b/>
          <w:sz w:val="24"/>
          <w:szCs w:val="24"/>
        </w:rPr>
        <w:lastRenderedPageBreak/>
        <w:t xml:space="preserve">Naczelnik Wydziału Geodezji i Gospodarki Nieruchomościami </w:t>
      </w:r>
      <w:r w:rsidRPr="008F397A">
        <w:rPr>
          <w:rFonts w:ascii="Times New Roman" w:hAnsi="Times New Roman" w:cs="Times New Roman"/>
          <w:b/>
          <w:sz w:val="24"/>
          <w:szCs w:val="24"/>
        </w:rPr>
        <w:t>Adelajda Karp</w:t>
      </w:r>
      <w:r w:rsidR="00F82FE3">
        <w:rPr>
          <w:rFonts w:ascii="Times New Roman" w:hAnsi="Times New Roman" w:cs="Times New Roman"/>
          <w:sz w:val="24"/>
          <w:szCs w:val="24"/>
        </w:rPr>
        <w:t xml:space="preserve"> przedłożyła projekt</w:t>
      </w:r>
      <w:r w:rsidR="00F82FE3" w:rsidRPr="00F82FE3">
        <w:rPr>
          <w:rFonts w:ascii="Times New Roman" w:hAnsi="Times New Roman" w:cs="Times New Roman"/>
          <w:sz w:val="24"/>
          <w:szCs w:val="24"/>
        </w:rPr>
        <w:t xml:space="preserve"> Uchwały Rady Powiatu w Tomaszowie Mazowieckim w sprawie wyrażenia zgody na dzierżawę w trybie bezprzetargowym części nieruchomości o powierzchni 103 m2 , oznaczonej numerem działki 785/9 położonej w obrębie 23 Tomaszowa Mazowieckiego (ulica Jana Pawła II)</w:t>
      </w:r>
      <w:r w:rsidR="00F82FE3">
        <w:rPr>
          <w:rFonts w:ascii="Times New Roman" w:hAnsi="Times New Roman" w:cs="Times New Roman"/>
          <w:sz w:val="24"/>
          <w:szCs w:val="24"/>
        </w:rPr>
        <w:t xml:space="preserve"> (Projekt uchwały  stanowi załącznik  do niniejszego protokołu)</w:t>
      </w:r>
      <w:r w:rsidR="00F82FE3" w:rsidRPr="00F82FE3">
        <w:rPr>
          <w:rFonts w:ascii="Times New Roman" w:hAnsi="Times New Roman" w:cs="Times New Roman"/>
          <w:sz w:val="24"/>
          <w:szCs w:val="24"/>
        </w:rPr>
        <w:br/>
      </w:r>
    </w:p>
    <w:p w:rsidR="008F397A" w:rsidRDefault="00F82FE3" w:rsidP="00430F9D">
      <w:pPr>
        <w:pStyle w:val="Teksttreci1"/>
        <w:shd w:val="clear" w:color="auto" w:fill="auto"/>
        <w:spacing w:before="86" w:line="379" w:lineRule="exact"/>
        <w:ind w:left="40" w:right="180" w:firstLine="0"/>
        <w:rPr>
          <w:rFonts w:ascii="Times New Roman" w:hAnsi="Times New Roman" w:cs="Times New Roman"/>
          <w:sz w:val="24"/>
          <w:szCs w:val="24"/>
        </w:rPr>
      </w:pPr>
      <w:r>
        <w:rPr>
          <w:rFonts w:ascii="Times New Roman" w:hAnsi="Times New Roman" w:cs="Times New Roman"/>
          <w:sz w:val="24"/>
          <w:szCs w:val="24"/>
        </w:rPr>
        <w:t>Przewodniczący Komisji Budżetu i Planowania Gospodarczego Piotr Kagankiewicz  poinformował , że Komisja pozytywnie zaopiniowała projekt przedłożonej uchwały.</w:t>
      </w:r>
    </w:p>
    <w:p w:rsidR="008F397A" w:rsidRDefault="008F397A" w:rsidP="00430F9D">
      <w:pPr>
        <w:pStyle w:val="Teksttreci1"/>
        <w:shd w:val="clear" w:color="auto" w:fill="auto"/>
        <w:spacing w:before="86" w:line="379" w:lineRule="exact"/>
        <w:ind w:left="40" w:right="180" w:firstLine="0"/>
        <w:rPr>
          <w:rFonts w:ascii="Times New Roman" w:hAnsi="Times New Roman" w:cs="Times New Roman"/>
          <w:sz w:val="24"/>
          <w:szCs w:val="24"/>
        </w:rPr>
      </w:pPr>
    </w:p>
    <w:p w:rsidR="008F397A" w:rsidRPr="00F82FE3" w:rsidRDefault="008F397A" w:rsidP="008F397A">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Bezpieczeństwa Publicznego i Transportu Grzegorz Glimasiński poinformował, że Komisja pozytywnie zaopiniowała projekt uchwały.</w:t>
      </w:r>
    </w:p>
    <w:p w:rsidR="00430F9D" w:rsidRPr="00F82FE3" w:rsidRDefault="00D97BE1" w:rsidP="00430F9D">
      <w:pPr>
        <w:pStyle w:val="Teksttreci1"/>
        <w:shd w:val="clear" w:color="auto" w:fill="auto"/>
        <w:spacing w:before="86" w:line="379" w:lineRule="exact"/>
        <w:ind w:left="40" w:right="180" w:firstLine="0"/>
        <w:rPr>
          <w:rFonts w:ascii="Times New Roman" w:hAnsi="Times New Roman" w:cs="Times New Roman"/>
          <w:sz w:val="24"/>
          <w:szCs w:val="24"/>
        </w:rPr>
      </w:pPr>
      <w:r w:rsidRPr="00F82FE3">
        <w:rPr>
          <w:rFonts w:ascii="Times New Roman" w:hAnsi="Times New Roman" w:cs="Times New Roman"/>
          <w:sz w:val="24"/>
          <w:szCs w:val="24"/>
        </w:rPr>
        <w:br/>
      </w:r>
      <w:r w:rsidRPr="00F82FE3">
        <w:rPr>
          <w:rFonts w:ascii="Times New Roman" w:hAnsi="Times New Roman" w:cs="Times New Roman"/>
          <w:sz w:val="24"/>
          <w:szCs w:val="24"/>
        </w:rPr>
        <w:br/>
      </w:r>
      <w:r w:rsidR="008F397A">
        <w:rPr>
          <w:rFonts w:ascii="Times New Roman" w:hAnsi="Times New Roman" w:cs="Times New Roman"/>
          <w:bCs/>
          <w:sz w:val="24"/>
          <w:szCs w:val="24"/>
        </w:rPr>
        <w:t>Przewodnicząca R</w:t>
      </w:r>
      <w:r w:rsidR="00F82FE3" w:rsidRPr="00F82FE3">
        <w:rPr>
          <w:rFonts w:ascii="Times New Roman" w:hAnsi="Times New Roman" w:cs="Times New Roman"/>
          <w:bCs/>
          <w:sz w:val="24"/>
          <w:szCs w:val="24"/>
        </w:rPr>
        <w:t>ady Powiatu Wacława Bąk poddała  pod głosowanie</w:t>
      </w:r>
      <w:r w:rsidR="00F82FE3">
        <w:rPr>
          <w:rFonts w:ascii="Times New Roman" w:hAnsi="Times New Roman" w:cs="Times New Roman"/>
          <w:bCs/>
          <w:sz w:val="24"/>
          <w:szCs w:val="24"/>
        </w:rPr>
        <w:t xml:space="preserve"> </w:t>
      </w:r>
      <w:r w:rsidRPr="00F82FE3">
        <w:rPr>
          <w:rFonts w:ascii="Times New Roman" w:hAnsi="Times New Roman" w:cs="Times New Roman"/>
          <w:sz w:val="24"/>
          <w:szCs w:val="24"/>
        </w:rPr>
        <w:t xml:space="preserve">projektu Uchwały Rady Powiatu w Tomaszowie Mazowieckim w sprawie wyrażenia zgody na dzierżawę w trybie bezprzetargowym części nieruchomości o powierzchni 103 m2 , oznaczonej numerem działki 785/9 położonej w obrębie 23 Tomaszowa Mazowieckiego (ulica Jana Pawła II). </w:t>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Style w:val="Pogrubienie"/>
          <w:rFonts w:ascii="Times New Roman" w:hAnsi="Times New Roman" w:cs="Times New Roman"/>
          <w:sz w:val="24"/>
          <w:szCs w:val="24"/>
          <w:u w:val="single"/>
        </w:rPr>
        <w:t>Wyniki głosowania</w:t>
      </w:r>
      <w:r w:rsidRPr="00F82FE3">
        <w:rPr>
          <w:rFonts w:ascii="Times New Roman" w:hAnsi="Times New Roman" w:cs="Times New Roman"/>
          <w:sz w:val="24"/>
          <w:szCs w:val="24"/>
        </w:rPr>
        <w:br/>
        <w:t>ZA: 23, PRZECIW: 0, WSTRZYMUJĘ SIĘ: 0, BRAK GŁOSU: 0, NIEOBECNI: 0</w:t>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u w:val="single"/>
        </w:rPr>
        <w:t>Wyniki imienne:</w:t>
      </w:r>
      <w:r w:rsidRPr="00F82FE3">
        <w:rPr>
          <w:rFonts w:ascii="Times New Roman" w:hAnsi="Times New Roman" w:cs="Times New Roman"/>
          <w:sz w:val="24"/>
          <w:szCs w:val="24"/>
        </w:rPr>
        <w:br/>
        <w:t>ZA (23)</w:t>
      </w:r>
      <w:r w:rsidRPr="00F82FE3">
        <w:rPr>
          <w:rFonts w:ascii="Times New Roman" w:hAnsi="Times New Roman" w:cs="Times New Roman"/>
          <w:sz w:val="24"/>
          <w:szCs w:val="24"/>
        </w:rPr>
        <w:br/>
        <w:t>Jan Balcerek, Mirosław Banasiak, Wacława Bąk, Krzysztof Biskup, Grzegorz Glimasiński, Bogna Hes, Adam Iwanicki , Piotr Kagankiewicz, Leon Karwat, Marek Kociubiński, Dariusz Kowalczyk, Bogumił Koziarski, Edmund Król, Mirosław Kukliński, Paweł Łuczak, Marek Parada, Paweł Piwowarski, Teodora Sowik, Mariusz Strzępek , Mariusz Węgrzynowski, Martyna Wojciechowska, Tomasz Zdonek, Sławomir Żegota</w:t>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rPr>
        <w:br/>
      </w:r>
      <w:r w:rsidR="004A52E8" w:rsidRPr="00F82FE3">
        <w:rPr>
          <w:rFonts w:ascii="Times New Roman" w:hAnsi="Times New Roman" w:cs="Times New Roman"/>
          <w:b/>
          <w:sz w:val="24"/>
          <w:szCs w:val="24"/>
        </w:rPr>
        <w:lastRenderedPageBreak/>
        <w:t xml:space="preserve">Ad. </w:t>
      </w:r>
      <w:r w:rsidRPr="00F82FE3">
        <w:rPr>
          <w:rFonts w:ascii="Times New Roman" w:hAnsi="Times New Roman" w:cs="Times New Roman"/>
          <w:b/>
          <w:sz w:val="24"/>
          <w:szCs w:val="24"/>
        </w:rPr>
        <w:t>12. Rozpatrzenie projektu i podjęcie Uchwały Rady Powiatu w Tomaszowie Mazowieckim w sprawie zmian w budżecie Powiatu Tomaszowskiego na rok 2019</w:t>
      </w:r>
    </w:p>
    <w:p w:rsidR="00430F9D" w:rsidRPr="00F82FE3" w:rsidRDefault="00430F9D" w:rsidP="00430F9D">
      <w:pPr>
        <w:pStyle w:val="Teksttreci1"/>
        <w:shd w:val="clear" w:color="auto" w:fill="auto"/>
        <w:spacing w:before="86" w:line="379" w:lineRule="exact"/>
        <w:ind w:left="40" w:right="180" w:firstLine="0"/>
        <w:rPr>
          <w:rFonts w:ascii="Times New Roman" w:hAnsi="Times New Roman" w:cs="Times New Roman"/>
          <w:sz w:val="24"/>
          <w:szCs w:val="24"/>
        </w:rPr>
      </w:pPr>
    </w:p>
    <w:p w:rsidR="008F397A" w:rsidRPr="008F397A" w:rsidRDefault="008F397A" w:rsidP="008F397A">
      <w:pPr>
        <w:pStyle w:val="Teksttreci1"/>
        <w:shd w:val="clear" w:color="auto" w:fill="auto"/>
        <w:spacing w:before="86" w:line="379" w:lineRule="exact"/>
        <w:ind w:left="40" w:right="180" w:firstLine="0"/>
        <w:rPr>
          <w:rFonts w:ascii="Times New Roman" w:hAnsi="Times New Roman" w:cs="Times New Roman"/>
          <w:sz w:val="24"/>
          <w:szCs w:val="24"/>
        </w:rPr>
      </w:pPr>
      <w:r>
        <w:rPr>
          <w:rFonts w:ascii="Times New Roman" w:hAnsi="Times New Roman" w:cs="Times New Roman"/>
          <w:sz w:val="24"/>
          <w:szCs w:val="24"/>
        </w:rPr>
        <w:t xml:space="preserve">Skarbnik Powiatu Jolanta Ciach  przedłożyła projekt </w:t>
      </w:r>
      <w:r w:rsidRPr="008F397A">
        <w:rPr>
          <w:rFonts w:ascii="Times New Roman" w:hAnsi="Times New Roman" w:cs="Times New Roman"/>
          <w:sz w:val="24"/>
          <w:szCs w:val="24"/>
        </w:rPr>
        <w:t>Uchwały Rady Powiatu w Tomaszowie Mazowieckim w sprawie zmian w budżecie Powiatu Tomaszowskiego na rok 2019</w:t>
      </w:r>
      <w:r>
        <w:rPr>
          <w:rFonts w:ascii="Times New Roman" w:hAnsi="Times New Roman" w:cs="Times New Roman"/>
          <w:sz w:val="24"/>
          <w:szCs w:val="24"/>
        </w:rPr>
        <w:t xml:space="preserve"> (Projekt uchwały  stanowi załącznik do niniejszego protokołu.</w:t>
      </w:r>
    </w:p>
    <w:p w:rsidR="008F397A" w:rsidRDefault="008F397A" w:rsidP="005C2E5A">
      <w:pPr>
        <w:rPr>
          <w:rFonts w:ascii="Times New Roman" w:hAnsi="Times New Roman" w:cs="Times New Roman"/>
          <w:sz w:val="24"/>
          <w:szCs w:val="24"/>
        </w:rPr>
      </w:pPr>
    </w:p>
    <w:p w:rsidR="008F397A" w:rsidRPr="00F82FE3" w:rsidRDefault="008F397A" w:rsidP="008F397A">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Budżetu i Planowania Gospodarczego Piotr Kagankiewicz, poinformował, że Komisja pozytywnie zaopiniowała projekt uchwały.</w:t>
      </w:r>
    </w:p>
    <w:p w:rsidR="008F397A" w:rsidRPr="00F82FE3" w:rsidRDefault="008F397A" w:rsidP="008F397A">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Zdrowia, Rodziny i Sprawa Społecznych Mariusz Strzępek poinformował, że Komisja pozytywnie zaopiniowała projekt uchwały.</w:t>
      </w:r>
    </w:p>
    <w:p w:rsidR="008F397A" w:rsidRPr="00F82FE3" w:rsidRDefault="008F397A" w:rsidP="008F397A">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Edukacji, Kultury i Sportu Leon Karwat poinformował, że Komisja pozytywnie zaopiniowała projekt uchwały.</w:t>
      </w:r>
    </w:p>
    <w:p w:rsidR="008F397A" w:rsidRPr="00F82FE3" w:rsidRDefault="008F397A" w:rsidP="008F397A">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Bezpieczeństwa Publicznego i Transportu Grzegorz Glimasiński poinformował, że Komisja pozytywnie zaopiniowała projekt uchwały.</w:t>
      </w:r>
    </w:p>
    <w:p w:rsidR="008F397A" w:rsidRPr="00F82FE3" w:rsidRDefault="008F397A" w:rsidP="008F397A">
      <w:pPr>
        <w:jc w:val="both"/>
        <w:rPr>
          <w:rFonts w:ascii="Times New Roman" w:hAnsi="Times New Roman" w:cs="Times New Roman"/>
          <w:sz w:val="24"/>
          <w:szCs w:val="24"/>
        </w:rPr>
      </w:pPr>
    </w:p>
    <w:p w:rsidR="004A52E8" w:rsidRPr="00F82FE3" w:rsidRDefault="008F397A" w:rsidP="005C2E5A">
      <w:pPr>
        <w:rPr>
          <w:rFonts w:ascii="Times New Roman" w:hAnsi="Times New Roman" w:cs="Times New Roman"/>
          <w:sz w:val="24"/>
          <w:szCs w:val="24"/>
        </w:rPr>
      </w:pPr>
      <w:r>
        <w:rPr>
          <w:rFonts w:ascii="Times New Roman" w:hAnsi="Times New Roman" w:cs="Times New Roman"/>
          <w:bCs/>
          <w:sz w:val="24"/>
          <w:szCs w:val="24"/>
        </w:rPr>
        <w:t>Przewodnicząca R</w:t>
      </w:r>
      <w:r w:rsidRPr="00F82FE3">
        <w:rPr>
          <w:rFonts w:ascii="Times New Roman" w:hAnsi="Times New Roman" w:cs="Times New Roman"/>
          <w:bCs/>
          <w:sz w:val="24"/>
          <w:szCs w:val="24"/>
        </w:rPr>
        <w:t>ady Powiatu Wacława Bąk poddała  pod głosowanie</w:t>
      </w:r>
      <w:r>
        <w:rPr>
          <w:rFonts w:ascii="Times New Roman" w:hAnsi="Times New Roman" w:cs="Times New Roman"/>
          <w:bCs/>
          <w:sz w:val="24"/>
          <w:szCs w:val="24"/>
        </w:rPr>
        <w:t xml:space="preserve"> </w:t>
      </w:r>
      <w:r w:rsidRPr="00F82FE3">
        <w:rPr>
          <w:rFonts w:ascii="Times New Roman" w:hAnsi="Times New Roman" w:cs="Times New Roman"/>
          <w:sz w:val="24"/>
          <w:szCs w:val="24"/>
        </w:rPr>
        <w:t>projektu Uchwały Rady Powiatu w Tomaszowie Mazowieckim w sprawie</w:t>
      </w:r>
      <w:r w:rsidR="00430F9D" w:rsidRPr="00F82FE3">
        <w:rPr>
          <w:rFonts w:ascii="Times New Roman" w:hAnsi="Times New Roman" w:cs="Times New Roman"/>
          <w:sz w:val="24"/>
          <w:szCs w:val="24"/>
        </w:rPr>
        <w:t xml:space="preserve"> zmian w budżecie Powiatu Tomaszowskiego na rok 2019. </w:t>
      </w:r>
      <w:r w:rsidR="00430F9D" w:rsidRPr="00F82FE3">
        <w:rPr>
          <w:rFonts w:ascii="Times New Roman" w:hAnsi="Times New Roman" w:cs="Times New Roman"/>
          <w:sz w:val="24"/>
          <w:szCs w:val="24"/>
        </w:rPr>
        <w:br/>
      </w:r>
      <w:r w:rsidR="00430F9D" w:rsidRPr="00F82FE3">
        <w:rPr>
          <w:rFonts w:ascii="Times New Roman" w:hAnsi="Times New Roman" w:cs="Times New Roman"/>
          <w:sz w:val="24"/>
          <w:szCs w:val="24"/>
        </w:rPr>
        <w:br/>
      </w:r>
      <w:r w:rsidR="00430F9D" w:rsidRPr="00F82FE3">
        <w:rPr>
          <w:rStyle w:val="Pogrubienie"/>
          <w:rFonts w:ascii="Times New Roman" w:hAnsi="Times New Roman" w:cs="Times New Roman"/>
          <w:sz w:val="24"/>
          <w:szCs w:val="24"/>
          <w:u w:val="single"/>
        </w:rPr>
        <w:t>Wyniki głosowania</w:t>
      </w:r>
      <w:r w:rsidR="00430F9D" w:rsidRPr="00F82FE3">
        <w:rPr>
          <w:rFonts w:ascii="Times New Roman" w:hAnsi="Times New Roman" w:cs="Times New Roman"/>
          <w:sz w:val="24"/>
          <w:szCs w:val="24"/>
        </w:rPr>
        <w:br/>
        <w:t>ZA: 23, PRZECIW: 0, WSTRZYMUJĘ SIĘ: 0, BRAK GŁOSU: 0, NIEOBECNI: 0</w:t>
      </w:r>
      <w:r w:rsidR="00430F9D" w:rsidRPr="00F82FE3">
        <w:rPr>
          <w:rFonts w:ascii="Times New Roman" w:hAnsi="Times New Roman" w:cs="Times New Roman"/>
          <w:sz w:val="24"/>
          <w:szCs w:val="24"/>
        </w:rPr>
        <w:br/>
      </w:r>
      <w:r w:rsidR="00430F9D" w:rsidRPr="00F82FE3">
        <w:rPr>
          <w:rFonts w:ascii="Times New Roman" w:hAnsi="Times New Roman" w:cs="Times New Roman"/>
          <w:sz w:val="24"/>
          <w:szCs w:val="24"/>
        </w:rPr>
        <w:br/>
      </w:r>
      <w:r w:rsidR="00430F9D" w:rsidRPr="00F82FE3">
        <w:rPr>
          <w:rFonts w:ascii="Times New Roman" w:hAnsi="Times New Roman" w:cs="Times New Roman"/>
          <w:sz w:val="24"/>
          <w:szCs w:val="24"/>
          <w:u w:val="single"/>
        </w:rPr>
        <w:t>Wyniki imienne:</w:t>
      </w:r>
      <w:r w:rsidR="00430F9D" w:rsidRPr="00F82FE3">
        <w:rPr>
          <w:rFonts w:ascii="Times New Roman" w:hAnsi="Times New Roman" w:cs="Times New Roman"/>
          <w:sz w:val="24"/>
          <w:szCs w:val="24"/>
        </w:rPr>
        <w:br/>
        <w:t>ZA (23)</w:t>
      </w:r>
      <w:r w:rsidR="00430F9D" w:rsidRPr="00F82FE3">
        <w:rPr>
          <w:rFonts w:ascii="Times New Roman" w:hAnsi="Times New Roman" w:cs="Times New Roman"/>
          <w:sz w:val="24"/>
          <w:szCs w:val="24"/>
        </w:rPr>
        <w:br/>
        <w:t>Jan Balcerek, Mirosław Banasiak, Wacława Bąk, Krzysztof Biskup, Grzegorz Glimasiński, Bogna Hes, Adam Iwanicki , Piotr Kagankiewicz, Leon Karwat, Marek Kociubiński, Dariusz Kowalczyk, Bogumił Koziarski, Edmund Król, Mirosław Kukliński, Paweł Łuczak, Marek Parada, Paweł Piwowarski, Teodora Sowik, Mariusz Strzępek , Mariusz Węgrzynowski, Martyna Wojciechowska, Tomasz Zdonek, Sławomir Żegota</w:t>
      </w:r>
      <w:r w:rsidR="00430F9D" w:rsidRPr="00F82FE3">
        <w:rPr>
          <w:rFonts w:ascii="Times New Roman" w:hAnsi="Times New Roman" w:cs="Times New Roman"/>
          <w:sz w:val="24"/>
          <w:szCs w:val="24"/>
        </w:rPr>
        <w:br/>
      </w:r>
    </w:p>
    <w:p w:rsidR="008F397A" w:rsidRPr="008F397A" w:rsidRDefault="00430F9D" w:rsidP="008F397A">
      <w:pPr>
        <w:pStyle w:val="Teksttreci1"/>
        <w:shd w:val="clear" w:color="auto" w:fill="auto"/>
        <w:spacing w:before="86" w:line="379" w:lineRule="exact"/>
        <w:ind w:left="40" w:right="180" w:firstLine="0"/>
        <w:rPr>
          <w:rFonts w:ascii="Times New Roman" w:hAnsi="Times New Roman" w:cs="Times New Roman"/>
          <w:sz w:val="24"/>
          <w:szCs w:val="24"/>
        </w:rPr>
      </w:pPr>
      <w:r w:rsidRPr="00F82FE3">
        <w:rPr>
          <w:rFonts w:ascii="Times New Roman" w:hAnsi="Times New Roman" w:cs="Times New Roman"/>
          <w:sz w:val="24"/>
          <w:szCs w:val="24"/>
        </w:rPr>
        <w:br/>
      </w:r>
      <w:r w:rsidR="004A52E8" w:rsidRPr="00F82FE3">
        <w:rPr>
          <w:rFonts w:ascii="Times New Roman" w:hAnsi="Times New Roman" w:cs="Times New Roman"/>
          <w:b/>
          <w:sz w:val="24"/>
          <w:szCs w:val="24"/>
        </w:rPr>
        <w:t>Ad.</w:t>
      </w:r>
      <w:r w:rsidRPr="00F82FE3">
        <w:rPr>
          <w:rFonts w:ascii="Times New Roman" w:hAnsi="Times New Roman" w:cs="Times New Roman"/>
          <w:b/>
          <w:sz w:val="24"/>
          <w:szCs w:val="24"/>
        </w:rPr>
        <w:t>13. Rozpatrzenie projektu i podjęcie Uchwały Rady Powiatu w Tomaszowie Mazowieckim w sprawie zmian Wieloletn</w:t>
      </w:r>
      <w:r w:rsidR="008F397A">
        <w:rPr>
          <w:rFonts w:ascii="Times New Roman" w:hAnsi="Times New Roman" w:cs="Times New Roman"/>
          <w:b/>
          <w:sz w:val="24"/>
          <w:szCs w:val="24"/>
        </w:rPr>
        <w:t xml:space="preserve">iej Prognozy Finansowej Powiatu </w:t>
      </w:r>
      <w:r w:rsidRPr="00F82FE3">
        <w:rPr>
          <w:rFonts w:ascii="Times New Roman" w:hAnsi="Times New Roman" w:cs="Times New Roman"/>
          <w:b/>
          <w:sz w:val="24"/>
          <w:szCs w:val="24"/>
        </w:rPr>
        <w:t>Tomaszowskiego na lata 2019-2038</w:t>
      </w:r>
      <w:r w:rsidRPr="00F82FE3">
        <w:rPr>
          <w:rFonts w:ascii="Times New Roman" w:hAnsi="Times New Roman" w:cs="Times New Roman"/>
          <w:b/>
          <w:sz w:val="24"/>
          <w:szCs w:val="24"/>
        </w:rPr>
        <w:br/>
      </w:r>
      <w:r w:rsidRPr="00F82FE3">
        <w:rPr>
          <w:rFonts w:ascii="Times New Roman" w:hAnsi="Times New Roman" w:cs="Times New Roman"/>
          <w:sz w:val="24"/>
          <w:szCs w:val="24"/>
        </w:rPr>
        <w:br/>
      </w:r>
      <w:r w:rsidR="008F397A">
        <w:rPr>
          <w:rFonts w:ascii="Times New Roman" w:hAnsi="Times New Roman" w:cs="Times New Roman"/>
          <w:sz w:val="24"/>
          <w:szCs w:val="24"/>
        </w:rPr>
        <w:t xml:space="preserve">Skarbnik Powiatu Jolanta Ciach  przedłożyła projekt </w:t>
      </w:r>
      <w:r w:rsidR="008F397A" w:rsidRPr="008F397A">
        <w:rPr>
          <w:rFonts w:ascii="Times New Roman" w:hAnsi="Times New Roman" w:cs="Times New Roman"/>
          <w:sz w:val="24"/>
          <w:szCs w:val="24"/>
        </w:rPr>
        <w:t xml:space="preserve">Uchwały Rady Powiatu w </w:t>
      </w:r>
      <w:r w:rsidR="008F397A" w:rsidRPr="008F397A">
        <w:rPr>
          <w:rFonts w:ascii="Times New Roman" w:hAnsi="Times New Roman" w:cs="Times New Roman"/>
          <w:sz w:val="24"/>
          <w:szCs w:val="24"/>
        </w:rPr>
        <w:lastRenderedPageBreak/>
        <w:t>Tomaszowie Mazowieckim w sprawie</w:t>
      </w:r>
      <w:r w:rsidR="008F397A">
        <w:rPr>
          <w:rFonts w:ascii="Times New Roman" w:hAnsi="Times New Roman" w:cs="Times New Roman"/>
          <w:sz w:val="24"/>
          <w:szCs w:val="24"/>
        </w:rPr>
        <w:t xml:space="preserve"> </w:t>
      </w:r>
      <w:r w:rsidR="008F397A" w:rsidRPr="008F397A">
        <w:rPr>
          <w:rFonts w:ascii="Times New Roman" w:hAnsi="Times New Roman" w:cs="Times New Roman"/>
          <w:sz w:val="24"/>
          <w:szCs w:val="24"/>
        </w:rPr>
        <w:t>zmian Wieloletniej Prognozy Finansowej Powiatu T</w:t>
      </w:r>
      <w:r w:rsidR="008F397A">
        <w:rPr>
          <w:rFonts w:ascii="Times New Roman" w:hAnsi="Times New Roman" w:cs="Times New Roman"/>
          <w:sz w:val="24"/>
          <w:szCs w:val="24"/>
        </w:rPr>
        <w:t xml:space="preserve">omaszowskiego na lata 2019-2038 </w:t>
      </w:r>
      <w:r w:rsidR="008F397A">
        <w:rPr>
          <w:rFonts w:ascii="Times New Roman" w:hAnsi="Times New Roman" w:cs="Times New Roman"/>
          <w:sz w:val="24"/>
          <w:szCs w:val="24"/>
        </w:rPr>
        <w:t>(Projekt uchwały  stanowi załącznik do niniejszego protokołu.</w:t>
      </w:r>
      <w:r w:rsidR="008F397A">
        <w:rPr>
          <w:rFonts w:ascii="Times New Roman" w:hAnsi="Times New Roman" w:cs="Times New Roman"/>
          <w:sz w:val="24"/>
          <w:szCs w:val="24"/>
        </w:rPr>
        <w:t>)</w:t>
      </w:r>
    </w:p>
    <w:p w:rsidR="008F397A" w:rsidRPr="00F82FE3" w:rsidRDefault="00430F9D" w:rsidP="008F397A">
      <w:pPr>
        <w:rPr>
          <w:rFonts w:ascii="Times New Roman" w:hAnsi="Times New Roman" w:cs="Times New Roman"/>
          <w:sz w:val="24"/>
          <w:szCs w:val="24"/>
        </w:rPr>
      </w:pPr>
      <w:r w:rsidRPr="00F82FE3">
        <w:rPr>
          <w:rFonts w:ascii="Times New Roman" w:hAnsi="Times New Roman" w:cs="Times New Roman"/>
          <w:sz w:val="24"/>
          <w:szCs w:val="24"/>
        </w:rPr>
        <w:br/>
      </w:r>
      <w:r w:rsidRPr="00F82FE3">
        <w:rPr>
          <w:rFonts w:ascii="Times New Roman" w:hAnsi="Times New Roman" w:cs="Times New Roman"/>
          <w:sz w:val="24"/>
          <w:szCs w:val="24"/>
        </w:rPr>
        <w:br/>
      </w:r>
      <w:r w:rsidR="008F397A" w:rsidRPr="00F82FE3">
        <w:rPr>
          <w:rFonts w:ascii="Times New Roman" w:hAnsi="Times New Roman" w:cs="Times New Roman"/>
          <w:sz w:val="24"/>
          <w:szCs w:val="24"/>
        </w:rPr>
        <w:t>Przewodniczący Komisji Budżetu i Planowania Gospodarczego Piotr Kagankiewicz, poinformował, że Komisja pozytywnie zaopiniowała projekt uchwały.</w:t>
      </w:r>
    </w:p>
    <w:p w:rsidR="008F397A" w:rsidRPr="00F82FE3" w:rsidRDefault="008F397A" w:rsidP="008F397A">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Zdrowia, Rodziny i Sprawa Społecznych Mariusz Strzępek poinformował, że Komisja pozytywnie zaopiniowała projekt uchwały.</w:t>
      </w:r>
    </w:p>
    <w:p w:rsidR="008F397A" w:rsidRPr="00F82FE3" w:rsidRDefault="008F397A" w:rsidP="008F397A">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Edukacji, Kultury i Sportu Leon Karwat poinformował, że Komisja pozytywnie zaopiniowała projekt uchwały.</w:t>
      </w:r>
    </w:p>
    <w:p w:rsidR="008F397A" w:rsidRPr="00F82FE3" w:rsidRDefault="008F397A" w:rsidP="008F397A">
      <w:pPr>
        <w:jc w:val="both"/>
        <w:rPr>
          <w:rFonts w:ascii="Times New Roman" w:hAnsi="Times New Roman" w:cs="Times New Roman"/>
          <w:sz w:val="24"/>
          <w:szCs w:val="24"/>
        </w:rPr>
      </w:pPr>
      <w:r w:rsidRPr="00F82FE3">
        <w:rPr>
          <w:rFonts w:ascii="Times New Roman" w:hAnsi="Times New Roman" w:cs="Times New Roman"/>
          <w:sz w:val="24"/>
          <w:szCs w:val="24"/>
        </w:rPr>
        <w:t>Przewodniczący Komisji Bezpieczeństwa Publicznego i Transportu Grzegorz Glimasiński poinformował, że Komisja pozytywnie zaopiniowała projekt uchwały.</w:t>
      </w:r>
    </w:p>
    <w:p w:rsidR="004A52E8" w:rsidRPr="00F82FE3" w:rsidRDefault="00430F9D" w:rsidP="004A52E8">
      <w:pPr>
        <w:rPr>
          <w:rFonts w:ascii="Times New Roman" w:hAnsi="Times New Roman" w:cs="Times New Roman"/>
          <w:sz w:val="24"/>
          <w:szCs w:val="24"/>
        </w:rPr>
      </w:pPr>
      <w:r w:rsidRPr="00F82FE3">
        <w:rPr>
          <w:rFonts w:ascii="Times New Roman" w:hAnsi="Times New Roman" w:cs="Times New Roman"/>
          <w:sz w:val="24"/>
          <w:szCs w:val="24"/>
        </w:rPr>
        <w:br/>
      </w:r>
      <w:r w:rsidRPr="00F82FE3">
        <w:rPr>
          <w:rFonts w:ascii="Times New Roman" w:hAnsi="Times New Roman" w:cs="Times New Roman"/>
          <w:sz w:val="24"/>
          <w:szCs w:val="24"/>
        </w:rPr>
        <w:br/>
      </w:r>
      <w:r w:rsidR="008F397A">
        <w:rPr>
          <w:rFonts w:ascii="Times New Roman" w:hAnsi="Times New Roman" w:cs="Times New Roman"/>
          <w:bCs/>
          <w:sz w:val="24"/>
          <w:szCs w:val="24"/>
        </w:rPr>
        <w:t>Przewodnicząca R</w:t>
      </w:r>
      <w:r w:rsidR="008F397A" w:rsidRPr="00F82FE3">
        <w:rPr>
          <w:rFonts w:ascii="Times New Roman" w:hAnsi="Times New Roman" w:cs="Times New Roman"/>
          <w:bCs/>
          <w:sz w:val="24"/>
          <w:szCs w:val="24"/>
        </w:rPr>
        <w:t>ady Powiatu Wacława Bąk poddała  pod głosowanie</w:t>
      </w:r>
      <w:r w:rsidR="008F397A">
        <w:rPr>
          <w:rFonts w:ascii="Times New Roman" w:hAnsi="Times New Roman" w:cs="Times New Roman"/>
          <w:bCs/>
          <w:sz w:val="24"/>
          <w:szCs w:val="24"/>
        </w:rPr>
        <w:t xml:space="preserve"> </w:t>
      </w:r>
      <w:r w:rsidR="008F397A" w:rsidRPr="00F82FE3">
        <w:rPr>
          <w:rFonts w:ascii="Times New Roman" w:hAnsi="Times New Roman" w:cs="Times New Roman"/>
          <w:sz w:val="24"/>
          <w:szCs w:val="24"/>
        </w:rPr>
        <w:t>projektu Uchwały Rady Powiatu w Tomaszowie Mazowieckim w sprawie</w:t>
      </w:r>
      <w:r w:rsidRPr="00F82FE3">
        <w:rPr>
          <w:rFonts w:ascii="Times New Roman" w:hAnsi="Times New Roman" w:cs="Times New Roman"/>
          <w:sz w:val="24"/>
          <w:szCs w:val="24"/>
        </w:rPr>
        <w:t xml:space="preserve"> zmian Wieloletniej Prognozy Finansowej Powiatu Tomaszowskiego na lata 2019-2038. </w:t>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Style w:val="Pogrubienie"/>
          <w:rFonts w:ascii="Times New Roman" w:hAnsi="Times New Roman" w:cs="Times New Roman"/>
          <w:sz w:val="24"/>
          <w:szCs w:val="24"/>
          <w:u w:val="single"/>
        </w:rPr>
        <w:t>Wyniki głosowania</w:t>
      </w:r>
      <w:r w:rsidRPr="00F82FE3">
        <w:rPr>
          <w:rFonts w:ascii="Times New Roman" w:hAnsi="Times New Roman" w:cs="Times New Roman"/>
          <w:sz w:val="24"/>
          <w:szCs w:val="24"/>
        </w:rPr>
        <w:br/>
        <w:t>ZA: 23, PRZECIW: 0, WSTRZYMUJĘ SIĘ: 0, BRAK GŁOSU: 0, NIEOBECNI: 0</w:t>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u w:val="single"/>
        </w:rPr>
        <w:t>Wyniki imienne:</w:t>
      </w:r>
      <w:r w:rsidRPr="00F82FE3">
        <w:rPr>
          <w:rFonts w:ascii="Times New Roman" w:hAnsi="Times New Roman" w:cs="Times New Roman"/>
          <w:sz w:val="24"/>
          <w:szCs w:val="24"/>
        </w:rPr>
        <w:br/>
        <w:t>ZA (23)</w:t>
      </w:r>
      <w:r w:rsidRPr="00F82FE3">
        <w:rPr>
          <w:rFonts w:ascii="Times New Roman" w:hAnsi="Times New Roman" w:cs="Times New Roman"/>
          <w:sz w:val="24"/>
          <w:szCs w:val="24"/>
        </w:rPr>
        <w:br/>
        <w:t>Jan Balcerek, Mirosław Banasiak, Wacława Bąk, Krzysztof Biskup, Grzegorz Glimasiński, Bogna Hes, Adam Iwanicki , Piotr Kagankiewicz, Leon Karwat, Marek Kociubiński, Dariusz Kowalczyk, Bogumił Koziarski, Edmund Król, Mirosław Kukliński, Paweł Łuczak, Marek Parada, Paweł Piwowarski, Teodora Sowik, Mariusz Strzępek , Mariusz Węgrzynowski, Martyna Wojciechowska, Tomasz Zdonek, Sławomir Żegota</w:t>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sz w:val="24"/>
          <w:szCs w:val="24"/>
        </w:rPr>
        <w:br/>
      </w:r>
      <w:r w:rsidR="004A52E8" w:rsidRPr="00F82FE3">
        <w:rPr>
          <w:rFonts w:ascii="Times New Roman" w:hAnsi="Times New Roman" w:cs="Times New Roman"/>
          <w:b/>
          <w:sz w:val="24"/>
          <w:szCs w:val="24"/>
        </w:rPr>
        <w:t>Ad. 14</w:t>
      </w:r>
      <w:r w:rsidRPr="00F82FE3">
        <w:rPr>
          <w:rFonts w:ascii="Times New Roman" w:hAnsi="Times New Roman" w:cs="Times New Roman"/>
          <w:b/>
          <w:sz w:val="24"/>
          <w:szCs w:val="24"/>
        </w:rPr>
        <w:t xml:space="preserve"> Informacja o pracy Zarządu Powiatu w Tomaszowie Mazowieckim z działalności w okresie pomiędzy VI a VII sesją Rady Powiatu oraz z wykonania Uchwał Rady Powiatu w Tomaszowie Mazowieckim;</w:t>
      </w:r>
      <w:r w:rsidRPr="00F82FE3">
        <w:rPr>
          <w:rFonts w:ascii="Times New Roman" w:hAnsi="Times New Roman" w:cs="Times New Roman"/>
          <w:b/>
          <w:sz w:val="24"/>
          <w:szCs w:val="24"/>
        </w:rPr>
        <w:br/>
      </w:r>
      <w:r w:rsidRPr="00F82FE3">
        <w:rPr>
          <w:rFonts w:ascii="Times New Roman" w:hAnsi="Times New Roman" w:cs="Times New Roman"/>
          <w:sz w:val="24"/>
          <w:szCs w:val="24"/>
        </w:rPr>
        <w:br/>
      </w:r>
      <w:r w:rsidRPr="007225A9">
        <w:rPr>
          <w:rFonts w:ascii="Times New Roman" w:hAnsi="Times New Roman" w:cs="Times New Roman"/>
          <w:b/>
          <w:sz w:val="24"/>
          <w:szCs w:val="24"/>
        </w:rPr>
        <w:br/>
      </w:r>
      <w:r w:rsidR="007225A9" w:rsidRPr="007225A9">
        <w:rPr>
          <w:rFonts w:ascii="Times New Roman" w:hAnsi="Times New Roman" w:cs="Times New Roman"/>
          <w:b/>
          <w:sz w:val="24"/>
          <w:szCs w:val="24"/>
        </w:rPr>
        <w:t xml:space="preserve">Radny </w:t>
      </w:r>
      <w:r w:rsidR="005C2E5A" w:rsidRPr="007225A9">
        <w:rPr>
          <w:rFonts w:ascii="Times New Roman" w:hAnsi="Times New Roman" w:cs="Times New Roman"/>
          <w:b/>
          <w:sz w:val="24"/>
          <w:szCs w:val="24"/>
        </w:rPr>
        <w:t>Mariusz Strzępek</w:t>
      </w:r>
      <w:r w:rsidR="004A52E8" w:rsidRPr="00F82FE3">
        <w:rPr>
          <w:rFonts w:ascii="Times New Roman" w:hAnsi="Times New Roman" w:cs="Times New Roman"/>
          <w:sz w:val="24"/>
          <w:szCs w:val="24"/>
        </w:rPr>
        <w:t xml:space="preserve"> poprosił  o  szczegółową informację na piśmie </w:t>
      </w:r>
      <w:r w:rsidR="004A52E8" w:rsidRPr="00F82FE3">
        <w:rPr>
          <w:rStyle w:val="Teksttreci"/>
          <w:rFonts w:ascii="Times New Roman" w:hAnsi="Times New Roman" w:cs="Times New Roman"/>
          <w:color w:val="000000"/>
          <w:sz w:val="24"/>
          <w:szCs w:val="24"/>
        </w:rPr>
        <w:t>w sprawie uszczegółowienia zasad realizowania pilotażowego programu „Aktywny samorząd" finansowanego z Państwowego Funduszu Rehabilitacji Osób Niepełnosprawnych w 2019r.</w:t>
      </w:r>
    </w:p>
    <w:p w:rsidR="004A52E8" w:rsidRPr="00F82FE3" w:rsidRDefault="004A52E8" w:rsidP="005C2E5A">
      <w:pPr>
        <w:rPr>
          <w:rFonts w:ascii="Times New Roman" w:hAnsi="Times New Roman" w:cs="Times New Roman"/>
          <w:sz w:val="24"/>
          <w:szCs w:val="24"/>
        </w:rPr>
      </w:pPr>
    </w:p>
    <w:p w:rsidR="005C2E5A" w:rsidRPr="00F82FE3" w:rsidRDefault="005C2E5A" w:rsidP="005C2E5A">
      <w:pPr>
        <w:rPr>
          <w:rFonts w:ascii="Times New Roman" w:hAnsi="Times New Roman" w:cs="Times New Roman"/>
          <w:sz w:val="24"/>
          <w:szCs w:val="24"/>
        </w:rPr>
      </w:pPr>
      <w:r w:rsidRPr="00F82FE3">
        <w:rPr>
          <w:rFonts w:ascii="Times New Roman" w:hAnsi="Times New Roman" w:cs="Times New Roman"/>
          <w:sz w:val="24"/>
          <w:szCs w:val="24"/>
        </w:rPr>
        <w:t xml:space="preserve"> Odnośnie  wyrażenia  zgody</w:t>
      </w:r>
      <w:r w:rsidR="007225A9">
        <w:rPr>
          <w:rFonts w:ascii="Times New Roman" w:hAnsi="Times New Roman" w:cs="Times New Roman"/>
          <w:sz w:val="24"/>
          <w:szCs w:val="24"/>
        </w:rPr>
        <w:t xml:space="preserve"> na oddanie w podnajem spółce</w:t>
      </w:r>
      <w:r w:rsidRPr="00F82FE3">
        <w:rPr>
          <w:rFonts w:ascii="Times New Roman" w:hAnsi="Times New Roman" w:cs="Times New Roman"/>
          <w:sz w:val="24"/>
          <w:szCs w:val="24"/>
        </w:rPr>
        <w:t xml:space="preserve">  Apteka </w:t>
      </w:r>
      <w:r w:rsidR="007B0D2E">
        <w:rPr>
          <w:rFonts w:ascii="Times New Roman" w:hAnsi="Times New Roman" w:cs="Times New Roman"/>
          <w:sz w:val="24"/>
          <w:szCs w:val="24"/>
        </w:rPr>
        <w:t>W</w:t>
      </w:r>
      <w:r w:rsidRPr="00F82FE3">
        <w:rPr>
          <w:rFonts w:ascii="Times New Roman" w:hAnsi="Times New Roman" w:cs="Times New Roman"/>
          <w:sz w:val="24"/>
          <w:szCs w:val="24"/>
        </w:rPr>
        <w:t>spólna</w:t>
      </w:r>
      <w:r w:rsidR="007B0D2E">
        <w:rPr>
          <w:rFonts w:ascii="Times New Roman" w:hAnsi="Times New Roman" w:cs="Times New Roman"/>
          <w:sz w:val="24"/>
          <w:szCs w:val="24"/>
        </w:rPr>
        <w:t xml:space="preserve"> powierzchni części nieruchomości  objętej umową najmu na rzecz TCZ radny Strzępek  poprosił o więcej szczegółów w tym zakresie</w:t>
      </w:r>
    </w:p>
    <w:p w:rsidR="005C2E5A" w:rsidRPr="00F82FE3" w:rsidRDefault="005C2E5A" w:rsidP="005C2E5A">
      <w:pPr>
        <w:rPr>
          <w:rFonts w:ascii="Times New Roman" w:hAnsi="Times New Roman" w:cs="Times New Roman"/>
          <w:sz w:val="24"/>
          <w:szCs w:val="24"/>
        </w:rPr>
      </w:pPr>
    </w:p>
    <w:p w:rsidR="005C2E5A" w:rsidRPr="00F82FE3" w:rsidRDefault="005C2E5A" w:rsidP="005C2E5A">
      <w:pPr>
        <w:rPr>
          <w:rFonts w:ascii="Times New Roman" w:hAnsi="Times New Roman" w:cs="Times New Roman"/>
          <w:sz w:val="24"/>
          <w:szCs w:val="24"/>
        </w:rPr>
      </w:pPr>
    </w:p>
    <w:p w:rsidR="005C2E5A" w:rsidRPr="00F82FE3" w:rsidRDefault="007B0D2E" w:rsidP="005C2E5A">
      <w:pPr>
        <w:rPr>
          <w:rFonts w:ascii="Times New Roman" w:hAnsi="Times New Roman" w:cs="Times New Roman"/>
          <w:sz w:val="24"/>
          <w:szCs w:val="24"/>
        </w:rPr>
      </w:pPr>
      <w:r>
        <w:rPr>
          <w:rFonts w:ascii="Times New Roman" w:hAnsi="Times New Roman" w:cs="Times New Roman"/>
          <w:b/>
          <w:sz w:val="24"/>
          <w:szCs w:val="24"/>
        </w:rPr>
        <w:t xml:space="preserve">Naczelnik Wydziału Geodezji i Gospodarki Nieruchomościami </w:t>
      </w:r>
      <w:r w:rsidR="005C2E5A" w:rsidRPr="007B0D2E">
        <w:rPr>
          <w:rFonts w:ascii="Times New Roman" w:hAnsi="Times New Roman" w:cs="Times New Roman"/>
          <w:b/>
          <w:sz w:val="24"/>
          <w:szCs w:val="24"/>
        </w:rPr>
        <w:t>Adelajda Karp</w:t>
      </w:r>
      <w:r w:rsidR="005C2E5A" w:rsidRPr="00F82FE3">
        <w:rPr>
          <w:rFonts w:ascii="Times New Roman" w:hAnsi="Times New Roman" w:cs="Times New Roman"/>
          <w:sz w:val="24"/>
          <w:szCs w:val="24"/>
        </w:rPr>
        <w:t xml:space="preserve"> odpowiedziała , że </w:t>
      </w:r>
      <w:r>
        <w:rPr>
          <w:rFonts w:ascii="Times New Roman" w:hAnsi="Times New Roman" w:cs="Times New Roman"/>
          <w:sz w:val="24"/>
          <w:szCs w:val="24"/>
        </w:rPr>
        <w:t>chodzi w tym przypadku o</w:t>
      </w:r>
      <w:r w:rsidR="005C2E5A" w:rsidRPr="00F82FE3">
        <w:rPr>
          <w:rFonts w:ascii="Times New Roman" w:hAnsi="Times New Roman" w:cs="Times New Roman"/>
          <w:sz w:val="24"/>
          <w:szCs w:val="24"/>
        </w:rPr>
        <w:t xml:space="preserve">podnajem powierzchnia 3m 2 na banery reklamowe dla apteki WSPÓLNA </w:t>
      </w:r>
      <w:r w:rsidR="004A52E8" w:rsidRPr="00F82FE3">
        <w:rPr>
          <w:rFonts w:ascii="Times New Roman" w:hAnsi="Times New Roman" w:cs="Times New Roman"/>
          <w:sz w:val="24"/>
          <w:szCs w:val="24"/>
        </w:rPr>
        <w:t>przy ul. Granicz</w:t>
      </w:r>
      <w:r w:rsidR="005C2E5A" w:rsidRPr="00F82FE3">
        <w:rPr>
          <w:rFonts w:ascii="Times New Roman" w:hAnsi="Times New Roman" w:cs="Times New Roman"/>
          <w:sz w:val="24"/>
          <w:szCs w:val="24"/>
        </w:rPr>
        <w:t xml:space="preserve">nej </w:t>
      </w:r>
    </w:p>
    <w:p w:rsidR="005C2E5A" w:rsidRPr="00F82FE3" w:rsidRDefault="005C2E5A" w:rsidP="005C2E5A">
      <w:pPr>
        <w:rPr>
          <w:rFonts w:ascii="Times New Roman" w:hAnsi="Times New Roman" w:cs="Times New Roman"/>
          <w:sz w:val="24"/>
          <w:szCs w:val="24"/>
        </w:rPr>
      </w:pPr>
    </w:p>
    <w:p w:rsidR="005C2E5A" w:rsidRPr="00F82FE3" w:rsidRDefault="004A52E8" w:rsidP="005C2E5A">
      <w:pPr>
        <w:rPr>
          <w:rFonts w:ascii="Times New Roman" w:hAnsi="Times New Roman" w:cs="Times New Roman"/>
          <w:sz w:val="24"/>
          <w:szCs w:val="24"/>
        </w:rPr>
      </w:pPr>
      <w:r w:rsidRPr="00F82FE3">
        <w:rPr>
          <w:rFonts w:ascii="Times New Roman" w:hAnsi="Times New Roman" w:cs="Times New Roman"/>
          <w:b/>
          <w:sz w:val="24"/>
          <w:szCs w:val="24"/>
        </w:rPr>
        <w:t xml:space="preserve">Radny </w:t>
      </w:r>
      <w:r w:rsidR="005C2E5A" w:rsidRPr="00F82FE3">
        <w:rPr>
          <w:rFonts w:ascii="Times New Roman" w:hAnsi="Times New Roman" w:cs="Times New Roman"/>
          <w:b/>
          <w:sz w:val="24"/>
          <w:szCs w:val="24"/>
        </w:rPr>
        <w:t>Paweł Łuczak</w:t>
      </w:r>
      <w:r w:rsidR="005C2E5A" w:rsidRPr="00F82FE3">
        <w:rPr>
          <w:rFonts w:ascii="Times New Roman" w:hAnsi="Times New Roman" w:cs="Times New Roman"/>
          <w:sz w:val="24"/>
          <w:szCs w:val="24"/>
        </w:rPr>
        <w:t xml:space="preserve"> </w:t>
      </w:r>
      <w:r w:rsidRPr="00F82FE3">
        <w:rPr>
          <w:rFonts w:ascii="Times New Roman" w:hAnsi="Times New Roman" w:cs="Times New Roman"/>
          <w:sz w:val="24"/>
          <w:szCs w:val="24"/>
        </w:rPr>
        <w:t xml:space="preserve">zapytał </w:t>
      </w:r>
      <w:r w:rsidR="005C2E5A" w:rsidRPr="00F82FE3">
        <w:rPr>
          <w:rFonts w:ascii="Times New Roman" w:hAnsi="Times New Roman" w:cs="Times New Roman"/>
          <w:sz w:val="24"/>
          <w:szCs w:val="24"/>
        </w:rPr>
        <w:t xml:space="preserve">co  się  dzieje w sprawie ul. Wiejskiej </w:t>
      </w:r>
    </w:p>
    <w:p w:rsidR="005C2E5A" w:rsidRPr="00F82FE3" w:rsidRDefault="005C2E5A" w:rsidP="005C2E5A">
      <w:pPr>
        <w:rPr>
          <w:rFonts w:ascii="Times New Roman" w:hAnsi="Times New Roman" w:cs="Times New Roman"/>
          <w:sz w:val="24"/>
          <w:szCs w:val="24"/>
        </w:rPr>
      </w:pPr>
    </w:p>
    <w:p w:rsidR="005C2E5A" w:rsidRPr="00F82FE3" w:rsidRDefault="005C2E5A" w:rsidP="005C2E5A">
      <w:pPr>
        <w:rPr>
          <w:rFonts w:ascii="Times New Roman" w:hAnsi="Times New Roman" w:cs="Times New Roman"/>
          <w:sz w:val="24"/>
          <w:szCs w:val="24"/>
        </w:rPr>
      </w:pPr>
      <w:r w:rsidRPr="00F82FE3">
        <w:rPr>
          <w:rFonts w:ascii="Times New Roman" w:hAnsi="Times New Roman" w:cs="Times New Roman"/>
          <w:b/>
          <w:sz w:val="24"/>
          <w:szCs w:val="24"/>
        </w:rPr>
        <w:t>Beata Zysiak</w:t>
      </w:r>
      <w:r w:rsidRPr="00F82FE3">
        <w:rPr>
          <w:rFonts w:ascii="Times New Roman" w:hAnsi="Times New Roman" w:cs="Times New Roman"/>
          <w:sz w:val="24"/>
          <w:szCs w:val="24"/>
        </w:rPr>
        <w:t xml:space="preserve"> </w:t>
      </w:r>
      <w:r w:rsidR="004A52E8" w:rsidRPr="00F82FE3">
        <w:rPr>
          <w:rFonts w:ascii="Times New Roman" w:hAnsi="Times New Roman" w:cs="Times New Roman"/>
          <w:sz w:val="24"/>
          <w:szCs w:val="24"/>
        </w:rPr>
        <w:t xml:space="preserve">Dyrektor ZDP </w:t>
      </w:r>
      <w:r w:rsidRPr="00F82FE3">
        <w:rPr>
          <w:rFonts w:ascii="Times New Roman" w:hAnsi="Times New Roman" w:cs="Times New Roman"/>
          <w:sz w:val="24"/>
          <w:szCs w:val="24"/>
        </w:rPr>
        <w:t>odpowiedziała, że jesteśmy  po przetargu  na projekt.</w:t>
      </w:r>
    </w:p>
    <w:p w:rsidR="005C2E5A" w:rsidRPr="00F82FE3" w:rsidRDefault="005C2E5A" w:rsidP="005C2E5A">
      <w:pPr>
        <w:rPr>
          <w:rFonts w:ascii="Times New Roman" w:hAnsi="Times New Roman" w:cs="Times New Roman"/>
          <w:sz w:val="24"/>
          <w:szCs w:val="24"/>
        </w:rPr>
      </w:pPr>
    </w:p>
    <w:p w:rsidR="005C2E5A" w:rsidRPr="00F82FE3" w:rsidRDefault="004A52E8" w:rsidP="005C2E5A">
      <w:pPr>
        <w:tabs>
          <w:tab w:val="right" w:pos="9072"/>
        </w:tabs>
        <w:rPr>
          <w:rFonts w:ascii="Times New Roman" w:hAnsi="Times New Roman" w:cs="Times New Roman"/>
          <w:sz w:val="24"/>
          <w:szCs w:val="24"/>
        </w:rPr>
      </w:pPr>
      <w:r w:rsidRPr="00F82FE3">
        <w:rPr>
          <w:rFonts w:ascii="Times New Roman" w:hAnsi="Times New Roman" w:cs="Times New Roman"/>
          <w:b/>
          <w:sz w:val="24"/>
          <w:szCs w:val="24"/>
        </w:rPr>
        <w:t>Radny Paweł</w:t>
      </w:r>
      <w:r w:rsidR="005C2E5A" w:rsidRPr="00F82FE3">
        <w:rPr>
          <w:rFonts w:ascii="Times New Roman" w:hAnsi="Times New Roman" w:cs="Times New Roman"/>
          <w:b/>
          <w:sz w:val="24"/>
          <w:szCs w:val="24"/>
        </w:rPr>
        <w:t xml:space="preserve"> Piwowarski</w:t>
      </w:r>
      <w:r w:rsidR="005C2E5A" w:rsidRPr="00F82FE3">
        <w:rPr>
          <w:rFonts w:ascii="Times New Roman" w:hAnsi="Times New Roman" w:cs="Times New Roman"/>
          <w:sz w:val="24"/>
          <w:szCs w:val="24"/>
        </w:rPr>
        <w:t xml:space="preserve"> zapytał  odnośnie uchwały w sprawie  wyrażenia opinii dla realizacji  inwestycji Rozbudowa Drogi Wojewódzkiej  713 na odcinku Ujazd –Kurowice czego ta opinia dotyczyła?</w:t>
      </w:r>
      <w:r w:rsidR="005C2E5A" w:rsidRPr="00F82FE3">
        <w:rPr>
          <w:rFonts w:ascii="Times New Roman" w:hAnsi="Times New Roman" w:cs="Times New Roman"/>
          <w:sz w:val="24"/>
          <w:szCs w:val="24"/>
        </w:rPr>
        <w:tab/>
      </w:r>
    </w:p>
    <w:p w:rsidR="005C2E5A" w:rsidRPr="00F82FE3" w:rsidRDefault="005C2E5A" w:rsidP="005C2E5A">
      <w:pPr>
        <w:tabs>
          <w:tab w:val="right" w:pos="9072"/>
        </w:tabs>
        <w:rPr>
          <w:rFonts w:ascii="Times New Roman" w:hAnsi="Times New Roman" w:cs="Times New Roman"/>
          <w:sz w:val="24"/>
          <w:szCs w:val="24"/>
        </w:rPr>
      </w:pPr>
    </w:p>
    <w:p w:rsidR="005C2E5A" w:rsidRPr="00F82FE3" w:rsidRDefault="005C2E5A" w:rsidP="005C2E5A">
      <w:pPr>
        <w:tabs>
          <w:tab w:val="right" w:pos="9072"/>
        </w:tabs>
        <w:rPr>
          <w:rFonts w:ascii="Times New Roman" w:hAnsi="Times New Roman" w:cs="Times New Roman"/>
          <w:sz w:val="24"/>
          <w:szCs w:val="24"/>
        </w:rPr>
      </w:pPr>
      <w:r w:rsidRPr="007B0D2E">
        <w:rPr>
          <w:rFonts w:ascii="Times New Roman" w:hAnsi="Times New Roman" w:cs="Times New Roman"/>
          <w:b/>
          <w:sz w:val="24"/>
          <w:szCs w:val="24"/>
        </w:rPr>
        <w:t>Marcin Amróz z-ca Dyr. ZDP</w:t>
      </w:r>
      <w:r w:rsidRPr="00F82FE3">
        <w:rPr>
          <w:rFonts w:ascii="Times New Roman" w:hAnsi="Times New Roman" w:cs="Times New Roman"/>
          <w:sz w:val="24"/>
          <w:szCs w:val="24"/>
        </w:rPr>
        <w:t xml:space="preserve">  odpowiedział, że jest to wymóg formalny i opinia zarządu Powiatu  była   pozytywna.</w:t>
      </w:r>
    </w:p>
    <w:p w:rsidR="005C2E5A" w:rsidRPr="00F82FE3" w:rsidRDefault="005C2E5A" w:rsidP="005C2E5A">
      <w:pPr>
        <w:tabs>
          <w:tab w:val="right" w:pos="9072"/>
        </w:tabs>
        <w:rPr>
          <w:rFonts w:ascii="Times New Roman" w:hAnsi="Times New Roman" w:cs="Times New Roman"/>
          <w:sz w:val="24"/>
          <w:szCs w:val="24"/>
        </w:rPr>
      </w:pPr>
    </w:p>
    <w:p w:rsidR="005C2E5A" w:rsidRPr="00F82FE3" w:rsidRDefault="004A52E8" w:rsidP="005C2E5A">
      <w:pPr>
        <w:tabs>
          <w:tab w:val="right" w:pos="9072"/>
        </w:tabs>
        <w:rPr>
          <w:rFonts w:ascii="Times New Roman" w:hAnsi="Times New Roman" w:cs="Times New Roman"/>
          <w:sz w:val="24"/>
          <w:szCs w:val="24"/>
        </w:rPr>
      </w:pPr>
      <w:r w:rsidRPr="00F82FE3">
        <w:rPr>
          <w:rFonts w:ascii="Times New Roman" w:hAnsi="Times New Roman" w:cs="Times New Roman"/>
          <w:b/>
          <w:sz w:val="24"/>
          <w:szCs w:val="24"/>
        </w:rPr>
        <w:t xml:space="preserve">Radny </w:t>
      </w:r>
      <w:r w:rsidR="005C2E5A" w:rsidRPr="00F82FE3">
        <w:rPr>
          <w:rFonts w:ascii="Times New Roman" w:hAnsi="Times New Roman" w:cs="Times New Roman"/>
          <w:b/>
          <w:sz w:val="24"/>
          <w:szCs w:val="24"/>
        </w:rPr>
        <w:t>Marek Parada</w:t>
      </w:r>
      <w:r w:rsidRPr="00F82FE3">
        <w:rPr>
          <w:rFonts w:ascii="Times New Roman" w:hAnsi="Times New Roman" w:cs="Times New Roman"/>
          <w:sz w:val="24"/>
          <w:szCs w:val="24"/>
        </w:rPr>
        <w:t xml:space="preserve"> poprosił o informację</w:t>
      </w:r>
      <w:r w:rsidR="005C2E5A" w:rsidRPr="00F82FE3">
        <w:rPr>
          <w:rFonts w:ascii="Times New Roman" w:hAnsi="Times New Roman" w:cs="Times New Roman"/>
          <w:sz w:val="24"/>
          <w:szCs w:val="24"/>
        </w:rPr>
        <w:t xml:space="preserve"> odnośnie  odwołania  ze stanowiska  Dyr. Poradni P</w:t>
      </w:r>
      <w:r w:rsidR="00F82FE3" w:rsidRPr="00F82FE3">
        <w:rPr>
          <w:rFonts w:ascii="Times New Roman" w:hAnsi="Times New Roman" w:cs="Times New Roman"/>
          <w:sz w:val="24"/>
          <w:szCs w:val="24"/>
        </w:rPr>
        <w:t xml:space="preserve">sychologiczno </w:t>
      </w:r>
      <w:r w:rsidR="005C2E5A" w:rsidRPr="00F82FE3">
        <w:rPr>
          <w:rFonts w:ascii="Times New Roman" w:hAnsi="Times New Roman" w:cs="Times New Roman"/>
          <w:sz w:val="24"/>
          <w:szCs w:val="24"/>
        </w:rPr>
        <w:t>P</w:t>
      </w:r>
      <w:r w:rsidR="00F82FE3" w:rsidRPr="00F82FE3">
        <w:rPr>
          <w:rFonts w:ascii="Times New Roman" w:hAnsi="Times New Roman" w:cs="Times New Roman"/>
          <w:sz w:val="24"/>
          <w:szCs w:val="24"/>
        </w:rPr>
        <w:t>edagogicznej</w:t>
      </w:r>
      <w:r w:rsidR="005C2E5A" w:rsidRPr="00F82FE3">
        <w:rPr>
          <w:rFonts w:ascii="Times New Roman" w:hAnsi="Times New Roman" w:cs="Times New Roman"/>
          <w:sz w:val="24"/>
          <w:szCs w:val="24"/>
        </w:rPr>
        <w:t xml:space="preserve"> i ogłoszenia  konkursu  na to stanowisko.</w:t>
      </w:r>
    </w:p>
    <w:p w:rsidR="005C2E5A" w:rsidRPr="00F82FE3" w:rsidRDefault="005C2E5A" w:rsidP="005C2E5A">
      <w:pPr>
        <w:tabs>
          <w:tab w:val="right" w:pos="9072"/>
        </w:tabs>
        <w:rPr>
          <w:rFonts w:ascii="Times New Roman" w:hAnsi="Times New Roman" w:cs="Times New Roman"/>
          <w:sz w:val="24"/>
          <w:szCs w:val="24"/>
        </w:rPr>
      </w:pPr>
    </w:p>
    <w:p w:rsidR="005C2E5A" w:rsidRDefault="005C2E5A" w:rsidP="005C2E5A">
      <w:pPr>
        <w:tabs>
          <w:tab w:val="right" w:pos="9072"/>
        </w:tabs>
        <w:rPr>
          <w:rFonts w:ascii="Times New Roman" w:hAnsi="Times New Roman" w:cs="Times New Roman"/>
          <w:sz w:val="24"/>
          <w:szCs w:val="24"/>
        </w:rPr>
      </w:pPr>
      <w:r w:rsidRPr="00F82FE3">
        <w:rPr>
          <w:rFonts w:ascii="Times New Roman" w:hAnsi="Times New Roman" w:cs="Times New Roman"/>
          <w:b/>
          <w:sz w:val="24"/>
          <w:szCs w:val="24"/>
        </w:rPr>
        <w:t xml:space="preserve">Starosta </w:t>
      </w:r>
      <w:r w:rsidR="00F82FE3" w:rsidRPr="00F82FE3">
        <w:rPr>
          <w:rFonts w:ascii="Times New Roman" w:hAnsi="Times New Roman" w:cs="Times New Roman"/>
          <w:b/>
          <w:sz w:val="24"/>
          <w:szCs w:val="24"/>
        </w:rPr>
        <w:t>Mariusz Węgrzynowski</w:t>
      </w:r>
      <w:r w:rsidR="00F82FE3" w:rsidRPr="00F82FE3">
        <w:rPr>
          <w:rFonts w:ascii="Times New Roman" w:hAnsi="Times New Roman" w:cs="Times New Roman"/>
          <w:sz w:val="24"/>
          <w:szCs w:val="24"/>
        </w:rPr>
        <w:t xml:space="preserve"> odpowiedział, że Pani  Dyr.  z</w:t>
      </w:r>
      <w:r w:rsidRPr="00F82FE3">
        <w:rPr>
          <w:rFonts w:ascii="Times New Roman" w:hAnsi="Times New Roman" w:cs="Times New Roman"/>
          <w:sz w:val="24"/>
          <w:szCs w:val="24"/>
        </w:rPr>
        <w:t>łożyła  rezygnację i Zarząd podjął decyzję o ogłoszeniu  nowego  konkursu</w:t>
      </w:r>
      <w:r w:rsidR="007B0D2E">
        <w:rPr>
          <w:rFonts w:ascii="Times New Roman" w:hAnsi="Times New Roman" w:cs="Times New Roman"/>
          <w:sz w:val="24"/>
          <w:szCs w:val="24"/>
        </w:rPr>
        <w:t>.</w:t>
      </w:r>
    </w:p>
    <w:p w:rsidR="007B0D2E" w:rsidRDefault="007B0D2E" w:rsidP="005C2E5A">
      <w:pPr>
        <w:tabs>
          <w:tab w:val="right" w:pos="9072"/>
        </w:tabs>
        <w:rPr>
          <w:rFonts w:ascii="Times New Roman" w:hAnsi="Times New Roman" w:cs="Times New Roman"/>
          <w:sz w:val="24"/>
          <w:szCs w:val="24"/>
        </w:rPr>
      </w:pPr>
    </w:p>
    <w:p w:rsidR="007B0D2E" w:rsidRPr="006069B5" w:rsidRDefault="007B0D2E" w:rsidP="006069B5">
      <w:pPr>
        <w:spacing w:after="100" w:afterAutospacing="1"/>
        <w:jc w:val="both"/>
        <w:rPr>
          <w:rFonts w:ascii="Times New Roman" w:hAnsi="Times New Roman" w:cs="Times New Roman"/>
          <w:b/>
          <w:sz w:val="24"/>
          <w:szCs w:val="24"/>
        </w:rPr>
      </w:pPr>
      <w:r w:rsidRPr="006069B5">
        <w:rPr>
          <w:rFonts w:ascii="Times New Roman" w:hAnsi="Times New Roman" w:cs="Times New Roman"/>
          <w:b/>
          <w:sz w:val="24"/>
          <w:szCs w:val="24"/>
        </w:rPr>
        <w:t xml:space="preserve">Ad. </w:t>
      </w:r>
      <w:r w:rsidR="006069B5" w:rsidRPr="006069B5">
        <w:rPr>
          <w:rFonts w:ascii="Times New Roman" w:hAnsi="Times New Roman" w:cs="Times New Roman"/>
          <w:b/>
          <w:sz w:val="24"/>
          <w:szCs w:val="24"/>
        </w:rPr>
        <w:t xml:space="preserve">15 </w:t>
      </w:r>
      <w:r w:rsidRPr="006069B5">
        <w:rPr>
          <w:rFonts w:ascii="Times New Roman" w:hAnsi="Times New Roman" w:cs="Times New Roman"/>
          <w:b/>
          <w:sz w:val="24"/>
          <w:szCs w:val="24"/>
        </w:rPr>
        <w:t>Wn</w:t>
      </w:r>
      <w:r w:rsidR="006069B5" w:rsidRPr="006069B5">
        <w:rPr>
          <w:rFonts w:ascii="Times New Roman" w:hAnsi="Times New Roman" w:cs="Times New Roman"/>
          <w:b/>
          <w:sz w:val="24"/>
          <w:szCs w:val="24"/>
        </w:rPr>
        <w:t>ioski i oświadczenia radnych.</w:t>
      </w:r>
    </w:p>
    <w:p w:rsidR="005C2E5A" w:rsidRDefault="006069B5" w:rsidP="005C2E5A">
      <w:pPr>
        <w:tabs>
          <w:tab w:val="right" w:pos="9072"/>
        </w:tabs>
        <w:rPr>
          <w:rFonts w:ascii="Times New Roman" w:hAnsi="Times New Roman" w:cs="Times New Roman"/>
          <w:sz w:val="24"/>
          <w:szCs w:val="24"/>
        </w:rPr>
      </w:pPr>
      <w:r w:rsidRPr="006069B5">
        <w:rPr>
          <w:rFonts w:ascii="Times New Roman" w:hAnsi="Times New Roman" w:cs="Times New Roman"/>
          <w:sz w:val="24"/>
          <w:szCs w:val="24"/>
        </w:rPr>
        <w:t>Wniosków  nie zgłoszono</w:t>
      </w:r>
    </w:p>
    <w:p w:rsidR="006069B5" w:rsidRPr="006069B5" w:rsidRDefault="006069B5" w:rsidP="005C2E5A">
      <w:pPr>
        <w:tabs>
          <w:tab w:val="right" w:pos="9072"/>
        </w:tabs>
        <w:rPr>
          <w:rFonts w:ascii="Times New Roman" w:hAnsi="Times New Roman" w:cs="Times New Roman"/>
          <w:sz w:val="24"/>
          <w:szCs w:val="24"/>
        </w:rPr>
      </w:pPr>
    </w:p>
    <w:p w:rsidR="005C2E5A" w:rsidRPr="006069B5" w:rsidRDefault="005C2E5A" w:rsidP="005C2E5A">
      <w:pPr>
        <w:tabs>
          <w:tab w:val="right" w:pos="9072"/>
        </w:tabs>
        <w:rPr>
          <w:rFonts w:ascii="Times New Roman" w:hAnsi="Times New Roman" w:cs="Times New Roman"/>
          <w:b/>
          <w:sz w:val="24"/>
          <w:szCs w:val="24"/>
        </w:rPr>
      </w:pPr>
      <w:r w:rsidRPr="006069B5">
        <w:rPr>
          <w:rFonts w:ascii="Times New Roman" w:hAnsi="Times New Roman" w:cs="Times New Roman"/>
          <w:b/>
          <w:sz w:val="24"/>
          <w:szCs w:val="24"/>
        </w:rPr>
        <w:t>Ad 16</w:t>
      </w:r>
      <w:r w:rsidR="006069B5" w:rsidRPr="006069B5">
        <w:rPr>
          <w:rFonts w:ascii="Times New Roman" w:hAnsi="Times New Roman" w:cs="Times New Roman"/>
          <w:b/>
          <w:sz w:val="24"/>
          <w:szCs w:val="24"/>
        </w:rPr>
        <w:t xml:space="preserve"> Sprawy różne </w:t>
      </w:r>
    </w:p>
    <w:p w:rsidR="005C2E5A" w:rsidRPr="006069B5" w:rsidRDefault="005C2E5A" w:rsidP="005C2E5A">
      <w:pPr>
        <w:tabs>
          <w:tab w:val="right" w:pos="9072"/>
        </w:tabs>
        <w:rPr>
          <w:rFonts w:ascii="Times New Roman" w:hAnsi="Times New Roman" w:cs="Times New Roman"/>
          <w:sz w:val="24"/>
          <w:szCs w:val="24"/>
        </w:rPr>
      </w:pPr>
      <w:r w:rsidRPr="006069B5">
        <w:rPr>
          <w:rFonts w:ascii="Times New Roman" w:hAnsi="Times New Roman" w:cs="Times New Roman"/>
          <w:sz w:val="24"/>
          <w:szCs w:val="24"/>
        </w:rPr>
        <w:t>Nie zgłoszono</w:t>
      </w:r>
    </w:p>
    <w:p w:rsidR="00430F9D" w:rsidRPr="006069B5" w:rsidRDefault="006069B5" w:rsidP="00F82FE3">
      <w:pPr>
        <w:tabs>
          <w:tab w:val="right" w:pos="9072"/>
        </w:tabs>
        <w:rPr>
          <w:rFonts w:ascii="Times New Roman" w:hAnsi="Times New Roman" w:cs="Times New Roman"/>
          <w:b/>
          <w:sz w:val="24"/>
          <w:szCs w:val="24"/>
        </w:rPr>
      </w:pPr>
      <w:r w:rsidRPr="006069B5">
        <w:rPr>
          <w:rFonts w:ascii="Times New Roman" w:hAnsi="Times New Roman" w:cs="Times New Roman"/>
          <w:b/>
          <w:sz w:val="24"/>
          <w:szCs w:val="24"/>
        </w:rPr>
        <w:lastRenderedPageBreak/>
        <w:t xml:space="preserve">Ad. 17  </w:t>
      </w:r>
      <w:r w:rsidR="00430F9D" w:rsidRPr="006069B5">
        <w:rPr>
          <w:rFonts w:ascii="Times New Roman" w:hAnsi="Times New Roman" w:cs="Times New Roman"/>
          <w:b/>
          <w:sz w:val="24"/>
          <w:szCs w:val="24"/>
        </w:rPr>
        <w:t>Zamknięcie obrad VII sesji.</w:t>
      </w:r>
      <w:r w:rsidR="00430F9D" w:rsidRPr="006069B5">
        <w:rPr>
          <w:rFonts w:ascii="Times New Roman" w:hAnsi="Times New Roman" w:cs="Times New Roman"/>
          <w:b/>
          <w:sz w:val="24"/>
          <w:szCs w:val="24"/>
        </w:rPr>
        <w:br/>
      </w:r>
      <w:r w:rsidR="00430F9D" w:rsidRPr="006069B5">
        <w:rPr>
          <w:rFonts w:ascii="Times New Roman" w:hAnsi="Times New Roman" w:cs="Times New Roman"/>
          <w:b/>
          <w:sz w:val="24"/>
          <w:szCs w:val="24"/>
        </w:rPr>
        <w:br/>
      </w:r>
      <w:r w:rsidR="00430F9D" w:rsidRPr="006069B5">
        <w:rPr>
          <w:rFonts w:ascii="Times New Roman" w:hAnsi="Times New Roman" w:cs="Times New Roman"/>
          <w:b/>
          <w:sz w:val="24"/>
          <w:szCs w:val="24"/>
        </w:rPr>
        <w:br/>
      </w:r>
      <w:r w:rsidRPr="006069B5">
        <w:rPr>
          <w:rFonts w:ascii="Times New Roman" w:eastAsia="Times New Roman" w:hAnsi="Times New Roman" w:cs="Times New Roman"/>
          <w:sz w:val="24"/>
          <w:szCs w:val="24"/>
        </w:rPr>
        <w:t>Wobec wyczerpania porządku sesji Przewodnicząca Rady Powiatu Wacława Bąk zamknęła obrady V sesji Rady P</w:t>
      </w:r>
      <w:bookmarkStart w:id="0" w:name="_GoBack"/>
      <w:bookmarkEnd w:id="0"/>
      <w:r w:rsidRPr="006069B5">
        <w:rPr>
          <w:rFonts w:ascii="Times New Roman" w:eastAsia="Times New Roman" w:hAnsi="Times New Roman" w:cs="Times New Roman"/>
          <w:sz w:val="24"/>
          <w:szCs w:val="24"/>
        </w:rPr>
        <w:t>owiatu.</w:t>
      </w:r>
      <w:r w:rsidRPr="0017710B">
        <w:rPr>
          <w:rFonts w:eastAsia="Times New Roman"/>
        </w:rPr>
        <w:br/>
      </w:r>
    </w:p>
    <w:p w:rsidR="00430F9D" w:rsidRPr="00F82FE3" w:rsidRDefault="00430F9D" w:rsidP="00430F9D">
      <w:pPr>
        <w:pStyle w:val="NormalnyWeb"/>
      </w:pPr>
      <w:r w:rsidRPr="00F82FE3">
        <w:t> </w:t>
      </w:r>
    </w:p>
    <w:p w:rsidR="00430F9D" w:rsidRPr="00F82FE3" w:rsidRDefault="00430F9D" w:rsidP="00430F9D">
      <w:pPr>
        <w:pStyle w:val="NormalnyWeb"/>
        <w:jc w:val="center"/>
      </w:pPr>
      <w:r w:rsidRPr="00F82FE3">
        <w:t>Przewodniczący</w:t>
      </w:r>
      <w:r w:rsidRPr="00F82FE3">
        <w:br/>
        <w:t>Rada Powiatu w Tomaszowie Mazowieckim</w:t>
      </w:r>
    </w:p>
    <w:p w:rsidR="00430F9D" w:rsidRPr="00F82FE3" w:rsidRDefault="00430F9D" w:rsidP="00430F9D">
      <w:pPr>
        <w:pStyle w:val="NormalnyWeb"/>
        <w:jc w:val="center"/>
      </w:pPr>
      <w:r w:rsidRPr="00F82FE3">
        <w:t> </w:t>
      </w:r>
    </w:p>
    <w:p w:rsidR="00430F9D" w:rsidRPr="00F82FE3" w:rsidRDefault="00430F9D" w:rsidP="00430F9D">
      <w:pPr>
        <w:pStyle w:val="NormalnyWeb"/>
      </w:pPr>
      <w:r w:rsidRPr="00F82FE3">
        <w:br/>
        <w:t>Przygotował(a): Teresa Krześlak</w:t>
      </w:r>
    </w:p>
    <w:p w:rsidR="00430F9D" w:rsidRPr="00F82FE3" w:rsidRDefault="004A52E8" w:rsidP="00430F9D">
      <w:pPr>
        <w:rPr>
          <w:rFonts w:ascii="Times New Roman" w:eastAsia="Times New Roman" w:hAnsi="Times New Roman" w:cs="Times New Roman"/>
          <w:sz w:val="24"/>
          <w:szCs w:val="24"/>
        </w:rPr>
      </w:pPr>
      <w:r w:rsidRPr="00F82FE3">
        <w:rPr>
          <w:rFonts w:ascii="Times New Roman" w:eastAsia="Times New Roman" w:hAnsi="Times New Roman" w:cs="Times New Roman"/>
          <w:sz w:val="24"/>
          <w:szCs w:val="24"/>
        </w:rPr>
        <w:pict>
          <v:rect id="_x0000_i1025" style="width:0;height:1.5pt" o:hralign="center" o:hrstd="t" o:hr="t" fillcolor="#a0a0a0" stroked="f"/>
        </w:pict>
      </w:r>
    </w:p>
    <w:p w:rsidR="00430F9D" w:rsidRPr="00F82FE3" w:rsidRDefault="00430F9D" w:rsidP="00430F9D">
      <w:pPr>
        <w:rPr>
          <w:rFonts w:ascii="Times New Roman" w:eastAsia="Times New Roman" w:hAnsi="Times New Roman" w:cs="Times New Roman"/>
          <w:sz w:val="24"/>
          <w:szCs w:val="24"/>
        </w:rPr>
      </w:pPr>
      <w:r w:rsidRPr="00F82FE3">
        <w:rPr>
          <w:rFonts w:ascii="Times New Roman" w:eastAsia="Times New Roman" w:hAnsi="Times New Roman" w:cs="Times New Roman"/>
          <w:sz w:val="24"/>
          <w:szCs w:val="24"/>
        </w:rPr>
        <w:t xml:space="preserve">Przygotowano przy pomocy programu eSesja.pl </w:t>
      </w:r>
    </w:p>
    <w:p w:rsidR="00D97BE1" w:rsidRPr="00F82FE3" w:rsidRDefault="00430F9D" w:rsidP="00430F9D">
      <w:pPr>
        <w:pStyle w:val="Teksttreci1"/>
        <w:shd w:val="clear" w:color="auto" w:fill="auto"/>
        <w:spacing w:before="86" w:line="379" w:lineRule="exact"/>
        <w:ind w:left="40" w:right="180" w:firstLine="0"/>
        <w:rPr>
          <w:rFonts w:ascii="Times New Roman" w:hAnsi="Times New Roman" w:cs="Times New Roman"/>
          <w:sz w:val="24"/>
          <w:szCs w:val="24"/>
        </w:rPr>
        <w:sectPr w:rsidR="00D97BE1" w:rsidRPr="00F82FE3">
          <w:pgSz w:w="11909" w:h="16834"/>
          <w:pgMar w:top="1754" w:right="1538" w:bottom="1721" w:left="1442" w:header="0" w:footer="3" w:gutter="0"/>
          <w:cols w:space="720"/>
          <w:noEndnote/>
          <w:docGrid w:linePitch="360"/>
        </w:sectPr>
      </w:pPr>
      <w:r w:rsidRPr="00F82FE3">
        <w:rPr>
          <w:rFonts w:ascii="Times New Roman" w:hAnsi="Times New Roman" w:cs="Times New Roman"/>
          <w:sz w:val="24"/>
          <w:szCs w:val="24"/>
        </w:rPr>
        <w:br/>
      </w:r>
      <w:r w:rsidRPr="00F82FE3">
        <w:rPr>
          <w:rFonts w:ascii="Times New Roman" w:hAnsi="Times New Roman" w:cs="Times New Roman"/>
          <w:sz w:val="24"/>
          <w:szCs w:val="24"/>
        </w:rPr>
        <w:br/>
      </w:r>
      <w:r w:rsidRPr="00F82FE3">
        <w:rPr>
          <w:rFonts w:ascii="Times New Roman" w:hAnsi="Times New Roman" w:cs="Times New Roman"/>
          <w:b/>
          <w:sz w:val="24"/>
          <w:szCs w:val="24"/>
        </w:rPr>
        <w:br/>
      </w:r>
      <w:r w:rsidRPr="00F82FE3">
        <w:rPr>
          <w:rFonts w:ascii="Times New Roman" w:hAnsi="Times New Roman" w:cs="Times New Roman"/>
          <w:sz w:val="24"/>
          <w:szCs w:val="24"/>
        </w:rPr>
        <w:br/>
      </w:r>
      <w:r w:rsidR="00D97BE1" w:rsidRPr="00F82FE3">
        <w:rPr>
          <w:rFonts w:ascii="Times New Roman" w:hAnsi="Times New Roman" w:cs="Times New Roman"/>
          <w:sz w:val="24"/>
          <w:szCs w:val="24"/>
        </w:rPr>
        <w:br/>
      </w:r>
    </w:p>
    <w:p w:rsidR="007F3C5B" w:rsidRPr="00F82FE3" w:rsidRDefault="00430F9D" w:rsidP="007F3C5B">
      <w:pPr>
        <w:rPr>
          <w:rFonts w:ascii="Times New Roman" w:hAnsi="Times New Roman" w:cs="Times New Roman"/>
          <w:sz w:val="24"/>
          <w:szCs w:val="24"/>
        </w:rPr>
      </w:pPr>
      <w:r w:rsidRPr="00F82FE3">
        <w:rPr>
          <w:rFonts w:ascii="Times New Roman" w:hAnsi="Times New Roman" w:cs="Times New Roman"/>
          <w:sz w:val="24"/>
          <w:szCs w:val="24"/>
        </w:rPr>
        <w:lastRenderedPageBreak/>
        <w:t>`</w:t>
      </w:r>
      <w:r w:rsidRPr="00F82FE3">
        <w:rPr>
          <w:rFonts w:ascii="Times New Roman" w:hAnsi="Times New Roman" w:cs="Times New Roman"/>
          <w:sz w:val="24"/>
          <w:szCs w:val="24"/>
        </w:rPr>
        <w:tab/>
      </w:r>
    </w:p>
    <w:sectPr w:rsidR="007F3C5B" w:rsidRPr="00F82F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97" w:rsidRDefault="00194197">
      <w:pPr>
        <w:spacing w:after="0" w:line="240" w:lineRule="auto"/>
      </w:pPr>
      <w:r>
        <w:separator/>
      </w:r>
    </w:p>
  </w:endnote>
  <w:endnote w:type="continuationSeparator" w:id="0">
    <w:p w:rsidR="00194197" w:rsidRDefault="0019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97" w:rsidRDefault="00194197">
      <w:pPr>
        <w:spacing w:after="0" w:line="240" w:lineRule="auto"/>
      </w:pPr>
      <w:r>
        <w:separator/>
      </w:r>
    </w:p>
  </w:footnote>
  <w:footnote w:type="continuationSeparator" w:id="0">
    <w:p w:rsidR="00194197" w:rsidRDefault="00194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7"/>
        <w:szCs w:val="17"/>
        <w:u w:val="none"/>
      </w:rPr>
    </w:lvl>
    <w:lvl w:ilvl="1">
      <w:start w:val="1"/>
      <w:numFmt w:val="bullet"/>
      <w:lvlText w:val="—"/>
      <w:lvlJc w:val="left"/>
      <w:rPr>
        <w:b w:val="0"/>
        <w:bCs w:val="0"/>
        <w:i w:val="0"/>
        <w:iCs w:val="0"/>
        <w:smallCaps w:val="0"/>
        <w:strike w:val="0"/>
        <w:color w:val="000000"/>
        <w:spacing w:val="0"/>
        <w:w w:val="100"/>
        <w:position w:val="0"/>
        <w:sz w:val="17"/>
        <w:szCs w:val="17"/>
        <w:u w:val="none"/>
      </w:rPr>
    </w:lvl>
    <w:lvl w:ilvl="2">
      <w:start w:val="1"/>
      <w:numFmt w:val="bullet"/>
      <w:lvlText w:val="—"/>
      <w:lvlJc w:val="left"/>
      <w:rPr>
        <w:b w:val="0"/>
        <w:bCs w:val="0"/>
        <w:i w:val="0"/>
        <w:iCs w:val="0"/>
        <w:smallCaps w:val="0"/>
        <w:strike w:val="0"/>
        <w:color w:val="000000"/>
        <w:spacing w:val="0"/>
        <w:w w:val="100"/>
        <w:position w:val="0"/>
        <w:sz w:val="17"/>
        <w:szCs w:val="17"/>
        <w:u w:val="none"/>
      </w:rPr>
    </w:lvl>
    <w:lvl w:ilvl="3">
      <w:start w:val="1"/>
      <w:numFmt w:val="bullet"/>
      <w:lvlText w:val="—"/>
      <w:lvlJc w:val="left"/>
      <w:rPr>
        <w:b w:val="0"/>
        <w:bCs w:val="0"/>
        <w:i w:val="0"/>
        <w:iCs w:val="0"/>
        <w:smallCaps w:val="0"/>
        <w:strike w:val="0"/>
        <w:color w:val="000000"/>
        <w:spacing w:val="0"/>
        <w:w w:val="100"/>
        <w:position w:val="0"/>
        <w:sz w:val="17"/>
        <w:szCs w:val="17"/>
        <w:u w:val="none"/>
      </w:rPr>
    </w:lvl>
    <w:lvl w:ilvl="4">
      <w:start w:val="1"/>
      <w:numFmt w:val="bullet"/>
      <w:lvlText w:val="—"/>
      <w:lvlJc w:val="left"/>
      <w:rPr>
        <w:b w:val="0"/>
        <w:bCs w:val="0"/>
        <w:i w:val="0"/>
        <w:iCs w:val="0"/>
        <w:smallCaps w:val="0"/>
        <w:strike w:val="0"/>
        <w:color w:val="000000"/>
        <w:spacing w:val="0"/>
        <w:w w:val="100"/>
        <w:position w:val="0"/>
        <w:sz w:val="17"/>
        <w:szCs w:val="17"/>
        <w:u w:val="none"/>
      </w:rPr>
    </w:lvl>
    <w:lvl w:ilvl="5">
      <w:start w:val="1"/>
      <w:numFmt w:val="bullet"/>
      <w:lvlText w:val="—"/>
      <w:lvlJc w:val="left"/>
      <w:rPr>
        <w:b w:val="0"/>
        <w:bCs w:val="0"/>
        <w:i w:val="0"/>
        <w:iCs w:val="0"/>
        <w:smallCaps w:val="0"/>
        <w:strike w:val="0"/>
        <w:color w:val="000000"/>
        <w:spacing w:val="0"/>
        <w:w w:val="100"/>
        <w:position w:val="0"/>
        <w:sz w:val="17"/>
        <w:szCs w:val="17"/>
        <w:u w:val="none"/>
      </w:rPr>
    </w:lvl>
    <w:lvl w:ilvl="6">
      <w:start w:val="1"/>
      <w:numFmt w:val="bullet"/>
      <w:lvlText w:val="—"/>
      <w:lvlJc w:val="left"/>
      <w:rPr>
        <w:b w:val="0"/>
        <w:bCs w:val="0"/>
        <w:i w:val="0"/>
        <w:iCs w:val="0"/>
        <w:smallCaps w:val="0"/>
        <w:strike w:val="0"/>
        <w:color w:val="000000"/>
        <w:spacing w:val="0"/>
        <w:w w:val="100"/>
        <w:position w:val="0"/>
        <w:sz w:val="17"/>
        <w:szCs w:val="17"/>
        <w:u w:val="none"/>
      </w:rPr>
    </w:lvl>
    <w:lvl w:ilvl="7">
      <w:start w:val="1"/>
      <w:numFmt w:val="bullet"/>
      <w:lvlText w:val="—"/>
      <w:lvlJc w:val="left"/>
      <w:rPr>
        <w:b w:val="0"/>
        <w:bCs w:val="0"/>
        <w:i w:val="0"/>
        <w:iCs w:val="0"/>
        <w:smallCaps w:val="0"/>
        <w:strike w:val="0"/>
        <w:color w:val="000000"/>
        <w:spacing w:val="0"/>
        <w:w w:val="100"/>
        <w:position w:val="0"/>
        <w:sz w:val="17"/>
        <w:szCs w:val="17"/>
        <w:u w:val="none"/>
      </w:rPr>
    </w:lvl>
    <w:lvl w:ilvl="8">
      <w:start w:val="1"/>
      <w:numFmt w:val="bullet"/>
      <w:lvlText w:val="—"/>
      <w:lvlJc w:val="left"/>
      <w:rPr>
        <w:b w:val="0"/>
        <w:bCs w:val="0"/>
        <w:i w:val="0"/>
        <w:iCs w:val="0"/>
        <w:smallCaps w:val="0"/>
        <w:strike w:val="0"/>
        <w:color w:val="000000"/>
        <w:spacing w:val="0"/>
        <w:w w:val="100"/>
        <w:position w:val="0"/>
        <w:sz w:val="17"/>
        <w:szCs w:val="17"/>
        <w:u w:val="none"/>
      </w:rPr>
    </w:lvl>
  </w:abstractNum>
  <w:abstractNum w:abstractNumId="1" w15:restartNumberingAfterBreak="0">
    <w:nsid w:val="014E403D"/>
    <w:multiLevelType w:val="hybridMultilevel"/>
    <w:tmpl w:val="9BE8B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865AD"/>
    <w:multiLevelType w:val="hybridMultilevel"/>
    <w:tmpl w:val="EFCAAA90"/>
    <w:lvl w:ilvl="0" w:tplc="CF64DA76">
      <w:start w:val="1"/>
      <w:numFmt w:val="decimal"/>
      <w:lvlText w:val="%1."/>
      <w:lvlJc w:val="left"/>
      <w:pPr>
        <w:ind w:left="927" w:hanging="360"/>
      </w:pPr>
      <w:rPr>
        <w:rFonts w:ascii="Times New Roman" w:eastAsia="Times New Roman" w:hAnsi="Times New Roman" w:cs="Times New Roman"/>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DE405C4"/>
    <w:multiLevelType w:val="multilevel"/>
    <w:tmpl w:val="9A368A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650860"/>
    <w:multiLevelType w:val="hybridMultilevel"/>
    <w:tmpl w:val="A5F2C62E"/>
    <w:lvl w:ilvl="0" w:tplc="00864E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5EC7BDB"/>
    <w:multiLevelType w:val="hybridMultilevel"/>
    <w:tmpl w:val="EFCAAA90"/>
    <w:lvl w:ilvl="0" w:tplc="CF64DA76">
      <w:start w:val="1"/>
      <w:numFmt w:val="decimal"/>
      <w:lvlText w:val="%1."/>
      <w:lvlJc w:val="left"/>
      <w:pPr>
        <w:ind w:left="927" w:hanging="360"/>
      </w:pPr>
      <w:rPr>
        <w:rFonts w:ascii="Times New Roman" w:eastAsia="Times New Roman" w:hAnsi="Times New Roman" w:cs="Times New Roman"/>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5B075773"/>
    <w:multiLevelType w:val="hybridMultilevel"/>
    <w:tmpl w:val="EFCAAA90"/>
    <w:lvl w:ilvl="0" w:tplc="CF64DA76">
      <w:start w:val="1"/>
      <w:numFmt w:val="decimal"/>
      <w:lvlText w:val="%1."/>
      <w:lvlJc w:val="left"/>
      <w:pPr>
        <w:ind w:left="927" w:hanging="360"/>
      </w:pPr>
      <w:rPr>
        <w:rFonts w:ascii="Times New Roman" w:eastAsia="Times New Roman" w:hAnsi="Times New Roman" w:cs="Times New Roman"/>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68C06166"/>
    <w:multiLevelType w:val="hybridMultilevel"/>
    <w:tmpl w:val="19647060"/>
    <w:lvl w:ilvl="0" w:tplc="96223A9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C7"/>
    <w:rsid w:val="000E7F2D"/>
    <w:rsid w:val="00194197"/>
    <w:rsid w:val="002533BD"/>
    <w:rsid w:val="003B386C"/>
    <w:rsid w:val="00430F9D"/>
    <w:rsid w:val="00431BC7"/>
    <w:rsid w:val="004A52E8"/>
    <w:rsid w:val="005C2E5A"/>
    <w:rsid w:val="005F25CB"/>
    <w:rsid w:val="006069B5"/>
    <w:rsid w:val="007225A9"/>
    <w:rsid w:val="007B0D2E"/>
    <w:rsid w:val="007F3C5B"/>
    <w:rsid w:val="008F397A"/>
    <w:rsid w:val="00A22FCE"/>
    <w:rsid w:val="00B4671A"/>
    <w:rsid w:val="00BC1C8A"/>
    <w:rsid w:val="00C15987"/>
    <w:rsid w:val="00C309C7"/>
    <w:rsid w:val="00D97BE1"/>
    <w:rsid w:val="00E05281"/>
    <w:rsid w:val="00F82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1D867-6144-40E0-ABFA-93DE1231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1BC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31BC7"/>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Standard">
    <w:name w:val="Standard"/>
    <w:rsid w:val="00431B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Pogrubienie">
    <w:name w:val="Strong"/>
    <w:aliases w:val="Nagłówek #2 + 8 pt,Kursywa,Odstępy -1 pt Exact"/>
    <w:basedOn w:val="Domylnaczcionkaakapitu"/>
    <w:uiPriority w:val="99"/>
    <w:qFormat/>
    <w:rsid w:val="00431BC7"/>
    <w:rPr>
      <w:b/>
      <w:bCs/>
    </w:rPr>
  </w:style>
  <w:style w:type="character" w:customStyle="1" w:styleId="Teksttreci">
    <w:name w:val="Tekst treści_"/>
    <w:basedOn w:val="Domylnaczcionkaakapitu"/>
    <w:link w:val="Teksttreci1"/>
    <w:uiPriority w:val="99"/>
    <w:rsid w:val="007F3C5B"/>
    <w:rPr>
      <w:sz w:val="17"/>
      <w:szCs w:val="17"/>
      <w:shd w:val="clear" w:color="auto" w:fill="FFFFFF"/>
    </w:rPr>
  </w:style>
  <w:style w:type="paragraph" w:customStyle="1" w:styleId="Teksttreci1">
    <w:name w:val="Tekst treści1"/>
    <w:basedOn w:val="Normalny"/>
    <w:link w:val="Teksttreci"/>
    <w:uiPriority w:val="99"/>
    <w:rsid w:val="007F3C5B"/>
    <w:pPr>
      <w:widowControl w:val="0"/>
      <w:shd w:val="clear" w:color="auto" w:fill="FFFFFF"/>
      <w:spacing w:after="0" w:line="240" w:lineRule="atLeast"/>
      <w:ind w:hanging="360"/>
    </w:pPr>
    <w:rPr>
      <w:sz w:val="17"/>
      <w:szCs w:val="17"/>
    </w:rPr>
  </w:style>
  <w:style w:type="character" w:customStyle="1" w:styleId="Teksttreci9">
    <w:name w:val="Tekst treści (9)_"/>
    <w:basedOn w:val="Domylnaczcionkaakapitu"/>
    <w:link w:val="Teksttreci91"/>
    <w:uiPriority w:val="99"/>
    <w:rsid w:val="007F3C5B"/>
    <w:rPr>
      <w:rFonts w:ascii="Arial" w:hAnsi="Arial" w:cs="Arial"/>
      <w:sz w:val="18"/>
      <w:szCs w:val="18"/>
      <w:shd w:val="clear" w:color="auto" w:fill="FFFFFF"/>
    </w:rPr>
  </w:style>
  <w:style w:type="character" w:customStyle="1" w:styleId="Teksttreci90">
    <w:name w:val="Tekst treści (9)"/>
    <w:basedOn w:val="Teksttreci9"/>
    <w:uiPriority w:val="99"/>
    <w:rsid w:val="007F3C5B"/>
    <w:rPr>
      <w:rFonts w:ascii="Arial" w:hAnsi="Arial" w:cs="Arial"/>
      <w:sz w:val="18"/>
      <w:szCs w:val="18"/>
      <w:shd w:val="clear" w:color="auto" w:fill="FFFFFF"/>
    </w:rPr>
  </w:style>
  <w:style w:type="paragraph" w:customStyle="1" w:styleId="Teksttreci91">
    <w:name w:val="Tekst treści (9)1"/>
    <w:basedOn w:val="Normalny"/>
    <w:link w:val="Teksttreci9"/>
    <w:uiPriority w:val="99"/>
    <w:rsid w:val="007F3C5B"/>
    <w:pPr>
      <w:widowControl w:val="0"/>
      <w:shd w:val="clear" w:color="auto" w:fill="FFFFFF"/>
      <w:spacing w:after="180" w:line="240" w:lineRule="atLeast"/>
      <w:ind w:hanging="340"/>
      <w:jc w:val="center"/>
    </w:pPr>
    <w:rPr>
      <w:rFonts w:ascii="Arial" w:hAnsi="Arial" w:cs="Arial"/>
      <w:sz w:val="18"/>
      <w:szCs w:val="18"/>
    </w:rPr>
  </w:style>
  <w:style w:type="character" w:customStyle="1" w:styleId="TeksttreciPogrubienie2">
    <w:name w:val="Tekst treści + Pogrubienie2"/>
    <w:basedOn w:val="Teksttreci"/>
    <w:uiPriority w:val="99"/>
    <w:rsid w:val="007F3C5B"/>
    <w:rPr>
      <w:rFonts w:ascii="Arial" w:hAnsi="Arial" w:cs="Arial"/>
      <w:b/>
      <w:bCs/>
      <w:sz w:val="18"/>
      <w:szCs w:val="18"/>
      <w:u w:val="none"/>
      <w:shd w:val="clear" w:color="auto" w:fill="FFFFFF"/>
    </w:rPr>
  </w:style>
  <w:style w:type="character" w:customStyle="1" w:styleId="TeksttreciPogrubienie1">
    <w:name w:val="Tekst treści + Pogrubienie1"/>
    <w:basedOn w:val="Teksttreci"/>
    <w:uiPriority w:val="99"/>
    <w:rsid w:val="007F3C5B"/>
    <w:rPr>
      <w:rFonts w:ascii="Arial" w:hAnsi="Arial" w:cs="Arial"/>
      <w:b/>
      <w:bCs/>
      <w:sz w:val="18"/>
      <w:szCs w:val="18"/>
      <w:u w:val="none"/>
      <w:shd w:val="clear" w:color="auto" w:fill="FFFFFF"/>
    </w:rPr>
  </w:style>
  <w:style w:type="character" w:customStyle="1" w:styleId="Teksttreci10">
    <w:name w:val="Tekst treści (10)_"/>
    <w:basedOn w:val="Domylnaczcionkaakapitu"/>
    <w:link w:val="Teksttreci100"/>
    <w:uiPriority w:val="99"/>
    <w:rsid w:val="007F3C5B"/>
    <w:rPr>
      <w:rFonts w:ascii="Arial" w:hAnsi="Arial" w:cs="Arial"/>
      <w:b/>
      <w:bCs/>
      <w:sz w:val="14"/>
      <w:szCs w:val="14"/>
      <w:shd w:val="clear" w:color="auto" w:fill="FFFFFF"/>
    </w:rPr>
  </w:style>
  <w:style w:type="character" w:customStyle="1" w:styleId="Teksttreci11">
    <w:name w:val="Tekst treści (11)_"/>
    <w:basedOn w:val="Domylnaczcionkaakapitu"/>
    <w:link w:val="Teksttreci110"/>
    <w:uiPriority w:val="99"/>
    <w:rsid w:val="007F3C5B"/>
    <w:rPr>
      <w:rFonts w:ascii="Arial" w:hAnsi="Arial" w:cs="Arial"/>
      <w:noProof/>
      <w:sz w:val="8"/>
      <w:szCs w:val="8"/>
      <w:shd w:val="clear" w:color="auto" w:fill="FFFFFF"/>
    </w:rPr>
  </w:style>
  <w:style w:type="character" w:customStyle="1" w:styleId="Teksttreci12">
    <w:name w:val="Tekst treści (12)_"/>
    <w:basedOn w:val="Domylnaczcionkaakapitu"/>
    <w:link w:val="Teksttreci120"/>
    <w:uiPriority w:val="99"/>
    <w:rsid w:val="007F3C5B"/>
    <w:rPr>
      <w:rFonts w:ascii="Arial" w:hAnsi="Arial" w:cs="Arial"/>
      <w:noProof/>
      <w:sz w:val="8"/>
      <w:szCs w:val="8"/>
      <w:shd w:val="clear" w:color="auto" w:fill="FFFFFF"/>
    </w:rPr>
  </w:style>
  <w:style w:type="paragraph" w:customStyle="1" w:styleId="Teksttreci100">
    <w:name w:val="Tekst treści (10)"/>
    <w:basedOn w:val="Normalny"/>
    <w:link w:val="Teksttreci10"/>
    <w:uiPriority w:val="99"/>
    <w:rsid w:val="007F3C5B"/>
    <w:pPr>
      <w:widowControl w:val="0"/>
      <w:shd w:val="clear" w:color="auto" w:fill="FFFFFF"/>
      <w:spacing w:after="0" w:line="240" w:lineRule="atLeast"/>
      <w:ind w:hanging="120"/>
      <w:jc w:val="center"/>
    </w:pPr>
    <w:rPr>
      <w:rFonts w:ascii="Arial" w:hAnsi="Arial" w:cs="Arial"/>
      <w:b/>
      <w:bCs/>
      <w:sz w:val="14"/>
      <w:szCs w:val="14"/>
    </w:rPr>
  </w:style>
  <w:style w:type="paragraph" w:customStyle="1" w:styleId="Teksttreci110">
    <w:name w:val="Tekst treści (11)"/>
    <w:basedOn w:val="Normalny"/>
    <w:link w:val="Teksttreci11"/>
    <w:uiPriority w:val="99"/>
    <w:rsid w:val="007F3C5B"/>
    <w:pPr>
      <w:widowControl w:val="0"/>
      <w:shd w:val="clear" w:color="auto" w:fill="FFFFFF"/>
      <w:spacing w:after="0" w:line="240" w:lineRule="atLeast"/>
      <w:jc w:val="right"/>
    </w:pPr>
    <w:rPr>
      <w:rFonts w:ascii="Arial" w:hAnsi="Arial" w:cs="Arial"/>
      <w:noProof/>
      <w:sz w:val="8"/>
      <w:szCs w:val="8"/>
    </w:rPr>
  </w:style>
  <w:style w:type="paragraph" w:customStyle="1" w:styleId="Teksttreci120">
    <w:name w:val="Tekst treści (12)"/>
    <w:basedOn w:val="Normalny"/>
    <w:link w:val="Teksttreci12"/>
    <w:uiPriority w:val="99"/>
    <w:rsid w:val="007F3C5B"/>
    <w:pPr>
      <w:widowControl w:val="0"/>
      <w:shd w:val="clear" w:color="auto" w:fill="FFFFFF"/>
      <w:spacing w:after="0" w:line="240" w:lineRule="atLeast"/>
      <w:jc w:val="right"/>
    </w:pPr>
    <w:rPr>
      <w:rFonts w:ascii="Arial" w:hAnsi="Arial" w:cs="Arial"/>
      <w:noProof/>
      <w:sz w:val="8"/>
      <w:szCs w:val="8"/>
    </w:rPr>
  </w:style>
  <w:style w:type="character" w:customStyle="1" w:styleId="Podpistabeli">
    <w:name w:val="Podpis tabeli_"/>
    <w:basedOn w:val="Domylnaczcionkaakapitu"/>
    <w:link w:val="Podpistabeli1"/>
    <w:uiPriority w:val="99"/>
    <w:rsid w:val="007F3C5B"/>
    <w:rPr>
      <w:rFonts w:ascii="Arial" w:hAnsi="Arial" w:cs="Arial"/>
      <w:b/>
      <w:bCs/>
      <w:sz w:val="14"/>
      <w:szCs w:val="14"/>
      <w:shd w:val="clear" w:color="auto" w:fill="FFFFFF"/>
    </w:rPr>
  </w:style>
  <w:style w:type="character" w:customStyle="1" w:styleId="Podpistabeli0">
    <w:name w:val="Podpis tabeli"/>
    <w:basedOn w:val="Podpistabeli"/>
    <w:uiPriority w:val="99"/>
    <w:rsid w:val="007F3C5B"/>
    <w:rPr>
      <w:rFonts w:ascii="Arial" w:hAnsi="Arial" w:cs="Arial"/>
      <w:b/>
      <w:bCs/>
      <w:sz w:val="14"/>
      <w:szCs w:val="14"/>
      <w:u w:val="single"/>
      <w:shd w:val="clear" w:color="auto" w:fill="FFFFFF"/>
    </w:rPr>
  </w:style>
  <w:style w:type="character" w:customStyle="1" w:styleId="Teksttreci19">
    <w:name w:val="Tekst treści (19)_"/>
    <w:basedOn w:val="Domylnaczcionkaakapitu"/>
    <w:link w:val="Teksttreci191"/>
    <w:uiPriority w:val="99"/>
    <w:rsid w:val="007F3C5B"/>
    <w:rPr>
      <w:rFonts w:ascii="Arial" w:hAnsi="Arial" w:cs="Arial"/>
      <w:sz w:val="14"/>
      <w:szCs w:val="14"/>
      <w:shd w:val="clear" w:color="auto" w:fill="FFFFFF"/>
    </w:rPr>
  </w:style>
  <w:style w:type="character" w:customStyle="1" w:styleId="Teksttreci20">
    <w:name w:val="Tekst treści (20)_"/>
    <w:basedOn w:val="Domylnaczcionkaakapitu"/>
    <w:link w:val="Teksttreci200"/>
    <w:uiPriority w:val="99"/>
    <w:rsid w:val="007F3C5B"/>
    <w:rPr>
      <w:rFonts w:ascii="Arial" w:hAnsi="Arial" w:cs="Arial"/>
      <w:noProof/>
      <w:sz w:val="20"/>
      <w:szCs w:val="20"/>
      <w:shd w:val="clear" w:color="auto" w:fill="FFFFFF"/>
    </w:rPr>
  </w:style>
  <w:style w:type="character" w:customStyle="1" w:styleId="Teksttreci21">
    <w:name w:val="Tekst treści (21)_"/>
    <w:basedOn w:val="Domylnaczcionkaakapitu"/>
    <w:link w:val="Teksttreci210"/>
    <w:uiPriority w:val="99"/>
    <w:rsid w:val="007F3C5B"/>
    <w:rPr>
      <w:rFonts w:ascii="Arial" w:hAnsi="Arial" w:cs="Arial"/>
      <w:b/>
      <w:bCs/>
      <w:noProof/>
      <w:sz w:val="19"/>
      <w:szCs w:val="19"/>
      <w:shd w:val="clear" w:color="auto" w:fill="FFFFFF"/>
    </w:rPr>
  </w:style>
  <w:style w:type="paragraph" w:customStyle="1" w:styleId="Podpistabeli1">
    <w:name w:val="Podpis tabeli1"/>
    <w:basedOn w:val="Normalny"/>
    <w:link w:val="Podpistabeli"/>
    <w:uiPriority w:val="99"/>
    <w:rsid w:val="007F3C5B"/>
    <w:pPr>
      <w:widowControl w:val="0"/>
      <w:shd w:val="clear" w:color="auto" w:fill="FFFFFF"/>
      <w:spacing w:after="0" w:line="240" w:lineRule="atLeast"/>
    </w:pPr>
    <w:rPr>
      <w:rFonts w:ascii="Arial" w:hAnsi="Arial" w:cs="Arial"/>
      <w:b/>
      <w:bCs/>
      <w:sz w:val="14"/>
      <w:szCs w:val="14"/>
    </w:rPr>
  </w:style>
  <w:style w:type="paragraph" w:customStyle="1" w:styleId="Teksttreci191">
    <w:name w:val="Tekst treści (19)1"/>
    <w:basedOn w:val="Normalny"/>
    <w:link w:val="Teksttreci19"/>
    <w:uiPriority w:val="99"/>
    <w:rsid w:val="007F3C5B"/>
    <w:pPr>
      <w:widowControl w:val="0"/>
      <w:shd w:val="clear" w:color="auto" w:fill="FFFFFF"/>
      <w:spacing w:after="0" w:line="240" w:lineRule="atLeast"/>
      <w:ind w:hanging="100"/>
    </w:pPr>
    <w:rPr>
      <w:rFonts w:ascii="Arial" w:hAnsi="Arial" w:cs="Arial"/>
      <w:sz w:val="14"/>
      <w:szCs w:val="14"/>
    </w:rPr>
  </w:style>
  <w:style w:type="paragraph" w:customStyle="1" w:styleId="Teksttreci200">
    <w:name w:val="Tekst treści (20)"/>
    <w:basedOn w:val="Normalny"/>
    <w:link w:val="Teksttreci20"/>
    <w:uiPriority w:val="99"/>
    <w:rsid w:val="007F3C5B"/>
    <w:pPr>
      <w:widowControl w:val="0"/>
      <w:shd w:val="clear" w:color="auto" w:fill="FFFFFF"/>
      <w:spacing w:after="60" w:line="240" w:lineRule="atLeast"/>
    </w:pPr>
    <w:rPr>
      <w:rFonts w:ascii="Arial" w:hAnsi="Arial" w:cs="Arial"/>
      <w:noProof/>
      <w:sz w:val="20"/>
      <w:szCs w:val="20"/>
    </w:rPr>
  </w:style>
  <w:style w:type="paragraph" w:customStyle="1" w:styleId="Teksttreci210">
    <w:name w:val="Tekst treści (21)"/>
    <w:basedOn w:val="Normalny"/>
    <w:link w:val="Teksttreci21"/>
    <w:uiPriority w:val="99"/>
    <w:rsid w:val="007F3C5B"/>
    <w:pPr>
      <w:widowControl w:val="0"/>
      <w:shd w:val="clear" w:color="auto" w:fill="FFFFFF"/>
      <w:spacing w:before="60" w:after="0" w:line="240" w:lineRule="atLeast"/>
    </w:pPr>
    <w:rPr>
      <w:rFonts w:ascii="Arial" w:hAnsi="Arial" w:cs="Arial"/>
      <w:b/>
      <w:bCs/>
      <w:noProof/>
      <w:sz w:val="19"/>
      <w:szCs w:val="19"/>
    </w:rPr>
  </w:style>
  <w:style w:type="character" w:customStyle="1" w:styleId="Nagwek7">
    <w:name w:val="Nagłówek #7_"/>
    <w:basedOn w:val="Domylnaczcionkaakapitu"/>
    <w:link w:val="Nagwek70"/>
    <w:uiPriority w:val="99"/>
    <w:rsid w:val="007F3C5B"/>
    <w:rPr>
      <w:rFonts w:ascii="Arial" w:hAnsi="Arial" w:cs="Arial"/>
      <w:b/>
      <w:bCs/>
      <w:sz w:val="18"/>
      <w:szCs w:val="18"/>
      <w:shd w:val="clear" w:color="auto" w:fill="FFFFFF"/>
    </w:rPr>
  </w:style>
  <w:style w:type="character" w:customStyle="1" w:styleId="Teksttreci92">
    <w:name w:val="Tekst treści (9)2"/>
    <w:basedOn w:val="Teksttreci9"/>
    <w:uiPriority w:val="99"/>
    <w:rsid w:val="007F3C5B"/>
    <w:rPr>
      <w:rFonts w:ascii="Arial" w:hAnsi="Arial" w:cs="Arial"/>
      <w:sz w:val="18"/>
      <w:szCs w:val="18"/>
      <w:shd w:val="clear" w:color="auto" w:fill="FFFFFF"/>
    </w:rPr>
  </w:style>
  <w:style w:type="character" w:customStyle="1" w:styleId="Teksttreci0">
    <w:name w:val="Tekst treści"/>
    <w:basedOn w:val="Teksttreci"/>
    <w:uiPriority w:val="99"/>
    <w:rsid w:val="007F3C5B"/>
    <w:rPr>
      <w:rFonts w:ascii="Arial" w:hAnsi="Arial" w:cs="Arial"/>
      <w:sz w:val="18"/>
      <w:szCs w:val="18"/>
      <w:u w:val="none"/>
      <w:shd w:val="clear" w:color="auto" w:fill="FFFFFF"/>
    </w:rPr>
  </w:style>
  <w:style w:type="character" w:customStyle="1" w:styleId="Teksttreci22">
    <w:name w:val="Tekst treści (22)_"/>
    <w:basedOn w:val="Domylnaczcionkaakapitu"/>
    <w:link w:val="Teksttreci220"/>
    <w:uiPriority w:val="99"/>
    <w:rsid w:val="007F3C5B"/>
    <w:rPr>
      <w:rFonts w:ascii="Arial" w:hAnsi="Arial" w:cs="Arial"/>
      <w:sz w:val="8"/>
      <w:szCs w:val="8"/>
      <w:shd w:val="clear" w:color="auto" w:fill="FFFFFF"/>
    </w:rPr>
  </w:style>
  <w:style w:type="character" w:customStyle="1" w:styleId="Teksttreci23">
    <w:name w:val="Tekst treści (23)_"/>
    <w:basedOn w:val="Domylnaczcionkaakapitu"/>
    <w:link w:val="Teksttreci230"/>
    <w:uiPriority w:val="99"/>
    <w:rsid w:val="007F3C5B"/>
    <w:rPr>
      <w:rFonts w:ascii="Arial" w:hAnsi="Arial" w:cs="Arial"/>
      <w:b/>
      <w:bCs/>
      <w:i/>
      <w:iCs/>
      <w:sz w:val="14"/>
      <w:szCs w:val="14"/>
      <w:shd w:val="clear" w:color="auto" w:fill="FFFFFF"/>
    </w:rPr>
  </w:style>
  <w:style w:type="character" w:customStyle="1" w:styleId="Teksttreci24">
    <w:name w:val="Tekst treści (24)_"/>
    <w:basedOn w:val="Domylnaczcionkaakapitu"/>
    <w:link w:val="Teksttreci240"/>
    <w:uiPriority w:val="99"/>
    <w:rsid w:val="007F3C5B"/>
    <w:rPr>
      <w:b/>
      <w:bCs/>
      <w:i/>
      <w:iCs/>
      <w:spacing w:val="10"/>
      <w:sz w:val="10"/>
      <w:szCs w:val="10"/>
      <w:shd w:val="clear" w:color="auto" w:fill="FFFFFF"/>
    </w:rPr>
  </w:style>
  <w:style w:type="paragraph" w:customStyle="1" w:styleId="Nagwek70">
    <w:name w:val="Nagłówek #7"/>
    <w:basedOn w:val="Normalny"/>
    <w:link w:val="Nagwek7"/>
    <w:uiPriority w:val="99"/>
    <w:rsid w:val="007F3C5B"/>
    <w:pPr>
      <w:widowControl w:val="0"/>
      <w:shd w:val="clear" w:color="auto" w:fill="FFFFFF"/>
      <w:spacing w:after="0" w:line="379" w:lineRule="exact"/>
      <w:ind w:hanging="360"/>
      <w:jc w:val="both"/>
      <w:outlineLvl w:val="6"/>
    </w:pPr>
    <w:rPr>
      <w:rFonts w:ascii="Arial" w:hAnsi="Arial" w:cs="Arial"/>
      <w:b/>
      <w:bCs/>
      <w:sz w:val="18"/>
      <w:szCs w:val="18"/>
    </w:rPr>
  </w:style>
  <w:style w:type="paragraph" w:customStyle="1" w:styleId="Teksttreci220">
    <w:name w:val="Tekst treści (22)"/>
    <w:basedOn w:val="Normalny"/>
    <w:link w:val="Teksttreci22"/>
    <w:uiPriority w:val="99"/>
    <w:rsid w:val="007F3C5B"/>
    <w:pPr>
      <w:widowControl w:val="0"/>
      <w:shd w:val="clear" w:color="auto" w:fill="FFFFFF"/>
      <w:spacing w:after="0" w:line="240" w:lineRule="atLeast"/>
    </w:pPr>
    <w:rPr>
      <w:rFonts w:ascii="Arial" w:hAnsi="Arial" w:cs="Arial"/>
      <w:sz w:val="8"/>
      <w:szCs w:val="8"/>
    </w:rPr>
  </w:style>
  <w:style w:type="paragraph" w:customStyle="1" w:styleId="Teksttreci230">
    <w:name w:val="Tekst treści (23)"/>
    <w:basedOn w:val="Normalny"/>
    <w:link w:val="Teksttreci23"/>
    <w:uiPriority w:val="99"/>
    <w:rsid w:val="007F3C5B"/>
    <w:pPr>
      <w:widowControl w:val="0"/>
      <w:shd w:val="clear" w:color="auto" w:fill="FFFFFF"/>
      <w:spacing w:after="0" w:line="240" w:lineRule="atLeast"/>
    </w:pPr>
    <w:rPr>
      <w:rFonts w:ascii="Arial" w:hAnsi="Arial" w:cs="Arial"/>
      <w:b/>
      <w:bCs/>
      <w:i/>
      <w:iCs/>
      <w:sz w:val="14"/>
      <w:szCs w:val="14"/>
    </w:rPr>
  </w:style>
  <w:style w:type="paragraph" w:customStyle="1" w:styleId="Teksttreci240">
    <w:name w:val="Tekst treści (24)"/>
    <w:basedOn w:val="Normalny"/>
    <w:link w:val="Teksttreci24"/>
    <w:uiPriority w:val="99"/>
    <w:rsid w:val="007F3C5B"/>
    <w:pPr>
      <w:widowControl w:val="0"/>
      <w:shd w:val="clear" w:color="auto" w:fill="FFFFFF"/>
      <w:spacing w:after="0" w:line="240" w:lineRule="atLeast"/>
    </w:pPr>
    <w:rPr>
      <w:b/>
      <w:bCs/>
      <w:i/>
      <w:iCs/>
      <w:spacing w:val="10"/>
      <w:sz w:val="10"/>
      <w:szCs w:val="10"/>
    </w:rPr>
  </w:style>
  <w:style w:type="character" w:customStyle="1" w:styleId="Teksttreci28">
    <w:name w:val="Tekst treści (28)_"/>
    <w:basedOn w:val="Domylnaczcionkaakapitu"/>
    <w:link w:val="Teksttreci280"/>
    <w:uiPriority w:val="99"/>
    <w:rsid w:val="007F3C5B"/>
    <w:rPr>
      <w:rFonts w:ascii="Arial" w:hAnsi="Arial" w:cs="Arial"/>
      <w:noProof/>
      <w:sz w:val="8"/>
      <w:szCs w:val="8"/>
      <w:shd w:val="clear" w:color="auto" w:fill="FFFFFF"/>
    </w:rPr>
  </w:style>
  <w:style w:type="character" w:customStyle="1" w:styleId="Teksttreci25">
    <w:name w:val="Tekst treści (25)_"/>
    <w:basedOn w:val="Domylnaczcionkaakapitu"/>
    <w:link w:val="Teksttreci250"/>
    <w:uiPriority w:val="99"/>
    <w:rsid w:val="007F3C5B"/>
    <w:rPr>
      <w:b/>
      <w:bCs/>
      <w:sz w:val="10"/>
      <w:szCs w:val="10"/>
      <w:shd w:val="clear" w:color="auto" w:fill="FFFFFF"/>
    </w:rPr>
  </w:style>
  <w:style w:type="character" w:customStyle="1" w:styleId="Teksttreci26">
    <w:name w:val="Tekst treści (26)_"/>
    <w:basedOn w:val="Domylnaczcionkaakapitu"/>
    <w:link w:val="Teksttreci260"/>
    <w:uiPriority w:val="99"/>
    <w:rsid w:val="007F3C5B"/>
    <w:rPr>
      <w:rFonts w:ascii="Arial" w:hAnsi="Arial" w:cs="Arial"/>
      <w:noProof/>
      <w:sz w:val="8"/>
      <w:szCs w:val="8"/>
      <w:shd w:val="clear" w:color="auto" w:fill="FFFFFF"/>
    </w:rPr>
  </w:style>
  <w:style w:type="character" w:customStyle="1" w:styleId="Teksttreci27">
    <w:name w:val="Tekst treści (27)_"/>
    <w:basedOn w:val="Domylnaczcionkaakapitu"/>
    <w:link w:val="Teksttreci270"/>
    <w:uiPriority w:val="99"/>
    <w:rsid w:val="007F3C5B"/>
    <w:rPr>
      <w:rFonts w:ascii="Arial" w:hAnsi="Arial" w:cs="Arial"/>
      <w:noProof/>
      <w:sz w:val="8"/>
      <w:szCs w:val="8"/>
      <w:shd w:val="clear" w:color="auto" w:fill="FFFFFF"/>
    </w:rPr>
  </w:style>
  <w:style w:type="paragraph" w:customStyle="1" w:styleId="Teksttreci280">
    <w:name w:val="Tekst treści (28)"/>
    <w:basedOn w:val="Normalny"/>
    <w:link w:val="Teksttreci28"/>
    <w:uiPriority w:val="99"/>
    <w:rsid w:val="007F3C5B"/>
    <w:pPr>
      <w:widowControl w:val="0"/>
      <w:shd w:val="clear" w:color="auto" w:fill="FFFFFF"/>
      <w:spacing w:after="0" w:line="240" w:lineRule="atLeast"/>
      <w:jc w:val="right"/>
    </w:pPr>
    <w:rPr>
      <w:rFonts w:ascii="Arial" w:hAnsi="Arial" w:cs="Arial"/>
      <w:noProof/>
      <w:sz w:val="8"/>
      <w:szCs w:val="8"/>
    </w:rPr>
  </w:style>
  <w:style w:type="paragraph" w:customStyle="1" w:styleId="Teksttreci250">
    <w:name w:val="Tekst treści (25)"/>
    <w:basedOn w:val="Normalny"/>
    <w:link w:val="Teksttreci25"/>
    <w:uiPriority w:val="99"/>
    <w:rsid w:val="007F3C5B"/>
    <w:pPr>
      <w:widowControl w:val="0"/>
      <w:shd w:val="clear" w:color="auto" w:fill="FFFFFF"/>
      <w:spacing w:after="0" w:line="240" w:lineRule="atLeast"/>
    </w:pPr>
    <w:rPr>
      <w:b/>
      <w:bCs/>
      <w:sz w:val="10"/>
      <w:szCs w:val="10"/>
    </w:rPr>
  </w:style>
  <w:style w:type="paragraph" w:customStyle="1" w:styleId="Teksttreci260">
    <w:name w:val="Tekst treści (26)"/>
    <w:basedOn w:val="Normalny"/>
    <w:link w:val="Teksttreci26"/>
    <w:uiPriority w:val="99"/>
    <w:rsid w:val="007F3C5B"/>
    <w:pPr>
      <w:widowControl w:val="0"/>
      <w:shd w:val="clear" w:color="auto" w:fill="FFFFFF"/>
      <w:spacing w:after="0" w:line="240" w:lineRule="atLeast"/>
      <w:jc w:val="right"/>
    </w:pPr>
    <w:rPr>
      <w:rFonts w:ascii="Arial" w:hAnsi="Arial" w:cs="Arial"/>
      <w:noProof/>
      <w:sz w:val="8"/>
      <w:szCs w:val="8"/>
    </w:rPr>
  </w:style>
  <w:style w:type="paragraph" w:customStyle="1" w:styleId="Teksttreci270">
    <w:name w:val="Tekst treści (27)"/>
    <w:basedOn w:val="Normalny"/>
    <w:link w:val="Teksttreci27"/>
    <w:uiPriority w:val="99"/>
    <w:rsid w:val="007F3C5B"/>
    <w:pPr>
      <w:widowControl w:val="0"/>
      <w:shd w:val="clear" w:color="auto" w:fill="FFFFFF"/>
      <w:spacing w:after="0" w:line="240" w:lineRule="atLeast"/>
      <w:jc w:val="right"/>
    </w:pPr>
    <w:rPr>
      <w:rFonts w:ascii="Arial" w:hAnsi="Arial" w:cs="Arial"/>
      <w:noProof/>
      <w:sz w:val="8"/>
      <w:szCs w:val="8"/>
    </w:rPr>
  </w:style>
  <w:style w:type="character" w:customStyle="1" w:styleId="Teksttreci29">
    <w:name w:val="Tekst treści (29)_"/>
    <w:basedOn w:val="Domylnaczcionkaakapitu"/>
    <w:link w:val="Teksttreci290"/>
    <w:uiPriority w:val="99"/>
    <w:rsid w:val="007F3C5B"/>
    <w:rPr>
      <w:rFonts w:ascii="Arial" w:hAnsi="Arial" w:cs="Arial"/>
      <w:spacing w:val="-20"/>
      <w:sz w:val="18"/>
      <w:szCs w:val="18"/>
      <w:shd w:val="clear" w:color="auto" w:fill="FFFFFF"/>
    </w:rPr>
  </w:style>
  <w:style w:type="character" w:customStyle="1" w:styleId="Teksttreci30">
    <w:name w:val="Tekst treści (30)_"/>
    <w:basedOn w:val="Domylnaczcionkaakapitu"/>
    <w:link w:val="Teksttreci300"/>
    <w:uiPriority w:val="99"/>
    <w:rsid w:val="007F3C5B"/>
    <w:rPr>
      <w:rFonts w:ascii="Arial" w:hAnsi="Arial" w:cs="Arial"/>
      <w:noProof/>
      <w:sz w:val="8"/>
      <w:szCs w:val="8"/>
      <w:shd w:val="clear" w:color="auto" w:fill="FFFFFF"/>
    </w:rPr>
  </w:style>
  <w:style w:type="paragraph" w:customStyle="1" w:styleId="Teksttreci290">
    <w:name w:val="Tekst treści (29)"/>
    <w:basedOn w:val="Normalny"/>
    <w:link w:val="Teksttreci29"/>
    <w:uiPriority w:val="99"/>
    <w:rsid w:val="007F3C5B"/>
    <w:pPr>
      <w:widowControl w:val="0"/>
      <w:shd w:val="clear" w:color="auto" w:fill="FFFFFF"/>
      <w:spacing w:after="0" w:line="240" w:lineRule="atLeast"/>
      <w:jc w:val="center"/>
    </w:pPr>
    <w:rPr>
      <w:rFonts w:ascii="Arial" w:hAnsi="Arial" w:cs="Arial"/>
      <w:spacing w:val="-20"/>
      <w:sz w:val="18"/>
      <w:szCs w:val="18"/>
    </w:rPr>
  </w:style>
  <w:style w:type="paragraph" w:customStyle="1" w:styleId="Teksttreci300">
    <w:name w:val="Tekst treści (30)"/>
    <w:basedOn w:val="Normalny"/>
    <w:link w:val="Teksttreci30"/>
    <w:uiPriority w:val="99"/>
    <w:rsid w:val="007F3C5B"/>
    <w:pPr>
      <w:widowControl w:val="0"/>
      <w:shd w:val="clear" w:color="auto" w:fill="FFFFFF"/>
      <w:spacing w:after="0" w:line="240" w:lineRule="atLeast"/>
      <w:jc w:val="right"/>
    </w:pPr>
    <w:rPr>
      <w:rFonts w:ascii="Arial" w:hAnsi="Arial" w:cs="Arial"/>
      <w:noProof/>
      <w:sz w:val="8"/>
      <w:szCs w:val="8"/>
    </w:rPr>
  </w:style>
  <w:style w:type="character" w:customStyle="1" w:styleId="Nagwek6">
    <w:name w:val="Nagłówek #6_"/>
    <w:basedOn w:val="Domylnaczcionkaakapitu"/>
    <w:link w:val="Nagwek60"/>
    <w:uiPriority w:val="99"/>
    <w:rsid w:val="00D97BE1"/>
    <w:rPr>
      <w:rFonts w:ascii="Arial" w:hAnsi="Arial" w:cs="Arial"/>
      <w:spacing w:val="20"/>
      <w:shd w:val="clear" w:color="auto" w:fill="FFFFFF"/>
    </w:rPr>
  </w:style>
  <w:style w:type="character" w:customStyle="1" w:styleId="PodpisobrazuExact">
    <w:name w:val="Podpis obrazu Exact"/>
    <w:basedOn w:val="Domylnaczcionkaakapitu"/>
    <w:link w:val="Podpisobrazu"/>
    <w:uiPriority w:val="99"/>
    <w:rsid w:val="00D97BE1"/>
    <w:rPr>
      <w:rFonts w:ascii="Arial" w:hAnsi="Arial" w:cs="Arial"/>
      <w:spacing w:val="3"/>
      <w:sz w:val="16"/>
      <w:szCs w:val="16"/>
      <w:shd w:val="clear" w:color="auto" w:fill="FFFFFF"/>
    </w:rPr>
  </w:style>
  <w:style w:type="paragraph" w:customStyle="1" w:styleId="Nagwek60">
    <w:name w:val="Nagłówek #6"/>
    <w:basedOn w:val="Normalny"/>
    <w:link w:val="Nagwek6"/>
    <w:uiPriority w:val="99"/>
    <w:rsid w:val="00D97BE1"/>
    <w:pPr>
      <w:widowControl w:val="0"/>
      <w:shd w:val="clear" w:color="auto" w:fill="FFFFFF"/>
      <w:spacing w:after="0" w:line="264" w:lineRule="exact"/>
      <w:jc w:val="center"/>
      <w:outlineLvl w:val="5"/>
    </w:pPr>
    <w:rPr>
      <w:rFonts w:ascii="Arial" w:hAnsi="Arial" w:cs="Arial"/>
      <w:spacing w:val="20"/>
    </w:rPr>
  </w:style>
  <w:style w:type="paragraph" w:customStyle="1" w:styleId="Podpisobrazu">
    <w:name w:val="Podpis obrazu"/>
    <w:basedOn w:val="Normalny"/>
    <w:link w:val="PodpisobrazuExact"/>
    <w:uiPriority w:val="99"/>
    <w:rsid w:val="00D97BE1"/>
    <w:pPr>
      <w:widowControl w:val="0"/>
      <w:shd w:val="clear" w:color="auto" w:fill="FFFFFF"/>
      <w:spacing w:after="0" w:line="240" w:lineRule="atLeast"/>
    </w:pPr>
    <w:rPr>
      <w:rFonts w:ascii="Arial" w:hAnsi="Arial" w:cs="Arial"/>
      <w:spacing w:val="3"/>
      <w:sz w:val="16"/>
      <w:szCs w:val="16"/>
    </w:rPr>
  </w:style>
  <w:style w:type="paragraph" w:styleId="Akapitzlist">
    <w:name w:val="List Paragraph"/>
    <w:basedOn w:val="Normalny"/>
    <w:uiPriority w:val="34"/>
    <w:qFormat/>
    <w:rsid w:val="003B386C"/>
    <w:pPr>
      <w:autoSpaceDE w:val="0"/>
      <w:autoSpaceDN w:val="0"/>
      <w:adjustRightInd w:val="0"/>
      <w:spacing w:after="0" w:line="240" w:lineRule="auto"/>
      <w:ind w:left="720"/>
      <w:contextualSpacing/>
      <w:jc w:val="center"/>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22</Pages>
  <Words>5558</Words>
  <Characters>33348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Krześlak</dc:creator>
  <cp:keywords/>
  <dc:description/>
  <cp:lastModifiedBy>Teresa Krześlak</cp:lastModifiedBy>
  <cp:revision>6</cp:revision>
  <dcterms:created xsi:type="dcterms:W3CDTF">2019-06-21T08:23:00Z</dcterms:created>
  <dcterms:modified xsi:type="dcterms:W3CDTF">2019-06-25T07:09:00Z</dcterms:modified>
</cp:coreProperties>
</file>