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3A16" w14:textId="0AF19B1E" w:rsidR="00B76AC2" w:rsidRDefault="00B76AC2" w:rsidP="00B76AC2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</w:t>
      </w:r>
      <w:r>
        <w:rPr>
          <w:rFonts w:eastAsia="Times New Roman"/>
          <w:b/>
          <w:color w:val="000000" w:themeColor="text1"/>
        </w:rPr>
        <w:t>.13.</w:t>
      </w:r>
      <w:r>
        <w:rPr>
          <w:rFonts w:eastAsia="Times New Roman"/>
          <w:b/>
          <w:color w:val="000000"/>
        </w:rPr>
        <w:t>2023</w:t>
      </w:r>
    </w:p>
    <w:p w14:paraId="0AAD2C25" w14:textId="77777777" w:rsidR="00B76AC2" w:rsidRDefault="00B76AC2" w:rsidP="00B76AC2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30834C3A" w14:textId="1BCAFBD3" w:rsidR="00B76AC2" w:rsidRDefault="00B76AC2" w:rsidP="00B76AC2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65</w:t>
      </w:r>
    </w:p>
    <w:p w14:paraId="38101D2B" w14:textId="77777777" w:rsidR="00B76AC2" w:rsidRDefault="00B76AC2" w:rsidP="00B76AC2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5D3BDB21" w14:textId="67E6E9F0" w:rsidR="00B76AC2" w:rsidRDefault="00B76AC2" w:rsidP="00B76AC2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11 grudnia 2023 r.</w:t>
      </w:r>
    </w:p>
    <w:p w14:paraId="5C525907" w14:textId="77777777" w:rsidR="00B76AC2" w:rsidRDefault="00B76AC2" w:rsidP="00B76AC2">
      <w:pPr>
        <w:spacing w:after="120"/>
        <w:rPr>
          <w:rFonts w:eastAsia="Times New Roman"/>
        </w:rPr>
      </w:pPr>
    </w:p>
    <w:p w14:paraId="5E2E4BCA" w14:textId="77777777" w:rsidR="00B76AC2" w:rsidRDefault="00B76AC2" w:rsidP="00B76AC2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311E73F4" w14:textId="2135AFCD" w:rsidR="00B76AC2" w:rsidRDefault="00B76AC2" w:rsidP="00B76AC2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Przewodnicząca Komisji Rolnictwa i Ochrony Środowiska Teodora Sowik o godz. </w:t>
      </w:r>
      <w:r>
        <w:rPr>
          <w:rFonts w:eastAsia="Times New Roman"/>
          <w:color w:val="000000" w:themeColor="text1"/>
        </w:rPr>
        <w:t xml:space="preserve">10:00. </w:t>
      </w:r>
      <w:r>
        <w:rPr>
          <w:rFonts w:eastAsia="Times New Roman"/>
        </w:rPr>
        <w:t>Na podstawie listy obecności Przewodnicząca stwierdziła prawomocność posiedzenia, powitała zebranych i zaproponowała następujący porządek posiedzenia:</w:t>
      </w:r>
    </w:p>
    <w:p w14:paraId="78531CDF" w14:textId="77777777" w:rsidR="00B76AC2" w:rsidRDefault="00B76AC2" w:rsidP="00B76AC2">
      <w:pPr>
        <w:rPr>
          <w:color w:val="FF0000"/>
        </w:rPr>
      </w:pPr>
    </w:p>
    <w:p w14:paraId="278790EC" w14:textId="77777777" w:rsidR="00B76AC2" w:rsidRDefault="00B76AC2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</w:t>
      </w:r>
    </w:p>
    <w:p w14:paraId="16CF7598" w14:textId="77777777" w:rsidR="00B76AC2" w:rsidRDefault="00B76AC2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</w:t>
      </w:r>
    </w:p>
    <w:p w14:paraId="2FDF031D" w14:textId="77777777" w:rsidR="00B76AC2" w:rsidRDefault="00B76AC2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</w:t>
      </w:r>
    </w:p>
    <w:p w14:paraId="19874089" w14:textId="4FFCE79C" w:rsidR="00B76AC2" w:rsidRDefault="00B76AC2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Przyjęcie protokołu z posiedzenia komisji </w:t>
      </w:r>
      <w:r w:rsidR="00241246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 dni</w:t>
      </w:r>
      <w:r w:rsidR="00241246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 23 listopada 2023 roku</w:t>
      </w:r>
    </w:p>
    <w:p w14:paraId="74C388CE" w14:textId="4B5D889C" w:rsidR="00B76AC2" w:rsidRDefault="00B76AC2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bookmarkStart w:id="0" w:name="_Hlk151907589"/>
      <w:r>
        <w:rPr>
          <w:rFonts w:ascii="Arial" w:eastAsia="Times New Roman" w:hAnsi="Arial" w:cs="Arial"/>
        </w:rPr>
        <w:t>Rozpatrzenie i zaopiniowanie projektu Wieloletniej Prognozy Finansowej Powiatu Tomaszowskiego na lata 2024-2043</w:t>
      </w:r>
      <w:bookmarkEnd w:id="0"/>
      <w:r w:rsidR="0043006B">
        <w:rPr>
          <w:rFonts w:ascii="Arial" w:eastAsia="Times New Roman" w:hAnsi="Arial" w:cs="Arial"/>
        </w:rPr>
        <w:t xml:space="preserve"> wraz z autopoprawką</w:t>
      </w:r>
    </w:p>
    <w:p w14:paraId="093DB9F6" w14:textId="75F81A1D" w:rsidR="008F60BC" w:rsidRDefault="008F60BC" w:rsidP="00B76AC2">
      <w:pPr>
        <w:rPr>
          <w:rFonts w:ascii="Arial" w:eastAsia="Times New Roman" w:hAnsi="Arial" w:cs="Arial"/>
        </w:rPr>
      </w:pPr>
      <w:bookmarkStart w:id="1" w:name="_Hlk154570206"/>
      <w:r>
        <w:rPr>
          <w:rFonts w:ascii="Arial" w:eastAsia="Times New Roman" w:hAnsi="Arial" w:cs="Arial"/>
        </w:rPr>
        <w:t xml:space="preserve">6. Rozpatrzenie i zaopiniowanie projektu uchwały w sprawie uchwalenia </w:t>
      </w:r>
      <w:r w:rsidR="0043006B">
        <w:rPr>
          <w:rFonts w:ascii="Arial" w:eastAsia="Times New Roman" w:hAnsi="Arial" w:cs="Arial"/>
        </w:rPr>
        <w:t>budżetu Powiatu Tomaszowskiego na rok 2024 wraz z autopoprawką</w:t>
      </w:r>
    </w:p>
    <w:p w14:paraId="0D7663BD" w14:textId="48299D66" w:rsidR="0043006B" w:rsidRDefault="0043006B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Rozpatrzenie i zaopiniowanie projektu uchwały w sprawie uchwalenia Programu Ochrony Środowiska dla Powiatu Tomaszowskiego na lata 2024 – 2028 z perspektywą do roku 2032</w:t>
      </w:r>
    </w:p>
    <w:p w14:paraId="0C643A27" w14:textId="28C9022E" w:rsidR="00B76AC2" w:rsidRDefault="0043006B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B76AC2">
        <w:rPr>
          <w:rFonts w:ascii="Arial" w:eastAsia="Times New Roman" w:hAnsi="Arial" w:cs="Arial"/>
        </w:rPr>
        <w:t>. Wolne wnioski i sprawy różne</w:t>
      </w:r>
    </w:p>
    <w:p w14:paraId="7C17B29F" w14:textId="47EBA09F" w:rsidR="00B76AC2" w:rsidRDefault="0043006B" w:rsidP="00B76A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B76AC2">
        <w:rPr>
          <w:rFonts w:ascii="Arial" w:eastAsia="Times New Roman" w:hAnsi="Arial" w:cs="Arial"/>
        </w:rPr>
        <w:t>. Zamknięcie posiedzenia komisji</w:t>
      </w:r>
    </w:p>
    <w:bookmarkEnd w:id="1"/>
    <w:p w14:paraId="342C7067" w14:textId="77777777" w:rsidR="00B76AC2" w:rsidRDefault="00B76AC2" w:rsidP="00B76AC2"/>
    <w:p w14:paraId="27E0F5F6" w14:textId="77777777" w:rsidR="00B76AC2" w:rsidRDefault="00B76AC2" w:rsidP="00B76AC2"/>
    <w:p w14:paraId="293E191D" w14:textId="77777777" w:rsidR="00B76AC2" w:rsidRPr="0043006B" w:rsidRDefault="00B76AC2" w:rsidP="00B76AC2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Ad. 3. </w:t>
      </w:r>
      <w:r w:rsidRPr="0043006B">
        <w:rPr>
          <w:rFonts w:ascii="Arial" w:eastAsia="Times New Roman" w:hAnsi="Arial" w:cs="Arial"/>
          <w:b/>
          <w:bCs/>
        </w:rPr>
        <w:t>Przyjęcie porządku posiedzenia</w:t>
      </w:r>
    </w:p>
    <w:p w14:paraId="4E564919" w14:textId="77777777" w:rsidR="00B76AC2" w:rsidRDefault="00B76AC2" w:rsidP="00B76AC2">
      <w:pPr>
        <w:spacing w:before="120"/>
        <w:jc w:val="both"/>
        <w:rPr>
          <w:b/>
          <w:bCs/>
        </w:rPr>
      </w:pPr>
      <w:r>
        <w:t>Uwag do porządku nie zgłoszono. Porządek został przyjęty.</w:t>
      </w:r>
    </w:p>
    <w:p w14:paraId="5F3F1C92" w14:textId="77777777" w:rsidR="00B76AC2" w:rsidRDefault="00B76AC2" w:rsidP="00B76AC2">
      <w:pPr>
        <w:spacing w:before="120"/>
        <w:jc w:val="both"/>
        <w:rPr>
          <w:rFonts w:eastAsia="Times New Roman"/>
          <w:b/>
          <w:bCs/>
        </w:rPr>
      </w:pPr>
    </w:p>
    <w:p w14:paraId="1337FABD" w14:textId="1830A24D" w:rsidR="00B76AC2" w:rsidRDefault="00B76AC2" w:rsidP="00B76AC2">
      <w:pPr>
        <w:spacing w:before="120"/>
        <w:jc w:val="both"/>
        <w:rPr>
          <w:b/>
          <w:bCs/>
        </w:rPr>
      </w:pPr>
      <w:r>
        <w:rPr>
          <w:rFonts w:eastAsia="Times New Roman"/>
          <w:b/>
          <w:bCs/>
        </w:rPr>
        <w:t>Ad. 4</w:t>
      </w:r>
      <w:r w:rsidR="0043006B">
        <w:rPr>
          <w:rFonts w:ascii="Arial" w:eastAsia="Times New Roman" w:hAnsi="Arial" w:cs="Arial"/>
        </w:rPr>
        <w:t xml:space="preserve">. </w:t>
      </w:r>
      <w:r w:rsidR="0043006B" w:rsidRPr="0043006B">
        <w:rPr>
          <w:rFonts w:ascii="Arial" w:eastAsia="Times New Roman" w:hAnsi="Arial" w:cs="Arial"/>
          <w:b/>
          <w:bCs/>
        </w:rPr>
        <w:t xml:space="preserve">Przyjęcie protokołu z posiedzenia komisji </w:t>
      </w:r>
      <w:r w:rsidR="00241246">
        <w:rPr>
          <w:rFonts w:ascii="Arial" w:eastAsia="Times New Roman" w:hAnsi="Arial" w:cs="Arial"/>
          <w:b/>
          <w:bCs/>
        </w:rPr>
        <w:t>w</w:t>
      </w:r>
      <w:r w:rsidR="0043006B" w:rsidRPr="0043006B">
        <w:rPr>
          <w:rFonts w:ascii="Arial" w:eastAsia="Times New Roman" w:hAnsi="Arial" w:cs="Arial"/>
          <w:b/>
          <w:bCs/>
        </w:rPr>
        <w:t xml:space="preserve"> dni</w:t>
      </w:r>
      <w:r w:rsidR="00241246">
        <w:rPr>
          <w:rFonts w:ascii="Arial" w:eastAsia="Times New Roman" w:hAnsi="Arial" w:cs="Arial"/>
          <w:b/>
          <w:bCs/>
        </w:rPr>
        <w:t>u</w:t>
      </w:r>
      <w:r w:rsidR="0043006B" w:rsidRPr="0043006B">
        <w:rPr>
          <w:rFonts w:ascii="Arial" w:eastAsia="Times New Roman" w:hAnsi="Arial" w:cs="Arial"/>
          <w:b/>
          <w:bCs/>
        </w:rPr>
        <w:t xml:space="preserve"> 23 listopada 2023 roku</w:t>
      </w:r>
    </w:p>
    <w:p w14:paraId="1D3ECE56" w14:textId="77777777" w:rsidR="00BE6348" w:rsidRDefault="00BE6348" w:rsidP="00BE6348">
      <w:pPr>
        <w:spacing w:before="120"/>
        <w:jc w:val="both"/>
      </w:pPr>
      <w:r w:rsidRPr="003F030E">
        <w:t xml:space="preserve">Uwag do protokołu nie zgłoszono. Protokół został przyjęty. </w:t>
      </w:r>
    </w:p>
    <w:p w14:paraId="4BD5164D" w14:textId="77777777" w:rsidR="00241246" w:rsidRDefault="00241246" w:rsidP="00B76AC2">
      <w:pPr>
        <w:spacing w:before="120"/>
        <w:jc w:val="both"/>
        <w:rPr>
          <w:rFonts w:eastAsia="Times New Roman"/>
          <w:b/>
          <w:bCs/>
        </w:rPr>
      </w:pPr>
    </w:p>
    <w:p w14:paraId="546700FA" w14:textId="5AC17C94" w:rsidR="00B76AC2" w:rsidRDefault="00B76AC2" w:rsidP="00B76AC2">
      <w:pPr>
        <w:spacing w:before="120"/>
        <w:jc w:val="both"/>
      </w:pPr>
      <w:r>
        <w:rPr>
          <w:rFonts w:eastAsia="Times New Roman"/>
          <w:b/>
          <w:bCs/>
        </w:rPr>
        <w:t>Ad. 5</w:t>
      </w:r>
      <w:r w:rsidR="0043006B">
        <w:rPr>
          <w:rFonts w:eastAsia="Times New Roman"/>
          <w:b/>
          <w:bCs/>
        </w:rPr>
        <w:t>.</w:t>
      </w:r>
      <w:r>
        <w:rPr>
          <w:rFonts w:ascii="Arial" w:eastAsia="Times New Roman" w:hAnsi="Arial" w:cs="Arial"/>
        </w:rPr>
        <w:t xml:space="preserve"> </w:t>
      </w:r>
      <w:r w:rsidRPr="0043006B">
        <w:rPr>
          <w:rFonts w:ascii="Arial" w:eastAsia="Times New Roman" w:hAnsi="Arial" w:cs="Arial"/>
          <w:b/>
          <w:bCs/>
        </w:rPr>
        <w:t>Rozpatrzenie i zaopiniowanie projektu Wieloletniej Prognozy Finansowej Powiatu Tomaszowskiego na lata 2024-2043</w:t>
      </w:r>
      <w:r w:rsidR="0043006B" w:rsidRPr="0043006B">
        <w:rPr>
          <w:rFonts w:ascii="Arial" w:eastAsia="Times New Roman" w:hAnsi="Arial" w:cs="Arial"/>
          <w:b/>
          <w:bCs/>
        </w:rPr>
        <w:t xml:space="preserve"> wraz z autopoprawką</w:t>
      </w:r>
    </w:p>
    <w:p w14:paraId="10314D92" w14:textId="002D792A" w:rsidR="00241246" w:rsidRPr="00A91E54" w:rsidRDefault="00B76AC2" w:rsidP="00241246">
      <w:pPr>
        <w:spacing w:before="120"/>
        <w:jc w:val="both"/>
        <w:rPr>
          <w:rFonts w:eastAsia="Times New Roman"/>
        </w:rPr>
      </w:pPr>
      <w:r>
        <w:rPr>
          <w:rFonts w:eastAsia="Times New Roman"/>
          <w:u w:val="single"/>
        </w:rPr>
        <w:t>Przewodnicząca Teodora Sowik</w:t>
      </w:r>
      <w:r w:rsidR="00241246">
        <w:rPr>
          <w:rFonts w:eastAsia="Times New Roman"/>
        </w:rPr>
        <w:t xml:space="preserve">- </w:t>
      </w:r>
      <w:r>
        <w:rPr>
          <w:rFonts w:eastAsia="Times New Roman"/>
        </w:rPr>
        <w:t xml:space="preserve">poprosiła Panią Skarbnik Beatę </w:t>
      </w:r>
      <w:proofErr w:type="spellStart"/>
      <w:r>
        <w:rPr>
          <w:rFonts w:eastAsia="Times New Roman"/>
        </w:rPr>
        <w:t>Zysiak</w:t>
      </w:r>
      <w:proofErr w:type="spellEnd"/>
      <w:r w:rsidR="00241246">
        <w:rPr>
          <w:rFonts w:eastAsia="Times New Roman"/>
        </w:rPr>
        <w:t xml:space="preserve"> </w:t>
      </w:r>
      <w:r w:rsidR="00241246" w:rsidRPr="00A91E54">
        <w:rPr>
          <w:rFonts w:eastAsia="Times New Roman"/>
        </w:rPr>
        <w:t>o przedstawienie powyższego projektu uchwały.</w:t>
      </w:r>
    </w:p>
    <w:p w14:paraId="0E9D6558" w14:textId="4E798C04" w:rsidR="00B76AC2" w:rsidRDefault="00B76AC2" w:rsidP="00B76AC2">
      <w:pPr>
        <w:spacing w:before="120"/>
        <w:jc w:val="both"/>
        <w:rPr>
          <w:rFonts w:eastAsia="Times New Roman"/>
        </w:rPr>
      </w:pPr>
    </w:p>
    <w:p w14:paraId="5EB71CEC" w14:textId="6733B8E1" w:rsidR="00241246" w:rsidRDefault="00241246" w:rsidP="00B76AC2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 w:rsidR="009A3910"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-</w:t>
      </w:r>
      <w:r w:rsidRPr="00A91E54">
        <w:rPr>
          <w:rFonts w:eastAsia="Times New Roman"/>
        </w:rPr>
        <w:t xml:space="preserve"> przedstawiła projekt uchwały, który stanowi załącznik do niniejszego protokołu.</w:t>
      </w:r>
      <w:r w:rsidR="00CA1DC3">
        <w:rPr>
          <w:rFonts w:eastAsia="Times New Roman"/>
        </w:rPr>
        <w:t xml:space="preserve"> Jeśli chodzi o autopoprawkę nie zawiera ona względem pierwszego WPF-u żadnych zmian. Jedyna zmianą która dotyczy oświaty jest Wulkan czyli program </w:t>
      </w:r>
      <w:r w:rsidR="003D4437">
        <w:rPr>
          <w:rFonts w:eastAsia="Times New Roman"/>
        </w:rPr>
        <w:t>utrzymania w szkołach elektronicznego przekazywania informacji i dzienników</w:t>
      </w:r>
      <w:r w:rsidR="008B7725">
        <w:rPr>
          <w:rFonts w:eastAsia="Times New Roman"/>
        </w:rPr>
        <w:t xml:space="preserve">.                            </w:t>
      </w:r>
      <w:r w:rsidR="003B6431">
        <w:rPr>
          <w:rFonts w:eastAsia="Times New Roman"/>
        </w:rPr>
        <w:lastRenderedPageBreak/>
        <w:t>W związku z podpisaniem umowy aż na 700 tysięcy rozpisano</w:t>
      </w:r>
      <w:r w:rsidR="008B7725">
        <w:rPr>
          <w:rFonts w:eastAsia="Times New Roman"/>
        </w:rPr>
        <w:t xml:space="preserve"> ją</w:t>
      </w:r>
      <w:r w:rsidR="003B6431">
        <w:rPr>
          <w:rFonts w:eastAsia="Times New Roman"/>
        </w:rPr>
        <w:t xml:space="preserve"> na 3 lat</w:t>
      </w:r>
      <w:r w:rsidR="004D2F6B">
        <w:rPr>
          <w:rFonts w:eastAsia="Times New Roman"/>
        </w:rPr>
        <w:t>a</w:t>
      </w:r>
      <w:r w:rsidR="003B6431">
        <w:rPr>
          <w:rFonts w:eastAsia="Times New Roman"/>
        </w:rPr>
        <w:t xml:space="preserve"> </w:t>
      </w:r>
      <w:r w:rsidR="008B7725">
        <w:rPr>
          <w:rFonts w:eastAsia="Times New Roman"/>
        </w:rPr>
        <w:t xml:space="preserve">i </w:t>
      </w:r>
      <w:r w:rsidR="003B6431">
        <w:rPr>
          <w:rFonts w:eastAsia="Times New Roman"/>
        </w:rPr>
        <w:t>wprowadzamy</w:t>
      </w:r>
      <w:r w:rsidR="008B7725">
        <w:rPr>
          <w:rFonts w:eastAsia="Times New Roman"/>
        </w:rPr>
        <w:t xml:space="preserve"> ją</w:t>
      </w:r>
      <w:r w:rsidR="003B6431">
        <w:rPr>
          <w:rFonts w:eastAsia="Times New Roman"/>
        </w:rPr>
        <w:t xml:space="preserve"> jako przedsięwzięcie na 3 lata. </w:t>
      </w:r>
      <w:r w:rsidR="008B7725">
        <w:rPr>
          <w:rFonts w:eastAsia="Times New Roman"/>
        </w:rPr>
        <w:t>N</w:t>
      </w:r>
      <w:r w:rsidR="00181B83">
        <w:rPr>
          <w:rFonts w:eastAsia="Times New Roman"/>
        </w:rPr>
        <w:t xml:space="preserve">a rynku </w:t>
      </w:r>
      <w:r w:rsidR="00FC4D06">
        <w:rPr>
          <w:rFonts w:eastAsia="Times New Roman"/>
        </w:rPr>
        <w:t xml:space="preserve">oprócz </w:t>
      </w:r>
      <w:proofErr w:type="spellStart"/>
      <w:r w:rsidR="00FC4D06">
        <w:rPr>
          <w:rFonts w:eastAsia="Times New Roman"/>
        </w:rPr>
        <w:t>Wulkana</w:t>
      </w:r>
      <w:proofErr w:type="spellEnd"/>
      <w:r w:rsidR="00FC4D06">
        <w:rPr>
          <w:rFonts w:eastAsia="Times New Roman"/>
        </w:rPr>
        <w:t xml:space="preserve"> istnieją jeszcze inne firmy, które mogą wystartować do takiego przetargu ale nikt nie złożył konkretnej oferty. Więc skoro inni mogą</w:t>
      </w:r>
      <w:r w:rsidR="002757C2">
        <w:rPr>
          <w:rFonts w:eastAsia="Times New Roman"/>
        </w:rPr>
        <w:t xml:space="preserve"> </w:t>
      </w:r>
      <w:r w:rsidR="00FC4D06">
        <w:rPr>
          <w:rFonts w:eastAsia="Times New Roman"/>
        </w:rPr>
        <w:t xml:space="preserve">brać </w:t>
      </w:r>
      <w:r w:rsidR="002757C2">
        <w:rPr>
          <w:rFonts w:eastAsia="Times New Roman"/>
        </w:rPr>
        <w:t>w tym udział uważam że bezpieczniej jest zrobić przedsięwzięcie wpisać to do WPF-u i na 3 lata rozpisać. Wtedy z góry my, zarząd i rada wiemy że takie koszty poniesiemy na Wulkanie.</w:t>
      </w:r>
    </w:p>
    <w:p w14:paraId="088D246E" w14:textId="77777777" w:rsidR="00C321B4" w:rsidRDefault="00C321B4" w:rsidP="00B76AC2">
      <w:pPr>
        <w:spacing w:before="120"/>
        <w:jc w:val="both"/>
        <w:rPr>
          <w:rFonts w:eastAsia="Times New Roman"/>
        </w:rPr>
      </w:pPr>
    </w:p>
    <w:p w14:paraId="0E9B826F" w14:textId="599AB414" w:rsidR="00C321B4" w:rsidRDefault="00C321B4" w:rsidP="00B76AC2">
      <w:pPr>
        <w:spacing w:before="120"/>
        <w:jc w:val="both"/>
        <w:rPr>
          <w:rFonts w:eastAsia="Times New Roman"/>
        </w:rPr>
      </w:pPr>
      <w:r w:rsidRPr="00C321B4">
        <w:rPr>
          <w:rFonts w:eastAsia="Times New Roman"/>
          <w:u w:val="single"/>
        </w:rPr>
        <w:t>Radny Paweł Łuczak</w:t>
      </w:r>
      <w:r>
        <w:rPr>
          <w:rFonts w:eastAsia="Times New Roman"/>
        </w:rPr>
        <w:t xml:space="preserve"> </w:t>
      </w:r>
      <w:r w:rsidR="006F44F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6F44F4">
        <w:rPr>
          <w:rFonts w:eastAsia="Times New Roman"/>
        </w:rPr>
        <w:t>czyli po 3 latach może ktoś wejść z lepszą ofertą?</w:t>
      </w:r>
    </w:p>
    <w:p w14:paraId="2A9181E2" w14:textId="77777777" w:rsidR="006F44F4" w:rsidRDefault="006F44F4" w:rsidP="00B76AC2">
      <w:pPr>
        <w:spacing w:before="120"/>
        <w:jc w:val="both"/>
        <w:rPr>
          <w:rFonts w:eastAsia="Times New Roman"/>
        </w:rPr>
      </w:pPr>
    </w:p>
    <w:p w14:paraId="25D9E779" w14:textId="31C48AE7" w:rsidR="006F44F4" w:rsidRDefault="006F44F4" w:rsidP="00B76AC2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 w:rsidR="009A3910"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– może</w:t>
      </w:r>
    </w:p>
    <w:p w14:paraId="550944EB" w14:textId="77777777" w:rsidR="006F44F4" w:rsidRDefault="006F44F4" w:rsidP="006F44F4">
      <w:pPr>
        <w:spacing w:before="120"/>
        <w:jc w:val="both"/>
        <w:rPr>
          <w:rFonts w:eastAsia="Times New Roman"/>
        </w:rPr>
      </w:pPr>
      <w:r w:rsidRPr="006F44F4">
        <w:rPr>
          <w:rFonts w:eastAsia="Times New Roman"/>
        </w:rPr>
        <w:t xml:space="preserve">Dodam że mam dwie uchwały które dotyczą między innymi to są: </w:t>
      </w:r>
    </w:p>
    <w:p w14:paraId="5DFDC321" w14:textId="77777777" w:rsidR="007B2D9A" w:rsidRDefault="006F44F4" w:rsidP="006F44F4">
      <w:pPr>
        <w:pStyle w:val="Akapitzlist"/>
        <w:numPr>
          <w:ilvl w:val="0"/>
          <w:numId w:val="2"/>
        </w:numPr>
        <w:spacing w:before="120"/>
        <w:jc w:val="both"/>
        <w:rPr>
          <w:rFonts w:eastAsia="Times New Roman"/>
        </w:rPr>
      </w:pPr>
      <w:r w:rsidRPr="006F44F4">
        <w:rPr>
          <w:rFonts w:eastAsia="Times New Roman"/>
        </w:rPr>
        <w:t>Uchwała Składu Orzekającego Regionalnej Izby Obrachunkowej w Łodzi</w:t>
      </w:r>
      <w:r>
        <w:rPr>
          <w:rFonts w:eastAsia="Times New Roman"/>
        </w:rPr>
        <w:t>, dostaliśmy obie opinię i jedna z nich uchwala się co</w:t>
      </w:r>
      <w:r w:rsidR="00F004CD">
        <w:rPr>
          <w:rFonts w:eastAsia="Times New Roman"/>
        </w:rPr>
        <w:t xml:space="preserve"> następuje </w:t>
      </w:r>
      <w:r>
        <w:rPr>
          <w:rFonts w:eastAsia="Times New Roman"/>
        </w:rPr>
        <w:t>:</w:t>
      </w:r>
      <w:r w:rsidR="00F004CD">
        <w:rPr>
          <w:rFonts w:eastAsia="Times New Roman"/>
        </w:rPr>
        <w:t xml:space="preserve"> opiniuję się</w:t>
      </w:r>
      <w:r w:rsidRPr="006F44F4">
        <w:rPr>
          <w:rFonts w:eastAsia="Times New Roman"/>
        </w:rPr>
        <w:t xml:space="preserve"> </w:t>
      </w:r>
      <w:r w:rsidR="00F004CD">
        <w:rPr>
          <w:rFonts w:eastAsia="Times New Roman"/>
        </w:rPr>
        <w:t>pozytywnie projekt uchwały w sprawie Wieloletniej Prognozy Finansowej na lata 2024-2043 Powiatu Tomaszowskiego i pozytywnie opiniuje się również możliwość sfinansowania w 2024 roku planowanego deficytu budżetu powiatu.</w:t>
      </w:r>
      <w:r w:rsidR="007B2D9A">
        <w:rPr>
          <w:rFonts w:eastAsia="Times New Roman"/>
        </w:rPr>
        <w:t xml:space="preserve"> Więc tyle jeśli chodzi o WPF.</w:t>
      </w:r>
    </w:p>
    <w:p w14:paraId="72208ED4" w14:textId="77777777" w:rsidR="007B2D9A" w:rsidRDefault="007B2D9A" w:rsidP="007B2D9A">
      <w:pPr>
        <w:spacing w:before="120"/>
        <w:jc w:val="both"/>
        <w:rPr>
          <w:rFonts w:eastAsia="Times New Roman"/>
        </w:rPr>
      </w:pPr>
    </w:p>
    <w:p w14:paraId="7315F463" w14:textId="77777777" w:rsidR="00FB07B4" w:rsidRDefault="00FB07B4" w:rsidP="00FB07B4">
      <w:pPr>
        <w:spacing w:before="120"/>
        <w:jc w:val="both"/>
        <w:rPr>
          <w:rFonts w:eastAsia="Times New Roman"/>
          <w:color w:val="000000" w:themeColor="text1"/>
        </w:rPr>
      </w:pPr>
      <w:r w:rsidRPr="007B2D9A"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 – </w:t>
      </w:r>
      <w:r w:rsidRPr="005F41E6">
        <w:rPr>
          <w:rFonts w:eastAsia="Times New Roman"/>
          <w:color w:val="000000" w:themeColor="text1"/>
        </w:rPr>
        <w:t xml:space="preserve">poddała pod głosownie projekt uchwały. </w:t>
      </w:r>
    </w:p>
    <w:p w14:paraId="2C4D5EBF" w14:textId="3F74D26D" w:rsidR="00FB07B4" w:rsidRPr="005F41E6" w:rsidRDefault="00FB07B4" w:rsidP="00FB07B4">
      <w:pPr>
        <w:spacing w:before="120"/>
        <w:jc w:val="both"/>
        <w:rPr>
          <w:rFonts w:eastAsia="Times New Roman"/>
          <w:color w:val="000000" w:themeColor="text1"/>
        </w:rPr>
      </w:pPr>
      <w:r w:rsidRPr="005F41E6">
        <w:rPr>
          <w:rFonts w:eastAsia="Times New Roman"/>
          <w:color w:val="000000" w:themeColor="text1"/>
        </w:rPr>
        <w:t>Komisja pozytywnie zaopiniowała projekt uchwały prz</w:t>
      </w:r>
      <w:r>
        <w:rPr>
          <w:rFonts w:eastAsia="Times New Roman"/>
          <w:color w:val="000000" w:themeColor="text1"/>
        </w:rPr>
        <w:t>y 3 głosach za i 2 głosach wstrzymujących.</w:t>
      </w:r>
    </w:p>
    <w:p w14:paraId="2F3884B4" w14:textId="77777777" w:rsidR="00FB07B4" w:rsidRPr="000A05B7" w:rsidRDefault="00FB07B4" w:rsidP="00FB07B4">
      <w:pPr>
        <w:spacing w:before="120"/>
        <w:jc w:val="both"/>
        <w:rPr>
          <w:rFonts w:ascii="Arial" w:hAnsi="Arial" w:cs="Arial"/>
          <w:color w:val="000000" w:themeColor="text1"/>
        </w:rPr>
      </w:pPr>
    </w:p>
    <w:p w14:paraId="72BC4FC8" w14:textId="77777777" w:rsidR="006F1A26" w:rsidRDefault="006F1A26" w:rsidP="0043006B">
      <w:pPr>
        <w:rPr>
          <w:rFonts w:ascii="Arial" w:eastAsia="Times New Roman" w:hAnsi="Arial" w:cs="Arial"/>
          <w:b/>
          <w:bCs/>
        </w:rPr>
      </w:pPr>
    </w:p>
    <w:p w14:paraId="3066AA23" w14:textId="38AD7DB5" w:rsidR="0043006B" w:rsidRDefault="0043006B" w:rsidP="0043006B">
      <w:pPr>
        <w:rPr>
          <w:rFonts w:ascii="Arial" w:eastAsia="Times New Roman" w:hAnsi="Arial" w:cs="Arial"/>
          <w:b/>
          <w:bCs/>
        </w:rPr>
      </w:pPr>
      <w:r w:rsidRPr="0043006B">
        <w:rPr>
          <w:rFonts w:ascii="Arial" w:eastAsia="Times New Roman" w:hAnsi="Arial" w:cs="Arial"/>
          <w:b/>
          <w:bCs/>
        </w:rPr>
        <w:t>6. Rozpatrzenie i zaopiniowanie projektu uchwały w sprawie uchwalenia budżetu Powiatu Tomaszowskiego na rok 2024 wraz z autopoprawką</w:t>
      </w:r>
    </w:p>
    <w:p w14:paraId="30C8986C" w14:textId="77777777" w:rsidR="00140DAE" w:rsidRDefault="00140DAE" w:rsidP="0043006B">
      <w:pPr>
        <w:rPr>
          <w:rFonts w:ascii="Arial" w:eastAsia="Times New Roman" w:hAnsi="Arial" w:cs="Arial"/>
          <w:b/>
          <w:bCs/>
        </w:rPr>
      </w:pPr>
    </w:p>
    <w:p w14:paraId="6B1969CA" w14:textId="77777777" w:rsidR="00FB07B4" w:rsidRPr="00A91E54" w:rsidRDefault="00FB07B4" w:rsidP="00FB07B4">
      <w:pPr>
        <w:spacing w:before="120"/>
        <w:jc w:val="both"/>
        <w:rPr>
          <w:rFonts w:eastAsia="Times New Roman"/>
        </w:rPr>
      </w:pPr>
      <w:r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- poprosiła Panią Skarbnik Beatę </w:t>
      </w:r>
      <w:proofErr w:type="spellStart"/>
      <w:r>
        <w:rPr>
          <w:rFonts w:eastAsia="Times New Roman"/>
        </w:rPr>
        <w:t>Zysiak</w:t>
      </w:r>
      <w:proofErr w:type="spellEnd"/>
      <w:r>
        <w:rPr>
          <w:rFonts w:eastAsia="Times New Roman"/>
        </w:rPr>
        <w:t xml:space="preserve"> </w:t>
      </w:r>
      <w:r w:rsidRPr="00A91E54">
        <w:rPr>
          <w:rFonts w:eastAsia="Times New Roman"/>
        </w:rPr>
        <w:t>o przedstawienie powyższego projektu uchwały.</w:t>
      </w:r>
    </w:p>
    <w:p w14:paraId="48FC4858" w14:textId="77777777" w:rsidR="00FB07B4" w:rsidRDefault="00FB07B4" w:rsidP="00FB07B4">
      <w:pPr>
        <w:spacing w:before="120"/>
        <w:jc w:val="both"/>
        <w:rPr>
          <w:rFonts w:eastAsia="Times New Roman"/>
        </w:rPr>
      </w:pPr>
    </w:p>
    <w:p w14:paraId="7A672376" w14:textId="77777777" w:rsidR="0056096B" w:rsidRDefault="00FB07B4" w:rsidP="0056096B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–</w:t>
      </w:r>
      <w:r w:rsidR="00D115ED">
        <w:rPr>
          <w:rFonts w:eastAsia="Times New Roman"/>
        </w:rPr>
        <w:t xml:space="preserve"> d</w:t>
      </w:r>
      <w:r w:rsidR="0088198D">
        <w:rPr>
          <w:rFonts w:eastAsia="Times New Roman"/>
        </w:rPr>
        <w:t>ostaliście państwo jakie zmiany komisja budżetu poczyniła w ramach zmiany</w:t>
      </w:r>
      <w:r w:rsidR="0056096B">
        <w:rPr>
          <w:rFonts w:eastAsia="Times New Roman"/>
        </w:rPr>
        <w:t>. Jeśli chodzi o autopoprawkę jest to korekta zadań większości inwestycyjnej. Jeśli do tego punktu są pytania to poproszę.</w:t>
      </w:r>
    </w:p>
    <w:p w14:paraId="3AFE53BF" w14:textId="77777777" w:rsidR="0056096B" w:rsidRDefault="0056096B" w:rsidP="0088198D">
      <w:pPr>
        <w:spacing w:before="120"/>
        <w:jc w:val="both"/>
        <w:rPr>
          <w:rFonts w:eastAsia="Times New Roman"/>
        </w:rPr>
      </w:pPr>
    </w:p>
    <w:p w14:paraId="5D1B8E6F" w14:textId="7798C65A" w:rsidR="0088198D" w:rsidRDefault="0088198D" w:rsidP="0088198D">
      <w:pPr>
        <w:spacing w:before="120"/>
        <w:jc w:val="both"/>
        <w:rPr>
          <w:rFonts w:eastAsia="Times New Roman"/>
        </w:rPr>
      </w:pPr>
      <w:r w:rsidRPr="006E5263">
        <w:rPr>
          <w:rFonts w:eastAsia="Times New Roman"/>
          <w:u w:val="single"/>
        </w:rPr>
        <w:t xml:space="preserve">Radny Paweł Piwowarski  </w:t>
      </w:r>
      <w:r w:rsidRPr="004D2F6B">
        <w:rPr>
          <w:rFonts w:eastAsia="Times New Roman"/>
        </w:rPr>
        <w:t xml:space="preserve">– </w:t>
      </w:r>
      <w:r>
        <w:rPr>
          <w:rFonts w:eastAsia="Times New Roman"/>
        </w:rPr>
        <w:t>jakie tam zostały wykreślone zadania</w:t>
      </w:r>
    </w:p>
    <w:p w14:paraId="05342799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3CDFC1F1" w14:textId="3C9653E5" w:rsidR="0088198D" w:rsidRDefault="0088198D" w:rsidP="0088198D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– zostały dwa zadania: Roszkowa Wola i Żelechlinek Czerniewice, natomiast pojawiły się trzy zadania miejskie</w:t>
      </w:r>
      <w:r w:rsidR="0056096B">
        <w:rPr>
          <w:rFonts w:eastAsia="Times New Roman"/>
        </w:rPr>
        <w:t xml:space="preserve"> na ulicy Szerokiej, Nowowiejskiej i Dworcowej</w:t>
      </w:r>
    </w:p>
    <w:p w14:paraId="04040117" w14:textId="77777777" w:rsidR="0056096B" w:rsidRDefault="0056096B" w:rsidP="0088198D">
      <w:pPr>
        <w:spacing w:before="120"/>
        <w:jc w:val="both"/>
        <w:rPr>
          <w:rFonts w:eastAsia="Times New Roman"/>
        </w:rPr>
      </w:pPr>
    </w:p>
    <w:p w14:paraId="09EC7145" w14:textId="43ED5C8A" w:rsidR="0088198D" w:rsidRDefault="0088198D" w:rsidP="0088198D">
      <w:pPr>
        <w:spacing w:before="120"/>
        <w:jc w:val="both"/>
        <w:rPr>
          <w:rFonts w:eastAsia="Times New Roman"/>
        </w:rPr>
      </w:pPr>
      <w:r w:rsidRPr="006E5263">
        <w:rPr>
          <w:rFonts w:eastAsia="Times New Roman"/>
          <w:u w:val="single"/>
        </w:rPr>
        <w:t xml:space="preserve">Radny Paweł Piwowarski  </w:t>
      </w:r>
      <w:r w:rsidRPr="004D33BC">
        <w:rPr>
          <w:rFonts w:eastAsia="Times New Roman"/>
        </w:rPr>
        <w:t>–</w:t>
      </w:r>
      <w:r>
        <w:rPr>
          <w:rFonts w:eastAsia="Times New Roman"/>
        </w:rPr>
        <w:t xml:space="preserve"> co tam będziemy robić?</w:t>
      </w:r>
    </w:p>
    <w:p w14:paraId="4EC209C1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7CB38C20" w14:textId="167048D9" w:rsidR="0088198D" w:rsidRDefault="0088198D" w:rsidP="0088198D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lastRenderedPageBreak/>
        <w:t>Skarbnik Powiatu Be</w:t>
      </w:r>
      <w:r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– posługujemy się słowem ”przebudowa” jeżeli tak się posługujemy no to żeby nie iść w głębokie koszty bo Szeroka nie jest zdegradowaną ulicą, najbardziej zdegradowana jest kanalizacja która nie jest do końca w naszej gestii jeśli chodzi o budowę. Chodzi tutaj bardziej aby pomyśleć o zatokach. Dworcowa od Spalskiej do nowej nakładki bo na Popiełuszki ten kawałek jest nowa nakładk</w:t>
      </w:r>
      <w:r w:rsidR="00025667">
        <w:rPr>
          <w:rFonts w:eastAsia="Times New Roman"/>
        </w:rPr>
        <w:t>a</w:t>
      </w:r>
      <w:r>
        <w:rPr>
          <w:rFonts w:eastAsia="Times New Roman"/>
        </w:rPr>
        <w:t>, tam jest zdegradowany park</w:t>
      </w:r>
      <w:r w:rsidR="00025667">
        <w:rPr>
          <w:rFonts w:eastAsia="Times New Roman"/>
        </w:rPr>
        <w:t>.</w:t>
      </w:r>
    </w:p>
    <w:p w14:paraId="0F13A402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674A07FA" w14:textId="77777777" w:rsidR="0088198D" w:rsidRDefault="0088198D" w:rsidP="0088198D">
      <w:pPr>
        <w:spacing w:before="120"/>
        <w:jc w:val="both"/>
        <w:rPr>
          <w:rFonts w:eastAsia="Times New Roman"/>
        </w:rPr>
      </w:pPr>
      <w:r w:rsidRPr="007B2D9A"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 – jeszcze jedno pytanie Pani Skarbnik</w:t>
      </w:r>
    </w:p>
    <w:p w14:paraId="1E210087" w14:textId="77777777" w:rsidR="0088198D" w:rsidRDefault="0088198D" w:rsidP="0088198D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Czy droga 4304 z tego polskiego ładu jest zaplanowana tak jak było?</w:t>
      </w:r>
    </w:p>
    <w:p w14:paraId="731DF46F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5F374BC5" w14:textId="77777777" w:rsidR="0088198D" w:rsidRDefault="0088198D" w:rsidP="0088198D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– tak </w:t>
      </w:r>
    </w:p>
    <w:p w14:paraId="6762B1BC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09BC6927" w14:textId="77777777" w:rsidR="0088198D" w:rsidRDefault="0088198D" w:rsidP="0088198D">
      <w:pPr>
        <w:spacing w:before="120"/>
        <w:jc w:val="both"/>
        <w:rPr>
          <w:rFonts w:eastAsia="Times New Roman"/>
        </w:rPr>
      </w:pPr>
      <w:bookmarkStart w:id="2" w:name="_Hlk155262614"/>
      <w:r w:rsidRPr="007B2D9A"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 – </w:t>
      </w:r>
      <w:bookmarkEnd w:id="2"/>
      <w:r>
        <w:rPr>
          <w:rFonts w:eastAsia="Times New Roman"/>
        </w:rPr>
        <w:t>czy jeszcze są pytania do budżetu?</w:t>
      </w:r>
    </w:p>
    <w:p w14:paraId="1C1AA841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45B58A19" w14:textId="77777777" w:rsidR="0088198D" w:rsidRDefault="0088198D" w:rsidP="0088198D">
      <w:pPr>
        <w:spacing w:before="120"/>
        <w:jc w:val="both"/>
        <w:rPr>
          <w:rFonts w:eastAsia="Times New Roman"/>
        </w:rPr>
      </w:pPr>
      <w:r w:rsidRPr="000F7DC3">
        <w:rPr>
          <w:rFonts w:eastAsia="Times New Roman"/>
          <w:u w:val="single"/>
        </w:rPr>
        <w:t>Radny</w:t>
      </w:r>
      <w:r>
        <w:rPr>
          <w:rFonts w:eastAsia="Times New Roman"/>
          <w:u w:val="single"/>
        </w:rPr>
        <w:t xml:space="preserve"> Paweł Łuczak</w:t>
      </w:r>
      <w:r>
        <w:rPr>
          <w:rFonts w:eastAsia="Times New Roman"/>
        </w:rPr>
        <w:t xml:space="preserve"> – czy coś się zadziało z </w:t>
      </w:r>
      <w:proofErr w:type="spellStart"/>
      <w:r>
        <w:rPr>
          <w:rFonts w:eastAsia="Times New Roman"/>
        </w:rPr>
        <w:t>woprem</w:t>
      </w:r>
      <w:proofErr w:type="spellEnd"/>
      <w:r>
        <w:rPr>
          <w:rFonts w:eastAsia="Times New Roman"/>
        </w:rPr>
        <w:t>?</w:t>
      </w:r>
    </w:p>
    <w:p w14:paraId="607FBBAB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1F4F801E" w14:textId="77777777" w:rsidR="0088198D" w:rsidRDefault="0088198D" w:rsidP="0088198D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– zwiększenie wydatków bieżących o kwotę 10 tysięcy na dotację celową z budżetu Powiatu i na profilaktykę bezpieczeństwa, to jest sezon letni dla </w:t>
      </w:r>
      <w:proofErr w:type="spellStart"/>
      <w:r>
        <w:rPr>
          <w:rFonts w:eastAsia="Times New Roman"/>
        </w:rPr>
        <w:t>wopr</w:t>
      </w:r>
      <w:proofErr w:type="spellEnd"/>
      <w:r>
        <w:rPr>
          <w:rFonts w:eastAsia="Times New Roman"/>
        </w:rPr>
        <w:t>.</w:t>
      </w:r>
    </w:p>
    <w:p w14:paraId="47F2AF14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4433643D" w14:textId="77777777" w:rsidR="0088198D" w:rsidRDefault="0088198D" w:rsidP="0088198D">
      <w:pPr>
        <w:spacing w:before="120"/>
        <w:jc w:val="both"/>
        <w:rPr>
          <w:rFonts w:eastAsia="Times New Roman"/>
        </w:rPr>
      </w:pPr>
      <w:r w:rsidRPr="000A05B7">
        <w:rPr>
          <w:rFonts w:eastAsia="Times New Roman"/>
          <w:u w:val="single"/>
        </w:rPr>
        <w:t xml:space="preserve">Radny Paweł Piwowarski </w:t>
      </w:r>
      <w:r w:rsidRPr="00C42ED8">
        <w:rPr>
          <w:rFonts w:eastAsia="Times New Roman"/>
        </w:rPr>
        <w:t xml:space="preserve">– </w:t>
      </w:r>
      <w:r>
        <w:rPr>
          <w:rFonts w:eastAsia="Times New Roman"/>
        </w:rPr>
        <w:t>a co z tym wnioskiem co mieliśmy coś budować przy samochodówce, co teraz się z tym dzieje?</w:t>
      </w:r>
    </w:p>
    <w:p w14:paraId="02994710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5B978AD7" w14:textId="25ABA335" w:rsidR="0088198D" w:rsidRDefault="0088198D" w:rsidP="0088198D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Skarbnik Powiatu Be</w:t>
      </w:r>
      <w:r>
        <w:rPr>
          <w:rFonts w:eastAsia="Times New Roman"/>
          <w:u w:val="single"/>
        </w:rPr>
        <w:t>a</w:t>
      </w:r>
      <w:r w:rsidRPr="00A91E54">
        <w:rPr>
          <w:rFonts w:eastAsia="Times New Roman"/>
          <w:u w:val="single"/>
        </w:rPr>
        <w:t xml:space="preserve">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– jeśli chodzi o Branżowe Centrum Umiejętności to zostaliśmy jak gdyby wpisani na listę rezerwową, ministerstwo do tej pory dało tylko odpowiedź że ostateczne informacj</w:t>
      </w:r>
      <w:r w:rsidR="0086040C">
        <w:rPr>
          <w:rFonts w:eastAsia="Times New Roman"/>
        </w:rPr>
        <w:t>e</w:t>
      </w:r>
      <w:r>
        <w:rPr>
          <w:rFonts w:eastAsia="Times New Roman"/>
        </w:rPr>
        <w:t xml:space="preserve"> będą dopiero w styczniu czyli po budżecie. Generalnie trzeba by było znaleźć drugie źródło finansowania tego zadania.</w:t>
      </w:r>
    </w:p>
    <w:p w14:paraId="5FB62EFF" w14:textId="77777777" w:rsidR="0088198D" w:rsidRDefault="0088198D" w:rsidP="0088198D">
      <w:pPr>
        <w:spacing w:before="120"/>
        <w:jc w:val="both"/>
        <w:rPr>
          <w:rFonts w:eastAsia="Times New Roman"/>
        </w:rPr>
      </w:pPr>
    </w:p>
    <w:p w14:paraId="4B94EE1C" w14:textId="77777777" w:rsidR="0088198D" w:rsidRDefault="0088198D" w:rsidP="0088198D">
      <w:pPr>
        <w:spacing w:before="120"/>
        <w:jc w:val="both"/>
        <w:rPr>
          <w:rFonts w:eastAsia="Times New Roman"/>
          <w:color w:val="000000" w:themeColor="text1"/>
        </w:rPr>
      </w:pPr>
      <w:r w:rsidRPr="007B2D9A"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 – </w:t>
      </w:r>
      <w:r w:rsidRPr="005F41E6">
        <w:rPr>
          <w:rFonts w:eastAsia="Times New Roman"/>
          <w:color w:val="000000" w:themeColor="text1"/>
        </w:rPr>
        <w:t xml:space="preserve">poddała pod głosownie projekt uchwały. </w:t>
      </w:r>
    </w:p>
    <w:p w14:paraId="2B7F80E3" w14:textId="77777777" w:rsidR="0088198D" w:rsidRPr="005F41E6" w:rsidRDefault="0088198D" w:rsidP="0088198D">
      <w:pPr>
        <w:spacing w:before="120"/>
        <w:jc w:val="both"/>
        <w:rPr>
          <w:rFonts w:eastAsia="Times New Roman"/>
          <w:color w:val="000000" w:themeColor="text1"/>
        </w:rPr>
      </w:pPr>
      <w:bookmarkStart w:id="3" w:name="_Hlk155341995"/>
      <w:r w:rsidRPr="005F41E6">
        <w:rPr>
          <w:rFonts w:eastAsia="Times New Roman"/>
          <w:color w:val="000000" w:themeColor="text1"/>
        </w:rPr>
        <w:t>Komisja pozytywnie zaopiniowała projekt uchwały prz</w:t>
      </w:r>
      <w:r>
        <w:rPr>
          <w:rFonts w:eastAsia="Times New Roman"/>
          <w:color w:val="000000" w:themeColor="text1"/>
        </w:rPr>
        <w:t>y</w:t>
      </w:r>
      <w:r w:rsidRPr="005F41E6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4 głosach za i 2 głosach wstrzymujących.</w:t>
      </w:r>
    </w:p>
    <w:bookmarkEnd w:id="3"/>
    <w:p w14:paraId="558060B3" w14:textId="77777777" w:rsidR="0088198D" w:rsidRPr="000A05B7" w:rsidRDefault="0088198D" w:rsidP="0088198D">
      <w:pPr>
        <w:spacing w:before="120"/>
        <w:jc w:val="both"/>
        <w:rPr>
          <w:rFonts w:ascii="Arial" w:hAnsi="Arial" w:cs="Arial"/>
          <w:color w:val="000000" w:themeColor="text1"/>
        </w:rPr>
      </w:pPr>
    </w:p>
    <w:p w14:paraId="7972BFF6" w14:textId="77777777" w:rsidR="0088198D" w:rsidRDefault="0088198D" w:rsidP="0043006B">
      <w:pPr>
        <w:rPr>
          <w:rFonts w:ascii="Arial" w:eastAsia="Times New Roman" w:hAnsi="Arial" w:cs="Arial"/>
          <w:b/>
          <w:bCs/>
        </w:rPr>
      </w:pPr>
    </w:p>
    <w:p w14:paraId="0EB82976" w14:textId="77777777" w:rsidR="00140DAE" w:rsidRDefault="00140DAE" w:rsidP="0043006B">
      <w:pPr>
        <w:rPr>
          <w:rFonts w:ascii="Arial" w:eastAsia="Times New Roman" w:hAnsi="Arial" w:cs="Arial"/>
          <w:b/>
          <w:bCs/>
        </w:rPr>
      </w:pPr>
    </w:p>
    <w:p w14:paraId="55ED0ABD" w14:textId="77777777" w:rsidR="0043006B" w:rsidRDefault="0043006B" w:rsidP="0043006B">
      <w:pPr>
        <w:rPr>
          <w:rFonts w:ascii="Arial" w:eastAsia="Times New Roman" w:hAnsi="Arial" w:cs="Arial"/>
          <w:b/>
          <w:bCs/>
        </w:rPr>
      </w:pPr>
    </w:p>
    <w:p w14:paraId="03DC6D83" w14:textId="77777777" w:rsidR="0043006B" w:rsidRPr="0043006B" w:rsidRDefault="0043006B" w:rsidP="0043006B">
      <w:pPr>
        <w:rPr>
          <w:rFonts w:ascii="Arial" w:eastAsia="Times New Roman" w:hAnsi="Arial" w:cs="Arial"/>
          <w:b/>
          <w:bCs/>
        </w:rPr>
      </w:pPr>
    </w:p>
    <w:p w14:paraId="6D99E079" w14:textId="77777777" w:rsidR="0043006B" w:rsidRDefault="0043006B" w:rsidP="0043006B">
      <w:pPr>
        <w:rPr>
          <w:rFonts w:ascii="Arial" w:eastAsia="Times New Roman" w:hAnsi="Arial" w:cs="Arial"/>
          <w:b/>
          <w:bCs/>
        </w:rPr>
      </w:pPr>
      <w:r w:rsidRPr="0043006B">
        <w:rPr>
          <w:rFonts w:ascii="Arial" w:eastAsia="Times New Roman" w:hAnsi="Arial" w:cs="Arial"/>
          <w:b/>
          <w:bCs/>
        </w:rPr>
        <w:t>7. Rozpatrzenie i zaopiniowanie projektu uchwały w sprawie uchwalenia Programu Ochrony Środowiska dla Powiatu Tomaszowskiego na lata 2024 – 2028 z perspektywą do roku 2032</w:t>
      </w:r>
    </w:p>
    <w:p w14:paraId="0ABBB936" w14:textId="77777777" w:rsidR="00C92036" w:rsidRDefault="00C92036" w:rsidP="0043006B">
      <w:pPr>
        <w:rPr>
          <w:rFonts w:ascii="Arial" w:eastAsia="Times New Roman" w:hAnsi="Arial" w:cs="Arial"/>
          <w:b/>
          <w:bCs/>
        </w:rPr>
      </w:pPr>
    </w:p>
    <w:p w14:paraId="42DD18D2" w14:textId="07B3ADA4" w:rsidR="00C92036" w:rsidRDefault="00C92036" w:rsidP="0043006B">
      <w:pPr>
        <w:rPr>
          <w:rFonts w:eastAsia="Times New Roman"/>
        </w:rPr>
      </w:pPr>
      <w:r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>- poprosiła Panią</w:t>
      </w:r>
      <w:r w:rsidR="00635CA7">
        <w:rPr>
          <w:rFonts w:eastAsia="Times New Roman"/>
        </w:rPr>
        <w:t xml:space="preserve"> naczelnik Wydziału Ochrony Środowiska, Rolnictwa i Leśnictwa</w:t>
      </w:r>
      <w:r>
        <w:rPr>
          <w:rFonts w:eastAsia="Times New Roman"/>
        </w:rPr>
        <w:t xml:space="preserve"> Lidię Kabat o przedstawienie powyższego projektu uchwały.</w:t>
      </w:r>
    </w:p>
    <w:p w14:paraId="41B94591" w14:textId="016C8B0B" w:rsidR="00C92036" w:rsidRDefault="00C92036" w:rsidP="0043006B">
      <w:pPr>
        <w:rPr>
          <w:rFonts w:eastAsia="Times New Roman"/>
        </w:rPr>
      </w:pPr>
    </w:p>
    <w:p w14:paraId="1BC5DFAE" w14:textId="77777777" w:rsidR="00880337" w:rsidRDefault="00880337" w:rsidP="0043006B">
      <w:pPr>
        <w:rPr>
          <w:rFonts w:eastAsia="Times New Roman"/>
        </w:rPr>
      </w:pPr>
    </w:p>
    <w:p w14:paraId="36E6EB46" w14:textId="77777777" w:rsidR="00A230DE" w:rsidRDefault="00880337" w:rsidP="0043006B">
      <w:pPr>
        <w:rPr>
          <w:rFonts w:eastAsia="Times New Roman"/>
        </w:rPr>
      </w:pPr>
      <w:r w:rsidRPr="005F41E6">
        <w:rPr>
          <w:rFonts w:eastAsia="Times New Roman"/>
          <w:u w:val="single"/>
        </w:rPr>
        <w:lastRenderedPageBreak/>
        <w:t>Naczelnik Wydziału Ochrony Środowiska ,Rolnictwa i Le</w:t>
      </w:r>
      <w:r>
        <w:rPr>
          <w:rFonts w:eastAsia="Times New Roman"/>
          <w:u w:val="single"/>
        </w:rPr>
        <w:t>ś</w:t>
      </w:r>
      <w:r w:rsidRPr="005F41E6">
        <w:rPr>
          <w:rFonts w:eastAsia="Times New Roman"/>
          <w:u w:val="single"/>
        </w:rPr>
        <w:t>nictwa Lidia Kabat</w:t>
      </w:r>
      <w:r w:rsidRPr="00880337">
        <w:rPr>
          <w:rFonts w:eastAsia="Times New Roman"/>
        </w:rPr>
        <w:t xml:space="preserve">- </w:t>
      </w:r>
      <w:r>
        <w:rPr>
          <w:rFonts w:eastAsia="Times New Roman"/>
        </w:rPr>
        <w:t>do programu mamy dołączone podsumowanie i uzasadnienie, które mówi o procedurze podania do publicznej wiadomości. Uzyskaliśmy wszystkie opinie które mieliśmy mieć do projektu</w:t>
      </w:r>
      <w:r w:rsidR="00B16064">
        <w:rPr>
          <w:rFonts w:eastAsia="Times New Roman"/>
        </w:rPr>
        <w:t xml:space="preserve"> i w ramach podania do publicznej wiadomości nie było uwag społeczeństwa więc nie było się do czego odnosić. Wszystkie procedury zostały zachowane. </w:t>
      </w:r>
    </w:p>
    <w:p w14:paraId="53B1A2BC" w14:textId="77777777" w:rsidR="00A230DE" w:rsidRDefault="00A230DE" w:rsidP="0043006B">
      <w:pPr>
        <w:rPr>
          <w:rFonts w:eastAsia="Times New Roman"/>
        </w:rPr>
      </w:pPr>
    </w:p>
    <w:p w14:paraId="49F25288" w14:textId="77777777" w:rsidR="00A230DE" w:rsidRDefault="00A230DE" w:rsidP="00A230DE">
      <w:pPr>
        <w:spacing w:before="120"/>
        <w:jc w:val="both"/>
        <w:rPr>
          <w:rFonts w:eastAsia="Times New Roman"/>
          <w:color w:val="000000" w:themeColor="text1"/>
        </w:rPr>
      </w:pPr>
      <w:r w:rsidRPr="007B2D9A"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 – </w:t>
      </w:r>
      <w:r w:rsidRPr="005F41E6">
        <w:rPr>
          <w:rFonts w:eastAsia="Times New Roman"/>
          <w:color w:val="000000" w:themeColor="text1"/>
        </w:rPr>
        <w:t xml:space="preserve">poddała pod głosownie projekt uchwały. </w:t>
      </w:r>
    </w:p>
    <w:p w14:paraId="6512BD37" w14:textId="4EDA1C8A" w:rsidR="00A230DE" w:rsidRPr="005F41E6" w:rsidRDefault="00A230DE" w:rsidP="00A230DE">
      <w:pPr>
        <w:spacing w:before="120"/>
        <w:jc w:val="both"/>
        <w:rPr>
          <w:rFonts w:eastAsia="Times New Roman"/>
          <w:color w:val="000000" w:themeColor="text1"/>
        </w:rPr>
      </w:pPr>
      <w:r w:rsidRPr="005F41E6">
        <w:rPr>
          <w:rFonts w:eastAsia="Times New Roman"/>
          <w:color w:val="000000" w:themeColor="text1"/>
        </w:rPr>
        <w:t>Komisja pozytywnie zaopiniowała projekt uchwały prz</w:t>
      </w:r>
      <w:r>
        <w:rPr>
          <w:rFonts w:eastAsia="Times New Roman"/>
          <w:color w:val="000000" w:themeColor="text1"/>
        </w:rPr>
        <w:t>y</w:t>
      </w:r>
      <w:r w:rsidRPr="005F41E6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5 głosach za i 1 głos</w:t>
      </w:r>
      <w:r w:rsidR="00140DAE">
        <w:rPr>
          <w:rFonts w:eastAsia="Times New Roman"/>
          <w:color w:val="000000" w:themeColor="text1"/>
        </w:rPr>
        <w:t xml:space="preserve">ie </w:t>
      </w:r>
      <w:r>
        <w:rPr>
          <w:rFonts w:eastAsia="Times New Roman"/>
          <w:color w:val="000000" w:themeColor="text1"/>
        </w:rPr>
        <w:t>wstrzymu</w:t>
      </w:r>
      <w:r w:rsidR="00140DAE">
        <w:rPr>
          <w:rFonts w:eastAsia="Times New Roman"/>
          <w:color w:val="000000" w:themeColor="text1"/>
        </w:rPr>
        <w:t>jącym</w:t>
      </w:r>
      <w:r>
        <w:rPr>
          <w:rFonts w:eastAsia="Times New Roman"/>
          <w:color w:val="000000" w:themeColor="text1"/>
        </w:rPr>
        <w:t>.</w:t>
      </w:r>
    </w:p>
    <w:p w14:paraId="444283FD" w14:textId="77777777" w:rsidR="00A230DE" w:rsidRPr="00A230DE" w:rsidRDefault="00A230DE" w:rsidP="0043006B">
      <w:pPr>
        <w:rPr>
          <w:rFonts w:eastAsia="Times New Roman"/>
        </w:rPr>
      </w:pPr>
    </w:p>
    <w:p w14:paraId="4FD8BF7B" w14:textId="77777777" w:rsidR="0043006B" w:rsidRPr="00880337" w:rsidRDefault="0043006B" w:rsidP="0043006B">
      <w:pPr>
        <w:rPr>
          <w:rFonts w:ascii="Arial" w:eastAsia="Times New Roman" w:hAnsi="Arial" w:cs="Arial"/>
          <w:b/>
          <w:bCs/>
        </w:rPr>
      </w:pPr>
    </w:p>
    <w:p w14:paraId="7D5D3285" w14:textId="77777777" w:rsidR="00140DAE" w:rsidRDefault="00140DAE" w:rsidP="0043006B">
      <w:pPr>
        <w:rPr>
          <w:rFonts w:ascii="Arial" w:eastAsia="Times New Roman" w:hAnsi="Arial" w:cs="Arial"/>
          <w:b/>
          <w:bCs/>
        </w:rPr>
      </w:pPr>
    </w:p>
    <w:p w14:paraId="6519A5B2" w14:textId="77777777" w:rsidR="00140DAE" w:rsidRDefault="00140DAE" w:rsidP="0043006B">
      <w:pPr>
        <w:rPr>
          <w:rFonts w:ascii="Arial" w:eastAsia="Times New Roman" w:hAnsi="Arial" w:cs="Arial"/>
          <w:b/>
          <w:bCs/>
        </w:rPr>
      </w:pPr>
    </w:p>
    <w:p w14:paraId="469A64C0" w14:textId="77777777" w:rsidR="00140DAE" w:rsidRDefault="00140DAE" w:rsidP="0043006B">
      <w:pPr>
        <w:rPr>
          <w:rFonts w:ascii="Arial" w:eastAsia="Times New Roman" w:hAnsi="Arial" w:cs="Arial"/>
          <w:b/>
          <w:bCs/>
        </w:rPr>
      </w:pPr>
    </w:p>
    <w:p w14:paraId="43456C8B" w14:textId="23F69AB9" w:rsidR="0043006B" w:rsidRDefault="0043006B" w:rsidP="0043006B">
      <w:pPr>
        <w:rPr>
          <w:rFonts w:ascii="Arial" w:eastAsia="Times New Roman" w:hAnsi="Arial" w:cs="Arial"/>
          <w:b/>
          <w:bCs/>
        </w:rPr>
      </w:pPr>
      <w:r w:rsidRPr="0043006B">
        <w:rPr>
          <w:rFonts w:ascii="Arial" w:eastAsia="Times New Roman" w:hAnsi="Arial" w:cs="Arial"/>
          <w:b/>
          <w:bCs/>
        </w:rPr>
        <w:t>8. Wolne wnioski i sprawy różne</w:t>
      </w:r>
    </w:p>
    <w:p w14:paraId="25A7566A" w14:textId="7936E955" w:rsidR="00E62022" w:rsidRDefault="00E62022" w:rsidP="0043006B">
      <w:pPr>
        <w:rPr>
          <w:rFonts w:ascii="Arial" w:eastAsia="Times New Roman" w:hAnsi="Arial" w:cs="Arial"/>
          <w:b/>
          <w:bCs/>
        </w:rPr>
      </w:pPr>
    </w:p>
    <w:p w14:paraId="36CC629C" w14:textId="77777777" w:rsidR="00E62022" w:rsidRDefault="00E62022" w:rsidP="00E62022">
      <w:pPr>
        <w:spacing w:before="120"/>
        <w:jc w:val="both"/>
        <w:rPr>
          <w:color w:val="000000" w:themeColor="text1"/>
        </w:rPr>
      </w:pPr>
      <w:r w:rsidRPr="00EE6488">
        <w:rPr>
          <w:color w:val="000000" w:themeColor="text1"/>
        </w:rPr>
        <w:t xml:space="preserve">Wolnych </w:t>
      </w:r>
      <w:r>
        <w:rPr>
          <w:color w:val="000000" w:themeColor="text1"/>
        </w:rPr>
        <w:t>wniosków</w:t>
      </w:r>
      <w:r w:rsidRPr="00EE6488">
        <w:rPr>
          <w:color w:val="000000" w:themeColor="text1"/>
        </w:rPr>
        <w:t xml:space="preserve"> nie zgłoszon</w:t>
      </w:r>
      <w:r>
        <w:rPr>
          <w:color w:val="000000" w:themeColor="text1"/>
        </w:rPr>
        <w:t>o.</w:t>
      </w:r>
    </w:p>
    <w:p w14:paraId="5459FD33" w14:textId="77777777" w:rsidR="00E62022" w:rsidRDefault="00E62022" w:rsidP="0043006B">
      <w:pPr>
        <w:rPr>
          <w:rFonts w:ascii="Arial" w:eastAsia="Times New Roman" w:hAnsi="Arial" w:cs="Arial"/>
          <w:b/>
          <w:bCs/>
        </w:rPr>
      </w:pPr>
    </w:p>
    <w:p w14:paraId="40D61ABC" w14:textId="62053F57" w:rsidR="00140DAE" w:rsidRDefault="00E62022" w:rsidP="0043006B">
      <w:pPr>
        <w:rPr>
          <w:rFonts w:eastAsia="Times New Roman"/>
        </w:rPr>
      </w:pPr>
      <w:r w:rsidRPr="007B2D9A">
        <w:rPr>
          <w:rFonts w:eastAsia="Times New Roman"/>
          <w:u w:val="single"/>
        </w:rPr>
        <w:t>Przewodnicząca Teodora Sowik</w:t>
      </w:r>
      <w:r>
        <w:rPr>
          <w:rFonts w:eastAsia="Times New Roman"/>
        </w:rPr>
        <w:t xml:space="preserve"> – ogłosiła że w Żelechlinku w Domu Inicjatyw Twórczych w dniu 13 grudnia w godzinach od 10.00 do 13.00 odbędzie się szkolenie odnośne rolnictwa ekologicznego lub rolniczego handlu detalicznego.</w:t>
      </w:r>
    </w:p>
    <w:p w14:paraId="6CB144D6" w14:textId="430CB85C" w:rsidR="00140DAE" w:rsidRPr="00E62022" w:rsidRDefault="00E62022" w:rsidP="0043006B">
      <w:pPr>
        <w:rPr>
          <w:rFonts w:eastAsia="Times New Roman"/>
        </w:rPr>
      </w:pPr>
      <w:r>
        <w:rPr>
          <w:rFonts w:eastAsia="Times New Roman"/>
        </w:rPr>
        <w:t>Zapytała również o wyjazd do nowopowstałej oczyszczalni w Żelechlinku.</w:t>
      </w:r>
    </w:p>
    <w:p w14:paraId="2B682024" w14:textId="77777777" w:rsidR="00E62022" w:rsidRDefault="00E62022" w:rsidP="0043006B">
      <w:pPr>
        <w:rPr>
          <w:rFonts w:ascii="Arial" w:eastAsia="Times New Roman" w:hAnsi="Arial" w:cs="Arial"/>
        </w:rPr>
      </w:pPr>
    </w:p>
    <w:p w14:paraId="774972DD" w14:textId="77777777" w:rsidR="00E62022" w:rsidRPr="00E62022" w:rsidRDefault="00E62022" w:rsidP="0043006B">
      <w:pPr>
        <w:rPr>
          <w:rFonts w:ascii="Arial" w:eastAsia="Times New Roman" w:hAnsi="Arial" w:cs="Arial"/>
        </w:rPr>
      </w:pPr>
    </w:p>
    <w:p w14:paraId="5961E5FD" w14:textId="77777777" w:rsidR="0043006B" w:rsidRPr="0043006B" w:rsidRDefault="0043006B" w:rsidP="0043006B">
      <w:pPr>
        <w:rPr>
          <w:rFonts w:ascii="Arial" w:eastAsia="Times New Roman" w:hAnsi="Arial" w:cs="Arial"/>
          <w:b/>
          <w:bCs/>
        </w:rPr>
      </w:pPr>
      <w:r w:rsidRPr="0043006B">
        <w:rPr>
          <w:rFonts w:ascii="Arial" w:eastAsia="Times New Roman" w:hAnsi="Arial" w:cs="Arial"/>
          <w:b/>
          <w:bCs/>
        </w:rPr>
        <w:t>9. Zamknięcie posiedzenia komisji</w:t>
      </w:r>
    </w:p>
    <w:p w14:paraId="308FD5DF" w14:textId="77777777" w:rsidR="00B76AC2" w:rsidRDefault="00B76AC2" w:rsidP="00B76AC2">
      <w:pPr>
        <w:spacing w:before="120"/>
        <w:jc w:val="both"/>
      </w:pPr>
      <w:r>
        <w:t>Wobec wyczerpania porządku. Przewodnicząca Komisji zamknęła posiedzenie</w:t>
      </w:r>
    </w:p>
    <w:p w14:paraId="190C930C" w14:textId="77777777" w:rsidR="00B76AC2" w:rsidRDefault="00B76AC2" w:rsidP="00B76AC2">
      <w:pPr>
        <w:spacing w:before="120"/>
        <w:jc w:val="both"/>
        <w:rPr>
          <w:rFonts w:eastAsia="Times New Roman"/>
          <w:b/>
          <w:bCs/>
        </w:rPr>
      </w:pPr>
      <w:r>
        <w:t xml:space="preserve">Na tym protokół zakończono i podpisano. </w:t>
      </w:r>
    </w:p>
    <w:p w14:paraId="1271EE55" w14:textId="77777777" w:rsidR="00B76AC2" w:rsidRDefault="00B76AC2" w:rsidP="00B76AC2">
      <w:pPr>
        <w:spacing w:after="200" w:line="276" w:lineRule="auto"/>
        <w:jc w:val="both"/>
      </w:pPr>
    </w:p>
    <w:p w14:paraId="50A671A2" w14:textId="77777777" w:rsidR="00140DAE" w:rsidRDefault="00140DAE" w:rsidP="00B76AC2">
      <w:pPr>
        <w:spacing w:after="200" w:line="276" w:lineRule="auto"/>
        <w:jc w:val="both"/>
      </w:pPr>
    </w:p>
    <w:p w14:paraId="37D0E47B" w14:textId="77777777" w:rsidR="00B76AC2" w:rsidRDefault="00B76AC2" w:rsidP="00B76AC2">
      <w:pPr>
        <w:spacing w:after="200" w:line="276" w:lineRule="auto"/>
        <w:ind w:left="5670" w:hanging="5670"/>
      </w:pPr>
      <w:r>
        <w:t xml:space="preserve">    Protokołowała</w:t>
      </w:r>
      <w:r>
        <w:tab/>
        <w:t>Przewodnicząca Komisji Rolnictwa i Ochrony Środowiska</w:t>
      </w:r>
    </w:p>
    <w:p w14:paraId="63DA25F6" w14:textId="44F926CF" w:rsidR="00B76AC2" w:rsidRDefault="00B76AC2" w:rsidP="00B76AC2">
      <w:r>
        <w:t xml:space="preserve">  </w:t>
      </w:r>
      <w:r w:rsidR="00B46314">
        <w:t xml:space="preserve">  </w:t>
      </w:r>
      <w:r w:rsidR="004D33BC">
        <w:t>Katarzyna Kosylak</w:t>
      </w:r>
      <w:r w:rsidR="00B46314">
        <w:t xml:space="preserve">                     </w:t>
      </w:r>
      <w:r>
        <w:tab/>
      </w:r>
      <w:r>
        <w:tab/>
      </w:r>
      <w:r>
        <w:tab/>
      </w:r>
      <w:r w:rsidR="00122418">
        <w:t xml:space="preserve">           </w:t>
      </w:r>
      <w:r>
        <w:t xml:space="preserve"> Teodora Sowik</w:t>
      </w:r>
    </w:p>
    <w:p w14:paraId="42EF420E" w14:textId="77777777" w:rsidR="00B76AC2" w:rsidRDefault="00B76AC2" w:rsidP="00B76AC2"/>
    <w:p w14:paraId="6FC5FE4E" w14:textId="77777777" w:rsidR="00B76AC2" w:rsidRDefault="00B76AC2" w:rsidP="00B76AC2"/>
    <w:p w14:paraId="7EAF0FEC" w14:textId="77777777" w:rsidR="00BA220A" w:rsidRDefault="00BA220A"/>
    <w:sectPr w:rsidR="00BA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6524" w14:textId="77777777" w:rsidR="006F44F4" w:rsidRDefault="006F44F4" w:rsidP="006F44F4">
      <w:r>
        <w:separator/>
      </w:r>
    </w:p>
  </w:endnote>
  <w:endnote w:type="continuationSeparator" w:id="0">
    <w:p w14:paraId="2EBB6868" w14:textId="77777777" w:rsidR="006F44F4" w:rsidRDefault="006F44F4" w:rsidP="006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7807" w14:textId="77777777" w:rsidR="006F44F4" w:rsidRDefault="006F44F4" w:rsidP="006F44F4">
      <w:r>
        <w:separator/>
      </w:r>
    </w:p>
  </w:footnote>
  <w:footnote w:type="continuationSeparator" w:id="0">
    <w:p w14:paraId="06BAE182" w14:textId="77777777" w:rsidR="006F44F4" w:rsidRDefault="006F44F4" w:rsidP="006F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A67"/>
    <w:multiLevelType w:val="hybridMultilevel"/>
    <w:tmpl w:val="67A0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525"/>
    <w:multiLevelType w:val="hybridMultilevel"/>
    <w:tmpl w:val="5B10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2297">
    <w:abstractNumId w:val="1"/>
  </w:num>
  <w:num w:numId="2" w16cid:durableId="176445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4"/>
    <w:rsid w:val="00021004"/>
    <w:rsid w:val="00025667"/>
    <w:rsid w:val="00092708"/>
    <w:rsid w:val="000A05B7"/>
    <w:rsid w:val="000F7DC3"/>
    <w:rsid w:val="00122418"/>
    <w:rsid w:val="00140DAE"/>
    <w:rsid w:val="001429C1"/>
    <w:rsid w:val="00176344"/>
    <w:rsid w:val="00181B83"/>
    <w:rsid w:val="001E3402"/>
    <w:rsid w:val="002217B2"/>
    <w:rsid w:val="00241246"/>
    <w:rsid w:val="00246838"/>
    <w:rsid w:val="002757C2"/>
    <w:rsid w:val="002D1ED1"/>
    <w:rsid w:val="00331719"/>
    <w:rsid w:val="00390B1D"/>
    <w:rsid w:val="003B6431"/>
    <w:rsid w:val="003D4437"/>
    <w:rsid w:val="00407A59"/>
    <w:rsid w:val="0043006B"/>
    <w:rsid w:val="004902D6"/>
    <w:rsid w:val="004D2F6B"/>
    <w:rsid w:val="004D33BC"/>
    <w:rsid w:val="0056096B"/>
    <w:rsid w:val="00635CA7"/>
    <w:rsid w:val="006E0F38"/>
    <w:rsid w:val="006E5263"/>
    <w:rsid w:val="006F1A26"/>
    <w:rsid w:val="006F44F4"/>
    <w:rsid w:val="007229F1"/>
    <w:rsid w:val="00796C75"/>
    <w:rsid w:val="007B2D9A"/>
    <w:rsid w:val="0086040C"/>
    <w:rsid w:val="00880337"/>
    <w:rsid w:val="0088198D"/>
    <w:rsid w:val="008B7725"/>
    <w:rsid w:val="008C0BFA"/>
    <w:rsid w:val="008F60BC"/>
    <w:rsid w:val="009439A7"/>
    <w:rsid w:val="009A3910"/>
    <w:rsid w:val="00A230DE"/>
    <w:rsid w:val="00A60F1A"/>
    <w:rsid w:val="00B16064"/>
    <w:rsid w:val="00B46314"/>
    <w:rsid w:val="00B517CA"/>
    <w:rsid w:val="00B76AC2"/>
    <w:rsid w:val="00BA220A"/>
    <w:rsid w:val="00BE5F81"/>
    <w:rsid w:val="00BE6348"/>
    <w:rsid w:val="00C321B4"/>
    <w:rsid w:val="00C42ED8"/>
    <w:rsid w:val="00C7673D"/>
    <w:rsid w:val="00C92036"/>
    <w:rsid w:val="00CA1DC3"/>
    <w:rsid w:val="00CB3D33"/>
    <w:rsid w:val="00CC2DCE"/>
    <w:rsid w:val="00CD549F"/>
    <w:rsid w:val="00D003CB"/>
    <w:rsid w:val="00D115ED"/>
    <w:rsid w:val="00D62286"/>
    <w:rsid w:val="00E226E6"/>
    <w:rsid w:val="00E33A8C"/>
    <w:rsid w:val="00E62022"/>
    <w:rsid w:val="00EF7BF7"/>
    <w:rsid w:val="00F004CD"/>
    <w:rsid w:val="00FA2797"/>
    <w:rsid w:val="00FB07B4"/>
    <w:rsid w:val="00FC4D06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7304"/>
  <w15:chartTrackingRefBased/>
  <w15:docId w15:val="{F08F8E1F-AF2E-4AD4-B09C-2A456F8C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C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4F4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4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Teresa Krześlak</cp:lastModifiedBy>
  <cp:revision>11</cp:revision>
  <dcterms:created xsi:type="dcterms:W3CDTF">2023-12-27T10:22:00Z</dcterms:created>
  <dcterms:modified xsi:type="dcterms:W3CDTF">2024-01-15T14:49:00Z</dcterms:modified>
</cp:coreProperties>
</file>