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EA0C" w14:textId="67BA3799" w:rsidR="004102D3" w:rsidRDefault="004102D3" w:rsidP="004102D3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BRP.0012.6.11.2023</w:t>
      </w:r>
    </w:p>
    <w:p w14:paraId="0B1A0CA7" w14:textId="77777777" w:rsidR="008A63FC" w:rsidRDefault="008A63FC" w:rsidP="004102D3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</w:p>
    <w:p w14:paraId="6E97D06F" w14:textId="1389088F" w:rsidR="004102D3" w:rsidRDefault="004102D3" w:rsidP="004102D3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PROTOKÓŁ </w:t>
      </w:r>
      <w:r>
        <w:rPr>
          <w:rFonts w:eastAsia="Times New Roman"/>
          <w:b/>
        </w:rPr>
        <w:t>66/2023</w:t>
      </w:r>
    </w:p>
    <w:p w14:paraId="51242FD4" w14:textId="11DE2B77" w:rsidR="004102D3" w:rsidRDefault="004102D3" w:rsidP="004102D3">
      <w:pPr>
        <w:spacing w:before="100" w:beforeAutospacing="1" w:after="100" w:afterAutospacing="1"/>
        <w:jc w:val="center"/>
        <w:rPr>
          <w:rFonts w:eastAsia="Times New Roman"/>
          <w:b/>
        </w:rPr>
      </w:pPr>
      <w:r>
        <w:rPr>
          <w:rFonts w:eastAsia="Times New Roman"/>
          <w:b/>
        </w:rPr>
        <w:t>z posiedzenia Komisji Rewizyjnej w dniu 14 grudnia 2023 r.</w:t>
      </w:r>
    </w:p>
    <w:p w14:paraId="744BBB71" w14:textId="48767248" w:rsidR="004102D3" w:rsidRDefault="004102D3" w:rsidP="004102D3">
      <w:pPr>
        <w:spacing w:before="100" w:beforeAutospacing="1" w:after="100" w:afterAutospacing="1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Posiedzenie otworzył Przewodniczący Komisji </w:t>
      </w:r>
      <w:r>
        <w:rPr>
          <w:rFonts w:eastAsia="Times New Roman"/>
          <w:color w:val="000000"/>
        </w:rPr>
        <w:t xml:space="preserve">Rewizyjnej Włodzimierz Justyna o godzinie 13:30, </w:t>
      </w:r>
      <w:r>
        <w:rPr>
          <w:rFonts w:eastAsia="Times New Roman"/>
        </w:rPr>
        <w:t>powitał zebranych i zaproponował następujący porządek posiedzenia:</w:t>
      </w:r>
    </w:p>
    <w:p w14:paraId="13780987" w14:textId="77777777" w:rsidR="008A052D" w:rsidRDefault="008A052D" w:rsidP="004102D3">
      <w:pPr>
        <w:spacing w:before="100" w:beforeAutospacing="1" w:after="100" w:afterAutospacing="1"/>
        <w:ind w:firstLine="708"/>
        <w:jc w:val="both"/>
        <w:rPr>
          <w:rFonts w:eastAsia="Times New Roman"/>
        </w:rPr>
      </w:pPr>
    </w:p>
    <w:p w14:paraId="1862DFAE" w14:textId="77777777" w:rsidR="004102D3" w:rsidRDefault="004102D3" w:rsidP="004102D3">
      <w:r>
        <w:rPr>
          <w:rFonts w:eastAsia="Times New Roman"/>
        </w:rPr>
        <w:t>1. Otwarcie posiedzenia komisji Rady Powiatu</w:t>
      </w:r>
    </w:p>
    <w:p w14:paraId="242BD2FB" w14:textId="77777777" w:rsidR="004102D3" w:rsidRDefault="004102D3" w:rsidP="004102D3">
      <w:pPr>
        <w:rPr>
          <w:rFonts w:eastAsia="Times New Roman"/>
        </w:rPr>
      </w:pPr>
      <w:r>
        <w:rPr>
          <w:rFonts w:eastAsia="Times New Roman"/>
        </w:rPr>
        <w:t>2. Stwierdzenie prawomocności obrad komisji</w:t>
      </w:r>
    </w:p>
    <w:p w14:paraId="4049A693" w14:textId="77777777" w:rsidR="004102D3" w:rsidRDefault="004102D3" w:rsidP="004102D3">
      <w:pPr>
        <w:rPr>
          <w:rFonts w:eastAsia="Times New Roman"/>
        </w:rPr>
      </w:pPr>
      <w:r>
        <w:rPr>
          <w:rFonts w:eastAsia="Times New Roman"/>
        </w:rPr>
        <w:t>3. Przyjęcie porządku obrad.</w:t>
      </w:r>
    </w:p>
    <w:p w14:paraId="0A221925" w14:textId="5788D4D1" w:rsidR="004102D3" w:rsidRDefault="004102D3" w:rsidP="004102D3">
      <w:pPr>
        <w:rPr>
          <w:rFonts w:eastAsia="Times New Roman"/>
        </w:rPr>
      </w:pPr>
      <w:r>
        <w:rPr>
          <w:rFonts w:eastAsia="Times New Roman"/>
        </w:rPr>
        <w:t>4. Propozycje do planu kontroli na 2024 rok.</w:t>
      </w:r>
    </w:p>
    <w:p w14:paraId="752DF0FE" w14:textId="4D7B6870" w:rsidR="004102D3" w:rsidRDefault="004102D3" w:rsidP="004102D3">
      <w:pPr>
        <w:rPr>
          <w:rFonts w:eastAsia="Times New Roman"/>
        </w:rPr>
      </w:pPr>
      <w:r>
        <w:rPr>
          <w:rFonts w:eastAsia="Times New Roman"/>
        </w:rPr>
        <w:t>5. Wolne wnioski i sprawy różne.</w:t>
      </w:r>
    </w:p>
    <w:p w14:paraId="592B5557" w14:textId="65444736" w:rsidR="004102D3" w:rsidRDefault="004102D3" w:rsidP="004102D3">
      <w:pPr>
        <w:rPr>
          <w:rFonts w:eastAsia="Times New Roman"/>
        </w:rPr>
      </w:pPr>
      <w:r>
        <w:rPr>
          <w:rFonts w:eastAsia="Times New Roman"/>
        </w:rPr>
        <w:t>6. Zamknięcie posiedzenia komisji Rady Powiatu w Tomaszowie Maz.</w:t>
      </w:r>
    </w:p>
    <w:p w14:paraId="3002A228" w14:textId="77777777" w:rsidR="004102D3" w:rsidRDefault="004102D3" w:rsidP="004102D3">
      <w:pPr>
        <w:rPr>
          <w:rFonts w:eastAsia="Times New Roman"/>
        </w:rPr>
      </w:pPr>
    </w:p>
    <w:p w14:paraId="47EABE08" w14:textId="77777777" w:rsidR="008A63FC" w:rsidRDefault="008A63FC" w:rsidP="004102D3">
      <w:pPr>
        <w:rPr>
          <w:rFonts w:eastAsia="Times New Roman"/>
        </w:rPr>
      </w:pPr>
    </w:p>
    <w:p w14:paraId="6E75CD95" w14:textId="77777777" w:rsidR="004102D3" w:rsidRDefault="004102D3" w:rsidP="004102D3">
      <w:pPr>
        <w:spacing w:before="120"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Ad. 3.  Przyjęcie porządku posiedzenia komisji;</w:t>
      </w:r>
    </w:p>
    <w:p w14:paraId="509D3441" w14:textId="77777777" w:rsidR="00DD5B09" w:rsidRDefault="00DD5B09" w:rsidP="004102D3">
      <w:pPr>
        <w:spacing w:before="120" w:line="276" w:lineRule="auto"/>
        <w:jc w:val="both"/>
        <w:rPr>
          <w:rFonts w:eastAsia="Times New Roman"/>
          <w:b/>
          <w:bCs/>
        </w:rPr>
      </w:pPr>
    </w:p>
    <w:p w14:paraId="385CCB4F" w14:textId="77777777" w:rsidR="004102D3" w:rsidRDefault="004102D3" w:rsidP="004102D3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Uwag do porządku nie zgłoszono. Porządek został przyjęty.</w:t>
      </w:r>
    </w:p>
    <w:p w14:paraId="3BF157BD" w14:textId="77777777" w:rsidR="004102D3" w:rsidRDefault="004102D3" w:rsidP="004102D3">
      <w:pPr>
        <w:spacing w:before="120" w:line="276" w:lineRule="auto"/>
        <w:jc w:val="both"/>
        <w:rPr>
          <w:rFonts w:eastAsia="Times New Roman"/>
        </w:rPr>
      </w:pPr>
    </w:p>
    <w:p w14:paraId="1DDB6472" w14:textId="08988913" w:rsidR="004102D3" w:rsidRDefault="004102D3" w:rsidP="004102D3">
      <w:pPr>
        <w:spacing w:before="120"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Ad. 4. Propozycje do planu kontroli na 2024 rok.</w:t>
      </w:r>
    </w:p>
    <w:p w14:paraId="71B810D8" w14:textId="77777777" w:rsidR="00DD5B09" w:rsidRDefault="00DD5B09" w:rsidP="004102D3">
      <w:pPr>
        <w:spacing w:before="120" w:line="276" w:lineRule="auto"/>
        <w:jc w:val="both"/>
        <w:rPr>
          <w:rFonts w:eastAsia="Times New Roman"/>
          <w:b/>
          <w:bCs/>
        </w:rPr>
      </w:pPr>
    </w:p>
    <w:p w14:paraId="756235C0" w14:textId="246F1D7E" w:rsidR="008A63FC" w:rsidRDefault="00DD5B09" w:rsidP="004102D3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Członkowie komisji przedstawili następujące propozycje do planu kontroli na 2024 rok</w:t>
      </w:r>
    </w:p>
    <w:p w14:paraId="4F0B1008" w14:textId="016406B6" w:rsidR="00EA5344" w:rsidRDefault="008A052D" w:rsidP="004102D3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I</w:t>
      </w:r>
      <w:r w:rsidR="00EA5344">
        <w:rPr>
          <w:rFonts w:eastAsia="Times New Roman"/>
        </w:rPr>
        <w:t xml:space="preserve"> kwartał – wydział oświaty</w:t>
      </w:r>
    </w:p>
    <w:p w14:paraId="1B12B57A" w14:textId="21BA4DE3" w:rsidR="008A052D" w:rsidRDefault="008A052D" w:rsidP="008A052D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Wyliczanie subwencji oświatowej</w:t>
      </w:r>
    </w:p>
    <w:p w14:paraId="5A54E121" w14:textId="2B83D030" w:rsidR="008A052D" w:rsidRDefault="008A052D" w:rsidP="008A052D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Przewidywana liczba oddziałów czyli klas</w:t>
      </w:r>
    </w:p>
    <w:p w14:paraId="1346E48A" w14:textId="272728CA" w:rsidR="008A052D" w:rsidRPr="008A052D" w:rsidRDefault="008A052D" w:rsidP="008A052D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Finansowanie poszczególnych placówek oświatowych </w:t>
      </w:r>
    </w:p>
    <w:p w14:paraId="6B93C52B" w14:textId="7F586124" w:rsidR="008A052D" w:rsidRDefault="008A052D" w:rsidP="004102D3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II</w:t>
      </w:r>
      <w:r w:rsidR="00EA5344">
        <w:rPr>
          <w:rFonts w:eastAsia="Times New Roman"/>
        </w:rPr>
        <w:t xml:space="preserve"> kwartał – budżet na rok 2023</w:t>
      </w:r>
    </w:p>
    <w:p w14:paraId="6F0B3F0C" w14:textId="1065058E" w:rsidR="00EA5344" w:rsidRDefault="008A052D" w:rsidP="004102D3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III</w:t>
      </w:r>
      <w:r w:rsidR="00EA5344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="00EA5344">
        <w:rPr>
          <w:rFonts w:eastAsia="Times New Roman"/>
        </w:rPr>
        <w:t xml:space="preserve"> </w:t>
      </w:r>
      <w:r>
        <w:rPr>
          <w:rFonts w:eastAsia="Times New Roman"/>
        </w:rPr>
        <w:t>Poradnia Psychologiczno – Pedagogiczna</w:t>
      </w:r>
    </w:p>
    <w:p w14:paraId="6FC41AB0" w14:textId="6B282A7C" w:rsidR="008A052D" w:rsidRDefault="008A052D" w:rsidP="008A052D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Programy profilaktyczne</w:t>
      </w:r>
    </w:p>
    <w:p w14:paraId="2330C19E" w14:textId="0B76391D" w:rsidR="008A052D" w:rsidRDefault="008A052D" w:rsidP="008A052D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IV kwartał – TCZ</w:t>
      </w:r>
    </w:p>
    <w:p w14:paraId="6D2DC535" w14:textId="7B4904B7" w:rsidR="008A052D" w:rsidRDefault="008A052D" w:rsidP="008A052D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Dostępność do poradni specjalistycznych</w:t>
      </w:r>
    </w:p>
    <w:p w14:paraId="2FF3EDBC" w14:textId="6C351781" w:rsidR="008A052D" w:rsidRDefault="008A052D" w:rsidP="008A052D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Czas oczekiwania </w:t>
      </w:r>
    </w:p>
    <w:p w14:paraId="39E163DE" w14:textId="46092CDE" w:rsidR="008A052D" w:rsidRDefault="008A052D" w:rsidP="008A052D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Jakie zostały zrealizowane inwestycje w roku 2023</w:t>
      </w:r>
    </w:p>
    <w:p w14:paraId="3CB59F5C" w14:textId="40B221A4" w:rsidR="00EE5A7D" w:rsidRDefault="008A052D" w:rsidP="00EE5A7D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Jakie inwestycje są planowane </w:t>
      </w:r>
      <w:r w:rsidR="00EE5A7D">
        <w:rPr>
          <w:rFonts w:eastAsia="Times New Roman"/>
        </w:rPr>
        <w:t>na rok 2024</w:t>
      </w:r>
    </w:p>
    <w:p w14:paraId="72D47FC6" w14:textId="7520DB09" w:rsidR="00EE5A7D" w:rsidRDefault="00EE5A7D" w:rsidP="00EE5A7D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Sepsa </w:t>
      </w:r>
    </w:p>
    <w:p w14:paraId="2A7144E3" w14:textId="77777777" w:rsidR="00EE5A7D" w:rsidRDefault="00EE5A7D" w:rsidP="00EE5A7D">
      <w:pPr>
        <w:spacing w:before="120" w:line="276" w:lineRule="auto"/>
        <w:jc w:val="both"/>
        <w:rPr>
          <w:rFonts w:eastAsia="Times New Roman"/>
        </w:rPr>
      </w:pPr>
    </w:p>
    <w:p w14:paraId="60D79CAF" w14:textId="0478FA37" w:rsidR="00EE5A7D" w:rsidRDefault="00DD57BB" w:rsidP="00EE5A7D">
      <w:pPr>
        <w:spacing w:before="120" w:line="276" w:lineRule="auto"/>
        <w:jc w:val="both"/>
        <w:rPr>
          <w:rFonts w:eastAsia="Times New Roman"/>
        </w:rPr>
      </w:pPr>
      <w:r w:rsidRPr="003C3581">
        <w:rPr>
          <w:rFonts w:eastAsia="Times New Roman"/>
          <w:u w:val="single"/>
        </w:rPr>
        <w:t xml:space="preserve">Przewodniczący Włodzimierz Justyna </w:t>
      </w:r>
      <w:r>
        <w:rPr>
          <w:rFonts w:eastAsia="Times New Roman"/>
        </w:rPr>
        <w:t>– poddał po głosowanie plan kontroli.</w:t>
      </w:r>
    </w:p>
    <w:p w14:paraId="65258729" w14:textId="791B1E49" w:rsidR="00DD57BB" w:rsidRPr="00EE5A7D" w:rsidRDefault="00DD57BB" w:rsidP="00EE5A7D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Komisja jednogłośnie zaopiniowała plan kontroli na 2024 rok.</w:t>
      </w:r>
    </w:p>
    <w:p w14:paraId="6393AFFD" w14:textId="77777777" w:rsidR="00C54686" w:rsidRDefault="00C54686" w:rsidP="004102D3">
      <w:pPr>
        <w:spacing w:before="120" w:line="276" w:lineRule="auto"/>
        <w:jc w:val="both"/>
        <w:rPr>
          <w:rFonts w:eastAsia="Times New Roman"/>
        </w:rPr>
      </w:pPr>
    </w:p>
    <w:p w14:paraId="7221D33C" w14:textId="5E77731A" w:rsidR="00DD5B09" w:rsidRDefault="004102D3" w:rsidP="004102D3">
      <w:pPr>
        <w:spacing w:before="120"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Ad. 5. Wolne wnioski i sprawy różne.</w:t>
      </w:r>
    </w:p>
    <w:p w14:paraId="7BD1C10F" w14:textId="11B5CDD1" w:rsidR="00DD57BB" w:rsidRPr="00DD57BB" w:rsidRDefault="00DD57BB" w:rsidP="004102D3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Wolnych wniosków nie zgłoszono.</w:t>
      </w:r>
    </w:p>
    <w:p w14:paraId="32AB8086" w14:textId="77777777" w:rsidR="003C3581" w:rsidRPr="004102D3" w:rsidRDefault="003C3581" w:rsidP="004102D3">
      <w:pPr>
        <w:spacing w:before="120" w:line="276" w:lineRule="auto"/>
        <w:jc w:val="both"/>
        <w:rPr>
          <w:rFonts w:eastAsia="Times New Roman"/>
          <w:b/>
          <w:bCs/>
        </w:rPr>
      </w:pPr>
    </w:p>
    <w:p w14:paraId="201E26B4" w14:textId="421A40ED" w:rsidR="004102D3" w:rsidRDefault="004102D3" w:rsidP="004102D3">
      <w:pPr>
        <w:spacing w:before="120"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Ad. 6.</w:t>
      </w:r>
      <w:r>
        <w:rPr>
          <w:rFonts w:ascii="Arial" w:eastAsia="Times New Roman" w:hAnsi="Arial" w:cs="Arial"/>
        </w:rPr>
        <w:t xml:space="preserve"> </w:t>
      </w:r>
      <w:r>
        <w:rPr>
          <w:rFonts w:eastAsia="Times New Roman"/>
          <w:b/>
          <w:bCs/>
        </w:rPr>
        <w:t>Zamknięcie posiedzenia.</w:t>
      </w:r>
    </w:p>
    <w:p w14:paraId="3FBF9265" w14:textId="77777777" w:rsidR="004102D3" w:rsidRDefault="004102D3" w:rsidP="004102D3">
      <w:pPr>
        <w:spacing w:before="120" w:line="252" w:lineRule="auto"/>
        <w:jc w:val="both"/>
        <w:rPr>
          <w:rFonts w:eastAsia="Times New Roman"/>
        </w:rPr>
      </w:pPr>
      <w:r>
        <w:rPr>
          <w:rFonts w:eastAsia="Times New Roman"/>
        </w:rPr>
        <w:t>W związku z wyczerpaniem porządku obrad Przewodniczący Komisji Włodzimierz Justyna zamknął posiedzenie.</w:t>
      </w:r>
    </w:p>
    <w:p w14:paraId="7CC3120E" w14:textId="2ECF36D6" w:rsidR="00DD5B09" w:rsidRDefault="00DD5B09" w:rsidP="004102D3">
      <w:pPr>
        <w:spacing w:before="120" w:line="252" w:lineRule="auto"/>
        <w:jc w:val="both"/>
        <w:rPr>
          <w:rFonts w:eastAsia="Times New Roman"/>
        </w:rPr>
      </w:pPr>
      <w:r>
        <w:rPr>
          <w:rFonts w:eastAsia="Times New Roman"/>
        </w:rPr>
        <w:t>Na tym protokół zakończono i podpisano.</w:t>
      </w:r>
    </w:p>
    <w:p w14:paraId="335FFFB7" w14:textId="41B6283D" w:rsidR="004102D3" w:rsidRDefault="004102D3" w:rsidP="004102D3">
      <w:pPr>
        <w:spacing w:before="120" w:line="252" w:lineRule="auto"/>
        <w:jc w:val="both"/>
        <w:rPr>
          <w:rFonts w:eastAsia="Times New Roman"/>
        </w:rPr>
      </w:pPr>
    </w:p>
    <w:p w14:paraId="401F8FA7" w14:textId="77777777" w:rsidR="003C3581" w:rsidRDefault="003C3581" w:rsidP="004102D3">
      <w:pPr>
        <w:spacing w:before="120" w:line="252" w:lineRule="auto"/>
        <w:jc w:val="both"/>
        <w:rPr>
          <w:rFonts w:eastAsia="Times New Roman"/>
        </w:rPr>
      </w:pPr>
    </w:p>
    <w:p w14:paraId="04E1CCDA" w14:textId="77777777" w:rsidR="004102D3" w:rsidRDefault="004102D3" w:rsidP="004102D3">
      <w:pPr>
        <w:spacing w:line="360" w:lineRule="auto"/>
        <w:jc w:val="both"/>
        <w:rPr>
          <w:rFonts w:eastAsia="Times New Roman"/>
        </w:rPr>
      </w:pPr>
    </w:p>
    <w:p w14:paraId="657C719A" w14:textId="77777777" w:rsidR="004102D3" w:rsidRDefault="004102D3" w:rsidP="004102D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Protokołowała</w:t>
      </w:r>
      <w:r>
        <w:rPr>
          <w:rFonts w:eastAsia="Times New Roman"/>
        </w:rPr>
        <w:tab/>
        <w:t xml:space="preserve">                                                  Przewodniczący Komisji Rewizyjnej</w:t>
      </w:r>
    </w:p>
    <w:p w14:paraId="719DA774" w14:textId="0DBB0B36" w:rsidR="00C3333F" w:rsidRDefault="008A63FC" w:rsidP="004102D3">
      <w:r>
        <w:rPr>
          <w:rFonts w:eastAsia="Times New Roman"/>
        </w:rPr>
        <w:t>Katarzyna Kosylak</w:t>
      </w:r>
      <w:r w:rsidR="00BC22D6">
        <w:rPr>
          <w:rFonts w:eastAsia="Times New Roman"/>
        </w:rPr>
        <w:t xml:space="preserve">                                                      </w:t>
      </w:r>
      <w:r w:rsidR="004102D3">
        <w:rPr>
          <w:rFonts w:eastAsia="Times New Roman"/>
        </w:rPr>
        <w:t>Włodzimierz  Justyna</w:t>
      </w:r>
      <w:r w:rsidR="004102D3">
        <w:rPr>
          <w:rFonts w:eastAsia="Times New Roman"/>
        </w:rPr>
        <w:tab/>
      </w:r>
      <w:r w:rsidR="004102D3">
        <w:rPr>
          <w:rFonts w:eastAsia="Times New Roman"/>
        </w:rPr>
        <w:tab/>
      </w:r>
      <w:r w:rsidR="004102D3">
        <w:rPr>
          <w:rFonts w:eastAsia="Times New Roman"/>
        </w:rPr>
        <w:tab/>
      </w:r>
    </w:p>
    <w:sectPr w:rsidR="00C33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3E8F"/>
    <w:multiLevelType w:val="hybridMultilevel"/>
    <w:tmpl w:val="82683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86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D9"/>
    <w:rsid w:val="00056485"/>
    <w:rsid w:val="002D26D9"/>
    <w:rsid w:val="003C3581"/>
    <w:rsid w:val="004102D3"/>
    <w:rsid w:val="008A052D"/>
    <w:rsid w:val="008A63FC"/>
    <w:rsid w:val="00BC1C69"/>
    <w:rsid w:val="00BC22D6"/>
    <w:rsid w:val="00C3333F"/>
    <w:rsid w:val="00C54686"/>
    <w:rsid w:val="00DD57BB"/>
    <w:rsid w:val="00DD5B09"/>
    <w:rsid w:val="00EA5344"/>
    <w:rsid w:val="00E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CE99"/>
  <w15:chartTrackingRefBased/>
  <w15:docId w15:val="{FD6BB236-3F5C-43F7-855F-DB1D3EC8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2D3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Kosylak</dc:creator>
  <cp:keywords/>
  <dc:description/>
  <cp:lastModifiedBy>Katarzyna Kosylak</cp:lastModifiedBy>
  <cp:revision>5</cp:revision>
  <dcterms:created xsi:type="dcterms:W3CDTF">2023-12-27T08:28:00Z</dcterms:created>
  <dcterms:modified xsi:type="dcterms:W3CDTF">2024-01-15T08:44:00Z</dcterms:modified>
</cp:coreProperties>
</file>