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7D39" w14:textId="620DC11E" w:rsidR="00BB64FB" w:rsidRDefault="00BB64FB" w:rsidP="00BB64FB">
      <w:pPr>
        <w:jc w:val="right"/>
      </w:pPr>
      <w:r>
        <w:t>Tomaszów Maz., 27.11.2023r.</w:t>
      </w:r>
    </w:p>
    <w:p w14:paraId="357FDBC9" w14:textId="77777777" w:rsidR="00BB64FB" w:rsidRDefault="00BB64FB" w:rsidP="00BB64FB"/>
    <w:p w14:paraId="051F6D0A" w14:textId="77777777" w:rsidR="00BB64FB" w:rsidRPr="00FC6442" w:rsidRDefault="00BB64FB" w:rsidP="00BB64FB">
      <w:pPr>
        <w:ind w:left="4953"/>
        <w:rPr>
          <w:b/>
          <w:bCs/>
        </w:rPr>
      </w:pPr>
      <w:r>
        <w:rPr>
          <w:b/>
          <w:bCs/>
        </w:rPr>
        <w:t>Komisja Budżetu i Planowania Gospodarczego</w:t>
      </w:r>
    </w:p>
    <w:p w14:paraId="21A6C2E5" w14:textId="77777777" w:rsidR="00BB64FB" w:rsidRDefault="00BB64FB" w:rsidP="00BB64FB"/>
    <w:p w14:paraId="158F8FC1" w14:textId="558C0670" w:rsidR="00BB64FB" w:rsidRDefault="00BB64FB" w:rsidP="00BB64FB">
      <w:pPr>
        <w:ind w:firstLine="708"/>
        <w:jc w:val="both"/>
      </w:pPr>
      <w:r>
        <w:t xml:space="preserve">Informuję, że  po zapoznaniu się z projektem budżetu powiatu na 2024 rok stałe komisje </w:t>
      </w:r>
      <w:r w:rsidR="00E07CD5">
        <w:t>R</w:t>
      </w:r>
      <w:r>
        <w:t xml:space="preserve">ady </w:t>
      </w:r>
      <w:r w:rsidR="00E07CD5">
        <w:t>P</w:t>
      </w:r>
      <w:r>
        <w:t>owiatu przedstawiły następujące wnioski.</w:t>
      </w:r>
    </w:p>
    <w:p w14:paraId="150CF0AA" w14:textId="77777777" w:rsidR="00BB64FB" w:rsidRDefault="00BB64FB" w:rsidP="00BB64FB">
      <w:pPr>
        <w:ind w:firstLine="708"/>
        <w:jc w:val="both"/>
      </w:pPr>
    </w:p>
    <w:p w14:paraId="4FB52DFC" w14:textId="630CFD28" w:rsidR="00A60414" w:rsidRPr="00253584" w:rsidRDefault="00BB64FB" w:rsidP="00A60414">
      <w:pPr>
        <w:ind w:firstLine="708"/>
        <w:jc w:val="both"/>
        <w:rPr>
          <w:b/>
          <w:bCs/>
          <w:u w:val="single"/>
        </w:rPr>
      </w:pPr>
      <w:r w:rsidRPr="00253584">
        <w:rPr>
          <w:b/>
          <w:bCs/>
          <w:u w:val="single"/>
        </w:rPr>
        <w:t>Komisja Bezpieczeństwa Publicznego i Transportu</w:t>
      </w:r>
      <w:r w:rsidR="00A60414" w:rsidRPr="00253584">
        <w:rPr>
          <w:b/>
          <w:bCs/>
          <w:u w:val="single"/>
        </w:rPr>
        <w:t xml:space="preserve"> </w:t>
      </w:r>
      <w:r w:rsidR="00A60414" w:rsidRPr="00253584">
        <w:rPr>
          <w:b/>
          <w:bCs/>
          <w:u w:val="single"/>
        </w:rPr>
        <w:t>na posiedzeniu w dniu 2</w:t>
      </w:r>
      <w:r w:rsidR="00E07CD5" w:rsidRPr="00253584">
        <w:rPr>
          <w:b/>
          <w:bCs/>
          <w:u w:val="single"/>
        </w:rPr>
        <w:t>4</w:t>
      </w:r>
      <w:r w:rsidR="00A60414" w:rsidRPr="00253584">
        <w:rPr>
          <w:b/>
          <w:bCs/>
          <w:u w:val="single"/>
        </w:rPr>
        <w:t>.11.2023 r.  pozytywnie zaopiniowała projekt bud</w:t>
      </w:r>
      <w:r w:rsidR="00A60414" w:rsidRPr="00253584">
        <w:rPr>
          <w:b/>
          <w:bCs/>
          <w:u w:val="single"/>
        </w:rPr>
        <w:t>żetu wraz z następującymi wnioskami:</w:t>
      </w:r>
    </w:p>
    <w:p w14:paraId="28264300" w14:textId="14889F3F" w:rsidR="00BB64FB" w:rsidRDefault="00A60414" w:rsidP="00A60414">
      <w:pPr>
        <w:jc w:val="both"/>
      </w:pPr>
      <w:r>
        <w:t>1</w:t>
      </w:r>
      <w:r w:rsidR="00E07CD5">
        <w:t xml:space="preserve">. </w:t>
      </w:r>
      <w:r w:rsidR="00391DAC">
        <w:t xml:space="preserve">Z rozdziału </w:t>
      </w:r>
      <w:r w:rsidR="007A58BC">
        <w:t xml:space="preserve">75075 </w:t>
      </w:r>
      <w:r w:rsidR="00391DAC">
        <w:t>„Promocja Jednostek Samorządu Terytorialnego” zdjąć kwotę  200 tysięcy  złotych z przeznaczeniem na:</w:t>
      </w:r>
    </w:p>
    <w:p w14:paraId="451B3BFD" w14:textId="75062AE6" w:rsidR="00D160A5" w:rsidRDefault="00391DAC" w:rsidP="00391DAC">
      <w:pPr>
        <w:jc w:val="both"/>
      </w:pPr>
      <w:r>
        <w:t>-</w:t>
      </w:r>
      <w:r w:rsidR="007A58BC">
        <w:t>„</w:t>
      </w:r>
      <w:r>
        <w:t xml:space="preserve"> </w:t>
      </w:r>
      <w:r w:rsidR="00AF7801">
        <w:t>m</w:t>
      </w:r>
      <w:r>
        <w:t xml:space="preserve">odernizację  drogi </w:t>
      </w:r>
      <w:r w:rsidR="00E07CD5">
        <w:t xml:space="preserve">powiatowej </w:t>
      </w:r>
      <w:r>
        <w:t>4310</w:t>
      </w:r>
      <w:r w:rsidR="00E07CD5">
        <w:t xml:space="preserve"> </w:t>
      </w:r>
      <w:r>
        <w:t xml:space="preserve">E  w miejscowości </w:t>
      </w:r>
      <w:r w:rsidR="00AF7801">
        <w:t>Roszkowa Wola</w:t>
      </w:r>
      <w:r w:rsidR="007A58BC">
        <w:t>”</w:t>
      </w:r>
      <w:r>
        <w:t xml:space="preserve"> (pod wiaduktem) </w:t>
      </w:r>
      <w:r w:rsidR="00E07CD5">
        <w:t xml:space="preserve">   </w:t>
      </w:r>
      <w:r w:rsidR="00D160A5">
        <w:t xml:space="preserve">     </w:t>
      </w:r>
    </w:p>
    <w:p w14:paraId="5D712093" w14:textId="66A51060" w:rsidR="00391DAC" w:rsidRDefault="00253584" w:rsidP="00391DAC">
      <w:pPr>
        <w:jc w:val="both"/>
      </w:pPr>
      <w:r>
        <w:t xml:space="preserve">    </w:t>
      </w:r>
      <w:r w:rsidR="00391DAC">
        <w:t>-100 tysięcy zł.</w:t>
      </w:r>
    </w:p>
    <w:p w14:paraId="32039969" w14:textId="2B66AC52" w:rsidR="00391DAC" w:rsidRDefault="00391DAC" w:rsidP="00391DAC">
      <w:pPr>
        <w:jc w:val="both"/>
      </w:pPr>
      <w:r>
        <w:t>- wykonanie  dokumentacji na</w:t>
      </w:r>
      <w:r w:rsidR="007A58BC">
        <w:t xml:space="preserve"> zadanie p.n. „Rozbudowa drogi powiatowej</w:t>
      </w:r>
      <w:r>
        <w:t xml:space="preserve"> </w:t>
      </w:r>
      <w:r w:rsidR="00AB4B68">
        <w:t xml:space="preserve">4304 E  </w:t>
      </w:r>
      <w:r>
        <w:t>Żelechlinek -Czerniewice – 100 tys</w:t>
      </w:r>
      <w:r w:rsidR="00D160A5">
        <w:t>.</w:t>
      </w:r>
      <w:r>
        <w:t xml:space="preserve"> zł</w:t>
      </w:r>
      <w:r w:rsidR="00AF7801">
        <w:t>.</w:t>
      </w:r>
    </w:p>
    <w:p w14:paraId="5839B23A" w14:textId="77777777" w:rsidR="00391DAC" w:rsidRDefault="00391DAC" w:rsidP="00AF7801">
      <w:pPr>
        <w:jc w:val="both"/>
      </w:pPr>
    </w:p>
    <w:p w14:paraId="4E37FEC2" w14:textId="40C91E04" w:rsidR="00257372" w:rsidRDefault="00D160A5" w:rsidP="00AF7801">
      <w:pPr>
        <w:jc w:val="both"/>
      </w:pPr>
      <w:r>
        <w:t xml:space="preserve">2. </w:t>
      </w:r>
      <w:r w:rsidR="00253584">
        <w:t xml:space="preserve"> Przeznaczyć na m</w:t>
      </w:r>
      <w:r w:rsidR="00253584">
        <w:t>odernizacj</w:t>
      </w:r>
      <w:r w:rsidR="00253584">
        <w:t>ę</w:t>
      </w:r>
      <w:r w:rsidR="00253584">
        <w:t xml:space="preserve"> drogi powiatowej 1506 E  w miejscowości  Prażki  14 000 zł</w:t>
      </w:r>
      <w:r w:rsidR="00A95F21">
        <w:t>. Środki na ten cel pozyskać zdejmując</w:t>
      </w:r>
      <w:r>
        <w:t xml:space="preserve"> </w:t>
      </w:r>
      <w:r>
        <w:t xml:space="preserve">z budżetu powiatu </w:t>
      </w:r>
      <w:r>
        <w:t>7 zadań po 2 tys. każd</w:t>
      </w:r>
      <w:r>
        <w:t>e</w:t>
      </w:r>
      <w:r w:rsidR="00A95F21">
        <w:t xml:space="preserve">, </w:t>
      </w:r>
      <w:r>
        <w:t xml:space="preserve"> dla których nie ma dokumentacji technicznej: </w:t>
      </w:r>
    </w:p>
    <w:p w14:paraId="69D3DCFF" w14:textId="46F15B1C" w:rsidR="00257372" w:rsidRDefault="00D160A5" w:rsidP="00D160A5">
      <w:pPr>
        <w:jc w:val="both"/>
      </w:pPr>
      <w:r>
        <w:t>- b</w:t>
      </w:r>
      <w:r w:rsidR="00257372">
        <w:t>udowa chodnika w c</w:t>
      </w:r>
      <w:r>
        <w:t>i</w:t>
      </w:r>
      <w:r w:rsidR="00257372">
        <w:t>ągu</w:t>
      </w:r>
      <w:r>
        <w:t xml:space="preserve"> </w:t>
      </w:r>
      <w:r>
        <w:t>drogi powiatowej</w:t>
      </w:r>
      <w:r w:rsidR="00257372">
        <w:t xml:space="preserve"> 4319 E w m. Janków</w:t>
      </w:r>
    </w:p>
    <w:p w14:paraId="46D54F04" w14:textId="6DB244AB" w:rsidR="00257372" w:rsidRDefault="00D160A5" w:rsidP="00D160A5">
      <w:pPr>
        <w:jc w:val="both"/>
      </w:pPr>
      <w:r>
        <w:t xml:space="preserve">- </w:t>
      </w:r>
      <w:r w:rsidR="00257372">
        <w:t>remont drogi 4330 E odcinek od drogi 713 do In</w:t>
      </w:r>
      <w:r>
        <w:t>o</w:t>
      </w:r>
      <w:r w:rsidR="00257372">
        <w:t>włodza</w:t>
      </w:r>
    </w:p>
    <w:p w14:paraId="04BC220A" w14:textId="7733E054" w:rsidR="00257372" w:rsidRDefault="00D160A5" w:rsidP="00D160A5">
      <w:pPr>
        <w:jc w:val="both"/>
      </w:pPr>
      <w:r>
        <w:t>- p</w:t>
      </w:r>
      <w:r w:rsidR="00257372">
        <w:t>rzebudowa</w:t>
      </w:r>
      <w:r w:rsidRPr="00D160A5">
        <w:t xml:space="preserve"> </w:t>
      </w:r>
      <w:r>
        <w:t>drogi powiatowej</w:t>
      </w:r>
      <w:r>
        <w:t xml:space="preserve"> </w:t>
      </w:r>
      <w:r w:rsidR="00257372">
        <w:t xml:space="preserve">4311E na odcinku pomiędzy UG w Lubochni a cmentarzem parafialnym </w:t>
      </w:r>
    </w:p>
    <w:p w14:paraId="23F154CC" w14:textId="428489B2" w:rsidR="00987FE7" w:rsidRDefault="00D160A5" w:rsidP="00D160A5">
      <w:pPr>
        <w:jc w:val="both"/>
      </w:pPr>
      <w:r>
        <w:t>- p</w:t>
      </w:r>
      <w:r w:rsidR="00987FE7">
        <w:t xml:space="preserve">rzebudowa </w:t>
      </w:r>
      <w:r>
        <w:t xml:space="preserve">drogi powiatowej </w:t>
      </w:r>
      <w:r w:rsidR="00987FE7">
        <w:t>4303E w m. Popielawy</w:t>
      </w:r>
    </w:p>
    <w:p w14:paraId="771C77D4" w14:textId="10137B53" w:rsidR="00257372" w:rsidRDefault="00D160A5" w:rsidP="00D160A5">
      <w:pPr>
        <w:jc w:val="both"/>
      </w:pPr>
      <w:r>
        <w:t>- p</w:t>
      </w:r>
      <w:r w:rsidR="00257372">
        <w:t>rzebudowa ul. Spalskiej w T</w:t>
      </w:r>
      <w:r>
        <w:t xml:space="preserve">omaszowie </w:t>
      </w:r>
      <w:r w:rsidR="00257372">
        <w:t>M</w:t>
      </w:r>
      <w:r>
        <w:t>azowieckim</w:t>
      </w:r>
      <w:r w:rsidR="00257372">
        <w:t xml:space="preserve"> </w:t>
      </w:r>
    </w:p>
    <w:p w14:paraId="079F8688" w14:textId="4E228867" w:rsidR="00257372" w:rsidRDefault="00D160A5" w:rsidP="00D160A5">
      <w:pPr>
        <w:jc w:val="both"/>
      </w:pPr>
      <w:r>
        <w:t>- p</w:t>
      </w:r>
      <w:r w:rsidR="00257372">
        <w:t xml:space="preserve">rzebudowa zatoki postojowej w ciągu </w:t>
      </w:r>
      <w:r w:rsidR="00253584">
        <w:t xml:space="preserve">drogi powiatowej </w:t>
      </w:r>
      <w:r w:rsidR="00257372">
        <w:t>4317</w:t>
      </w:r>
      <w:r w:rsidR="00253584">
        <w:t xml:space="preserve"> </w:t>
      </w:r>
      <w:r w:rsidR="00257372">
        <w:t>E w m. Spała</w:t>
      </w:r>
    </w:p>
    <w:p w14:paraId="5E3C89D9" w14:textId="2B14A460" w:rsidR="00257372" w:rsidRDefault="00253584" w:rsidP="00253584">
      <w:pPr>
        <w:jc w:val="both"/>
      </w:pPr>
      <w:r>
        <w:t xml:space="preserve">- </w:t>
      </w:r>
      <w:r w:rsidR="003B31BC">
        <w:t xml:space="preserve">remont mostu na rzece Pilicy w ciągu drogi powiatowej Nr 4328 E w Tomaszowie Mazowieckim </w:t>
      </w:r>
    </w:p>
    <w:p w14:paraId="1EFBB331" w14:textId="77777777" w:rsidR="00253584" w:rsidRDefault="00253584" w:rsidP="00AF7801">
      <w:pPr>
        <w:jc w:val="both"/>
      </w:pPr>
      <w:r>
        <w:t xml:space="preserve"> </w:t>
      </w:r>
    </w:p>
    <w:p w14:paraId="3B71ACFD" w14:textId="0D74EA2A" w:rsidR="00AF7801" w:rsidRDefault="00253584" w:rsidP="00AF7801">
      <w:pPr>
        <w:jc w:val="both"/>
      </w:pPr>
      <w:r>
        <w:t xml:space="preserve">3. </w:t>
      </w:r>
      <w:r w:rsidR="00AF7801">
        <w:t>Z rezerwy ogólnej  przeznaczyć kwotę  40 ty</w:t>
      </w:r>
      <w:r>
        <w:t>s.</w:t>
      </w:r>
      <w:r w:rsidR="00AF7801">
        <w:t xml:space="preserve"> zł  na </w:t>
      </w:r>
      <w:r w:rsidR="007A58BC">
        <w:t>„</w:t>
      </w:r>
      <w:r w:rsidR="00AF7801">
        <w:t xml:space="preserve"> modernizację </w:t>
      </w:r>
      <w:r>
        <w:t xml:space="preserve">drogi powiatowej </w:t>
      </w:r>
      <w:r>
        <w:t xml:space="preserve"> </w:t>
      </w:r>
      <w:r w:rsidR="00AF7801">
        <w:t>4307</w:t>
      </w:r>
      <w:r w:rsidR="00A95F21">
        <w:t xml:space="preserve"> E</w:t>
      </w:r>
      <w:r w:rsidR="00AF7801">
        <w:t xml:space="preserve"> Zawady-Brzozów  (utwardzenie destruktem lub kruszywem drogowym)</w:t>
      </w:r>
      <w:r w:rsidR="007A58BC">
        <w:t>”</w:t>
      </w:r>
    </w:p>
    <w:p w14:paraId="7189BF19" w14:textId="77777777" w:rsidR="00257372" w:rsidRDefault="00257372" w:rsidP="00AF7801">
      <w:pPr>
        <w:jc w:val="both"/>
      </w:pPr>
    </w:p>
    <w:p w14:paraId="368A22E8" w14:textId="08B6A7A4" w:rsidR="00257372" w:rsidRDefault="00253584" w:rsidP="00AF7801">
      <w:pPr>
        <w:jc w:val="both"/>
      </w:pPr>
      <w:r>
        <w:t xml:space="preserve">4. </w:t>
      </w:r>
      <w:r w:rsidR="00257372">
        <w:t>Z koncepcji „Zagospodarowania  terenu po  byłym ośrodku szkoleniowo wypoczynkowym Borki</w:t>
      </w:r>
      <w:r w:rsidR="00A95F21">
        <w:t>”</w:t>
      </w:r>
    </w:p>
    <w:p w14:paraId="43FC0457" w14:textId="1F3E8E76" w:rsidR="00257372" w:rsidRDefault="00253584" w:rsidP="00AF7801">
      <w:pPr>
        <w:jc w:val="both"/>
      </w:pPr>
      <w:r>
        <w:t>z</w:t>
      </w:r>
      <w:r w:rsidR="00257372">
        <w:t xml:space="preserve">djąć kwotę  20 tys. </w:t>
      </w:r>
      <w:r w:rsidR="00A95F21">
        <w:t>z</w:t>
      </w:r>
      <w:r w:rsidR="00257372">
        <w:t>ł</w:t>
      </w:r>
      <w:r>
        <w:t xml:space="preserve"> </w:t>
      </w:r>
      <w:r w:rsidR="007A58BC">
        <w:t xml:space="preserve"> na zwiększenie w zadaniu poz. 2221 „P</w:t>
      </w:r>
      <w:r w:rsidR="00257372">
        <w:t>rzebudow</w:t>
      </w:r>
      <w:r w:rsidR="007A58BC">
        <w:t>a</w:t>
      </w:r>
      <w:r w:rsidR="00257372">
        <w:t xml:space="preserve"> ul. Granicznej </w:t>
      </w:r>
      <w:r w:rsidR="007A58BC">
        <w:t xml:space="preserve">w ciągu drogi powiatowej 4344E </w:t>
      </w:r>
      <w:r w:rsidR="00257372">
        <w:t>w Tomaszowie Maz.</w:t>
      </w:r>
    </w:p>
    <w:p w14:paraId="10B430EA" w14:textId="77777777" w:rsidR="00312DE4" w:rsidRDefault="00312DE4" w:rsidP="00AF7801">
      <w:pPr>
        <w:jc w:val="both"/>
      </w:pPr>
    </w:p>
    <w:p w14:paraId="37D8BB2C" w14:textId="2CE28B72" w:rsidR="00BB64FB" w:rsidRPr="00253584" w:rsidRDefault="00BB64FB" w:rsidP="00BB64FB">
      <w:pPr>
        <w:ind w:firstLine="708"/>
        <w:jc w:val="both"/>
        <w:rPr>
          <w:b/>
          <w:bCs/>
          <w:u w:val="single"/>
        </w:rPr>
      </w:pPr>
      <w:r w:rsidRPr="00253584">
        <w:rPr>
          <w:b/>
          <w:bCs/>
          <w:u w:val="single"/>
        </w:rPr>
        <w:t>Komisja Edukacji, Kultury i Sportu Rady Powiatu w Tomaszowie Mazowieckim na posiedzeniu w dniu 2</w:t>
      </w:r>
      <w:r w:rsidR="00AF7801" w:rsidRPr="00253584">
        <w:rPr>
          <w:b/>
          <w:bCs/>
          <w:u w:val="single"/>
        </w:rPr>
        <w:t>7</w:t>
      </w:r>
      <w:r w:rsidRPr="00253584">
        <w:rPr>
          <w:b/>
          <w:bCs/>
          <w:u w:val="single"/>
        </w:rPr>
        <w:t>.11.202</w:t>
      </w:r>
      <w:r w:rsidR="00AF7801" w:rsidRPr="00253584">
        <w:rPr>
          <w:b/>
          <w:bCs/>
          <w:u w:val="single"/>
        </w:rPr>
        <w:t>3</w:t>
      </w:r>
      <w:r w:rsidRPr="00253584">
        <w:rPr>
          <w:b/>
          <w:bCs/>
          <w:u w:val="single"/>
        </w:rPr>
        <w:t> r. wnioskowała o:</w:t>
      </w:r>
    </w:p>
    <w:p w14:paraId="2603623F" w14:textId="77777777" w:rsidR="00253584" w:rsidRDefault="00253584" w:rsidP="00BB64FB">
      <w:pPr>
        <w:ind w:firstLine="708"/>
        <w:jc w:val="both"/>
      </w:pPr>
    </w:p>
    <w:p w14:paraId="7C088B92" w14:textId="635C7958" w:rsidR="00955CD3" w:rsidRDefault="00253584" w:rsidP="00253584">
      <w:pPr>
        <w:pStyle w:val="Akapitzlist"/>
        <w:numPr>
          <w:ilvl w:val="0"/>
          <w:numId w:val="4"/>
        </w:numPr>
        <w:jc w:val="both"/>
      </w:pPr>
      <w:r>
        <w:t xml:space="preserve">Przeznaczenie </w:t>
      </w:r>
      <w:r>
        <w:t>30 tys</w:t>
      </w:r>
      <w:r>
        <w:t>.</w:t>
      </w:r>
      <w:r>
        <w:t xml:space="preserve"> zł z rezerwy oświatowej</w:t>
      </w:r>
      <w:r>
        <w:t xml:space="preserve"> na z</w:t>
      </w:r>
      <w:r w:rsidR="00955CD3">
        <w:t>akup maszyny czyszczącej</w:t>
      </w:r>
      <w:r>
        <w:t xml:space="preserve"> </w:t>
      </w:r>
      <w:r w:rsidR="003B31BC">
        <w:t xml:space="preserve">do </w:t>
      </w:r>
      <w:r>
        <w:t>hal</w:t>
      </w:r>
      <w:r w:rsidR="003B31BC">
        <w:t>i</w:t>
      </w:r>
      <w:r>
        <w:t xml:space="preserve"> sportow</w:t>
      </w:r>
      <w:r w:rsidR="003B31BC">
        <w:t>ej</w:t>
      </w:r>
      <w:r w:rsidR="00955CD3">
        <w:t xml:space="preserve"> </w:t>
      </w:r>
      <w:r w:rsidR="003B31BC">
        <w:t>w</w:t>
      </w:r>
      <w:r w:rsidR="00955CD3">
        <w:t xml:space="preserve"> II LO</w:t>
      </w:r>
      <w:r w:rsidR="000426D7">
        <w:t xml:space="preserve"> w Tomaszowie Mazowieckim</w:t>
      </w:r>
      <w:r w:rsidR="00955CD3">
        <w:t xml:space="preserve"> </w:t>
      </w:r>
      <w:r w:rsidR="00A95F21">
        <w:t>.</w:t>
      </w:r>
    </w:p>
    <w:p w14:paraId="09774AAD" w14:textId="77777777" w:rsidR="00955CD3" w:rsidRDefault="00955CD3" w:rsidP="00BB64FB">
      <w:pPr>
        <w:ind w:firstLine="708"/>
        <w:jc w:val="both"/>
      </w:pPr>
    </w:p>
    <w:p w14:paraId="696344E0" w14:textId="1C8A436E" w:rsidR="00955CD3" w:rsidRDefault="00955CD3" w:rsidP="00253584">
      <w:pPr>
        <w:pStyle w:val="Akapitzlist"/>
        <w:numPr>
          <w:ilvl w:val="0"/>
          <w:numId w:val="4"/>
        </w:numPr>
        <w:jc w:val="both"/>
      </w:pPr>
      <w:r>
        <w:t xml:space="preserve">Wykonanie dokumentacji technicznej na </w:t>
      </w:r>
      <w:r w:rsidR="000426D7">
        <w:t>zadanie pod nazwą „P</w:t>
      </w:r>
      <w:r w:rsidR="00A60414">
        <w:t>rzebudow</w:t>
      </w:r>
      <w:r w:rsidR="000426D7">
        <w:t>a drogi powiatowej 4308 E</w:t>
      </w:r>
      <w:r>
        <w:t xml:space="preserve"> </w:t>
      </w:r>
      <w:r w:rsidR="000426D7">
        <w:t>Bobrowiec-  Kawęczyn</w:t>
      </w:r>
      <w:r w:rsidR="000426D7">
        <w:t xml:space="preserve"> </w:t>
      </w:r>
      <w:r>
        <w:t>w Gminie  Rzeczyca</w:t>
      </w:r>
      <w:r w:rsidR="000426D7">
        <w:t xml:space="preserve">”  - </w:t>
      </w:r>
      <w:r>
        <w:t xml:space="preserve">40 tys. </w:t>
      </w:r>
      <w:r w:rsidR="003B31BC">
        <w:t xml:space="preserve">zł (środki z </w:t>
      </w:r>
      <w:r>
        <w:t>rezerwy ogólnej</w:t>
      </w:r>
      <w:r w:rsidR="003B31BC">
        <w:t>)</w:t>
      </w:r>
    </w:p>
    <w:p w14:paraId="412C9F5C" w14:textId="609B8C27" w:rsidR="00955CD3" w:rsidRDefault="003B31BC" w:rsidP="003B31BC">
      <w:pPr>
        <w:pStyle w:val="Akapitzlist"/>
        <w:numPr>
          <w:ilvl w:val="0"/>
          <w:numId w:val="4"/>
        </w:numPr>
        <w:jc w:val="both"/>
      </w:pPr>
      <w:r>
        <w:t xml:space="preserve">Przeznaczyć </w:t>
      </w:r>
      <w:r>
        <w:t>68 tys</w:t>
      </w:r>
      <w:r>
        <w:t>.</w:t>
      </w:r>
      <w:r>
        <w:t xml:space="preserve"> zł z zadania </w:t>
      </w:r>
      <w:r w:rsidR="00AB4B68">
        <w:t xml:space="preserve">poz. 2238 </w:t>
      </w:r>
      <w:r>
        <w:t>„</w:t>
      </w:r>
      <w:r w:rsidR="00AB4B68">
        <w:t>M</w:t>
      </w:r>
      <w:r>
        <w:t>odernizacj</w:t>
      </w:r>
      <w:r w:rsidR="00AB4B68">
        <w:t xml:space="preserve">a drogi powiatowej </w:t>
      </w:r>
      <w:r>
        <w:t xml:space="preserve"> 4324 E 4314</w:t>
      </w:r>
      <w:r w:rsidR="00AB4B68">
        <w:t>E</w:t>
      </w:r>
      <w:r>
        <w:t xml:space="preserve"> i 4313</w:t>
      </w:r>
      <w:r w:rsidR="00AB4B68">
        <w:t xml:space="preserve"> E </w:t>
      </w:r>
      <w:r w:rsidR="00A95F21">
        <w:t>”</w:t>
      </w:r>
      <w:r>
        <w:t xml:space="preserve"> na</w:t>
      </w:r>
      <w:r w:rsidR="00AB4B68">
        <w:t xml:space="preserve"> zadanie „Poprawa</w:t>
      </w:r>
      <w:r w:rsidR="00A60414">
        <w:t xml:space="preserve"> bezpieczeństwa w obrębie </w:t>
      </w:r>
      <w:r w:rsidR="00955CD3">
        <w:t xml:space="preserve"> przejścia</w:t>
      </w:r>
      <w:r w:rsidR="00A60414">
        <w:t xml:space="preserve"> dla pieszych w ciąg</w:t>
      </w:r>
      <w:r w:rsidR="00AB4B68">
        <w:t>u</w:t>
      </w:r>
      <w:r w:rsidR="00A60414">
        <w:t xml:space="preserve"> </w:t>
      </w:r>
      <w:r>
        <w:t xml:space="preserve">drogi powiatowej </w:t>
      </w:r>
      <w:r w:rsidR="00A60414">
        <w:t xml:space="preserve">4327 E </w:t>
      </w:r>
      <w:r w:rsidR="00AB4B68">
        <w:t xml:space="preserve"> przy</w:t>
      </w:r>
      <w:r w:rsidR="00955CD3">
        <w:t xml:space="preserve"> Zalew</w:t>
      </w:r>
      <w:r w:rsidR="00A60414">
        <w:t>i</w:t>
      </w:r>
      <w:r w:rsidR="00955CD3">
        <w:t>e Sulejowskim</w:t>
      </w:r>
      <w:r w:rsidR="00AB4B68">
        <w:t>”</w:t>
      </w:r>
    </w:p>
    <w:p w14:paraId="3794E410" w14:textId="77777777" w:rsidR="00955CD3" w:rsidRDefault="00955CD3" w:rsidP="00955CD3">
      <w:pPr>
        <w:ind w:firstLine="708"/>
        <w:jc w:val="both"/>
      </w:pPr>
    </w:p>
    <w:p w14:paraId="6B23A5D0" w14:textId="68627C30" w:rsidR="00955CD3" w:rsidRPr="003B31BC" w:rsidRDefault="00955CD3" w:rsidP="00955CD3">
      <w:pPr>
        <w:ind w:firstLine="708"/>
        <w:jc w:val="both"/>
        <w:rPr>
          <w:b/>
          <w:bCs/>
          <w:u w:val="single"/>
        </w:rPr>
      </w:pPr>
      <w:r w:rsidRPr="003B31BC">
        <w:rPr>
          <w:b/>
          <w:bCs/>
          <w:u w:val="single"/>
        </w:rPr>
        <w:t xml:space="preserve">Komisja </w:t>
      </w:r>
      <w:r w:rsidRPr="003B31BC">
        <w:rPr>
          <w:b/>
          <w:bCs/>
          <w:u w:val="single"/>
        </w:rPr>
        <w:t xml:space="preserve">Skarg Wniosków i Petycji </w:t>
      </w:r>
      <w:r w:rsidRPr="003B31BC">
        <w:rPr>
          <w:b/>
          <w:bCs/>
          <w:u w:val="single"/>
        </w:rPr>
        <w:t>Rady Powiatu w Tomaszowie Mazowieckim na posiedzeniu w dniu 27.11.2023 r. wnioskowała o:</w:t>
      </w:r>
      <w:r w:rsidRPr="003B31BC">
        <w:rPr>
          <w:b/>
          <w:bCs/>
          <w:u w:val="single"/>
        </w:rPr>
        <w:t xml:space="preserve"> </w:t>
      </w:r>
    </w:p>
    <w:p w14:paraId="18AF75A8" w14:textId="5E8A5380" w:rsidR="00A60414" w:rsidRDefault="00955CD3" w:rsidP="00A60414">
      <w:pPr>
        <w:jc w:val="both"/>
      </w:pPr>
      <w:r>
        <w:t xml:space="preserve">Uzupełnienie wniosku Komisji </w:t>
      </w:r>
      <w:r>
        <w:t>Bezpieczeństwa Publicznego i Transportu</w:t>
      </w:r>
      <w:r w:rsidR="00A60414">
        <w:t xml:space="preserve"> dotyczącego </w:t>
      </w:r>
      <w:r w:rsidR="00AB4B68">
        <w:t>wykonani</w:t>
      </w:r>
      <w:r w:rsidR="00AB4B68">
        <w:t>a</w:t>
      </w:r>
      <w:r w:rsidR="00AB4B68">
        <w:t xml:space="preserve">  dokumentacji na zadanie p.n.  „Rozbudowa drogi powiatowej 4304 E</w:t>
      </w:r>
      <w:r w:rsidR="00AB4B68">
        <w:t xml:space="preserve"> </w:t>
      </w:r>
      <w:r w:rsidR="00AB4B68">
        <w:t>Żelechlinek -Czerniewice</w:t>
      </w:r>
      <w:r w:rsidR="00AB4B68">
        <w:t xml:space="preserve"> </w:t>
      </w:r>
      <w:r w:rsidR="00A60414">
        <w:t>– 100 tys zł.</w:t>
      </w:r>
      <w:r w:rsidR="00A60414">
        <w:t xml:space="preserve"> </w:t>
      </w:r>
      <w:r w:rsidR="00A95F21">
        <w:t>p</w:t>
      </w:r>
      <w:r w:rsidR="003B31BC">
        <w:t xml:space="preserve">oprzez  przeznaczenie na ten cel  </w:t>
      </w:r>
      <w:r w:rsidR="00A95F21">
        <w:t xml:space="preserve">dodatkowych </w:t>
      </w:r>
      <w:r w:rsidR="00A60414">
        <w:t>40 tys.</w:t>
      </w:r>
      <w:r w:rsidR="00A95F21">
        <w:t xml:space="preserve"> zł</w:t>
      </w:r>
      <w:r w:rsidR="00A60414">
        <w:t xml:space="preserve"> </w:t>
      </w:r>
      <w:r w:rsidR="003B31BC">
        <w:t xml:space="preserve"> pochodzących </w:t>
      </w:r>
      <w:r w:rsidR="00A60414">
        <w:t xml:space="preserve">  z rezerwy ogólnej powiatu</w:t>
      </w:r>
      <w:r w:rsidR="003B31BC">
        <w:t>.</w:t>
      </w:r>
    </w:p>
    <w:p w14:paraId="1BBB1B21" w14:textId="1E417D3C" w:rsidR="00955CD3" w:rsidRDefault="00955CD3" w:rsidP="00955CD3">
      <w:pPr>
        <w:ind w:firstLine="708"/>
        <w:jc w:val="both"/>
      </w:pPr>
    </w:p>
    <w:p w14:paraId="7CF8AD77" w14:textId="77777777" w:rsidR="00955CD3" w:rsidRDefault="00955CD3" w:rsidP="00955CD3">
      <w:pPr>
        <w:ind w:firstLine="708"/>
        <w:jc w:val="both"/>
      </w:pPr>
    </w:p>
    <w:p w14:paraId="5FF0909C" w14:textId="7BB23E06" w:rsidR="00955CD3" w:rsidRDefault="00955CD3" w:rsidP="00955CD3">
      <w:pPr>
        <w:ind w:firstLine="708"/>
        <w:jc w:val="both"/>
      </w:pPr>
      <w:r>
        <w:t>Komisja Zdrowia, Rodziny i Spraw Społecznych Rady Powiatu na posiedzeniu w dniu 27.11.2023 r</w:t>
      </w:r>
      <w:r w:rsidRPr="002A2972">
        <w:t>.</w:t>
      </w:r>
      <w:r>
        <w:t xml:space="preserve">  pozytywnie zaopiniowała projekt bud</w:t>
      </w:r>
      <w:r w:rsidR="003B31BC">
        <w:t>żetu powiatu na 2024 rok</w:t>
      </w:r>
    </w:p>
    <w:p w14:paraId="31B8AAE8" w14:textId="77777777" w:rsidR="008142AF" w:rsidRDefault="008142AF"/>
    <w:p w14:paraId="19DA24FA" w14:textId="76D683C2" w:rsidR="00A60414" w:rsidRDefault="00A60414" w:rsidP="003B31BC">
      <w:pPr>
        <w:ind w:firstLine="708"/>
        <w:jc w:val="both"/>
      </w:pPr>
      <w:r>
        <w:t xml:space="preserve">Komisja </w:t>
      </w:r>
      <w:r>
        <w:t xml:space="preserve">Rolnictwa i Ochrony Środowiska </w:t>
      </w:r>
      <w:r>
        <w:t>Rady Powiatu na posiedzeniu w dniu 2</w:t>
      </w:r>
      <w:r>
        <w:t>3</w:t>
      </w:r>
      <w:r>
        <w:t>.11.2023 r</w:t>
      </w:r>
      <w:r w:rsidRPr="002A2972">
        <w:t>.</w:t>
      </w:r>
      <w:r>
        <w:t xml:space="preserve">  pozytywnie zaopiniowała projekt bud</w:t>
      </w:r>
      <w:r w:rsidR="003B31BC">
        <w:t>żetu powiatu na 2024 rok.</w:t>
      </w:r>
    </w:p>
    <w:sectPr w:rsidR="00A6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3D2"/>
    <w:multiLevelType w:val="hybridMultilevel"/>
    <w:tmpl w:val="E8E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1542"/>
    <w:multiLevelType w:val="hybridMultilevel"/>
    <w:tmpl w:val="265C164A"/>
    <w:lvl w:ilvl="0" w:tplc="3DFC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15B5C"/>
    <w:multiLevelType w:val="hybridMultilevel"/>
    <w:tmpl w:val="311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B1FB8"/>
    <w:multiLevelType w:val="hybridMultilevel"/>
    <w:tmpl w:val="61DCA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61310">
    <w:abstractNumId w:val="3"/>
  </w:num>
  <w:num w:numId="2" w16cid:durableId="1136408602">
    <w:abstractNumId w:val="2"/>
  </w:num>
  <w:num w:numId="3" w16cid:durableId="121967732">
    <w:abstractNumId w:val="0"/>
  </w:num>
  <w:num w:numId="4" w16cid:durableId="78781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AF"/>
    <w:rsid w:val="000426D7"/>
    <w:rsid w:val="00253584"/>
    <w:rsid w:val="00257372"/>
    <w:rsid w:val="00312DE4"/>
    <w:rsid w:val="00391DAC"/>
    <w:rsid w:val="003B31BC"/>
    <w:rsid w:val="00740438"/>
    <w:rsid w:val="007A58BC"/>
    <w:rsid w:val="008142AF"/>
    <w:rsid w:val="00955CD3"/>
    <w:rsid w:val="00987FE7"/>
    <w:rsid w:val="00A60414"/>
    <w:rsid w:val="00A95F21"/>
    <w:rsid w:val="00AB4B68"/>
    <w:rsid w:val="00AF7801"/>
    <w:rsid w:val="00BB64FB"/>
    <w:rsid w:val="00D160A5"/>
    <w:rsid w:val="00E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A85"/>
  <w15:chartTrackingRefBased/>
  <w15:docId w15:val="{A3623804-4D5F-4F7C-B128-7ACAD81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cp:lastPrinted>2023-11-28T08:59:00Z</cp:lastPrinted>
  <dcterms:created xsi:type="dcterms:W3CDTF">2023-11-27T07:46:00Z</dcterms:created>
  <dcterms:modified xsi:type="dcterms:W3CDTF">2023-11-28T11:54:00Z</dcterms:modified>
</cp:coreProperties>
</file>