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8C5C4" w14:textId="77777777" w:rsidR="0019475F" w:rsidRDefault="0019475F" w:rsidP="0019475F">
      <w:pPr>
        <w:pStyle w:val="NormalnyWeb"/>
      </w:pPr>
      <w:r>
        <w:rPr>
          <w:b/>
          <w:bCs/>
        </w:rPr>
        <w:t>Rada Powiatu w Tomaszowie Mazowieckim</w:t>
      </w:r>
      <w:r>
        <w:br/>
        <w:t>Radni - Sesja</w:t>
      </w:r>
    </w:p>
    <w:p w14:paraId="7507B609" w14:textId="62F7C12A" w:rsidR="0019475F" w:rsidRDefault="0019475F" w:rsidP="0019475F">
      <w:pPr>
        <w:pStyle w:val="NormalnyWeb"/>
        <w:jc w:val="center"/>
      </w:pPr>
      <w:r>
        <w:rPr>
          <w:b/>
          <w:bCs/>
          <w:sz w:val="36"/>
          <w:szCs w:val="36"/>
        </w:rPr>
        <w:t>Protokół nr LXXVIII</w:t>
      </w:r>
    </w:p>
    <w:p w14:paraId="43DF5C33" w14:textId="77777777" w:rsidR="0019475F" w:rsidRDefault="0019475F" w:rsidP="0019475F">
      <w:pPr>
        <w:pStyle w:val="NormalnyWeb"/>
      </w:pPr>
      <w:r>
        <w:t xml:space="preserve">LXXVIII Sesja w dniu 21 września 2023 </w:t>
      </w:r>
      <w:r>
        <w:br/>
        <w:t>Obrady rozpoczęto 21 września 2023 o godz. 13:30, a zakończono o godz. 13:48 tego samego dnia.</w:t>
      </w:r>
    </w:p>
    <w:p w14:paraId="6AE0DDC7" w14:textId="7ABAEA54" w:rsidR="0019475F" w:rsidRDefault="0019475F" w:rsidP="0019475F">
      <w:pPr>
        <w:pStyle w:val="NormalnyWeb"/>
      </w:pPr>
      <w:r>
        <w:t xml:space="preserve">W posiedzeniu wzięło udział </w:t>
      </w:r>
      <w:r w:rsidR="0051412B">
        <w:t>9</w:t>
      </w:r>
      <w:r>
        <w:t xml:space="preserve"> członków.</w:t>
      </w:r>
    </w:p>
    <w:p w14:paraId="4FA8FF8C" w14:textId="77777777" w:rsidR="0019475F" w:rsidRDefault="0019475F" w:rsidP="0019475F">
      <w:pPr>
        <w:pStyle w:val="NormalnyWeb"/>
      </w:pPr>
      <w:r>
        <w:t>Obecni:</w:t>
      </w:r>
    </w:p>
    <w:p w14:paraId="6FF2CD42" w14:textId="6E436F03" w:rsidR="0051412B" w:rsidRDefault="0051412B" w:rsidP="0051412B">
      <w:pPr>
        <w:pStyle w:val="NormalnyWeb"/>
        <w:numPr>
          <w:ilvl w:val="0"/>
          <w:numId w:val="1"/>
        </w:numPr>
      </w:pPr>
      <w:r>
        <w:t>Biskup Krzysztof- Wiceprzewodniczący Rady Powiatu</w:t>
      </w:r>
    </w:p>
    <w:p w14:paraId="167FB035" w14:textId="1D4EBAFD" w:rsidR="0051412B" w:rsidRDefault="0051412B" w:rsidP="0051412B">
      <w:pPr>
        <w:pStyle w:val="NormalnyWeb"/>
        <w:numPr>
          <w:ilvl w:val="0"/>
          <w:numId w:val="1"/>
        </w:numPr>
      </w:pPr>
      <w:r>
        <w:t>Kociubiński Marek- Wiceprzewodniczący Rady Powiatu</w:t>
      </w:r>
    </w:p>
    <w:p w14:paraId="67987E84" w14:textId="63EE7C4D" w:rsidR="0051412B" w:rsidRDefault="0051412B" w:rsidP="0051412B">
      <w:pPr>
        <w:pStyle w:val="NormalnyWeb"/>
        <w:numPr>
          <w:ilvl w:val="0"/>
          <w:numId w:val="1"/>
        </w:numPr>
      </w:pPr>
      <w:r>
        <w:t>Glimasiński Grzegorz</w:t>
      </w:r>
    </w:p>
    <w:p w14:paraId="20D829F5" w14:textId="5D63B7E3" w:rsidR="0051412B" w:rsidRDefault="0051412B" w:rsidP="0051412B">
      <w:pPr>
        <w:pStyle w:val="NormalnyWeb"/>
        <w:numPr>
          <w:ilvl w:val="0"/>
          <w:numId w:val="1"/>
        </w:numPr>
      </w:pPr>
      <w:r>
        <w:t>Karwat Leon</w:t>
      </w:r>
    </w:p>
    <w:p w14:paraId="6BCEE79E" w14:textId="5E41542B" w:rsidR="0051412B" w:rsidRDefault="0051412B" w:rsidP="0051412B">
      <w:pPr>
        <w:pStyle w:val="NormalnyWeb"/>
        <w:numPr>
          <w:ilvl w:val="0"/>
          <w:numId w:val="1"/>
        </w:numPr>
      </w:pPr>
      <w:r>
        <w:t>Król Edmund</w:t>
      </w:r>
    </w:p>
    <w:p w14:paraId="38B99AB6" w14:textId="5FB5125C" w:rsidR="0051412B" w:rsidRDefault="0051412B" w:rsidP="0051412B">
      <w:pPr>
        <w:pStyle w:val="NormalnyWeb"/>
        <w:numPr>
          <w:ilvl w:val="0"/>
          <w:numId w:val="1"/>
        </w:numPr>
      </w:pPr>
      <w:r>
        <w:t>Michalak Szymon</w:t>
      </w:r>
    </w:p>
    <w:p w14:paraId="2E000040" w14:textId="0ED5646E" w:rsidR="0051412B" w:rsidRDefault="0051412B" w:rsidP="0051412B">
      <w:pPr>
        <w:pStyle w:val="NormalnyWeb"/>
        <w:numPr>
          <w:ilvl w:val="0"/>
          <w:numId w:val="1"/>
        </w:numPr>
      </w:pPr>
      <w:r>
        <w:t>Sowik Teodora</w:t>
      </w:r>
    </w:p>
    <w:p w14:paraId="15873792" w14:textId="6203EFF6" w:rsidR="0051412B" w:rsidRDefault="0051412B" w:rsidP="0051412B">
      <w:pPr>
        <w:pStyle w:val="NormalnyWeb"/>
        <w:numPr>
          <w:ilvl w:val="0"/>
          <w:numId w:val="1"/>
        </w:numPr>
      </w:pPr>
      <w:r>
        <w:t>Węgrzynowski Mariusz</w:t>
      </w:r>
    </w:p>
    <w:p w14:paraId="62D07222" w14:textId="7E7B0FC9" w:rsidR="0051412B" w:rsidRDefault="0051412B" w:rsidP="0019475F">
      <w:pPr>
        <w:pStyle w:val="NormalnyWeb"/>
        <w:numPr>
          <w:ilvl w:val="0"/>
          <w:numId w:val="1"/>
        </w:numPr>
      </w:pPr>
      <w:r>
        <w:t>Wojciechowska Martyna</w:t>
      </w:r>
    </w:p>
    <w:p w14:paraId="2123F349" w14:textId="5F8D5BB7" w:rsidR="00563C45" w:rsidRPr="0051412B" w:rsidRDefault="0019475F" w:rsidP="0019475F">
      <w:pPr>
        <w:pStyle w:val="NormalnyWeb"/>
        <w:spacing w:after="240" w:afterAutospacing="0"/>
        <w:rPr>
          <w:color w:val="FF0000"/>
        </w:rPr>
      </w:pPr>
      <w:r>
        <w:t xml:space="preserve">1. Otwarcie </w:t>
      </w:r>
      <w:bookmarkStart w:id="0" w:name="_Hlk147308108"/>
      <w:r>
        <w:t>LXXVII</w:t>
      </w:r>
      <w:r w:rsidR="00C46618">
        <w:t>I</w:t>
      </w:r>
      <w:bookmarkEnd w:id="0"/>
      <w:r>
        <w:t xml:space="preserve"> sesji Rady Powiatu;</w:t>
      </w:r>
      <w:r>
        <w:br/>
      </w:r>
      <w:r w:rsidR="00C46618">
        <w:t>Wiceprzewodniczący Rady Powiatu- Marek Kociubiński powitał radnych i wszystkich zebranych i otworzył LXXVIII sesję Rady Powiatu w Tomaszowie  Mazowieckim</w:t>
      </w:r>
      <w:r w:rsidR="00E801A6">
        <w:t>.</w:t>
      </w:r>
      <w:r w:rsidR="00C46618">
        <w:br/>
      </w:r>
      <w:r>
        <w:br/>
        <w:t>2. Stwierdzenie prawomocności obrad sesji;</w:t>
      </w:r>
      <w:r>
        <w:br/>
      </w:r>
      <w:r w:rsidR="00A37F6A">
        <w:t xml:space="preserve">Wiceprzewodniczący Rady Powiatu  Marek Kociubiński </w:t>
      </w:r>
      <w:r w:rsidR="00563C45">
        <w:t>stwierdził ,że w sesji uczes</w:t>
      </w:r>
      <w:r w:rsidR="00A37F6A">
        <w:t>tnic</w:t>
      </w:r>
      <w:r w:rsidR="0051412B">
        <w:t>zy 9</w:t>
      </w:r>
      <w:r w:rsidR="00563C45">
        <w:t xml:space="preserve">       radnych  co nie stanowi </w:t>
      </w:r>
      <w:r w:rsidR="001205EB">
        <w:t xml:space="preserve"> kworum </w:t>
      </w:r>
      <w:r w:rsidR="00563C45">
        <w:t xml:space="preserve">niezbędnego do prowadzenia obrad w związku z powyższym przewodniczący zamknął </w:t>
      </w:r>
      <w:r w:rsidR="001205EB">
        <w:t>LXXVIII.</w:t>
      </w:r>
    </w:p>
    <w:p w14:paraId="21607933" w14:textId="5F5F214C" w:rsidR="0019475F" w:rsidRDefault="0019475F" w:rsidP="0019475F">
      <w:pPr>
        <w:pStyle w:val="NormalnyWeb"/>
        <w:spacing w:after="240" w:afterAutospacing="0"/>
      </w:pPr>
      <w:r>
        <w:t xml:space="preserve">9. Zamknięcie obrad </w:t>
      </w:r>
      <w:bookmarkStart w:id="1" w:name="_Hlk147304905"/>
      <w:r>
        <w:t>LXXVII</w:t>
      </w:r>
      <w:r w:rsidR="00563C45">
        <w:t>I</w:t>
      </w:r>
      <w:bookmarkEnd w:id="1"/>
      <w:r>
        <w:t xml:space="preserve"> sesji Rady Powiatu w Tomaszowie Maz.</w:t>
      </w:r>
      <w:r>
        <w:br/>
      </w:r>
      <w:r w:rsidR="00563C45">
        <w:t xml:space="preserve">Wiceprzewodniczący Rady Powiatu Marek Kociubiński </w:t>
      </w:r>
      <w:r w:rsidR="00103949">
        <w:t>po</w:t>
      </w:r>
      <w:r w:rsidR="00563C45">
        <w:t>informował ,</w:t>
      </w:r>
      <w:r w:rsidR="00103949">
        <w:t>ż</w:t>
      </w:r>
      <w:r w:rsidR="00563C45">
        <w:t xml:space="preserve">e obrady </w:t>
      </w:r>
      <w:bookmarkStart w:id="2" w:name="_Hlk147306599"/>
      <w:r w:rsidR="00563C45">
        <w:t>LXXVIII</w:t>
      </w:r>
      <w:bookmarkEnd w:id="2"/>
      <w:r w:rsidR="00563C45">
        <w:t xml:space="preserve"> sesji nie będą kont</w:t>
      </w:r>
      <w:r w:rsidR="00103949">
        <w:t>ynuowane z powodu braku wymaganego  kworum.</w:t>
      </w:r>
      <w:r>
        <w:br/>
      </w:r>
    </w:p>
    <w:p w14:paraId="0D165D1E" w14:textId="77777777" w:rsidR="0019475F" w:rsidRDefault="0019475F" w:rsidP="0019475F">
      <w:pPr>
        <w:pStyle w:val="NormalnyWeb"/>
      </w:pPr>
      <w:r>
        <w:t> </w:t>
      </w:r>
    </w:p>
    <w:p w14:paraId="2DFEF53B" w14:textId="77777777" w:rsidR="0019475F" w:rsidRDefault="0019475F" w:rsidP="0019475F">
      <w:pPr>
        <w:pStyle w:val="NormalnyWeb"/>
        <w:jc w:val="center"/>
      </w:pPr>
      <w:r>
        <w:t>Przewodniczący</w:t>
      </w:r>
      <w:r>
        <w:br/>
        <w:t>Rada Powiatu w Tomaszowie Mazowieckim</w:t>
      </w:r>
    </w:p>
    <w:p w14:paraId="2912AE27" w14:textId="77777777" w:rsidR="0019475F" w:rsidRDefault="0019475F" w:rsidP="0019475F">
      <w:pPr>
        <w:pStyle w:val="NormalnyWeb"/>
        <w:jc w:val="center"/>
      </w:pPr>
      <w:r>
        <w:t> </w:t>
      </w:r>
    </w:p>
    <w:p w14:paraId="4CAFE037" w14:textId="77777777" w:rsidR="0019475F" w:rsidRDefault="0019475F" w:rsidP="0019475F">
      <w:pPr>
        <w:pStyle w:val="NormalnyWeb"/>
      </w:pPr>
      <w:r>
        <w:br/>
        <w:t>Przygotował(a): Paulina Węglarska</w:t>
      </w:r>
    </w:p>
    <w:p w14:paraId="123973DA" w14:textId="77777777" w:rsidR="0019475F" w:rsidRDefault="0051412B" w:rsidP="0019475F">
      <w:pPr>
        <w:rPr>
          <w:rFonts w:eastAsia="Times New Roman"/>
        </w:rPr>
      </w:pPr>
      <w:r>
        <w:rPr>
          <w:rFonts w:eastAsia="Times New Roman"/>
        </w:rPr>
        <w:pict w14:anchorId="541EAF52">
          <v:rect id="_x0000_i1025" style="width:0;height:1.5pt" o:hralign="center" o:hrstd="t" o:hr="t" fillcolor="#a0a0a0" stroked="f"/>
        </w:pict>
      </w:r>
    </w:p>
    <w:p w14:paraId="63D1C32F" w14:textId="34BBD268" w:rsidR="00633C62" w:rsidRDefault="0019475F">
      <w:pPr>
        <w:rPr>
          <w:rFonts w:eastAsia="Times New Roman"/>
        </w:rPr>
      </w:pPr>
      <w:r>
        <w:rPr>
          <w:rFonts w:ascii="Arial" w:eastAsia="Times New Roman" w:hAnsi="Arial" w:cs="Arial"/>
          <w:sz w:val="15"/>
          <w:szCs w:val="15"/>
        </w:rPr>
        <w:t>Przygotowano przy pomocy programu eSesja.pl</w:t>
      </w:r>
      <w:r>
        <w:rPr>
          <w:rFonts w:eastAsia="Times New Roman"/>
        </w:rPr>
        <w:t xml:space="preserve"> </w:t>
      </w:r>
    </w:p>
    <w:p w14:paraId="314A29BC" w14:textId="77777777" w:rsidR="00103949" w:rsidRDefault="00103949">
      <w:pPr>
        <w:rPr>
          <w:rFonts w:eastAsia="Times New Roman"/>
        </w:rPr>
      </w:pPr>
    </w:p>
    <w:p w14:paraId="1648FE56" w14:textId="77777777" w:rsidR="00103949" w:rsidRDefault="00103949">
      <w:pPr>
        <w:rPr>
          <w:rFonts w:eastAsia="Times New Roman"/>
        </w:rPr>
      </w:pPr>
    </w:p>
    <w:p w14:paraId="247371AE" w14:textId="77777777" w:rsidR="00103949" w:rsidRDefault="00103949">
      <w:pPr>
        <w:rPr>
          <w:rFonts w:eastAsia="Times New Roman"/>
        </w:rPr>
      </w:pPr>
    </w:p>
    <w:p w14:paraId="672F795E" w14:textId="77777777" w:rsidR="00103949" w:rsidRDefault="00103949">
      <w:pPr>
        <w:rPr>
          <w:rFonts w:eastAsia="Times New Roman"/>
        </w:rPr>
      </w:pPr>
    </w:p>
    <w:p w14:paraId="4DB6F110" w14:textId="52C96E4C" w:rsidR="00103949" w:rsidRPr="00103949" w:rsidRDefault="00103949">
      <w:pPr>
        <w:rPr>
          <w:rFonts w:eastAsia="Times New Roman"/>
        </w:rPr>
      </w:pPr>
    </w:p>
    <w:sectPr w:rsidR="00103949" w:rsidRPr="00103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74B53"/>
    <w:multiLevelType w:val="hybridMultilevel"/>
    <w:tmpl w:val="96D84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1560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3AD"/>
    <w:rsid w:val="00103949"/>
    <w:rsid w:val="001205EB"/>
    <w:rsid w:val="0019475F"/>
    <w:rsid w:val="001F368C"/>
    <w:rsid w:val="003923AD"/>
    <w:rsid w:val="003A1919"/>
    <w:rsid w:val="0051412B"/>
    <w:rsid w:val="00563C45"/>
    <w:rsid w:val="00633C62"/>
    <w:rsid w:val="00754F70"/>
    <w:rsid w:val="008F14C4"/>
    <w:rsid w:val="009C34A7"/>
    <w:rsid w:val="00A37F6A"/>
    <w:rsid w:val="00C46618"/>
    <w:rsid w:val="00CC6093"/>
    <w:rsid w:val="00D62CEC"/>
    <w:rsid w:val="00E801A6"/>
    <w:rsid w:val="00F7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4680896"/>
  <w15:chartTrackingRefBased/>
  <w15:docId w15:val="{1F615834-94BC-4245-9F7D-EE83AD36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475F"/>
    <w:pPr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9475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Węglarska</dc:creator>
  <cp:keywords/>
  <dc:description/>
  <cp:lastModifiedBy>Paulina Węglarska</cp:lastModifiedBy>
  <cp:revision>6</cp:revision>
  <dcterms:created xsi:type="dcterms:W3CDTF">2023-10-03T09:05:00Z</dcterms:created>
  <dcterms:modified xsi:type="dcterms:W3CDTF">2023-10-19T09:49:00Z</dcterms:modified>
</cp:coreProperties>
</file>