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89F1" w14:textId="77777777" w:rsidR="00BF3D85" w:rsidRDefault="00BF3D85" w:rsidP="00BF3D85">
      <w:pPr>
        <w:pStyle w:val="NormalnyWeb"/>
      </w:pPr>
      <w:r>
        <w:rPr>
          <w:b/>
          <w:bCs/>
        </w:rPr>
        <w:t>Rada Powiatu w Tomaszowie Mazowieckim</w:t>
      </w:r>
      <w:r>
        <w:br/>
        <w:t>Radni - Sesja</w:t>
      </w:r>
    </w:p>
    <w:p w14:paraId="648BB32C" w14:textId="2352F62C" w:rsidR="00BF3D85" w:rsidRDefault="00BF3D85" w:rsidP="00BF3D85">
      <w:pPr>
        <w:pStyle w:val="NormalnyWeb"/>
        <w:jc w:val="center"/>
      </w:pPr>
      <w:r>
        <w:rPr>
          <w:b/>
          <w:bCs/>
          <w:sz w:val="36"/>
          <w:szCs w:val="36"/>
        </w:rPr>
        <w:t>Protokół nr LXX</w:t>
      </w:r>
    </w:p>
    <w:p w14:paraId="5E6589E8" w14:textId="77777777" w:rsidR="00BF3D85" w:rsidRDefault="00BF3D85" w:rsidP="00BF3D85">
      <w:pPr>
        <w:pStyle w:val="NormalnyWeb"/>
      </w:pPr>
      <w:r>
        <w:t xml:space="preserve">LXX Sesja w dniu 18 kwietnia 2023 </w:t>
      </w:r>
      <w:r>
        <w:br/>
        <w:t>Obrady rozpoczęto 18 kwietnia 2023 o godz. 14:00, a zakończono o godz. 15:17 tego samego dnia.</w:t>
      </w:r>
    </w:p>
    <w:p w14:paraId="78686AD6" w14:textId="77777777" w:rsidR="00BF3D85" w:rsidRDefault="00BF3D85" w:rsidP="00BF3D85">
      <w:pPr>
        <w:pStyle w:val="NormalnyWeb"/>
      </w:pPr>
      <w:r>
        <w:t>W posiedzeniu wzięło udział 19 członków.</w:t>
      </w:r>
    </w:p>
    <w:p w14:paraId="58D7809D" w14:textId="77777777" w:rsidR="00BF3D85" w:rsidRDefault="00BF3D85" w:rsidP="00BF3D85">
      <w:pPr>
        <w:pStyle w:val="NormalnyWeb"/>
      </w:pPr>
      <w:r>
        <w:t>Obecni:</w:t>
      </w:r>
    </w:p>
    <w:p w14:paraId="5E6DDE06" w14:textId="77777777" w:rsidR="00BF3D85" w:rsidRDefault="00BF3D85" w:rsidP="00BF3D85">
      <w:pPr>
        <w:pStyle w:val="NormalnyWeb"/>
      </w:pPr>
      <w:r>
        <w:t>1. Wacława Bąk</w:t>
      </w:r>
      <w:r>
        <w:br/>
        <w:t>2. Krzysztof Biskup</w:t>
      </w:r>
      <w:r>
        <w:br/>
        <w:t>3. Monika Dziedzic-Marciniak</w:t>
      </w:r>
      <w:r>
        <w:br/>
        <w:t xml:space="preserve">4. </w:t>
      </w:r>
      <w:r>
        <w:rPr>
          <w:strike/>
        </w:rPr>
        <w:t>Grzegorz Glimasiński</w:t>
      </w:r>
      <w:r>
        <w:br/>
        <w:t xml:space="preserve">5. </w:t>
      </w:r>
      <w:r>
        <w:rPr>
          <w:strike/>
        </w:rPr>
        <w:t>Bogna Hes</w:t>
      </w:r>
      <w:r>
        <w:br/>
        <w:t>6. Włodzimierz Justyna</w:t>
      </w:r>
      <w:r>
        <w:br/>
        <w:t>7. Piotr Kagankiewicz</w:t>
      </w:r>
      <w:r>
        <w:br/>
        <w:t>8. Leon Karwat</w:t>
      </w:r>
      <w:r>
        <w:br/>
        <w:t>9. Marek Kociubiński</w:t>
      </w:r>
      <w:r>
        <w:br/>
        <w:t>10. Dariusz Kowalczyk</w:t>
      </w:r>
      <w:r>
        <w:br/>
        <w:t>11. Bogumił Koziarski</w:t>
      </w:r>
      <w:r>
        <w:br/>
        <w:t>12. Edmund Król</w:t>
      </w:r>
      <w:r>
        <w:br/>
        <w:t xml:space="preserve">13. </w:t>
      </w:r>
      <w:r>
        <w:rPr>
          <w:strike/>
        </w:rPr>
        <w:t>Mirosław Kukliński</w:t>
      </w:r>
      <w:r>
        <w:br/>
        <w:t>14. Paweł Łuczak</w:t>
      </w:r>
      <w:r>
        <w:br/>
        <w:t>15. Szymon Michalak</w:t>
      </w:r>
      <w:r>
        <w:br/>
        <w:t>16. Marek Parada</w:t>
      </w:r>
      <w:r>
        <w:br/>
        <w:t xml:space="preserve">17. </w:t>
      </w:r>
      <w:r>
        <w:rPr>
          <w:strike/>
        </w:rPr>
        <w:t>Paweł Piwowarski</w:t>
      </w:r>
      <w:r>
        <w:br/>
        <w:t>18. Teodora Sowik</w:t>
      </w:r>
      <w:r>
        <w:br/>
        <w:t xml:space="preserve">19. Mariusz Strzępek </w:t>
      </w:r>
      <w:r>
        <w:br/>
        <w:t>20. Mariusz Węgrzynowski</w:t>
      </w:r>
      <w:r>
        <w:br/>
        <w:t>21. Martyna Wojciechowska</w:t>
      </w:r>
      <w:r>
        <w:br/>
        <w:t>22. Tomasz Zdonek</w:t>
      </w:r>
      <w:r>
        <w:br/>
        <w:t>23. Sławomir Żegota</w:t>
      </w:r>
    </w:p>
    <w:p w14:paraId="5D29F257" w14:textId="77777777" w:rsidR="00C93293" w:rsidRDefault="00BF3D85" w:rsidP="00C93293">
      <w:pPr>
        <w:rPr>
          <w:rFonts w:ascii="Arial" w:eastAsia="Times New Roman" w:hAnsi="Arial" w:cs="Arial"/>
        </w:rPr>
      </w:pPr>
      <w:r>
        <w:t xml:space="preserve">1. </w:t>
      </w:r>
      <w:r w:rsidR="00C93293">
        <w:rPr>
          <w:rFonts w:ascii="Arial" w:eastAsia="Times New Roman" w:hAnsi="Arial" w:cs="Arial"/>
        </w:rPr>
        <w:t>Otwarcie LXX sesji Rady Powiatu;</w:t>
      </w:r>
    </w:p>
    <w:p w14:paraId="46BE1C72" w14:textId="77777777" w:rsidR="00C93293" w:rsidRDefault="00BF3D85" w:rsidP="00C07EE4">
      <w:r>
        <w:br/>
        <w:t>Przewodnicząca Rady Powiatu Wacława Bąk powitała radnych i wszystkich zebranych i otworzyła LXX sesję Rady Powiatu w Tomaszowie Mazowieckim.</w:t>
      </w:r>
      <w:r>
        <w:br/>
      </w:r>
      <w:r>
        <w:br/>
      </w:r>
      <w:r>
        <w:br/>
      </w:r>
      <w:r>
        <w:br/>
        <w:t xml:space="preserve">2. </w:t>
      </w:r>
      <w:r w:rsidR="00C93293">
        <w:rPr>
          <w:rFonts w:ascii="Arial" w:eastAsia="Times New Roman" w:hAnsi="Arial" w:cs="Arial"/>
        </w:rPr>
        <w:t>Stwierdzenie prawomocności obrad sesji;</w:t>
      </w:r>
      <w:r>
        <w:br/>
      </w:r>
    </w:p>
    <w:p w14:paraId="72A9C7C6" w14:textId="20BAC60C" w:rsidR="00C93293" w:rsidRDefault="00BF3D85" w:rsidP="00C93293">
      <w:pPr>
        <w:rPr>
          <w:rFonts w:ascii="Arial" w:eastAsia="Times New Roman" w:hAnsi="Arial" w:cs="Arial"/>
        </w:rPr>
      </w:pPr>
      <w:r>
        <w:t>Na podstawie listy obecności  Przewodnicz</w:t>
      </w:r>
      <w:r w:rsidR="00C07EE4">
        <w:t>ąca  Rady Powiatu Wacława Bąk stwierdziła, że posiedzenie jest prawomocne.</w:t>
      </w:r>
      <w:r>
        <w:br/>
      </w:r>
      <w:r>
        <w:br/>
      </w:r>
      <w:r>
        <w:lastRenderedPageBreak/>
        <w:br/>
        <w:t>3.</w:t>
      </w:r>
      <w:r w:rsidR="00C93293">
        <w:rPr>
          <w:rFonts w:ascii="Arial" w:eastAsia="Times New Roman" w:hAnsi="Arial" w:cs="Arial"/>
        </w:rPr>
        <w:t xml:space="preserve"> Przyjęcie porządku obrad;</w:t>
      </w:r>
    </w:p>
    <w:p w14:paraId="1127059E" w14:textId="7661F614" w:rsidR="00C07EE4" w:rsidRDefault="00BF3D85" w:rsidP="00C07EE4">
      <w:pPr>
        <w:rPr>
          <w:rFonts w:ascii="Arial" w:eastAsia="Times New Roman" w:hAnsi="Arial" w:cs="Arial"/>
        </w:rPr>
      </w:pPr>
      <w:r>
        <w:br/>
      </w:r>
      <w:r>
        <w:br/>
      </w:r>
      <w:r w:rsidR="00C07EE4">
        <w:rPr>
          <w:rFonts w:ascii="Arial" w:eastAsia="Times New Roman" w:hAnsi="Arial" w:cs="Arial"/>
        </w:rPr>
        <w:t>1. Otwarcie LXX sesji Rady Powiatu;</w:t>
      </w:r>
    </w:p>
    <w:p w14:paraId="210F3253" w14:textId="77777777" w:rsidR="00C07EE4" w:rsidRDefault="00C07EE4" w:rsidP="00C07EE4">
      <w:pPr>
        <w:rPr>
          <w:rFonts w:ascii="Arial" w:eastAsia="Times New Roman" w:hAnsi="Arial" w:cs="Arial"/>
        </w:rPr>
      </w:pPr>
      <w:r>
        <w:rPr>
          <w:rFonts w:ascii="Arial" w:eastAsia="Times New Roman" w:hAnsi="Arial" w:cs="Arial"/>
        </w:rPr>
        <w:t xml:space="preserve">2. </w:t>
      </w:r>
      <w:bookmarkStart w:id="0" w:name="_Hlk134179155"/>
      <w:r>
        <w:rPr>
          <w:rFonts w:ascii="Arial" w:eastAsia="Times New Roman" w:hAnsi="Arial" w:cs="Arial"/>
        </w:rPr>
        <w:t>Stwierdzenie prawomocności obrad sesji;</w:t>
      </w:r>
      <w:bookmarkEnd w:id="0"/>
    </w:p>
    <w:p w14:paraId="5F0A6F45" w14:textId="77777777" w:rsidR="00C07EE4" w:rsidRDefault="00C07EE4" w:rsidP="00C07EE4">
      <w:pPr>
        <w:rPr>
          <w:rFonts w:ascii="Arial" w:eastAsia="Times New Roman" w:hAnsi="Arial" w:cs="Arial"/>
        </w:rPr>
      </w:pPr>
      <w:r>
        <w:rPr>
          <w:rFonts w:ascii="Arial" w:eastAsia="Times New Roman" w:hAnsi="Arial" w:cs="Arial"/>
        </w:rPr>
        <w:t>3. Przyjęcie porządku obrad;</w:t>
      </w:r>
    </w:p>
    <w:p w14:paraId="2E5B9118" w14:textId="77777777" w:rsidR="00C07EE4" w:rsidRDefault="00C07EE4" w:rsidP="00C07EE4">
      <w:pPr>
        <w:rPr>
          <w:rFonts w:ascii="Arial" w:eastAsia="Times New Roman" w:hAnsi="Arial" w:cs="Arial"/>
        </w:rPr>
      </w:pPr>
      <w:r>
        <w:rPr>
          <w:rFonts w:ascii="Arial" w:eastAsia="Times New Roman" w:hAnsi="Arial" w:cs="Arial"/>
        </w:rPr>
        <w:t>4. Rozpatrzenie projektu i podjęcie Uchwały Rady Powiatu w Tomaszowie Maz. w sprawie zmian w budżecie Powiatu Tomaszowskiego na rok 2023,</w:t>
      </w:r>
    </w:p>
    <w:p w14:paraId="09DA1632" w14:textId="77777777" w:rsidR="00C07EE4" w:rsidRDefault="00C07EE4" w:rsidP="00C07EE4">
      <w:pPr>
        <w:rPr>
          <w:rFonts w:ascii="Arial" w:eastAsia="Times New Roman" w:hAnsi="Arial" w:cs="Arial"/>
        </w:rPr>
      </w:pPr>
      <w:r>
        <w:rPr>
          <w:rFonts w:ascii="Arial" w:eastAsia="Times New Roman" w:hAnsi="Arial" w:cs="Arial"/>
        </w:rPr>
        <w:t>5. Rozpatrzenie projektu i podjęcie Uchwały Rady Powiatu w Tomaszowie Maz. w sprawie zmian Wieloletniej Prognozy Finansowej Powiatu Tomaszowskiego na lata 2023-2043,</w:t>
      </w:r>
    </w:p>
    <w:p w14:paraId="0E9232CA" w14:textId="77777777" w:rsidR="00C07EE4" w:rsidRDefault="00C07EE4" w:rsidP="00C07EE4">
      <w:pPr>
        <w:rPr>
          <w:rFonts w:ascii="Arial" w:eastAsia="Times New Roman" w:hAnsi="Arial" w:cs="Arial"/>
        </w:rPr>
      </w:pPr>
      <w:r>
        <w:rPr>
          <w:rFonts w:ascii="Arial" w:eastAsia="Times New Roman" w:hAnsi="Arial" w:cs="Arial"/>
        </w:rPr>
        <w:t>6. Zamknięcie obrad LXX sesji Rady Powiatu w Tomaszowie Maz</w:t>
      </w:r>
    </w:p>
    <w:p w14:paraId="44E48F39" w14:textId="1319726C" w:rsidR="00C07EE4" w:rsidRDefault="00BF3D85" w:rsidP="00BF3D85">
      <w:pPr>
        <w:pStyle w:val="NormalnyWeb"/>
        <w:spacing w:after="240" w:afterAutospacing="0"/>
      </w:pPr>
      <w:r>
        <w:br/>
      </w:r>
      <w:r>
        <w:br/>
        <w:t xml:space="preserve">4. </w:t>
      </w:r>
      <w:r w:rsidR="00C07EE4">
        <w:rPr>
          <w:rFonts w:ascii="Arial" w:eastAsia="Times New Roman" w:hAnsi="Arial" w:cs="Arial"/>
        </w:rPr>
        <w:t>Rozpatrzenie projektu i podjęcie Uchwały Rady Powiatu w Tomaszowie Maz. w sprawie zmian w budżecie Powiatu Tomaszowskiego na rok 2023,</w:t>
      </w:r>
      <w:r>
        <w:br/>
      </w:r>
      <w:r>
        <w:br/>
      </w:r>
      <w:r w:rsidR="00DB040D">
        <w:t>Skarbnik Powiatu Beata Zysiak – przedstawiła powyższy projekt uchwały, który stanowi załącznik do protokołu.</w:t>
      </w:r>
    </w:p>
    <w:p w14:paraId="140077AC" w14:textId="77777777" w:rsidR="00445011" w:rsidRDefault="00445011" w:rsidP="00BF3D85">
      <w:pPr>
        <w:pStyle w:val="NormalnyWeb"/>
        <w:spacing w:after="240" w:afterAutospacing="0"/>
      </w:pPr>
    </w:p>
    <w:p w14:paraId="75C9B52A" w14:textId="21C355D1"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t>Skarbnik Powiatu- Beata Zysiak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bardzo ,Pani przewodnicząca, szanowni Państwo, </w:t>
      </w:r>
      <w:r w:rsidR="00FB0962">
        <w:rPr>
          <w:rFonts w:asciiTheme="minorHAnsi" w:eastAsiaTheme="minorHAnsi" w:hAnsiTheme="minorHAnsi" w:cstheme="minorBidi"/>
          <w:sz w:val="22"/>
          <w:szCs w:val="22"/>
          <w:lang w:eastAsia="en-US"/>
        </w:rPr>
        <w:t>zgłaszam auto</w:t>
      </w:r>
      <w:r w:rsidRPr="00445011">
        <w:rPr>
          <w:rFonts w:asciiTheme="minorHAnsi" w:eastAsiaTheme="minorHAnsi" w:hAnsiTheme="minorHAnsi" w:cstheme="minorBidi"/>
          <w:sz w:val="22"/>
          <w:szCs w:val="22"/>
          <w:lang w:eastAsia="en-US"/>
        </w:rPr>
        <w:t>popraw</w:t>
      </w:r>
      <w:r w:rsidR="00FB0962">
        <w:rPr>
          <w:rFonts w:asciiTheme="minorHAnsi" w:eastAsiaTheme="minorHAnsi" w:hAnsiTheme="minorHAnsi" w:cstheme="minorBidi"/>
          <w:sz w:val="22"/>
          <w:szCs w:val="22"/>
          <w:lang w:eastAsia="en-US"/>
        </w:rPr>
        <w:t>kę.</w:t>
      </w:r>
      <w:r w:rsidRPr="00445011">
        <w:rPr>
          <w:rFonts w:asciiTheme="minorHAnsi" w:eastAsiaTheme="minorHAnsi" w:hAnsiTheme="minorHAnsi" w:cstheme="minorBidi"/>
          <w:sz w:val="22"/>
          <w:szCs w:val="22"/>
          <w:lang w:eastAsia="en-US"/>
        </w:rPr>
        <w:t xml:space="preserve"> </w:t>
      </w:r>
      <w:r w:rsidR="00FB0962">
        <w:rPr>
          <w:rFonts w:asciiTheme="minorHAnsi" w:eastAsiaTheme="minorHAnsi" w:hAnsiTheme="minorHAnsi" w:cstheme="minorBidi"/>
          <w:sz w:val="22"/>
          <w:szCs w:val="22"/>
          <w:lang w:eastAsia="en-US"/>
        </w:rPr>
        <w:t>P</w:t>
      </w:r>
      <w:r w:rsidRPr="00445011">
        <w:rPr>
          <w:rFonts w:asciiTheme="minorHAnsi" w:eastAsiaTheme="minorHAnsi" w:hAnsiTheme="minorHAnsi" w:cstheme="minorBidi"/>
          <w:sz w:val="22"/>
          <w:szCs w:val="22"/>
          <w:lang w:eastAsia="en-US"/>
        </w:rPr>
        <w:t xml:space="preserve">onieważ </w:t>
      </w:r>
      <w:r w:rsidR="00FB0962">
        <w:rPr>
          <w:rFonts w:asciiTheme="minorHAnsi" w:eastAsiaTheme="minorHAnsi" w:hAnsiTheme="minorHAnsi" w:cstheme="minorBidi"/>
          <w:sz w:val="22"/>
          <w:szCs w:val="22"/>
          <w:lang w:eastAsia="en-US"/>
        </w:rPr>
        <w:t xml:space="preserve">do budżetu </w:t>
      </w:r>
      <w:r w:rsidRPr="00445011">
        <w:rPr>
          <w:rFonts w:asciiTheme="minorHAnsi" w:eastAsiaTheme="minorHAnsi" w:hAnsiTheme="minorHAnsi" w:cstheme="minorBidi"/>
          <w:sz w:val="22"/>
          <w:szCs w:val="22"/>
          <w:lang w:eastAsia="en-US"/>
        </w:rPr>
        <w:t xml:space="preserve">wprowadzamy blok operacyjny w roku 2024 w pełnej wartości, czyli milion trzysta dziewięćdziesiąt siedem ale w WPF milion który w tej chwili uwolni się, będzie dopisany do działu 851 w paragrafie 6060 wydatki na zakupy inwestycyjne jednostek budżetowych i to mamy te osiemset tysięcy ,które było na sprzęt medyczny czyli połączymy te dwie kwoty ,gdzie kwota po zmianie milion osiemset zostaje w budżecie </w:t>
      </w:r>
      <w:r w:rsidR="00FB0962">
        <w:rPr>
          <w:rFonts w:asciiTheme="minorHAnsi" w:eastAsiaTheme="minorHAnsi" w:hAnsiTheme="minorHAnsi" w:cstheme="minorBidi"/>
          <w:sz w:val="22"/>
          <w:szCs w:val="22"/>
          <w:lang w:eastAsia="en-US"/>
        </w:rPr>
        <w:t>.</w:t>
      </w:r>
    </w:p>
    <w:p w14:paraId="5637FF0C"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bardzo rozumiem ,że jest to zmiana która została przedyskutowania jest zaakceptowana przez Zarząd na to wskazuje przepis o tym że wymagana Zgoda zarządu w tym zakresie. Dziękuję bardzo .Szanowni Państwo a zatem punkt 1, 2 i 3 mamy zrealizowany przechodzimy do punktu 4 dzisiejszego posiedzenia, a dotyczącego rozpatrzenia projektu i podjęcia uchwały Rady Powiatu w Tomaszowie Mazowieckim w sprawie zmian w budżecie Powiatu Tomaszowskiego na rok 2023. O zreferowanie projektu uchwały poproszę Panią Skarbnik Beatę Zysiak. </w:t>
      </w:r>
    </w:p>
    <w:p w14:paraId="3D4053B0" w14:textId="4A3A8150"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Skarbnik Powiatu- Beata Zysiak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Dziękuję bardzo, Pani Przewodnicząca, szanowni Państwo zmiany w budżecie powiatu na rok 2023 i po stronie po stronie dochodowej tutaj zwiększamy sto tysięcy i to jest pomoc finansowa na zadanie przebudowa drogi Szymanówek do Tomanka</w:t>
      </w:r>
      <w:r w:rsidR="00462FD8">
        <w:rPr>
          <w:rFonts w:asciiTheme="minorHAnsi" w:eastAsiaTheme="minorHAnsi" w:hAnsiTheme="minorHAnsi" w:cstheme="minorBidi"/>
          <w:sz w:val="22"/>
          <w:szCs w:val="22"/>
          <w:lang w:eastAsia="en-US"/>
        </w:rPr>
        <w:t>.</w:t>
      </w:r>
      <w:r w:rsidRPr="00445011">
        <w:rPr>
          <w:rFonts w:asciiTheme="minorHAnsi" w:eastAsiaTheme="minorHAnsi" w:hAnsiTheme="minorHAnsi" w:cstheme="minorBidi"/>
          <w:sz w:val="22"/>
          <w:szCs w:val="22"/>
          <w:lang w:eastAsia="en-US"/>
        </w:rPr>
        <w:t xml:space="preserve"> Wójt Gminy Tomaszów zwiększa swoją pomoc finansową, oraz zwiększamy o sto dziewięćdziesiąt jeden tysięcy sto osiemdziesiąt trzy wszystko dotyczy funduszu solidarnościowego i Pefronu. Natomiast jeśli chodzi o stronę wydatkową to głównymi punktami wydatkowy mi to jest zwiększenie zadania przebudowa drogi powiatowej i to chodzi o Szymanówek do Tomanka tu powiat dokłada siedemset pięćdziesiąt siedemset trzydzieści siedem i sto tysięcy , które otrzymujemy w ramach pomocy żeby zrealizować zadanie i podpisać umowę. Dalej udzielamy dotacji w gminie Budziszewice droga powiatowa 29 20 E jest to przebudowa w samej gminie Budziszewice sto tysięcy na pomoc finansową. Przeznaczamy również trzysta </w:t>
      </w:r>
      <w:r w:rsidRPr="00445011">
        <w:rPr>
          <w:rFonts w:asciiTheme="minorHAnsi" w:eastAsiaTheme="minorHAnsi" w:hAnsiTheme="minorHAnsi" w:cstheme="minorBidi"/>
          <w:sz w:val="22"/>
          <w:szCs w:val="22"/>
          <w:lang w:eastAsia="en-US"/>
        </w:rPr>
        <w:lastRenderedPageBreak/>
        <w:t xml:space="preserve">osiemdziesiąt tysięcy w ramach dotacji i tu jest dotacja na przebudowę drogi w Chorzęcinie ,również przy tej okazji i tutaj zostały otworzone dwa postępowania na projekty ma projekty to tu przemieszczamy tylko ,żeby zrealizować projekt Czerniewice- Żelechlinek, tam nam brakło dziesięć tysięcy pięćset siedemdziesiąt siedem złotych, przemieszczamy z zadania w Chociwiu i wprowadzamy inwestycyjne, wprowadza się dostawa i montaż opraw oświetleniowych LED w budynku Starostwa Powiatowego w celu poprawienia efektywności tutaj na to działanie sto tysięcy złotych i zgodnie z tym co przedstawiłam w ramach autopoprawki milion złotych, które nie będzie w wydatkowane na utworzenie centralnego bloku operacyjnego wraz z centralną sterylizatornia, przemieszczamy do kwoty ośmiuset, zwiększamy tym samym to zadanie jako skup sprzętu medycznego ,które mieliśmy. I to są jak gdyby główne zmiany budżetu. </w:t>
      </w:r>
    </w:p>
    <w:p w14:paraId="67D76917"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Bardzo dziękuję Pani Skarbnik. Proszę uprzejmie przewodniczącego Komisji Budżetu i Planowania gospodarczego Pana Piotra Kagankiewicza o opinie komisji </w:t>
      </w:r>
    </w:p>
    <w:p w14:paraId="4DE7959C"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Przewodniczący Komisji Budżetu i Planowania Gospodarczego- Piotr Kagankiewicz</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Komisja Budżetu i Planowania Gospodarczego pozytywnie zaopiniowała projekt uchwały, myślę ,że pozytywnie by zaopiniowała autopoprawkę. </w:t>
      </w:r>
    </w:p>
    <w:p w14:paraId="48635DFC"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Bardzo dziękuję, proszę otwieram dyskusję. Kto z Państwa radnych ma pytania w przedmiotowej sprawie, bardzo proszę, nie widzę. O przepraszam jako pierwszy Pan Mariusz Strzępek bardzo proszę </w:t>
      </w:r>
    </w:p>
    <w:p w14:paraId="27195DFF"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Mariusz Strzępek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Chcę powiedzieć ,że komisja w którą kieruje nie zajęła stanowiska w sprawie tej uchwały, ponieważ mieliśmy wątpliwości dotyczące przeznaczenia środków ,które wstępnie były skierowane na zaprojektowanie nowego bloku operacyjnego w Tomaszowskim Centrum Zdrowia, dlatego zgłasza liśmy nasze wątpliwości, uchwały de facto nie głosowaliśmy. Natomiast i wciąż przyznam ,że mam pewne wątpliwości co do przesunięcia, które Państwo zaproponowali dlatego, nie ukrywam ,że wolałbym abyśmy na przykład utworzyli rezerwę celowa związaną z budową stricte bloku i skierowaniem tego na ten cel, bo rzeczywiście z tego co uzyskaliśmy informację, termin wykonania tej dokumentacji to jest prawda 9miesięcy. Czyli jak będziemy liczyć w maj ,czerwiec, lipiec ,sierpień , wrzesień ,październik ,listopad ,grudzień ,styczeń zahacza tak ,ale jak rozumiem jest to ostateczny termin czyli de facto nic nie stoi na przeszkodzie ,żeby tę inwestycję, ten zamierzenie spróbować mimo wszystko zrealizować wcześniej. Jednak na komisji przywołałem ,że w Niemczech trochę to inaczej się robi i że na przykład ostatnio terminal do gazu LNG z budowano, zaprojektowano w 9 miesięcy, w Polsce to się robi kilka lat. Takie inwestycje i przygotowuje ja już nie mówiąc już o samym wykonawstwie i w procedurach z tym związanych. Natomiast ja nie widzę za bardzo jakby takiej bo oczywiście pomysły różne można mnożyć, post factum natomiast ,no dzisiaj przesuwamy jakby na ten cel ,zakup sprzętu medycznego. No ale też dobrze by było wiedzieć ,żebyśmy mieli jakiś pomysł ,co tak naprawdę jeżeli już przesuwamy w tamtą stronę ,żeby co tak naprawdę będziemy chcieli za te pieniądze kupić. No bo osiemset tysięcy jak pamiętam rozmawialiśmy o zakupie mammografu nie i to jest jakby słuszny cel i nie ma co dyskutować. Natomiast no tutaj mimo wszystko robiłbym podejmował bym takie działania ,żeby zmieścić się w wydatkach tegorocznych. Skoro już zatrzymujemy ten milion złotych, dlatego ,że tak jak wskazywaliśmy w czasie obrad komisji ,tak naprawdę wpisując do WPF zaciągamy zobowiązanie kolejne jakby na przyszły rok i to wysokości półtora miliona złotych. Gdybyśmy mieli już sfinansowany na ten blok i dokończony teraz, a zgadzamy się ,że pieniądze mają na te cele medyczne, na te wydatki związane z ochroną zdrowia. Pójść mielibyśmy ten temat rozwiązany tutaj jak Pani Beata słusznie wspomniała, wskaźniki finansowe by nam się lekko być może poprawiły. Natomiast chciałbym ,żebyśmy mieli świadomość jak bardzo ważną jest ta inwestycja generalnie w ten blok i przypomnę ,że Rawa czy Opoczno jakby bardzo mocno poszły w tym kierunku i my naprawdę musimy już teraz przyspieszyć wiem ,że Pan </w:t>
      </w:r>
      <w:r w:rsidRPr="00445011">
        <w:rPr>
          <w:rFonts w:asciiTheme="minorHAnsi" w:eastAsiaTheme="minorHAnsi" w:hAnsiTheme="minorHAnsi" w:cstheme="minorBidi"/>
          <w:sz w:val="22"/>
          <w:szCs w:val="22"/>
          <w:lang w:eastAsia="en-US"/>
        </w:rPr>
        <w:lastRenderedPageBreak/>
        <w:t xml:space="preserve">prezydent Witko jeździ lobbuje również i stara się żeby pozyskać jakieś tam pieniądze. Ostatnią słynna była sprawa sieci onkologicznej ,która w jakiś sposób nas może wyeliminować z pozyskiwania funduszy. Być może i tutaj się uda, coś pozmieniać natomiast ,no rzeczywiście zmiana ,poprawa warunków pracy chirurgów w naszym TCZ to skok cywilizacyjny i jest to chyba jedna z największych potrzeb naszego powiatu w tym czasie kiedy tak dużo inwestujemy mimo wszystko, bo zgadzamy się Panie Starosto ja i Piotr ,że dużo w szpital zainwestowaliśmy przez te 4 ostatnie lata. Natomiast ten sprawę trzeba, musimy potraktować jako priorytetową. Jeżeli udałoby się tą dokumentację ukończyć w tym roku a być może wykonawca byłby zainteresowany żeby przyspieszyć pracę, żeby wiadomo płynność finansową mu to pewno te półtora miliona złotych w firmie poprawi ,więc zrobiłbym wszystko by w tym kierunku pójść. Czyli wstrzymać jakby zakupy dodatkowego sprzętu dodatkowego sprzętu, kupić ten mammograf, a te pieniądze jakby w ramach takiej rezerwy celowej przeznaczyć jednak na ten blok i starać się ,żeby tą całą dokumentację w tym roku zrobić. Nie wiem czy się uda z pozwoleniami na budowę i tak dalej tak no bo to jakby też jest okres pewien wymaganych związany z uzgodnieniami i decyzjami ,ale to tyle co chciałam powiedzieć. Dziękuję bardzo. </w:t>
      </w:r>
    </w:p>
    <w:p w14:paraId="1337C420"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uprzejmie .Bardzo proszę w kolejności wyświetla mi się radny Dariusz Kowalczyk oddaje Panu głos </w:t>
      </w:r>
    </w:p>
    <w:p w14:paraId="5D6BB3D9"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Dariusz Kowalczyk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Pani Przewodnicząca ja chciałbym zapytać, właściwie Pana Starosty co spowodowało ,że te środki w wysokości dziesięć tysięcy pięćset siedemdziesiąt siedem zostały przesunięte z jednego zadania, właściwie z jednej Gminy do drugiej do drugiej? Też na projekt do na projekty bodajże, no w gminie Żelechlinek, przed chwilą Pani Skarbnik to przedstawiała, co spowodowało ? pewno brak środków, tak? </w:t>
      </w:r>
    </w:p>
    <w:p w14:paraId="07DF7CD4"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Pani Skarbnik będzie referować, bardzo proszę. Tak </w:t>
      </w:r>
    </w:p>
    <w:p w14:paraId="23C48132"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Skarbnik Powiatu- Beata Zysiak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Ja tylko odpowiem ,że w tym przypadku już jest rozstrzygnięte postępowanie, projekt na Chociw nie jest absolutnie zagrożony jest oferta, po prostu był tańszy niż pięćdziesiąt tysięcy i mogliśmy dlatego te dziesięć tysięcy po prostu przesunąć, ale już jest oferta na Chociw. </w:t>
      </w:r>
    </w:p>
    <w:p w14:paraId="449D2D23"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Dariusz Kowalczyk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bardzo </w:t>
      </w:r>
    </w:p>
    <w:p w14:paraId="5CD9669D"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kolejną osobą, kolejny radny który prosi o głos. Bardzo proszę, Pan Piotr Kagankiewicz. </w:t>
      </w:r>
    </w:p>
    <w:p w14:paraId="1B427924"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 Piotr Kagankiewicz</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Ja w pierwszej kolejności, przepraszam Pani Przewodnicząca, szanowni Państwo. W pierwszej kolejności chciałbym podziękować zarządowi jakby przychylił się do dyskusji , która  była wywołana na dwóch komisjach i zostawił ten milion złotych na inwestycje szeroko rozumiane w szpitalu .Krótko ad vocen do wypowiedzi Pana Przewodniczącego Komisji Zdrowia, troszkę mam  inne myślenie dlatego ,że mamy dzisiaj stan taki, że mamy zarówno milion osiemset złotych dla szpitala w tym roku jak i również podjęliśmy zobowiązanie ,że przeznaczymy około miliona czterystu przyszłym roku, ja nie naciskał bym tutaj firmy ,która projektuje to ,niech ona sobie zrobi w tym tempie w który Państwo żeście ustalili i niech to będzie zapłacone z przyszłorocznego budżetu. Ja ze swojej strony dołożę wszelkich starań by takie pieniądze zagwarantować w przyszłorocznym budżecie i zapłacić to zobowiązanie, a finalnie mieć ten projekt budowlany na blok operacyjny. Natomiast ponieważ już jakby wszystko jest rozstrzygniętej jasne czeka nas ogromne wyzwanie, a w zasadzie od jutra praca co </w:t>
      </w:r>
      <w:r w:rsidRPr="00445011">
        <w:rPr>
          <w:rFonts w:asciiTheme="minorHAnsi" w:eastAsiaTheme="minorHAnsi" w:hAnsiTheme="minorHAnsi" w:cstheme="minorBidi"/>
          <w:sz w:val="22"/>
          <w:szCs w:val="22"/>
          <w:lang w:eastAsia="en-US"/>
        </w:rPr>
        <w:lastRenderedPageBreak/>
        <w:t xml:space="preserve">kupić ,żeby realnie wydać te pieniądze zdążyć w tym roku te milion osiemset , bo dzisiaj blok operacyjny mamy przesunięty płatność na przyszły rok , jednocześnie milion osiem set złotych do wydatkowania dla szpitala w tym roku, dlatego taki apel do Członka Zarządu jak i również się nie ma dzisiaj tutaj prezesa do prezesa by natychmiast podjąć pracę w celu, po pierwsze z inwentaryzowania najpilniejszych potrzeb. Na pewno to chodzi o potrzeby sprzętowe ,ponieważ inne rzeczy nie zrobimy w tym tempie do grudnia bo już się my jesteśmy w kwietniu, tak żeby myślę ,że nie ma co się wysilać na remonty i dodatkowe projekty, bo to nie będzie do realizacji. Mamy jakby powiedziane ,że chcemy kupić mammograf jest to bardzo potrzebne urządzenie, chociażby w kontekście ostatnich wydarzeń o których tak bardzo wszyscy próbujemy walczyć czyli sieć onkologiczna, jest to bardzo potrzebne urządzenie właśnie do tego rodzaju schorzeń dotyczących  naszych kobiet, naszego powiatu ,więc mammografia jak najbardziej ,jest że jest wpisany z nas występ projekt budżetu już nie musimy czekać ,że się cokolwiek wydarzy. Będzie finalizacja projektu budowlanego bądź nie będzie, Nie ona będzie realizowana z przyszłorocznego ,więc myślę ,że specyfikację powinny powstawać w przeciągu nie wiem tygodnia, 10 dni a następnie jeszcze w kwietniu ogłoszone konkretne przetargi na zakup sprzętu. Powtarzam wybranego nieodzownego, najpilniej potrzebnego w naszym szpitalu. milion osiemset to z jednej strony jest dużo pieniędzy, z drugiej strony jeżeli się popatrzy na ceny sprzętu medycznego to nie jest kwota pieniędzy ,którą jest bardzo trudno skonsumować. Można sobie z tym poradzić ,dlatego taki apel głównie Michał ,Panie Michale  do Pana ,żeby no zrobić wszystko, dołożyć wszelkich starań żeby sprzęty nieodzowne, ja w tej chwili nie wiem jaki bo nie rozmawiałem z prezesem na tą chwilę na temat innych potrzeb. Po prostu skonsumować i doposażyć ten szpital w kontekście też tego co mówił Pan przewodniczący ,że konkurencja czyli nasi sąsiedzi się mocno zbroją, mocne inwestycje prowadzą i dlatego ten wyścig się o pacjenta rozpoczął. Gra o pozostanie na rynku usług medycznych się rozpoczęła więc milion osiemset po prostu wspomoże tylko pozycję naszego szpitala. Zostawiam do oceny indywidualnej merytorycznych pracowników jak i również Prezesa Zarządu, to co w pierwszej kolejności powinno być, na pewno trzeba gdzieś tam w moim przekonaniu uwzględnić, te wszystkie rzeczy ,które wokół się ostatni dwóch trzech tygodni dzieje, czyli szeroko rozumiana diagnostyka związana z leczeniem onkologicznym. Dziękuję bardzo </w:t>
      </w:r>
    </w:p>
    <w:p w14:paraId="602E2754"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Bardzo dziękuję, kolejnym radnym który prosił o głos Jest Pan Bogumił Koziarski ,bardzo proszę. </w:t>
      </w:r>
    </w:p>
    <w:p w14:paraId="65A7A5C5"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Bogumił Koziarski</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Pani Przewodnicząca, szanowni Państwo, ja chciałem zadać jedno pytanie w kwestii przekazania dofinansowania Gminy Budziszewice sto tysięcy, o co tam chodzi? I na co przekazujemy te pieniądze? </w:t>
      </w:r>
    </w:p>
    <w:p w14:paraId="6B8F51C0"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Starosta- Mariusz Węgrzynowski</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Drodzy Państwo, Pani radny jak Państwo pamiętają gmina Budziszewice przejęła nasze zadanie czyli naszą drogę powiatową teraz kiedy został rozstrzygnięty przetarg okazało się, że brakuje jeszcze pięciuset tysięcy i tutaj dodatkowe czterysta tysięcy jest po stronie Gminy Budziszewice, natomiast my dodajemy sto tysięcy to naszej drogi do tej kwoty którą wcześniej zaproponowaliśmy, chcemy żeby ta droga została proszę Państwa zrealizowana. Przypominam to jest droga powiatowa i tutaj te działania wójta Mariana Holaka po prostu wyjątkowe, bo to już jest kolejna inwestycja na drogach powiatowych ,więc uważamy ,że ta kwota jest potrzebna ,po to żeby można było to zadanie w pełni zrealizować, wójt nie musi realizować tego zadania i może powiedzieć ,że to my Rada Powiatu ,że to Zarząd Powiatu, Starosta prawda tej drogi nie remontuje. Pamiętajmy dodatkowo dokłada czterysta tysięcy złotych. </w:t>
      </w:r>
    </w:p>
    <w:p w14:paraId="7440351F"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kontynuujemy tak? Bardzo proszę Pan Bogumił Koziarski </w:t>
      </w:r>
    </w:p>
    <w:p w14:paraId="5E42E88F"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Bogumił Koziarski</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Panie Starosto za każdym razem, ja nie jestem przeciwny realizacji dróg ,za każdym razem tym </w:t>
      </w:r>
      <w:r w:rsidRPr="00445011">
        <w:rPr>
          <w:rFonts w:asciiTheme="minorHAnsi" w:eastAsiaTheme="minorHAnsi" w:hAnsiTheme="minorHAnsi" w:cstheme="minorBidi"/>
          <w:sz w:val="22"/>
          <w:szCs w:val="22"/>
          <w:lang w:eastAsia="en-US"/>
        </w:rPr>
        <w:lastRenderedPageBreak/>
        <w:t xml:space="preserve">będzie , że  to też jest w rejonie na skrzyżowaniu ,bo rozumiem ,że to jest droga, mówimy o drodze od Mierzna do Rękawca? </w:t>
      </w:r>
    </w:p>
    <w:p w14:paraId="47E0B15B" w14:textId="3F4F7C70"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Pani Dyrektor uprzejmie proszę skorzystać z najbliższego mikrofonu </w:t>
      </w:r>
    </w:p>
    <w:p w14:paraId="1200D01F"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Dyrektor Zarządu Dróg Powiatowych- Elżbieta Rudzka</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Drogę powiatową 2920 Budziszewice- Węgrzynowice, a tak naprawdę i ścisłe centrum Budziszewic </w:t>
      </w:r>
    </w:p>
    <w:p w14:paraId="443CE37E"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Bogumił Koziarski</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Wszystko okej, dziękuję i to po raz kolejny do Pana Starosty się zwracam, bo w tym temacie też rozmawialiśmy była rozmowa i była informacja od Pani Skarbnik i od Pana Starosty ,że Budziszewice zrobią to we własnym zakresie. My już nie będziemy tam dokładać i to jest za każdym razem tak, ja nie jestem przeciwny realizacji, bo powiem szczerze ,że po tej drodze codziennie jeżdżę. Ubolewam nad tym ,że w jednym kierunku pieniądze się gdzieś tam cały czas dofinansowanie kładzie, ja poprosiłem o kawałek chodnika ,żeby też i bezpieczeństwo gdzie naprawdę ktoś kto tam idzie może złamać nogę albo skręcić. No to w tym czasie jak był robiony wniosek to Pani skarbnik powiedziała, że żadnych inwestycji już nie robimy, bo ona nie ma na to pieniędzy. Po czym Węgrzynowice-Modrzewie jest wniosek drogi ,chodnik. Teraz dokładamy do drogi w Budziszewicach. No troszeczkę by trzeba to podzielić jakoś równomiernie. </w:t>
      </w:r>
    </w:p>
    <w:p w14:paraId="6EF03562"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Pan Starosta </w:t>
      </w:r>
    </w:p>
    <w:p w14:paraId="103CDDED" w14:textId="1E86FD4E"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Starosta- Mariusz Węgrzynowski</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Pani</w:t>
      </w:r>
      <w:r w:rsidR="00D83042">
        <w:rPr>
          <w:rFonts w:asciiTheme="minorHAnsi" w:eastAsiaTheme="minorHAnsi" w:hAnsiTheme="minorHAnsi" w:cstheme="minorBidi"/>
          <w:sz w:val="22"/>
          <w:szCs w:val="22"/>
          <w:lang w:eastAsia="en-US"/>
        </w:rPr>
        <w:t>e</w:t>
      </w:r>
      <w:r w:rsidRPr="00445011">
        <w:rPr>
          <w:rFonts w:asciiTheme="minorHAnsi" w:eastAsiaTheme="minorHAnsi" w:hAnsiTheme="minorHAnsi" w:cstheme="minorBidi"/>
          <w:sz w:val="22"/>
          <w:szCs w:val="22"/>
          <w:lang w:eastAsia="en-US"/>
        </w:rPr>
        <w:t xml:space="preserve"> radny, to jest kwestia oczywiście rozstrzygnięcia przetargu, który prowadzi wójt i z taką propozycją wyszedł, ponieważ tak ten przetarg się może rozstrzygnąć czyli z tej kwoty zaplanowanej , jeszcze raz ,która miała być w ramach kosztorysu, to wyszło że my powinniśmy dołożyć dodatkowe pieniądze. To i tak dla nas, drodzy Państwo naprawdę duży uzysk ,e to gmina bierze znakomitą część finansowania na swoje barki. Ja przypominam ,że to jest również tutaj fundusz dróg związany z Ładem, to sami nie bylibyśmy nigdy stanie udźwignąć tej inwestycji, co więcej może taka sytuacja się już więcej nie powtórzyć, taka szansa. To tak jak wczoraj byłem na podpisaniu umowy pomiędzy gminą Lubochnia to jest kwestia związana z remontem prawie 3 km drogi prowadzącej do pana Gminy, bo mówiła Tarnowskiej Woli jak i również tutaj do gminy Budziszewice i koszt tej części bo to był taki montaż jeszcze kilku innych dróg, koszt związany z modernizacja tej drogi powiatowej to jest proszę Państwa cztery miliony osiemset tysięcy złoty, z czego trzy miliony jest z rządowego funduszu Ład. My jako powiat pamiętacie Państwo dołożyliśmy pięćset tysięcy a Rada Gminy Lubochnia dołożyła prawie milion trzysta tysięcy złotych i to dla nas oczywiście też jest powiem uzysk taki, że spora część tyj drogi powiatowej będzie wyremontowana </w:t>
      </w:r>
    </w:p>
    <w:p w14:paraId="0A1A812D"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bardzo, jeszcze ad vocem, bardzo proszę </w:t>
      </w:r>
    </w:p>
    <w:p w14:paraId="35DA580A"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Bogumił Koziarski</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Zgadzam się Panie Starosto ,ja powiem ,że dosyć mocno monitoruje przetargi na stronach, wiem jak to się odbywa i za jakie pieniądze i którego tam przetargu za którym razem zostało to rozstrzygnięte, ale nie ukrywam też ,że no tu jeśli chodzi o Gminę Lubochnia to projektu praktycznie był opracowany na całość, my więcej też nie dołożyliśmy, więc gmina zrezygnowała z części tego zadania. Wykonania drogi powiatowej, ale no moim zdaniem cały czas może nie chodzi mi o to ,że robimy te drogi, tylko cały czas jakby Pan Starosta mówi i Pani Skarbnik, że już więcej nie dokładamy, ale za każdym razem dokładamy, i tu mnie trochę boli. Dziękuję bardzo. </w:t>
      </w:r>
    </w:p>
    <w:p w14:paraId="1470566C"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lastRenderedPageBreak/>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Czy możemy uznać ,że ten temat jest już zakończony? Czy Pan radny Koziarski podsumował już swoją wypowiedź? </w:t>
      </w:r>
    </w:p>
    <w:p w14:paraId="34B01818"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Bogumił Koziarski</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Tak dziękuję </w:t>
      </w:r>
    </w:p>
    <w:p w14:paraId="629926A9"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bardzo o głos prosi radny Paweł Łuczak, oddaje Panu głos </w:t>
      </w:r>
    </w:p>
    <w:p w14:paraId="286D0859" w14:textId="6CDD37A0"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 Paweł Łuczak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Pani Przewodnicząca, Pani Skarbnik chciałem sprecyzować w tym roku mamy milion osiemset złotych do wydania na szpital na sprzęt i to możemy wydać. Tutaj Pan Radny Kagankiewicz zastanawiał się na co to wydać, ja mogę podpowiedź ,ponieważ niecały miesiąc temu odwoziłem dwie sąsiadki ze stanami zapalnymi na chirurgię, i na pytanie dlaczego jest zabieg przekładany, otrzymałem odpowiedź, że muszą sterylizować narzędzia w Opocznie wywozić, albo do Łodzi, bo ten sterylizator autoklaw jest zepsuty. Więc jest krótka odpowiedź co w pierwszej kolejności należy kupić ,się nowy sprzęt by się na pewno przydał. Żeby pacjenci nie czekali, nie cierpieli. To tak chciałem sprecyzować i jeszcze jedno pytanie, Pani Skarbnik czyli to inwestycje bloku operacyjnego przekładamy na następny rok, mniej więcej jaki to jest szacunkowy koszt wykonania tej inwestycji, jak tutaj dywagowaliśmy na ten to było około pięćdziesięciu milionów cała ta inwestycja. </w:t>
      </w:r>
    </w:p>
    <w:p w14:paraId="79E607D5"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w kolejności jako pierwszy zgłaszał się członek zarządu </w:t>
      </w:r>
    </w:p>
    <w:p w14:paraId="08C77DDA"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 Paweł Łuczak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Ja jeszcze nie skończyłem, ja się pytam jaki jest mniej więcej koszt tej inwestycji? Mikrofon działa </w:t>
      </w:r>
    </w:p>
    <w:p w14:paraId="6833D741"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Zadał Pan dwa pytania i w momencie kiedy zadawał Pan pierwsze pytanie to podnosił rękę Członek Zarządu Pan Michał Czechowicz i w tym miejscu oddaję głos Panu Michałowi Czechowiczowi. </w:t>
      </w:r>
    </w:p>
    <w:p w14:paraId="27D5C842"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Członek Zarządu- Michał Czechowicz</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bardzo, Pani Przewodnicząca, szanowni Państwo radni, tutaj Pan mnie zapytał rzeczywiście przed rozpoczęciem ,ja to sprawdziłem, więc to mogę powiedzieć ,tak autoklaw działa jest zrobiony, natomiast już przetarg na nowy z funduszy spółki. Więc myślę ,że tutaj własnymi siłami własnymi siłami będzie zrobiona, teraz wszystkie teraz autoklawy działają czyli ciśnieniowo-parowy i też plazmowy też działa ,więc wszystko odbywa się u nas tak jak powinno być. Wcześniej uszkodzona była pompa ,która dostarczała do autoklawu wodę ,więc stąd też chwilowa niedyspozycja sprzętu i oczywiście tak jak najbardziej to zgadzam się wtedy w sprzęt dowożony do sterylizacji do Opoczna. Natomiast to już jest zażegnane. Natomiast odpowiadając Panu na drugie pytanie ,oczywiście w wyniku opracowania tej dokumentacji powstanie również kosztorys, natomiast no teraz to prawda na można ,że tak powiem wróżyć. Natomiast myślę .że będzie to w okolicach pięćdziesięciu milionów. Dziękuję Panie Michale była taka mowa i teraz Pani Skarbnik, to mamy pięćdziesiąt milionów a teraz jakie szacunki mamy co do tej inwestycji w szkole w samochodówce to jest Branżowe Centrum, jak my podołamy temu wszystkiemu? </w:t>
      </w:r>
    </w:p>
    <w:p w14:paraId="4F70582E"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Skarbnik Powiatu- Beata Zysiak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Znaczy, jak mogę powiedzieć? </w:t>
      </w:r>
    </w:p>
    <w:p w14:paraId="23F3AC23"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lastRenderedPageBreak/>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Bardzo proszę, Pani Skarbnik </w:t>
      </w:r>
    </w:p>
    <w:p w14:paraId="561F82DF"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Skarbnik Powiatu- Beata Zysiak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Jeżeli chodzi o Branżowe Centrum na dzisiaj pierwszy szacunek, mamy program funkcjonalno-użytkowy który już nam powiedział jaki mamy mieć kosztorys .Więc pierwszy szacunek jest o dwadzieścia dwa miliony gdzie, nie wiemy jeszcze do jakiej wartości może wzrosnąć, jeśli chodzi o ofertę ostatecznego wykonania zadania. Jeżeli nie pozyskamy środków na pokrycie wkładu własnego, powiat nie wiem, nie będziemy mogli tego zrealizować. </w:t>
      </w:r>
    </w:p>
    <w:p w14:paraId="11EC7BC8"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 Paweł Łuczak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Dobrze, dziękuję bardzo. </w:t>
      </w:r>
    </w:p>
    <w:p w14:paraId="3855682C"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uprzejmie, o głos prosi radny Marek Parada, bardzo proszę. </w:t>
      </w:r>
    </w:p>
    <w:p w14:paraId="3F8A2285"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-Marek Parada</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bardzo, Pani Przewodnicząca, chciałem zapytać Panią Skarbnik ,żeby doprecyzowała informację na temat remontu drogi powiatowej 4328 na odcinku od Szymanówek do Tomanka. Z tego  co tutaj mamy zapisane zmiana jest zadania ,dofinansowanie z rządowego funduszu milion siedemset pięćdziesiąt dziewięć, wójt gminy dokłada sto tysięcy do czterystu Na jaką kwotę jest rozstrzygnięty przetarg? Proszę mi powiedzieć i pytanie dodatkowe ja odcinek będziemy remontować bo czy to jest niespójna sprawa Szymanówek? Czy od granic miasta ? bardzo proszę </w:t>
      </w:r>
    </w:p>
    <w:p w14:paraId="315B2D8C"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bardzo ,czy Pani będzie odpowiadać? Bardzo proszę Pani Skarbnik </w:t>
      </w:r>
    </w:p>
    <w:p w14:paraId="30E0DD67" w14:textId="77777777" w:rsidR="00445011" w:rsidRDefault="00445011" w:rsidP="00445011">
      <w:pPr>
        <w:rPr>
          <w:rFonts w:asciiTheme="minorHAnsi" w:eastAsiaTheme="minorHAnsi" w:hAnsiTheme="minorHAnsi" w:cstheme="minorBidi"/>
          <w:b/>
          <w:sz w:val="22"/>
          <w:szCs w:val="22"/>
          <w:lang w:eastAsia="en-US"/>
        </w:rPr>
      </w:pPr>
    </w:p>
    <w:p w14:paraId="11EF168C" w14:textId="5056E6CB"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t>Skarbnik Powiatu- Beata Zysiak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Jeśli chodzi o odcinek to jest tak , od granicy miasta kilometr chyba tam jest, w kierunku Białej Góry nie dochodzimy do torów </w:t>
      </w:r>
    </w:p>
    <w:p w14:paraId="1C40C5AA"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żeby była jasność </w:t>
      </w:r>
    </w:p>
    <w:p w14:paraId="7BEBC533"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-Marek Parada</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Jaka kwota przetargowa jest? </w:t>
      </w:r>
    </w:p>
    <w:p w14:paraId="1EF92972"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r>
      <w:bookmarkStart w:id="1" w:name="_Hlk134184345"/>
      <w:r w:rsidRPr="00445011">
        <w:rPr>
          <w:rFonts w:asciiTheme="minorHAnsi" w:eastAsiaTheme="minorHAnsi" w:hAnsiTheme="minorHAnsi" w:cstheme="minorBidi"/>
          <w:b/>
          <w:sz w:val="22"/>
          <w:szCs w:val="22"/>
          <w:lang w:eastAsia="en-US"/>
        </w:rPr>
        <w:t>Skarbnik Powiatu- Beata Zysiak</w:t>
      </w:r>
      <w:bookmarkEnd w:id="1"/>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trzy miliony czterysta prawie siedemdziesiąt chyba pięć przejść tysięcy. To do tego jeszcze inspektora , więc no łącznie tej chwili osiemset sześćdziesiąt tysięcy dokładamy do zadania żeby , żeby podpisać umowę z wykonawcą. </w:t>
      </w:r>
    </w:p>
    <w:p w14:paraId="57B7ADE4"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-Marek Parada</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Tak, jeżeli będzie umowa podpisana z wykonawcą, jaki termin byłby realizacji </w:t>
      </w:r>
    </w:p>
    <w:p w14:paraId="3C96D580"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Skarbnik Powiatu- Beata Zysiak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Do końca chyba listopada tego roku </w:t>
      </w:r>
    </w:p>
    <w:p w14:paraId="018968E5"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Marek Parada</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I ten odcinek około kilometra? </w:t>
      </w:r>
    </w:p>
    <w:p w14:paraId="0F89C10E"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lastRenderedPageBreak/>
        <w:br/>
        <w:t>Skarbnik Powiatu- Beata Zysiak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Ponad </w:t>
      </w:r>
    </w:p>
    <w:p w14:paraId="32C001D7"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-Marek Parada</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Dobrze ,dziękuję bardzo. </w:t>
      </w:r>
    </w:p>
    <w:p w14:paraId="0B136C96"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widzę ,że jeszcze Pan radny Łuczak chce zabrać głos, nie wiem czy w tym samym temacie bo dyskusja dotyczy dróg dotyczy szpitala troszeczkę ,że tak powiem jest wielostronna. Pozwólcie Państwo ,że ja przychylę się do tych głosów radnych którzy kierują swoje podziękowania do zarządu, bo zarząd tak naprawdę tuż przed sesją zmienił zdanie w zakresie tego miliona dotyczącego szpitala. Proszę Państwa co do tego ,że potrzeby szpitala są ogromne i że naszym priorytetem od początku właściwie naszej kadencji był właśnie szpital i jego potrzeby i tak naprawdę pozyskiwane były środki przez Pana Starostę zewnętrzne ogromne. Wielokrotnie przekazywane były karetki ostatnio też bardzo ważny pododdział, który będzie ratował ludzi z podejrzeniem wylewu. Taki który wyróżnia nas w sposób szczególny w tutaj w najbliższym okręgu i jest bardzo ważny dla zdrowia pacjentów. Myślę ,że hasło zdrowie jest najważniejsze przyświeca nam wszystkim i stąd te moje podziękowanie za zrozumienie. Ponownie o głos prosił Pan Paweł Łuczak bardzo proszę. </w:t>
      </w:r>
    </w:p>
    <w:p w14:paraId="03397FAA"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 Paweł Łuczak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chciałam jeszcze ,dopytać sprawa lamp wymiany. Dwie sesję temu to żeśmy przerabiali to pewnie do działu inwestycji pytanie, bo rozumie, że zostało to przeliczone, przeanalizowane ,że to nam się będzie bardzo opłacać, bo poprzednim razem jakoś nie padła odpowiedź ,nie było to przygotowane. Więc w tym momencie chyba jest, mogę uzyskać odpowiedź. W przeciągu czasu zwróci się nam ta inwestycja sto tysięcy złotych oświetlenie ledowe. </w:t>
      </w:r>
    </w:p>
    <w:p w14:paraId="4FE34B53"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widzę ,że Pan Starosta </w:t>
      </w:r>
    </w:p>
    <w:p w14:paraId="5DCD97F1"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Starosta- Mariusz Węgrzynowski</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Gdybyśmy mogli tutaj poprosić Panią naczelnik Annę Przybyłek, bardzo proszę. </w:t>
      </w:r>
    </w:p>
    <w:p w14:paraId="334AD71D"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Bardzo proszę, Pani Anna Przybyłek zreferuje. Radni wchodzący w skład Komisji Budżetowej są w tej komfortowej sytuacji ,że znają temat bo był przedmiotem obrad Dziękuję bardzo oddaje Pani głos. </w:t>
      </w:r>
    </w:p>
    <w:p w14:paraId="592B2FDA"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Naczelnik Wydziału Obsługi- Anna Przybyłek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bardzo, szanowni Państwo szacunkowy czas zwrotu inwestycji to jest około 3 lat. Tak naprawdę zależy od tego jaką będziemy mieli stawkę za kilowatogodzinę w kolejnych latach, tak umowę obecną mamy do końca tego roku, nie wiadomo na chwilę obecną jaka będzie stawka za kilowatogodzinę ,więc przyjmując ,że to będzie około jeden złotych pięćdziesiąt groszy to szacunkowy okres zwrotu, około trzech lat. </w:t>
      </w:r>
    </w:p>
    <w:p w14:paraId="68D7A080"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 Paweł Łuczak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bardzo, jeszcze na sesji ,to była sesja zdalna. Zadałem pytanie czy nie ma możliwości a byśmy to zrobili we własnym zakresie, jest taka możliwość techniczna. Mówiła Pani ,że wszystkie przepisy nie dopuszczają takiej operacji ,nadal nie ma takiej możliwości żeby dział techniczny sam przerobił te lampy? </w:t>
      </w:r>
    </w:p>
    <w:p w14:paraId="33353454"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Naczelnik Wydziału Obsługi- Anna Przybyłek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Nie, dlatego ,że po pierwsze, Panowie pracujący w dziale technicznym nie mają takich uprawnień, a </w:t>
      </w:r>
      <w:r w:rsidRPr="00445011">
        <w:rPr>
          <w:rFonts w:asciiTheme="minorHAnsi" w:eastAsiaTheme="minorHAnsi" w:hAnsiTheme="minorHAnsi" w:cstheme="minorBidi"/>
          <w:sz w:val="22"/>
          <w:szCs w:val="22"/>
          <w:lang w:eastAsia="en-US"/>
        </w:rPr>
        <w:lastRenderedPageBreak/>
        <w:t xml:space="preserve">po drugie wszystkie urządzenia ,sprzęty elektryczne są objęte dyrektywa niskonapięciową, która mówi jeśli Państwo sobie życie zacytuję tutaj jeden z zapisów, każdy podmiot gospodarczy wprowadzający sprzęt elektryczny do obrotu pod własną nazwą lub znakiem towarowym albo modyfikujące sprzęt elektryczny w sposób, który może wpłynąć na jego zgodność z niniejszą dyrektywą powinien być uznany za producenta i przejąć jego obowiązki. Więcej przerabiając taką oprawę bierzemy obowiązki za gwarancję za jakiekolwiek nie wiem usterki, zwarcia i tak dalej. </w:t>
      </w:r>
    </w:p>
    <w:p w14:paraId="1B254E96" w14:textId="1C9B2F39"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Czy Pan </w:t>
      </w:r>
      <w:r w:rsidR="00D83042">
        <w:rPr>
          <w:rFonts w:asciiTheme="minorHAnsi" w:eastAsiaTheme="minorHAnsi" w:hAnsiTheme="minorHAnsi" w:cstheme="minorBidi"/>
          <w:sz w:val="22"/>
          <w:szCs w:val="22"/>
          <w:lang w:eastAsia="en-US"/>
        </w:rPr>
        <w:t>r</w:t>
      </w:r>
      <w:r w:rsidRPr="00445011">
        <w:rPr>
          <w:rFonts w:asciiTheme="minorHAnsi" w:eastAsiaTheme="minorHAnsi" w:hAnsiTheme="minorHAnsi" w:cstheme="minorBidi"/>
          <w:sz w:val="22"/>
          <w:szCs w:val="22"/>
          <w:lang w:eastAsia="en-US"/>
        </w:rPr>
        <w:t>adny jest usatysfakcjonowany? Dziękuję</w:t>
      </w:r>
      <w:r w:rsidR="00D83042">
        <w:rPr>
          <w:rFonts w:asciiTheme="minorHAnsi" w:eastAsiaTheme="minorHAnsi" w:hAnsiTheme="minorHAnsi" w:cstheme="minorBidi"/>
          <w:sz w:val="22"/>
          <w:szCs w:val="22"/>
          <w:lang w:eastAsia="en-US"/>
        </w:rPr>
        <w:t>,</w:t>
      </w:r>
      <w:r w:rsidRPr="00445011">
        <w:rPr>
          <w:rFonts w:asciiTheme="minorHAnsi" w:eastAsiaTheme="minorHAnsi" w:hAnsiTheme="minorHAnsi" w:cstheme="minorBidi"/>
          <w:sz w:val="22"/>
          <w:szCs w:val="22"/>
          <w:lang w:eastAsia="en-US"/>
        </w:rPr>
        <w:t xml:space="preserve"> kolejny radny proszący o głos jest Pan Sławomir Żegota</w:t>
      </w:r>
      <w:r w:rsidR="00D83042">
        <w:rPr>
          <w:rFonts w:asciiTheme="minorHAnsi" w:eastAsiaTheme="minorHAnsi" w:hAnsiTheme="minorHAnsi" w:cstheme="minorBidi"/>
          <w:sz w:val="22"/>
          <w:szCs w:val="22"/>
          <w:lang w:eastAsia="en-US"/>
        </w:rPr>
        <w:t>.</w:t>
      </w:r>
      <w:r w:rsidRPr="00445011">
        <w:rPr>
          <w:rFonts w:asciiTheme="minorHAnsi" w:eastAsiaTheme="minorHAnsi" w:hAnsiTheme="minorHAnsi" w:cstheme="minorBidi"/>
          <w:sz w:val="22"/>
          <w:szCs w:val="22"/>
          <w:lang w:eastAsia="en-US"/>
        </w:rPr>
        <w:t xml:space="preserve"> Bardzo proszę oddaję Panu głos </w:t>
      </w:r>
    </w:p>
    <w:p w14:paraId="0144A2B1"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Sławomir Żegota</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Dziękuję Pani Przewodnicząca, Panie Starosto nurtuje mnie tu cały czas jedna rzecz i chcę zadać Panu pytanie. Czy jest szansa jakaś w tym roku jeszcze wyegzekwowania środków z budżetu i żeby zakończyć bo robimy tylko pół tej drogi Szymanówek od Szymanówka do Tomanka. Czy jest szansa ,żeby pojawiły się środki to będzie kwota może niecałe cztery miliony i żeby zakończyć robienie tego koła Tomaszów - tama- Tomaszów? Dziękuję </w:t>
      </w:r>
    </w:p>
    <w:p w14:paraId="41221DBE"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Przewodnicząca Rady Powiatu Wacława Bąk</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Panie Starosto bardzo proszę. </w:t>
      </w:r>
    </w:p>
    <w:p w14:paraId="54DBD9C4"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Starosta- Mariusz Węgrzynowski</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Panie radny, oczywiście ,że szansa jest ale warunek jest taki ,że będzie kolejna edycja programu Ład ,że to dofinansowanie pozostanie na poziomie 95% tak jak to było dotychczas i też jest kwestia docelowo jakie pieniądze będą powiedzmy wypadały na samorząd powiatowy. Dopiero wtedy po takiej analizie będziemy mogli odpowiedzieć, czy jest możliwe zrealizowanie tej inwestycji </w:t>
      </w:r>
    </w:p>
    <w:p w14:paraId="113E0E0C"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Radny- Sławomir Żegota</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Kiedy te środki kiedy możemy liczyć na jakąś odpowiedź i kiedy to się pojawi? </w:t>
      </w:r>
    </w:p>
    <w:p w14:paraId="14AD8DAC" w14:textId="77777777" w:rsidR="00445011" w:rsidRPr="00445011" w:rsidRDefault="00445011" w:rsidP="00445011">
      <w:pPr>
        <w:rPr>
          <w:rFonts w:asciiTheme="minorHAnsi" w:eastAsiaTheme="minorHAnsi" w:hAnsiTheme="minorHAnsi" w:cstheme="minorBidi"/>
          <w:sz w:val="22"/>
          <w:szCs w:val="22"/>
          <w:lang w:eastAsia="en-US"/>
        </w:rPr>
      </w:pPr>
      <w:r w:rsidRPr="00445011">
        <w:rPr>
          <w:rFonts w:asciiTheme="minorHAnsi" w:eastAsiaTheme="minorHAnsi" w:hAnsiTheme="minorHAnsi" w:cstheme="minorBidi"/>
          <w:b/>
          <w:sz w:val="22"/>
          <w:szCs w:val="22"/>
          <w:lang w:eastAsia="en-US"/>
        </w:rPr>
        <w:br/>
        <w:t>Starosta- Mariusz Węgrzynowski</w:t>
      </w:r>
      <w:r w:rsidRPr="00445011">
        <w:rPr>
          <w:rFonts w:asciiTheme="minorHAnsi" w:eastAsiaTheme="minorHAnsi" w:hAnsiTheme="minorHAnsi" w:cstheme="minorBidi"/>
          <w:b/>
          <w:sz w:val="22"/>
          <w:szCs w:val="22"/>
          <w:lang w:eastAsia="en-US"/>
        </w:rPr>
        <w:br/>
      </w:r>
      <w:r w:rsidRPr="00445011">
        <w:rPr>
          <w:rFonts w:asciiTheme="minorHAnsi" w:eastAsiaTheme="minorHAnsi" w:hAnsiTheme="minorHAnsi" w:cstheme="minorBidi"/>
          <w:sz w:val="22"/>
          <w:szCs w:val="22"/>
          <w:lang w:eastAsia="en-US"/>
        </w:rPr>
        <w:t xml:space="preserve">- Nie ma takiej jednoznacznej odpowiedzi. Mamy nadzieję ,że najpóźniej w prze dzielić po prostu bardziej precyzyjną odpowiedź Dziękuję ślicznie </w:t>
      </w:r>
    </w:p>
    <w:p w14:paraId="424208D6" w14:textId="54159F14" w:rsidR="00445011" w:rsidRPr="00D83042" w:rsidRDefault="00BF3D85" w:rsidP="00445011">
      <w:pPr>
        <w:pStyle w:val="NormalnyWeb"/>
        <w:spacing w:after="240" w:afterAutospacing="0"/>
        <w:rPr>
          <w:color w:val="000000" w:themeColor="text1"/>
        </w:rPr>
      </w:pPr>
      <w:r>
        <w:br/>
      </w:r>
      <w:r>
        <w:rPr>
          <w:b/>
          <w:bCs/>
          <w:u w:val="single"/>
        </w:rPr>
        <w:t>Głosowano w sprawie:</w:t>
      </w:r>
      <w:r>
        <w:br/>
      </w:r>
      <w:bookmarkStart w:id="2" w:name="_Hlk134184013"/>
      <w:r>
        <w:t xml:space="preserve">Rozpatrzenie projektu i podjęcie Uchwały Rady Powiatu w Tomaszowie Maz. w sprawie zmian w budżecie Powiatu Tomaszowskiego na rok 2023,. </w:t>
      </w:r>
      <w:bookmarkEnd w:id="2"/>
      <w:r>
        <w:br/>
      </w:r>
      <w:r>
        <w:br/>
      </w:r>
      <w:r>
        <w:rPr>
          <w:rStyle w:val="Pogrubienie"/>
          <w:u w:val="single"/>
        </w:rPr>
        <w:t>Wyniki głosowania</w:t>
      </w:r>
      <w:r>
        <w:br/>
        <w:t>ZA: 18, PRZECIW: 0, WSTRZYMUJĘ SIĘ: 1, BRAK GŁOSU: 0, NIEOBECNI: 4</w:t>
      </w:r>
      <w:r>
        <w:br/>
      </w:r>
      <w:r>
        <w:br/>
      </w:r>
      <w:r>
        <w:rPr>
          <w:u w:val="single"/>
        </w:rPr>
        <w:t>Wyniki imienne:</w:t>
      </w:r>
      <w:r>
        <w:br/>
        <w:t>ZA (18)</w:t>
      </w:r>
      <w:r>
        <w:br/>
        <w:t>Wacława Bąk, Krzysztof Biskup, Monika Dziedzic-Marciniak, Włodzimierz Justyna, Piotr Kagankiewicz, Leon Karwat, Marek Kociubiński, Dariusz Kowalczyk, Bogumił Koziarski, Edmund Król, Szymon Michalak, Marek Parada, Teodora Sowik, Mariusz Strzępek , Mariusz Węgrzynowski, Martyna Wojciechowska, Tomasz Zdonek, Sławomir Żegota</w:t>
      </w:r>
      <w:r>
        <w:br/>
        <w:t>WSTRZYMUJĘ SIĘ (1)</w:t>
      </w:r>
      <w:r>
        <w:br/>
        <w:t>Paweł Łuczak</w:t>
      </w:r>
      <w:r>
        <w:br/>
        <w:t>NIEOBECNI (4)</w:t>
      </w:r>
      <w:r>
        <w:br/>
      </w:r>
      <w:r>
        <w:lastRenderedPageBreak/>
        <w:t>Grzegorz Glimasiński, Bogna Hes, Mirosław Kukliński, Paweł Piwowarski</w:t>
      </w:r>
      <w:r>
        <w:br/>
      </w:r>
      <w:r>
        <w:br/>
      </w:r>
      <w:r>
        <w:br/>
      </w:r>
      <w:bookmarkStart w:id="3" w:name="_Hlk134184731"/>
      <w:r w:rsidR="00445011" w:rsidRPr="00D83042">
        <w:rPr>
          <w:rFonts w:asciiTheme="minorHAnsi" w:eastAsiaTheme="minorHAnsi" w:hAnsiTheme="minorHAnsi" w:cstheme="minorBidi"/>
          <w:bCs/>
          <w:color w:val="000000" w:themeColor="text1"/>
          <w:sz w:val="22"/>
          <w:szCs w:val="22"/>
          <w:lang w:eastAsia="en-US"/>
        </w:rPr>
        <w:t xml:space="preserve">Uchwała  </w:t>
      </w:r>
      <w:r w:rsidR="00D83042" w:rsidRPr="00D83042">
        <w:rPr>
          <w:rFonts w:asciiTheme="minorHAnsi" w:eastAsiaTheme="minorHAnsi" w:hAnsiTheme="minorHAnsi" w:cstheme="minorBidi"/>
          <w:bCs/>
          <w:color w:val="000000" w:themeColor="text1"/>
          <w:sz w:val="22"/>
          <w:szCs w:val="22"/>
          <w:lang w:eastAsia="en-US"/>
        </w:rPr>
        <w:t>LXX/394/2023</w:t>
      </w:r>
      <w:r w:rsidR="00445011" w:rsidRPr="00D83042">
        <w:rPr>
          <w:rFonts w:asciiTheme="minorHAnsi" w:eastAsiaTheme="minorHAnsi" w:hAnsiTheme="minorHAnsi" w:cstheme="minorBidi"/>
          <w:bCs/>
          <w:color w:val="000000" w:themeColor="text1"/>
          <w:sz w:val="22"/>
          <w:szCs w:val="22"/>
          <w:lang w:eastAsia="en-US"/>
        </w:rPr>
        <w:t xml:space="preserve"> Rady Powiatu w Tomaszowie Mazowieckim w sprawie</w:t>
      </w:r>
      <w:r w:rsidR="00445011" w:rsidRPr="00D83042">
        <w:rPr>
          <w:rFonts w:asciiTheme="minorHAnsi" w:eastAsiaTheme="minorHAnsi" w:hAnsiTheme="minorHAnsi" w:cstheme="minorBidi"/>
          <w:b/>
          <w:color w:val="000000" w:themeColor="text1"/>
          <w:sz w:val="22"/>
          <w:szCs w:val="22"/>
          <w:lang w:eastAsia="en-US"/>
        </w:rPr>
        <w:t xml:space="preserve"> </w:t>
      </w:r>
      <w:bookmarkEnd w:id="3"/>
      <w:r w:rsidR="00445011" w:rsidRPr="00D83042">
        <w:rPr>
          <w:color w:val="000000" w:themeColor="text1"/>
        </w:rPr>
        <w:t>rozpatrzenia projektu i podjęcia Uchwały Rady Powiatu w Tomaszowie Maz. w sprawie zmian w budżecie Powiatu Tomaszowskiego na rok 2023.</w:t>
      </w:r>
    </w:p>
    <w:p w14:paraId="145F0122" w14:textId="7A59CF75" w:rsidR="00C07EE4" w:rsidRDefault="00BF3D85" w:rsidP="00C07EE4">
      <w:pPr>
        <w:rPr>
          <w:rFonts w:ascii="Arial" w:eastAsia="Times New Roman" w:hAnsi="Arial" w:cs="Arial"/>
        </w:rPr>
      </w:pPr>
      <w:r>
        <w:br/>
      </w:r>
      <w:r>
        <w:br/>
        <w:t xml:space="preserve">5. </w:t>
      </w:r>
      <w:r w:rsidR="00C07EE4">
        <w:rPr>
          <w:rFonts w:ascii="Arial" w:eastAsia="Times New Roman" w:hAnsi="Arial" w:cs="Arial"/>
        </w:rPr>
        <w:t>Rozpatrzenie projektu i podjęcie Uchwały Rady Powiatu w Tomaszowie Maz. w sprawie zmian Wieloletniej Prognozy Finansowej Powiatu Tomaszowskiego na lata 2023-2043,</w:t>
      </w:r>
    </w:p>
    <w:p w14:paraId="2C98C6B6" w14:textId="79D6D7A8" w:rsidR="00445011" w:rsidRDefault="00BF3D85" w:rsidP="00C93293">
      <w:r>
        <w:br/>
      </w:r>
      <w:r w:rsidR="00445011" w:rsidRPr="00445011">
        <w:rPr>
          <w:rFonts w:asciiTheme="minorHAnsi" w:eastAsiaTheme="minorHAnsi" w:hAnsiTheme="minorHAnsi" w:cstheme="minorBidi"/>
          <w:b/>
          <w:sz w:val="22"/>
          <w:szCs w:val="22"/>
          <w:lang w:eastAsia="en-US"/>
        </w:rPr>
        <w:t>Skarbnik Powiatu- Beata Zysiak</w:t>
      </w:r>
      <w:r w:rsidR="00445011">
        <w:rPr>
          <w:rFonts w:asciiTheme="minorHAnsi" w:eastAsiaTheme="minorHAnsi" w:hAnsiTheme="minorHAnsi" w:cstheme="minorBidi"/>
          <w:b/>
          <w:sz w:val="22"/>
          <w:szCs w:val="22"/>
          <w:lang w:eastAsia="en-US"/>
        </w:rPr>
        <w:t>- przedstawiła powyższy projekt uchwały, który stanowi  załącznik do protokołu</w:t>
      </w:r>
      <w:r>
        <w:br/>
      </w:r>
    </w:p>
    <w:p w14:paraId="1C68507E" w14:textId="77777777" w:rsidR="00807CCB" w:rsidRPr="00807CCB" w:rsidRDefault="00807CCB" w:rsidP="00807CCB">
      <w:pPr>
        <w:rPr>
          <w:rFonts w:asciiTheme="minorHAnsi" w:eastAsiaTheme="minorHAnsi" w:hAnsiTheme="minorHAnsi" w:cstheme="minorBidi"/>
          <w:sz w:val="22"/>
          <w:szCs w:val="22"/>
          <w:lang w:eastAsia="en-US"/>
        </w:rPr>
      </w:pPr>
      <w:r w:rsidRPr="00807CCB">
        <w:rPr>
          <w:rFonts w:asciiTheme="minorHAnsi" w:eastAsiaTheme="minorHAnsi" w:hAnsiTheme="minorHAnsi" w:cstheme="minorBidi"/>
          <w:b/>
          <w:sz w:val="22"/>
          <w:szCs w:val="22"/>
          <w:lang w:eastAsia="en-US"/>
        </w:rPr>
        <w:t>Skarbnik Powiatu- Beata Zysiak</w:t>
      </w:r>
      <w:r w:rsidRPr="00807CCB">
        <w:rPr>
          <w:rFonts w:asciiTheme="minorHAnsi" w:eastAsiaTheme="minorHAnsi" w:hAnsiTheme="minorHAnsi" w:cstheme="minorBidi"/>
          <w:b/>
          <w:sz w:val="22"/>
          <w:szCs w:val="22"/>
          <w:lang w:eastAsia="en-US"/>
        </w:rPr>
        <w:br/>
      </w:r>
      <w:r w:rsidRPr="00807CCB">
        <w:rPr>
          <w:rFonts w:asciiTheme="minorHAnsi" w:eastAsiaTheme="minorHAnsi" w:hAnsiTheme="minorHAnsi" w:cstheme="minorBidi"/>
          <w:sz w:val="22"/>
          <w:szCs w:val="22"/>
          <w:lang w:eastAsia="en-US"/>
        </w:rPr>
        <w:t xml:space="preserve">- Dziękuję bardzo. Przedstawiam wieloletnią prognozę finansową wraz z autopoprawka, ponieważ w pozycji dotyczącej bloku operacyjnego nie ma tutaj nie będzie tego zapisu o tym mieszaniu wydatków majątkowych. Poza tym wprowadza się zmiany w przedsięwzięciu remont drogi powiatowej 4328E w ramach zadania inwestycyjnego i to jest na odcinku od ulicy Szymanówek do Tomanka polegających na zwiększeniu wydatków bieżących i tu siedemset pięćdziesiąt siedemset trzydzieści siedem złotych do łącznej kwoty trzy miliony  pięćset dziewiętnaście pięćset dwanaście. zmienia się w przedsięwzięciu Ujazd - Janków ,tutaj ta kwota osiem tysięcy dwieście dziesięć zostanie tutaj z przemieszczenie na projekt i dziesięć pięćset siedemdziesiąt. z większa się do kwoty trzydzieści dziewięć  czterysta dwadzieścia trzy i też przeznacza się na zadanie modernizacja w miejscowości zmniejszenie ponieważ, już przetarg jest rozstrzygnięty. W miejscowości Chociw przeznacza się na inne zadanie i to wszystko jeśli chodzi o prognozy. Dziękuję. </w:t>
      </w:r>
    </w:p>
    <w:p w14:paraId="68E4A95E" w14:textId="77777777" w:rsidR="00807CCB" w:rsidRPr="00807CCB" w:rsidRDefault="00807CCB" w:rsidP="00807CCB">
      <w:pPr>
        <w:rPr>
          <w:rFonts w:asciiTheme="minorHAnsi" w:eastAsiaTheme="minorHAnsi" w:hAnsiTheme="minorHAnsi" w:cstheme="minorBidi"/>
          <w:sz w:val="22"/>
          <w:szCs w:val="22"/>
          <w:lang w:eastAsia="en-US"/>
        </w:rPr>
      </w:pPr>
      <w:r w:rsidRPr="00807CCB">
        <w:rPr>
          <w:rFonts w:asciiTheme="minorHAnsi" w:eastAsiaTheme="minorHAnsi" w:hAnsiTheme="minorHAnsi" w:cstheme="minorBidi"/>
          <w:b/>
          <w:sz w:val="22"/>
          <w:szCs w:val="22"/>
          <w:lang w:eastAsia="en-US"/>
        </w:rPr>
        <w:br/>
        <w:t>Przewodnicząca Rady Powiatu Wacława Bąk</w:t>
      </w:r>
      <w:r w:rsidRPr="00807CCB">
        <w:rPr>
          <w:rFonts w:asciiTheme="minorHAnsi" w:eastAsiaTheme="minorHAnsi" w:hAnsiTheme="minorHAnsi" w:cstheme="minorBidi"/>
          <w:b/>
          <w:sz w:val="22"/>
          <w:szCs w:val="22"/>
          <w:lang w:eastAsia="en-US"/>
        </w:rPr>
        <w:br/>
      </w:r>
      <w:r w:rsidRPr="00807CCB">
        <w:rPr>
          <w:rFonts w:asciiTheme="minorHAnsi" w:eastAsiaTheme="minorHAnsi" w:hAnsiTheme="minorHAnsi" w:cstheme="minorBidi"/>
          <w:sz w:val="22"/>
          <w:szCs w:val="22"/>
          <w:lang w:eastAsia="en-US"/>
        </w:rPr>
        <w:t xml:space="preserve">- Bardzo dziękuję. Poproszę Pana Przewodniczącego Komisji Budżetu i Planowania Gospodarczego Pana Piotra Kagankiewicza opinie komisji </w:t>
      </w:r>
    </w:p>
    <w:p w14:paraId="274272D0" w14:textId="77777777" w:rsidR="00807CCB" w:rsidRPr="00807CCB" w:rsidRDefault="00807CCB" w:rsidP="00807CCB">
      <w:pPr>
        <w:rPr>
          <w:rFonts w:asciiTheme="minorHAnsi" w:eastAsiaTheme="minorHAnsi" w:hAnsiTheme="minorHAnsi" w:cstheme="minorBidi"/>
          <w:sz w:val="22"/>
          <w:szCs w:val="22"/>
          <w:lang w:eastAsia="en-US"/>
        </w:rPr>
      </w:pPr>
      <w:r w:rsidRPr="00807CCB">
        <w:rPr>
          <w:rFonts w:asciiTheme="minorHAnsi" w:eastAsiaTheme="minorHAnsi" w:hAnsiTheme="minorHAnsi" w:cstheme="minorBidi"/>
          <w:b/>
          <w:sz w:val="22"/>
          <w:szCs w:val="22"/>
          <w:lang w:eastAsia="en-US"/>
        </w:rPr>
        <w:br/>
        <w:t>Przewodniczący Komisji Budżetu i Planowania Gospodarczego- Piotr Kagankiewicz</w:t>
      </w:r>
      <w:r w:rsidRPr="00807CCB">
        <w:rPr>
          <w:rFonts w:asciiTheme="minorHAnsi" w:eastAsiaTheme="minorHAnsi" w:hAnsiTheme="minorHAnsi" w:cstheme="minorBidi"/>
          <w:b/>
          <w:sz w:val="22"/>
          <w:szCs w:val="22"/>
          <w:lang w:eastAsia="en-US"/>
        </w:rPr>
        <w:br/>
      </w:r>
      <w:r w:rsidRPr="00807CCB">
        <w:rPr>
          <w:rFonts w:asciiTheme="minorHAnsi" w:eastAsiaTheme="minorHAnsi" w:hAnsiTheme="minorHAnsi" w:cstheme="minorBidi"/>
          <w:sz w:val="22"/>
          <w:szCs w:val="22"/>
          <w:lang w:eastAsia="en-US"/>
        </w:rPr>
        <w:t xml:space="preserve">- Komisja pozytywnie zaopiniowała projekt uchwały. </w:t>
      </w:r>
    </w:p>
    <w:p w14:paraId="73107DBD" w14:textId="77777777" w:rsidR="00445011" w:rsidRDefault="00445011" w:rsidP="00C93293"/>
    <w:p w14:paraId="39DD4A2F" w14:textId="2FBA2D2D" w:rsidR="00807CCB" w:rsidRPr="00D83042" w:rsidRDefault="00BF3D85" w:rsidP="00807CCB">
      <w:pPr>
        <w:rPr>
          <w:rFonts w:asciiTheme="minorHAnsi" w:eastAsia="Times New Roman" w:hAnsiTheme="minorHAnsi" w:cstheme="minorHAnsi"/>
          <w:color w:val="000000" w:themeColor="text1"/>
          <w:sz w:val="22"/>
          <w:szCs w:val="22"/>
        </w:rPr>
      </w:pPr>
      <w:r>
        <w:br/>
      </w:r>
      <w:r>
        <w:br/>
      </w:r>
      <w:r>
        <w:rPr>
          <w:b/>
          <w:bCs/>
          <w:u w:val="single"/>
        </w:rPr>
        <w:t>Głosowano w sprawie:</w:t>
      </w:r>
      <w:r>
        <w:br/>
        <w:t xml:space="preserve">Rozpatrzenie projektu i podjęcie Uchwały Rady Powiatu w Tomaszowie Maz. w sprawie zmian Wieloletniej Prognozy Finansowej Powiatu Tomaszowskiego na lata 2023-2043,. </w:t>
      </w:r>
      <w:r>
        <w:br/>
      </w:r>
      <w:r>
        <w:br/>
      </w:r>
      <w:r>
        <w:rPr>
          <w:rStyle w:val="Pogrubienie"/>
          <w:u w:val="single"/>
        </w:rPr>
        <w:t>Wyniki głosowania</w:t>
      </w:r>
      <w:r>
        <w:br/>
        <w:t>ZA: 19, PRZECIW: 0, WSTRZYMUJĘ SIĘ: 0, BRAK GŁOSU: 0, NIEOBECNI: 4</w:t>
      </w:r>
      <w:r>
        <w:br/>
      </w:r>
      <w:r>
        <w:br/>
      </w:r>
      <w:r>
        <w:rPr>
          <w:u w:val="single"/>
        </w:rPr>
        <w:t>Wyniki imienne:</w:t>
      </w:r>
      <w:r>
        <w:br/>
        <w:t>ZA (19)</w:t>
      </w:r>
      <w:r>
        <w:br/>
        <w:t xml:space="preserve">Wacława Bąk, Krzysztof Biskup, Monika Dziedzic-Marciniak, Włodzimierz Justyna, Piotr Kagankiewicz, Leon Karwat, Marek Kociubiński, Dariusz Kowalczyk, Bogumił Koziarski, Edmund Król, Paweł Łuczak, Szymon Michalak, Marek Parada, Teodora Sowik, Mariusz Strzępek , Mariusz Węgrzynowski, Martyna Wojciechowska, Tomasz Zdonek, Sławomir </w:t>
      </w:r>
      <w:r>
        <w:lastRenderedPageBreak/>
        <w:t>Żegota</w:t>
      </w:r>
      <w:r>
        <w:br/>
        <w:t>NIEOBECNI (4)</w:t>
      </w:r>
      <w:r>
        <w:br/>
        <w:t>Grzegorz Glimasiński, Bogna Hes, Mirosław Kukliński, Paweł Piwowarski</w:t>
      </w:r>
      <w:r>
        <w:br/>
      </w:r>
      <w:r>
        <w:br/>
      </w:r>
      <w:r w:rsidRPr="00D83042">
        <w:rPr>
          <w:color w:val="000000" w:themeColor="text1"/>
        </w:rPr>
        <w:br/>
      </w:r>
      <w:r w:rsidR="00807CCB" w:rsidRPr="00D83042">
        <w:rPr>
          <w:rFonts w:asciiTheme="minorHAnsi" w:eastAsiaTheme="minorHAnsi" w:hAnsiTheme="minorHAnsi" w:cstheme="minorBidi"/>
          <w:color w:val="000000" w:themeColor="text1"/>
          <w:sz w:val="22"/>
          <w:szCs w:val="22"/>
          <w:lang w:eastAsia="en-US"/>
        </w:rPr>
        <w:t xml:space="preserve">Uchwała </w:t>
      </w:r>
      <w:r w:rsidR="00D83042">
        <w:rPr>
          <w:rFonts w:asciiTheme="minorHAnsi" w:eastAsiaTheme="minorHAnsi" w:hAnsiTheme="minorHAnsi" w:cstheme="minorBidi"/>
          <w:color w:val="000000" w:themeColor="text1"/>
          <w:sz w:val="22"/>
          <w:szCs w:val="22"/>
          <w:lang w:eastAsia="en-US"/>
        </w:rPr>
        <w:t xml:space="preserve">nr </w:t>
      </w:r>
      <w:r w:rsidR="00D83042" w:rsidRPr="00D83042">
        <w:rPr>
          <w:rFonts w:asciiTheme="minorHAnsi" w:eastAsiaTheme="minorHAnsi" w:hAnsiTheme="minorHAnsi" w:cstheme="minorBidi"/>
          <w:color w:val="000000" w:themeColor="text1"/>
          <w:sz w:val="22"/>
          <w:szCs w:val="22"/>
          <w:lang w:eastAsia="en-US"/>
        </w:rPr>
        <w:t>LXX/395/2023</w:t>
      </w:r>
      <w:r w:rsidR="00807CCB" w:rsidRPr="00D83042">
        <w:rPr>
          <w:rFonts w:asciiTheme="minorHAnsi" w:eastAsiaTheme="minorHAnsi" w:hAnsiTheme="minorHAnsi" w:cstheme="minorBidi"/>
          <w:color w:val="000000" w:themeColor="text1"/>
          <w:sz w:val="22"/>
          <w:szCs w:val="22"/>
          <w:lang w:eastAsia="en-US"/>
        </w:rPr>
        <w:t xml:space="preserve">  Rady Powiatu w Tomaszowie Mazowieckim w</w:t>
      </w:r>
      <w:r w:rsidR="00807CCB" w:rsidRPr="00D83042">
        <w:rPr>
          <w:rFonts w:ascii="Arial" w:eastAsia="Times New Roman" w:hAnsi="Arial" w:cs="Arial"/>
          <w:color w:val="000000" w:themeColor="text1"/>
        </w:rPr>
        <w:t xml:space="preserve"> </w:t>
      </w:r>
      <w:r w:rsidR="00807CCB" w:rsidRPr="00D83042">
        <w:rPr>
          <w:rFonts w:asciiTheme="minorHAnsi" w:eastAsia="Times New Roman" w:hAnsiTheme="minorHAnsi" w:cstheme="minorHAnsi"/>
          <w:color w:val="000000" w:themeColor="text1"/>
          <w:sz w:val="22"/>
          <w:szCs w:val="22"/>
        </w:rPr>
        <w:t>sprawie zmian w  Wieloletniej Prognozy Finansowej Powiatu Tomaszowskiego na lata 2023-2043,</w:t>
      </w:r>
    </w:p>
    <w:p w14:paraId="564A8186" w14:textId="7973B4ED" w:rsidR="00C93293" w:rsidRDefault="00807CCB" w:rsidP="00807CCB">
      <w:pPr>
        <w:rPr>
          <w:rFonts w:ascii="Arial" w:eastAsia="Times New Roman" w:hAnsi="Arial" w:cs="Arial"/>
        </w:rPr>
      </w:pPr>
      <w:r w:rsidRPr="00D83042">
        <w:rPr>
          <w:color w:val="000000" w:themeColor="text1"/>
        </w:rPr>
        <w:br/>
      </w:r>
      <w:r w:rsidR="00BF3D85">
        <w:br/>
      </w:r>
      <w:r w:rsidR="00BF3D85">
        <w:br/>
        <w:t xml:space="preserve">6. </w:t>
      </w:r>
      <w:r w:rsidR="00C93293">
        <w:rPr>
          <w:rFonts w:ascii="Arial" w:eastAsia="Times New Roman" w:hAnsi="Arial" w:cs="Arial"/>
        </w:rPr>
        <w:t>Zamknięcie obrad LXX sesji Rady Powiatu w Tomaszowie Maz</w:t>
      </w:r>
    </w:p>
    <w:p w14:paraId="37EB87F6" w14:textId="0357E513" w:rsidR="00BF3D85" w:rsidRDefault="00BF3D85" w:rsidP="00BF3D85">
      <w:pPr>
        <w:pStyle w:val="NormalnyWeb"/>
        <w:spacing w:after="240" w:afterAutospacing="0"/>
      </w:pPr>
      <w:r>
        <w:br/>
      </w:r>
      <w:r>
        <w:br/>
      </w:r>
    </w:p>
    <w:p w14:paraId="61CBC4E7" w14:textId="77777777" w:rsidR="00BF3D85" w:rsidRDefault="00BF3D85" w:rsidP="00BF3D85">
      <w:pPr>
        <w:pStyle w:val="NormalnyWeb"/>
      </w:pPr>
      <w:r>
        <w:t> </w:t>
      </w:r>
    </w:p>
    <w:p w14:paraId="614DB845" w14:textId="77777777" w:rsidR="00BF3D85" w:rsidRDefault="00BF3D85" w:rsidP="00BF3D85">
      <w:pPr>
        <w:pStyle w:val="NormalnyWeb"/>
        <w:jc w:val="center"/>
      </w:pPr>
      <w:r>
        <w:t>Przewodniczący</w:t>
      </w:r>
      <w:r>
        <w:br/>
        <w:t>Rada Powiatu w Tomaszowie Mazowieckim</w:t>
      </w:r>
    </w:p>
    <w:p w14:paraId="7DA30D8C" w14:textId="77777777" w:rsidR="00BF3D85" w:rsidRDefault="00BF3D85" w:rsidP="00BF3D85">
      <w:pPr>
        <w:pStyle w:val="NormalnyWeb"/>
        <w:jc w:val="center"/>
      </w:pPr>
      <w:r>
        <w:t> </w:t>
      </w:r>
    </w:p>
    <w:p w14:paraId="734BB5EF" w14:textId="77777777" w:rsidR="00BF3D85" w:rsidRDefault="00BF3D85" w:rsidP="00BF3D85">
      <w:pPr>
        <w:pStyle w:val="NormalnyWeb"/>
      </w:pPr>
      <w:r>
        <w:br/>
        <w:t>Przygotował(a): Paulina Węglarska</w:t>
      </w:r>
    </w:p>
    <w:p w14:paraId="3A8F7840" w14:textId="77777777" w:rsidR="00BF3D85" w:rsidRDefault="00462FD8" w:rsidP="00BF3D85">
      <w:pPr>
        <w:rPr>
          <w:rFonts w:eastAsia="Times New Roman"/>
        </w:rPr>
      </w:pPr>
      <w:r>
        <w:rPr>
          <w:rFonts w:eastAsia="Times New Roman"/>
        </w:rPr>
        <w:pict w14:anchorId="4087CDD0">
          <v:rect id="_x0000_i1025" style="width:0;height:1.5pt" o:hralign="center" o:hrstd="t" o:hr="t" fillcolor="#a0a0a0" stroked="f"/>
        </w:pict>
      </w:r>
    </w:p>
    <w:p w14:paraId="42705B01" w14:textId="033306BF" w:rsidR="001737D5" w:rsidRPr="00BF3D85" w:rsidRDefault="00BF3D85" w:rsidP="00BF3D85">
      <w:r>
        <w:rPr>
          <w:rFonts w:ascii="Arial" w:eastAsia="Times New Roman" w:hAnsi="Arial" w:cs="Arial"/>
          <w:sz w:val="15"/>
          <w:szCs w:val="15"/>
        </w:rPr>
        <w:t>Przy</w:t>
      </w:r>
      <w:r w:rsidR="00D83042">
        <w:rPr>
          <w:rFonts w:ascii="Arial" w:eastAsia="Times New Roman" w:hAnsi="Arial" w:cs="Arial"/>
          <w:sz w:val="15"/>
          <w:szCs w:val="15"/>
        </w:rPr>
        <w:t>gotowano przy pomocy programu eSesja.pl</w:t>
      </w:r>
    </w:p>
    <w:sectPr w:rsidR="001737D5" w:rsidRPr="00BF3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BA"/>
    <w:rsid w:val="001737D5"/>
    <w:rsid w:val="001F5041"/>
    <w:rsid w:val="002D279B"/>
    <w:rsid w:val="00323A12"/>
    <w:rsid w:val="00415F67"/>
    <w:rsid w:val="00445011"/>
    <w:rsid w:val="00462FD8"/>
    <w:rsid w:val="004B19F8"/>
    <w:rsid w:val="004C7EDA"/>
    <w:rsid w:val="005B0371"/>
    <w:rsid w:val="005F5CBA"/>
    <w:rsid w:val="006B5A9E"/>
    <w:rsid w:val="007D5720"/>
    <w:rsid w:val="00807CCB"/>
    <w:rsid w:val="00855CB3"/>
    <w:rsid w:val="00863FAE"/>
    <w:rsid w:val="008805DC"/>
    <w:rsid w:val="009611E7"/>
    <w:rsid w:val="00A03DF7"/>
    <w:rsid w:val="00AD7A4F"/>
    <w:rsid w:val="00B87DFF"/>
    <w:rsid w:val="00BA4CFD"/>
    <w:rsid w:val="00BF3D85"/>
    <w:rsid w:val="00C07EE4"/>
    <w:rsid w:val="00C21D3A"/>
    <w:rsid w:val="00C93293"/>
    <w:rsid w:val="00D83042"/>
    <w:rsid w:val="00DB040D"/>
    <w:rsid w:val="00E06F79"/>
    <w:rsid w:val="00FB0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D501C1"/>
  <w15:chartTrackingRefBased/>
  <w15:docId w15:val="{A7C78B4B-C529-4AFB-9FDC-C9BA8E5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D3A"/>
    <w:pPr>
      <w:spacing w:after="0" w:line="240" w:lineRule="auto"/>
    </w:pPr>
    <w:rPr>
      <w:rFonts w:ascii="Times New Roman" w:eastAsiaTheme="minorEastAsia" w:hAnsi="Times New Roman" w:cs="Times New Roman"/>
      <w:kern w:val="0"/>
      <w:sz w:val="24"/>
      <w:szCs w:val="24"/>
      <w:lang w:eastAsia="pl-PL"/>
      <w14:ligatures w14:val="none"/>
    </w:rPr>
  </w:style>
  <w:style w:type="paragraph" w:styleId="Nagwek2">
    <w:name w:val="heading 2"/>
    <w:basedOn w:val="Normalny"/>
    <w:next w:val="Normalny"/>
    <w:link w:val="Nagwek2Znak"/>
    <w:uiPriority w:val="9"/>
    <w:semiHidden/>
    <w:unhideWhenUsed/>
    <w:qFormat/>
    <w:rsid w:val="004450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1D3A"/>
    <w:pPr>
      <w:spacing w:before="100" w:beforeAutospacing="1" w:after="100" w:afterAutospacing="1"/>
    </w:pPr>
  </w:style>
  <w:style w:type="character" w:styleId="Pogrubienie">
    <w:name w:val="Strong"/>
    <w:basedOn w:val="Domylnaczcionkaakapitu"/>
    <w:uiPriority w:val="22"/>
    <w:qFormat/>
    <w:rsid w:val="00C21D3A"/>
    <w:rPr>
      <w:b/>
      <w:bCs/>
    </w:rPr>
  </w:style>
  <w:style w:type="character" w:customStyle="1" w:styleId="Nagwek2Znak">
    <w:name w:val="Nagłówek 2 Znak"/>
    <w:basedOn w:val="Domylnaczcionkaakapitu"/>
    <w:link w:val="Nagwek2"/>
    <w:uiPriority w:val="9"/>
    <w:rsid w:val="00445011"/>
    <w:rPr>
      <w:rFonts w:asciiTheme="majorHAnsi" w:eastAsiaTheme="majorEastAsia" w:hAnsiTheme="majorHAnsi" w:cstheme="majorBidi"/>
      <w:color w:val="2F5496" w:themeColor="accent1" w:themeShade="BF"/>
      <w:kern w:val="0"/>
      <w:sz w:val="26"/>
      <w:szCs w:val="2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12</Pages>
  <Words>4723</Words>
  <Characters>28338</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8</cp:revision>
  <cp:lastPrinted>2023-05-05T12:30:00Z</cp:lastPrinted>
  <dcterms:created xsi:type="dcterms:W3CDTF">2023-04-19T07:32:00Z</dcterms:created>
  <dcterms:modified xsi:type="dcterms:W3CDTF">2023-05-08T08:40:00Z</dcterms:modified>
</cp:coreProperties>
</file>