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D6D6" w14:textId="1F38789E" w:rsidR="007A5481" w:rsidRDefault="007A5481" w:rsidP="007A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</w:t>
      </w:r>
      <w:r w:rsidR="00ED4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.2023</w:t>
      </w:r>
    </w:p>
    <w:p w14:paraId="428CC05C" w14:textId="77777777" w:rsidR="007A5481" w:rsidRDefault="007A5481" w:rsidP="007A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CBC637D" w14:textId="77777777" w:rsidR="007A5481" w:rsidRDefault="007A5481" w:rsidP="007A54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41729F" w14:textId="2B68B353" w:rsidR="007A5481" w:rsidRDefault="007A5481" w:rsidP="007A548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5</w:t>
      </w:r>
      <w:r w:rsidR="00ED4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</w:p>
    <w:p w14:paraId="33D73127" w14:textId="77777777" w:rsidR="007A5481" w:rsidRDefault="007A5481" w:rsidP="007A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posiedzenia Komisji Zdrowia, Rodziny i Spraw Społecznych Rady Powiatu </w:t>
      </w:r>
    </w:p>
    <w:p w14:paraId="61857484" w14:textId="5EB70B1A" w:rsidR="007A5481" w:rsidRDefault="007A5481" w:rsidP="007A54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</w:t>
      </w:r>
      <w:r w:rsidR="00ED4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ED4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.2023 r.</w:t>
      </w:r>
    </w:p>
    <w:p w14:paraId="57D3D381" w14:textId="77777777" w:rsidR="007A5481" w:rsidRDefault="007A5481" w:rsidP="007A54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465D6C0" w14:textId="77777777" w:rsidR="007A5481" w:rsidRDefault="007A5481" w:rsidP="007A5481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komisji uczestniczyli członkowie komisji zgodnie z listą obecności oraz zaproszeni goście. </w:t>
      </w:r>
    </w:p>
    <w:p w14:paraId="01EC6A42" w14:textId="77777777" w:rsidR="005E0082" w:rsidRDefault="007A5481" w:rsidP="007A548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Posiedzenie otworzył przewodniczący Komisji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Zdrowia, Rodziny i Spraw Społecznych Mariusz Strzępek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godz. 11:00, na podstawie listy obecności Przewodniczący stwierdził prawomocność posiedzenia,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powitał zebranych i zaproponował następujący porządek posiedzenia:</w:t>
      </w:r>
    </w:p>
    <w:p w14:paraId="65B505AB" w14:textId="77777777" w:rsidR="007A5481" w:rsidRDefault="007A5481" w:rsidP="007A548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A76AF4" w14:textId="77777777" w:rsidR="007A5481" w:rsidRPr="007A5481" w:rsidRDefault="007A5481" w:rsidP="007A54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Otwarcie posiedzenia</w:t>
      </w:r>
    </w:p>
    <w:p w14:paraId="6DBF10D1" w14:textId="77777777" w:rsidR="007A5481" w:rsidRPr="007A5481" w:rsidRDefault="007A5481" w:rsidP="007A54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Stwierdzenie prawomocności obrad sesji;</w:t>
      </w:r>
    </w:p>
    <w:p w14:paraId="55F51DA2" w14:textId="77777777" w:rsidR="007A5481" w:rsidRPr="007A5481" w:rsidRDefault="007A5481" w:rsidP="007A54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Przyjęcie porządku posiedzenia</w:t>
      </w:r>
    </w:p>
    <w:p w14:paraId="377EA57F" w14:textId="77777777" w:rsidR="007A5481" w:rsidRPr="007A5481" w:rsidRDefault="007A5481" w:rsidP="007A54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>4. Rozpatrzenie projektu i podjęcie Uchwały Rady Powiatu w Tomaszowie Maz.  w</w:t>
      </w:r>
      <w:r w:rsidR="00C67B7A" w:rsidRPr="00C67B7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sprawie zmian w budżecie Powiatu Tomaszowskiego na rok 2023,</w:t>
      </w:r>
    </w:p>
    <w:p w14:paraId="109FC438" w14:textId="77777777" w:rsidR="00C67B7A" w:rsidRPr="007A5481" w:rsidRDefault="007A5481" w:rsidP="007A54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>5. Rozpatrzenie projektu i podjęcie Uchwały Rady Powiatu w Tomaszowie Maz. w</w:t>
      </w:r>
      <w:r w:rsidR="00C67B7A" w:rsidRPr="00C67B7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sprawie zmian Wieloletniej Prognozy Finansowej Powiatu Tomaszowskiego na lata 2023-2043,</w:t>
      </w:r>
    </w:p>
    <w:p w14:paraId="5C374BF8" w14:textId="77777777" w:rsidR="00C67B7A" w:rsidRDefault="007A5481" w:rsidP="007A54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6. </w:t>
      </w:r>
      <w:r w:rsidR="00C67B7A">
        <w:rPr>
          <w:rFonts w:ascii="Times New Roman" w:eastAsiaTheme="minorEastAsia" w:hAnsi="Times New Roman" w:cs="Times New Roman"/>
          <w:sz w:val="24"/>
          <w:szCs w:val="24"/>
          <w:lang w:eastAsia="pl-PL"/>
        </w:rPr>
        <w:t>Wolne wnioski i sprawy różne</w:t>
      </w:r>
    </w:p>
    <w:p w14:paraId="506A48B4" w14:textId="77777777" w:rsidR="007A5481" w:rsidRPr="007A5481" w:rsidRDefault="00C67B7A" w:rsidP="007A54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7. </w:t>
      </w:r>
      <w:r w:rsidR="007A5481" w:rsidRPr="007A5481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Zamknięcie posiedzenia</w:t>
      </w:r>
    </w:p>
    <w:p w14:paraId="1873F28A" w14:textId="77777777" w:rsidR="007A5481" w:rsidRDefault="007A5481"/>
    <w:p w14:paraId="332C671C" w14:textId="77777777" w:rsidR="007A5481" w:rsidRPr="007A5481" w:rsidRDefault="007A5481" w:rsidP="007A548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A5481">
        <w:rPr>
          <w:rFonts w:ascii="Times New Roman" w:eastAsia="Times New Roman" w:hAnsi="Times New Roman" w:cs="Times New Roman"/>
          <w:b/>
          <w:sz w:val="23"/>
          <w:szCs w:val="23"/>
        </w:rPr>
        <w:t>Ad. 3. Przyjęcie porządku obrad.</w:t>
      </w:r>
    </w:p>
    <w:p w14:paraId="497C61E2" w14:textId="77777777" w:rsidR="007A5481" w:rsidRDefault="007A5481" w:rsidP="007A5481">
      <w:pPr>
        <w:spacing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5481">
        <w:rPr>
          <w:rFonts w:ascii="Times New Roman" w:eastAsia="Times New Roman" w:hAnsi="Times New Roman" w:cs="Times New Roman"/>
          <w:sz w:val="23"/>
          <w:szCs w:val="23"/>
          <w:lang w:eastAsia="pl-PL"/>
        </w:rPr>
        <w:t>Porządek został przyjęty.</w:t>
      </w:r>
    </w:p>
    <w:p w14:paraId="43C3E43B" w14:textId="77777777" w:rsidR="007A5481" w:rsidRDefault="007A5481" w:rsidP="007A5481">
      <w:pPr>
        <w:spacing w:line="259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7A548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Ad. 4. Rozpatrzenie projektu i podjęcie Uchwały Rady Powiatu w Tomaszowie Maz.  w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 </w:t>
      </w:r>
      <w:r w:rsidRPr="007A548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sprawie zmian w budżecie Powiatu Tomaszowskiego na rok 2023,</w:t>
      </w:r>
    </w:p>
    <w:p w14:paraId="3360A32B" w14:textId="5BF3575B" w:rsidR="00F9623C" w:rsidRDefault="00785865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785865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Przewodniczący Mariusz Strzępek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zwrócił uwagę, że sesja ponownie zwołana została w trybie nadzwyczajnym, chociaż nie było to niezbędne. </w:t>
      </w:r>
      <w:r w:rsidR="00D34786">
        <w:rPr>
          <w:rFonts w:ascii="Times New Roman" w:eastAsiaTheme="minorEastAsia" w:hAnsi="Times New Roman" w:cs="Times New Roman"/>
          <w:sz w:val="24"/>
          <w:szCs w:val="24"/>
          <w:lang w:eastAsia="pl-PL"/>
        </w:rPr>
        <w:t>Z</w:t>
      </w:r>
      <w:r w:rsidR="00155B5B">
        <w:rPr>
          <w:rFonts w:ascii="Times New Roman" w:eastAsiaTheme="minorEastAsia" w:hAnsi="Times New Roman" w:cs="Times New Roman"/>
          <w:sz w:val="24"/>
          <w:szCs w:val="24"/>
          <w:lang w:eastAsia="pl-PL"/>
        </w:rPr>
        <w:t>awnioskował</w:t>
      </w:r>
      <w:r w:rsidR="00F962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155B5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aby </w:t>
      </w:r>
      <w:r w:rsidR="00F9623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</w:t>
      </w:r>
      <w:r w:rsidR="007C44D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wyjątkowych przypadkach </w:t>
      </w:r>
      <w:r w:rsidR="00F9623C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komisje zdrowi</w:t>
      </w:r>
      <w:r w:rsidR="007C44D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 mogły odbywać się w trybie zdalnym. Poddał pod głosowanie zgłoszony wniosek. </w:t>
      </w:r>
    </w:p>
    <w:p w14:paraId="171B6157" w14:textId="0BFCF374" w:rsidR="00043E4A" w:rsidRDefault="00043E4A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Wniosek został przegłosowany. Wszyscy członkowie komisji byli „za”. </w:t>
      </w:r>
    </w:p>
    <w:p w14:paraId="1D057582" w14:textId="6E583A94" w:rsidR="005C65A2" w:rsidRDefault="005C65A2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67B7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Skarbnik Powiatu – Beata </w:t>
      </w:r>
      <w:proofErr w:type="spellStart"/>
      <w:r w:rsidRPr="00C67B7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Zysiak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przedstawiła powyższy projekt uchwały, co stanowi załącznik do protokołu.  </w:t>
      </w:r>
    </w:p>
    <w:p w14:paraId="529F6C6C" w14:textId="7E61309E" w:rsidR="0006383D" w:rsidRDefault="0006383D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Poruszony został temat</w:t>
      </w:r>
      <w:r w:rsidR="007831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bloku operacyjnego. Pani </w:t>
      </w:r>
      <w:r w:rsidR="00B30611">
        <w:rPr>
          <w:rFonts w:ascii="Times New Roman" w:eastAsiaTheme="minorEastAsia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karbnik poinformowała, że wpłynęła jedna oferta, dlatego należy dokonać zmian w WPF</w:t>
      </w:r>
      <w:r w:rsidR="007831A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wysokości 1.397.000 zł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i podpisać umowę z</w:t>
      </w:r>
      <w:r w:rsidR="007831A4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wykonawcą. Realizacja ma potrwać 9 miesięcy, a więc przekroczy rok budżetowy.  </w:t>
      </w:r>
    </w:p>
    <w:p w14:paraId="00CFFB14" w14:textId="0E44C938" w:rsidR="001C1BED" w:rsidRDefault="00C472D4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55140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Radny Piotr </w:t>
      </w:r>
      <w:proofErr w:type="spellStart"/>
      <w:r w:rsidRPr="00855140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Kagankiewicz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</w:t>
      </w:r>
      <w:r w:rsidR="007F605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</w:t>
      </w:r>
      <w:r w:rsidR="00196907">
        <w:rPr>
          <w:rFonts w:ascii="Times New Roman" w:eastAsiaTheme="minorEastAsia" w:hAnsi="Times New Roman" w:cs="Times New Roman"/>
          <w:sz w:val="24"/>
          <w:szCs w:val="24"/>
          <w:lang w:eastAsia="pl-PL"/>
        </w:rPr>
        <w:t>wrócił uwagę, że zabierane są środki na ten rok budżetowy z</w:t>
      </w:r>
      <w:r w:rsidR="00ED7225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="0019690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służby zdrowia. </w:t>
      </w:r>
      <w:r w:rsidR="005C65A2">
        <w:rPr>
          <w:rFonts w:ascii="Times New Roman" w:eastAsiaTheme="minorEastAsia" w:hAnsi="Times New Roman" w:cs="Times New Roman"/>
          <w:sz w:val="24"/>
          <w:szCs w:val="24"/>
          <w:lang w:eastAsia="pl-PL"/>
        </w:rPr>
        <w:t>P</w:t>
      </w:r>
      <w:r w:rsidR="00733C3D" w:rsidRPr="004D10D9">
        <w:rPr>
          <w:rFonts w:ascii="Times New Roman" w:eastAsiaTheme="minorEastAsia" w:hAnsi="Times New Roman" w:cs="Times New Roman"/>
          <w:sz w:val="24"/>
          <w:szCs w:val="24"/>
          <w:lang w:eastAsia="pl-PL"/>
        </w:rPr>
        <w:t>rzenosimy cały wydatek na przyszły rok</w:t>
      </w:r>
      <w:r w:rsidR="00624E23" w:rsidRPr="004D10D9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733C3D" w:rsidRPr="004D10D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czyli wpisujemy do WPF</w:t>
      </w:r>
      <w:r w:rsidR="000644FA" w:rsidRPr="004D10D9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41D54C5" w14:textId="42A7FB96" w:rsidR="00FD732A" w:rsidRDefault="00FD2E3B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A6B43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Radny Piotr </w:t>
      </w:r>
      <w:proofErr w:type="spellStart"/>
      <w:r w:rsidRPr="008A6B43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Kagankiewicz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powiedział, że sporo robimy dla szpitala, ale trzeba patrzeć na sąsiadów, którzy robią jeszcze więcej. Rawa otworzyła blok, a za chwilę to samo zrobi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Opoczno. </w:t>
      </w:r>
      <w:r w:rsidR="008A6B4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Zwrócił uwagę, że TCZ nie będzie konkurencyjny oraz że lekarze zaczną uciekać, bo będą mieli lepsze warunki pracy w sąsiednich szpitalach. </w:t>
      </w:r>
      <w:r w:rsidR="00FD732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Poprosił, aby na komisję przyszedł członek zarządu. </w:t>
      </w:r>
    </w:p>
    <w:p w14:paraId="56F5CA64" w14:textId="66B5DB60" w:rsidR="00FD732A" w:rsidRDefault="00FD732A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Skarbnik Powiatu – Beata </w:t>
      </w:r>
      <w:proofErr w:type="spellStart"/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Zysiak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powiedział</w:t>
      </w:r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że największą bolączką, będą rosnące wynagrodzenia w oświacie. </w:t>
      </w:r>
    </w:p>
    <w:p w14:paraId="2FADEC6F" w14:textId="4C008091" w:rsidR="000B09EF" w:rsidRDefault="00FD732A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Przewodniczący Mariusz Strzępek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5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45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powiedział, że oświatę podratowała reforma oświaty i</w:t>
      </w:r>
      <w:r w:rsidR="000B09EF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="0045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dodatkowy rocznik, a w związku z tym zwiększona subwencja</w:t>
      </w:r>
      <w:r w:rsidR="000B09E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Zwrócił uwagę, że </w:t>
      </w:r>
      <w:r w:rsidR="0045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 raz ta subwencja będzie związana z mniejszą ilością uczniów. </w:t>
      </w:r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>Następnie z</w:t>
      </w:r>
      <w:r w:rsidR="000B09E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apytał </w:t>
      </w:r>
      <w:r w:rsidR="005E101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Pana Wicestarostę </w:t>
      </w:r>
      <w:r w:rsidR="000B09EF">
        <w:rPr>
          <w:rFonts w:ascii="Times New Roman" w:eastAsiaTheme="minorEastAsia" w:hAnsi="Times New Roman" w:cs="Times New Roman"/>
          <w:sz w:val="24"/>
          <w:szCs w:val="24"/>
          <w:lang w:eastAsia="pl-PL"/>
        </w:rPr>
        <w:t>dlaczego z</w:t>
      </w:r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ostał zabrany </w:t>
      </w:r>
      <w:r w:rsidR="000B09EF">
        <w:rPr>
          <w:rFonts w:ascii="Times New Roman" w:eastAsiaTheme="minorEastAsia" w:hAnsi="Times New Roman" w:cs="Times New Roman"/>
          <w:sz w:val="24"/>
          <w:szCs w:val="24"/>
          <w:lang w:eastAsia="pl-PL"/>
        </w:rPr>
        <w:t>milion złoty</w:t>
      </w:r>
      <w:r w:rsidR="005E1016">
        <w:rPr>
          <w:rFonts w:ascii="Times New Roman" w:eastAsiaTheme="minorEastAsia" w:hAnsi="Times New Roman" w:cs="Times New Roman"/>
          <w:sz w:val="24"/>
          <w:szCs w:val="24"/>
          <w:lang w:eastAsia="pl-PL"/>
        </w:rPr>
        <w:t>ch</w:t>
      </w:r>
      <w:r w:rsidR="000B09E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ze szpitala na inwestycje drogowe. </w:t>
      </w:r>
    </w:p>
    <w:p w14:paraId="3891707A" w14:textId="062DAB39" w:rsidR="00861074" w:rsidRDefault="005E1016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Wicestarosta </w:t>
      </w:r>
      <w:r w:rsidR="0048314E"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- </w:t>
      </w: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Leszek Ogórek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powiedział, że jako jedyny był za tym żeby nie ruszać tych pieniędzy. Powiedział, że kwota 400 tys. zł</w:t>
      </w:r>
      <w:r w:rsidR="00BE61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szpital została wpisana do WPF</w:t>
      </w:r>
      <w:r w:rsidR="00861074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BE61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2E3831AF" w14:textId="77A9BFD9" w:rsidR="00BE61F0" w:rsidRDefault="00861074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Skarbnik Powiatu – Beata </w:t>
      </w:r>
      <w:proofErr w:type="spellStart"/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Zysiak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limit wydatków zmniejszamy o kwotę milion. </w:t>
      </w:r>
      <w:r w:rsidR="001130D1">
        <w:rPr>
          <w:rFonts w:ascii="Times New Roman" w:eastAsiaTheme="minorEastAsia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ednocześnie inne zadania potrzebują zwiększenia. Zdejmując wydatek miliona złotych w tym roku został przeznaczony na drogi. </w:t>
      </w:r>
    </w:p>
    <w:p w14:paraId="52C2D372" w14:textId="77777777" w:rsidR="00780EF0" w:rsidRDefault="00861074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Przewodniczący Mariusz Strzępek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zwrócił uwagę, że </w:t>
      </w:r>
      <w:r w:rsidR="00780EF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zaciągamy zobowiązanie na konto przyszłorocznego budżetu, bo umowa zostanie podpisana. </w:t>
      </w:r>
    </w:p>
    <w:p w14:paraId="7265DAF3" w14:textId="4381EE06" w:rsidR="00861074" w:rsidRDefault="00780EF0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Radny Piotr </w:t>
      </w:r>
      <w:proofErr w:type="spellStart"/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Kagankiewicz</w:t>
      </w:r>
      <w:proofErr w:type="spellEnd"/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poprosił żeby przynieść protokół z posiedzenia zarządu</w:t>
      </w:r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którym omawiana była kwestia przekazania środków z bloku operacyjnego na drogi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 </w:t>
      </w:r>
    </w:p>
    <w:p w14:paraId="6FAC2691" w14:textId="34818849" w:rsidR="000644FA" w:rsidRDefault="000644FA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Protokół nie został jeszcze sporządzony i podpisany.  </w:t>
      </w:r>
    </w:p>
    <w:p w14:paraId="0953CED5" w14:textId="6D9DBA5D" w:rsidR="00D2689D" w:rsidRDefault="00D2689D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Radny Piotr </w:t>
      </w:r>
      <w:proofErr w:type="spellStart"/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Kagankiewicz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– zaproponował, aby </w:t>
      </w:r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>sporządzić do projektu uchwały autopoprawkę i</w:t>
      </w:r>
      <w:r w:rsidR="00F40433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zmienić źródło finansowania inwestycji drogowych z bloku operacyjnego na wolne środki. </w:t>
      </w:r>
      <w:r w:rsidR="00C90901" w:rsidRP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>Tym samym damy sobie czas na zastanowienie się co z milionem złotych z bloku operacyjnego czy damy na wolne środki czy też nie.</w:t>
      </w:r>
      <w:r w:rsidR="00C9090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58F414AC" w14:textId="792690E8" w:rsidR="00C90901" w:rsidRDefault="00C90901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Skarbnik Powiatu </w:t>
      </w:r>
      <w:r w:rsidR="000644FA"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 xml:space="preserve">– Beata </w:t>
      </w:r>
      <w:proofErr w:type="spellStart"/>
      <w:r w:rsidR="000644FA" w:rsidRPr="000644FA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Zysiak</w:t>
      </w:r>
      <w:proofErr w:type="spellEnd"/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– powiedziała, że należy porozmawiać w tym temacie z</w:t>
      </w:r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prawnikami</w:t>
      </w:r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że nie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jest to bez wpływu na limity wydatków. </w:t>
      </w:r>
    </w:p>
    <w:p w14:paraId="45DFE856" w14:textId="0C603C1D" w:rsidR="005B1B6D" w:rsidRDefault="00B30611" w:rsidP="007A5481">
      <w:pPr>
        <w:spacing w:line="259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Komisja nie zaopiniow</w:t>
      </w:r>
      <w:r w:rsidR="000644FA">
        <w:rPr>
          <w:rFonts w:ascii="Times New Roman" w:eastAsiaTheme="minorEastAsia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ła powyższego projektu uchwały. </w:t>
      </w:r>
    </w:p>
    <w:p w14:paraId="004E68B3" w14:textId="77777777" w:rsidR="007A5481" w:rsidRPr="007A5481" w:rsidRDefault="007A5481" w:rsidP="007A5481">
      <w:pPr>
        <w:spacing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A548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Ad. 5. Rozpatrzenie projektu i podjęcie Uchwały Rady Powiatu w Tomaszowie Maz. w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 </w:t>
      </w:r>
      <w:r w:rsidRPr="007A5481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sprawie zmian Wieloletniej Prognozy Finansowej Powiatu Tomaszowskiego na lata 2023-2043,</w:t>
      </w:r>
    </w:p>
    <w:p w14:paraId="5B1338D9" w14:textId="77777777" w:rsidR="007A5481" w:rsidRPr="00C67B7A" w:rsidRDefault="00C67B7A">
      <w:pPr>
        <w:rPr>
          <w:rFonts w:ascii="Times New Roman" w:hAnsi="Times New Roman" w:cs="Times New Roman"/>
          <w:sz w:val="24"/>
          <w:szCs w:val="24"/>
        </w:rPr>
      </w:pPr>
      <w:r w:rsidRPr="00C67B7A">
        <w:rPr>
          <w:rFonts w:ascii="Times New Roman" w:hAnsi="Times New Roman" w:cs="Times New Roman"/>
          <w:sz w:val="24"/>
          <w:szCs w:val="24"/>
          <w:u w:val="single"/>
        </w:rPr>
        <w:t xml:space="preserve">Skarbnik Powiatu – Beata </w:t>
      </w:r>
      <w:proofErr w:type="spellStart"/>
      <w:r w:rsidRPr="00C67B7A">
        <w:rPr>
          <w:rFonts w:ascii="Times New Roman" w:hAnsi="Times New Roman" w:cs="Times New Roman"/>
          <w:sz w:val="24"/>
          <w:szCs w:val="24"/>
          <w:u w:val="single"/>
        </w:rPr>
        <w:t>Zysiak</w:t>
      </w:r>
      <w:proofErr w:type="spellEnd"/>
      <w:r w:rsidRPr="00C67B7A">
        <w:rPr>
          <w:rFonts w:ascii="Times New Roman" w:hAnsi="Times New Roman" w:cs="Times New Roman"/>
          <w:sz w:val="24"/>
          <w:szCs w:val="24"/>
        </w:rPr>
        <w:t xml:space="preserve"> – przedstawiła powyższy projekt uchwały.</w:t>
      </w:r>
    </w:p>
    <w:p w14:paraId="701DADE4" w14:textId="641672CD" w:rsidR="00FD2E3B" w:rsidRDefault="00B30611">
      <w:pPr>
        <w:rPr>
          <w:rFonts w:ascii="Times New Roman" w:hAnsi="Times New Roman" w:cs="Times New Roman"/>
          <w:sz w:val="24"/>
          <w:szCs w:val="24"/>
        </w:rPr>
      </w:pPr>
      <w:r w:rsidRPr="00B30611">
        <w:rPr>
          <w:rFonts w:ascii="Times New Roman" w:hAnsi="Times New Roman" w:cs="Times New Roman"/>
          <w:sz w:val="24"/>
          <w:szCs w:val="24"/>
        </w:rPr>
        <w:t xml:space="preserve">Komisja nie opiniowała powyższego projektu uchwały. </w:t>
      </w:r>
    </w:p>
    <w:p w14:paraId="4FFD14EC" w14:textId="77777777" w:rsidR="009B1D9D" w:rsidRDefault="009B1D9D">
      <w:pPr>
        <w:rPr>
          <w:rFonts w:ascii="Times New Roman" w:hAnsi="Times New Roman" w:cs="Times New Roman"/>
          <w:sz w:val="24"/>
          <w:szCs w:val="24"/>
        </w:rPr>
      </w:pPr>
    </w:p>
    <w:p w14:paraId="34E7CC79" w14:textId="4A06B916" w:rsidR="009B1D9D" w:rsidRPr="00ED44DE" w:rsidRDefault="009B1D9D" w:rsidP="00ED44DE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ED44DE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II część posiedzenia komisji</w:t>
      </w:r>
    </w:p>
    <w:p w14:paraId="72954CD9" w14:textId="69EAF332" w:rsidR="009B1D9D" w:rsidRPr="00ED44DE" w:rsidRDefault="009B1D9D" w:rsidP="00ED44DE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D44DE">
        <w:rPr>
          <w:rFonts w:ascii="Times New Roman" w:eastAsia="Times New Roman" w:hAnsi="Times New Roman" w:cs="Times New Roman"/>
          <w:bCs/>
          <w:sz w:val="23"/>
          <w:szCs w:val="23"/>
        </w:rPr>
        <w:t xml:space="preserve">Druga część posiedzenia Komisji Zdrowia, Rodziny i Spraw Społecznych odbyła się 28 kwietnia br. </w:t>
      </w:r>
    </w:p>
    <w:p w14:paraId="570DED81" w14:textId="100140FB" w:rsidR="00ED44DE" w:rsidRPr="00ED44DE" w:rsidRDefault="009B1D9D" w:rsidP="00ED44DE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D44DE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Dyrektor PCPR – Andrzej Więckowski</w:t>
      </w:r>
      <w:r w:rsidRPr="00ED44DE">
        <w:rPr>
          <w:rFonts w:ascii="Times New Roman" w:eastAsia="Times New Roman" w:hAnsi="Times New Roman" w:cs="Times New Roman"/>
          <w:bCs/>
          <w:sz w:val="23"/>
          <w:szCs w:val="23"/>
        </w:rPr>
        <w:t xml:space="preserve"> - przedstawił</w:t>
      </w:r>
      <w:r w:rsidRPr="009B1D9D">
        <w:rPr>
          <w:rFonts w:ascii="Times New Roman" w:eastAsia="Times New Roman" w:hAnsi="Times New Roman" w:cs="Times New Roman"/>
          <w:bCs/>
          <w:sz w:val="23"/>
          <w:szCs w:val="23"/>
        </w:rPr>
        <w:t xml:space="preserve"> ocen</w:t>
      </w:r>
      <w:r w:rsidRPr="00ED44DE">
        <w:rPr>
          <w:rFonts w:ascii="Times New Roman" w:eastAsia="Times New Roman" w:hAnsi="Times New Roman" w:cs="Times New Roman"/>
          <w:bCs/>
          <w:sz w:val="23"/>
          <w:szCs w:val="23"/>
        </w:rPr>
        <w:t>ę</w:t>
      </w:r>
      <w:r w:rsidRPr="009B1D9D">
        <w:rPr>
          <w:rFonts w:ascii="Times New Roman" w:eastAsia="Times New Roman" w:hAnsi="Times New Roman" w:cs="Times New Roman"/>
          <w:bCs/>
          <w:sz w:val="23"/>
          <w:szCs w:val="23"/>
        </w:rPr>
        <w:t xml:space="preserve"> zasobów pomocy społecznej dla Powiat</w:t>
      </w:r>
      <w:r w:rsidRPr="00ED44DE">
        <w:rPr>
          <w:rFonts w:ascii="Times New Roman" w:eastAsia="Times New Roman" w:hAnsi="Times New Roman" w:cs="Times New Roman"/>
          <w:bCs/>
          <w:sz w:val="23"/>
          <w:szCs w:val="23"/>
        </w:rPr>
        <w:t>u</w:t>
      </w:r>
      <w:r w:rsidRPr="009B1D9D">
        <w:rPr>
          <w:rFonts w:ascii="Times New Roman" w:eastAsia="Times New Roman" w:hAnsi="Times New Roman" w:cs="Times New Roman"/>
          <w:bCs/>
          <w:sz w:val="23"/>
          <w:szCs w:val="23"/>
        </w:rPr>
        <w:t xml:space="preserve"> Tomaszowskiego za</w:t>
      </w:r>
      <w:r w:rsidRPr="00ED44DE">
        <w:rPr>
          <w:rFonts w:ascii="Times New Roman" w:eastAsia="Times New Roman" w:hAnsi="Times New Roman" w:cs="Times New Roman"/>
          <w:bCs/>
          <w:sz w:val="23"/>
          <w:szCs w:val="23"/>
        </w:rPr>
        <w:t> </w:t>
      </w:r>
      <w:r w:rsidRPr="009B1D9D">
        <w:rPr>
          <w:rFonts w:ascii="Times New Roman" w:eastAsia="Times New Roman" w:hAnsi="Times New Roman" w:cs="Times New Roman"/>
          <w:bCs/>
          <w:sz w:val="23"/>
          <w:szCs w:val="23"/>
        </w:rPr>
        <w:t>2022</w:t>
      </w:r>
      <w:r w:rsidRPr="00ED44DE">
        <w:rPr>
          <w:rFonts w:ascii="Times New Roman" w:eastAsia="Times New Roman" w:hAnsi="Times New Roman" w:cs="Times New Roman"/>
          <w:bCs/>
          <w:sz w:val="23"/>
          <w:szCs w:val="23"/>
        </w:rPr>
        <w:t> </w:t>
      </w:r>
      <w:r w:rsidRPr="009B1D9D">
        <w:rPr>
          <w:rFonts w:ascii="Times New Roman" w:eastAsia="Times New Roman" w:hAnsi="Times New Roman" w:cs="Times New Roman"/>
          <w:bCs/>
          <w:sz w:val="23"/>
          <w:szCs w:val="23"/>
        </w:rPr>
        <w:t>r.</w:t>
      </w:r>
      <w:r w:rsidRPr="00ED44DE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</w:p>
    <w:p w14:paraId="361220AA" w14:textId="77777777" w:rsidR="00C56EEF" w:rsidRDefault="00C56EEF" w:rsidP="00ED44DE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56EEF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lastRenderedPageBreak/>
        <w:t>Radny Włodzimierz Justyna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– zapytał czy kadra jest wystarczająca.</w:t>
      </w:r>
    </w:p>
    <w:p w14:paraId="2E9802BE" w14:textId="77777777" w:rsidR="00C56EEF" w:rsidRDefault="00C56EEF" w:rsidP="00ED44DE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C56EEF">
        <w:rPr>
          <w:rFonts w:ascii="Times New Roman" w:eastAsia="Times New Roman" w:hAnsi="Times New Roman" w:cs="Times New Roman"/>
          <w:bCs/>
          <w:sz w:val="23"/>
          <w:szCs w:val="23"/>
          <w:u w:val="single"/>
        </w:rPr>
        <w:t>Dyrektor PCPR – Andrzej Więckowski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– odpowiedział, że tak. </w:t>
      </w:r>
    </w:p>
    <w:p w14:paraId="661DEFF8" w14:textId="19CFF1AD" w:rsidR="009B1D9D" w:rsidRPr="00ED44DE" w:rsidRDefault="00C56EEF" w:rsidP="00ED44DE">
      <w:pPr>
        <w:spacing w:line="259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Innych </w:t>
      </w:r>
      <w:r w:rsidR="00ED44DE" w:rsidRPr="00ED44DE">
        <w:rPr>
          <w:rFonts w:ascii="Times New Roman" w:eastAsia="Times New Roman" w:hAnsi="Times New Roman" w:cs="Times New Roman"/>
          <w:bCs/>
          <w:sz w:val="23"/>
          <w:szCs w:val="23"/>
        </w:rPr>
        <w:t>pytań nie zgłoszono.</w:t>
      </w:r>
    </w:p>
    <w:p w14:paraId="3C36E8B1" w14:textId="77777777" w:rsidR="007A5481" w:rsidRPr="007A5481" w:rsidRDefault="007A5481" w:rsidP="007A548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A5481">
        <w:rPr>
          <w:rFonts w:ascii="Times New Roman" w:eastAsia="Times New Roman" w:hAnsi="Times New Roman" w:cs="Times New Roman"/>
          <w:b/>
          <w:sz w:val="23"/>
          <w:szCs w:val="23"/>
        </w:rPr>
        <w:t xml:space="preserve">Ad. </w:t>
      </w:r>
      <w:r w:rsidR="00C67B7A"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 w:rsidRPr="007A5481">
        <w:rPr>
          <w:rFonts w:ascii="Times New Roman" w:eastAsia="Times New Roman" w:hAnsi="Times New Roman" w:cs="Times New Roman"/>
          <w:b/>
          <w:sz w:val="23"/>
          <w:szCs w:val="23"/>
        </w:rPr>
        <w:t>. Wolne wnioski i sprawy różne.</w:t>
      </w:r>
    </w:p>
    <w:p w14:paraId="21899662" w14:textId="77777777" w:rsidR="007A5481" w:rsidRPr="007A5481" w:rsidRDefault="007A5481" w:rsidP="007A5481">
      <w:pPr>
        <w:spacing w:line="259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A5481">
        <w:rPr>
          <w:rFonts w:ascii="Times New Roman" w:hAnsi="Times New Roman" w:cs="Times New Roman"/>
          <w:sz w:val="23"/>
          <w:szCs w:val="23"/>
        </w:rPr>
        <w:t xml:space="preserve">Wolnych wniosków nie zgłoszono. </w:t>
      </w:r>
    </w:p>
    <w:p w14:paraId="365AFD67" w14:textId="77777777" w:rsidR="007A5481" w:rsidRPr="007A5481" w:rsidRDefault="007A5481" w:rsidP="007A5481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A5481">
        <w:rPr>
          <w:rFonts w:ascii="Times New Roman" w:eastAsia="Times New Roman" w:hAnsi="Times New Roman" w:cs="Times New Roman"/>
          <w:b/>
          <w:sz w:val="23"/>
          <w:szCs w:val="23"/>
        </w:rPr>
        <w:t xml:space="preserve">Ad. </w:t>
      </w:r>
      <w:r w:rsidR="00C67B7A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Pr="007A5481">
        <w:rPr>
          <w:rFonts w:ascii="Times New Roman" w:eastAsia="Times New Roman" w:hAnsi="Times New Roman" w:cs="Times New Roman"/>
          <w:b/>
          <w:sz w:val="23"/>
          <w:szCs w:val="23"/>
        </w:rPr>
        <w:t>. Zamknięcie posiedzenia.</w:t>
      </w:r>
    </w:p>
    <w:p w14:paraId="5BB81D0D" w14:textId="77777777" w:rsidR="007A5481" w:rsidRPr="007A5481" w:rsidRDefault="007A5481" w:rsidP="007A5481">
      <w:pPr>
        <w:spacing w:after="20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A5481">
        <w:rPr>
          <w:rFonts w:ascii="Times New Roman" w:eastAsia="Calibri" w:hAnsi="Times New Roman" w:cs="Times New Roman"/>
          <w:sz w:val="23"/>
          <w:szCs w:val="23"/>
        </w:rPr>
        <w:t xml:space="preserve">W związku z wyczerpaniem porządku obrad Przewodniczący Komisji Mariusz Strzępek </w:t>
      </w:r>
      <w:r w:rsidRPr="007A5481">
        <w:rPr>
          <w:rFonts w:ascii="Times New Roman" w:eastAsia="Times New Roman" w:hAnsi="Times New Roman" w:cs="Times New Roman"/>
          <w:sz w:val="23"/>
          <w:szCs w:val="23"/>
        </w:rPr>
        <w:t xml:space="preserve">zamknął posiedzenie komisji. </w:t>
      </w:r>
    </w:p>
    <w:p w14:paraId="37F5ADA3" w14:textId="40F7F9C2" w:rsidR="007A5481" w:rsidRPr="00F40433" w:rsidRDefault="007A5481" w:rsidP="007A5481">
      <w:pPr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A5481">
        <w:rPr>
          <w:rFonts w:ascii="Times New Roman" w:eastAsia="Calibri" w:hAnsi="Times New Roman" w:cs="Times New Roman"/>
          <w:sz w:val="23"/>
          <w:szCs w:val="23"/>
        </w:rPr>
        <w:t>Na tym protokół zakończono i podpisano.</w:t>
      </w:r>
    </w:p>
    <w:p w14:paraId="67131D81" w14:textId="77777777" w:rsidR="007A5481" w:rsidRPr="007A5481" w:rsidRDefault="007A5481" w:rsidP="007A548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9AFD95" w14:textId="0435716E" w:rsidR="007A5481" w:rsidRDefault="007A5481" w:rsidP="00F40433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3"/>
          <w:szCs w:val="23"/>
        </w:rPr>
      </w:pPr>
      <w:r w:rsidRPr="007A5481">
        <w:rPr>
          <w:rFonts w:ascii="Times New Roman" w:eastAsia="Calibri" w:hAnsi="Times New Roman" w:cs="Times New Roman"/>
          <w:sz w:val="23"/>
          <w:szCs w:val="23"/>
        </w:rPr>
        <w:t>Protokołowała</w:t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  <w:t xml:space="preserve">Przewodniczący Komisji Zdrowia, Rodziny i Spraw Społecznych </w:t>
      </w:r>
    </w:p>
    <w:p w14:paraId="05C5392A" w14:textId="77777777" w:rsidR="00F40433" w:rsidRPr="007A5481" w:rsidRDefault="00F40433" w:rsidP="00ED44DE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DFF24FA" w14:textId="77777777" w:rsidR="007A5481" w:rsidRPr="007A5481" w:rsidRDefault="007A5481" w:rsidP="007A5481">
      <w:pPr>
        <w:spacing w:after="120" w:line="276" w:lineRule="auto"/>
        <w:rPr>
          <w:rFonts w:ascii="Times New Roman" w:eastAsia="Calibri" w:hAnsi="Times New Roman" w:cs="Times New Roman"/>
          <w:sz w:val="23"/>
          <w:szCs w:val="23"/>
        </w:rPr>
      </w:pPr>
      <w:r w:rsidRPr="007A5481">
        <w:rPr>
          <w:rFonts w:ascii="Times New Roman" w:eastAsia="Calibri" w:hAnsi="Times New Roman" w:cs="Times New Roman"/>
          <w:sz w:val="23"/>
          <w:szCs w:val="23"/>
        </w:rPr>
        <w:t xml:space="preserve">Ewelina Piechna  </w:t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  <w:t>Mariusz Strzępek</w:t>
      </w:r>
    </w:p>
    <w:p w14:paraId="703A81BB" w14:textId="505311B6" w:rsidR="007A5481" w:rsidRDefault="007A5481"/>
    <w:p w14:paraId="014F42BD" w14:textId="77777777" w:rsidR="00C56EEF" w:rsidRDefault="00C56EEF"/>
    <w:sectPr w:rsidR="00C56EEF" w:rsidSect="00ED44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81"/>
    <w:rsid w:val="00025DF6"/>
    <w:rsid w:val="00043E4A"/>
    <w:rsid w:val="000507F5"/>
    <w:rsid w:val="0006383D"/>
    <w:rsid w:val="000644FA"/>
    <w:rsid w:val="000922CE"/>
    <w:rsid w:val="000B09EF"/>
    <w:rsid w:val="001130D1"/>
    <w:rsid w:val="00155B5B"/>
    <w:rsid w:val="001623B4"/>
    <w:rsid w:val="00196907"/>
    <w:rsid w:val="001C1BED"/>
    <w:rsid w:val="003C3104"/>
    <w:rsid w:val="003D6935"/>
    <w:rsid w:val="004507EE"/>
    <w:rsid w:val="00466418"/>
    <w:rsid w:val="00482ABB"/>
    <w:rsid w:val="0048314E"/>
    <w:rsid w:val="004834C0"/>
    <w:rsid w:val="004923DF"/>
    <w:rsid w:val="004D10D9"/>
    <w:rsid w:val="005B1B6D"/>
    <w:rsid w:val="005C65A2"/>
    <w:rsid w:val="005E0082"/>
    <w:rsid w:val="005E1016"/>
    <w:rsid w:val="00624E23"/>
    <w:rsid w:val="0070032B"/>
    <w:rsid w:val="00733C3D"/>
    <w:rsid w:val="00780EF0"/>
    <w:rsid w:val="007831A4"/>
    <w:rsid w:val="00785865"/>
    <w:rsid w:val="007A5481"/>
    <w:rsid w:val="007C44DF"/>
    <w:rsid w:val="007C78DD"/>
    <w:rsid w:val="007F6050"/>
    <w:rsid w:val="00846C2F"/>
    <w:rsid w:val="00855140"/>
    <w:rsid w:val="00861074"/>
    <w:rsid w:val="00887F65"/>
    <w:rsid w:val="008A6B43"/>
    <w:rsid w:val="008D7D02"/>
    <w:rsid w:val="00973DC9"/>
    <w:rsid w:val="009B1D9D"/>
    <w:rsid w:val="009E67B8"/>
    <w:rsid w:val="00A27F8C"/>
    <w:rsid w:val="00A94640"/>
    <w:rsid w:val="00B30611"/>
    <w:rsid w:val="00BE61F0"/>
    <w:rsid w:val="00C27341"/>
    <w:rsid w:val="00C40ACA"/>
    <w:rsid w:val="00C472D4"/>
    <w:rsid w:val="00C53753"/>
    <w:rsid w:val="00C56EEF"/>
    <w:rsid w:val="00C67B7A"/>
    <w:rsid w:val="00C90901"/>
    <w:rsid w:val="00C95274"/>
    <w:rsid w:val="00CF37C8"/>
    <w:rsid w:val="00D24A57"/>
    <w:rsid w:val="00D2689D"/>
    <w:rsid w:val="00D34786"/>
    <w:rsid w:val="00D80E9B"/>
    <w:rsid w:val="00ED44DE"/>
    <w:rsid w:val="00ED7225"/>
    <w:rsid w:val="00F323F0"/>
    <w:rsid w:val="00F358B9"/>
    <w:rsid w:val="00F40433"/>
    <w:rsid w:val="00F9623C"/>
    <w:rsid w:val="00FB51B5"/>
    <w:rsid w:val="00FD2E3B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0B817"/>
  <w15:chartTrackingRefBased/>
  <w15:docId w15:val="{10D719DC-E9AD-4061-89D0-1520AC4B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481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15</cp:revision>
  <dcterms:created xsi:type="dcterms:W3CDTF">2023-04-24T10:13:00Z</dcterms:created>
  <dcterms:modified xsi:type="dcterms:W3CDTF">2023-05-15T12:41:00Z</dcterms:modified>
</cp:coreProperties>
</file>