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C19F" w14:textId="4CEF0FD7" w:rsidR="00776784" w:rsidRDefault="00776784" w:rsidP="00776784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BRP.0012.7.1.2023</w:t>
      </w:r>
    </w:p>
    <w:p w14:paraId="78FEB073" w14:textId="77777777" w:rsidR="00776784" w:rsidRDefault="00776784" w:rsidP="00776784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DC414C0" w14:textId="1ABEEFA4" w:rsidR="00776784" w:rsidRDefault="00776784" w:rsidP="0077678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PROTOKÓŁ </w:t>
      </w:r>
      <w:r w:rsidR="00015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60</w:t>
      </w:r>
    </w:p>
    <w:p w14:paraId="465CF605" w14:textId="77777777" w:rsidR="00776784" w:rsidRDefault="00776784" w:rsidP="00776784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 posiedzenia Komisji Skarg, Wniosków i Petycji Rady Powiatu</w:t>
      </w:r>
    </w:p>
    <w:p w14:paraId="775709B6" w14:textId="4509D0F9" w:rsidR="00776784" w:rsidRDefault="00776784" w:rsidP="00776784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 dniu </w:t>
      </w:r>
      <w:r w:rsidR="00015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31</w:t>
      </w:r>
      <w:r w:rsidR="00781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015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stycznia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202</w:t>
      </w:r>
      <w:r w:rsidR="00015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 r.</w:t>
      </w:r>
    </w:p>
    <w:p w14:paraId="611C7A89" w14:textId="77777777" w:rsidR="00776784" w:rsidRDefault="00776784" w:rsidP="00776784">
      <w:pPr>
        <w:spacing w:after="120"/>
        <w:rPr>
          <w:rFonts w:ascii="Times New Roman" w:eastAsia="Times New Roman" w:hAnsi="Times New Roman" w:cs="Times New Roman"/>
        </w:rPr>
      </w:pPr>
    </w:p>
    <w:p w14:paraId="1C95B782" w14:textId="77777777" w:rsidR="00776784" w:rsidRDefault="00776784" w:rsidP="007767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posiedzeniu komisji uczestniczyli członkowie komisji zgodnie z listą obecności.</w:t>
      </w:r>
    </w:p>
    <w:p w14:paraId="36ADB29F" w14:textId="0FAE5EDD" w:rsidR="00776784" w:rsidRDefault="00776784" w:rsidP="007767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Posiedzenie otworzyła Przewodnicząca Komisji Skarg, Wniosków i Petycji Martyna Wojciechowska o godz. 1</w:t>
      </w:r>
      <w:r w:rsidR="007D0B5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D0B5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0. Na podstawie listy obecności Przewodnicząca stwierdziła prawomocność posiedzenia, powitała zebranych i zaproponowała następujący porządek posiedzenia:</w:t>
      </w:r>
    </w:p>
    <w:p w14:paraId="161E5326" w14:textId="77777777" w:rsidR="00F15D94" w:rsidRPr="00F15D94" w:rsidRDefault="00F15D94" w:rsidP="00F1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94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 posiedzenia</w:t>
      </w:r>
    </w:p>
    <w:p w14:paraId="24688384" w14:textId="77777777" w:rsidR="00F15D94" w:rsidRPr="00F15D94" w:rsidRDefault="00F15D94" w:rsidP="00F1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94">
        <w:rPr>
          <w:rFonts w:ascii="Times New Roman" w:eastAsia="Times New Roman" w:hAnsi="Times New Roman" w:cs="Times New Roman"/>
          <w:sz w:val="24"/>
          <w:szCs w:val="24"/>
          <w:lang w:eastAsia="pl-PL"/>
        </w:rPr>
        <w:t>2. Stwierdzenie prawomocności posiedzenia</w:t>
      </w:r>
    </w:p>
    <w:p w14:paraId="588A26F5" w14:textId="77777777" w:rsidR="00F15D94" w:rsidRPr="00F15D94" w:rsidRDefault="00F15D94" w:rsidP="00F1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94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Przyjęcie porządku posiedzenia</w:t>
      </w:r>
    </w:p>
    <w:p w14:paraId="47057433" w14:textId="77777777" w:rsidR="00F15D94" w:rsidRPr="00F15D94" w:rsidRDefault="00F15D94" w:rsidP="00F1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bookmarkStart w:id="0" w:name="_Hlk126137685"/>
      <w:r w:rsidRPr="00F15D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posiedzenia komisji w dniu 28.12.2022 r</w:t>
      </w:r>
    </w:p>
    <w:bookmarkEnd w:id="0"/>
    <w:p w14:paraId="37479149" w14:textId="77777777" w:rsidR="00F15D94" w:rsidRPr="00F15D94" w:rsidRDefault="00F15D94" w:rsidP="00F1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bookmarkStart w:id="1" w:name="_Hlk126139305"/>
      <w:r w:rsidRPr="00F15D9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pracy Komisji Skarg, Wniosków i Petycji za 2022 rok</w:t>
      </w:r>
      <w:bookmarkEnd w:id="1"/>
      <w:r w:rsidRPr="00F15D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9D5F4E" w14:textId="77777777" w:rsidR="00F15D94" w:rsidRPr="00F15D94" w:rsidRDefault="00F15D94" w:rsidP="00F1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bookmarkStart w:id="2" w:name="_Hlk126140080"/>
      <w:r w:rsidRPr="00F15D94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sprawy różne</w:t>
      </w:r>
      <w:bookmarkEnd w:id="2"/>
    </w:p>
    <w:p w14:paraId="635E1F9B" w14:textId="77777777" w:rsidR="00F15D94" w:rsidRPr="00F15D94" w:rsidRDefault="00F15D94" w:rsidP="00F1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94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Zamknięcie posiedzenia komisji</w:t>
      </w:r>
    </w:p>
    <w:p w14:paraId="5BD9ACBF" w14:textId="77777777" w:rsidR="00776784" w:rsidRPr="00F15D94" w:rsidRDefault="00776784" w:rsidP="0077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E337F" w14:textId="4A2898F2" w:rsidR="00730A24" w:rsidRPr="00730A24" w:rsidRDefault="00776784" w:rsidP="00E24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0A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Ad. 4. </w:t>
      </w:r>
      <w:r w:rsidR="00F15D94" w:rsidRPr="00F15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protokołu z posiedzenia komisji w dniu 28.12.2022 r</w:t>
      </w:r>
    </w:p>
    <w:p w14:paraId="4B2DD3A2" w14:textId="12804AE4" w:rsidR="00776784" w:rsidRPr="0086127A" w:rsidRDefault="00776784" w:rsidP="007767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1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Uwag do protokołu nie zgłoszono. Protokół został przyjęty. </w:t>
      </w:r>
    </w:p>
    <w:p w14:paraId="5EC5D189" w14:textId="77777777" w:rsidR="00E24134" w:rsidRPr="00730A24" w:rsidRDefault="00E24134" w:rsidP="007767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C3CE51" w14:textId="19462943" w:rsidR="00776784" w:rsidRDefault="00776784" w:rsidP="00E241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5. </w:t>
      </w:r>
      <w:r w:rsidR="00E24134" w:rsidRPr="00F15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pracy Komisji Skarg, Wniosków i Petycji za 2022 ro</w:t>
      </w:r>
      <w:r w:rsidR="00B02E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</w:p>
    <w:p w14:paraId="7BCECCE4" w14:textId="0F89D977" w:rsidR="00776784" w:rsidRDefault="00B02E41" w:rsidP="007767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Przewodnicząca Martyna Wojciechowska</w:t>
      </w:r>
      <w:r w:rsidRPr="00B02E4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przedstawiła komisji sprawozdanie.</w:t>
      </w:r>
    </w:p>
    <w:p w14:paraId="3668722A" w14:textId="2362035B" w:rsidR="00B02E41" w:rsidRDefault="00B02E41" w:rsidP="007767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 do </w:t>
      </w:r>
      <w:r w:rsidR="00E46B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wniesiono.</w:t>
      </w:r>
    </w:p>
    <w:p w14:paraId="0EFCBA91" w14:textId="509A2DF8" w:rsidR="00776784" w:rsidRDefault="00776784" w:rsidP="00E241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8E0CBE" w14:textId="30A09A59" w:rsidR="00776784" w:rsidRDefault="00776784" w:rsidP="0077678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E2413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Wolne wnioski i sprawy różne</w:t>
      </w:r>
      <w:r w:rsidR="00B02E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4E0387" w14:textId="375B3DFB" w:rsidR="00B02E41" w:rsidRDefault="00BD1065" w:rsidP="007767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5">
        <w:rPr>
          <w:rFonts w:ascii="Times New Roman" w:hAnsi="Times New Roman" w:cs="Times New Roman"/>
          <w:sz w:val="24"/>
          <w:szCs w:val="24"/>
          <w:u w:val="single"/>
        </w:rPr>
        <w:t>Przewodnicząca Martyna Wojciechowska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D1065">
        <w:rPr>
          <w:rFonts w:ascii="Times New Roman" w:hAnsi="Times New Roman" w:cs="Times New Roman"/>
          <w:sz w:val="24"/>
          <w:szCs w:val="24"/>
        </w:rPr>
        <w:t xml:space="preserve"> poruszyła temat uchwały oświatowej dot. przyznawania stypendiów</w:t>
      </w:r>
      <w:r>
        <w:rPr>
          <w:rFonts w:ascii="Times New Roman" w:hAnsi="Times New Roman" w:cs="Times New Roman"/>
          <w:sz w:val="24"/>
          <w:szCs w:val="24"/>
        </w:rPr>
        <w:t xml:space="preserve">. Punkt który został zakwestionowany to średnia z ocen </w:t>
      </w:r>
      <w:r w:rsidR="00A3208E">
        <w:rPr>
          <w:rFonts w:ascii="Times New Roman" w:hAnsi="Times New Roman" w:cs="Times New Roman"/>
          <w:sz w:val="24"/>
          <w:szCs w:val="24"/>
        </w:rPr>
        <w:t xml:space="preserve">ze świadectwa z roku poprzedniego ( osobno liceum i osobno technikum ) propozycja jest taka żeby było: uzyskali ocenę celującą z co najmniej jednego z przedmiotów kluczowych ujętych na świadectwie w roku szkolnym poprzedzającym rok szkolny na który przyznawane jest stypendium do kluczowych przedmiotów </w:t>
      </w:r>
      <w:r w:rsidR="00E46B58">
        <w:rPr>
          <w:rFonts w:ascii="Times New Roman" w:hAnsi="Times New Roman" w:cs="Times New Roman"/>
          <w:sz w:val="24"/>
          <w:szCs w:val="24"/>
        </w:rPr>
        <w:t>zaliczone zostały</w:t>
      </w:r>
      <w:r w:rsidR="00A3208E">
        <w:rPr>
          <w:rFonts w:ascii="Times New Roman" w:hAnsi="Times New Roman" w:cs="Times New Roman"/>
          <w:sz w:val="24"/>
          <w:szCs w:val="24"/>
        </w:rPr>
        <w:t xml:space="preserve"> przedmioty przyrodnicze, biologia, chemia, fizyka , informatyka, języki obce nowożytne, matematyka język polski, historia. Dla techników i szkół </w:t>
      </w:r>
      <w:r w:rsidR="00C037DF">
        <w:rPr>
          <w:rFonts w:ascii="Times New Roman" w:hAnsi="Times New Roman" w:cs="Times New Roman"/>
          <w:sz w:val="24"/>
          <w:szCs w:val="24"/>
        </w:rPr>
        <w:t>branżowych</w:t>
      </w:r>
      <w:r w:rsidR="00A3208E">
        <w:rPr>
          <w:rFonts w:ascii="Times New Roman" w:hAnsi="Times New Roman" w:cs="Times New Roman"/>
          <w:sz w:val="24"/>
          <w:szCs w:val="24"/>
        </w:rPr>
        <w:t xml:space="preserve"> dodatkowo przedmioty </w:t>
      </w:r>
      <w:r w:rsidR="00C037DF">
        <w:rPr>
          <w:rFonts w:ascii="Times New Roman" w:hAnsi="Times New Roman" w:cs="Times New Roman"/>
          <w:sz w:val="24"/>
          <w:szCs w:val="24"/>
        </w:rPr>
        <w:t xml:space="preserve">zawodowe. </w:t>
      </w:r>
      <w:r w:rsidR="00C037DF" w:rsidRPr="008A3474">
        <w:rPr>
          <w:rFonts w:ascii="Times New Roman" w:hAnsi="Times New Roman" w:cs="Times New Roman"/>
          <w:color w:val="000000" w:themeColor="text1"/>
          <w:sz w:val="24"/>
          <w:szCs w:val="24"/>
        </w:rPr>
        <w:t>Dodatkowym</w:t>
      </w:r>
      <w:r w:rsidR="00C037DF" w:rsidRPr="00E46B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37DF">
        <w:rPr>
          <w:rFonts w:ascii="Times New Roman" w:hAnsi="Times New Roman" w:cs="Times New Roman"/>
          <w:sz w:val="24"/>
          <w:szCs w:val="24"/>
        </w:rPr>
        <w:t>kryterium pomijając ocenę celującą z danego przedmiotu, będzie to ,że uczeń brał udział w co najmniej jednej olimpiadzie</w:t>
      </w:r>
      <w:r w:rsidR="00591968">
        <w:rPr>
          <w:rFonts w:ascii="Times New Roman" w:hAnsi="Times New Roman" w:cs="Times New Roman"/>
          <w:sz w:val="24"/>
          <w:szCs w:val="24"/>
        </w:rPr>
        <w:t>- turnieju ( etap okręgowy, tych olimpiad które zwalniały kiedyś z egzaminów, a teraz dają indeks do szkoły)</w:t>
      </w:r>
      <w:r w:rsidR="008A3474">
        <w:rPr>
          <w:rFonts w:ascii="Times New Roman" w:hAnsi="Times New Roman" w:cs="Times New Roman"/>
          <w:sz w:val="24"/>
          <w:szCs w:val="24"/>
        </w:rPr>
        <w:t>.</w:t>
      </w:r>
      <w:r w:rsidR="00591968">
        <w:rPr>
          <w:rFonts w:ascii="Times New Roman" w:hAnsi="Times New Roman" w:cs="Times New Roman"/>
          <w:sz w:val="24"/>
          <w:szCs w:val="24"/>
        </w:rPr>
        <w:t xml:space="preserve"> Dodatkowo proponuje przyjęcie piątej kategorii przyznawania stypendium</w:t>
      </w:r>
      <w:r w:rsidR="00B12C96">
        <w:rPr>
          <w:rFonts w:ascii="Times New Roman" w:hAnsi="Times New Roman" w:cs="Times New Roman"/>
          <w:sz w:val="24"/>
          <w:szCs w:val="24"/>
        </w:rPr>
        <w:t xml:space="preserve"> będzie ona przyznawana uczniom którzy w roku szkolnym poprzed</w:t>
      </w:r>
      <w:r w:rsidR="008B52A3">
        <w:rPr>
          <w:rFonts w:ascii="Times New Roman" w:hAnsi="Times New Roman" w:cs="Times New Roman"/>
          <w:sz w:val="24"/>
          <w:szCs w:val="24"/>
        </w:rPr>
        <w:t>zającym</w:t>
      </w:r>
      <w:r w:rsidR="00B12C96">
        <w:rPr>
          <w:rFonts w:ascii="Times New Roman" w:hAnsi="Times New Roman" w:cs="Times New Roman"/>
          <w:sz w:val="24"/>
          <w:szCs w:val="24"/>
        </w:rPr>
        <w:t xml:space="preserve"> rok </w:t>
      </w:r>
      <w:r w:rsidR="00901602">
        <w:rPr>
          <w:rFonts w:ascii="Times New Roman" w:hAnsi="Times New Roman" w:cs="Times New Roman"/>
          <w:sz w:val="24"/>
          <w:szCs w:val="24"/>
        </w:rPr>
        <w:t xml:space="preserve">składania wniosków o przyznanie </w:t>
      </w:r>
      <w:r w:rsidR="00B12C96">
        <w:rPr>
          <w:rFonts w:ascii="Times New Roman" w:hAnsi="Times New Roman" w:cs="Times New Roman"/>
          <w:sz w:val="24"/>
          <w:szCs w:val="24"/>
        </w:rPr>
        <w:t>stypendium</w:t>
      </w:r>
      <w:r w:rsidR="00901602">
        <w:rPr>
          <w:rFonts w:ascii="Times New Roman" w:hAnsi="Times New Roman" w:cs="Times New Roman"/>
          <w:sz w:val="24"/>
          <w:szCs w:val="24"/>
        </w:rPr>
        <w:t xml:space="preserve"> wykazał się </w:t>
      </w:r>
      <w:r w:rsidR="00901602" w:rsidRPr="00D97560">
        <w:rPr>
          <w:rFonts w:ascii="Times New Roman" w:hAnsi="Times New Roman" w:cs="Times New Roman"/>
          <w:color w:val="000000" w:themeColor="text1"/>
          <w:sz w:val="24"/>
          <w:szCs w:val="24"/>
        </w:rPr>
        <w:t>ponadprzeciętnymi z</w:t>
      </w:r>
      <w:r w:rsidR="00901602">
        <w:rPr>
          <w:rFonts w:ascii="Times New Roman" w:hAnsi="Times New Roman" w:cs="Times New Roman"/>
          <w:sz w:val="24"/>
          <w:szCs w:val="24"/>
        </w:rPr>
        <w:t>dolnościami</w:t>
      </w:r>
      <w:r w:rsidR="006D26ED">
        <w:rPr>
          <w:rFonts w:ascii="Times New Roman" w:hAnsi="Times New Roman" w:cs="Times New Roman"/>
          <w:sz w:val="24"/>
          <w:szCs w:val="24"/>
        </w:rPr>
        <w:t xml:space="preserve"> w dziedzinie wykraczającej</w:t>
      </w:r>
      <w:r w:rsid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51085E" w:rsidRPr="00D97560">
        <w:rPr>
          <w:rFonts w:ascii="Times New Roman" w:hAnsi="Times New Roman" w:cs="Times New Roman"/>
          <w:color w:val="000000" w:themeColor="text1"/>
          <w:sz w:val="24"/>
          <w:szCs w:val="24"/>
        </w:rPr>
        <w:t>poza</w:t>
      </w:r>
      <w:r w:rsidR="0051085E" w:rsidRPr="005108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085E">
        <w:rPr>
          <w:rFonts w:ascii="Times New Roman" w:hAnsi="Times New Roman" w:cs="Times New Roman"/>
          <w:sz w:val="24"/>
          <w:szCs w:val="24"/>
        </w:rPr>
        <w:t xml:space="preserve">program nauczania i brał </w:t>
      </w:r>
      <w:r w:rsidR="0051085E">
        <w:rPr>
          <w:rFonts w:ascii="Times New Roman" w:hAnsi="Times New Roman" w:cs="Times New Roman"/>
          <w:sz w:val="24"/>
          <w:szCs w:val="24"/>
        </w:rPr>
        <w:lastRenderedPageBreak/>
        <w:t xml:space="preserve">udział np. w projekcie, stażu, praktykach, o szczególnym ,międzynarodowym prestiżu. W poprzednich kategoriach wnioski składane są przez uczniów lub rodziców w zależności czy jest on pełnoletni czy nie. W tej kategorii dodatkowej uczniów by mógł zgłaszać dyrektor w celu ograniczenia liczby </w:t>
      </w:r>
      <w:r w:rsidR="00D219C9">
        <w:rPr>
          <w:rFonts w:ascii="Times New Roman" w:hAnsi="Times New Roman" w:cs="Times New Roman"/>
          <w:sz w:val="24"/>
          <w:szCs w:val="24"/>
        </w:rPr>
        <w:t xml:space="preserve"> uczniów ponieważ jest to dość szeroki katalog, żeby nie zasypać nas dużą ilością  różnych wniosków dyrektor mógłby wyznaczyć po jednym uczniu z każdej szkoły w tej kategorii. Punktacja w ramach tej kategorii byłaby taka sama jak w przypadku artystycznej i sportowej czyli, że komisja ma 10 punktów do rozdania</w:t>
      </w:r>
      <w:r w:rsidR="000532D1">
        <w:rPr>
          <w:rFonts w:ascii="Times New Roman" w:hAnsi="Times New Roman" w:cs="Times New Roman"/>
          <w:sz w:val="24"/>
          <w:szCs w:val="24"/>
        </w:rPr>
        <w:t>. Dodany</w:t>
      </w:r>
      <w:r w:rsidR="00993FD5">
        <w:rPr>
          <w:rFonts w:ascii="Times New Roman" w:hAnsi="Times New Roman" w:cs="Times New Roman"/>
          <w:sz w:val="24"/>
          <w:szCs w:val="24"/>
        </w:rPr>
        <w:t xml:space="preserve"> również</w:t>
      </w:r>
      <w:r w:rsidR="000532D1">
        <w:rPr>
          <w:rFonts w:ascii="Times New Roman" w:hAnsi="Times New Roman" w:cs="Times New Roman"/>
          <w:sz w:val="24"/>
          <w:szCs w:val="24"/>
        </w:rPr>
        <w:t xml:space="preserve"> został  punkt dotyczący laureatów i finalistów olimpiad i tu</w:t>
      </w:r>
      <w:r w:rsidR="00D97560">
        <w:rPr>
          <w:rFonts w:ascii="Times New Roman" w:hAnsi="Times New Roman" w:cs="Times New Roman"/>
          <w:sz w:val="24"/>
          <w:szCs w:val="24"/>
        </w:rPr>
        <w:t>rniejów</w:t>
      </w:r>
      <w:r w:rsidR="000532D1">
        <w:rPr>
          <w:rFonts w:ascii="Times New Roman" w:hAnsi="Times New Roman" w:cs="Times New Roman"/>
          <w:sz w:val="24"/>
          <w:szCs w:val="24"/>
        </w:rPr>
        <w:t>, ponieważ nie zawsze trzeba być laureatem, ale wystarczy, że dojdzie się do etapu okręgowego.</w:t>
      </w:r>
    </w:p>
    <w:p w14:paraId="0C825375" w14:textId="39E34EFA" w:rsidR="000532D1" w:rsidRDefault="000532D1" w:rsidP="007767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  <w:u w:val="single"/>
        </w:rPr>
        <w:t>Radny Mariusz Strzępek</w:t>
      </w:r>
      <w:r>
        <w:rPr>
          <w:rFonts w:ascii="Times New Roman" w:hAnsi="Times New Roman" w:cs="Times New Roman"/>
          <w:sz w:val="24"/>
          <w:szCs w:val="24"/>
        </w:rPr>
        <w:t xml:space="preserve">- zapytał czy </w:t>
      </w:r>
      <w:r w:rsidR="0002382C">
        <w:rPr>
          <w:rFonts w:ascii="Times New Roman" w:hAnsi="Times New Roman" w:cs="Times New Roman"/>
          <w:sz w:val="24"/>
          <w:szCs w:val="24"/>
        </w:rPr>
        <w:t>wiemy jaki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82C">
        <w:rPr>
          <w:rFonts w:ascii="Times New Roman" w:hAnsi="Times New Roman" w:cs="Times New Roman"/>
          <w:sz w:val="24"/>
          <w:szCs w:val="24"/>
        </w:rPr>
        <w:t>mamy budżet na ten cel.</w:t>
      </w:r>
    </w:p>
    <w:p w14:paraId="505130FF" w14:textId="77777777" w:rsidR="00993FD5" w:rsidRDefault="000532D1" w:rsidP="007767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  <w:u w:val="single"/>
        </w:rPr>
        <w:t>Przewodnicząca Martyna Wojciechowska</w:t>
      </w:r>
      <w:r>
        <w:rPr>
          <w:rFonts w:ascii="Times New Roman" w:hAnsi="Times New Roman" w:cs="Times New Roman"/>
          <w:sz w:val="24"/>
          <w:szCs w:val="24"/>
        </w:rPr>
        <w:t>- wstępnie jest to kwota 3 tysięcy złotych na stypendystę, przy 4 kategoriach około 50 tysięcy</w:t>
      </w:r>
      <w:r w:rsidR="003D07B1">
        <w:rPr>
          <w:rFonts w:ascii="Times New Roman" w:hAnsi="Times New Roman" w:cs="Times New Roman"/>
          <w:sz w:val="24"/>
          <w:szCs w:val="24"/>
        </w:rPr>
        <w:t>, to około 300 złotych miesięcznie. W zależności od budżet</w:t>
      </w:r>
      <w:r w:rsidR="0002382C">
        <w:rPr>
          <w:rFonts w:ascii="Times New Roman" w:hAnsi="Times New Roman" w:cs="Times New Roman"/>
          <w:sz w:val="24"/>
          <w:szCs w:val="24"/>
        </w:rPr>
        <w:t>u</w:t>
      </w:r>
      <w:r w:rsidR="003D07B1">
        <w:rPr>
          <w:rFonts w:ascii="Times New Roman" w:hAnsi="Times New Roman" w:cs="Times New Roman"/>
          <w:sz w:val="24"/>
          <w:szCs w:val="24"/>
        </w:rPr>
        <w:t xml:space="preserve"> można zmniejszyć liczbę stypendystów albo zmniejszyć kwotę stypendium. </w:t>
      </w:r>
    </w:p>
    <w:p w14:paraId="7CC36BC8" w14:textId="21390647" w:rsidR="000532D1" w:rsidRDefault="00166210" w:rsidP="007767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D5">
        <w:rPr>
          <w:rFonts w:ascii="Times New Roman" w:hAnsi="Times New Roman" w:cs="Times New Roman"/>
          <w:sz w:val="24"/>
          <w:szCs w:val="24"/>
          <w:u w:val="single"/>
        </w:rPr>
        <w:t xml:space="preserve"> Przewodnicząca</w:t>
      </w:r>
      <w:r w:rsidR="00993FD5" w:rsidRPr="00993FD5">
        <w:rPr>
          <w:rFonts w:ascii="Times New Roman" w:hAnsi="Times New Roman" w:cs="Times New Roman"/>
          <w:sz w:val="24"/>
          <w:szCs w:val="24"/>
          <w:u w:val="single"/>
        </w:rPr>
        <w:t xml:space="preserve"> Martyna Wojciechowska</w:t>
      </w:r>
      <w:r>
        <w:rPr>
          <w:rFonts w:ascii="Times New Roman" w:hAnsi="Times New Roman" w:cs="Times New Roman"/>
          <w:sz w:val="24"/>
          <w:szCs w:val="24"/>
        </w:rPr>
        <w:t xml:space="preserve"> poinformowała ,że projekty uchwał nie są jeszcze zatwierdzone przez prawnika.</w:t>
      </w:r>
    </w:p>
    <w:p w14:paraId="6CB411F0" w14:textId="4731B724" w:rsidR="003D07B1" w:rsidRDefault="003D07B1" w:rsidP="0077678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183">
        <w:rPr>
          <w:rFonts w:ascii="Times New Roman" w:hAnsi="Times New Roman" w:cs="Times New Roman"/>
          <w:sz w:val="24"/>
          <w:szCs w:val="24"/>
          <w:u w:val="single"/>
        </w:rPr>
        <w:t xml:space="preserve">Przewodnicząca Martyna </w:t>
      </w:r>
      <w:r w:rsidR="00A050E2">
        <w:rPr>
          <w:rFonts w:ascii="Times New Roman" w:hAnsi="Times New Roman" w:cs="Times New Roman"/>
          <w:sz w:val="24"/>
          <w:szCs w:val="24"/>
          <w:u w:val="single"/>
        </w:rPr>
        <w:t>Wojciechowska -</w:t>
      </w:r>
      <w:r w:rsidR="00A050E2" w:rsidRPr="00A050E2">
        <w:rPr>
          <w:rFonts w:ascii="Times New Roman" w:hAnsi="Times New Roman" w:cs="Times New Roman"/>
          <w:sz w:val="24"/>
          <w:szCs w:val="24"/>
        </w:rPr>
        <w:t xml:space="preserve">wystąpiła z </w:t>
      </w:r>
      <w:r w:rsidR="00A050E2" w:rsidRPr="00A0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wnioskiem </w:t>
      </w:r>
      <w:r w:rsidR="00A050E2">
        <w:rPr>
          <w:rFonts w:ascii="Times New Roman" w:hAnsi="Times New Roman" w:cs="Times New Roman"/>
          <w:color w:val="000000" w:themeColor="text1"/>
          <w:sz w:val="24"/>
          <w:szCs w:val="24"/>
        </w:rPr>
        <w:t>aby</w:t>
      </w:r>
      <w:r w:rsidR="00A050E2" w:rsidRPr="00A0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komisja przegłosowała</w:t>
      </w:r>
      <w:r w:rsidR="00A0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prośbę o rozpatrzenie</w:t>
      </w:r>
      <w:r w:rsidR="00D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Zarząd Powiatu koncepcji stypendiów dla studentów kształcących się w szkole wyższej na kierunku lekarskim czy pielęgniarskim. W ostatnim czasie  na terenie woj. Łódzkiego pojawiło się sporo uchwał, zakładają one</w:t>
      </w:r>
      <w:r w:rsidR="0099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314BD">
        <w:rPr>
          <w:rFonts w:ascii="Times New Roman" w:hAnsi="Times New Roman" w:cs="Times New Roman"/>
          <w:color w:val="000000" w:themeColor="text1"/>
          <w:sz w:val="24"/>
          <w:szCs w:val="24"/>
        </w:rPr>
        <w:t>że stypendysta- student otrzymuje środki</w:t>
      </w:r>
      <w:r w:rsidR="00913F05">
        <w:rPr>
          <w:rFonts w:ascii="Times New Roman" w:hAnsi="Times New Roman" w:cs="Times New Roman"/>
          <w:color w:val="000000" w:themeColor="text1"/>
          <w:sz w:val="24"/>
          <w:szCs w:val="24"/>
        </w:rPr>
        <w:t>, natomiast jest później zobowiązany do pracy w szpitalu powiatowym.</w:t>
      </w:r>
    </w:p>
    <w:p w14:paraId="483F86D9" w14:textId="69A9B14D" w:rsidR="00465E62" w:rsidRPr="00465E62" w:rsidRDefault="00465E62" w:rsidP="0077678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2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Przewodnicząca Martyna </w:t>
      </w:r>
      <w:r w:rsidRPr="00E9020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Wojciechowska</w:t>
      </w:r>
      <w:r w:rsidRPr="00E9020A">
        <w:rPr>
          <w:rFonts w:ascii="Times New Roman" w:hAnsi="Times New Roman" w:cs="Times New Roman"/>
          <w:color w:val="000000" w:themeColor="text1"/>
          <w:sz w:val="24"/>
          <w:szCs w:val="24"/>
        </w:rPr>
        <w:t>- przygotowała projekt uchwały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przyznawania stypendium </w:t>
      </w:r>
      <w:r w:rsidR="00E9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studentom kształcącym się w szkole wyższej na kierunku pielęgniarstwo oraz na kierunku lekarskim.</w:t>
      </w:r>
      <w:r w:rsidR="000F7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24D6BA" w14:textId="5B237097" w:rsidR="00C037DF" w:rsidRPr="00A050E2" w:rsidRDefault="00505F89" w:rsidP="0077678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został przyjęty ( </w:t>
      </w:r>
      <w:r w:rsidR="00AF388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95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głosy ,,za’’, 3 głosy ,, wstrzymuj</w:t>
      </w:r>
      <w:r w:rsidR="005A466A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B9559B">
        <w:rPr>
          <w:rFonts w:ascii="Times New Roman" w:hAnsi="Times New Roman" w:cs="Times New Roman"/>
          <w:color w:val="000000" w:themeColor="text1"/>
          <w:sz w:val="24"/>
          <w:szCs w:val="24"/>
        </w:rPr>
        <w:t>ce’’</w:t>
      </w:r>
      <w:r w:rsidR="00AF388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A235486" w14:textId="77777777" w:rsidR="00E24134" w:rsidRPr="00B02E41" w:rsidRDefault="00E24134" w:rsidP="0077678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9BDF420" w14:textId="61F72090" w:rsidR="00776784" w:rsidRDefault="00776784" w:rsidP="0077678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 w:rsidR="00E5774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Zamknięcie posiedzenia komisji</w:t>
      </w:r>
    </w:p>
    <w:p w14:paraId="374B566D" w14:textId="77777777" w:rsidR="00776784" w:rsidRDefault="00776784" w:rsidP="0077678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wyczerpaniem porządku obrad Przewodnicząca Komisji Martyna Wojciechowska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zamknęła posiedzenie komisji. </w:t>
      </w:r>
    </w:p>
    <w:p w14:paraId="603F7587" w14:textId="77777777" w:rsidR="00776784" w:rsidRDefault="00776784" w:rsidP="0077678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tym protokół zakończono i podpisano. </w:t>
      </w:r>
    </w:p>
    <w:p w14:paraId="7D8CA564" w14:textId="77777777" w:rsidR="00776784" w:rsidRDefault="00776784" w:rsidP="007767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1D601" w14:textId="77777777" w:rsidR="00776784" w:rsidRDefault="00776784" w:rsidP="007767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BB4C4" w14:textId="77777777" w:rsidR="00776784" w:rsidRDefault="00776784" w:rsidP="00776784">
      <w:pPr>
        <w:spacing w:after="200" w:line="276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  <w:r>
        <w:rPr>
          <w:rFonts w:ascii="Times New Roman" w:hAnsi="Times New Roman" w:cs="Times New Roman"/>
          <w:sz w:val="24"/>
          <w:szCs w:val="24"/>
        </w:rPr>
        <w:tab/>
        <w:t>Przewodnicząca Komisji Skarg, Wniosków i Petycji</w:t>
      </w:r>
    </w:p>
    <w:p w14:paraId="6B0272DB" w14:textId="5006A4B2" w:rsidR="00776784" w:rsidRDefault="0078119A" w:rsidP="0077678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Węglarska        </w:t>
      </w:r>
      <w:r w:rsidR="00776784">
        <w:rPr>
          <w:rFonts w:ascii="Times New Roman" w:hAnsi="Times New Roman" w:cs="Times New Roman"/>
          <w:sz w:val="24"/>
          <w:szCs w:val="24"/>
        </w:rPr>
        <w:tab/>
      </w:r>
      <w:r w:rsidR="00776784">
        <w:rPr>
          <w:rFonts w:ascii="Times New Roman" w:hAnsi="Times New Roman" w:cs="Times New Roman"/>
          <w:sz w:val="24"/>
          <w:szCs w:val="24"/>
        </w:rPr>
        <w:tab/>
      </w:r>
      <w:r w:rsidR="00776784">
        <w:rPr>
          <w:rFonts w:ascii="Times New Roman" w:hAnsi="Times New Roman" w:cs="Times New Roman"/>
          <w:sz w:val="24"/>
          <w:szCs w:val="24"/>
        </w:rPr>
        <w:tab/>
      </w:r>
      <w:r w:rsidR="00776784">
        <w:rPr>
          <w:rFonts w:ascii="Times New Roman" w:hAnsi="Times New Roman" w:cs="Times New Roman"/>
          <w:sz w:val="24"/>
          <w:szCs w:val="24"/>
        </w:rPr>
        <w:tab/>
      </w:r>
      <w:r w:rsidR="00776784">
        <w:rPr>
          <w:rFonts w:ascii="Times New Roman" w:hAnsi="Times New Roman" w:cs="Times New Roman"/>
          <w:sz w:val="24"/>
          <w:szCs w:val="24"/>
        </w:rPr>
        <w:tab/>
        <w:t xml:space="preserve">Martyna Wojciechowska </w:t>
      </w:r>
    </w:p>
    <w:p w14:paraId="57FD297A" w14:textId="77777777" w:rsidR="00776784" w:rsidRDefault="00776784" w:rsidP="00776784"/>
    <w:p w14:paraId="262D1925" w14:textId="77777777" w:rsidR="00776784" w:rsidRDefault="00776784" w:rsidP="00776784"/>
    <w:p w14:paraId="2B2A6288" w14:textId="77777777" w:rsidR="00776784" w:rsidRDefault="00776784" w:rsidP="00776784"/>
    <w:p w14:paraId="1412B6D4" w14:textId="77777777" w:rsidR="00776784" w:rsidRDefault="00776784" w:rsidP="00776784"/>
    <w:p w14:paraId="2CFC9811" w14:textId="77777777" w:rsidR="00776784" w:rsidRDefault="00776784" w:rsidP="00776784"/>
    <w:p w14:paraId="78C787DB" w14:textId="77777777" w:rsidR="00230EFC" w:rsidRDefault="00230EFC"/>
    <w:sectPr w:rsidR="0023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43C"/>
    <w:rsid w:val="00015C0B"/>
    <w:rsid w:val="0002382C"/>
    <w:rsid w:val="000532D1"/>
    <w:rsid w:val="000C67AB"/>
    <w:rsid w:val="000F73FC"/>
    <w:rsid w:val="00166210"/>
    <w:rsid w:val="001B7183"/>
    <w:rsid w:val="00230EFC"/>
    <w:rsid w:val="003D07B1"/>
    <w:rsid w:val="00465E62"/>
    <w:rsid w:val="00505F89"/>
    <w:rsid w:val="0051085E"/>
    <w:rsid w:val="00591968"/>
    <w:rsid w:val="005A466A"/>
    <w:rsid w:val="00610A3A"/>
    <w:rsid w:val="006D26ED"/>
    <w:rsid w:val="00730A24"/>
    <w:rsid w:val="00776784"/>
    <w:rsid w:val="0078119A"/>
    <w:rsid w:val="007C3B0E"/>
    <w:rsid w:val="007D0B55"/>
    <w:rsid w:val="007D0E70"/>
    <w:rsid w:val="008608D7"/>
    <w:rsid w:val="0086127A"/>
    <w:rsid w:val="008A3474"/>
    <w:rsid w:val="008B52A3"/>
    <w:rsid w:val="00901602"/>
    <w:rsid w:val="00913F05"/>
    <w:rsid w:val="009215FB"/>
    <w:rsid w:val="00951548"/>
    <w:rsid w:val="00993FD5"/>
    <w:rsid w:val="00A050E2"/>
    <w:rsid w:val="00A3208E"/>
    <w:rsid w:val="00AF3889"/>
    <w:rsid w:val="00B02E41"/>
    <w:rsid w:val="00B12C96"/>
    <w:rsid w:val="00B3243C"/>
    <w:rsid w:val="00B9559B"/>
    <w:rsid w:val="00BD1065"/>
    <w:rsid w:val="00C037DF"/>
    <w:rsid w:val="00D219C9"/>
    <w:rsid w:val="00D314BD"/>
    <w:rsid w:val="00D83829"/>
    <w:rsid w:val="00D97560"/>
    <w:rsid w:val="00E24134"/>
    <w:rsid w:val="00E46B58"/>
    <w:rsid w:val="00E57741"/>
    <w:rsid w:val="00E9020A"/>
    <w:rsid w:val="00F1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C529"/>
  <w15:docId w15:val="{FB7485D3-1B95-43F1-B11E-DB053C02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7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10</cp:revision>
  <dcterms:created xsi:type="dcterms:W3CDTF">2023-01-31T14:15:00Z</dcterms:created>
  <dcterms:modified xsi:type="dcterms:W3CDTF">2023-02-09T14:03:00Z</dcterms:modified>
</cp:coreProperties>
</file>