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8E25" w14:textId="77777777" w:rsidR="00366BD6" w:rsidRPr="00D219EE" w:rsidRDefault="00366BD6" w:rsidP="00366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9EE">
        <w:rPr>
          <w:rFonts w:ascii="Times New Roman" w:hAnsi="Times New Roman" w:cs="Times New Roman"/>
          <w:b/>
          <w:sz w:val="24"/>
          <w:szCs w:val="24"/>
        </w:rPr>
        <w:t>SPRAWOZDANIE</w:t>
      </w:r>
    </w:p>
    <w:p w14:paraId="7C461068" w14:textId="77777777" w:rsidR="00366BD6" w:rsidRPr="00D219EE" w:rsidRDefault="00366BD6" w:rsidP="00366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9EE">
        <w:rPr>
          <w:rFonts w:ascii="Times New Roman" w:hAnsi="Times New Roman" w:cs="Times New Roman"/>
          <w:b/>
          <w:sz w:val="24"/>
          <w:szCs w:val="24"/>
        </w:rPr>
        <w:t xml:space="preserve"> Z PRACY KOMISJI ROLNICTWA I OCHRONY ŚRODOWISKA </w:t>
      </w:r>
    </w:p>
    <w:p w14:paraId="26F0665C" w14:textId="77777777" w:rsidR="00366BD6" w:rsidRPr="00D219EE" w:rsidRDefault="00366BD6" w:rsidP="00366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9EE">
        <w:rPr>
          <w:rFonts w:ascii="Times New Roman" w:hAnsi="Times New Roman" w:cs="Times New Roman"/>
          <w:b/>
          <w:sz w:val="24"/>
          <w:szCs w:val="24"/>
        </w:rPr>
        <w:t xml:space="preserve">RADY POWIATUW TOMASZOWIE MAZOWIECKIM </w:t>
      </w:r>
    </w:p>
    <w:p w14:paraId="6F93A592" w14:textId="666B495B" w:rsidR="00366BD6" w:rsidRPr="00D219EE" w:rsidRDefault="00366BD6" w:rsidP="00366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9EE">
        <w:rPr>
          <w:rFonts w:ascii="Times New Roman" w:hAnsi="Times New Roman" w:cs="Times New Roman"/>
          <w:b/>
          <w:sz w:val="24"/>
          <w:szCs w:val="24"/>
        </w:rPr>
        <w:t>za 202</w:t>
      </w:r>
      <w:r w:rsidR="001825FD">
        <w:rPr>
          <w:rFonts w:ascii="Times New Roman" w:hAnsi="Times New Roman" w:cs="Times New Roman"/>
          <w:b/>
          <w:sz w:val="24"/>
          <w:szCs w:val="24"/>
        </w:rPr>
        <w:t>2</w:t>
      </w:r>
      <w:r w:rsidRPr="00D219EE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14:paraId="0E43BD31" w14:textId="77777777" w:rsidR="00366BD6" w:rsidRPr="000359B8" w:rsidRDefault="00366BD6" w:rsidP="00366BD6">
      <w:pPr>
        <w:rPr>
          <w:rFonts w:ascii="Times New Roman" w:hAnsi="Times New Roman" w:cs="Times New Roman"/>
          <w:b/>
        </w:rPr>
      </w:pPr>
    </w:p>
    <w:p w14:paraId="57BDAAAF" w14:textId="655A27D8" w:rsidR="00366BD6" w:rsidRDefault="00366BD6" w:rsidP="00366BD6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59B8">
        <w:rPr>
          <w:rFonts w:ascii="Times New Roman" w:hAnsi="Times New Roman" w:cs="Times New Roman"/>
          <w:sz w:val="24"/>
          <w:szCs w:val="24"/>
        </w:rPr>
        <w:t>Komisja w omawianym okresie sprawozdawczym odbyła 13 posiedzeń przy średniej frekwencji 9</w:t>
      </w:r>
      <w:r w:rsidR="0044532F">
        <w:rPr>
          <w:rFonts w:ascii="Times New Roman" w:hAnsi="Times New Roman" w:cs="Times New Roman"/>
          <w:sz w:val="24"/>
          <w:szCs w:val="24"/>
        </w:rPr>
        <w:t>4</w:t>
      </w:r>
      <w:r w:rsidRPr="000359B8">
        <w:rPr>
          <w:rFonts w:ascii="Times New Roman" w:hAnsi="Times New Roman" w:cs="Times New Roman"/>
          <w:sz w:val="24"/>
          <w:szCs w:val="24"/>
        </w:rPr>
        <w:t xml:space="preserve">%, z czego </w:t>
      </w:r>
      <w:r w:rsidR="0044532F">
        <w:rPr>
          <w:rFonts w:ascii="Times New Roman" w:hAnsi="Times New Roman" w:cs="Times New Roman"/>
          <w:sz w:val="24"/>
          <w:szCs w:val="24"/>
        </w:rPr>
        <w:t>6</w:t>
      </w:r>
      <w:r w:rsidRPr="000359B8">
        <w:rPr>
          <w:rFonts w:ascii="Times New Roman" w:hAnsi="Times New Roman" w:cs="Times New Roman"/>
          <w:sz w:val="24"/>
          <w:szCs w:val="24"/>
        </w:rPr>
        <w:t xml:space="preserve"> posiedzeń z uwagi na obostrzenia spowodowane sytuacją epidemiczną odbyło się zdalnie za pomocą aplikacji ZOOM</w:t>
      </w:r>
      <w:r w:rsidR="0044532F">
        <w:rPr>
          <w:rFonts w:ascii="Times New Roman" w:hAnsi="Times New Roman" w:cs="Times New Roman"/>
          <w:sz w:val="24"/>
          <w:szCs w:val="24"/>
        </w:rPr>
        <w:t>, a 2 posiedzenia odbyły się w formie hybrydowej</w:t>
      </w:r>
      <w:r w:rsidRPr="00035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49EA05" w14:textId="6D46F569" w:rsidR="00366BD6" w:rsidRPr="000359B8" w:rsidRDefault="00366BD6" w:rsidP="00366B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B8">
        <w:rPr>
          <w:rFonts w:ascii="Times New Roman" w:hAnsi="Times New Roman" w:cs="Times New Roman"/>
          <w:sz w:val="24"/>
          <w:szCs w:val="24"/>
        </w:rPr>
        <w:t>Komisja realizowała zadania zgodnie z planem pracy przyjętym na 202</w:t>
      </w:r>
      <w:r w:rsidR="0044532F">
        <w:rPr>
          <w:rFonts w:ascii="Times New Roman" w:hAnsi="Times New Roman" w:cs="Times New Roman"/>
          <w:sz w:val="24"/>
          <w:szCs w:val="24"/>
        </w:rPr>
        <w:t>2</w:t>
      </w:r>
      <w:r w:rsidRPr="000359B8">
        <w:rPr>
          <w:rFonts w:ascii="Times New Roman" w:hAnsi="Times New Roman" w:cs="Times New Roman"/>
          <w:sz w:val="24"/>
          <w:szCs w:val="24"/>
        </w:rPr>
        <w:t xml:space="preserve"> rok, a także zadania wynikające z bieżącej pracy Rady Powiatu i Starostwa Powiatowego oraz zgodnie z aktualnymi potrzebami wspólnoty samorządowej.</w:t>
      </w:r>
    </w:p>
    <w:p w14:paraId="08A3919E" w14:textId="77777777" w:rsidR="00366BD6" w:rsidRPr="000359B8" w:rsidRDefault="00366BD6" w:rsidP="00366B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B8">
        <w:rPr>
          <w:rFonts w:ascii="Times New Roman" w:hAnsi="Times New Roman" w:cs="Times New Roman"/>
          <w:sz w:val="24"/>
          <w:szCs w:val="24"/>
        </w:rPr>
        <w:t>Komisja Rolnictwa i Ochrony Środowiska na swoich posiedzeniach opiniowała projekty uchwał przygotowane pod obrady sesji. Były to w szczególności uchwały dotyczące:</w:t>
      </w:r>
    </w:p>
    <w:p w14:paraId="06161F09" w14:textId="36A97677" w:rsidR="00366BD6" w:rsidRPr="000349DB" w:rsidRDefault="00366BD6" w:rsidP="00366B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9DB">
        <w:rPr>
          <w:rFonts w:ascii="Times New Roman" w:hAnsi="Times New Roman" w:cs="Times New Roman"/>
          <w:sz w:val="24"/>
          <w:szCs w:val="24"/>
        </w:rPr>
        <w:t>zmian w budżecie na 202</w:t>
      </w:r>
      <w:r w:rsidR="000349DB" w:rsidRPr="000349DB">
        <w:rPr>
          <w:rFonts w:ascii="Times New Roman" w:hAnsi="Times New Roman" w:cs="Times New Roman"/>
          <w:sz w:val="24"/>
          <w:szCs w:val="24"/>
        </w:rPr>
        <w:t>2</w:t>
      </w:r>
      <w:r w:rsidRPr="000349DB">
        <w:rPr>
          <w:rFonts w:ascii="Times New Roman" w:hAnsi="Times New Roman" w:cs="Times New Roman"/>
          <w:sz w:val="24"/>
          <w:szCs w:val="24"/>
        </w:rPr>
        <w:t xml:space="preserve"> rok, </w:t>
      </w:r>
    </w:p>
    <w:p w14:paraId="34CBFB7A" w14:textId="36EBD273" w:rsidR="000349DB" w:rsidRPr="00126E1F" w:rsidRDefault="00366BD6" w:rsidP="00126E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9DB">
        <w:rPr>
          <w:rFonts w:ascii="Times New Roman" w:hAnsi="Times New Roman" w:cs="Times New Roman"/>
          <w:sz w:val="24"/>
          <w:szCs w:val="24"/>
        </w:rPr>
        <w:t>zmian w Wieloletniej Prognozie Finansowej powiatu tomaszowskiego na lata 202</w:t>
      </w:r>
      <w:r w:rsidR="000349DB" w:rsidRPr="000349DB">
        <w:rPr>
          <w:rFonts w:ascii="Times New Roman" w:hAnsi="Times New Roman" w:cs="Times New Roman"/>
          <w:sz w:val="24"/>
          <w:szCs w:val="24"/>
        </w:rPr>
        <w:t>2</w:t>
      </w:r>
      <w:r w:rsidRPr="000349DB">
        <w:rPr>
          <w:rFonts w:ascii="Times New Roman" w:hAnsi="Times New Roman" w:cs="Times New Roman"/>
          <w:sz w:val="24"/>
          <w:szCs w:val="24"/>
        </w:rPr>
        <w:t>-20</w:t>
      </w:r>
      <w:r w:rsidR="000349DB" w:rsidRPr="000349DB">
        <w:rPr>
          <w:rFonts w:ascii="Times New Roman" w:hAnsi="Times New Roman" w:cs="Times New Roman"/>
          <w:sz w:val="24"/>
          <w:szCs w:val="24"/>
        </w:rPr>
        <w:t>41</w:t>
      </w:r>
      <w:r w:rsidR="00126E1F">
        <w:rPr>
          <w:rFonts w:ascii="Times New Roman" w:hAnsi="Times New Roman" w:cs="Times New Roman"/>
          <w:sz w:val="24"/>
          <w:szCs w:val="24"/>
        </w:rPr>
        <w:t>.</w:t>
      </w:r>
    </w:p>
    <w:p w14:paraId="3360E3CB" w14:textId="150890B4" w:rsidR="00366BD6" w:rsidRDefault="00366BD6" w:rsidP="00366B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B8">
        <w:rPr>
          <w:rFonts w:ascii="Times New Roman" w:hAnsi="Times New Roman" w:cs="Times New Roman"/>
          <w:sz w:val="24"/>
          <w:szCs w:val="24"/>
        </w:rPr>
        <w:t>Komisja zapoznała się z:</w:t>
      </w:r>
    </w:p>
    <w:p w14:paraId="6EA33390" w14:textId="7BCB95BA" w:rsidR="000330D4" w:rsidRPr="000412EA" w:rsidRDefault="000330D4" w:rsidP="00041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EA">
        <w:rPr>
          <w:rFonts w:ascii="Times New Roman" w:hAnsi="Times New Roman" w:cs="Times New Roman"/>
          <w:sz w:val="24"/>
          <w:szCs w:val="24"/>
        </w:rPr>
        <w:t>Informacja Przewodniczącego Rady Powiatowej Izby Rolniczej dotycząca problemów poruszanych na posiedzeniu izby w dn. 15 stycznia 2022 r.</w:t>
      </w:r>
      <w:r w:rsidR="00126E1F">
        <w:rPr>
          <w:rFonts w:ascii="Times New Roman" w:hAnsi="Times New Roman" w:cs="Times New Roman"/>
          <w:sz w:val="24"/>
          <w:szCs w:val="24"/>
        </w:rPr>
        <w:t>,</w:t>
      </w:r>
    </w:p>
    <w:p w14:paraId="4C0BD53F" w14:textId="77777777" w:rsidR="000330D4" w:rsidRPr="000412EA" w:rsidRDefault="000330D4" w:rsidP="00041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EA">
        <w:rPr>
          <w:rFonts w:ascii="Times New Roman" w:hAnsi="Times New Roman" w:cs="Times New Roman"/>
          <w:sz w:val="24"/>
          <w:szCs w:val="24"/>
        </w:rPr>
        <w:t xml:space="preserve">Informacja Agencji Restrukturyzacji i Modernizacji Rolnictwa na temat bieżącej  </w:t>
      </w:r>
    </w:p>
    <w:p w14:paraId="7751BE8A" w14:textId="00C0B425" w:rsidR="00485E35" w:rsidRDefault="00126E1F" w:rsidP="00041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EA">
        <w:rPr>
          <w:rFonts w:ascii="Times New Roman" w:hAnsi="Times New Roman" w:cs="Times New Roman"/>
          <w:sz w:val="24"/>
          <w:szCs w:val="24"/>
        </w:rPr>
        <w:t>D</w:t>
      </w:r>
      <w:r w:rsidR="000330D4" w:rsidRPr="000412EA">
        <w:rPr>
          <w:rFonts w:ascii="Times New Roman" w:hAnsi="Times New Roman" w:cs="Times New Roman"/>
          <w:sz w:val="24"/>
          <w:szCs w:val="24"/>
        </w:rPr>
        <w:t>ziałalności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52CD635" w14:textId="473862DD" w:rsidR="000330D4" w:rsidRPr="000412EA" w:rsidRDefault="000330D4" w:rsidP="00041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0948798"/>
      <w:r w:rsidRPr="000412EA">
        <w:rPr>
          <w:rFonts w:ascii="Times New Roman" w:hAnsi="Times New Roman" w:cs="Times New Roman"/>
          <w:sz w:val="24"/>
          <w:szCs w:val="24"/>
        </w:rPr>
        <w:t>Zapoznanie się z programami krajowymi: Moje Ciepło, Czyste Powietrze, Agroenergia, gospodarowanie wodą w rolnictwie oraz ofertą</w:t>
      </w:r>
      <w:bookmarkEnd w:id="0"/>
      <w:r w:rsidR="00126E1F">
        <w:rPr>
          <w:rFonts w:ascii="Times New Roman" w:hAnsi="Times New Roman" w:cs="Times New Roman"/>
          <w:sz w:val="24"/>
          <w:szCs w:val="24"/>
        </w:rPr>
        <w:t>,</w:t>
      </w:r>
    </w:p>
    <w:p w14:paraId="3CAB14E0" w14:textId="2E3520CF" w:rsidR="000330D4" w:rsidRPr="000412EA" w:rsidRDefault="000330D4" w:rsidP="00041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EA">
        <w:rPr>
          <w:rFonts w:ascii="Times New Roman" w:hAnsi="Times New Roman" w:cs="Times New Roman"/>
          <w:sz w:val="24"/>
          <w:szCs w:val="24"/>
        </w:rPr>
        <w:t>Zapoznanie ze sprawozdaniem z działalności Państwowego Gospodarstwa Wodnego Wody Polskie na terenie Nadzoru Wodnego w Rawie Mazowieckiej</w:t>
      </w:r>
      <w:r w:rsidR="00126E1F">
        <w:rPr>
          <w:rFonts w:ascii="Times New Roman" w:hAnsi="Times New Roman" w:cs="Times New Roman"/>
          <w:sz w:val="24"/>
          <w:szCs w:val="24"/>
        </w:rPr>
        <w:t>,</w:t>
      </w:r>
    </w:p>
    <w:p w14:paraId="0A4CBCDB" w14:textId="5E9405F8" w:rsidR="000330D4" w:rsidRPr="000412EA" w:rsidRDefault="000330D4" w:rsidP="00041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EA">
        <w:rPr>
          <w:rFonts w:ascii="Times New Roman" w:hAnsi="Times New Roman" w:cs="Times New Roman"/>
          <w:sz w:val="24"/>
          <w:szCs w:val="24"/>
        </w:rPr>
        <w:t>Zapoznanie ze sprawozdaniem z działalności Państwowego Gospodarstwa Wodnego Wody Polskie na terenie Nadzoru Wodnego w Smardzewicach</w:t>
      </w:r>
      <w:r w:rsidR="00126E1F">
        <w:rPr>
          <w:rFonts w:ascii="Times New Roman" w:hAnsi="Times New Roman" w:cs="Times New Roman"/>
          <w:sz w:val="24"/>
          <w:szCs w:val="24"/>
        </w:rPr>
        <w:t>,</w:t>
      </w:r>
    </w:p>
    <w:p w14:paraId="4B4B51DB" w14:textId="0BAEE36E" w:rsidR="000330D4" w:rsidRPr="000412EA" w:rsidRDefault="000330D4" w:rsidP="00041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EA">
        <w:rPr>
          <w:rFonts w:ascii="Times New Roman" w:hAnsi="Times New Roman" w:cs="Times New Roman"/>
          <w:sz w:val="24"/>
          <w:szCs w:val="24"/>
        </w:rPr>
        <w:t>Informacja na temat czystości rzek na terenie powiatu tomaszowskiego</w:t>
      </w:r>
    </w:p>
    <w:p w14:paraId="79A8E2A7" w14:textId="77777777" w:rsidR="00F820B8" w:rsidRPr="000412EA" w:rsidRDefault="00F820B8" w:rsidP="00041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EA">
        <w:rPr>
          <w:rFonts w:ascii="Times New Roman" w:hAnsi="Times New Roman" w:cs="Times New Roman"/>
          <w:sz w:val="24"/>
          <w:szCs w:val="24"/>
        </w:rPr>
        <w:t>Informacja z wykonania budżetu Powiatu Tomaszowskiego za I półrocze 2022 r.;</w:t>
      </w:r>
    </w:p>
    <w:p w14:paraId="5F0C10C2" w14:textId="7A0526D5" w:rsidR="00F820B8" w:rsidRPr="000412EA" w:rsidRDefault="00F820B8" w:rsidP="00041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EA">
        <w:rPr>
          <w:rFonts w:ascii="Times New Roman" w:hAnsi="Times New Roman" w:cs="Times New Roman"/>
          <w:sz w:val="24"/>
          <w:szCs w:val="24"/>
        </w:rPr>
        <w:t>Informacja o kształtowaniu się Wieloletniej Prognozy Finansowej Powiatu Tomaszowskiego za I półrocze 2022 roku w tym o przebiegu realizacji przedsięwzięć</w:t>
      </w:r>
      <w:r w:rsidR="00126E1F">
        <w:rPr>
          <w:rFonts w:ascii="Times New Roman" w:hAnsi="Times New Roman" w:cs="Times New Roman"/>
          <w:sz w:val="24"/>
          <w:szCs w:val="24"/>
        </w:rPr>
        <w:t>,</w:t>
      </w:r>
    </w:p>
    <w:p w14:paraId="3920619D" w14:textId="32AFBA8E" w:rsidR="00F820B8" w:rsidRPr="000412EA" w:rsidRDefault="003D7D05" w:rsidP="00041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EA">
        <w:rPr>
          <w:rFonts w:ascii="Times New Roman" w:hAnsi="Times New Roman" w:cs="Times New Roman"/>
          <w:sz w:val="24"/>
          <w:szCs w:val="24"/>
        </w:rPr>
        <w:t>P</w:t>
      </w:r>
      <w:r w:rsidR="00F820B8" w:rsidRPr="000412EA">
        <w:rPr>
          <w:rFonts w:ascii="Times New Roman" w:hAnsi="Times New Roman" w:cs="Times New Roman"/>
          <w:sz w:val="24"/>
          <w:szCs w:val="24"/>
        </w:rPr>
        <w:t>rojektem budżetu na 2023 rok</w:t>
      </w:r>
      <w:r w:rsidR="00126E1F">
        <w:rPr>
          <w:rFonts w:ascii="Times New Roman" w:hAnsi="Times New Roman" w:cs="Times New Roman"/>
          <w:sz w:val="24"/>
          <w:szCs w:val="24"/>
        </w:rPr>
        <w:t>,</w:t>
      </w:r>
    </w:p>
    <w:p w14:paraId="2A4DA658" w14:textId="0FF55342" w:rsidR="00F820B8" w:rsidRPr="000412EA" w:rsidRDefault="003D7D05" w:rsidP="00041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EA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F820B8" w:rsidRPr="000412EA">
        <w:rPr>
          <w:rFonts w:ascii="Times New Roman" w:hAnsi="Times New Roman" w:cs="Times New Roman"/>
          <w:sz w:val="24"/>
          <w:szCs w:val="24"/>
        </w:rPr>
        <w:t>rojektem Wieloletniej Prognozy Finansowej Powiatu Tomaszowskiego na lata 2023-2043</w:t>
      </w:r>
      <w:r w:rsidR="00126E1F">
        <w:rPr>
          <w:rFonts w:ascii="Times New Roman" w:hAnsi="Times New Roman" w:cs="Times New Roman"/>
          <w:sz w:val="24"/>
          <w:szCs w:val="24"/>
        </w:rPr>
        <w:t>.</w:t>
      </w:r>
    </w:p>
    <w:p w14:paraId="55F69A38" w14:textId="77777777" w:rsidR="00366BD6" w:rsidRPr="000359B8" w:rsidRDefault="00366BD6" w:rsidP="000412E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73520" w14:textId="77777777" w:rsidR="00366BD6" w:rsidRPr="00AF5539" w:rsidRDefault="00366BD6" w:rsidP="00366B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B8">
        <w:rPr>
          <w:rFonts w:ascii="Times New Roman" w:hAnsi="Times New Roman" w:cs="Times New Roman"/>
          <w:sz w:val="24"/>
          <w:szCs w:val="24"/>
        </w:rPr>
        <w:t>W zależności od omawianych zagadnień w posiedzeniach komisji uczestniczyli Skarbnik, naczelnicy wydziałów Starostwa Powiatowego, kierownicy powiatowych jednostek organizacyjnych oraz zaproszeni goście.</w:t>
      </w:r>
    </w:p>
    <w:p w14:paraId="0E0E0437" w14:textId="3A3A30AC" w:rsidR="00366BD6" w:rsidRPr="000359B8" w:rsidRDefault="00366BD6" w:rsidP="00366B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="003D7D05">
        <w:rPr>
          <w:rFonts w:ascii="Times New Roman" w:hAnsi="Times New Roman" w:cs="Times New Roman"/>
          <w:sz w:val="24"/>
          <w:szCs w:val="24"/>
        </w:rPr>
        <w:t>Komisja Rolnictwa i Ochrony Środowiska odbyła wyjazdowe posiedzenie komisji</w:t>
      </w:r>
      <w:r w:rsidR="000349DB">
        <w:rPr>
          <w:rFonts w:ascii="Times New Roman" w:hAnsi="Times New Roman" w:cs="Times New Roman"/>
          <w:sz w:val="24"/>
          <w:szCs w:val="24"/>
        </w:rPr>
        <w:t xml:space="preserve"> </w:t>
      </w:r>
      <w:r w:rsidR="003D7D05">
        <w:rPr>
          <w:rFonts w:ascii="Times New Roman" w:hAnsi="Times New Roman" w:cs="Times New Roman"/>
          <w:sz w:val="24"/>
          <w:szCs w:val="24"/>
        </w:rPr>
        <w:t>w</w:t>
      </w:r>
      <w:r w:rsidR="00FC097A">
        <w:rPr>
          <w:rFonts w:ascii="Times New Roman" w:hAnsi="Times New Roman" w:cs="Times New Roman"/>
          <w:sz w:val="24"/>
          <w:szCs w:val="24"/>
        </w:rPr>
        <w:t> </w:t>
      </w:r>
      <w:r w:rsidR="000349DB">
        <w:rPr>
          <w:rFonts w:ascii="Times New Roman" w:hAnsi="Times New Roman" w:cs="Times New Roman"/>
          <w:sz w:val="24"/>
          <w:szCs w:val="24"/>
        </w:rPr>
        <w:t xml:space="preserve">Arboretum </w:t>
      </w:r>
      <w:r w:rsidR="003D7D05">
        <w:rPr>
          <w:rFonts w:ascii="Times New Roman" w:hAnsi="Times New Roman" w:cs="Times New Roman"/>
          <w:sz w:val="24"/>
          <w:szCs w:val="24"/>
        </w:rPr>
        <w:t>w</w:t>
      </w:r>
      <w:r w:rsidR="000349DB">
        <w:rPr>
          <w:rFonts w:ascii="Times New Roman" w:hAnsi="Times New Roman" w:cs="Times New Roman"/>
          <w:sz w:val="24"/>
          <w:szCs w:val="24"/>
        </w:rPr>
        <w:t xml:space="preserve"> Rogow</w:t>
      </w:r>
      <w:r w:rsidR="003D7D05">
        <w:rPr>
          <w:rFonts w:ascii="Times New Roman" w:hAnsi="Times New Roman" w:cs="Times New Roman"/>
          <w:sz w:val="24"/>
          <w:szCs w:val="24"/>
        </w:rPr>
        <w:t>ie, a także</w:t>
      </w:r>
      <w:r w:rsidR="000349DB">
        <w:rPr>
          <w:rFonts w:ascii="Times New Roman" w:hAnsi="Times New Roman" w:cs="Times New Roman"/>
          <w:sz w:val="24"/>
          <w:szCs w:val="24"/>
        </w:rPr>
        <w:t xml:space="preserve"> nad Zalew</w:t>
      </w:r>
      <w:r w:rsidR="003D7D05">
        <w:rPr>
          <w:rFonts w:ascii="Times New Roman" w:hAnsi="Times New Roman" w:cs="Times New Roman"/>
          <w:sz w:val="24"/>
          <w:szCs w:val="24"/>
        </w:rPr>
        <w:t>em</w:t>
      </w:r>
      <w:r w:rsidR="000349DB">
        <w:rPr>
          <w:rFonts w:ascii="Times New Roman" w:hAnsi="Times New Roman" w:cs="Times New Roman"/>
          <w:sz w:val="24"/>
          <w:szCs w:val="24"/>
        </w:rPr>
        <w:t xml:space="preserve"> Sulejowski</w:t>
      </w:r>
      <w:r w:rsidR="003D7D05">
        <w:rPr>
          <w:rFonts w:ascii="Times New Roman" w:hAnsi="Times New Roman" w:cs="Times New Roman"/>
          <w:sz w:val="24"/>
          <w:szCs w:val="24"/>
        </w:rPr>
        <w:t>m</w:t>
      </w:r>
      <w:r w:rsidRPr="00035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C4618F" w14:textId="77777777" w:rsidR="00366BD6" w:rsidRDefault="00366BD6" w:rsidP="00366B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B8">
        <w:rPr>
          <w:rFonts w:ascii="Times New Roman" w:hAnsi="Times New Roman" w:cs="Times New Roman"/>
          <w:sz w:val="24"/>
          <w:szCs w:val="24"/>
        </w:rPr>
        <w:t xml:space="preserve">Realizację zadań przedstawiają protokoły z posiedzeń komisji wraz z listami obecności potwierdzającymi udział w posiedzeniach. </w:t>
      </w:r>
    </w:p>
    <w:p w14:paraId="6ADF91E6" w14:textId="77777777" w:rsidR="00366BD6" w:rsidRDefault="00366BD6" w:rsidP="00366B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D146D" w14:textId="77777777" w:rsidR="00366BD6" w:rsidRPr="007C1505" w:rsidRDefault="00366BD6" w:rsidP="00366B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35546B" wp14:editId="37F456E7">
                <wp:simplePos x="0" y="0"/>
                <wp:positionH relativeFrom="column">
                  <wp:posOffset>3518535</wp:posOffset>
                </wp:positionH>
                <wp:positionV relativeFrom="paragraph">
                  <wp:posOffset>220980</wp:posOffset>
                </wp:positionV>
                <wp:extent cx="2360930" cy="1404620"/>
                <wp:effectExtent l="0" t="0" r="1270" b="6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612A5" w14:textId="77777777" w:rsidR="00366BD6" w:rsidRDefault="00366BD6" w:rsidP="00366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862FEA" w14:textId="77777777" w:rsidR="00366BD6" w:rsidRDefault="00366BD6" w:rsidP="00366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15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Przewodnicząca Komisji Rolnictwa i Ochrony Środowiska</w:t>
                            </w:r>
                          </w:p>
                          <w:p w14:paraId="76E8F407" w14:textId="77777777" w:rsidR="00366BD6" w:rsidRPr="007C1505" w:rsidRDefault="00366BD6" w:rsidP="00366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1E6B072" w14:textId="77777777" w:rsidR="00366BD6" w:rsidRPr="007C1505" w:rsidRDefault="00366BD6" w:rsidP="00366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15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Teodora Sowik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35546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7.05pt;margin-top:17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xKrg7uEAAAAKAQAADwAAAAAAAAAAAAAAAABoBAAAZHJzL2Rvd25yZXYueG1sUEsFBgAAAAAEAAQA&#10;8wAAAHYFAAAAAA==&#10;" stroked="f">
                <v:textbox style="mso-fit-shape-to-text:t">
                  <w:txbxContent>
                    <w:p w14:paraId="668612A5" w14:textId="77777777" w:rsidR="00366BD6" w:rsidRDefault="00366BD6" w:rsidP="00366B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862FEA" w14:textId="77777777" w:rsidR="00366BD6" w:rsidRDefault="00366BD6" w:rsidP="00366B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15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Przewodnicząca Komisji Rolnictwa i Ochrony Środowiska</w:t>
                      </w:r>
                    </w:p>
                    <w:p w14:paraId="76E8F407" w14:textId="77777777" w:rsidR="00366BD6" w:rsidRPr="007C1505" w:rsidRDefault="00366BD6" w:rsidP="00366B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1E6B072" w14:textId="77777777" w:rsidR="00366BD6" w:rsidRPr="007C1505" w:rsidRDefault="00366BD6" w:rsidP="00366B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15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Teodora Sowik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70BACD" w14:textId="71BB563E" w:rsidR="00C75BD0" w:rsidRDefault="00C75BD0"/>
    <w:p w14:paraId="3AE86B48" w14:textId="01686C39" w:rsidR="000330D4" w:rsidRPr="000330D4" w:rsidRDefault="000330D4" w:rsidP="000330D4"/>
    <w:p w14:paraId="1E0C69A0" w14:textId="5D3CEB54" w:rsidR="000330D4" w:rsidRPr="000330D4" w:rsidRDefault="000330D4" w:rsidP="000330D4"/>
    <w:p w14:paraId="051CD072" w14:textId="3D7555D1" w:rsidR="000330D4" w:rsidRPr="000330D4" w:rsidRDefault="000330D4" w:rsidP="000330D4"/>
    <w:p w14:paraId="596A19CD" w14:textId="566CB65F" w:rsidR="000330D4" w:rsidRPr="000330D4" w:rsidRDefault="000330D4" w:rsidP="000330D4"/>
    <w:p w14:paraId="239D3FBE" w14:textId="62A31EB5" w:rsidR="000330D4" w:rsidRDefault="000330D4" w:rsidP="000330D4"/>
    <w:p w14:paraId="68CF5F6C" w14:textId="7D61124B" w:rsidR="000330D4" w:rsidRPr="000330D4" w:rsidRDefault="000330D4" w:rsidP="000330D4">
      <w:pPr>
        <w:tabs>
          <w:tab w:val="left" w:pos="1308"/>
        </w:tabs>
      </w:pPr>
    </w:p>
    <w:sectPr w:rsidR="000330D4" w:rsidRPr="000330D4" w:rsidSect="00A028B5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3622"/>
    <w:multiLevelType w:val="hybridMultilevel"/>
    <w:tmpl w:val="D2B042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C689C"/>
    <w:multiLevelType w:val="hybridMultilevel"/>
    <w:tmpl w:val="EE248E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565646">
    <w:abstractNumId w:val="0"/>
  </w:num>
  <w:num w:numId="2" w16cid:durableId="1695882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D6"/>
    <w:rsid w:val="000330D4"/>
    <w:rsid w:val="000349DB"/>
    <w:rsid w:val="000412EA"/>
    <w:rsid w:val="00126E1F"/>
    <w:rsid w:val="001825FD"/>
    <w:rsid w:val="001A0A17"/>
    <w:rsid w:val="00277DE2"/>
    <w:rsid w:val="002B7B49"/>
    <w:rsid w:val="00366BD6"/>
    <w:rsid w:val="003D7D05"/>
    <w:rsid w:val="0044532F"/>
    <w:rsid w:val="00485E35"/>
    <w:rsid w:val="00AE6EEF"/>
    <w:rsid w:val="00C75BD0"/>
    <w:rsid w:val="00F820B8"/>
    <w:rsid w:val="00F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FEAC"/>
  <w15:chartTrackingRefBased/>
  <w15:docId w15:val="{799A08A3-52F5-4441-A052-B5B7F72F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4</cp:revision>
  <dcterms:created xsi:type="dcterms:W3CDTF">2023-03-23T11:55:00Z</dcterms:created>
  <dcterms:modified xsi:type="dcterms:W3CDTF">2023-03-29T11:34:00Z</dcterms:modified>
</cp:coreProperties>
</file>