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779D" w14:textId="1340D289" w:rsidR="00F65386" w:rsidRPr="00592E69" w:rsidRDefault="00F65386" w:rsidP="00F65386">
      <w:pPr>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BRP.0012.2.2</w:t>
      </w:r>
      <w:r w:rsidRPr="00592E69">
        <w:rPr>
          <w:rFonts w:ascii="Times New Roman" w:eastAsia="Times New Roman" w:hAnsi="Times New Roman" w:cs="Times New Roman"/>
          <w:b/>
          <w:color w:val="000000"/>
          <w:sz w:val="24"/>
          <w:szCs w:val="24"/>
          <w:lang w:eastAsia="pl-PL"/>
        </w:rPr>
        <w:t>.202</w:t>
      </w:r>
      <w:r>
        <w:rPr>
          <w:rFonts w:ascii="Times New Roman" w:eastAsia="Times New Roman" w:hAnsi="Times New Roman" w:cs="Times New Roman"/>
          <w:b/>
          <w:color w:val="000000"/>
          <w:sz w:val="24"/>
          <w:szCs w:val="24"/>
          <w:lang w:eastAsia="pl-PL"/>
        </w:rPr>
        <w:t>3</w:t>
      </w:r>
    </w:p>
    <w:p w14:paraId="72259BF2" w14:textId="77777777" w:rsidR="00F65386" w:rsidRPr="00592E69" w:rsidRDefault="00F65386" w:rsidP="00F65386">
      <w:pPr>
        <w:spacing w:after="0" w:line="240" w:lineRule="auto"/>
        <w:jc w:val="both"/>
        <w:rPr>
          <w:rFonts w:ascii="Times New Roman" w:eastAsia="Times New Roman" w:hAnsi="Times New Roman" w:cs="Times New Roman"/>
          <w:b/>
          <w:color w:val="000000"/>
          <w:sz w:val="24"/>
          <w:szCs w:val="24"/>
          <w:lang w:eastAsia="pl-PL"/>
        </w:rPr>
      </w:pPr>
    </w:p>
    <w:p w14:paraId="27DC91EB" w14:textId="77777777" w:rsidR="00F65386" w:rsidRPr="00592E69" w:rsidRDefault="00F65386" w:rsidP="00F65386">
      <w:pPr>
        <w:spacing w:after="0" w:line="240" w:lineRule="auto"/>
        <w:jc w:val="both"/>
        <w:rPr>
          <w:rFonts w:ascii="Times New Roman" w:eastAsia="Times New Roman" w:hAnsi="Times New Roman" w:cs="Times New Roman"/>
          <w:b/>
          <w:color w:val="000000"/>
          <w:sz w:val="24"/>
          <w:szCs w:val="24"/>
          <w:lang w:eastAsia="pl-PL"/>
        </w:rPr>
      </w:pPr>
    </w:p>
    <w:p w14:paraId="53D6B9B7" w14:textId="0C07917E" w:rsidR="00F65386" w:rsidRPr="00592E69" w:rsidRDefault="00F65386" w:rsidP="00F65386">
      <w:pPr>
        <w:spacing w:after="0" w:line="240" w:lineRule="auto"/>
        <w:ind w:left="2832" w:firstLine="708"/>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PROTOKÓŁ   Nr 57</w:t>
      </w:r>
    </w:p>
    <w:p w14:paraId="6F9F770C" w14:textId="77777777" w:rsidR="00F65386" w:rsidRPr="00592E69" w:rsidRDefault="00F65386" w:rsidP="00F6538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z</w:t>
      </w:r>
      <w:r w:rsidRPr="00592E69">
        <w:rPr>
          <w:rFonts w:ascii="Times New Roman" w:eastAsia="Times New Roman" w:hAnsi="Times New Roman" w:cs="Times New Roman"/>
          <w:b/>
          <w:color w:val="000000"/>
          <w:sz w:val="24"/>
          <w:szCs w:val="24"/>
          <w:lang w:eastAsia="pl-PL"/>
        </w:rPr>
        <w:t xml:space="preserve"> posiedzenia Komisji Zdrowia, Rodziny i Spraw Społecznych Rady Powiatu </w:t>
      </w:r>
    </w:p>
    <w:p w14:paraId="53A6F1D5" w14:textId="6D345DBE" w:rsidR="00F65386" w:rsidRPr="00592E69" w:rsidRDefault="00F65386" w:rsidP="00F6538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w dniu 22</w:t>
      </w:r>
      <w:r w:rsidRPr="00592E69">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b/>
          <w:color w:val="000000"/>
          <w:sz w:val="24"/>
          <w:szCs w:val="24"/>
          <w:lang w:eastAsia="pl-PL"/>
        </w:rPr>
        <w:t>02</w:t>
      </w:r>
      <w:r w:rsidRPr="00592E69">
        <w:rPr>
          <w:rFonts w:ascii="Times New Roman" w:eastAsia="Times New Roman" w:hAnsi="Times New Roman" w:cs="Times New Roman"/>
          <w:b/>
          <w:color w:val="000000"/>
          <w:sz w:val="24"/>
          <w:szCs w:val="24"/>
          <w:lang w:eastAsia="pl-PL"/>
        </w:rPr>
        <w:t>.202</w:t>
      </w:r>
      <w:r>
        <w:rPr>
          <w:rFonts w:ascii="Times New Roman" w:eastAsia="Times New Roman" w:hAnsi="Times New Roman" w:cs="Times New Roman"/>
          <w:b/>
          <w:color w:val="000000"/>
          <w:sz w:val="24"/>
          <w:szCs w:val="24"/>
          <w:lang w:eastAsia="pl-PL"/>
        </w:rPr>
        <w:t>3</w:t>
      </w:r>
      <w:r w:rsidRPr="00592E69">
        <w:rPr>
          <w:rFonts w:ascii="Times New Roman" w:eastAsia="Times New Roman" w:hAnsi="Times New Roman" w:cs="Times New Roman"/>
          <w:b/>
          <w:color w:val="000000"/>
          <w:sz w:val="24"/>
          <w:szCs w:val="24"/>
          <w:lang w:eastAsia="pl-PL"/>
        </w:rPr>
        <w:t xml:space="preserve"> r.</w:t>
      </w:r>
    </w:p>
    <w:p w14:paraId="46985690" w14:textId="77777777" w:rsidR="00F65386" w:rsidRPr="00592E69" w:rsidRDefault="00F65386" w:rsidP="00F65386">
      <w:pPr>
        <w:spacing w:after="0" w:line="240" w:lineRule="auto"/>
        <w:rPr>
          <w:rFonts w:ascii="Times New Roman" w:eastAsia="Times New Roman" w:hAnsi="Times New Roman" w:cs="Times New Roman"/>
          <w:b/>
          <w:color w:val="000000"/>
          <w:sz w:val="24"/>
          <w:szCs w:val="24"/>
          <w:lang w:eastAsia="pl-PL"/>
        </w:rPr>
      </w:pPr>
    </w:p>
    <w:p w14:paraId="5D3DB883" w14:textId="77777777" w:rsidR="00F65386" w:rsidRPr="00EF08CF" w:rsidRDefault="00F65386" w:rsidP="00F65386">
      <w:pPr>
        <w:spacing w:before="200" w:after="0" w:line="276" w:lineRule="auto"/>
        <w:contextualSpacing/>
        <w:jc w:val="both"/>
        <w:rPr>
          <w:rFonts w:ascii="Times New Roman" w:eastAsia="Times New Roman" w:hAnsi="Times New Roman" w:cs="Times New Roman"/>
          <w:sz w:val="24"/>
          <w:szCs w:val="24"/>
          <w:lang w:eastAsia="pl-PL"/>
        </w:rPr>
      </w:pPr>
      <w:r w:rsidRPr="00EF08CF">
        <w:rPr>
          <w:rFonts w:ascii="Times New Roman" w:eastAsia="Times New Roman" w:hAnsi="Times New Roman" w:cs="Times New Roman"/>
          <w:sz w:val="24"/>
          <w:szCs w:val="24"/>
          <w:lang w:eastAsia="pl-PL"/>
        </w:rPr>
        <w:t xml:space="preserve">W posiedzeniu komisji uczestniczyli członkowie komisji zgodnie z listą obecności oraz zaproszeni goście. </w:t>
      </w:r>
    </w:p>
    <w:p w14:paraId="23DC7081" w14:textId="72B8A994" w:rsidR="00F65386" w:rsidRPr="00EF08CF" w:rsidRDefault="00F65386" w:rsidP="00F65386">
      <w:pPr>
        <w:spacing w:before="120" w:after="0" w:line="276" w:lineRule="auto"/>
        <w:jc w:val="both"/>
        <w:rPr>
          <w:rFonts w:ascii="Times New Roman" w:eastAsia="Times New Roman" w:hAnsi="Times New Roman" w:cs="Times New Roman"/>
          <w:color w:val="000000"/>
          <w:sz w:val="24"/>
          <w:szCs w:val="24"/>
          <w:lang w:eastAsia="pl-PL"/>
        </w:rPr>
      </w:pPr>
      <w:r w:rsidRPr="00EF08CF">
        <w:rPr>
          <w:rFonts w:ascii="Times New Roman" w:eastAsiaTheme="minorEastAsia" w:hAnsi="Times New Roman" w:cs="Times New Roman"/>
          <w:sz w:val="24"/>
          <w:szCs w:val="24"/>
          <w:lang w:eastAsia="pl-PL"/>
        </w:rPr>
        <w:t xml:space="preserve">Posiedzenie otworzył przewodniczący Komisji </w:t>
      </w:r>
      <w:r w:rsidRPr="00EF08CF">
        <w:rPr>
          <w:rFonts w:ascii="Times New Roman" w:eastAsia="Times New Roman" w:hAnsi="Times New Roman" w:cs="Times New Roman"/>
          <w:color w:val="000000"/>
          <w:sz w:val="24"/>
          <w:szCs w:val="24"/>
          <w:lang w:eastAsia="pl-PL"/>
        </w:rPr>
        <w:t xml:space="preserve">Zdrowia, Rodziny i Spraw Społecznych Mariusz Strzępek </w:t>
      </w:r>
      <w:r w:rsidRPr="00EF08CF">
        <w:rPr>
          <w:rFonts w:ascii="Times New Roman" w:eastAsiaTheme="minorEastAsia" w:hAnsi="Times New Roman" w:cs="Times New Roman"/>
          <w:sz w:val="24"/>
          <w:szCs w:val="24"/>
          <w:lang w:eastAsia="pl-PL"/>
        </w:rPr>
        <w:t xml:space="preserve">o godz. </w:t>
      </w:r>
      <w:r>
        <w:rPr>
          <w:rFonts w:ascii="Times New Roman" w:eastAsiaTheme="minorEastAsia" w:hAnsi="Times New Roman" w:cs="Times New Roman"/>
          <w:sz w:val="24"/>
          <w:szCs w:val="24"/>
          <w:lang w:eastAsia="pl-PL"/>
        </w:rPr>
        <w:t>09</w:t>
      </w:r>
      <w:r w:rsidRPr="00EF08CF">
        <w:rPr>
          <w:rFonts w:ascii="Times New Roman" w:eastAsiaTheme="minorEastAsia" w:hAnsi="Times New Roman" w:cs="Times New Roman"/>
          <w:sz w:val="24"/>
          <w:szCs w:val="24"/>
          <w:lang w:eastAsia="pl-PL"/>
        </w:rPr>
        <w:t xml:space="preserve">.00, na podstawie listy obecności Przewodniczący stwierdził prawomocność posiedzenia, </w:t>
      </w:r>
      <w:r w:rsidRPr="00EF08CF">
        <w:rPr>
          <w:rFonts w:ascii="Times New Roman" w:eastAsia="Times New Roman" w:hAnsi="Times New Roman" w:cs="Times New Roman"/>
          <w:color w:val="000000"/>
          <w:sz w:val="24"/>
          <w:szCs w:val="24"/>
          <w:lang w:eastAsia="pl-PL"/>
        </w:rPr>
        <w:t>powitał zebranych i zaproponował następujący porządek posiedzenia:</w:t>
      </w:r>
    </w:p>
    <w:p w14:paraId="5AD4C274" w14:textId="77777777" w:rsidR="00F65386" w:rsidRPr="00EF08CF" w:rsidRDefault="00F65386" w:rsidP="00F65386">
      <w:pPr>
        <w:spacing w:after="0" w:line="240" w:lineRule="auto"/>
        <w:rPr>
          <w:rFonts w:ascii="Times New Roman" w:eastAsia="Times New Roman" w:hAnsi="Times New Roman" w:cs="Times New Roman"/>
          <w:sz w:val="24"/>
          <w:szCs w:val="24"/>
          <w:lang w:eastAsia="pl-PL"/>
        </w:rPr>
      </w:pPr>
    </w:p>
    <w:p w14:paraId="1A05BC80" w14:textId="77777777" w:rsidR="00F65386" w:rsidRPr="004435A6" w:rsidRDefault="00F65386" w:rsidP="00FB6819">
      <w:pPr>
        <w:spacing w:after="0" w:line="240" w:lineRule="auto"/>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1. Otwarcie posiedzenia</w:t>
      </w:r>
    </w:p>
    <w:p w14:paraId="691D2FEC" w14:textId="77777777" w:rsidR="00F65386" w:rsidRPr="004435A6" w:rsidRDefault="00F65386" w:rsidP="00FB6819">
      <w:pPr>
        <w:spacing w:after="0" w:line="240" w:lineRule="auto"/>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2. Stwierdzenie prawomocności posiedzenia</w:t>
      </w:r>
    </w:p>
    <w:p w14:paraId="1FC45E22" w14:textId="77777777" w:rsidR="00F65386" w:rsidRPr="004435A6" w:rsidRDefault="00F65386" w:rsidP="00FB6819">
      <w:pPr>
        <w:spacing w:after="0" w:line="240" w:lineRule="auto"/>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3. Przyjęcie porządku posiedzenia</w:t>
      </w:r>
    </w:p>
    <w:p w14:paraId="4B5BF952" w14:textId="77777777" w:rsidR="00F65386" w:rsidRPr="004435A6" w:rsidRDefault="00F65386" w:rsidP="00FB6819">
      <w:pPr>
        <w:spacing w:after="0" w:line="240" w:lineRule="auto"/>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4. Przyjęcie protokołu z posiedzenia komisji w dniu 10.01.2023 r.</w:t>
      </w:r>
    </w:p>
    <w:p w14:paraId="227896C2" w14:textId="0A2C21BC" w:rsidR="00F65386" w:rsidRPr="004435A6" w:rsidRDefault="00F65386" w:rsidP="00FB6819">
      <w:pPr>
        <w:spacing w:after="0" w:line="240" w:lineRule="auto"/>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5. Rozpatrzenie i zaopiniowanie projektu Uchwały Rady Powiatu w Tomaszowie Maz. w</w:t>
      </w:r>
      <w:r w:rsidR="00FB6819" w:rsidRPr="004435A6">
        <w:rPr>
          <w:rFonts w:ascii="Times New Roman" w:eastAsia="Times New Roman" w:hAnsi="Times New Roman" w:cs="Times New Roman"/>
          <w:sz w:val="23"/>
          <w:szCs w:val="23"/>
          <w:lang w:eastAsia="pl-PL"/>
        </w:rPr>
        <w:t> </w:t>
      </w:r>
      <w:r w:rsidRPr="004435A6">
        <w:rPr>
          <w:rFonts w:ascii="Times New Roman" w:eastAsia="Times New Roman" w:hAnsi="Times New Roman" w:cs="Times New Roman"/>
          <w:sz w:val="23"/>
          <w:szCs w:val="23"/>
          <w:lang w:eastAsia="pl-PL"/>
        </w:rPr>
        <w:t>sprawie zmian w budżecie Powiatu Tomaszowskiego na rok 2023,</w:t>
      </w:r>
    </w:p>
    <w:p w14:paraId="073C4D66" w14:textId="3D4DE501" w:rsidR="00F65386" w:rsidRPr="004435A6" w:rsidRDefault="00F65386" w:rsidP="00FB6819">
      <w:pPr>
        <w:spacing w:after="0" w:line="240" w:lineRule="auto"/>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6. Rozpatrzenie i zaopiniowanie projektu Uchwały Rady Powiatu w Tomaszowie Maz. w</w:t>
      </w:r>
      <w:r w:rsidR="00FB6819" w:rsidRPr="004435A6">
        <w:rPr>
          <w:rFonts w:ascii="Times New Roman" w:eastAsia="Times New Roman" w:hAnsi="Times New Roman" w:cs="Times New Roman"/>
          <w:sz w:val="23"/>
          <w:szCs w:val="23"/>
          <w:lang w:eastAsia="pl-PL"/>
        </w:rPr>
        <w:t> </w:t>
      </w:r>
      <w:r w:rsidRPr="004435A6">
        <w:rPr>
          <w:rFonts w:ascii="Times New Roman" w:eastAsia="Times New Roman" w:hAnsi="Times New Roman" w:cs="Times New Roman"/>
          <w:sz w:val="23"/>
          <w:szCs w:val="23"/>
          <w:lang w:eastAsia="pl-PL"/>
        </w:rPr>
        <w:t>sprawie zmian Wieloletniej Prognozy Finansowej Powiatu Tomaszowskiego na lata 2023-2043</w:t>
      </w:r>
    </w:p>
    <w:p w14:paraId="2F71E905" w14:textId="59A8E4D9" w:rsidR="00F65386" w:rsidRPr="004435A6" w:rsidRDefault="00F65386" w:rsidP="00FB6819">
      <w:pPr>
        <w:spacing w:after="0" w:line="240" w:lineRule="auto"/>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7. Rozpatrzenie i zaopiniowanie projektu Uchwały Rady Powiatu w Tomaszowie Maz. W</w:t>
      </w:r>
      <w:r w:rsidR="00FB6819" w:rsidRPr="004435A6">
        <w:rPr>
          <w:rFonts w:ascii="Times New Roman" w:eastAsia="Times New Roman" w:hAnsi="Times New Roman" w:cs="Times New Roman"/>
          <w:sz w:val="23"/>
          <w:szCs w:val="23"/>
          <w:lang w:eastAsia="pl-PL"/>
        </w:rPr>
        <w:t> </w:t>
      </w:r>
      <w:r w:rsidRPr="004435A6">
        <w:rPr>
          <w:rFonts w:ascii="Times New Roman" w:eastAsia="Times New Roman" w:hAnsi="Times New Roman" w:cs="Times New Roman"/>
          <w:sz w:val="23"/>
          <w:szCs w:val="23"/>
          <w:lang w:eastAsia="pl-PL"/>
        </w:rPr>
        <w:t>sprawie realizacji programu „Opieka wytchnieniowa” – edycja 2023, finansowanego z</w:t>
      </w:r>
      <w:r w:rsidR="00FB6819" w:rsidRPr="004435A6">
        <w:rPr>
          <w:rFonts w:ascii="Times New Roman" w:eastAsia="Times New Roman" w:hAnsi="Times New Roman" w:cs="Times New Roman"/>
          <w:sz w:val="23"/>
          <w:szCs w:val="23"/>
          <w:lang w:eastAsia="pl-PL"/>
        </w:rPr>
        <w:t> </w:t>
      </w:r>
      <w:r w:rsidRPr="004435A6">
        <w:rPr>
          <w:rFonts w:ascii="Times New Roman" w:eastAsia="Times New Roman" w:hAnsi="Times New Roman" w:cs="Times New Roman"/>
          <w:sz w:val="23"/>
          <w:szCs w:val="23"/>
          <w:lang w:eastAsia="pl-PL"/>
        </w:rPr>
        <w:t>Funduszu Solidarnościowego</w:t>
      </w:r>
    </w:p>
    <w:p w14:paraId="400529AD" w14:textId="06A80389" w:rsidR="00F65386" w:rsidRPr="004435A6" w:rsidRDefault="00F65386" w:rsidP="00FB6819">
      <w:pPr>
        <w:spacing w:after="0" w:line="240" w:lineRule="auto"/>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8. Rozpatrzenie i zaopiniowanie projektu uchwały Rady Powiatu w Tomaszowie Mazowieckim w</w:t>
      </w:r>
      <w:r w:rsidR="001E122C">
        <w:rPr>
          <w:rFonts w:ascii="Times New Roman" w:eastAsia="Times New Roman" w:hAnsi="Times New Roman" w:cs="Times New Roman"/>
          <w:sz w:val="23"/>
          <w:szCs w:val="23"/>
          <w:lang w:eastAsia="pl-PL"/>
        </w:rPr>
        <w:t> </w:t>
      </w:r>
      <w:r w:rsidRPr="004435A6">
        <w:rPr>
          <w:rFonts w:ascii="Times New Roman" w:eastAsia="Times New Roman" w:hAnsi="Times New Roman" w:cs="Times New Roman"/>
          <w:sz w:val="23"/>
          <w:szCs w:val="23"/>
          <w:lang w:eastAsia="pl-PL"/>
        </w:rPr>
        <w:t>sprawie określenia zadań realizowanych przez powiat tomaszowski w 2023 roku w ramach rehabilitacji zawodowej i społecznej osób niepełnosprawnych oraz wysokości środków Państwowego Funduszu Rehabilitacji Osób Niepełnosprawnych przeznaczonych na te zadania</w:t>
      </w:r>
    </w:p>
    <w:p w14:paraId="211CA8EB" w14:textId="77777777" w:rsidR="00F65386" w:rsidRPr="004435A6" w:rsidRDefault="00F65386" w:rsidP="00FB6819">
      <w:pPr>
        <w:spacing w:after="0" w:line="240" w:lineRule="auto"/>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9. Wolne wnioski i sprawy różne</w:t>
      </w:r>
    </w:p>
    <w:p w14:paraId="6388F564" w14:textId="77777777" w:rsidR="00F65386" w:rsidRPr="004435A6" w:rsidRDefault="00F65386" w:rsidP="00FB6819">
      <w:pPr>
        <w:spacing w:after="0" w:line="240" w:lineRule="auto"/>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10. Zamknięcie posiedzenia komisji</w:t>
      </w:r>
    </w:p>
    <w:p w14:paraId="4D388DF8" w14:textId="77777777" w:rsidR="00F65386" w:rsidRPr="004435A6" w:rsidRDefault="00F65386" w:rsidP="00F65386">
      <w:pPr>
        <w:rPr>
          <w:rFonts w:ascii="Times New Roman" w:eastAsia="Times New Roman" w:hAnsi="Times New Roman" w:cs="Times New Roman"/>
          <w:b/>
          <w:sz w:val="23"/>
          <w:szCs w:val="23"/>
        </w:rPr>
      </w:pPr>
    </w:p>
    <w:p w14:paraId="0DAB4507" w14:textId="77777777" w:rsidR="00F65386" w:rsidRPr="004435A6" w:rsidRDefault="00F65386" w:rsidP="0083099C">
      <w:pPr>
        <w:jc w:val="both"/>
        <w:rPr>
          <w:rFonts w:ascii="Times New Roman" w:eastAsia="Times New Roman" w:hAnsi="Times New Roman" w:cs="Times New Roman"/>
          <w:b/>
          <w:sz w:val="23"/>
          <w:szCs w:val="23"/>
        </w:rPr>
      </w:pPr>
      <w:r w:rsidRPr="004435A6">
        <w:rPr>
          <w:rFonts w:ascii="Times New Roman" w:eastAsia="Times New Roman" w:hAnsi="Times New Roman" w:cs="Times New Roman"/>
          <w:b/>
          <w:sz w:val="23"/>
          <w:szCs w:val="23"/>
        </w:rPr>
        <w:t>Ad. 3. Przyjęcie porządku obrad.</w:t>
      </w:r>
    </w:p>
    <w:p w14:paraId="69299A16" w14:textId="77777777" w:rsidR="00F65386" w:rsidRPr="004435A6" w:rsidRDefault="00F65386"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Porządek został przyjęty.</w:t>
      </w:r>
    </w:p>
    <w:p w14:paraId="2BCAD448" w14:textId="2275582A" w:rsidR="00F65386" w:rsidRPr="004435A6" w:rsidRDefault="00F65386"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b/>
          <w:bCs/>
          <w:sz w:val="23"/>
          <w:szCs w:val="23"/>
          <w:lang w:eastAsia="pl-PL"/>
        </w:rPr>
        <w:t>Ad. 4. Przyjęcie protokołu z posiedzenia komisji w dniu 10.01.2023 r.</w:t>
      </w:r>
    </w:p>
    <w:p w14:paraId="2DDFBEB3" w14:textId="77777777" w:rsidR="00F65386" w:rsidRPr="004435A6" w:rsidRDefault="00F65386"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Uwag do protokołu nie zgłoszono.</w:t>
      </w:r>
    </w:p>
    <w:p w14:paraId="79AA2B12" w14:textId="13602894" w:rsidR="00F65386" w:rsidRPr="004435A6" w:rsidRDefault="00F65386"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b/>
          <w:bCs/>
          <w:sz w:val="23"/>
          <w:szCs w:val="23"/>
          <w:lang w:eastAsia="pl-PL"/>
        </w:rPr>
        <w:t>Ad. 5. Rozpatrzenie i zaopiniowanie projektu Uchwały Rady Powiatu w Tomaszowie Maz. w</w:t>
      </w:r>
      <w:r w:rsidR="0083099C">
        <w:rPr>
          <w:rFonts w:ascii="Times New Roman" w:eastAsia="Times New Roman" w:hAnsi="Times New Roman" w:cs="Times New Roman"/>
          <w:b/>
          <w:bCs/>
          <w:sz w:val="23"/>
          <w:szCs w:val="23"/>
          <w:lang w:eastAsia="pl-PL"/>
        </w:rPr>
        <w:t> </w:t>
      </w:r>
      <w:r w:rsidRPr="004435A6">
        <w:rPr>
          <w:rFonts w:ascii="Times New Roman" w:eastAsia="Times New Roman" w:hAnsi="Times New Roman" w:cs="Times New Roman"/>
          <w:b/>
          <w:bCs/>
          <w:sz w:val="23"/>
          <w:szCs w:val="23"/>
          <w:lang w:eastAsia="pl-PL"/>
        </w:rPr>
        <w:t>sprawie zmian w budżecie Powiatu Tomaszowskiego na rok 2023,</w:t>
      </w:r>
    </w:p>
    <w:p w14:paraId="21702AB4" w14:textId="77425C35" w:rsidR="00F65386" w:rsidRPr="004435A6" w:rsidRDefault="00F65386"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u w:val="single"/>
          <w:lang w:eastAsia="pl-PL"/>
        </w:rPr>
        <w:t>Skarbnik Powiatu – Beata Zysiak</w:t>
      </w:r>
      <w:r w:rsidRPr="004435A6">
        <w:rPr>
          <w:rFonts w:ascii="Times New Roman" w:eastAsia="Times New Roman" w:hAnsi="Times New Roman" w:cs="Times New Roman"/>
          <w:sz w:val="23"/>
          <w:szCs w:val="23"/>
          <w:lang w:eastAsia="pl-PL"/>
        </w:rPr>
        <w:t xml:space="preserve"> – przedstawiła projekt powyższej uchwały.</w:t>
      </w:r>
    </w:p>
    <w:p w14:paraId="39A0E14F" w14:textId="5BA2E40D" w:rsidR="004C14A0" w:rsidRPr="004435A6" w:rsidRDefault="006A1670"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 xml:space="preserve">Poinformowała, że w zakresie komisji </w:t>
      </w:r>
      <w:r w:rsidR="004435A6" w:rsidRPr="004435A6">
        <w:rPr>
          <w:rFonts w:ascii="Times New Roman" w:eastAsia="Times New Roman" w:hAnsi="Times New Roman" w:cs="Times New Roman"/>
          <w:sz w:val="23"/>
          <w:szCs w:val="23"/>
          <w:lang w:eastAsia="pl-PL"/>
        </w:rPr>
        <w:t>zwiększa się</w:t>
      </w:r>
      <w:r w:rsidRPr="004435A6">
        <w:rPr>
          <w:rFonts w:ascii="Times New Roman" w:eastAsia="Times New Roman" w:hAnsi="Times New Roman" w:cs="Times New Roman"/>
          <w:sz w:val="23"/>
          <w:szCs w:val="23"/>
          <w:lang w:eastAsia="pl-PL"/>
        </w:rPr>
        <w:t xml:space="preserve"> dochod</w:t>
      </w:r>
      <w:r w:rsidR="004435A6" w:rsidRPr="004435A6">
        <w:rPr>
          <w:rFonts w:ascii="Times New Roman" w:eastAsia="Times New Roman" w:hAnsi="Times New Roman" w:cs="Times New Roman"/>
          <w:sz w:val="23"/>
          <w:szCs w:val="23"/>
          <w:lang w:eastAsia="pl-PL"/>
        </w:rPr>
        <w:t>y</w:t>
      </w:r>
      <w:r w:rsidRPr="004435A6">
        <w:rPr>
          <w:rFonts w:ascii="Times New Roman" w:eastAsia="Times New Roman" w:hAnsi="Times New Roman" w:cs="Times New Roman"/>
          <w:sz w:val="23"/>
          <w:szCs w:val="23"/>
          <w:lang w:eastAsia="pl-PL"/>
        </w:rPr>
        <w:t xml:space="preserve"> budżetow</w:t>
      </w:r>
      <w:r w:rsidR="004435A6" w:rsidRPr="004435A6">
        <w:rPr>
          <w:rFonts w:ascii="Times New Roman" w:eastAsia="Times New Roman" w:hAnsi="Times New Roman" w:cs="Times New Roman"/>
          <w:sz w:val="23"/>
          <w:szCs w:val="23"/>
          <w:lang w:eastAsia="pl-PL"/>
        </w:rPr>
        <w:t>e</w:t>
      </w:r>
      <w:r w:rsidRPr="004435A6">
        <w:rPr>
          <w:rFonts w:ascii="Times New Roman" w:eastAsia="Times New Roman" w:hAnsi="Times New Roman" w:cs="Times New Roman"/>
          <w:sz w:val="23"/>
          <w:szCs w:val="23"/>
          <w:lang w:eastAsia="pl-PL"/>
        </w:rPr>
        <w:t xml:space="preserve"> z Funduszu Pomocy o</w:t>
      </w:r>
      <w:r w:rsidR="0083099C">
        <w:rPr>
          <w:rFonts w:ascii="Times New Roman" w:eastAsia="Times New Roman" w:hAnsi="Times New Roman" w:cs="Times New Roman"/>
          <w:sz w:val="23"/>
          <w:szCs w:val="23"/>
          <w:lang w:eastAsia="pl-PL"/>
        </w:rPr>
        <w:t> </w:t>
      </w:r>
      <w:r w:rsidRPr="004435A6">
        <w:rPr>
          <w:rFonts w:ascii="Times New Roman" w:eastAsia="Times New Roman" w:hAnsi="Times New Roman" w:cs="Times New Roman"/>
          <w:sz w:val="23"/>
          <w:szCs w:val="23"/>
          <w:lang w:eastAsia="pl-PL"/>
        </w:rPr>
        <w:t>kwotę 607 zł. Dotyczy to obywateli Ukrainy i Powiatow</w:t>
      </w:r>
      <w:r w:rsidR="00845D09" w:rsidRPr="004435A6">
        <w:rPr>
          <w:rFonts w:ascii="Times New Roman" w:eastAsia="Times New Roman" w:hAnsi="Times New Roman" w:cs="Times New Roman"/>
          <w:sz w:val="23"/>
          <w:szCs w:val="23"/>
          <w:lang w:eastAsia="pl-PL"/>
        </w:rPr>
        <w:t>ego</w:t>
      </w:r>
      <w:r w:rsidRPr="004435A6">
        <w:rPr>
          <w:rFonts w:ascii="Times New Roman" w:eastAsia="Times New Roman" w:hAnsi="Times New Roman" w:cs="Times New Roman"/>
          <w:sz w:val="23"/>
          <w:szCs w:val="23"/>
          <w:lang w:eastAsia="pl-PL"/>
        </w:rPr>
        <w:t xml:space="preserve"> Zesp</w:t>
      </w:r>
      <w:r w:rsidR="00845D09" w:rsidRPr="004435A6">
        <w:rPr>
          <w:rFonts w:ascii="Times New Roman" w:eastAsia="Times New Roman" w:hAnsi="Times New Roman" w:cs="Times New Roman"/>
          <w:sz w:val="23"/>
          <w:szCs w:val="23"/>
          <w:lang w:eastAsia="pl-PL"/>
        </w:rPr>
        <w:t>ołu</w:t>
      </w:r>
      <w:r w:rsidRPr="004435A6">
        <w:rPr>
          <w:rFonts w:ascii="Times New Roman" w:eastAsia="Times New Roman" w:hAnsi="Times New Roman" w:cs="Times New Roman"/>
          <w:sz w:val="23"/>
          <w:szCs w:val="23"/>
          <w:lang w:eastAsia="pl-PL"/>
        </w:rPr>
        <w:t xml:space="preserve"> ds. Orzekania o</w:t>
      </w:r>
      <w:r w:rsidR="007860A9" w:rsidRPr="004435A6">
        <w:rPr>
          <w:rFonts w:ascii="Times New Roman" w:eastAsia="Times New Roman" w:hAnsi="Times New Roman" w:cs="Times New Roman"/>
          <w:sz w:val="23"/>
          <w:szCs w:val="23"/>
          <w:lang w:eastAsia="pl-PL"/>
        </w:rPr>
        <w:t> </w:t>
      </w:r>
      <w:r w:rsidRPr="004435A6">
        <w:rPr>
          <w:rFonts w:ascii="Times New Roman" w:eastAsia="Times New Roman" w:hAnsi="Times New Roman" w:cs="Times New Roman"/>
          <w:sz w:val="23"/>
          <w:szCs w:val="23"/>
          <w:lang w:eastAsia="pl-PL"/>
        </w:rPr>
        <w:t>Niepełnosprawności. Taka sama kwota będzie też po wydatkach. Ponadto zwiększa się dochody budżetowe w kwocie 30 tys. zł – od gminy Budziszewice na przebudowę czterech numerów dróg. Zwiększa się wydatki o kwotę 41</w:t>
      </w:r>
      <w:r w:rsidR="007860A9" w:rsidRPr="004435A6">
        <w:rPr>
          <w:rFonts w:ascii="Times New Roman" w:eastAsia="Times New Roman" w:hAnsi="Times New Roman" w:cs="Times New Roman"/>
          <w:sz w:val="23"/>
          <w:szCs w:val="23"/>
          <w:lang w:eastAsia="pl-PL"/>
        </w:rPr>
        <w:t xml:space="preserve"> </w:t>
      </w:r>
      <w:r w:rsidRPr="004435A6">
        <w:rPr>
          <w:rFonts w:ascii="Times New Roman" w:eastAsia="Times New Roman" w:hAnsi="Times New Roman" w:cs="Times New Roman"/>
          <w:sz w:val="23"/>
          <w:szCs w:val="23"/>
          <w:lang w:eastAsia="pl-PL"/>
        </w:rPr>
        <w:t>tys. zł na przebudowę drogi na Popielawach. Wprowadza się przebudowę i rozbudowę DP 4304</w:t>
      </w:r>
      <w:r w:rsidR="0028482D">
        <w:rPr>
          <w:rFonts w:ascii="Times New Roman" w:eastAsia="Times New Roman" w:hAnsi="Times New Roman" w:cs="Times New Roman"/>
          <w:sz w:val="23"/>
          <w:szCs w:val="23"/>
          <w:lang w:eastAsia="pl-PL"/>
        </w:rPr>
        <w:t>E</w:t>
      </w:r>
      <w:r w:rsidRPr="004435A6">
        <w:rPr>
          <w:rFonts w:ascii="Times New Roman" w:eastAsia="Times New Roman" w:hAnsi="Times New Roman" w:cs="Times New Roman"/>
          <w:sz w:val="23"/>
          <w:szCs w:val="23"/>
          <w:lang w:eastAsia="pl-PL"/>
        </w:rPr>
        <w:t xml:space="preserve"> – 95 tys.</w:t>
      </w:r>
      <w:r w:rsidR="0028482D">
        <w:rPr>
          <w:rFonts w:ascii="Times New Roman" w:eastAsia="Times New Roman" w:hAnsi="Times New Roman" w:cs="Times New Roman"/>
          <w:sz w:val="23"/>
          <w:szCs w:val="23"/>
          <w:lang w:eastAsia="pl-PL"/>
        </w:rPr>
        <w:t xml:space="preserve"> zł</w:t>
      </w:r>
      <w:r w:rsidRPr="004435A6">
        <w:rPr>
          <w:rFonts w:ascii="Times New Roman" w:eastAsia="Times New Roman" w:hAnsi="Times New Roman" w:cs="Times New Roman"/>
          <w:sz w:val="23"/>
          <w:szCs w:val="23"/>
          <w:lang w:eastAsia="pl-PL"/>
        </w:rPr>
        <w:t xml:space="preserve"> do zadania które było, żeby zrealizować projekt </w:t>
      </w:r>
      <w:r w:rsidRPr="004435A6">
        <w:rPr>
          <w:rFonts w:ascii="Times New Roman" w:eastAsia="Times New Roman" w:hAnsi="Times New Roman" w:cs="Times New Roman"/>
          <w:sz w:val="23"/>
          <w:szCs w:val="23"/>
          <w:lang w:eastAsia="pl-PL"/>
        </w:rPr>
        <w:lastRenderedPageBreak/>
        <w:t>Czerniewice–Żelechlinek na odcinku od Chociszewa do granicy Gminy Żelechlinek. Przemieszcza się 800 tys. zł na przebudowę drogi 2920</w:t>
      </w:r>
      <w:r w:rsidR="0028482D">
        <w:rPr>
          <w:rFonts w:ascii="Times New Roman" w:eastAsia="Times New Roman" w:hAnsi="Times New Roman" w:cs="Times New Roman"/>
          <w:sz w:val="23"/>
          <w:szCs w:val="23"/>
          <w:lang w:eastAsia="pl-PL"/>
        </w:rPr>
        <w:t>E</w:t>
      </w:r>
      <w:r w:rsidRPr="004435A6">
        <w:rPr>
          <w:rFonts w:ascii="Times New Roman" w:eastAsia="Times New Roman" w:hAnsi="Times New Roman" w:cs="Times New Roman"/>
          <w:sz w:val="23"/>
          <w:szCs w:val="23"/>
          <w:lang w:eastAsia="pl-PL"/>
        </w:rPr>
        <w:t xml:space="preserve"> Budziszewice-Węgrzynowice. Zadanie będzie realizowane przez Gminę Budziszewice</w:t>
      </w:r>
      <w:r w:rsidR="007860A9" w:rsidRPr="004435A6">
        <w:rPr>
          <w:rFonts w:ascii="Times New Roman" w:eastAsia="Times New Roman" w:hAnsi="Times New Roman" w:cs="Times New Roman"/>
          <w:sz w:val="23"/>
          <w:szCs w:val="23"/>
          <w:lang w:eastAsia="pl-PL"/>
        </w:rPr>
        <w:t xml:space="preserve"> z</w:t>
      </w:r>
      <w:r w:rsidR="0083099C">
        <w:rPr>
          <w:rFonts w:ascii="Times New Roman" w:eastAsia="Times New Roman" w:hAnsi="Times New Roman" w:cs="Times New Roman"/>
          <w:sz w:val="23"/>
          <w:szCs w:val="23"/>
          <w:lang w:eastAsia="pl-PL"/>
        </w:rPr>
        <w:t> </w:t>
      </w:r>
      <w:r w:rsidR="007860A9" w:rsidRPr="004435A6">
        <w:rPr>
          <w:rFonts w:ascii="Times New Roman" w:eastAsia="Times New Roman" w:hAnsi="Times New Roman" w:cs="Times New Roman"/>
          <w:sz w:val="23"/>
          <w:szCs w:val="23"/>
          <w:lang w:eastAsia="pl-PL"/>
        </w:rPr>
        <w:t>Polskiego Ładu. P</w:t>
      </w:r>
      <w:r w:rsidR="008421DC">
        <w:rPr>
          <w:rFonts w:ascii="Times New Roman" w:eastAsia="Times New Roman" w:hAnsi="Times New Roman" w:cs="Times New Roman"/>
          <w:sz w:val="23"/>
          <w:szCs w:val="23"/>
          <w:lang w:eastAsia="pl-PL"/>
        </w:rPr>
        <w:t>onadto p</w:t>
      </w:r>
      <w:r w:rsidR="007860A9" w:rsidRPr="004435A6">
        <w:rPr>
          <w:rFonts w:ascii="Times New Roman" w:eastAsia="Times New Roman" w:hAnsi="Times New Roman" w:cs="Times New Roman"/>
          <w:sz w:val="23"/>
          <w:szCs w:val="23"/>
          <w:lang w:eastAsia="pl-PL"/>
        </w:rPr>
        <w:t>owiedziała, że są trzy zadania które czyścimy. Poinformowała, że do uchwały budżetowej są dwie autopoprawki, które dotyczą Rządowego Funduszu Rozwoju Dróg – wprowadza się 1.968.775 zł na dofinansowanie realizacji zadania Remont Drogi Powiatowej 4328 w ramach zadania inwestycyjnego od Szymanówka do Tomanka.</w:t>
      </w:r>
      <w:r w:rsidR="00877C8B" w:rsidRPr="004435A6">
        <w:rPr>
          <w:rFonts w:ascii="Times New Roman" w:eastAsia="Times New Roman" w:hAnsi="Times New Roman" w:cs="Times New Roman"/>
          <w:sz w:val="23"/>
          <w:szCs w:val="23"/>
          <w:lang w:eastAsia="pl-PL"/>
        </w:rPr>
        <w:t xml:space="preserve"> Kolejna zmiana dotyczy zmiany nazwy zadania. W budżecie zapisane było zadanie Dotacja dla Gminy Lubochnia</w:t>
      </w:r>
      <w:r w:rsidR="0028482D">
        <w:rPr>
          <w:rFonts w:ascii="Times New Roman" w:eastAsia="Times New Roman" w:hAnsi="Times New Roman" w:cs="Times New Roman"/>
          <w:sz w:val="23"/>
          <w:szCs w:val="23"/>
          <w:lang w:eastAsia="pl-PL"/>
        </w:rPr>
        <w:t xml:space="preserve"> -</w:t>
      </w:r>
      <w:r w:rsidR="00877C8B" w:rsidRPr="004435A6">
        <w:rPr>
          <w:rFonts w:ascii="Times New Roman" w:eastAsia="Times New Roman" w:hAnsi="Times New Roman" w:cs="Times New Roman"/>
          <w:sz w:val="23"/>
          <w:szCs w:val="23"/>
          <w:lang w:eastAsia="pl-PL"/>
        </w:rPr>
        <w:t xml:space="preserve"> </w:t>
      </w:r>
      <w:r w:rsidR="0028482D">
        <w:rPr>
          <w:rFonts w:ascii="Times New Roman" w:eastAsia="Times New Roman" w:hAnsi="Times New Roman" w:cs="Times New Roman"/>
          <w:sz w:val="23"/>
          <w:szCs w:val="23"/>
          <w:lang w:eastAsia="pl-PL"/>
        </w:rPr>
        <w:t>p</w:t>
      </w:r>
      <w:r w:rsidR="00877C8B" w:rsidRPr="004435A6">
        <w:rPr>
          <w:rFonts w:ascii="Times New Roman" w:eastAsia="Times New Roman" w:hAnsi="Times New Roman" w:cs="Times New Roman"/>
          <w:sz w:val="23"/>
          <w:szCs w:val="23"/>
          <w:lang w:eastAsia="pl-PL"/>
        </w:rPr>
        <w:t>rzebudowa  drogi 1303</w:t>
      </w:r>
      <w:r w:rsidR="0028482D">
        <w:rPr>
          <w:rFonts w:ascii="Times New Roman" w:eastAsia="Times New Roman" w:hAnsi="Times New Roman" w:cs="Times New Roman"/>
          <w:sz w:val="23"/>
          <w:szCs w:val="23"/>
          <w:lang w:eastAsia="pl-PL"/>
        </w:rPr>
        <w:t>E</w:t>
      </w:r>
      <w:r w:rsidR="00877C8B" w:rsidRPr="004435A6">
        <w:rPr>
          <w:rFonts w:ascii="Times New Roman" w:eastAsia="Times New Roman" w:hAnsi="Times New Roman" w:cs="Times New Roman"/>
          <w:sz w:val="23"/>
          <w:szCs w:val="23"/>
          <w:lang w:eastAsia="pl-PL"/>
        </w:rPr>
        <w:t xml:space="preserve"> Lubochnia-Żelechlinek. Zmienia się nazwę tego zadania na modernizacja drogi powiatowej 1303</w:t>
      </w:r>
      <w:r w:rsidR="0028482D">
        <w:rPr>
          <w:rFonts w:ascii="Times New Roman" w:eastAsia="Times New Roman" w:hAnsi="Times New Roman" w:cs="Times New Roman"/>
          <w:sz w:val="23"/>
          <w:szCs w:val="23"/>
          <w:lang w:eastAsia="pl-PL"/>
        </w:rPr>
        <w:t>E</w:t>
      </w:r>
      <w:r w:rsidR="00877C8B" w:rsidRPr="004435A6">
        <w:rPr>
          <w:rFonts w:ascii="Times New Roman" w:eastAsia="Times New Roman" w:hAnsi="Times New Roman" w:cs="Times New Roman"/>
          <w:sz w:val="23"/>
          <w:szCs w:val="23"/>
          <w:lang w:eastAsia="pl-PL"/>
        </w:rPr>
        <w:t xml:space="preserve"> Lubochnia</w:t>
      </w:r>
      <w:r w:rsidR="002921CF" w:rsidRPr="004435A6">
        <w:rPr>
          <w:rFonts w:ascii="Times New Roman" w:eastAsia="Times New Roman" w:hAnsi="Times New Roman" w:cs="Times New Roman"/>
          <w:sz w:val="23"/>
          <w:szCs w:val="23"/>
          <w:lang w:eastAsia="pl-PL"/>
        </w:rPr>
        <w:t>-</w:t>
      </w:r>
      <w:r w:rsidR="00877C8B" w:rsidRPr="004435A6">
        <w:rPr>
          <w:rFonts w:ascii="Times New Roman" w:eastAsia="Times New Roman" w:hAnsi="Times New Roman" w:cs="Times New Roman"/>
          <w:sz w:val="23"/>
          <w:szCs w:val="23"/>
          <w:lang w:eastAsia="pl-PL"/>
        </w:rPr>
        <w:t>Żelechlinek</w:t>
      </w:r>
      <w:r w:rsidR="00735832" w:rsidRPr="004435A6">
        <w:rPr>
          <w:rFonts w:ascii="Times New Roman" w:eastAsia="Times New Roman" w:hAnsi="Times New Roman" w:cs="Times New Roman"/>
          <w:sz w:val="23"/>
          <w:szCs w:val="23"/>
          <w:lang w:eastAsia="pl-PL"/>
        </w:rPr>
        <w:t xml:space="preserve">. </w:t>
      </w:r>
      <w:r w:rsidR="00877C8B" w:rsidRPr="004435A6">
        <w:rPr>
          <w:rFonts w:ascii="Times New Roman" w:eastAsia="Times New Roman" w:hAnsi="Times New Roman" w:cs="Times New Roman"/>
          <w:sz w:val="23"/>
          <w:szCs w:val="23"/>
          <w:lang w:eastAsia="pl-PL"/>
        </w:rPr>
        <w:t xml:space="preserve"> </w:t>
      </w:r>
    </w:p>
    <w:p w14:paraId="72E7D89A" w14:textId="09119CB3" w:rsidR="00F65386" w:rsidRPr="004435A6" w:rsidRDefault="00F65386"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u w:val="single"/>
          <w:lang w:eastAsia="pl-PL"/>
        </w:rPr>
        <w:t>Przewodniczący Mariusz Strzępek</w:t>
      </w:r>
      <w:r w:rsidRPr="004435A6">
        <w:rPr>
          <w:rFonts w:ascii="Times New Roman" w:eastAsia="Times New Roman" w:hAnsi="Times New Roman" w:cs="Times New Roman"/>
          <w:sz w:val="23"/>
          <w:szCs w:val="23"/>
          <w:lang w:eastAsia="pl-PL"/>
        </w:rPr>
        <w:t xml:space="preserve"> – poddał pod głosowanie przedłożony projekt uchwały.</w:t>
      </w:r>
    </w:p>
    <w:p w14:paraId="4057EFCA" w14:textId="77777777" w:rsidR="00F65386" w:rsidRPr="004435A6" w:rsidRDefault="00F65386"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Komisja pozytywnie jednogłośnie zaopiniowała przedłożony projekt uchwały.</w:t>
      </w:r>
    </w:p>
    <w:p w14:paraId="200BB60C" w14:textId="0FEA9E11" w:rsidR="00F65386" w:rsidRPr="004435A6" w:rsidRDefault="00F65386" w:rsidP="0083099C">
      <w:pPr>
        <w:jc w:val="both"/>
        <w:rPr>
          <w:rFonts w:ascii="Times New Roman" w:eastAsia="Times New Roman" w:hAnsi="Times New Roman" w:cs="Times New Roman"/>
          <w:b/>
          <w:bCs/>
          <w:sz w:val="23"/>
          <w:szCs w:val="23"/>
          <w:lang w:eastAsia="pl-PL"/>
        </w:rPr>
      </w:pPr>
      <w:r w:rsidRPr="004435A6">
        <w:rPr>
          <w:rFonts w:ascii="Times New Roman" w:eastAsia="Times New Roman" w:hAnsi="Times New Roman" w:cs="Times New Roman"/>
          <w:b/>
          <w:bCs/>
          <w:sz w:val="23"/>
          <w:szCs w:val="23"/>
          <w:lang w:eastAsia="pl-PL"/>
        </w:rPr>
        <w:t>Ad. 6. Rozpatrzenie i zaopiniowanie projektu Uchwały Rady Powiatu w Tomaszowie Maz. w</w:t>
      </w:r>
      <w:r w:rsidR="0083099C">
        <w:rPr>
          <w:rFonts w:ascii="Times New Roman" w:eastAsia="Times New Roman" w:hAnsi="Times New Roman" w:cs="Times New Roman"/>
          <w:b/>
          <w:bCs/>
          <w:sz w:val="23"/>
          <w:szCs w:val="23"/>
          <w:lang w:eastAsia="pl-PL"/>
        </w:rPr>
        <w:t> </w:t>
      </w:r>
      <w:r w:rsidRPr="004435A6">
        <w:rPr>
          <w:rFonts w:ascii="Times New Roman" w:eastAsia="Times New Roman" w:hAnsi="Times New Roman" w:cs="Times New Roman"/>
          <w:b/>
          <w:bCs/>
          <w:sz w:val="23"/>
          <w:szCs w:val="23"/>
          <w:lang w:eastAsia="pl-PL"/>
        </w:rPr>
        <w:t>sprawie zmian Wieloletniej Prognozy Finansowej Powiatu Tomaszowskiego na lata 2023-2043</w:t>
      </w:r>
    </w:p>
    <w:p w14:paraId="23165807" w14:textId="6B7C117F" w:rsidR="00F65386" w:rsidRPr="004435A6" w:rsidRDefault="00612B10"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u w:val="single"/>
          <w:lang w:eastAsia="pl-PL"/>
        </w:rPr>
        <w:t>Skarbnik Powiatu – Beata Zysiak</w:t>
      </w:r>
      <w:r w:rsidRPr="004435A6">
        <w:rPr>
          <w:rFonts w:ascii="Times New Roman" w:eastAsia="Times New Roman" w:hAnsi="Times New Roman" w:cs="Times New Roman"/>
          <w:sz w:val="23"/>
          <w:szCs w:val="23"/>
          <w:lang w:eastAsia="pl-PL"/>
        </w:rPr>
        <w:t xml:space="preserve"> – przedstawiła powyższy projekt uchwały.</w:t>
      </w:r>
      <w:r w:rsidR="002921CF" w:rsidRPr="004435A6">
        <w:rPr>
          <w:rFonts w:ascii="Times New Roman" w:eastAsia="Times New Roman" w:hAnsi="Times New Roman" w:cs="Times New Roman"/>
          <w:sz w:val="23"/>
          <w:szCs w:val="23"/>
          <w:lang w:eastAsia="pl-PL"/>
        </w:rPr>
        <w:t xml:space="preserve"> Zadania są tożsame z</w:t>
      </w:r>
      <w:r w:rsidR="004435A6">
        <w:rPr>
          <w:rFonts w:ascii="Times New Roman" w:eastAsia="Times New Roman" w:hAnsi="Times New Roman" w:cs="Times New Roman"/>
          <w:sz w:val="23"/>
          <w:szCs w:val="23"/>
          <w:lang w:eastAsia="pl-PL"/>
        </w:rPr>
        <w:t> </w:t>
      </w:r>
      <w:r w:rsidR="002921CF" w:rsidRPr="004435A6">
        <w:rPr>
          <w:rFonts w:ascii="Times New Roman" w:eastAsia="Times New Roman" w:hAnsi="Times New Roman" w:cs="Times New Roman"/>
          <w:sz w:val="23"/>
          <w:szCs w:val="23"/>
          <w:lang w:eastAsia="pl-PL"/>
        </w:rPr>
        <w:t>budżetem. Jedno zada</w:t>
      </w:r>
      <w:r w:rsidR="00925C2C" w:rsidRPr="004435A6">
        <w:rPr>
          <w:rFonts w:ascii="Times New Roman" w:eastAsia="Times New Roman" w:hAnsi="Times New Roman" w:cs="Times New Roman"/>
          <w:sz w:val="23"/>
          <w:szCs w:val="23"/>
          <w:lang w:eastAsia="pl-PL"/>
        </w:rPr>
        <w:t>n</w:t>
      </w:r>
      <w:r w:rsidR="002921CF" w:rsidRPr="004435A6">
        <w:rPr>
          <w:rFonts w:ascii="Times New Roman" w:eastAsia="Times New Roman" w:hAnsi="Times New Roman" w:cs="Times New Roman"/>
          <w:sz w:val="23"/>
          <w:szCs w:val="23"/>
          <w:lang w:eastAsia="pl-PL"/>
        </w:rPr>
        <w:t>ie zmienia nazwę</w:t>
      </w:r>
      <w:r w:rsidR="00925C2C" w:rsidRPr="004435A6">
        <w:rPr>
          <w:rFonts w:ascii="Times New Roman" w:eastAsia="Times New Roman" w:hAnsi="Times New Roman" w:cs="Times New Roman"/>
          <w:sz w:val="23"/>
          <w:szCs w:val="23"/>
          <w:lang w:eastAsia="pl-PL"/>
        </w:rPr>
        <w:t>.</w:t>
      </w:r>
      <w:r w:rsidR="002921CF" w:rsidRPr="004435A6">
        <w:rPr>
          <w:rFonts w:ascii="Times New Roman" w:eastAsia="Times New Roman" w:hAnsi="Times New Roman" w:cs="Times New Roman"/>
          <w:sz w:val="23"/>
          <w:szCs w:val="23"/>
          <w:lang w:eastAsia="pl-PL"/>
        </w:rPr>
        <w:t xml:space="preserve"> </w:t>
      </w:r>
    </w:p>
    <w:p w14:paraId="21FC7DD3" w14:textId="0C86BED5" w:rsidR="00612B10" w:rsidRPr="004435A6" w:rsidRDefault="00612B10"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u w:val="single"/>
          <w:lang w:eastAsia="pl-PL"/>
        </w:rPr>
        <w:t>Przewodniczący Mariusz Strzępek</w:t>
      </w:r>
      <w:r w:rsidRPr="004435A6">
        <w:rPr>
          <w:rFonts w:ascii="Times New Roman" w:eastAsia="Times New Roman" w:hAnsi="Times New Roman" w:cs="Times New Roman"/>
          <w:sz w:val="23"/>
          <w:szCs w:val="23"/>
          <w:lang w:eastAsia="pl-PL"/>
        </w:rPr>
        <w:t xml:space="preserve"> – poddał pod głosowanie przedłożony projekt uchwały.</w:t>
      </w:r>
    </w:p>
    <w:p w14:paraId="12FB7486" w14:textId="77777777" w:rsidR="00BD2A7A" w:rsidRPr="004435A6" w:rsidRDefault="00612B10"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 xml:space="preserve">Komisja pozytywnie jednogłośnie zaopiniowała </w:t>
      </w:r>
      <w:r w:rsidR="00BD2A7A" w:rsidRPr="004435A6">
        <w:rPr>
          <w:rFonts w:ascii="Times New Roman" w:eastAsia="Times New Roman" w:hAnsi="Times New Roman" w:cs="Times New Roman"/>
          <w:sz w:val="23"/>
          <w:szCs w:val="23"/>
          <w:lang w:eastAsia="pl-PL"/>
        </w:rPr>
        <w:t>projekt uchwały.</w:t>
      </w:r>
    </w:p>
    <w:p w14:paraId="73C6FA8C" w14:textId="4A86ED9B" w:rsidR="00BD2A7A" w:rsidRPr="004435A6" w:rsidRDefault="00F65386"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b/>
          <w:bCs/>
          <w:sz w:val="23"/>
          <w:szCs w:val="23"/>
          <w:lang w:eastAsia="pl-PL"/>
        </w:rPr>
        <w:t>Ad. 7. Rozpatrzenie i zaopiniowanie projektu Uchwały Rady Powiatu w Tomaszowie Maz. W</w:t>
      </w:r>
      <w:r w:rsidR="0083099C">
        <w:rPr>
          <w:rFonts w:ascii="Times New Roman" w:eastAsia="Times New Roman" w:hAnsi="Times New Roman" w:cs="Times New Roman"/>
          <w:b/>
          <w:bCs/>
          <w:sz w:val="23"/>
          <w:szCs w:val="23"/>
          <w:lang w:eastAsia="pl-PL"/>
        </w:rPr>
        <w:t> </w:t>
      </w:r>
      <w:r w:rsidRPr="004435A6">
        <w:rPr>
          <w:rFonts w:ascii="Times New Roman" w:eastAsia="Times New Roman" w:hAnsi="Times New Roman" w:cs="Times New Roman"/>
          <w:b/>
          <w:bCs/>
          <w:sz w:val="23"/>
          <w:szCs w:val="23"/>
          <w:lang w:eastAsia="pl-PL"/>
        </w:rPr>
        <w:t>sprawie realizacji programu „Opieka wytchnieniowa” – edycja 2023, finansowanego z</w:t>
      </w:r>
      <w:r w:rsidR="0083099C">
        <w:rPr>
          <w:rFonts w:ascii="Times New Roman" w:eastAsia="Times New Roman" w:hAnsi="Times New Roman" w:cs="Times New Roman"/>
          <w:b/>
          <w:bCs/>
          <w:sz w:val="23"/>
          <w:szCs w:val="23"/>
          <w:lang w:eastAsia="pl-PL"/>
        </w:rPr>
        <w:t> </w:t>
      </w:r>
      <w:r w:rsidRPr="004435A6">
        <w:rPr>
          <w:rFonts w:ascii="Times New Roman" w:eastAsia="Times New Roman" w:hAnsi="Times New Roman" w:cs="Times New Roman"/>
          <w:b/>
          <w:bCs/>
          <w:sz w:val="23"/>
          <w:szCs w:val="23"/>
          <w:lang w:eastAsia="pl-PL"/>
        </w:rPr>
        <w:t>Funduszu Solidarnościowego</w:t>
      </w:r>
    </w:p>
    <w:p w14:paraId="029A95C6" w14:textId="792E99EB" w:rsidR="00BD2A7A" w:rsidRPr="004435A6" w:rsidRDefault="00BD2A7A"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u w:val="single"/>
          <w:lang w:eastAsia="pl-PL"/>
        </w:rPr>
        <w:t>Dyrektor PUP – Elżbieta Kudlik</w:t>
      </w:r>
      <w:r w:rsidRPr="004435A6">
        <w:rPr>
          <w:rFonts w:ascii="Times New Roman" w:eastAsia="Times New Roman" w:hAnsi="Times New Roman" w:cs="Times New Roman"/>
          <w:sz w:val="23"/>
          <w:szCs w:val="23"/>
          <w:lang w:eastAsia="pl-PL"/>
        </w:rPr>
        <w:t xml:space="preserve"> – powiedziała, że</w:t>
      </w:r>
      <w:r w:rsidR="00B86699" w:rsidRPr="004435A6">
        <w:rPr>
          <w:rFonts w:ascii="Times New Roman" w:eastAsia="Times New Roman" w:hAnsi="Times New Roman" w:cs="Times New Roman"/>
          <w:sz w:val="23"/>
          <w:szCs w:val="23"/>
          <w:lang w:eastAsia="pl-PL"/>
        </w:rPr>
        <w:t xml:space="preserve"> na aktywizację zawodową osób niepełnosprawnych przeznaczone zostało 650 tys. zł: 110 tys. zł na staże i szkolenia, 240 tys. zł na tworzenie stanowisk pracy dla osób niepełnosprawnych oraz 300 tys. zł na dziesięć dotacji. </w:t>
      </w:r>
    </w:p>
    <w:p w14:paraId="378D6356" w14:textId="491F992C" w:rsidR="00786658" w:rsidRPr="004435A6" w:rsidRDefault="00BD2A7A"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u w:val="single"/>
          <w:lang w:eastAsia="pl-PL"/>
        </w:rPr>
        <w:t>Dyrektor PCPR – Andrzej Więckowski</w:t>
      </w:r>
      <w:r w:rsidRPr="004435A6">
        <w:rPr>
          <w:rFonts w:ascii="Times New Roman" w:eastAsia="Times New Roman" w:hAnsi="Times New Roman" w:cs="Times New Roman"/>
          <w:sz w:val="23"/>
          <w:szCs w:val="23"/>
          <w:lang w:eastAsia="pl-PL"/>
        </w:rPr>
        <w:t xml:space="preserve"> – przedstawił powyższy projekt uchwały.</w:t>
      </w:r>
      <w:r w:rsidR="00B86699" w:rsidRPr="004435A6">
        <w:rPr>
          <w:rFonts w:ascii="Times New Roman" w:eastAsia="Times New Roman" w:hAnsi="Times New Roman" w:cs="Times New Roman"/>
          <w:sz w:val="23"/>
          <w:szCs w:val="23"/>
          <w:lang w:eastAsia="pl-PL"/>
        </w:rPr>
        <w:t xml:space="preserve"> Poinformował, że w związku z pojawieniem się komunikatu PEFRON dotyczący limitów środków na rzecz osób niepełnosprawnych </w:t>
      </w:r>
      <w:r w:rsidR="001A6529" w:rsidRPr="004435A6">
        <w:rPr>
          <w:rFonts w:ascii="Times New Roman" w:eastAsia="Times New Roman" w:hAnsi="Times New Roman" w:cs="Times New Roman"/>
          <w:sz w:val="23"/>
          <w:szCs w:val="23"/>
          <w:lang w:eastAsia="pl-PL"/>
        </w:rPr>
        <w:t>pojawi się wniosek zarządu o rozszerzenie porządku obrad sesji.</w:t>
      </w:r>
      <w:r w:rsidR="00A5726F" w:rsidRPr="004435A6">
        <w:rPr>
          <w:rFonts w:ascii="Times New Roman" w:eastAsia="Times New Roman" w:hAnsi="Times New Roman" w:cs="Times New Roman"/>
          <w:sz w:val="23"/>
          <w:szCs w:val="23"/>
          <w:lang w:eastAsia="pl-PL"/>
        </w:rPr>
        <w:t xml:space="preserve"> Poprosił o</w:t>
      </w:r>
      <w:r w:rsidR="0083099C">
        <w:rPr>
          <w:rFonts w:ascii="Times New Roman" w:eastAsia="Times New Roman" w:hAnsi="Times New Roman" w:cs="Times New Roman"/>
          <w:sz w:val="23"/>
          <w:szCs w:val="23"/>
          <w:lang w:eastAsia="pl-PL"/>
        </w:rPr>
        <w:t> </w:t>
      </w:r>
      <w:r w:rsidR="00A5726F" w:rsidRPr="004435A6">
        <w:rPr>
          <w:rFonts w:ascii="Times New Roman" w:eastAsia="Times New Roman" w:hAnsi="Times New Roman" w:cs="Times New Roman"/>
          <w:sz w:val="23"/>
          <w:szCs w:val="23"/>
          <w:lang w:eastAsia="pl-PL"/>
        </w:rPr>
        <w:t>poparcie tego wniosku.</w:t>
      </w:r>
      <w:r w:rsidR="00FB18E0" w:rsidRPr="004435A6">
        <w:rPr>
          <w:rFonts w:ascii="Times New Roman" w:eastAsia="Times New Roman" w:hAnsi="Times New Roman" w:cs="Times New Roman"/>
          <w:sz w:val="23"/>
          <w:szCs w:val="23"/>
          <w:lang w:eastAsia="pl-PL"/>
        </w:rPr>
        <w:t xml:space="preserve"> </w:t>
      </w:r>
      <w:r w:rsidR="004435A6" w:rsidRPr="004435A6">
        <w:rPr>
          <w:rFonts w:ascii="Times New Roman" w:eastAsia="Times New Roman" w:hAnsi="Times New Roman" w:cs="Times New Roman"/>
          <w:sz w:val="23"/>
          <w:szCs w:val="23"/>
          <w:lang w:eastAsia="pl-PL"/>
        </w:rPr>
        <w:t>Ponadto o</w:t>
      </w:r>
      <w:r w:rsidR="00FB18E0" w:rsidRPr="004435A6">
        <w:rPr>
          <w:rFonts w:ascii="Times New Roman" w:eastAsia="Times New Roman" w:hAnsi="Times New Roman" w:cs="Times New Roman"/>
          <w:sz w:val="23"/>
          <w:szCs w:val="23"/>
          <w:lang w:eastAsia="pl-PL"/>
        </w:rPr>
        <w:t>trzymaliśmy limit środków</w:t>
      </w:r>
      <w:r w:rsidR="004435A6" w:rsidRPr="004435A6">
        <w:rPr>
          <w:rFonts w:ascii="Times New Roman" w:eastAsia="Times New Roman" w:hAnsi="Times New Roman" w:cs="Times New Roman"/>
          <w:sz w:val="23"/>
          <w:szCs w:val="23"/>
          <w:lang w:eastAsia="pl-PL"/>
        </w:rPr>
        <w:t xml:space="preserve"> w wys.</w:t>
      </w:r>
      <w:r w:rsidR="00FB18E0" w:rsidRPr="004435A6">
        <w:rPr>
          <w:rFonts w:ascii="Times New Roman" w:eastAsia="Times New Roman" w:hAnsi="Times New Roman" w:cs="Times New Roman"/>
          <w:sz w:val="23"/>
          <w:szCs w:val="23"/>
          <w:lang w:eastAsia="pl-PL"/>
        </w:rPr>
        <w:t xml:space="preserve"> ponad 7 mln zł. Jest to </w:t>
      </w:r>
      <w:r w:rsidR="004435A6" w:rsidRPr="004435A6">
        <w:rPr>
          <w:rFonts w:ascii="Times New Roman" w:eastAsia="Times New Roman" w:hAnsi="Times New Roman" w:cs="Times New Roman"/>
          <w:sz w:val="23"/>
          <w:szCs w:val="23"/>
          <w:lang w:eastAsia="pl-PL"/>
        </w:rPr>
        <w:t xml:space="preserve">o </w:t>
      </w:r>
      <w:r w:rsidR="00FB18E0" w:rsidRPr="004435A6">
        <w:rPr>
          <w:rFonts w:ascii="Times New Roman" w:eastAsia="Times New Roman" w:hAnsi="Times New Roman" w:cs="Times New Roman"/>
          <w:sz w:val="23"/>
          <w:szCs w:val="23"/>
          <w:lang w:eastAsia="pl-PL"/>
        </w:rPr>
        <w:t>1,1 mln zł więcej niż w</w:t>
      </w:r>
      <w:r w:rsidR="004435A6" w:rsidRPr="004435A6">
        <w:rPr>
          <w:rFonts w:ascii="Times New Roman" w:eastAsia="Times New Roman" w:hAnsi="Times New Roman" w:cs="Times New Roman"/>
          <w:sz w:val="23"/>
          <w:szCs w:val="23"/>
          <w:lang w:eastAsia="pl-PL"/>
        </w:rPr>
        <w:t> </w:t>
      </w:r>
      <w:r w:rsidR="00FB18E0" w:rsidRPr="004435A6">
        <w:rPr>
          <w:rFonts w:ascii="Times New Roman" w:eastAsia="Times New Roman" w:hAnsi="Times New Roman" w:cs="Times New Roman"/>
          <w:sz w:val="23"/>
          <w:szCs w:val="23"/>
          <w:lang w:eastAsia="pl-PL"/>
        </w:rPr>
        <w:t>roku ubiegłym. Największa część z tego przeznaczona jest na działalność Warsztatów Terapii Zajęciowej – 4.154.400 zł, natomiast pozostała kwota</w:t>
      </w:r>
      <w:r w:rsidR="004435A6" w:rsidRPr="004435A6">
        <w:rPr>
          <w:rFonts w:ascii="Times New Roman" w:eastAsia="Times New Roman" w:hAnsi="Times New Roman" w:cs="Times New Roman"/>
          <w:sz w:val="23"/>
          <w:szCs w:val="23"/>
          <w:lang w:eastAsia="pl-PL"/>
        </w:rPr>
        <w:t xml:space="preserve"> będzie</w:t>
      </w:r>
      <w:r w:rsidR="00FB18E0" w:rsidRPr="004435A6">
        <w:rPr>
          <w:rFonts w:ascii="Times New Roman" w:eastAsia="Times New Roman" w:hAnsi="Times New Roman" w:cs="Times New Roman"/>
          <w:sz w:val="23"/>
          <w:szCs w:val="23"/>
          <w:lang w:eastAsia="pl-PL"/>
        </w:rPr>
        <w:t xml:space="preserve"> do podzielenia na poszczególne zadania – 3.105.546 zł. </w:t>
      </w:r>
      <w:r w:rsidR="00D52552" w:rsidRPr="004435A6">
        <w:rPr>
          <w:rFonts w:ascii="Times New Roman" w:eastAsia="Times New Roman" w:hAnsi="Times New Roman" w:cs="Times New Roman"/>
          <w:sz w:val="23"/>
          <w:szCs w:val="23"/>
          <w:lang w:eastAsia="pl-PL"/>
        </w:rPr>
        <w:t xml:space="preserve">Są to największe kwoty jakie kiedykolwiek były do dyspozycji i powinny wystarczyć na wszystkie zadania. </w:t>
      </w:r>
    </w:p>
    <w:p w14:paraId="503562EF" w14:textId="5400D9EA" w:rsidR="00BD2A7A" w:rsidRPr="004435A6" w:rsidRDefault="00BD2A7A"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u w:val="single"/>
          <w:lang w:eastAsia="pl-PL"/>
        </w:rPr>
        <w:t>Przewodniczący Mariusz Strzępek</w:t>
      </w:r>
      <w:r w:rsidRPr="004435A6">
        <w:rPr>
          <w:rFonts w:ascii="Times New Roman" w:eastAsia="Times New Roman" w:hAnsi="Times New Roman" w:cs="Times New Roman"/>
          <w:sz w:val="23"/>
          <w:szCs w:val="23"/>
          <w:lang w:eastAsia="pl-PL"/>
        </w:rPr>
        <w:t xml:space="preserve"> – poddał pod głosowanie przedłożony projekt uchwały.</w:t>
      </w:r>
    </w:p>
    <w:p w14:paraId="00987BCB" w14:textId="356500D1" w:rsidR="00BD2A7A" w:rsidRPr="004435A6" w:rsidRDefault="00BD2A7A"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sz w:val="23"/>
          <w:szCs w:val="23"/>
          <w:lang w:eastAsia="pl-PL"/>
        </w:rPr>
        <w:t>Komisja pozytywnie jednogłośnie zaopiniowała przedstawiony projekt uchwały.</w:t>
      </w:r>
    </w:p>
    <w:p w14:paraId="32C8FF27" w14:textId="1FF24196" w:rsidR="00F65386" w:rsidRPr="004435A6" w:rsidRDefault="00F65386" w:rsidP="0083099C">
      <w:pPr>
        <w:jc w:val="both"/>
        <w:rPr>
          <w:rFonts w:ascii="Times New Roman" w:eastAsia="Times New Roman" w:hAnsi="Times New Roman" w:cs="Times New Roman"/>
          <w:sz w:val="23"/>
          <w:szCs w:val="23"/>
          <w:lang w:eastAsia="pl-PL"/>
        </w:rPr>
      </w:pPr>
      <w:r w:rsidRPr="004435A6">
        <w:rPr>
          <w:rFonts w:ascii="Times New Roman" w:eastAsia="Times New Roman" w:hAnsi="Times New Roman" w:cs="Times New Roman"/>
          <w:b/>
          <w:bCs/>
          <w:sz w:val="23"/>
          <w:szCs w:val="23"/>
          <w:lang w:eastAsia="pl-PL"/>
        </w:rPr>
        <w:t>Ad. 8. Rozpatrzenie i zaopiniowanie projektu uchwały Rady Powiatu w Tomaszowie Mazowieckim w sprawie określenia zadań realizowanych przez powiat tomaszowski w</w:t>
      </w:r>
      <w:r w:rsidR="006E041A" w:rsidRPr="004435A6">
        <w:rPr>
          <w:rFonts w:ascii="Times New Roman" w:eastAsia="Times New Roman" w:hAnsi="Times New Roman" w:cs="Times New Roman"/>
          <w:b/>
          <w:bCs/>
          <w:sz w:val="23"/>
          <w:szCs w:val="23"/>
          <w:lang w:eastAsia="pl-PL"/>
        </w:rPr>
        <w:t> </w:t>
      </w:r>
      <w:r w:rsidRPr="004435A6">
        <w:rPr>
          <w:rFonts w:ascii="Times New Roman" w:eastAsia="Times New Roman" w:hAnsi="Times New Roman" w:cs="Times New Roman"/>
          <w:b/>
          <w:bCs/>
          <w:sz w:val="23"/>
          <w:szCs w:val="23"/>
          <w:lang w:eastAsia="pl-PL"/>
        </w:rPr>
        <w:t>2023 roku w ramach rehabilitacji zawodowej i społecznej osób niepełnosprawnych oraz wysokości środków Państwowego Funduszu Rehabilitacji Osób Niepełnosprawnych przeznaczonych na te zadania</w:t>
      </w:r>
    </w:p>
    <w:p w14:paraId="11B42E65" w14:textId="4A037911" w:rsidR="00F65386" w:rsidRPr="004435A6" w:rsidRDefault="00BD2A7A" w:rsidP="0083099C">
      <w:pPr>
        <w:jc w:val="both"/>
        <w:rPr>
          <w:rFonts w:ascii="Times New Roman" w:eastAsia="Times New Roman" w:hAnsi="Times New Roman" w:cs="Times New Roman"/>
          <w:bCs/>
          <w:sz w:val="23"/>
          <w:szCs w:val="23"/>
        </w:rPr>
      </w:pPr>
      <w:r w:rsidRPr="004435A6">
        <w:rPr>
          <w:rFonts w:ascii="Times New Roman" w:eastAsia="Times New Roman" w:hAnsi="Times New Roman" w:cs="Times New Roman"/>
          <w:bCs/>
          <w:sz w:val="23"/>
          <w:szCs w:val="23"/>
          <w:u w:val="single"/>
        </w:rPr>
        <w:t>Dyrektor PCPR – Andrzej Więckowski</w:t>
      </w:r>
      <w:r w:rsidRPr="004435A6">
        <w:rPr>
          <w:rFonts w:ascii="Times New Roman" w:eastAsia="Times New Roman" w:hAnsi="Times New Roman" w:cs="Times New Roman"/>
          <w:bCs/>
          <w:sz w:val="23"/>
          <w:szCs w:val="23"/>
        </w:rPr>
        <w:t xml:space="preserve"> – przedstawił powyższy projekt uchwały. </w:t>
      </w:r>
    </w:p>
    <w:p w14:paraId="024850D4" w14:textId="4DF68F86" w:rsidR="00A13D33" w:rsidRPr="004435A6" w:rsidRDefault="00A13D33" w:rsidP="0083099C">
      <w:pPr>
        <w:jc w:val="both"/>
        <w:rPr>
          <w:rFonts w:ascii="Times New Roman" w:eastAsia="Times New Roman" w:hAnsi="Times New Roman" w:cs="Times New Roman"/>
          <w:bCs/>
          <w:sz w:val="23"/>
          <w:szCs w:val="23"/>
        </w:rPr>
      </w:pPr>
      <w:r w:rsidRPr="004435A6">
        <w:rPr>
          <w:rFonts w:ascii="Times New Roman" w:eastAsia="Times New Roman" w:hAnsi="Times New Roman" w:cs="Times New Roman"/>
          <w:bCs/>
          <w:sz w:val="23"/>
          <w:szCs w:val="23"/>
        </w:rPr>
        <w:lastRenderedPageBreak/>
        <w:t xml:space="preserve">Podobnie jak w ubiegłym roku, powiat przystąpił do programu </w:t>
      </w:r>
      <w:r w:rsidR="000230CA" w:rsidRPr="004435A6">
        <w:rPr>
          <w:rFonts w:ascii="Times New Roman" w:eastAsia="Times New Roman" w:hAnsi="Times New Roman" w:cs="Times New Roman"/>
          <w:bCs/>
          <w:sz w:val="23"/>
          <w:szCs w:val="23"/>
        </w:rPr>
        <w:t>„O</w:t>
      </w:r>
      <w:r w:rsidRPr="004435A6">
        <w:rPr>
          <w:rFonts w:ascii="Times New Roman" w:eastAsia="Times New Roman" w:hAnsi="Times New Roman" w:cs="Times New Roman"/>
          <w:bCs/>
          <w:sz w:val="23"/>
          <w:szCs w:val="23"/>
        </w:rPr>
        <w:t>pieka wytchnieniowa</w:t>
      </w:r>
      <w:r w:rsidR="000230CA" w:rsidRPr="004435A6">
        <w:rPr>
          <w:rFonts w:ascii="Times New Roman" w:eastAsia="Times New Roman" w:hAnsi="Times New Roman" w:cs="Times New Roman"/>
          <w:bCs/>
          <w:sz w:val="23"/>
          <w:szCs w:val="23"/>
        </w:rPr>
        <w:t>”</w:t>
      </w:r>
      <w:r w:rsidRPr="004435A6">
        <w:rPr>
          <w:rFonts w:ascii="Times New Roman" w:eastAsia="Times New Roman" w:hAnsi="Times New Roman" w:cs="Times New Roman"/>
          <w:bCs/>
          <w:sz w:val="23"/>
          <w:szCs w:val="23"/>
        </w:rPr>
        <w:t xml:space="preserve"> – edycja 2023. Jest to program finansowany w całości z funduszu solidarnościowego. Opieka wytchnieniowa polega na tym że osoba sprawująca opiekę nad osobą o znacznym stopniu niepełnosprawności może powierzyć taką osobę Domu Pomocy Społecznej nr 2 na okres do dwóch tygodni. </w:t>
      </w:r>
      <w:r w:rsidR="002A7656" w:rsidRPr="004435A6">
        <w:rPr>
          <w:rFonts w:ascii="Times New Roman" w:eastAsia="Times New Roman" w:hAnsi="Times New Roman" w:cs="Times New Roman"/>
          <w:bCs/>
          <w:sz w:val="23"/>
          <w:szCs w:val="23"/>
        </w:rPr>
        <w:t>Wymogiem programu jest to, aby została podjęta uchwała</w:t>
      </w:r>
      <w:r w:rsidR="000230CA" w:rsidRPr="004435A6">
        <w:rPr>
          <w:rFonts w:ascii="Times New Roman" w:eastAsia="Times New Roman" w:hAnsi="Times New Roman" w:cs="Times New Roman"/>
          <w:bCs/>
          <w:sz w:val="23"/>
          <w:szCs w:val="23"/>
        </w:rPr>
        <w:t xml:space="preserve"> w tej sprawie.</w:t>
      </w:r>
      <w:r w:rsidR="002A7656" w:rsidRPr="004435A6">
        <w:rPr>
          <w:rFonts w:ascii="Times New Roman" w:eastAsia="Times New Roman" w:hAnsi="Times New Roman" w:cs="Times New Roman"/>
          <w:bCs/>
          <w:sz w:val="23"/>
          <w:szCs w:val="23"/>
        </w:rPr>
        <w:t xml:space="preserve"> </w:t>
      </w:r>
      <w:r w:rsidR="006E0CCA" w:rsidRPr="004435A6">
        <w:rPr>
          <w:rFonts w:ascii="Times New Roman" w:eastAsia="Times New Roman" w:hAnsi="Times New Roman" w:cs="Times New Roman"/>
          <w:bCs/>
          <w:sz w:val="23"/>
          <w:szCs w:val="23"/>
        </w:rPr>
        <w:t xml:space="preserve">Jej </w:t>
      </w:r>
      <w:r w:rsidR="00933A7D" w:rsidRPr="004435A6">
        <w:rPr>
          <w:rFonts w:ascii="Times New Roman" w:eastAsia="Times New Roman" w:hAnsi="Times New Roman" w:cs="Times New Roman"/>
          <w:bCs/>
          <w:sz w:val="23"/>
          <w:szCs w:val="23"/>
        </w:rPr>
        <w:t xml:space="preserve">realizatorem </w:t>
      </w:r>
      <w:r w:rsidR="006E0CCA" w:rsidRPr="004435A6">
        <w:rPr>
          <w:rFonts w:ascii="Times New Roman" w:eastAsia="Times New Roman" w:hAnsi="Times New Roman" w:cs="Times New Roman"/>
          <w:bCs/>
          <w:sz w:val="23"/>
          <w:szCs w:val="23"/>
        </w:rPr>
        <w:t xml:space="preserve">jest </w:t>
      </w:r>
      <w:r w:rsidR="00933A7D" w:rsidRPr="004435A6">
        <w:rPr>
          <w:rFonts w:ascii="Times New Roman" w:eastAsia="Times New Roman" w:hAnsi="Times New Roman" w:cs="Times New Roman"/>
          <w:bCs/>
          <w:sz w:val="23"/>
          <w:szCs w:val="23"/>
        </w:rPr>
        <w:t>PCPR i DPS nr 2. PCPR prowadzi nabór wniosków i weryfikuje uprawnienia tych osób, a DPS tą opiekę świadczy. Cały czas w DPS utrzymują się wolne miejsca, a więc w</w:t>
      </w:r>
      <w:r w:rsidR="004435A6" w:rsidRPr="004435A6">
        <w:rPr>
          <w:rFonts w:ascii="Times New Roman" w:eastAsia="Times New Roman" w:hAnsi="Times New Roman" w:cs="Times New Roman"/>
          <w:bCs/>
          <w:sz w:val="23"/>
          <w:szCs w:val="23"/>
        </w:rPr>
        <w:t> </w:t>
      </w:r>
      <w:r w:rsidR="00933A7D" w:rsidRPr="004435A6">
        <w:rPr>
          <w:rFonts w:ascii="Times New Roman" w:eastAsia="Times New Roman" w:hAnsi="Times New Roman" w:cs="Times New Roman"/>
          <w:bCs/>
          <w:sz w:val="23"/>
          <w:szCs w:val="23"/>
        </w:rPr>
        <w:t>ten sposób można je wykorzystać. Na ten rok pozyskane zostało 494 tys. zł. Jest to nieco mniej niż w roku ubiegłym bo było 5</w:t>
      </w:r>
      <w:r w:rsidR="00E57F13" w:rsidRPr="004435A6">
        <w:rPr>
          <w:rFonts w:ascii="Times New Roman" w:eastAsia="Times New Roman" w:hAnsi="Times New Roman" w:cs="Times New Roman"/>
          <w:bCs/>
          <w:sz w:val="23"/>
          <w:szCs w:val="23"/>
        </w:rPr>
        <w:t>65 tys. zł. Ale większość powiatów  w</w:t>
      </w:r>
      <w:r w:rsidR="006E0CCA" w:rsidRPr="004435A6">
        <w:rPr>
          <w:rFonts w:ascii="Times New Roman" w:eastAsia="Times New Roman" w:hAnsi="Times New Roman" w:cs="Times New Roman"/>
          <w:bCs/>
          <w:sz w:val="23"/>
          <w:szCs w:val="23"/>
        </w:rPr>
        <w:t> </w:t>
      </w:r>
      <w:r w:rsidR="00E57F13" w:rsidRPr="004435A6">
        <w:rPr>
          <w:rFonts w:ascii="Times New Roman" w:eastAsia="Times New Roman" w:hAnsi="Times New Roman" w:cs="Times New Roman"/>
          <w:bCs/>
          <w:sz w:val="23"/>
          <w:szCs w:val="23"/>
        </w:rPr>
        <w:t>Łódzkiem już do tego programu przystąpiła</w:t>
      </w:r>
      <w:r w:rsidR="006E0CCA" w:rsidRPr="004435A6">
        <w:rPr>
          <w:rFonts w:ascii="Times New Roman" w:eastAsia="Times New Roman" w:hAnsi="Times New Roman" w:cs="Times New Roman"/>
          <w:bCs/>
          <w:sz w:val="23"/>
          <w:szCs w:val="23"/>
        </w:rPr>
        <w:t>, a w</w:t>
      </w:r>
      <w:r w:rsidR="00E57F13" w:rsidRPr="004435A6">
        <w:rPr>
          <w:rFonts w:ascii="Times New Roman" w:eastAsia="Times New Roman" w:hAnsi="Times New Roman" w:cs="Times New Roman"/>
          <w:bCs/>
          <w:sz w:val="23"/>
          <w:szCs w:val="23"/>
        </w:rPr>
        <w:t xml:space="preserve"> zeszłym roku byliśmy jedynym powiatem, który taką opiekę sprawował. </w:t>
      </w:r>
    </w:p>
    <w:p w14:paraId="433FC996" w14:textId="325918B2" w:rsidR="0047187A" w:rsidRPr="004435A6" w:rsidRDefault="0047187A" w:rsidP="0083099C">
      <w:pPr>
        <w:jc w:val="both"/>
        <w:rPr>
          <w:rFonts w:ascii="Times New Roman" w:eastAsia="Times New Roman" w:hAnsi="Times New Roman" w:cs="Times New Roman"/>
          <w:bCs/>
          <w:sz w:val="23"/>
          <w:szCs w:val="23"/>
        </w:rPr>
      </w:pPr>
      <w:r w:rsidRPr="004435A6">
        <w:rPr>
          <w:rFonts w:ascii="Times New Roman" w:eastAsia="Times New Roman" w:hAnsi="Times New Roman" w:cs="Times New Roman"/>
          <w:bCs/>
          <w:sz w:val="23"/>
          <w:szCs w:val="23"/>
          <w:u w:val="single"/>
        </w:rPr>
        <w:t>Radny Szymon Michalak</w:t>
      </w:r>
      <w:r w:rsidRPr="004435A6">
        <w:rPr>
          <w:rFonts w:ascii="Times New Roman" w:eastAsia="Times New Roman" w:hAnsi="Times New Roman" w:cs="Times New Roman"/>
          <w:bCs/>
          <w:sz w:val="23"/>
          <w:szCs w:val="23"/>
        </w:rPr>
        <w:t xml:space="preserve"> – zapytał jakie działania podejmowane są przez PCPR jeśli chodzi o</w:t>
      </w:r>
      <w:r w:rsidR="00D8255F" w:rsidRPr="004435A6">
        <w:rPr>
          <w:rFonts w:ascii="Times New Roman" w:eastAsia="Times New Roman" w:hAnsi="Times New Roman" w:cs="Times New Roman"/>
          <w:bCs/>
          <w:sz w:val="23"/>
          <w:szCs w:val="23"/>
        </w:rPr>
        <w:t> </w:t>
      </w:r>
      <w:r w:rsidRPr="004435A6">
        <w:rPr>
          <w:rFonts w:ascii="Times New Roman" w:eastAsia="Times New Roman" w:hAnsi="Times New Roman" w:cs="Times New Roman"/>
          <w:bCs/>
          <w:sz w:val="23"/>
          <w:szCs w:val="23"/>
        </w:rPr>
        <w:t xml:space="preserve">Uchodźców z Ukrainy. </w:t>
      </w:r>
    </w:p>
    <w:p w14:paraId="709AB4FE" w14:textId="73EC2349" w:rsidR="00D8255F" w:rsidRPr="004435A6" w:rsidRDefault="0047187A" w:rsidP="0083099C">
      <w:pPr>
        <w:jc w:val="both"/>
        <w:rPr>
          <w:rFonts w:ascii="Times New Roman" w:eastAsia="Times New Roman" w:hAnsi="Times New Roman" w:cs="Times New Roman"/>
          <w:bCs/>
          <w:sz w:val="23"/>
          <w:szCs w:val="23"/>
        </w:rPr>
      </w:pPr>
      <w:r w:rsidRPr="004435A6">
        <w:rPr>
          <w:rFonts w:ascii="Times New Roman" w:eastAsia="Times New Roman" w:hAnsi="Times New Roman" w:cs="Times New Roman"/>
          <w:bCs/>
          <w:sz w:val="23"/>
          <w:szCs w:val="23"/>
          <w:u w:val="single"/>
        </w:rPr>
        <w:t>Dyrektor PCPR – Andrzej Więckowski</w:t>
      </w:r>
      <w:r w:rsidRPr="004435A6">
        <w:rPr>
          <w:rFonts w:ascii="Times New Roman" w:eastAsia="Times New Roman" w:hAnsi="Times New Roman" w:cs="Times New Roman"/>
          <w:bCs/>
          <w:sz w:val="23"/>
          <w:szCs w:val="23"/>
        </w:rPr>
        <w:t xml:space="preserve"> – jeżeli chodzi o ten rok to nie świadczona jest pomoc na rzecz obywateli ukraińskich. </w:t>
      </w:r>
      <w:r w:rsidR="00F17C11" w:rsidRPr="004435A6">
        <w:rPr>
          <w:rFonts w:ascii="Times New Roman" w:eastAsia="Times New Roman" w:hAnsi="Times New Roman" w:cs="Times New Roman"/>
          <w:bCs/>
          <w:sz w:val="23"/>
          <w:szCs w:val="23"/>
        </w:rPr>
        <w:t xml:space="preserve">Kwota 607 zł prawdopodobnie jest przeznaczona na zarządzanie kryzysowe. </w:t>
      </w:r>
      <w:r w:rsidR="00946ADE" w:rsidRPr="004435A6">
        <w:rPr>
          <w:rFonts w:ascii="Times New Roman" w:eastAsia="Times New Roman" w:hAnsi="Times New Roman" w:cs="Times New Roman"/>
          <w:bCs/>
          <w:sz w:val="23"/>
          <w:szCs w:val="23"/>
        </w:rPr>
        <w:t xml:space="preserve">W tamtym roku w ośrodku interwencji kryzysowej zatrudniany był psycholog  - obywatelka Ukrainy, która świadczyła pomoc psychologiczną zarówno dla dorosłych jak i dla dzieci ukraińskich. 53 osoby były objęte </w:t>
      </w:r>
      <w:r w:rsidR="006E0CCA" w:rsidRPr="004435A6">
        <w:rPr>
          <w:rFonts w:ascii="Times New Roman" w:eastAsia="Times New Roman" w:hAnsi="Times New Roman" w:cs="Times New Roman"/>
          <w:bCs/>
          <w:sz w:val="23"/>
          <w:szCs w:val="23"/>
        </w:rPr>
        <w:t>takim</w:t>
      </w:r>
      <w:r w:rsidR="00946ADE" w:rsidRPr="004435A6">
        <w:rPr>
          <w:rFonts w:ascii="Times New Roman" w:eastAsia="Times New Roman" w:hAnsi="Times New Roman" w:cs="Times New Roman"/>
          <w:bCs/>
          <w:sz w:val="23"/>
          <w:szCs w:val="23"/>
        </w:rPr>
        <w:t xml:space="preserve"> wsparciem. </w:t>
      </w:r>
      <w:r w:rsidR="006E0CCA" w:rsidRPr="004435A6">
        <w:rPr>
          <w:rFonts w:ascii="Times New Roman" w:eastAsia="Times New Roman" w:hAnsi="Times New Roman" w:cs="Times New Roman"/>
          <w:bCs/>
          <w:sz w:val="23"/>
          <w:szCs w:val="23"/>
        </w:rPr>
        <w:t>J</w:t>
      </w:r>
      <w:r w:rsidR="006E0CCA" w:rsidRPr="004435A6">
        <w:rPr>
          <w:rFonts w:ascii="Times New Roman" w:eastAsia="Times New Roman" w:hAnsi="Times New Roman" w:cs="Times New Roman"/>
          <w:bCs/>
          <w:sz w:val="23"/>
          <w:szCs w:val="23"/>
        </w:rPr>
        <w:t>eśli chodzi o</w:t>
      </w:r>
      <w:r w:rsidR="006E0CCA" w:rsidRPr="004435A6">
        <w:rPr>
          <w:rFonts w:ascii="Times New Roman" w:eastAsia="Times New Roman" w:hAnsi="Times New Roman" w:cs="Times New Roman"/>
          <w:bCs/>
          <w:sz w:val="23"/>
          <w:szCs w:val="23"/>
        </w:rPr>
        <w:t> </w:t>
      </w:r>
      <w:r w:rsidR="006E0CCA" w:rsidRPr="004435A6">
        <w:rPr>
          <w:rFonts w:ascii="Times New Roman" w:eastAsia="Times New Roman" w:hAnsi="Times New Roman" w:cs="Times New Roman"/>
          <w:bCs/>
          <w:sz w:val="23"/>
          <w:szCs w:val="23"/>
        </w:rPr>
        <w:t xml:space="preserve">PCPR </w:t>
      </w:r>
      <w:r w:rsidR="006E0CCA" w:rsidRPr="004435A6">
        <w:rPr>
          <w:rFonts w:ascii="Times New Roman" w:eastAsia="Times New Roman" w:hAnsi="Times New Roman" w:cs="Times New Roman"/>
          <w:bCs/>
          <w:sz w:val="23"/>
          <w:szCs w:val="23"/>
        </w:rPr>
        <w:t>w</w:t>
      </w:r>
      <w:r w:rsidR="00946ADE" w:rsidRPr="004435A6">
        <w:rPr>
          <w:rFonts w:ascii="Times New Roman" w:eastAsia="Times New Roman" w:hAnsi="Times New Roman" w:cs="Times New Roman"/>
          <w:bCs/>
          <w:sz w:val="23"/>
          <w:szCs w:val="23"/>
        </w:rPr>
        <w:t xml:space="preserve"> tym momenc</w:t>
      </w:r>
      <w:r w:rsidR="00700318" w:rsidRPr="004435A6">
        <w:rPr>
          <w:rFonts w:ascii="Times New Roman" w:eastAsia="Times New Roman" w:hAnsi="Times New Roman" w:cs="Times New Roman"/>
          <w:bCs/>
          <w:sz w:val="23"/>
          <w:szCs w:val="23"/>
        </w:rPr>
        <w:t>i</w:t>
      </w:r>
      <w:r w:rsidR="00946ADE" w:rsidRPr="004435A6">
        <w:rPr>
          <w:rFonts w:ascii="Times New Roman" w:eastAsia="Times New Roman" w:hAnsi="Times New Roman" w:cs="Times New Roman"/>
          <w:bCs/>
          <w:sz w:val="23"/>
          <w:szCs w:val="23"/>
        </w:rPr>
        <w:t xml:space="preserve">e nie ma innych spraw </w:t>
      </w:r>
      <w:r w:rsidR="00C1175B" w:rsidRPr="004435A6">
        <w:rPr>
          <w:rFonts w:ascii="Times New Roman" w:eastAsia="Times New Roman" w:hAnsi="Times New Roman" w:cs="Times New Roman"/>
          <w:bCs/>
          <w:sz w:val="23"/>
          <w:szCs w:val="23"/>
        </w:rPr>
        <w:t>związan</w:t>
      </w:r>
      <w:r w:rsidR="006E0CCA" w:rsidRPr="004435A6">
        <w:rPr>
          <w:rFonts w:ascii="Times New Roman" w:eastAsia="Times New Roman" w:hAnsi="Times New Roman" w:cs="Times New Roman"/>
          <w:bCs/>
          <w:sz w:val="23"/>
          <w:szCs w:val="23"/>
        </w:rPr>
        <w:t>ych</w:t>
      </w:r>
      <w:r w:rsidR="00C1175B" w:rsidRPr="004435A6">
        <w:rPr>
          <w:rFonts w:ascii="Times New Roman" w:eastAsia="Times New Roman" w:hAnsi="Times New Roman" w:cs="Times New Roman"/>
          <w:bCs/>
          <w:sz w:val="23"/>
          <w:szCs w:val="23"/>
        </w:rPr>
        <w:t xml:space="preserve"> z obywatelami ukraińskimi. </w:t>
      </w:r>
    </w:p>
    <w:p w14:paraId="54ECBEF8" w14:textId="45D6D982" w:rsidR="006E041A" w:rsidRPr="004435A6" w:rsidRDefault="0047187A" w:rsidP="0083099C">
      <w:pPr>
        <w:jc w:val="both"/>
        <w:rPr>
          <w:rFonts w:ascii="Times New Roman" w:eastAsia="Times New Roman" w:hAnsi="Times New Roman" w:cs="Times New Roman"/>
          <w:bCs/>
          <w:sz w:val="23"/>
          <w:szCs w:val="23"/>
        </w:rPr>
      </w:pPr>
      <w:r w:rsidRPr="004435A6">
        <w:rPr>
          <w:rFonts w:ascii="Times New Roman" w:eastAsia="Times New Roman" w:hAnsi="Times New Roman" w:cs="Times New Roman"/>
          <w:bCs/>
          <w:sz w:val="23"/>
          <w:szCs w:val="23"/>
          <w:u w:val="single"/>
        </w:rPr>
        <w:t>Dyrektor PUP – Elżbieta Kudlik</w:t>
      </w:r>
      <w:r w:rsidRPr="004435A6">
        <w:rPr>
          <w:rFonts w:ascii="Times New Roman" w:eastAsia="Times New Roman" w:hAnsi="Times New Roman" w:cs="Times New Roman"/>
          <w:bCs/>
          <w:sz w:val="23"/>
          <w:szCs w:val="23"/>
        </w:rPr>
        <w:t xml:space="preserve"> </w:t>
      </w:r>
      <w:r w:rsidR="0036517C" w:rsidRPr="004435A6">
        <w:rPr>
          <w:rFonts w:ascii="Times New Roman" w:eastAsia="Times New Roman" w:hAnsi="Times New Roman" w:cs="Times New Roman"/>
          <w:bCs/>
          <w:sz w:val="23"/>
          <w:szCs w:val="23"/>
        </w:rPr>
        <w:t>–</w:t>
      </w:r>
      <w:r w:rsidRPr="004435A6">
        <w:rPr>
          <w:rFonts w:ascii="Times New Roman" w:eastAsia="Times New Roman" w:hAnsi="Times New Roman" w:cs="Times New Roman"/>
          <w:bCs/>
          <w:sz w:val="23"/>
          <w:szCs w:val="23"/>
        </w:rPr>
        <w:t xml:space="preserve"> </w:t>
      </w:r>
      <w:r w:rsidR="0036517C" w:rsidRPr="004435A6">
        <w:rPr>
          <w:rFonts w:ascii="Times New Roman" w:eastAsia="Times New Roman" w:hAnsi="Times New Roman" w:cs="Times New Roman"/>
          <w:bCs/>
          <w:sz w:val="23"/>
          <w:szCs w:val="23"/>
        </w:rPr>
        <w:t xml:space="preserve">powiedziała, że </w:t>
      </w:r>
      <w:r w:rsidR="00CA3E0B" w:rsidRPr="004435A6">
        <w:rPr>
          <w:rFonts w:ascii="Times New Roman" w:eastAsia="Times New Roman" w:hAnsi="Times New Roman" w:cs="Times New Roman"/>
          <w:bCs/>
          <w:sz w:val="23"/>
          <w:szCs w:val="23"/>
        </w:rPr>
        <w:t>obecnie obserwuje się mniejszą rejestrację osób z Ukrainy. Zgodnie z</w:t>
      </w:r>
      <w:r w:rsidR="006E0CCA" w:rsidRPr="004435A6">
        <w:rPr>
          <w:rFonts w:ascii="Times New Roman" w:eastAsia="Times New Roman" w:hAnsi="Times New Roman" w:cs="Times New Roman"/>
          <w:bCs/>
          <w:sz w:val="23"/>
          <w:szCs w:val="23"/>
        </w:rPr>
        <w:t>e</w:t>
      </w:r>
      <w:r w:rsidR="00CA3E0B" w:rsidRPr="004435A6">
        <w:rPr>
          <w:rFonts w:ascii="Times New Roman" w:eastAsia="Times New Roman" w:hAnsi="Times New Roman" w:cs="Times New Roman"/>
          <w:bCs/>
          <w:sz w:val="23"/>
          <w:szCs w:val="23"/>
        </w:rPr>
        <w:t xml:space="preserve"> specustawą obywatele Ukrainy korzystają z wszystkich form z</w:t>
      </w:r>
      <w:r w:rsidR="006E0CCA" w:rsidRPr="004435A6">
        <w:rPr>
          <w:rFonts w:ascii="Times New Roman" w:eastAsia="Times New Roman" w:hAnsi="Times New Roman" w:cs="Times New Roman"/>
          <w:bCs/>
          <w:sz w:val="23"/>
          <w:szCs w:val="23"/>
        </w:rPr>
        <w:t> </w:t>
      </w:r>
      <w:r w:rsidR="00CA3E0B" w:rsidRPr="004435A6">
        <w:rPr>
          <w:rFonts w:ascii="Times New Roman" w:eastAsia="Times New Roman" w:hAnsi="Times New Roman" w:cs="Times New Roman"/>
          <w:bCs/>
          <w:sz w:val="23"/>
          <w:szCs w:val="23"/>
        </w:rPr>
        <w:t>jakich Polacy</w:t>
      </w:r>
      <w:r w:rsidR="000230CA" w:rsidRPr="004435A6">
        <w:rPr>
          <w:rFonts w:ascii="Times New Roman" w:eastAsia="Times New Roman" w:hAnsi="Times New Roman" w:cs="Times New Roman"/>
          <w:bCs/>
          <w:sz w:val="23"/>
          <w:szCs w:val="23"/>
        </w:rPr>
        <w:t>. Najwięcej osób poszło na staż – ponad 100 osób, z tym że dużo staży rozwiązło się</w:t>
      </w:r>
      <w:r w:rsidR="006E0CCA" w:rsidRPr="004435A6">
        <w:rPr>
          <w:rFonts w:ascii="Times New Roman" w:eastAsia="Times New Roman" w:hAnsi="Times New Roman" w:cs="Times New Roman"/>
          <w:bCs/>
          <w:sz w:val="23"/>
          <w:szCs w:val="23"/>
        </w:rPr>
        <w:t>.</w:t>
      </w:r>
      <w:r w:rsidR="000230CA" w:rsidRPr="004435A6">
        <w:rPr>
          <w:rFonts w:ascii="Times New Roman" w:eastAsia="Times New Roman" w:hAnsi="Times New Roman" w:cs="Times New Roman"/>
          <w:bCs/>
          <w:sz w:val="23"/>
          <w:szCs w:val="23"/>
        </w:rPr>
        <w:t xml:space="preserve"> </w:t>
      </w:r>
      <w:r w:rsidR="006E0CCA" w:rsidRPr="004435A6">
        <w:rPr>
          <w:rFonts w:ascii="Times New Roman" w:eastAsia="Times New Roman" w:hAnsi="Times New Roman" w:cs="Times New Roman"/>
          <w:bCs/>
          <w:sz w:val="23"/>
          <w:szCs w:val="23"/>
        </w:rPr>
        <w:t>B</w:t>
      </w:r>
      <w:r w:rsidR="000230CA" w:rsidRPr="004435A6">
        <w:rPr>
          <w:rFonts w:ascii="Times New Roman" w:eastAsia="Times New Roman" w:hAnsi="Times New Roman" w:cs="Times New Roman"/>
          <w:bCs/>
          <w:sz w:val="23"/>
          <w:szCs w:val="23"/>
        </w:rPr>
        <w:t xml:space="preserve">yło to motywowane wyjazdem lub niedogadaniem się z pracodawcą. Jedna osoba rozpoczęła działalność, ale też zwróciła te pieniądze ponieważ wyjechała. Obecnie jest zarejestrowanych 45 osób. Ale do pracy na tę chwilę te osoby nie mogą iść, bo opiekują się małymi dziećmi. </w:t>
      </w:r>
    </w:p>
    <w:p w14:paraId="49F7F165" w14:textId="02B8308E" w:rsidR="00BD2A7A" w:rsidRPr="004435A6" w:rsidRDefault="00BD2A7A" w:rsidP="0083099C">
      <w:pPr>
        <w:jc w:val="both"/>
        <w:rPr>
          <w:rFonts w:ascii="Times New Roman" w:eastAsia="Times New Roman" w:hAnsi="Times New Roman" w:cs="Times New Roman"/>
          <w:bCs/>
          <w:sz w:val="23"/>
          <w:szCs w:val="23"/>
        </w:rPr>
      </w:pPr>
      <w:r w:rsidRPr="004435A6">
        <w:rPr>
          <w:rFonts w:ascii="Times New Roman" w:eastAsia="Times New Roman" w:hAnsi="Times New Roman" w:cs="Times New Roman"/>
          <w:bCs/>
          <w:sz w:val="23"/>
          <w:szCs w:val="23"/>
          <w:u w:val="single"/>
        </w:rPr>
        <w:t>Przewodniczący Mariusz Strzępek</w:t>
      </w:r>
      <w:r w:rsidRPr="004435A6">
        <w:rPr>
          <w:rFonts w:ascii="Times New Roman" w:eastAsia="Times New Roman" w:hAnsi="Times New Roman" w:cs="Times New Roman"/>
          <w:bCs/>
          <w:sz w:val="23"/>
          <w:szCs w:val="23"/>
        </w:rPr>
        <w:t xml:space="preserve"> – poddał pod głosowanie powyższy projekt uchwały. </w:t>
      </w:r>
    </w:p>
    <w:p w14:paraId="6F2B6571" w14:textId="765BE34B" w:rsidR="00BD2A7A" w:rsidRPr="004435A6" w:rsidRDefault="00BD2A7A" w:rsidP="0083099C">
      <w:pPr>
        <w:jc w:val="both"/>
        <w:rPr>
          <w:rFonts w:ascii="Times New Roman" w:eastAsia="Times New Roman" w:hAnsi="Times New Roman" w:cs="Times New Roman"/>
          <w:bCs/>
          <w:sz w:val="23"/>
          <w:szCs w:val="23"/>
        </w:rPr>
      </w:pPr>
      <w:r w:rsidRPr="004435A6">
        <w:rPr>
          <w:rFonts w:ascii="Times New Roman" w:eastAsia="Times New Roman" w:hAnsi="Times New Roman" w:cs="Times New Roman"/>
          <w:bCs/>
          <w:sz w:val="23"/>
          <w:szCs w:val="23"/>
        </w:rPr>
        <w:t xml:space="preserve">Komisja pozytywnie jednogłośnie zaopiniowała przedstawiony projekt uchwały. </w:t>
      </w:r>
    </w:p>
    <w:p w14:paraId="50DC0C61" w14:textId="50527B63" w:rsidR="00F65386" w:rsidRPr="004435A6" w:rsidRDefault="00F65386" w:rsidP="0083099C">
      <w:pPr>
        <w:jc w:val="both"/>
        <w:rPr>
          <w:rFonts w:ascii="Times New Roman" w:eastAsia="Times New Roman" w:hAnsi="Times New Roman" w:cs="Times New Roman"/>
          <w:b/>
          <w:sz w:val="23"/>
          <w:szCs w:val="23"/>
        </w:rPr>
      </w:pPr>
      <w:r w:rsidRPr="004435A6">
        <w:rPr>
          <w:rFonts w:ascii="Times New Roman" w:eastAsia="Times New Roman" w:hAnsi="Times New Roman" w:cs="Times New Roman"/>
          <w:b/>
          <w:sz w:val="23"/>
          <w:szCs w:val="23"/>
        </w:rPr>
        <w:t>Ad. 9. Wolne wnioski i sprawy różne.</w:t>
      </w:r>
    </w:p>
    <w:p w14:paraId="24D3B437" w14:textId="2591C2C5" w:rsidR="00F65386" w:rsidRPr="004435A6" w:rsidRDefault="00F65386" w:rsidP="0083099C">
      <w:pPr>
        <w:jc w:val="both"/>
        <w:rPr>
          <w:rFonts w:ascii="Times New Roman" w:hAnsi="Times New Roman" w:cs="Times New Roman"/>
          <w:sz w:val="23"/>
          <w:szCs w:val="23"/>
        </w:rPr>
      </w:pPr>
      <w:r w:rsidRPr="004435A6">
        <w:rPr>
          <w:rFonts w:ascii="Times New Roman" w:hAnsi="Times New Roman" w:cs="Times New Roman"/>
          <w:sz w:val="23"/>
          <w:szCs w:val="23"/>
        </w:rPr>
        <w:t xml:space="preserve">Wolnych wniosków nie zgłoszono. </w:t>
      </w:r>
    </w:p>
    <w:p w14:paraId="68B566B0" w14:textId="4E3E0E8C" w:rsidR="00F65386" w:rsidRPr="004435A6" w:rsidRDefault="00F65386" w:rsidP="0083099C">
      <w:pPr>
        <w:jc w:val="both"/>
        <w:rPr>
          <w:rFonts w:ascii="Times New Roman" w:eastAsia="Times New Roman" w:hAnsi="Times New Roman" w:cs="Times New Roman"/>
          <w:b/>
          <w:sz w:val="23"/>
          <w:szCs w:val="23"/>
        </w:rPr>
      </w:pPr>
      <w:r w:rsidRPr="004435A6">
        <w:rPr>
          <w:rFonts w:ascii="Times New Roman" w:eastAsia="Times New Roman" w:hAnsi="Times New Roman" w:cs="Times New Roman"/>
          <w:b/>
          <w:sz w:val="23"/>
          <w:szCs w:val="23"/>
        </w:rPr>
        <w:t>Ad. 10. Zamknięcie posiedzenia.</w:t>
      </w:r>
    </w:p>
    <w:p w14:paraId="12315D6F" w14:textId="77777777" w:rsidR="00F65386" w:rsidRPr="004435A6" w:rsidRDefault="00F65386" w:rsidP="0083099C">
      <w:pPr>
        <w:spacing w:after="200" w:line="276" w:lineRule="auto"/>
        <w:jc w:val="both"/>
        <w:rPr>
          <w:rFonts w:ascii="Times New Roman" w:eastAsia="Times New Roman" w:hAnsi="Times New Roman" w:cs="Times New Roman"/>
          <w:sz w:val="23"/>
          <w:szCs w:val="23"/>
        </w:rPr>
      </w:pPr>
      <w:r w:rsidRPr="004435A6">
        <w:rPr>
          <w:rFonts w:ascii="Times New Roman" w:eastAsia="Calibri" w:hAnsi="Times New Roman" w:cs="Times New Roman"/>
          <w:sz w:val="23"/>
          <w:szCs w:val="23"/>
        </w:rPr>
        <w:t xml:space="preserve">W związku z wyczerpaniem porządku obrad Przewodniczący Komisji Mariusz Strzępek </w:t>
      </w:r>
      <w:r w:rsidRPr="004435A6">
        <w:rPr>
          <w:rFonts w:ascii="Times New Roman" w:eastAsia="Times New Roman" w:hAnsi="Times New Roman" w:cs="Times New Roman"/>
          <w:sz w:val="23"/>
          <w:szCs w:val="23"/>
        </w:rPr>
        <w:t xml:space="preserve">zamknął posiedzenie komisji. </w:t>
      </w:r>
    </w:p>
    <w:p w14:paraId="0ADA2998" w14:textId="77777777" w:rsidR="00F65386" w:rsidRPr="004435A6" w:rsidRDefault="00F65386" w:rsidP="0083099C">
      <w:pPr>
        <w:spacing w:after="200" w:line="276" w:lineRule="auto"/>
        <w:jc w:val="both"/>
        <w:rPr>
          <w:rFonts w:ascii="Times New Roman" w:eastAsia="Calibri" w:hAnsi="Times New Roman" w:cs="Times New Roman"/>
          <w:sz w:val="23"/>
          <w:szCs w:val="23"/>
        </w:rPr>
      </w:pPr>
      <w:r w:rsidRPr="004435A6">
        <w:rPr>
          <w:rFonts w:ascii="Times New Roman" w:eastAsia="Calibri" w:hAnsi="Times New Roman" w:cs="Times New Roman"/>
          <w:sz w:val="23"/>
          <w:szCs w:val="23"/>
        </w:rPr>
        <w:t>Na tym protokół zakończono i podpisano.</w:t>
      </w:r>
    </w:p>
    <w:p w14:paraId="6E7A5D85" w14:textId="77777777" w:rsidR="00F65386" w:rsidRPr="00EF08CF" w:rsidRDefault="00F65386" w:rsidP="00F65386">
      <w:pPr>
        <w:spacing w:after="200" w:line="276" w:lineRule="auto"/>
        <w:jc w:val="both"/>
        <w:rPr>
          <w:rFonts w:ascii="Times New Roman" w:eastAsia="Calibri" w:hAnsi="Times New Roman" w:cs="Times New Roman"/>
          <w:sz w:val="24"/>
          <w:szCs w:val="24"/>
        </w:rPr>
      </w:pPr>
    </w:p>
    <w:p w14:paraId="6762A516" w14:textId="77777777" w:rsidR="00F65386" w:rsidRPr="00EF08CF" w:rsidRDefault="00F65386" w:rsidP="00F65386">
      <w:pPr>
        <w:spacing w:after="0" w:line="276" w:lineRule="auto"/>
        <w:rPr>
          <w:rFonts w:ascii="Times New Roman" w:eastAsia="Calibri" w:hAnsi="Times New Roman" w:cs="Times New Roman"/>
          <w:sz w:val="24"/>
          <w:szCs w:val="24"/>
        </w:rPr>
      </w:pPr>
    </w:p>
    <w:p w14:paraId="4E641AE0" w14:textId="77777777" w:rsidR="00F65386" w:rsidRPr="004435A6" w:rsidRDefault="00F65386" w:rsidP="00F65386">
      <w:pPr>
        <w:spacing w:after="0" w:line="276" w:lineRule="auto"/>
        <w:ind w:left="4950" w:hanging="4950"/>
        <w:rPr>
          <w:rFonts w:ascii="Times New Roman" w:eastAsia="Calibri" w:hAnsi="Times New Roman" w:cs="Times New Roman"/>
          <w:sz w:val="23"/>
          <w:szCs w:val="23"/>
        </w:rPr>
      </w:pPr>
      <w:r w:rsidRPr="004435A6">
        <w:rPr>
          <w:rFonts w:ascii="Times New Roman" w:eastAsia="Calibri" w:hAnsi="Times New Roman" w:cs="Times New Roman"/>
          <w:sz w:val="23"/>
          <w:szCs w:val="23"/>
        </w:rPr>
        <w:t>Protokołowała</w:t>
      </w:r>
      <w:r w:rsidRPr="004435A6">
        <w:rPr>
          <w:rFonts w:ascii="Times New Roman" w:eastAsia="Calibri" w:hAnsi="Times New Roman" w:cs="Times New Roman"/>
          <w:sz w:val="23"/>
          <w:szCs w:val="23"/>
        </w:rPr>
        <w:tab/>
      </w:r>
      <w:r w:rsidRPr="004435A6">
        <w:rPr>
          <w:rFonts w:ascii="Times New Roman" w:eastAsia="Calibri" w:hAnsi="Times New Roman" w:cs="Times New Roman"/>
          <w:sz w:val="23"/>
          <w:szCs w:val="23"/>
        </w:rPr>
        <w:tab/>
        <w:t xml:space="preserve">Przewodniczący Komisji Zdrowia, Rodziny i Spraw Społecznych </w:t>
      </w:r>
    </w:p>
    <w:p w14:paraId="7167F411" w14:textId="77777777" w:rsidR="00F65386" w:rsidRPr="004435A6" w:rsidRDefault="00F65386" w:rsidP="00F65386">
      <w:pPr>
        <w:spacing w:after="0" w:line="276" w:lineRule="auto"/>
        <w:ind w:left="4950" w:hanging="4950"/>
        <w:rPr>
          <w:rFonts w:ascii="Times New Roman" w:eastAsia="Calibri" w:hAnsi="Times New Roman" w:cs="Times New Roman"/>
          <w:sz w:val="23"/>
          <w:szCs w:val="23"/>
        </w:rPr>
      </w:pPr>
    </w:p>
    <w:p w14:paraId="3C0B1135" w14:textId="77777777" w:rsidR="00F65386" w:rsidRPr="004435A6" w:rsidRDefault="00F65386" w:rsidP="00F65386">
      <w:pPr>
        <w:spacing w:after="120" w:line="276" w:lineRule="auto"/>
        <w:rPr>
          <w:rFonts w:ascii="Times New Roman" w:eastAsia="Calibri" w:hAnsi="Times New Roman" w:cs="Times New Roman"/>
          <w:sz w:val="23"/>
          <w:szCs w:val="23"/>
        </w:rPr>
      </w:pPr>
      <w:r w:rsidRPr="004435A6">
        <w:rPr>
          <w:rFonts w:ascii="Times New Roman" w:eastAsia="Calibri" w:hAnsi="Times New Roman" w:cs="Times New Roman"/>
          <w:sz w:val="23"/>
          <w:szCs w:val="23"/>
        </w:rPr>
        <w:t xml:space="preserve">Ewelina Piechna  </w:t>
      </w:r>
      <w:r w:rsidRPr="004435A6">
        <w:rPr>
          <w:rFonts w:ascii="Times New Roman" w:eastAsia="Calibri" w:hAnsi="Times New Roman" w:cs="Times New Roman"/>
          <w:sz w:val="23"/>
          <w:szCs w:val="23"/>
        </w:rPr>
        <w:tab/>
      </w:r>
      <w:r w:rsidRPr="004435A6">
        <w:rPr>
          <w:rFonts w:ascii="Times New Roman" w:eastAsia="Calibri" w:hAnsi="Times New Roman" w:cs="Times New Roman"/>
          <w:sz w:val="23"/>
          <w:szCs w:val="23"/>
        </w:rPr>
        <w:tab/>
      </w:r>
      <w:r w:rsidRPr="004435A6">
        <w:rPr>
          <w:rFonts w:ascii="Times New Roman" w:eastAsia="Calibri" w:hAnsi="Times New Roman" w:cs="Times New Roman"/>
          <w:sz w:val="23"/>
          <w:szCs w:val="23"/>
        </w:rPr>
        <w:tab/>
      </w:r>
      <w:r w:rsidRPr="004435A6">
        <w:rPr>
          <w:rFonts w:ascii="Times New Roman" w:eastAsia="Calibri" w:hAnsi="Times New Roman" w:cs="Times New Roman"/>
          <w:sz w:val="23"/>
          <w:szCs w:val="23"/>
        </w:rPr>
        <w:tab/>
      </w:r>
      <w:r w:rsidRPr="004435A6">
        <w:rPr>
          <w:rFonts w:ascii="Times New Roman" w:eastAsia="Calibri" w:hAnsi="Times New Roman" w:cs="Times New Roman"/>
          <w:sz w:val="23"/>
          <w:szCs w:val="23"/>
        </w:rPr>
        <w:tab/>
        <w:t>Mariusz Strzępek</w:t>
      </w:r>
    </w:p>
    <w:p w14:paraId="0EE37748" w14:textId="77777777" w:rsidR="00522733" w:rsidRDefault="00522733"/>
    <w:sectPr w:rsidR="00522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86"/>
    <w:rsid w:val="000230CA"/>
    <w:rsid w:val="00136495"/>
    <w:rsid w:val="001A6529"/>
    <w:rsid w:val="001E122C"/>
    <w:rsid w:val="0028482D"/>
    <w:rsid w:val="002921CF"/>
    <w:rsid w:val="002A7656"/>
    <w:rsid w:val="00345B14"/>
    <w:rsid w:val="0036517C"/>
    <w:rsid w:val="004435A6"/>
    <w:rsid w:val="0047187A"/>
    <w:rsid w:val="004C14A0"/>
    <w:rsid w:val="00522733"/>
    <w:rsid w:val="005D796A"/>
    <w:rsid w:val="00612B10"/>
    <w:rsid w:val="006A1670"/>
    <w:rsid w:val="006E041A"/>
    <w:rsid w:val="006E0CCA"/>
    <w:rsid w:val="006E1288"/>
    <w:rsid w:val="00700318"/>
    <w:rsid w:val="00735832"/>
    <w:rsid w:val="007860A9"/>
    <w:rsid w:val="00786658"/>
    <w:rsid w:val="0083099C"/>
    <w:rsid w:val="008421DC"/>
    <w:rsid w:val="00845D09"/>
    <w:rsid w:val="00877C8B"/>
    <w:rsid w:val="008B3E1A"/>
    <w:rsid w:val="008D7803"/>
    <w:rsid w:val="00925C2C"/>
    <w:rsid w:val="00933A7D"/>
    <w:rsid w:val="00946ADE"/>
    <w:rsid w:val="00A13D33"/>
    <w:rsid w:val="00A5726F"/>
    <w:rsid w:val="00B86699"/>
    <w:rsid w:val="00BB1C19"/>
    <w:rsid w:val="00BD2A7A"/>
    <w:rsid w:val="00C1175B"/>
    <w:rsid w:val="00C348BE"/>
    <w:rsid w:val="00CA3E0B"/>
    <w:rsid w:val="00D52552"/>
    <w:rsid w:val="00D8255F"/>
    <w:rsid w:val="00DD1097"/>
    <w:rsid w:val="00E57F13"/>
    <w:rsid w:val="00F17C11"/>
    <w:rsid w:val="00F65386"/>
    <w:rsid w:val="00F800CD"/>
    <w:rsid w:val="00FA66B7"/>
    <w:rsid w:val="00FB18E0"/>
    <w:rsid w:val="00FB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C927"/>
  <w15:chartTrackingRefBased/>
  <w15:docId w15:val="{3B476DAD-36A2-4E87-8E82-1E19DF3A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3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3</Pages>
  <Words>1178</Words>
  <Characters>7071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10</cp:revision>
  <dcterms:created xsi:type="dcterms:W3CDTF">2023-02-22T11:57:00Z</dcterms:created>
  <dcterms:modified xsi:type="dcterms:W3CDTF">2023-03-01T10:46:00Z</dcterms:modified>
</cp:coreProperties>
</file>