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5BA7" w14:textId="5273653C" w:rsidR="00FA4C53" w:rsidRPr="00592E69" w:rsidRDefault="00FA4C53" w:rsidP="00FA4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BRP.0012.2.13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</w:t>
      </w:r>
    </w:p>
    <w:p w14:paraId="56201618" w14:textId="77777777" w:rsidR="00FA4C53" w:rsidRPr="00592E69" w:rsidRDefault="00FA4C53" w:rsidP="00FA4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7FC7D72" w14:textId="77777777" w:rsidR="00FA4C53" w:rsidRPr="00592E69" w:rsidRDefault="00FA4C53" w:rsidP="00FA4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655961" w14:textId="784970F9" w:rsidR="00FA4C53" w:rsidRPr="00592E69" w:rsidRDefault="00FA4C53" w:rsidP="00FA4C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56</w:t>
      </w:r>
    </w:p>
    <w:p w14:paraId="7722A558" w14:textId="77777777" w:rsidR="00FA4C53" w:rsidRPr="00592E69" w:rsidRDefault="00FA4C53" w:rsidP="00FA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posiedzenia Komisji Zdrowia, Rodziny i Spraw Społecznych Rady Powiatu </w:t>
      </w:r>
    </w:p>
    <w:p w14:paraId="072E0946" w14:textId="6220548D" w:rsidR="00FA4C53" w:rsidRPr="00592E69" w:rsidRDefault="00FA4C53" w:rsidP="00FA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</w:t>
      </w:r>
      <w:r w:rsidR="00AC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AC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01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r.</w:t>
      </w:r>
    </w:p>
    <w:p w14:paraId="0C266FEA" w14:textId="77777777" w:rsidR="00FA4C53" w:rsidRPr="00592E69" w:rsidRDefault="00FA4C53" w:rsidP="00FA4C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A0214D" w14:textId="77777777" w:rsidR="00FA4C53" w:rsidRPr="00EF08CF" w:rsidRDefault="00FA4C53" w:rsidP="00FA4C53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komisji uczestniczyli członkowie komisji zgodnie z listą obecności oraz zaproszeni goście. </w:t>
      </w:r>
    </w:p>
    <w:p w14:paraId="4F2A50C7" w14:textId="077519CC" w:rsidR="00FA4C53" w:rsidRPr="00EF08CF" w:rsidRDefault="00FA4C53" w:rsidP="00FA4C5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08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Posiedzenie otworzył przewodniczący Komisji </w:t>
      </w:r>
      <w:r w:rsidRPr="00EF0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Zdrowia, Rodziny i Spraw Społecznych Mariusz Strzępek </w:t>
      </w:r>
      <w:r w:rsidRPr="00EF08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godz. </w:t>
      </w:r>
      <w:r w:rsidR="00AC4001" w:rsidRPr="00EF08CF">
        <w:rPr>
          <w:rFonts w:ascii="Times New Roman" w:eastAsiaTheme="minorEastAsia" w:hAnsi="Times New Roman" w:cs="Times New Roman"/>
          <w:sz w:val="24"/>
          <w:szCs w:val="24"/>
          <w:lang w:eastAsia="pl-PL"/>
        </w:rPr>
        <w:t>08</w:t>
      </w:r>
      <w:r w:rsidRPr="00EF08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.00, na podstawie listy obecności Przewodniczący stwierdził prawomocność posiedzenia, </w:t>
      </w:r>
      <w:r w:rsidRPr="00EF0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powitał zebranych i zaproponował następujący porządek posiedzenia:</w:t>
      </w:r>
    </w:p>
    <w:p w14:paraId="30693E71" w14:textId="77777777" w:rsidR="00CD162D" w:rsidRPr="00EF08CF" w:rsidRDefault="00CD162D" w:rsidP="00CD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64E43" w14:textId="7153A18B" w:rsidR="00CD162D" w:rsidRPr="00CD162D" w:rsidRDefault="00CD162D" w:rsidP="000C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62D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posiedzenia</w:t>
      </w:r>
    </w:p>
    <w:p w14:paraId="64C515E9" w14:textId="77777777" w:rsidR="00CD162D" w:rsidRPr="00CD162D" w:rsidRDefault="00CD162D" w:rsidP="000C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62D">
        <w:rPr>
          <w:rFonts w:ascii="Times New Roman" w:eastAsia="Times New Roman" w:hAnsi="Times New Roman" w:cs="Times New Roman"/>
          <w:sz w:val="24"/>
          <w:szCs w:val="24"/>
          <w:lang w:eastAsia="pl-PL"/>
        </w:rPr>
        <w:t>2. Stwierdzenie prawomocności posiedzenia</w:t>
      </w:r>
    </w:p>
    <w:p w14:paraId="77E686F9" w14:textId="77777777" w:rsidR="00CD162D" w:rsidRPr="00CD162D" w:rsidRDefault="00CD162D" w:rsidP="000C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62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Przyjęcie porządku posiedzenia</w:t>
      </w:r>
    </w:p>
    <w:p w14:paraId="61D4FDE9" w14:textId="77777777" w:rsidR="00CD162D" w:rsidRPr="00CD162D" w:rsidRDefault="00CD162D" w:rsidP="000C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62D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Przyjęcie protokołów z posiedzeń komisji w dniach 16.11.2022 r. i 27.12.2022 r.</w:t>
      </w:r>
    </w:p>
    <w:p w14:paraId="431DAC6F" w14:textId="77777777" w:rsidR="00CD162D" w:rsidRPr="00CD162D" w:rsidRDefault="00CD162D" w:rsidP="000C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62D">
        <w:rPr>
          <w:rFonts w:ascii="Times New Roman" w:eastAsia="Times New Roman" w:hAnsi="Times New Roman" w:cs="Times New Roman"/>
          <w:sz w:val="24"/>
          <w:szCs w:val="24"/>
          <w:lang w:eastAsia="pl-PL"/>
        </w:rPr>
        <w:t>5. Rozpatrzenie i zaopiniowanie projektu Uchwały Rady Powiatu w Tomaszowie Mazowieckim w sprawie zmian w budżecie Powiatu Tomaszowskiego na rok 2022;</w:t>
      </w:r>
    </w:p>
    <w:p w14:paraId="646D0187" w14:textId="77777777" w:rsidR="00CD162D" w:rsidRPr="00CD162D" w:rsidRDefault="00CD162D" w:rsidP="000C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62D">
        <w:rPr>
          <w:rFonts w:ascii="Times New Roman" w:eastAsia="Times New Roman" w:hAnsi="Times New Roman" w:cs="Times New Roman"/>
          <w:sz w:val="24"/>
          <w:szCs w:val="24"/>
          <w:lang w:eastAsia="pl-PL"/>
        </w:rPr>
        <w:t>6. Rozpatrzenie i zaopiniowanie projektu uchwały Rady Powiatu w Tomaszowie Mazowieckim w sprawie zmian Wieloletniej Prognozy Finansowej Powiatu Tomaszowskiego na lata 2022-2041</w:t>
      </w:r>
    </w:p>
    <w:p w14:paraId="44E084C4" w14:textId="77777777" w:rsidR="00CD162D" w:rsidRPr="00CD162D" w:rsidRDefault="00CD162D" w:rsidP="000C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62D">
        <w:rPr>
          <w:rFonts w:ascii="Times New Roman" w:eastAsia="Times New Roman" w:hAnsi="Times New Roman" w:cs="Times New Roman"/>
          <w:sz w:val="24"/>
          <w:szCs w:val="24"/>
          <w:lang w:eastAsia="pl-PL"/>
        </w:rPr>
        <w:t>7. Rozpatrzenie i zaopiniowanie projektu Uchwały Rady Powiatu w Tomaszowie Mazowieckim w sprawie przyjęcia Lokalnego programu wspierania edukacji uzdolnionej młodzieży szkół ponadpodstawowych w powiecie tomaszowskim</w:t>
      </w:r>
    </w:p>
    <w:p w14:paraId="74521C2E" w14:textId="77777777" w:rsidR="00CD162D" w:rsidRPr="00CD162D" w:rsidRDefault="00CD162D" w:rsidP="000C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62D">
        <w:rPr>
          <w:rFonts w:ascii="Times New Roman" w:eastAsia="Times New Roman" w:hAnsi="Times New Roman" w:cs="Times New Roman"/>
          <w:sz w:val="24"/>
          <w:szCs w:val="24"/>
          <w:lang w:eastAsia="pl-PL"/>
        </w:rPr>
        <w:t>8. Rozpatrzenie i zaopiniowanie projektu Uchwały Rady Powiatu w Tomaszowie Mazowieckim w sprawie uchwalenia Regulaminu przyznawania stypendiów Starosty Tomaszowskiego dla uzdolnionej młodzieży szkół ponadpodstawowych, dla których organem prowadzącym jest Powiat Tomaszowski</w:t>
      </w:r>
    </w:p>
    <w:p w14:paraId="0D100DC5" w14:textId="77777777" w:rsidR="00CD162D" w:rsidRPr="00CD162D" w:rsidRDefault="00CD162D" w:rsidP="000C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62D">
        <w:rPr>
          <w:rFonts w:ascii="Times New Roman" w:eastAsia="Times New Roman" w:hAnsi="Times New Roman" w:cs="Times New Roman"/>
          <w:sz w:val="24"/>
          <w:szCs w:val="24"/>
          <w:lang w:eastAsia="pl-PL"/>
        </w:rPr>
        <w:t>9. Propozycje do planu pracy na 2023 rok</w:t>
      </w:r>
    </w:p>
    <w:p w14:paraId="3BECF830" w14:textId="77777777" w:rsidR="00CD162D" w:rsidRPr="00CD162D" w:rsidRDefault="00CD162D" w:rsidP="000C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62D">
        <w:rPr>
          <w:rFonts w:ascii="Times New Roman" w:eastAsia="Times New Roman" w:hAnsi="Times New Roman" w:cs="Times New Roman"/>
          <w:sz w:val="24"/>
          <w:szCs w:val="24"/>
          <w:lang w:eastAsia="pl-PL"/>
        </w:rPr>
        <w:t>10. Wolne wnioski i sprawy różne</w:t>
      </w:r>
    </w:p>
    <w:p w14:paraId="0CFA1711" w14:textId="77777777" w:rsidR="00CD162D" w:rsidRPr="00CD162D" w:rsidRDefault="00CD162D" w:rsidP="000C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62D">
        <w:rPr>
          <w:rFonts w:ascii="Times New Roman" w:eastAsia="Times New Roman" w:hAnsi="Times New Roman" w:cs="Times New Roman"/>
          <w:sz w:val="24"/>
          <w:szCs w:val="24"/>
          <w:lang w:eastAsia="pl-PL"/>
        </w:rPr>
        <w:t>11. Zamknięcie posiedzenia komisji</w:t>
      </w:r>
    </w:p>
    <w:p w14:paraId="116F1297" w14:textId="77777777" w:rsidR="00FA4C53" w:rsidRPr="00EF08CF" w:rsidRDefault="00FA4C53" w:rsidP="00FA4C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2CFA4" w14:textId="2EBEA265" w:rsidR="00CD162D" w:rsidRPr="00EF08CF" w:rsidRDefault="00FA4C53" w:rsidP="00CD16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E14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08CF">
        <w:rPr>
          <w:rFonts w:ascii="Times New Roman" w:eastAsia="Times New Roman" w:hAnsi="Times New Roman" w:cs="Times New Roman"/>
          <w:b/>
          <w:sz w:val="24"/>
          <w:szCs w:val="24"/>
        </w:rPr>
        <w:t>3. Przyjęcie porządku obrad.</w:t>
      </w:r>
    </w:p>
    <w:p w14:paraId="1184F989" w14:textId="77777777" w:rsidR="00CD162D" w:rsidRPr="00EF08CF" w:rsidRDefault="00FA4C53" w:rsidP="00CD16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został przyjęty.</w:t>
      </w:r>
    </w:p>
    <w:p w14:paraId="192B9DBD" w14:textId="3565A994" w:rsidR="00CD162D" w:rsidRPr="00EF08CF" w:rsidRDefault="00CD162D" w:rsidP="000575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 w:rsidRPr="00CD1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Przyjęcie protokołów z posiedzeń komisji w dniach 16.11.2022 r. i 27.12.2022 r.</w:t>
      </w:r>
    </w:p>
    <w:p w14:paraId="096AE1B9" w14:textId="77777777" w:rsidR="00CD162D" w:rsidRPr="00EF08CF" w:rsidRDefault="00CD162D" w:rsidP="000575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  <w:lang w:eastAsia="pl-PL"/>
        </w:rPr>
        <w:t>Uwag do protokołów nie zgłoszono. Protokoły zostały przyjęte.</w:t>
      </w:r>
    </w:p>
    <w:p w14:paraId="394F1608" w14:textId="4FC3D318" w:rsidR="00CD162D" w:rsidRPr="00EF08CF" w:rsidRDefault="00CD162D" w:rsidP="000575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 w:rsidRPr="00CD1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Rozpatrzenie i zaopiniowanie projektu Uchwały Rady Powiatu w Tomaszowie Mazowieckim w sprawie zmian w budżecie Powiatu Tomaszowskiego na rok 2022;</w:t>
      </w:r>
    </w:p>
    <w:p w14:paraId="26862D91" w14:textId="33AA3841" w:rsidR="00743304" w:rsidRPr="00EF08CF" w:rsidRDefault="00743304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Skarbnik Powiatu </w:t>
      </w:r>
      <w:r w:rsidR="00AC4001" w:rsidRPr="00EF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Beata Zysiak</w:t>
      </w:r>
      <w:r w:rsidR="00AC4001" w:rsidRPr="00EF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przedstawiła powyższy projekt uchwały. </w:t>
      </w:r>
      <w:r w:rsidR="00616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zmiana dotyczy tylko </w:t>
      </w:r>
      <w:r w:rsidR="005D0677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zadania „Poprawa warunków dostępności architektonicznej dla osób niepełnosprawnych poprzez modernizowanie windy w budynku DPS nr 1</w:t>
      </w:r>
      <w:r w:rsidR="00F1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ul.</w:t>
      </w:r>
      <w:r w:rsidR="009604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14B82">
        <w:rPr>
          <w:rFonts w:ascii="Times New Roman" w:eastAsia="Times New Roman" w:hAnsi="Times New Roman" w:cs="Times New Roman"/>
          <w:sz w:val="24"/>
          <w:szCs w:val="24"/>
          <w:lang w:eastAsia="pl-PL"/>
        </w:rPr>
        <w:t>Farbiarskiej”</w:t>
      </w:r>
      <w:r w:rsidR="00CA50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1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508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14B82">
        <w:rPr>
          <w:rFonts w:ascii="Times New Roman" w:eastAsia="Times New Roman" w:hAnsi="Times New Roman" w:cs="Times New Roman"/>
          <w:sz w:val="24"/>
          <w:szCs w:val="24"/>
          <w:lang w:eastAsia="pl-PL"/>
        </w:rPr>
        <w:t>est to kwota 250.000 zł na to zadanie, co będzie stanowiło 50% wkładu własnego powiatu do zadania.</w:t>
      </w:r>
    </w:p>
    <w:p w14:paraId="51CAD651" w14:textId="17E46415" w:rsidR="00743304" w:rsidRPr="00EF08CF" w:rsidRDefault="00743304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Przewodniczący Mariusz Strzępek</w:t>
      </w:r>
      <w:r w:rsidRPr="00EF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poddał pod głosowanie projekt powyższej uchwały. </w:t>
      </w:r>
    </w:p>
    <w:p w14:paraId="53B25838" w14:textId="1FB480BA" w:rsidR="00743304" w:rsidRPr="00EF08CF" w:rsidRDefault="00743304" w:rsidP="000575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pozytywnie </w:t>
      </w:r>
      <w:r w:rsidR="0027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Pr="00EF08CF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zaopiniowała projekt powyższej uchwały.</w:t>
      </w:r>
    </w:p>
    <w:p w14:paraId="2A0CF77E" w14:textId="7BEF4F48" w:rsidR="00CD162D" w:rsidRPr="00EF08CF" w:rsidRDefault="00CD162D" w:rsidP="000575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 w:rsidRPr="00CD1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Rozpatrzenie i zaopiniowanie projektu uchwały Rady Powiatu w Tomaszowie Mazowieckim w sprawie zmian Wieloletniej Prognozy Finansowej Powiatu Tomaszowskiego na lata 2022-2041</w:t>
      </w:r>
    </w:p>
    <w:p w14:paraId="26C16F6C" w14:textId="71E23AEA" w:rsidR="00743304" w:rsidRPr="00EF08CF" w:rsidRDefault="00743304" w:rsidP="000575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Skarbnik Powiatu </w:t>
      </w:r>
      <w:r w:rsidR="004430FF" w:rsidRPr="00EF08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Beata Zysiak</w:t>
      </w:r>
      <w:r w:rsidR="004430FF" w:rsidRPr="00EF0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8CF">
        <w:rPr>
          <w:rFonts w:ascii="Times New Roman" w:eastAsia="Times New Roman" w:hAnsi="Times New Roman" w:cs="Times New Roman"/>
          <w:sz w:val="24"/>
          <w:szCs w:val="24"/>
        </w:rPr>
        <w:t>– p</w:t>
      </w:r>
      <w:r w:rsidR="00F14B82">
        <w:rPr>
          <w:rFonts w:ascii="Times New Roman" w:eastAsia="Times New Roman" w:hAnsi="Times New Roman" w:cs="Times New Roman"/>
          <w:sz w:val="24"/>
          <w:szCs w:val="24"/>
        </w:rPr>
        <w:t>oinformowała, że WPF jest odzwierciedleniem uchwały budżetowej.</w:t>
      </w:r>
    </w:p>
    <w:p w14:paraId="1BC5C91E" w14:textId="4B379F0F" w:rsidR="003B3C21" w:rsidRPr="00EF08CF" w:rsidRDefault="004430FF" w:rsidP="000575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  <w:u w:val="single"/>
        </w:rPr>
        <w:t>Przewodniczący Mariusz Strzępek</w:t>
      </w:r>
      <w:r w:rsidRPr="00EF08CF">
        <w:rPr>
          <w:rFonts w:ascii="Times New Roman" w:eastAsia="Times New Roman" w:hAnsi="Times New Roman" w:cs="Times New Roman"/>
          <w:sz w:val="24"/>
          <w:szCs w:val="24"/>
        </w:rPr>
        <w:t xml:space="preserve"> – poddał pod głosowanie projekt powyższej uchwały.</w:t>
      </w:r>
    </w:p>
    <w:p w14:paraId="6D300769" w14:textId="1C8F04CD" w:rsidR="004430FF" w:rsidRPr="00EF08CF" w:rsidRDefault="004430FF" w:rsidP="000575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 xml:space="preserve">Komisja pozytywnie </w:t>
      </w:r>
      <w:r w:rsidR="0027704A">
        <w:rPr>
          <w:rFonts w:ascii="Times New Roman" w:eastAsia="Times New Roman" w:hAnsi="Times New Roman" w:cs="Times New Roman"/>
          <w:sz w:val="24"/>
          <w:szCs w:val="24"/>
        </w:rPr>
        <w:t xml:space="preserve">jednogłośnie </w:t>
      </w:r>
      <w:r w:rsidRPr="00EF08CF">
        <w:rPr>
          <w:rFonts w:ascii="Times New Roman" w:eastAsia="Times New Roman" w:hAnsi="Times New Roman" w:cs="Times New Roman"/>
          <w:sz w:val="24"/>
          <w:szCs w:val="24"/>
        </w:rPr>
        <w:t xml:space="preserve">zaopiniowała projekt powyższej uchwały. </w:t>
      </w:r>
    </w:p>
    <w:p w14:paraId="5AC44BE3" w14:textId="5EBEC69E" w:rsidR="004430FF" w:rsidRDefault="00CD162D" w:rsidP="000575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 w:rsidRPr="00CD1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52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8</w:t>
      </w:r>
      <w:r w:rsidRPr="00CD1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Rozpatrzenie i zaopiniowanie projektu Uchwały Rady Powiatu w Tomaszowie Mazowieckim w sprawie przyjęcia Lokalnego programu wspierania edukacji uzdolnionej młodzieży szkół ponadpodstawowych w powiecie tomaszowskim</w:t>
      </w:r>
    </w:p>
    <w:p w14:paraId="23E89388" w14:textId="57D68B91" w:rsidR="00521B17" w:rsidRPr="00EF08CF" w:rsidRDefault="00521B17" w:rsidP="000575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Rozpatrzenie i zaopiniowanie projektu Uchwały Rady Powiatu w Tomaszowie Mazowieckim w sprawie uchwalenia Regulaminu przyznawania stypendiów Starosty Tomaszowskiego dla uzdolnionej młodzieży szkół ponadpodstawowych, dla których organem prowadzącym jest Powiat Tomaszowski</w:t>
      </w:r>
    </w:p>
    <w:p w14:paraId="3ED35156" w14:textId="6D02F67B" w:rsidR="004430FF" w:rsidRDefault="004430FF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 Martyna Wojciechowska</w:t>
      </w:r>
      <w:r w:rsidRPr="00EF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</w:t>
      </w:r>
      <w:r w:rsidR="0025319B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rzyjęcie takiego programu możliwe jest na podstawie ustawy o systemie oświaty i ustawy o samorządzie powiatowym, który mówi o tym że w</w:t>
      </w:r>
      <w:r w:rsidR="00A84B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5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kompetencjach rady powiatu jest m.in. uchwalanie zasad dotyczących programów stypendialnych dla uczniów i studentów. Powstał pomysł żeby przyjąć program wspierania uzdolnionej młodzieży.  </w:t>
      </w:r>
    </w:p>
    <w:p w14:paraId="7612B3AC" w14:textId="73DAB1F5" w:rsidR="0025319B" w:rsidRDefault="0025319B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D3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09B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 uwagę, że projekt uchwały został przygotowany bez udziału wydziału merytorycznego. Powiedział, że średnia 5</w:t>
      </w:r>
      <w:r w:rsidR="005748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3109B">
        <w:rPr>
          <w:rFonts w:ascii="Times New Roman" w:eastAsia="Times New Roman" w:hAnsi="Times New Roman" w:cs="Times New Roman"/>
          <w:sz w:val="24"/>
          <w:szCs w:val="24"/>
          <w:lang w:eastAsia="pl-PL"/>
        </w:rPr>
        <w:t>1 w przypadku stypendiów naukowych jest problematyczna, gdyż uczeń musi mieć ze wszystkich przedmiotów co najmniej 5</w:t>
      </w:r>
      <w:r w:rsidR="004441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nawet i powyżej</w:t>
      </w:r>
      <w:r w:rsidR="00FB7106">
        <w:rPr>
          <w:rFonts w:ascii="Times New Roman" w:eastAsia="Times New Roman" w:hAnsi="Times New Roman" w:cs="Times New Roman"/>
          <w:sz w:val="24"/>
          <w:szCs w:val="24"/>
          <w:lang w:eastAsia="pl-PL"/>
        </w:rPr>
        <w:t>. Powoduje to wyeliminowanie uczniów wybitnych w danej dziedzinie.</w:t>
      </w:r>
      <w:r w:rsidR="008C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Stwierdził że należałoby doprecyzować zapis dotyczący olimpiad, gdyż olimpiada olimpiadzie nie jest równa. Zaproponował, aby była to olimpiada </w:t>
      </w:r>
      <w:r w:rsidR="00557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dająca punkty na studia. </w:t>
      </w:r>
    </w:p>
    <w:p w14:paraId="7D648440" w14:textId="1E450A27" w:rsidR="005570AB" w:rsidRDefault="005570AB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F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zwróciła uwagę, że jest to zawarte w projekcie uchwały. </w:t>
      </w:r>
    </w:p>
    <w:p w14:paraId="59A336A2" w14:textId="3E9C47AD" w:rsidR="004817A1" w:rsidRDefault="004817A1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jest takie, aby to stypendium można było otrzymać raz i dlatego minimalna średnia ustalona została na poziomie 5</w:t>
      </w:r>
      <w:r w:rsidR="009604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Stwierdziła, że ewentualnie można zmniejszyć tą średnią na 5.0.</w:t>
      </w:r>
    </w:p>
    <w:p w14:paraId="71FB7D17" w14:textId="1E6D5AC9" w:rsidR="0057484D" w:rsidRDefault="0057484D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 Mirosław Kukliński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mimo wszystko wnioskowałby o to</w:t>
      </w:r>
      <w:r w:rsidR="00AE09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kryterium to obniżyć do średniej 4.9. Zapytał czy programem tym będą obejmowani również studenci.</w:t>
      </w:r>
    </w:p>
    <w:p w14:paraId="2A68E702" w14:textId="39B32542" w:rsidR="00D83DB8" w:rsidRDefault="00416AEE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A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poinformowała, że uchwała o samorządzie powiatowym umożliwia podejmowanie uchwał dla uczniów oraz studentów, natomiast my się skupiamy na uczniach. </w:t>
      </w:r>
    </w:p>
    <w:p w14:paraId="28A93975" w14:textId="01003591" w:rsidR="00416AEE" w:rsidRDefault="00416AEE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F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 Bogna Hes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F5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4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F5A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zwróciła uwagę, że można być specjalistą w jednej dziedzinie</w:t>
      </w:r>
      <w:r w:rsidR="008C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A7F5A">
        <w:rPr>
          <w:rFonts w:ascii="Times New Roman" w:eastAsia="Times New Roman" w:hAnsi="Times New Roman" w:cs="Times New Roman"/>
          <w:sz w:val="24"/>
          <w:szCs w:val="24"/>
          <w:lang w:eastAsia="pl-PL"/>
        </w:rPr>
        <w:t>wygrywać ogólnopolskie olimpiady</w:t>
      </w:r>
      <w:r w:rsidR="008C2C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7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CC6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Stwierdziła że takie osoby również powinny mieć możliwość ubiegania się o stypendium Starosty</w:t>
      </w:r>
      <w:r w:rsidR="005A7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632F62" w14:textId="493FA8C9" w:rsidR="00913BF2" w:rsidRDefault="00F5668D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Radna Martyna Wojciechowska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powiedziała, że ma to swoje odwzorowanie w uchwale. </w:t>
      </w:r>
      <w:r w:rsidR="00207D0A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 na poziomie olimpijskim jest dużo wyższa,  więc taki uczeń ma ostatecznie więcej punktów niż ten kto ma wysoką średnią</w:t>
      </w:r>
      <w:r w:rsidR="0091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bierze udziału w konkursie</w:t>
      </w:r>
      <w:r w:rsidR="00207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452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Zaproponowała żeby wprowadzić kryterium dostępu dot. wzięcia udziału w olimpiadzie. </w:t>
      </w:r>
    </w:p>
    <w:p w14:paraId="2A3B0CD9" w14:textId="02E39FDE" w:rsidR="00835F0A" w:rsidRDefault="00835F0A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 Bogna Hes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zwróciła uwagę, że w jednym liceum osiągnięcie takiej średnia nie jest problemem, natomiast w innej nie jest to takie proste. </w:t>
      </w:r>
      <w:r w:rsidR="00EC4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505200" w14:textId="77777777" w:rsidR="00CB3886" w:rsidRDefault="009252EE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 Szymon Michalak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B388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przychylił się do uwag zgłoszonych przez innych radnych. Również jest za obniżeniem średniej ocen.</w:t>
      </w:r>
    </w:p>
    <w:p w14:paraId="749EAF9F" w14:textId="68489299" w:rsidR="00CB3886" w:rsidRDefault="00CB3886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 Mariusz Strzępek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zgodził się z przedmówcami, że kryterium średniej jest mało obiektywne. </w:t>
      </w:r>
      <w:r w:rsidR="0030538C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by to obiektywne w ramach jednej jednostki, lecz nie w przypadku całego sytemu</w:t>
      </w:r>
      <w:r w:rsidR="00117C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2CDF95" w14:textId="4FEBF87F" w:rsidR="00F26159" w:rsidRDefault="00F26159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powiedziała, że wnioski będą składane przez uczniów , ale musza być zaopiniowane przez dyrektora. </w:t>
      </w:r>
    </w:p>
    <w:p w14:paraId="156244A1" w14:textId="79F8FC6A" w:rsidR="00F26159" w:rsidRDefault="00F26159" w:rsidP="0005758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podję</w:t>
      </w:r>
      <w:r w:rsidR="00521B1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wniosek odnośnie</w:t>
      </w:r>
      <w:r w:rsidR="00EF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t xml:space="preserve"> </w:t>
      </w:r>
      <w:r w:rsidRPr="00F26159">
        <w:rPr>
          <w:rFonts w:ascii="Times New Roman" w:hAnsi="Times New Roman" w:cs="Times New Roman"/>
        </w:rPr>
        <w:t xml:space="preserve">aby </w:t>
      </w:r>
      <w:r w:rsidR="00EF207E">
        <w:rPr>
          <w:rFonts w:ascii="Times New Roman" w:hAnsi="Times New Roman" w:cs="Times New Roman"/>
        </w:rPr>
        <w:t>o stypendium naukowe starosty mogli się ubiegać nie tylko uczniowie ze średnią co najmniej 5,1 ale także finaliści olimpiad.</w:t>
      </w:r>
      <w:r w:rsidRPr="00F26159">
        <w:rPr>
          <w:rFonts w:ascii="Times New Roman" w:hAnsi="Times New Roman" w:cs="Times New Roman"/>
        </w:rPr>
        <w:t xml:space="preserve"> </w:t>
      </w:r>
      <w:r w:rsidR="00EF207E">
        <w:rPr>
          <w:rFonts w:ascii="Times New Roman" w:hAnsi="Times New Roman" w:cs="Times New Roman"/>
        </w:rPr>
        <w:t>regulaminie przy możliwości ubiegania się o stypendium naukowe Starosty</w:t>
      </w:r>
      <w:r w:rsidRPr="00F26159">
        <w:rPr>
          <w:rFonts w:ascii="Times New Roman" w:hAnsi="Times New Roman" w:cs="Times New Roman"/>
        </w:rPr>
        <w:t xml:space="preserve"> dodać słowo „lub”, co spowoduje że o stypendium będą mogli ubiegać się  uczniowie ze średnią co najmniej 5,1 oraz finaliści olimpiad przedmiotowych.</w:t>
      </w:r>
    </w:p>
    <w:p w14:paraId="344F758A" w14:textId="1AB5C036" w:rsidR="00521B17" w:rsidRDefault="00521B17" w:rsidP="00057580">
      <w:pPr>
        <w:jc w:val="both"/>
        <w:rPr>
          <w:rFonts w:ascii="Times New Roman" w:hAnsi="Times New Roman" w:cs="Times New Roman"/>
        </w:rPr>
      </w:pPr>
      <w:r w:rsidRPr="00EF207E">
        <w:rPr>
          <w:rFonts w:ascii="Times New Roman" w:hAnsi="Times New Roman" w:cs="Times New Roman"/>
          <w:u w:val="single"/>
        </w:rPr>
        <w:t>Przewodniczący Mariusz Strzępek</w:t>
      </w:r>
      <w:r>
        <w:rPr>
          <w:rFonts w:ascii="Times New Roman" w:hAnsi="Times New Roman" w:cs="Times New Roman"/>
        </w:rPr>
        <w:t xml:space="preserve"> – poddał pod głosowanie wniosek wypracowany przez komisję.</w:t>
      </w:r>
    </w:p>
    <w:p w14:paraId="3E9EE569" w14:textId="7C9D5725" w:rsidR="00521B17" w:rsidRDefault="00521B17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Komisja pozytywnie jednogłośnie zaopiniowała powyższy wniosek. </w:t>
      </w:r>
    </w:p>
    <w:p w14:paraId="15A1DC9C" w14:textId="2CE76246" w:rsidR="00FC5FC1" w:rsidRPr="00EF08CF" w:rsidRDefault="001665ED" w:rsidP="0005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Przewodniczący Mariusz Strzęp</w:t>
      </w:r>
      <w:r w:rsidR="002770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EF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</w:t>
      </w:r>
      <w:r w:rsidRPr="00EF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poddał pod głosowanie projekt powyższej uchwały.</w:t>
      </w:r>
    </w:p>
    <w:p w14:paraId="488DDA27" w14:textId="54194516" w:rsidR="001665ED" w:rsidRPr="00EF08CF" w:rsidRDefault="001665ED" w:rsidP="000575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pozytywnie zaopiniowała projekt powyższej uchwały.</w:t>
      </w:r>
    </w:p>
    <w:p w14:paraId="58A42538" w14:textId="6255926C" w:rsidR="00CD162D" w:rsidRPr="00CD162D" w:rsidRDefault="00CD162D" w:rsidP="001665ED">
      <w:pPr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 w:rsidRPr="00CD1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Propozycje do planu pracy na 2023 rok</w:t>
      </w:r>
    </w:p>
    <w:p w14:paraId="47EC94DA" w14:textId="536D4315" w:rsidR="00CD162D" w:rsidRPr="00EF08CF" w:rsidRDefault="00A827D8" w:rsidP="00CD162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bCs/>
          <w:sz w:val="24"/>
          <w:szCs w:val="24"/>
        </w:rPr>
        <w:t>Propozycji nie zgłoszono</w:t>
      </w:r>
      <w:r w:rsidR="00EF08CF" w:rsidRPr="00EF08C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58F691D" w14:textId="637D5792" w:rsidR="00FA4C53" w:rsidRPr="00EF08CF" w:rsidRDefault="00FA4C53" w:rsidP="00FA4C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E14A5F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Pr="00EF08CF">
        <w:rPr>
          <w:rFonts w:ascii="Times New Roman" w:eastAsia="Times New Roman" w:hAnsi="Times New Roman" w:cs="Times New Roman"/>
          <w:b/>
          <w:sz w:val="24"/>
          <w:szCs w:val="24"/>
        </w:rPr>
        <w:t>. Wolne wnioski i sprawy różne.</w:t>
      </w:r>
    </w:p>
    <w:p w14:paraId="69C02937" w14:textId="573A4686" w:rsidR="00FA4C53" w:rsidRDefault="00EF207E" w:rsidP="00FA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</w:t>
      </w:r>
      <w:r w:rsidR="00FA4C53" w:rsidRPr="00EF08CF">
        <w:rPr>
          <w:rFonts w:ascii="Times New Roman" w:hAnsi="Times New Roman" w:cs="Times New Roman"/>
          <w:sz w:val="24"/>
          <w:szCs w:val="24"/>
        </w:rPr>
        <w:t xml:space="preserve"> wniosków nie zgłoszono.</w:t>
      </w:r>
      <w:r w:rsidR="00481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A1F37" w14:textId="5A955A86" w:rsidR="00FA4C53" w:rsidRPr="00EF08CF" w:rsidRDefault="00FA4C53" w:rsidP="00FA4C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E14A5F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Pr="00EF08CF">
        <w:rPr>
          <w:rFonts w:ascii="Times New Roman" w:eastAsia="Times New Roman" w:hAnsi="Times New Roman" w:cs="Times New Roman"/>
          <w:b/>
          <w:sz w:val="24"/>
          <w:szCs w:val="24"/>
        </w:rPr>
        <w:t>. Zamknięcie posiedzenia.</w:t>
      </w:r>
    </w:p>
    <w:p w14:paraId="158C3A9A" w14:textId="77777777" w:rsidR="00FA4C53" w:rsidRPr="00EF08CF" w:rsidRDefault="00FA4C53" w:rsidP="00FA4C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Calibri" w:hAnsi="Times New Roman" w:cs="Times New Roman"/>
          <w:sz w:val="24"/>
          <w:szCs w:val="24"/>
        </w:rPr>
        <w:t xml:space="preserve">W związku z wyczerpaniem porządku obrad Przewodniczący Komisji Mariusz Strzępek </w:t>
      </w:r>
      <w:r w:rsidRPr="00EF08CF">
        <w:rPr>
          <w:rFonts w:ascii="Times New Roman" w:eastAsia="Times New Roman" w:hAnsi="Times New Roman" w:cs="Times New Roman"/>
          <w:sz w:val="24"/>
          <w:szCs w:val="24"/>
        </w:rPr>
        <w:t xml:space="preserve">zamknął posiedzenie komisji. </w:t>
      </w:r>
    </w:p>
    <w:p w14:paraId="3FB0F392" w14:textId="77777777" w:rsidR="00FA4C53" w:rsidRPr="00EF08CF" w:rsidRDefault="00FA4C53" w:rsidP="00FA4C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8CF">
        <w:rPr>
          <w:rFonts w:ascii="Times New Roman" w:eastAsia="Calibri" w:hAnsi="Times New Roman" w:cs="Times New Roman"/>
          <w:sz w:val="24"/>
          <w:szCs w:val="24"/>
        </w:rPr>
        <w:t>Na tym protokół zakończono i podpisano.</w:t>
      </w:r>
    </w:p>
    <w:p w14:paraId="027D08C7" w14:textId="1CB87A8B" w:rsidR="00FA4C53" w:rsidRPr="00EF08CF" w:rsidRDefault="00FA4C53" w:rsidP="00FA4C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C65A84" w14:textId="77777777" w:rsidR="00FA4C53" w:rsidRPr="00EF08CF" w:rsidRDefault="00FA4C53" w:rsidP="00EF08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8B317B" w14:textId="77777777" w:rsidR="00FA4C53" w:rsidRPr="00EF08CF" w:rsidRDefault="00FA4C53" w:rsidP="00FA4C53">
      <w:pPr>
        <w:spacing w:after="0" w:line="276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EF08CF">
        <w:rPr>
          <w:rFonts w:ascii="Times New Roman" w:eastAsia="Calibri" w:hAnsi="Times New Roman" w:cs="Times New Roman"/>
          <w:sz w:val="24"/>
          <w:szCs w:val="24"/>
        </w:rPr>
        <w:t>Protokołowała</w:t>
      </w:r>
      <w:r w:rsidRPr="00EF08CF">
        <w:rPr>
          <w:rFonts w:ascii="Times New Roman" w:eastAsia="Calibri" w:hAnsi="Times New Roman" w:cs="Times New Roman"/>
          <w:sz w:val="24"/>
          <w:szCs w:val="24"/>
        </w:rPr>
        <w:tab/>
      </w:r>
      <w:r w:rsidRPr="00EF08CF">
        <w:rPr>
          <w:rFonts w:ascii="Times New Roman" w:eastAsia="Calibri" w:hAnsi="Times New Roman" w:cs="Times New Roman"/>
          <w:sz w:val="24"/>
          <w:szCs w:val="24"/>
        </w:rPr>
        <w:tab/>
        <w:t xml:space="preserve">Przewodniczący Komisji Zdrowia, Rodziny i Spraw Społecznych </w:t>
      </w:r>
    </w:p>
    <w:p w14:paraId="53F5F6A7" w14:textId="77777777" w:rsidR="00FA4C53" w:rsidRPr="00EF08CF" w:rsidRDefault="00FA4C53" w:rsidP="00FA4C53">
      <w:pPr>
        <w:spacing w:after="0" w:line="276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</w:p>
    <w:p w14:paraId="60073A93" w14:textId="160006A7" w:rsidR="00A0671E" w:rsidRPr="003F73D7" w:rsidRDefault="00FA4C53" w:rsidP="003F73D7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F08CF">
        <w:rPr>
          <w:rFonts w:ascii="Times New Roman" w:eastAsia="Calibri" w:hAnsi="Times New Roman" w:cs="Times New Roman"/>
          <w:sz w:val="24"/>
          <w:szCs w:val="24"/>
        </w:rPr>
        <w:t xml:space="preserve">Ewelina Piechna  </w:t>
      </w:r>
      <w:r w:rsidRPr="00EF08CF">
        <w:rPr>
          <w:rFonts w:ascii="Times New Roman" w:eastAsia="Calibri" w:hAnsi="Times New Roman" w:cs="Times New Roman"/>
          <w:sz w:val="24"/>
          <w:szCs w:val="24"/>
        </w:rPr>
        <w:tab/>
      </w:r>
      <w:r w:rsidRPr="00EF08CF">
        <w:rPr>
          <w:rFonts w:ascii="Times New Roman" w:eastAsia="Calibri" w:hAnsi="Times New Roman" w:cs="Times New Roman"/>
          <w:sz w:val="24"/>
          <w:szCs w:val="24"/>
        </w:rPr>
        <w:tab/>
      </w:r>
      <w:r w:rsidRPr="00EF08CF">
        <w:rPr>
          <w:rFonts w:ascii="Times New Roman" w:eastAsia="Calibri" w:hAnsi="Times New Roman" w:cs="Times New Roman"/>
          <w:sz w:val="24"/>
          <w:szCs w:val="24"/>
        </w:rPr>
        <w:tab/>
      </w:r>
      <w:r w:rsidRPr="00EF08CF">
        <w:rPr>
          <w:rFonts w:ascii="Times New Roman" w:eastAsia="Calibri" w:hAnsi="Times New Roman" w:cs="Times New Roman"/>
          <w:sz w:val="24"/>
          <w:szCs w:val="24"/>
        </w:rPr>
        <w:tab/>
      </w:r>
      <w:r w:rsidRPr="00EF08CF">
        <w:rPr>
          <w:rFonts w:ascii="Times New Roman" w:eastAsia="Calibri" w:hAnsi="Times New Roman" w:cs="Times New Roman"/>
          <w:sz w:val="24"/>
          <w:szCs w:val="24"/>
        </w:rPr>
        <w:tab/>
        <w:t>Mariusz Strzępek</w:t>
      </w:r>
    </w:p>
    <w:sectPr w:rsidR="00A0671E" w:rsidRPr="003F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53"/>
    <w:rsid w:val="00003620"/>
    <w:rsid w:val="0002589D"/>
    <w:rsid w:val="00042FC0"/>
    <w:rsid w:val="00057580"/>
    <w:rsid w:val="00085FB1"/>
    <w:rsid w:val="000C6921"/>
    <w:rsid w:val="00117C63"/>
    <w:rsid w:val="001665ED"/>
    <w:rsid w:val="001B7D1B"/>
    <w:rsid w:val="001E0F0E"/>
    <w:rsid w:val="00207D0A"/>
    <w:rsid w:val="0025319B"/>
    <w:rsid w:val="0027704A"/>
    <w:rsid w:val="0030538C"/>
    <w:rsid w:val="00354084"/>
    <w:rsid w:val="003552CB"/>
    <w:rsid w:val="003B3C21"/>
    <w:rsid w:val="003F73D7"/>
    <w:rsid w:val="00416AEE"/>
    <w:rsid w:val="004430FF"/>
    <w:rsid w:val="00444189"/>
    <w:rsid w:val="0045209A"/>
    <w:rsid w:val="004817A1"/>
    <w:rsid w:val="004A5C49"/>
    <w:rsid w:val="00521B17"/>
    <w:rsid w:val="005570AB"/>
    <w:rsid w:val="0057484D"/>
    <w:rsid w:val="00590A66"/>
    <w:rsid w:val="005A7F5A"/>
    <w:rsid w:val="005B454C"/>
    <w:rsid w:val="005D0677"/>
    <w:rsid w:val="005E4FE1"/>
    <w:rsid w:val="005F7F1B"/>
    <w:rsid w:val="00616D5F"/>
    <w:rsid w:val="00627E8E"/>
    <w:rsid w:val="00676C99"/>
    <w:rsid w:val="006A7D36"/>
    <w:rsid w:val="006C2D79"/>
    <w:rsid w:val="00743304"/>
    <w:rsid w:val="007E1074"/>
    <w:rsid w:val="00835F0A"/>
    <w:rsid w:val="008951DB"/>
    <w:rsid w:val="008C2CC6"/>
    <w:rsid w:val="008C79A8"/>
    <w:rsid w:val="008E7E00"/>
    <w:rsid w:val="00913BF2"/>
    <w:rsid w:val="009252EE"/>
    <w:rsid w:val="009434BF"/>
    <w:rsid w:val="00944629"/>
    <w:rsid w:val="0096048E"/>
    <w:rsid w:val="00A0671E"/>
    <w:rsid w:val="00A31E8A"/>
    <w:rsid w:val="00A827D8"/>
    <w:rsid w:val="00A84B36"/>
    <w:rsid w:val="00A87317"/>
    <w:rsid w:val="00AC4001"/>
    <w:rsid w:val="00AE094F"/>
    <w:rsid w:val="00B14275"/>
    <w:rsid w:val="00B3109B"/>
    <w:rsid w:val="00B450FC"/>
    <w:rsid w:val="00BC1255"/>
    <w:rsid w:val="00BC6C12"/>
    <w:rsid w:val="00C25778"/>
    <w:rsid w:val="00C627AE"/>
    <w:rsid w:val="00CA5082"/>
    <w:rsid w:val="00CB3886"/>
    <w:rsid w:val="00CD162D"/>
    <w:rsid w:val="00D2710C"/>
    <w:rsid w:val="00D83DB8"/>
    <w:rsid w:val="00DB451E"/>
    <w:rsid w:val="00DE6B93"/>
    <w:rsid w:val="00E14A5F"/>
    <w:rsid w:val="00E76E05"/>
    <w:rsid w:val="00E932D4"/>
    <w:rsid w:val="00E95107"/>
    <w:rsid w:val="00EC49D2"/>
    <w:rsid w:val="00EF08CF"/>
    <w:rsid w:val="00EF207E"/>
    <w:rsid w:val="00F14B82"/>
    <w:rsid w:val="00F26159"/>
    <w:rsid w:val="00F5668D"/>
    <w:rsid w:val="00FA4C53"/>
    <w:rsid w:val="00FB7106"/>
    <w:rsid w:val="00FC5FC1"/>
    <w:rsid w:val="00FC7961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F2A8"/>
  <w15:chartTrackingRefBased/>
  <w15:docId w15:val="{78A8340F-8285-44DC-B6E0-59C3D472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15</cp:revision>
  <dcterms:created xsi:type="dcterms:W3CDTF">2023-01-27T06:52:00Z</dcterms:created>
  <dcterms:modified xsi:type="dcterms:W3CDTF">2023-02-21T09:22:00Z</dcterms:modified>
</cp:coreProperties>
</file>