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97" w:rsidRDefault="00687597" w:rsidP="00687597">
      <w:pPr>
        <w:rPr>
          <w:rFonts w:ascii="Arial" w:eastAsia="Times New Roman" w:hAnsi="Arial" w:cs="Arial"/>
        </w:rPr>
      </w:pPr>
    </w:p>
    <w:p w:rsidR="00687597" w:rsidRDefault="00687597" w:rsidP="00687597">
      <w:pPr>
        <w:rPr>
          <w:rFonts w:ascii="Arial" w:eastAsia="Times New Roman" w:hAnsi="Arial" w:cs="Arial"/>
        </w:rPr>
      </w:pPr>
    </w:p>
    <w:p w:rsidR="00687597" w:rsidRDefault="00687597" w:rsidP="00687597">
      <w:pPr>
        <w:rPr>
          <w:rFonts w:ascii="Arial" w:eastAsia="Times New Roman" w:hAnsi="Arial" w:cs="Arial"/>
        </w:rPr>
      </w:pPr>
    </w:p>
    <w:p w:rsidR="00687597" w:rsidRDefault="00687597" w:rsidP="00687597">
      <w:pPr>
        <w:rPr>
          <w:rFonts w:ascii="Arial" w:eastAsia="Times New Roman" w:hAnsi="Arial" w:cs="Arial"/>
        </w:rPr>
      </w:pPr>
    </w:p>
    <w:p w:rsidR="00687597" w:rsidRDefault="00687597" w:rsidP="00687597">
      <w:pPr>
        <w:rPr>
          <w:rFonts w:ascii="Arial" w:eastAsia="Times New Roman" w:hAnsi="Arial" w:cs="Arial"/>
        </w:rPr>
      </w:pPr>
    </w:p>
    <w:p w:rsidR="00687597" w:rsidRDefault="00687597" w:rsidP="00687597">
      <w:pPr>
        <w:spacing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BRP.0002.4.12.2022</w:t>
      </w:r>
    </w:p>
    <w:p w:rsidR="00687597" w:rsidRDefault="00687597" w:rsidP="00687597">
      <w:pPr>
        <w:spacing w:after="120"/>
        <w:rPr>
          <w:rFonts w:eastAsia="Times New Roman"/>
          <w:b/>
          <w:color w:val="000000"/>
          <w:sz w:val="28"/>
          <w:szCs w:val="28"/>
        </w:rPr>
      </w:pPr>
    </w:p>
    <w:p w:rsidR="00687597" w:rsidRDefault="00687597" w:rsidP="00687597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PROTOKÓŁ 51</w:t>
      </w:r>
    </w:p>
    <w:p w:rsidR="00687597" w:rsidRDefault="00687597" w:rsidP="00687597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z posiedzenia Komisji Rolnictwa i Ochrony Środowiska</w:t>
      </w:r>
    </w:p>
    <w:p w:rsidR="00687597" w:rsidRDefault="00687597" w:rsidP="00687597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w dniu 12 grudnia 2022 r.</w:t>
      </w:r>
    </w:p>
    <w:p w:rsidR="00687597" w:rsidRDefault="00687597" w:rsidP="00687597">
      <w:pPr>
        <w:spacing w:after="120"/>
        <w:rPr>
          <w:rFonts w:eastAsia="Times New Roman"/>
        </w:rPr>
      </w:pPr>
    </w:p>
    <w:p w:rsidR="00687597" w:rsidRDefault="00687597" w:rsidP="00687597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W posiedzeniu komisji uczestniczyli członkowie komisji zgodnie z listą obecności.</w:t>
      </w:r>
    </w:p>
    <w:p w:rsidR="00687597" w:rsidRDefault="00687597" w:rsidP="00687597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Posiedzenie otworzyła Przewodnicząca Komisji Rolnictwa i Ochrony Środowiska Teodora Sowik o godz. 14.45. Na podstawie listy obecności Przewodnicząca stwierdziła prawomocność posiedzenia, powitała zebranych i zaproponowała następujący porządek posiedzenia:</w:t>
      </w:r>
    </w:p>
    <w:p w:rsidR="00687597" w:rsidRDefault="00687597" w:rsidP="00687597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1. Otwarcie posiedzenia,</w:t>
      </w:r>
    </w:p>
    <w:p w:rsidR="00687597" w:rsidRDefault="00687597" w:rsidP="00687597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2. Stwierdzenie prawomocności posiedzenia,</w:t>
      </w:r>
    </w:p>
    <w:p w:rsidR="00687597" w:rsidRDefault="00687597" w:rsidP="00687597">
      <w:pPr>
        <w:jc w:val="both"/>
        <w:rPr>
          <w:rFonts w:eastAsia="Times New Roman"/>
        </w:rPr>
      </w:pPr>
      <w:r>
        <w:rPr>
          <w:rFonts w:eastAsia="Times New Roman"/>
        </w:rPr>
        <w:t>3. Przyjęcie porządku posiedzenia,</w:t>
      </w:r>
    </w:p>
    <w:p w:rsidR="00687597" w:rsidRDefault="00687597" w:rsidP="00687597">
      <w:pPr>
        <w:jc w:val="both"/>
        <w:rPr>
          <w:rFonts w:eastAsia="Times New Roman"/>
        </w:rPr>
      </w:pPr>
      <w:r>
        <w:rPr>
          <w:rFonts w:eastAsia="Times New Roman"/>
        </w:rPr>
        <w:t>4. Zaopiniowanie autopoprawek do projektu budżetu na 2023 rok i do Wieloletniej Prognozy Finansowej na lata 2023-2043,</w:t>
      </w:r>
    </w:p>
    <w:p w:rsidR="00687597" w:rsidRDefault="00687597" w:rsidP="00687597">
      <w:pPr>
        <w:jc w:val="both"/>
        <w:rPr>
          <w:rFonts w:eastAsia="Times New Roman"/>
        </w:rPr>
      </w:pPr>
      <w:r>
        <w:rPr>
          <w:rFonts w:eastAsia="Times New Roman"/>
        </w:rPr>
        <w:t>5. Wolne wnioski i sprawy różne,</w:t>
      </w:r>
    </w:p>
    <w:p w:rsidR="00687597" w:rsidRDefault="00687597" w:rsidP="00687597">
      <w:pPr>
        <w:rPr>
          <w:rFonts w:eastAsia="Times New Roman"/>
        </w:rPr>
      </w:pPr>
      <w:r>
        <w:rPr>
          <w:rFonts w:eastAsia="Times New Roman"/>
        </w:rPr>
        <w:t>6. Zamknięcie posiedzenia komisji.</w:t>
      </w:r>
    </w:p>
    <w:p w:rsidR="00687597" w:rsidRDefault="00687597" w:rsidP="00687597">
      <w:pPr>
        <w:rPr>
          <w:rFonts w:eastAsia="Times New Roman"/>
        </w:rPr>
      </w:pPr>
    </w:p>
    <w:p w:rsidR="00687597" w:rsidRDefault="00687597" w:rsidP="00687597">
      <w:pPr>
        <w:rPr>
          <w:rFonts w:eastAsia="Times New Roman"/>
        </w:rPr>
      </w:pPr>
    </w:p>
    <w:p w:rsidR="00687597" w:rsidRDefault="00687597" w:rsidP="0068759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3.</w:t>
      </w:r>
      <w:r>
        <w:rPr>
          <w:rFonts w:ascii="Arial" w:eastAsia="Times New Roman" w:hAnsi="Arial" w:cs="Arial"/>
        </w:rPr>
        <w:t xml:space="preserve"> </w:t>
      </w:r>
      <w:r>
        <w:rPr>
          <w:rFonts w:eastAsia="Times New Roman"/>
          <w:b/>
          <w:bCs/>
        </w:rPr>
        <w:t>Przyjęcie porządku posiedzenia</w:t>
      </w:r>
    </w:p>
    <w:p w:rsidR="00687597" w:rsidRDefault="00687597" w:rsidP="00687597">
      <w:pPr>
        <w:rPr>
          <w:rFonts w:eastAsia="Times New Roman"/>
          <w:bCs/>
        </w:rPr>
      </w:pPr>
      <w:r>
        <w:rPr>
          <w:rFonts w:eastAsia="Times New Roman"/>
          <w:bCs/>
        </w:rPr>
        <w:t>Uwag do porządku nie zgłoszono. Porządek został przyjęty.</w:t>
      </w:r>
    </w:p>
    <w:p w:rsidR="00687597" w:rsidRDefault="00687597" w:rsidP="00687597">
      <w:pPr>
        <w:rPr>
          <w:rFonts w:eastAsia="Times New Roman"/>
        </w:rPr>
      </w:pPr>
    </w:p>
    <w:p w:rsidR="00687597" w:rsidRDefault="00687597" w:rsidP="00687597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Ad.4. Zaopiniowanie autopoprawek do projektu budżetu na 2023 rok i do Wieloletniej Prognozy Finansowej na lata 2023-2043.</w:t>
      </w:r>
    </w:p>
    <w:p w:rsidR="00687597" w:rsidRDefault="00687597" w:rsidP="00687597">
      <w:pPr>
        <w:rPr>
          <w:rFonts w:eastAsia="Times New Roman"/>
        </w:rPr>
      </w:pPr>
    </w:p>
    <w:p w:rsidR="00687597" w:rsidRDefault="00687597" w:rsidP="00687597">
      <w:pPr>
        <w:rPr>
          <w:b/>
          <w:bCs/>
          <w:u w:val="single"/>
        </w:rPr>
      </w:pPr>
      <w:r>
        <w:rPr>
          <w:rFonts w:eastAsia="Times New Roman"/>
          <w:u w:val="single"/>
        </w:rPr>
        <w:t>Przewodnicząca Komisji Rolnictwa i Ochrony Środowiska Teodora Sowik</w:t>
      </w:r>
      <w:r>
        <w:rPr>
          <w:rFonts w:eastAsia="Times New Roman"/>
        </w:rPr>
        <w:t>- poprosiła Skarbnik Beatę Zysiak o przedstawienie Komisji autopoprawek do projektu budżetu na 2023 rok oraz do Wieloletniej Prognozy Finansowej na lata 2023-2043.</w:t>
      </w:r>
    </w:p>
    <w:p w:rsidR="00687597" w:rsidRDefault="00687597" w:rsidP="00687597">
      <w:pPr>
        <w:rPr>
          <w:bCs/>
        </w:rPr>
      </w:pPr>
      <w:r>
        <w:rPr>
          <w:bCs/>
          <w:u w:val="single"/>
        </w:rPr>
        <w:t>Skarbnik Beata Zysiak</w:t>
      </w:r>
      <w:r>
        <w:rPr>
          <w:b/>
          <w:bCs/>
        </w:rPr>
        <w:t xml:space="preserve">- </w:t>
      </w:r>
      <w:r>
        <w:rPr>
          <w:bCs/>
        </w:rPr>
        <w:t xml:space="preserve">przedstawiła autopoprawki do budżetu na 2023 rok. Mamy następujące zmiany: zakup sprzętu dla Tomaszowskiego Centrum Zdrowia w kwocie 800 tysięcy złotych. Środki na ten cel pochodzą z zadania utworzenia centralnego bloku operacyjnego z centralną sterylizatornią w TCZ w Tomaszowie Mazowieckim. Drugi punkt wprowadzeniu zadania budowa nowego budynku dydaktycznego w Zespole Szkół Ponadpodstawowych nr 3 imienia Jana Pawła II w Tomaszowie Mazowieckim w kwocie 100 tysięcy złotych z przeznaczeniem na wykonanie dokumentacji projektowej. Środki na ten cel pochodzą z rezerwy ogólnej. Punkt 3 zwiększeniu wydatków bieżących na ten dotacje celowe z budżetu Powiatu o kwotę 15 tysięcy złotych z przeznaczeniem na realizację zadań z zakresu kultury. Środki na ten cel pochodzą z dotacji celowej z budżetu Powiatu na prace remontowe i </w:t>
      </w:r>
      <w:r>
        <w:rPr>
          <w:bCs/>
        </w:rPr>
        <w:lastRenderedPageBreak/>
        <w:t>konserwatorskie obiektów zabytkowych. Czwarta zmiana dotyczy wydatków bieżących na dotacje celowe z budżetu Powiatu z przeznaczeniem na zadanie z zakresu kultury fizycznej dotyczącej organizacji masowych imprez i wsparcia sportu kwalifikowanego. Środki na ten cel pochodzą z rezerwy ogólnej.</w:t>
      </w:r>
    </w:p>
    <w:p w:rsidR="00687597" w:rsidRDefault="00687597" w:rsidP="00687597">
      <w:pPr>
        <w:rPr>
          <w:b/>
          <w:bCs/>
        </w:rPr>
      </w:pPr>
      <w:r>
        <w:rPr>
          <w:rFonts w:eastAsia="Times New Roman"/>
          <w:u w:val="single"/>
        </w:rPr>
        <w:t>Przewodnicząca Komisji Rolnictwa i Ochrony Środowiska Teodora Sowik</w:t>
      </w:r>
      <w:r>
        <w:rPr>
          <w:rFonts w:eastAsia="Times New Roman"/>
        </w:rPr>
        <w:t xml:space="preserve">- otworzyła dyskusję. </w:t>
      </w:r>
    </w:p>
    <w:p w:rsidR="00687597" w:rsidRDefault="00687597" w:rsidP="00687597">
      <w:pPr>
        <w:rPr>
          <w:bCs/>
        </w:rPr>
      </w:pPr>
      <w:r>
        <w:rPr>
          <w:bCs/>
          <w:u w:val="single"/>
        </w:rPr>
        <w:t>Radny Powiatu Paweł Piwowarski</w:t>
      </w:r>
      <w:r>
        <w:rPr>
          <w:bCs/>
        </w:rPr>
        <w:t>- zadał pytanie dotyczące przemieszczenia środków na zakup sprzętu dla TCZ z zadania utworzenia Centralnego bloku operacyjnego w kwocie 800 tysięcy złotych.</w:t>
      </w:r>
    </w:p>
    <w:p w:rsidR="00687597" w:rsidRDefault="00687597" w:rsidP="00687597">
      <w:pPr>
        <w:rPr>
          <w:bCs/>
        </w:rPr>
      </w:pPr>
      <w:r>
        <w:rPr>
          <w:bCs/>
          <w:u w:val="single"/>
        </w:rPr>
        <w:t>Skarbnik Beata Zysiak</w:t>
      </w:r>
      <w:r>
        <w:rPr>
          <w:bCs/>
        </w:rPr>
        <w:t xml:space="preserve">- odpowiedziała, że to były wnioski komisji. Taki wniosek złożyła komisja do Zarządu Powiatu i Zarząd się do niego przychylił. </w:t>
      </w:r>
    </w:p>
    <w:p w:rsidR="00687597" w:rsidRDefault="00687597" w:rsidP="00687597">
      <w:pPr>
        <w:rPr>
          <w:b/>
          <w:bCs/>
        </w:rPr>
      </w:pPr>
      <w:r>
        <w:rPr>
          <w:bCs/>
          <w:u w:val="single"/>
        </w:rPr>
        <w:t>Radny Powiatu Paweł Piwowarski</w:t>
      </w:r>
      <w:r>
        <w:rPr>
          <w:bCs/>
        </w:rPr>
        <w:t xml:space="preserve">- dziękuję. </w:t>
      </w:r>
    </w:p>
    <w:p w:rsidR="00687597" w:rsidRDefault="00687597" w:rsidP="00687597">
      <w:pPr>
        <w:rPr>
          <w:b/>
          <w:bCs/>
        </w:rPr>
      </w:pPr>
      <w:r>
        <w:rPr>
          <w:bCs/>
          <w:u w:val="single"/>
        </w:rPr>
        <w:t xml:space="preserve">Radny Powiatu Paweł Łuczak- </w:t>
      </w:r>
      <w:r>
        <w:rPr>
          <w:bCs/>
        </w:rPr>
        <w:t>zadał pytanie co jest w planach zakupu sprzętu medycznego.</w:t>
      </w:r>
    </w:p>
    <w:p w:rsidR="00687597" w:rsidRDefault="00687597" w:rsidP="00687597">
      <w:pPr>
        <w:rPr>
          <w:bCs/>
        </w:rPr>
      </w:pPr>
      <w:r>
        <w:rPr>
          <w:bCs/>
          <w:u w:val="single"/>
        </w:rPr>
        <w:t xml:space="preserve">Skarbnik Beata Zysiak- </w:t>
      </w:r>
      <w:r>
        <w:rPr>
          <w:bCs/>
        </w:rPr>
        <w:t xml:space="preserve">odpowiedziała, że jest to nieokreślone, być może mammograf lub inne urządzenie w tej kwocie. </w:t>
      </w:r>
    </w:p>
    <w:p w:rsidR="00687597" w:rsidRDefault="00687597" w:rsidP="00687597">
      <w:pPr>
        <w:rPr>
          <w:b/>
          <w:bCs/>
        </w:rPr>
      </w:pPr>
      <w:r>
        <w:rPr>
          <w:bCs/>
          <w:u w:val="single"/>
        </w:rPr>
        <w:t>Radny Powiatu Paweł Piwowarski</w:t>
      </w:r>
      <w:r>
        <w:rPr>
          <w:bCs/>
        </w:rPr>
        <w:t>- dołączył się do dyskusji. Zwrócił uwagę, że są przeznaczane środki a nie wiadomo dokładnie na jaki cel.</w:t>
      </w:r>
    </w:p>
    <w:p w:rsidR="00687597" w:rsidRDefault="00687597" w:rsidP="00687597">
      <w:pPr>
        <w:rPr>
          <w:b/>
          <w:bCs/>
        </w:rPr>
      </w:pPr>
      <w:r>
        <w:rPr>
          <w:bCs/>
          <w:u w:val="single"/>
        </w:rPr>
        <w:t>Skarbnik Beata Zysiak</w:t>
      </w:r>
      <w:r>
        <w:rPr>
          <w:bCs/>
        </w:rPr>
        <w:t xml:space="preserve">- wspomniała jak wyglądała dyskusja na Komisji Zdrowia. </w:t>
      </w:r>
    </w:p>
    <w:p w:rsidR="00687597" w:rsidRDefault="00687597" w:rsidP="00687597">
      <w:pPr>
        <w:rPr>
          <w:b/>
          <w:bCs/>
          <w:u w:val="single"/>
        </w:rPr>
      </w:pPr>
      <w:r>
        <w:rPr>
          <w:rFonts w:eastAsia="Times New Roman"/>
          <w:u w:val="single"/>
        </w:rPr>
        <w:t xml:space="preserve">Przewodnicząca Komisji Rolnictwa i Ochrony Środowiska Teodora Sowik poddała pod głosowanie autopoprawkę do projektu budżetu. </w:t>
      </w:r>
    </w:p>
    <w:p w:rsidR="00687597" w:rsidRDefault="00687597" w:rsidP="00687597">
      <w:pPr>
        <w:rPr>
          <w:bCs/>
          <w:u w:val="single"/>
        </w:rPr>
      </w:pPr>
      <w:r>
        <w:rPr>
          <w:bCs/>
          <w:u w:val="single"/>
        </w:rPr>
        <w:t xml:space="preserve">Komisja zaakceptowała </w:t>
      </w:r>
      <w:r>
        <w:rPr>
          <w:rFonts w:eastAsia="Times New Roman"/>
          <w:u w:val="single"/>
        </w:rPr>
        <w:t>autopoprawkę do projektu budżetu.</w:t>
      </w:r>
    </w:p>
    <w:p w:rsidR="00687597" w:rsidRDefault="00687597" w:rsidP="00687597">
      <w:pPr>
        <w:rPr>
          <w:rFonts w:eastAsia="Times New Roman"/>
          <w:u w:val="single"/>
        </w:rPr>
      </w:pPr>
    </w:p>
    <w:p w:rsidR="00687597" w:rsidRDefault="00687597" w:rsidP="00687597">
      <w:pPr>
        <w:rPr>
          <w:rFonts w:eastAsia="Times New Roman"/>
        </w:rPr>
      </w:pPr>
      <w:r>
        <w:rPr>
          <w:rFonts w:eastAsia="Times New Roman"/>
          <w:u w:val="single"/>
        </w:rPr>
        <w:t>Przewodnicząca Komisji Rolnictwa i Ochrony Środowiska Teodora Sowik</w:t>
      </w:r>
      <w:r>
        <w:rPr>
          <w:rFonts w:eastAsia="Times New Roman"/>
        </w:rPr>
        <w:t>- poprosiła Panią Skarbnik Beatę Zysiak o przedstawienie autopoprawek do Wieloletniej Prognozy Finansowej na lata 2023-2043.</w:t>
      </w:r>
    </w:p>
    <w:p w:rsidR="00687597" w:rsidRDefault="00687597" w:rsidP="00687597">
      <w:pPr>
        <w:rPr>
          <w:bCs/>
        </w:rPr>
      </w:pPr>
      <w:r>
        <w:rPr>
          <w:bCs/>
          <w:u w:val="single"/>
        </w:rPr>
        <w:t>Skarbnik Beata Zysiak</w:t>
      </w:r>
      <w:r>
        <w:rPr>
          <w:bCs/>
        </w:rPr>
        <w:t>- jest to dostosowanie do już przedłożonej uchwały budżetowej. Mamy opinie pozytywne RIO.</w:t>
      </w:r>
    </w:p>
    <w:p w:rsidR="00687597" w:rsidRDefault="00687597" w:rsidP="00687597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Przewodnicząca Komisji Rolnictwa i Ochrony Środowiska Teodora Sowik poddała pod głosowanie autopoprawkę Wieloletniej Prognozy Finansowej na lata 2023-2043.</w:t>
      </w:r>
    </w:p>
    <w:p w:rsidR="00687597" w:rsidRDefault="00687597" w:rsidP="00687597">
      <w:pPr>
        <w:rPr>
          <w:bCs/>
          <w:u w:val="single"/>
        </w:rPr>
      </w:pPr>
      <w:r>
        <w:rPr>
          <w:bCs/>
          <w:u w:val="single"/>
        </w:rPr>
        <w:t xml:space="preserve">Komisja zaakceptowała </w:t>
      </w:r>
      <w:r>
        <w:rPr>
          <w:rFonts w:eastAsia="Times New Roman"/>
          <w:u w:val="single"/>
        </w:rPr>
        <w:t>autopoprawkę do projektu budżetu.</w:t>
      </w:r>
    </w:p>
    <w:p w:rsidR="00687597" w:rsidRDefault="00687597" w:rsidP="00687597">
      <w:pPr>
        <w:rPr>
          <w:b/>
          <w:bCs/>
          <w:u w:val="single"/>
        </w:rPr>
      </w:pPr>
    </w:p>
    <w:p w:rsidR="00687597" w:rsidRDefault="00107656" w:rsidP="00687597">
      <w:pPr>
        <w:rPr>
          <w:b/>
          <w:bCs/>
        </w:rPr>
      </w:pPr>
      <w:r>
        <w:rPr>
          <w:b/>
          <w:bCs/>
        </w:rPr>
        <w:t>Ad. 5</w:t>
      </w:r>
      <w:r w:rsidR="00687597">
        <w:rPr>
          <w:b/>
          <w:bCs/>
        </w:rPr>
        <w:t>. Wolne wnioski i sprawy różne.</w:t>
      </w:r>
    </w:p>
    <w:p w:rsidR="00687597" w:rsidRDefault="00687597" w:rsidP="00687597">
      <w:r>
        <w:t>Innych wniosków nie zgłoszono.</w:t>
      </w:r>
    </w:p>
    <w:p w:rsidR="00687597" w:rsidRDefault="00107656" w:rsidP="00687597">
      <w:pPr>
        <w:spacing w:after="20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6</w:t>
      </w:r>
      <w:bookmarkStart w:id="0" w:name="_GoBack"/>
      <w:bookmarkEnd w:id="0"/>
      <w:r w:rsidR="00687597">
        <w:rPr>
          <w:rFonts w:eastAsia="Times New Roman"/>
          <w:b/>
          <w:bCs/>
        </w:rPr>
        <w:t>.</w:t>
      </w:r>
      <w:r w:rsidR="00687597">
        <w:rPr>
          <w:rFonts w:eastAsia="Times New Roman"/>
        </w:rPr>
        <w:t xml:space="preserve"> </w:t>
      </w:r>
      <w:r w:rsidR="00687597">
        <w:rPr>
          <w:rFonts w:eastAsia="Times New Roman"/>
          <w:b/>
          <w:bCs/>
        </w:rPr>
        <w:t>Zamknięcie posiedzenia komisji.</w:t>
      </w:r>
    </w:p>
    <w:p w:rsidR="00687597" w:rsidRDefault="00687597" w:rsidP="00687597">
      <w:pPr>
        <w:spacing w:after="200" w:line="276" w:lineRule="auto"/>
        <w:jc w:val="both"/>
        <w:rPr>
          <w:rFonts w:eastAsia="Times New Roman"/>
          <w:b/>
          <w:bCs/>
        </w:rPr>
      </w:pPr>
      <w:r>
        <w:t xml:space="preserve">W związku z wyczerpaniem porządku obrad Przewodnicząca Komisji Teodora Sowik </w:t>
      </w:r>
      <w:r>
        <w:rPr>
          <w:rFonts w:eastAsia="Times New Roman"/>
        </w:rPr>
        <w:t xml:space="preserve">zamknęła posiedzenie komisji. </w:t>
      </w:r>
    </w:p>
    <w:p w:rsidR="00687597" w:rsidRDefault="00687597" w:rsidP="00687597">
      <w:pPr>
        <w:spacing w:before="120"/>
        <w:jc w:val="both"/>
        <w:rPr>
          <w:rFonts w:eastAsia="Times New Roman"/>
          <w:b/>
          <w:bCs/>
        </w:rPr>
      </w:pPr>
      <w:r>
        <w:t xml:space="preserve">Na tym protokół zakończono i podpisano. </w:t>
      </w:r>
    </w:p>
    <w:p w:rsidR="00687597" w:rsidRDefault="00687597" w:rsidP="00687597">
      <w:pPr>
        <w:spacing w:after="200" w:line="276" w:lineRule="auto"/>
        <w:jc w:val="both"/>
      </w:pPr>
    </w:p>
    <w:p w:rsidR="00687597" w:rsidRDefault="00687597" w:rsidP="00687597">
      <w:pPr>
        <w:spacing w:after="200" w:line="276" w:lineRule="auto"/>
        <w:jc w:val="both"/>
      </w:pPr>
    </w:p>
    <w:p w:rsidR="00687597" w:rsidRDefault="00687597" w:rsidP="00687597">
      <w:pPr>
        <w:spacing w:after="200" w:line="276" w:lineRule="auto"/>
        <w:ind w:left="5670" w:hanging="5670"/>
      </w:pPr>
      <w:r>
        <w:t>Protokołowała</w:t>
      </w:r>
      <w:r>
        <w:tab/>
        <w:t>Przewodnicząca Komisji Rolnictwa i Ochrony Środowiska</w:t>
      </w:r>
    </w:p>
    <w:p w:rsidR="00687597" w:rsidRDefault="00687597" w:rsidP="00687597">
      <w:r>
        <w:t xml:space="preserve">Milena Pogorzała </w:t>
      </w:r>
      <w:r>
        <w:tab/>
      </w:r>
      <w:r>
        <w:tab/>
      </w:r>
      <w:r>
        <w:tab/>
      </w:r>
      <w:r>
        <w:tab/>
      </w:r>
      <w:r>
        <w:tab/>
      </w:r>
      <w:r>
        <w:tab/>
        <w:t>Teodora Sowik</w:t>
      </w:r>
    </w:p>
    <w:p w:rsidR="0045342C" w:rsidRDefault="0045342C"/>
    <w:sectPr w:rsidR="0045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97"/>
    <w:rsid w:val="00107656"/>
    <w:rsid w:val="0045342C"/>
    <w:rsid w:val="006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22A4A-CF35-4A9A-85C2-4889298E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5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Milena Pogorzała</cp:lastModifiedBy>
  <cp:revision>2</cp:revision>
  <dcterms:created xsi:type="dcterms:W3CDTF">2022-12-21T13:01:00Z</dcterms:created>
  <dcterms:modified xsi:type="dcterms:W3CDTF">2023-01-13T12:47:00Z</dcterms:modified>
</cp:coreProperties>
</file>