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AA5D7" w14:textId="7E4276AD" w:rsidR="00836FE7" w:rsidRDefault="00836FE7" w:rsidP="00836FE7">
      <w:pPr>
        <w:spacing w:after="1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BRP.0012.7.11.2022</w:t>
      </w:r>
    </w:p>
    <w:p w14:paraId="76C8DCBA" w14:textId="7D31BD84" w:rsidR="00836FE7" w:rsidRDefault="00836FE7" w:rsidP="00836FE7">
      <w:pPr>
        <w:spacing w:after="12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>Protokół 56</w:t>
      </w:r>
    </w:p>
    <w:p w14:paraId="12C8D18C" w14:textId="77777777" w:rsidR="00836FE7" w:rsidRDefault="00836FE7" w:rsidP="00836FE7">
      <w:pPr>
        <w:spacing w:after="1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 hybrydowego posiedzenia Komisji Skarg, Wniosków i Petycji</w:t>
      </w:r>
    </w:p>
    <w:p w14:paraId="3D1B92A5" w14:textId="664A8BEB" w:rsidR="00836FE7" w:rsidRDefault="00836FE7" w:rsidP="00836FE7">
      <w:pPr>
        <w:spacing w:after="1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w dniu  19 września 2022 r.</w:t>
      </w:r>
    </w:p>
    <w:p w14:paraId="65D592EA" w14:textId="77777777" w:rsidR="00836FE7" w:rsidRDefault="00836FE7" w:rsidP="00836FE7">
      <w:pPr>
        <w:spacing w:after="1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4D720614" w14:textId="77777777" w:rsidR="00836FE7" w:rsidRDefault="00836FE7" w:rsidP="00836FE7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posiedzeniu komisji uczestniczyli członkowie komisji zgodnie z listą obecności.</w:t>
      </w:r>
    </w:p>
    <w:p w14:paraId="2A601CC3" w14:textId="11915109" w:rsidR="00836FE7" w:rsidRDefault="00836FE7" w:rsidP="00836FE7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Posiedzenie otworzyła Przewodnicząca Komisji Skarg, Wniosków i Petycji Martyna Wojciechowska o godz. 09.15. na podstawie listy obecności Przewodnicząca stwierdziła prawomocność posiedzenia, powitała zebranych i zaproponowała następujący porządek posiedzenia:</w:t>
      </w:r>
    </w:p>
    <w:p w14:paraId="443C231B" w14:textId="77777777" w:rsidR="00836FE7" w:rsidRPr="002D0FBD" w:rsidRDefault="00836FE7" w:rsidP="00836FE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D0FBD">
        <w:rPr>
          <w:rFonts w:ascii="Times New Roman" w:eastAsia="Times New Roman" w:hAnsi="Times New Roman" w:cs="Times New Roman"/>
          <w:lang w:eastAsia="pl-PL"/>
        </w:rPr>
        <w:t>1. Otwarcie posiedzenia</w:t>
      </w:r>
    </w:p>
    <w:p w14:paraId="521B9A79" w14:textId="77777777" w:rsidR="00836FE7" w:rsidRPr="002D0FBD" w:rsidRDefault="00836FE7" w:rsidP="00836FE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D0FBD">
        <w:rPr>
          <w:rFonts w:ascii="Times New Roman" w:eastAsia="Times New Roman" w:hAnsi="Times New Roman" w:cs="Times New Roman"/>
          <w:lang w:eastAsia="pl-PL"/>
        </w:rPr>
        <w:t>2. Stwierdzenie prawomocności posiedzenia</w:t>
      </w:r>
    </w:p>
    <w:p w14:paraId="080201BB" w14:textId="77777777" w:rsidR="00836FE7" w:rsidRPr="002D0FBD" w:rsidRDefault="00836FE7" w:rsidP="00836FE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D0FBD">
        <w:rPr>
          <w:rFonts w:ascii="Times New Roman" w:eastAsia="Times New Roman" w:hAnsi="Times New Roman" w:cs="Times New Roman"/>
          <w:lang w:eastAsia="pl-PL"/>
        </w:rPr>
        <w:t>3. Przyjęcie porządku posiedzenia</w:t>
      </w:r>
    </w:p>
    <w:p w14:paraId="50091A61" w14:textId="617C83EF" w:rsidR="00836FE7" w:rsidRPr="002D0FBD" w:rsidRDefault="00836FE7" w:rsidP="00836FE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D0FBD">
        <w:rPr>
          <w:rFonts w:ascii="Times New Roman" w:eastAsia="Times New Roman" w:hAnsi="Times New Roman" w:cs="Times New Roman"/>
          <w:lang w:eastAsia="pl-PL"/>
        </w:rPr>
        <w:t xml:space="preserve">4. </w:t>
      </w:r>
      <w:r>
        <w:rPr>
          <w:rFonts w:ascii="Times New Roman" w:eastAsia="Times New Roman" w:hAnsi="Times New Roman" w:cs="Times New Roman"/>
          <w:lang w:eastAsia="pl-PL"/>
        </w:rPr>
        <w:t xml:space="preserve">Szkolenie </w:t>
      </w:r>
      <w:r w:rsidRPr="00836FE7">
        <w:rPr>
          <w:rFonts w:ascii="Times New Roman" w:hAnsi="Times New Roman" w:cs="Times New Roman"/>
        </w:rPr>
        <w:t xml:space="preserve">"Skargi i wnioski – tryb rozpatrywania przez radę oraz rola przewodniczącego rady oraz komisji skarg, wniosków i petycji" </w:t>
      </w:r>
    </w:p>
    <w:p w14:paraId="0845E4F7" w14:textId="77777777" w:rsidR="00836FE7" w:rsidRPr="002D0FBD" w:rsidRDefault="00836FE7" w:rsidP="00836FE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bookmarkStart w:id="0" w:name="_Hlk114144213"/>
      <w:r w:rsidRPr="002D0FBD">
        <w:rPr>
          <w:rFonts w:ascii="Times New Roman" w:eastAsia="Times New Roman" w:hAnsi="Times New Roman" w:cs="Times New Roman"/>
          <w:lang w:eastAsia="pl-PL"/>
        </w:rPr>
        <w:t>5. Wolne wnioski i sprawy różne</w:t>
      </w:r>
    </w:p>
    <w:bookmarkEnd w:id="0"/>
    <w:p w14:paraId="7C6D9684" w14:textId="00DE597F" w:rsidR="00836FE7" w:rsidRDefault="00836FE7" w:rsidP="00836FE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D0FBD">
        <w:rPr>
          <w:rFonts w:ascii="Times New Roman" w:eastAsia="Times New Roman" w:hAnsi="Times New Roman" w:cs="Times New Roman"/>
          <w:lang w:eastAsia="pl-PL"/>
        </w:rPr>
        <w:t>6. Zamknięcie posiedzenia komisji</w:t>
      </w:r>
    </w:p>
    <w:p w14:paraId="6D1BFF4D" w14:textId="661E2695" w:rsidR="00836FE7" w:rsidRDefault="00836FE7" w:rsidP="00836FE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1FE9201" w14:textId="77777777" w:rsidR="00FD152F" w:rsidRDefault="002E524C" w:rsidP="00FD152F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E524C">
        <w:rPr>
          <w:rFonts w:ascii="Times New Roman" w:hAnsi="Times New Roman" w:cs="Times New Roman"/>
          <w:b/>
          <w:bCs/>
        </w:rPr>
        <w:t xml:space="preserve">Ad. 4. </w:t>
      </w:r>
      <w:r w:rsidRPr="002E524C">
        <w:rPr>
          <w:rFonts w:ascii="Times New Roman" w:eastAsia="Times New Roman" w:hAnsi="Times New Roman" w:cs="Times New Roman"/>
          <w:b/>
          <w:bCs/>
          <w:lang w:eastAsia="pl-PL"/>
        </w:rPr>
        <w:t xml:space="preserve">Szkolenie </w:t>
      </w:r>
      <w:r w:rsidRPr="002E524C">
        <w:rPr>
          <w:rFonts w:ascii="Times New Roman" w:hAnsi="Times New Roman" w:cs="Times New Roman"/>
          <w:b/>
          <w:bCs/>
        </w:rPr>
        <w:t xml:space="preserve">"Skargi i wnioski – tryb rozpatrywania przez radę oraz rola przewodniczącego </w:t>
      </w:r>
      <w:r w:rsidRPr="00FD152F">
        <w:rPr>
          <w:rFonts w:ascii="Times New Roman" w:eastAsia="Times New Roman" w:hAnsi="Times New Roman" w:cs="Times New Roman"/>
          <w:b/>
          <w:bCs/>
          <w:lang w:eastAsia="pl-PL"/>
        </w:rPr>
        <w:t xml:space="preserve">rady oraz komisji skarg, wniosków i petycji" </w:t>
      </w:r>
    </w:p>
    <w:p w14:paraId="2DBB0004" w14:textId="7E341969" w:rsidR="00836FE7" w:rsidRPr="00FD152F" w:rsidRDefault="002E524C" w:rsidP="00FD152F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FD152F">
        <w:rPr>
          <w:rFonts w:ascii="Times New Roman" w:eastAsia="Times New Roman" w:hAnsi="Times New Roman" w:cs="Times New Roman"/>
          <w:lang w:eastAsia="pl-PL"/>
        </w:rPr>
        <w:t xml:space="preserve">Komisja wzięła udział w bezpłatnym szkoleniu organizowanym przez Związek Powiatów Polskich </w:t>
      </w:r>
      <w:r w:rsidR="004E5F99" w:rsidRPr="00FD152F">
        <w:rPr>
          <w:rFonts w:ascii="Times New Roman" w:eastAsia="Times New Roman" w:hAnsi="Times New Roman" w:cs="Times New Roman"/>
          <w:lang w:eastAsia="pl-PL"/>
        </w:rPr>
        <w:t>o </w:t>
      </w:r>
      <w:r w:rsidR="009C2A5A" w:rsidRPr="00FD152F">
        <w:rPr>
          <w:rFonts w:ascii="Times New Roman" w:eastAsia="Times New Roman" w:hAnsi="Times New Roman" w:cs="Times New Roman"/>
          <w:lang w:eastAsia="pl-PL"/>
        </w:rPr>
        <w:t>następującej tematyce</w:t>
      </w:r>
      <w:r w:rsidRPr="00FD152F">
        <w:rPr>
          <w:rFonts w:ascii="Times New Roman" w:eastAsia="Times New Roman" w:hAnsi="Times New Roman" w:cs="Times New Roman"/>
          <w:lang w:eastAsia="pl-PL"/>
        </w:rPr>
        <w:t xml:space="preserve"> "Skargi i wnioski – tryb rozpatrywania przez radę oraz rola przewodniczącego rady oraz komisji skarg, wniosków i petycji"</w:t>
      </w:r>
      <w:r w:rsidR="00061CD9" w:rsidRPr="00FD152F">
        <w:rPr>
          <w:rFonts w:ascii="Times New Roman" w:eastAsia="Times New Roman" w:hAnsi="Times New Roman" w:cs="Times New Roman"/>
          <w:lang w:eastAsia="pl-PL"/>
        </w:rPr>
        <w:t>.</w:t>
      </w:r>
      <w:r w:rsidRPr="00FD152F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A20DA59" w14:textId="6ADAEB94" w:rsidR="00FD152F" w:rsidRPr="00FD152F" w:rsidRDefault="002E524C" w:rsidP="00FD152F">
      <w:pPr>
        <w:spacing w:before="120" w:after="0"/>
        <w:jc w:val="both"/>
        <w:rPr>
          <w:rFonts w:ascii="Times New Roman" w:hAnsi="Times New Roman" w:cs="Times New Roman"/>
        </w:rPr>
      </w:pPr>
      <w:r w:rsidRPr="00FD152F">
        <w:rPr>
          <w:rFonts w:ascii="Times New Roman" w:eastAsia="Times New Roman" w:hAnsi="Times New Roman" w:cs="Times New Roman"/>
          <w:lang w:eastAsia="pl-PL"/>
        </w:rPr>
        <w:t>W dniu 26 września br. odbyła się druga część szkolenia</w:t>
      </w:r>
      <w:r w:rsidR="009C2A5A" w:rsidRPr="00FD152F">
        <w:rPr>
          <w:rFonts w:ascii="Times New Roman" w:eastAsia="Times New Roman" w:hAnsi="Times New Roman" w:cs="Times New Roman"/>
          <w:lang w:eastAsia="pl-PL"/>
        </w:rPr>
        <w:t>, którego tematem był "Tryb i zasady rozpatrywania petycji przez radę powiatu</w:t>
      </w:r>
      <w:r w:rsidR="009C2A5A" w:rsidRPr="00FD152F">
        <w:rPr>
          <w:rFonts w:ascii="Times New Roman" w:hAnsi="Times New Roman" w:cs="Times New Roman"/>
        </w:rPr>
        <w:t>/miasta</w:t>
      </w:r>
      <w:r w:rsidR="009C2A5A" w:rsidRPr="009C2A5A">
        <w:rPr>
          <w:rFonts w:ascii="Times New Roman" w:hAnsi="Times New Roman" w:cs="Times New Roman"/>
        </w:rPr>
        <w:t xml:space="preserve"> na prawach powiatu"</w:t>
      </w:r>
      <w:r w:rsidR="009C2A5A">
        <w:rPr>
          <w:rFonts w:ascii="Times New Roman" w:hAnsi="Times New Roman" w:cs="Times New Roman"/>
        </w:rPr>
        <w:t>.</w:t>
      </w:r>
    </w:p>
    <w:p w14:paraId="50F44BCF" w14:textId="77777777" w:rsidR="00836FE7" w:rsidRPr="005F368A" w:rsidRDefault="00836FE7" w:rsidP="00836FE7">
      <w:pPr>
        <w:spacing w:before="120" w:after="0"/>
        <w:jc w:val="both"/>
        <w:rPr>
          <w:rFonts w:ascii="Times New Roman" w:eastAsia="Times New Roman" w:hAnsi="Times New Roman" w:cs="Times New Roman"/>
        </w:rPr>
      </w:pPr>
      <w:r w:rsidRPr="005F368A">
        <w:rPr>
          <w:rFonts w:ascii="Times New Roman" w:eastAsia="Times New Roman" w:hAnsi="Times New Roman" w:cs="Times New Roman"/>
          <w:b/>
          <w:bCs/>
          <w:lang w:eastAsia="pl-PL"/>
        </w:rPr>
        <w:t>Ad. 5. Wolne wnioski i sprawy różne</w:t>
      </w:r>
    </w:p>
    <w:p w14:paraId="470D174B" w14:textId="77777777" w:rsidR="00836FE7" w:rsidRDefault="00836FE7" w:rsidP="00836FE7">
      <w:pPr>
        <w:spacing w:before="12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Wolnych wniosków nie zgłoszono. </w:t>
      </w:r>
    </w:p>
    <w:p w14:paraId="7FB4D1AF" w14:textId="56DD2B59" w:rsidR="00FD152F" w:rsidRDefault="00836FE7" w:rsidP="00836FE7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Ad. 6. Zamknięcie posiedzenia</w:t>
      </w:r>
    </w:p>
    <w:p w14:paraId="25034A91" w14:textId="77777777" w:rsidR="00836FE7" w:rsidRDefault="00836FE7" w:rsidP="00836FE7">
      <w:pPr>
        <w:spacing w:before="120" w:after="0"/>
        <w:jc w:val="both"/>
        <w:rPr>
          <w:rFonts w:ascii="Times New Roman" w:hAnsi="Times New Roman" w:cs="Times New Roman"/>
        </w:rPr>
      </w:pPr>
      <w:bookmarkStart w:id="1" w:name="_Hlk95208520"/>
      <w:r>
        <w:rPr>
          <w:rFonts w:ascii="Times New Roman" w:hAnsi="Times New Roman" w:cs="Times New Roman"/>
        </w:rPr>
        <w:t>W związku z wyczerpaniem porządku obrad Przewodnicząca Komisji Martyna Wojciechowska zamknęła posiedzenie.</w:t>
      </w:r>
    </w:p>
    <w:p w14:paraId="0A506F8D" w14:textId="69656085" w:rsidR="00836FE7" w:rsidRDefault="00836FE7" w:rsidP="00836FE7">
      <w:pPr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tym protokół zakończono i podpisano. </w:t>
      </w:r>
    </w:p>
    <w:p w14:paraId="7134C680" w14:textId="10B003D4" w:rsidR="00FD152F" w:rsidRDefault="00FD152F" w:rsidP="00836FE7">
      <w:pPr>
        <w:spacing w:before="120" w:after="0"/>
        <w:jc w:val="both"/>
        <w:rPr>
          <w:rFonts w:ascii="Times New Roman" w:hAnsi="Times New Roman" w:cs="Times New Roman"/>
        </w:rPr>
      </w:pPr>
    </w:p>
    <w:p w14:paraId="4B8FA213" w14:textId="77777777" w:rsidR="00FD152F" w:rsidRDefault="00FD152F" w:rsidP="00836FE7">
      <w:pPr>
        <w:spacing w:before="120" w:after="0"/>
        <w:jc w:val="both"/>
        <w:rPr>
          <w:rFonts w:ascii="Times New Roman" w:hAnsi="Times New Roman" w:cs="Times New Roman"/>
        </w:rPr>
      </w:pPr>
    </w:p>
    <w:p w14:paraId="4AD423A7" w14:textId="77777777" w:rsidR="00836FE7" w:rsidRDefault="00836FE7" w:rsidP="00836FE7">
      <w:pPr>
        <w:spacing w:before="120" w:after="0"/>
        <w:jc w:val="both"/>
        <w:rPr>
          <w:rFonts w:ascii="Times New Roman" w:hAnsi="Times New Roman" w:cs="Times New Roman"/>
        </w:rPr>
      </w:pPr>
    </w:p>
    <w:p w14:paraId="476896AF" w14:textId="77777777" w:rsidR="00836FE7" w:rsidRDefault="00836FE7" w:rsidP="00836FE7">
      <w:pPr>
        <w:spacing w:after="200" w:line="276" w:lineRule="auto"/>
        <w:ind w:left="5670" w:hanging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Protokołowała</w:t>
      </w:r>
      <w:r>
        <w:rPr>
          <w:rFonts w:ascii="Times New Roman" w:hAnsi="Times New Roman" w:cs="Times New Roman"/>
        </w:rPr>
        <w:tab/>
        <w:t xml:space="preserve">Przewodnicząca Komisji Skarg, Wniosków i Petycji </w:t>
      </w:r>
    </w:p>
    <w:bookmarkEnd w:id="1"/>
    <w:p w14:paraId="12698953" w14:textId="77777777" w:rsidR="00836FE7" w:rsidRDefault="00836FE7" w:rsidP="00836FE7">
      <w:p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Ewelina Piechna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Martyna Wojciechowska</w:t>
      </w:r>
    </w:p>
    <w:p w14:paraId="2D2457C8" w14:textId="408DD5AA" w:rsidR="00245BA3" w:rsidRPr="00836FE7" w:rsidRDefault="00245BA3" w:rsidP="00836FE7"/>
    <w:sectPr w:rsidR="00245BA3" w:rsidRPr="00836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4A1"/>
    <w:rsid w:val="00061CD9"/>
    <w:rsid w:val="001934A1"/>
    <w:rsid w:val="00245BA3"/>
    <w:rsid w:val="002E524C"/>
    <w:rsid w:val="004E5F99"/>
    <w:rsid w:val="00836FE7"/>
    <w:rsid w:val="0092180C"/>
    <w:rsid w:val="009C2A5A"/>
    <w:rsid w:val="00FD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EFEA5"/>
  <w15:chartTrackingRefBased/>
  <w15:docId w15:val="{53885944-02CC-4F9D-882A-B38E78DE6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6FE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Piechna</dc:creator>
  <cp:keywords/>
  <dc:description/>
  <cp:lastModifiedBy>Ewelina Piechna</cp:lastModifiedBy>
  <cp:revision>3</cp:revision>
  <dcterms:created xsi:type="dcterms:W3CDTF">2022-09-26T10:07:00Z</dcterms:created>
  <dcterms:modified xsi:type="dcterms:W3CDTF">2022-10-06T11:19:00Z</dcterms:modified>
</cp:coreProperties>
</file>