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BB54" w14:textId="77777777" w:rsidR="001038F7" w:rsidRPr="001038F7" w:rsidRDefault="001038F7" w:rsidP="001038F7">
      <w:pPr>
        <w:spacing w:before="100" w:beforeAutospacing="1" w:after="100" w:afterAutospacing="1" w:line="240" w:lineRule="auto"/>
        <w:rPr>
          <w:rFonts w:ascii="Times New Roman" w:eastAsia="Times New Roman" w:hAnsi="Times New Roman" w:cs="Times New Roman"/>
          <w:sz w:val="24"/>
          <w:szCs w:val="24"/>
          <w:lang w:eastAsia="pl-PL"/>
        </w:rPr>
      </w:pPr>
      <w:r w:rsidRPr="001038F7">
        <w:rPr>
          <w:rFonts w:ascii="Times New Roman" w:eastAsia="Times New Roman" w:hAnsi="Times New Roman" w:cs="Times New Roman"/>
          <w:b/>
          <w:bCs/>
          <w:sz w:val="24"/>
          <w:szCs w:val="24"/>
          <w:lang w:eastAsia="pl-PL"/>
        </w:rPr>
        <w:t>Rada Powiatu w Tomaszowie Mazowieckim</w:t>
      </w:r>
      <w:r w:rsidRPr="001038F7">
        <w:rPr>
          <w:rFonts w:ascii="Times New Roman" w:eastAsia="Times New Roman" w:hAnsi="Times New Roman" w:cs="Times New Roman"/>
          <w:sz w:val="24"/>
          <w:szCs w:val="24"/>
          <w:lang w:eastAsia="pl-PL"/>
        </w:rPr>
        <w:br/>
        <w:t>Radni - Sesja</w:t>
      </w:r>
    </w:p>
    <w:p w14:paraId="076E42BC" w14:textId="77777777" w:rsidR="001038F7" w:rsidRPr="001038F7" w:rsidRDefault="001038F7" w:rsidP="001038F7">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36"/>
          <w:szCs w:val="36"/>
          <w:lang w:eastAsia="pl-PL"/>
        </w:rPr>
        <w:t>Protokół nr 55</w:t>
      </w:r>
    </w:p>
    <w:p w14:paraId="2C02E922" w14:textId="77777777" w:rsidR="001038F7" w:rsidRPr="001038F7" w:rsidRDefault="001038F7" w:rsidP="001038F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LIV Sesja w dniu 17 czerwca 2022 </w:t>
      </w:r>
      <w:r>
        <w:rPr>
          <w:rFonts w:ascii="Times New Roman" w:eastAsia="Times New Roman" w:hAnsi="Times New Roman" w:cs="Times New Roman"/>
          <w:sz w:val="24"/>
          <w:szCs w:val="24"/>
          <w:lang w:eastAsia="pl-PL"/>
        </w:rPr>
        <w:br/>
        <w:t>Obrady rozpoczęto 17 czerwca 2022 o godz. 08:30, a zakończono o godz. 08:54</w:t>
      </w:r>
      <w:r w:rsidRPr="001038F7">
        <w:rPr>
          <w:rFonts w:ascii="Times New Roman" w:eastAsia="Times New Roman" w:hAnsi="Times New Roman" w:cs="Times New Roman"/>
          <w:sz w:val="24"/>
          <w:szCs w:val="24"/>
          <w:lang w:eastAsia="pl-PL"/>
        </w:rPr>
        <w:t xml:space="preserve"> tego samego dnia.</w:t>
      </w:r>
    </w:p>
    <w:p w14:paraId="06B69818" w14:textId="77777777" w:rsidR="001038F7" w:rsidRPr="001038F7" w:rsidRDefault="004A15C3" w:rsidP="001038F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posiedzeniu wzięło udział 16</w:t>
      </w:r>
      <w:r w:rsidR="001038F7" w:rsidRPr="001038F7">
        <w:rPr>
          <w:rFonts w:ascii="Times New Roman" w:eastAsia="Times New Roman" w:hAnsi="Times New Roman" w:cs="Times New Roman"/>
          <w:sz w:val="24"/>
          <w:szCs w:val="24"/>
          <w:lang w:eastAsia="pl-PL"/>
        </w:rPr>
        <w:t xml:space="preserve"> członków.</w:t>
      </w:r>
    </w:p>
    <w:p w14:paraId="25F582EC" w14:textId="77777777" w:rsidR="001038F7" w:rsidRPr="001038F7" w:rsidRDefault="001038F7" w:rsidP="001038F7">
      <w:pPr>
        <w:spacing w:before="100" w:beforeAutospacing="1" w:after="100" w:afterAutospacing="1" w:line="240" w:lineRule="auto"/>
        <w:rPr>
          <w:rFonts w:ascii="Times New Roman" w:eastAsia="Times New Roman" w:hAnsi="Times New Roman" w:cs="Times New Roman"/>
          <w:sz w:val="24"/>
          <w:szCs w:val="24"/>
          <w:lang w:eastAsia="pl-PL"/>
        </w:rPr>
      </w:pPr>
      <w:r w:rsidRPr="001038F7">
        <w:rPr>
          <w:rFonts w:ascii="Times New Roman" w:eastAsia="Times New Roman" w:hAnsi="Times New Roman" w:cs="Times New Roman"/>
          <w:sz w:val="24"/>
          <w:szCs w:val="24"/>
          <w:lang w:eastAsia="pl-PL"/>
        </w:rPr>
        <w:t>Obecni:</w:t>
      </w:r>
    </w:p>
    <w:p w14:paraId="56AC6609" w14:textId="77777777" w:rsidR="001038F7" w:rsidRPr="001038F7" w:rsidRDefault="001038F7" w:rsidP="001038F7">
      <w:pPr>
        <w:spacing w:before="100" w:beforeAutospacing="1" w:after="100" w:afterAutospacing="1" w:line="240" w:lineRule="auto"/>
        <w:rPr>
          <w:rFonts w:ascii="Times New Roman" w:eastAsia="Times New Roman" w:hAnsi="Times New Roman" w:cs="Times New Roman"/>
          <w:sz w:val="24"/>
          <w:szCs w:val="24"/>
          <w:lang w:eastAsia="pl-PL"/>
        </w:rPr>
      </w:pPr>
      <w:r w:rsidRPr="001038F7">
        <w:rPr>
          <w:rFonts w:ascii="Times New Roman" w:eastAsia="Times New Roman" w:hAnsi="Times New Roman" w:cs="Times New Roman"/>
          <w:sz w:val="24"/>
          <w:szCs w:val="24"/>
          <w:lang w:eastAsia="pl-PL"/>
        </w:rPr>
        <w:t>1. Jan Balcerek</w:t>
      </w:r>
      <w:r w:rsidRPr="001038F7">
        <w:rPr>
          <w:rFonts w:ascii="Times New Roman" w:eastAsia="Times New Roman" w:hAnsi="Times New Roman" w:cs="Times New Roman"/>
          <w:sz w:val="24"/>
          <w:szCs w:val="24"/>
          <w:lang w:eastAsia="pl-PL"/>
        </w:rPr>
        <w:br/>
        <w:t>2. Wacława Bąk</w:t>
      </w:r>
      <w:r w:rsidRPr="001038F7">
        <w:rPr>
          <w:rFonts w:ascii="Times New Roman" w:eastAsia="Times New Roman" w:hAnsi="Times New Roman" w:cs="Times New Roman"/>
          <w:sz w:val="24"/>
          <w:szCs w:val="24"/>
          <w:lang w:eastAsia="pl-PL"/>
        </w:rPr>
        <w:br/>
        <w:t>3. Krzysztof Biskup</w:t>
      </w:r>
      <w:r w:rsidRPr="001038F7">
        <w:rPr>
          <w:rFonts w:ascii="Times New Roman" w:eastAsia="Times New Roman" w:hAnsi="Times New Roman" w:cs="Times New Roman"/>
          <w:sz w:val="24"/>
          <w:szCs w:val="24"/>
          <w:lang w:eastAsia="pl-PL"/>
        </w:rPr>
        <w:br/>
        <w:t xml:space="preserve">4. </w:t>
      </w:r>
      <w:r w:rsidRPr="001038F7">
        <w:rPr>
          <w:rFonts w:ascii="Times New Roman" w:eastAsia="Times New Roman" w:hAnsi="Times New Roman" w:cs="Times New Roman"/>
          <w:strike/>
          <w:sz w:val="24"/>
          <w:szCs w:val="24"/>
          <w:lang w:eastAsia="pl-PL"/>
        </w:rPr>
        <w:t>Grzegorz Glimasiński</w:t>
      </w:r>
      <w:r w:rsidRPr="001038F7">
        <w:rPr>
          <w:rFonts w:ascii="Times New Roman" w:eastAsia="Times New Roman" w:hAnsi="Times New Roman" w:cs="Times New Roman"/>
          <w:sz w:val="24"/>
          <w:szCs w:val="24"/>
          <w:lang w:eastAsia="pl-PL"/>
        </w:rPr>
        <w:br/>
        <w:t>5. Bogna Hes</w:t>
      </w:r>
      <w:r w:rsidRPr="001038F7">
        <w:rPr>
          <w:rFonts w:ascii="Times New Roman" w:eastAsia="Times New Roman" w:hAnsi="Times New Roman" w:cs="Times New Roman"/>
          <w:sz w:val="24"/>
          <w:szCs w:val="24"/>
          <w:lang w:eastAsia="pl-PL"/>
        </w:rPr>
        <w:br/>
        <w:t>6. Włodzimierz Justyna</w:t>
      </w:r>
      <w:r w:rsidRPr="001038F7">
        <w:rPr>
          <w:rFonts w:ascii="Times New Roman" w:eastAsia="Times New Roman" w:hAnsi="Times New Roman" w:cs="Times New Roman"/>
          <w:sz w:val="24"/>
          <w:szCs w:val="24"/>
          <w:lang w:eastAsia="pl-PL"/>
        </w:rPr>
        <w:br/>
        <w:t xml:space="preserve">7. </w:t>
      </w:r>
      <w:r w:rsidRPr="001038F7">
        <w:rPr>
          <w:rFonts w:ascii="Times New Roman" w:eastAsia="Times New Roman" w:hAnsi="Times New Roman" w:cs="Times New Roman"/>
          <w:strike/>
          <w:sz w:val="24"/>
          <w:szCs w:val="24"/>
          <w:lang w:eastAsia="pl-PL"/>
        </w:rPr>
        <w:t>Piotr Kagankiewicz</w:t>
      </w:r>
      <w:r w:rsidRPr="001038F7">
        <w:rPr>
          <w:rFonts w:ascii="Times New Roman" w:eastAsia="Times New Roman" w:hAnsi="Times New Roman" w:cs="Times New Roman"/>
          <w:sz w:val="24"/>
          <w:szCs w:val="24"/>
          <w:lang w:eastAsia="pl-PL"/>
        </w:rPr>
        <w:br/>
        <w:t>8. Leon Karwat</w:t>
      </w:r>
      <w:r w:rsidRPr="001038F7">
        <w:rPr>
          <w:rFonts w:ascii="Times New Roman" w:eastAsia="Times New Roman" w:hAnsi="Times New Roman" w:cs="Times New Roman"/>
          <w:sz w:val="24"/>
          <w:szCs w:val="24"/>
          <w:lang w:eastAsia="pl-PL"/>
        </w:rPr>
        <w:br/>
        <w:t>9. Marek Kociubiński</w:t>
      </w:r>
      <w:r w:rsidRPr="001038F7">
        <w:rPr>
          <w:rFonts w:ascii="Times New Roman" w:eastAsia="Times New Roman" w:hAnsi="Times New Roman" w:cs="Times New Roman"/>
          <w:sz w:val="24"/>
          <w:szCs w:val="24"/>
          <w:lang w:eastAsia="pl-PL"/>
        </w:rPr>
        <w:br/>
        <w:t xml:space="preserve">10. </w:t>
      </w:r>
      <w:r w:rsidRPr="001038F7">
        <w:rPr>
          <w:rFonts w:ascii="Times New Roman" w:eastAsia="Times New Roman" w:hAnsi="Times New Roman" w:cs="Times New Roman"/>
          <w:strike/>
          <w:sz w:val="24"/>
          <w:szCs w:val="24"/>
          <w:lang w:eastAsia="pl-PL"/>
        </w:rPr>
        <w:t>Dariusz Kowalczyk</w:t>
      </w:r>
      <w:r w:rsidRPr="001038F7">
        <w:rPr>
          <w:rFonts w:ascii="Times New Roman" w:eastAsia="Times New Roman" w:hAnsi="Times New Roman" w:cs="Times New Roman"/>
          <w:sz w:val="24"/>
          <w:szCs w:val="24"/>
          <w:lang w:eastAsia="pl-PL"/>
        </w:rPr>
        <w:br/>
        <w:t xml:space="preserve">11. </w:t>
      </w:r>
      <w:r w:rsidRPr="001038F7">
        <w:rPr>
          <w:rFonts w:ascii="Times New Roman" w:eastAsia="Times New Roman" w:hAnsi="Times New Roman" w:cs="Times New Roman"/>
          <w:strike/>
          <w:sz w:val="24"/>
          <w:szCs w:val="24"/>
          <w:lang w:eastAsia="pl-PL"/>
        </w:rPr>
        <w:t>Bogumił Koziarski</w:t>
      </w:r>
      <w:r w:rsidRPr="001038F7">
        <w:rPr>
          <w:rFonts w:ascii="Times New Roman" w:eastAsia="Times New Roman" w:hAnsi="Times New Roman" w:cs="Times New Roman"/>
          <w:sz w:val="24"/>
          <w:szCs w:val="24"/>
          <w:lang w:eastAsia="pl-PL"/>
        </w:rPr>
        <w:br/>
        <w:t>12. Edmund Król</w:t>
      </w:r>
      <w:r w:rsidRPr="001038F7">
        <w:rPr>
          <w:rFonts w:ascii="Times New Roman" w:eastAsia="Times New Roman" w:hAnsi="Times New Roman" w:cs="Times New Roman"/>
          <w:sz w:val="24"/>
          <w:szCs w:val="24"/>
          <w:lang w:eastAsia="pl-PL"/>
        </w:rPr>
        <w:br/>
        <w:t xml:space="preserve">13. </w:t>
      </w:r>
      <w:r w:rsidRPr="001038F7">
        <w:rPr>
          <w:rFonts w:ascii="Times New Roman" w:eastAsia="Times New Roman" w:hAnsi="Times New Roman" w:cs="Times New Roman"/>
          <w:strike/>
          <w:sz w:val="24"/>
          <w:szCs w:val="24"/>
          <w:lang w:eastAsia="pl-PL"/>
        </w:rPr>
        <w:t>Mirosław Kukliński</w:t>
      </w:r>
      <w:r w:rsidRPr="001038F7">
        <w:rPr>
          <w:rFonts w:ascii="Times New Roman" w:eastAsia="Times New Roman" w:hAnsi="Times New Roman" w:cs="Times New Roman"/>
          <w:sz w:val="24"/>
          <w:szCs w:val="24"/>
          <w:lang w:eastAsia="pl-PL"/>
        </w:rPr>
        <w:br/>
        <w:t>14. Paweł Łuczak</w:t>
      </w:r>
      <w:r w:rsidRPr="001038F7">
        <w:rPr>
          <w:rFonts w:ascii="Times New Roman" w:eastAsia="Times New Roman" w:hAnsi="Times New Roman" w:cs="Times New Roman"/>
          <w:sz w:val="24"/>
          <w:szCs w:val="24"/>
          <w:lang w:eastAsia="pl-PL"/>
        </w:rPr>
        <w:br/>
        <w:t>15. Szymon Michalak</w:t>
      </w:r>
      <w:r w:rsidRPr="001038F7">
        <w:rPr>
          <w:rFonts w:ascii="Times New Roman" w:eastAsia="Times New Roman" w:hAnsi="Times New Roman" w:cs="Times New Roman"/>
          <w:sz w:val="24"/>
          <w:szCs w:val="24"/>
          <w:lang w:eastAsia="pl-PL"/>
        </w:rPr>
        <w:br/>
        <w:t>16. Marek Parada</w:t>
      </w:r>
      <w:r w:rsidRPr="001038F7">
        <w:rPr>
          <w:rFonts w:ascii="Times New Roman" w:eastAsia="Times New Roman" w:hAnsi="Times New Roman" w:cs="Times New Roman"/>
          <w:sz w:val="24"/>
          <w:szCs w:val="24"/>
          <w:lang w:eastAsia="pl-PL"/>
        </w:rPr>
        <w:br/>
        <w:t xml:space="preserve">17. </w:t>
      </w:r>
      <w:r w:rsidRPr="001038F7">
        <w:rPr>
          <w:rFonts w:ascii="Times New Roman" w:eastAsia="Times New Roman" w:hAnsi="Times New Roman" w:cs="Times New Roman"/>
          <w:strike/>
          <w:sz w:val="24"/>
          <w:szCs w:val="24"/>
          <w:lang w:eastAsia="pl-PL"/>
        </w:rPr>
        <w:t>Paweł Piwowarski</w:t>
      </w:r>
      <w:r w:rsidRPr="001038F7">
        <w:rPr>
          <w:rFonts w:ascii="Times New Roman" w:eastAsia="Times New Roman" w:hAnsi="Times New Roman" w:cs="Times New Roman"/>
          <w:sz w:val="24"/>
          <w:szCs w:val="24"/>
          <w:lang w:eastAsia="pl-PL"/>
        </w:rPr>
        <w:br/>
        <w:t>18. Teodora Sowik</w:t>
      </w:r>
      <w:r w:rsidRPr="001038F7">
        <w:rPr>
          <w:rFonts w:ascii="Times New Roman" w:eastAsia="Times New Roman" w:hAnsi="Times New Roman" w:cs="Times New Roman"/>
          <w:sz w:val="24"/>
          <w:szCs w:val="24"/>
          <w:lang w:eastAsia="pl-PL"/>
        </w:rPr>
        <w:br/>
        <w:t xml:space="preserve">19. </w:t>
      </w:r>
      <w:r w:rsidRPr="001038F7">
        <w:rPr>
          <w:rFonts w:ascii="Times New Roman" w:eastAsia="Times New Roman" w:hAnsi="Times New Roman" w:cs="Times New Roman"/>
          <w:strike/>
          <w:sz w:val="24"/>
          <w:szCs w:val="24"/>
          <w:lang w:eastAsia="pl-PL"/>
        </w:rPr>
        <w:t>Mariusz Strzępek</w:t>
      </w:r>
      <w:r w:rsidRPr="001038F7">
        <w:rPr>
          <w:rFonts w:ascii="Times New Roman" w:eastAsia="Times New Roman" w:hAnsi="Times New Roman" w:cs="Times New Roman"/>
          <w:sz w:val="24"/>
          <w:szCs w:val="24"/>
          <w:lang w:eastAsia="pl-PL"/>
        </w:rPr>
        <w:t xml:space="preserve"> </w:t>
      </w:r>
      <w:r w:rsidRPr="001038F7">
        <w:rPr>
          <w:rFonts w:ascii="Times New Roman" w:eastAsia="Times New Roman" w:hAnsi="Times New Roman" w:cs="Times New Roman"/>
          <w:sz w:val="24"/>
          <w:szCs w:val="24"/>
          <w:lang w:eastAsia="pl-PL"/>
        </w:rPr>
        <w:br/>
        <w:t>20. Mariusz Węgrzynowski</w:t>
      </w:r>
      <w:r w:rsidRPr="001038F7">
        <w:rPr>
          <w:rFonts w:ascii="Times New Roman" w:eastAsia="Times New Roman" w:hAnsi="Times New Roman" w:cs="Times New Roman"/>
          <w:sz w:val="24"/>
          <w:szCs w:val="24"/>
          <w:lang w:eastAsia="pl-PL"/>
        </w:rPr>
        <w:br/>
        <w:t>21. Martyna Wojciechowska</w:t>
      </w:r>
      <w:r w:rsidRPr="001038F7">
        <w:rPr>
          <w:rFonts w:ascii="Times New Roman" w:eastAsia="Times New Roman" w:hAnsi="Times New Roman" w:cs="Times New Roman"/>
          <w:sz w:val="24"/>
          <w:szCs w:val="24"/>
          <w:lang w:eastAsia="pl-PL"/>
        </w:rPr>
        <w:br/>
        <w:t>22. Tomasz Zdonek</w:t>
      </w:r>
      <w:r w:rsidRPr="001038F7">
        <w:rPr>
          <w:rFonts w:ascii="Times New Roman" w:eastAsia="Times New Roman" w:hAnsi="Times New Roman" w:cs="Times New Roman"/>
          <w:sz w:val="24"/>
          <w:szCs w:val="24"/>
          <w:lang w:eastAsia="pl-PL"/>
        </w:rPr>
        <w:br/>
        <w:t>23. Sławomir Żegota</w:t>
      </w:r>
    </w:p>
    <w:p w14:paraId="2ED339FE" w14:textId="251DF650" w:rsidR="001038F7" w:rsidRDefault="001038F7" w:rsidP="001038F7">
      <w:pPr>
        <w:spacing w:before="100" w:beforeAutospacing="1" w:after="240" w:line="240" w:lineRule="auto"/>
        <w:rPr>
          <w:rFonts w:ascii="Times New Roman" w:eastAsia="Times New Roman" w:hAnsi="Times New Roman" w:cs="Times New Roman"/>
          <w:color w:val="000000"/>
          <w:sz w:val="24"/>
          <w:szCs w:val="24"/>
          <w:lang w:eastAsia="pl-PL"/>
        </w:rPr>
      </w:pPr>
      <w:r w:rsidRPr="001038F7">
        <w:rPr>
          <w:rFonts w:ascii="Times New Roman" w:eastAsia="Times New Roman" w:hAnsi="Times New Roman" w:cs="Times New Roman"/>
          <w:b/>
          <w:bCs/>
          <w:sz w:val="24"/>
          <w:szCs w:val="24"/>
          <w:lang w:eastAsia="pl-PL"/>
        </w:rPr>
        <w:t>1. Otwarcie LV sesji Rady Powiatu;</w:t>
      </w:r>
      <w:r w:rsidRPr="001038F7">
        <w:rPr>
          <w:rFonts w:ascii="Times New Roman" w:eastAsia="Times New Roman" w:hAnsi="Times New Roman" w:cs="Times New Roman"/>
          <w:sz w:val="24"/>
          <w:szCs w:val="24"/>
          <w:lang w:eastAsia="pl-PL"/>
        </w:rPr>
        <w:br/>
      </w:r>
      <w:r w:rsidRPr="001038F7">
        <w:rPr>
          <w:rFonts w:ascii="Times New Roman" w:eastAsia="Times New Roman" w:hAnsi="Times New Roman" w:cs="Times New Roman"/>
          <w:sz w:val="24"/>
          <w:szCs w:val="24"/>
          <w:lang w:eastAsia="pl-PL"/>
        </w:rPr>
        <w:br/>
        <w:t>Przewodnicząca Rady Powiatu Wacława Bąk powitała  radnych i wszystkich  zebranych  i otworzyła LV sesję Rady Powiatu w Tomaszowie Mazowieckim.</w:t>
      </w:r>
      <w:r w:rsidRPr="001038F7">
        <w:rPr>
          <w:rFonts w:ascii="Times New Roman" w:eastAsia="Times New Roman" w:hAnsi="Times New Roman" w:cs="Times New Roman"/>
          <w:sz w:val="24"/>
          <w:szCs w:val="24"/>
          <w:lang w:eastAsia="pl-PL"/>
        </w:rPr>
        <w:br/>
      </w:r>
      <w:r w:rsidRPr="001038F7">
        <w:rPr>
          <w:rFonts w:ascii="Times New Roman" w:eastAsia="Times New Roman" w:hAnsi="Times New Roman" w:cs="Times New Roman"/>
          <w:sz w:val="24"/>
          <w:szCs w:val="24"/>
          <w:lang w:eastAsia="pl-PL"/>
        </w:rPr>
        <w:br/>
      </w:r>
      <w:r w:rsidRPr="001038F7">
        <w:rPr>
          <w:rFonts w:ascii="Times New Roman" w:eastAsia="Times New Roman" w:hAnsi="Times New Roman" w:cs="Times New Roman"/>
          <w:b/>
          <w:bCs/>
          <w:sz w:val="24"/>
          <w:szCs w:val="24"/>
          <w:lang w:eastAsia="pl-PL"/>
        </w:rPr>
        <w:t>2. Stwierdzenie prawomocności obrad sesji;</w:t>
      </w:r>
      <w:r w:rsidRPr="001038F7">
        <w:rPr>
          <w:rFonts w:ascii="Times New Roman" w:eastAsia="Times New Roman" w:hAnsi="Times New Roman" w:cs="Times New Roman"/>
          <w:sz w:val="24"/>
          <w:szCs w:val="24"/>
          <w:lang w:eastAsia="pl-PL"/>
        </w:rPr>
        <w:br/>
      </w:r>
      <w:r w:rsidRPr="001038F7">
        <w:rPr>
          <w:rFonts w:ascii="Times New Roman" w:eastAsia="Times New Roman" w:hAnsi="Times New Roman" w:cs="Times New Roman"/>
          <w:sz w:val="24"/>
          <w:szCs w:val="24"/>
          <w:lang w:eastAsia="pl-PL"/>
        </w:rPr>
        <w:br/>
        <w:t>Na podstawie  listy obecności  przewodnicząca Rady Powiatu Wacława Bąk stwierdziła, że posiedzenie jest  prawomocne.</w:t>
      </w:r>
      <w:r w:rsidRPr="001038F7">
        <w:rPr>
          <w:rFonts w:ascii="Times New Roman" w:eastAsia="Times New Roman" w:hAnsi="Times New Roman" w:cs="Times New Roman"/>
          <w:sz w:val="24"/>
          <w:szCs w:val="24"/>
          <w:lang w:eastAsia="pl-PL"/>
        </w:rPr>
        <w:br/>
      </w:r>
      <w:r w:rsidRPr="001038F7">
        <w:rPr>
          <w:rFonts w:ascii="Times New Roman" w:eastAsia="Times New Roman" w:hAnsi="Times New Roman" w:cs="Times New Roman"/>
          <w:sz w:val="24"/>
          <w:szCs w:val="24"/>
          <w:lang w:eastAsia="pl-PL"/>
        </w:rPr>
        <w:br/>
      </w:r>
      <w:r w:rsidRPr="001038F7">
        <w:rPr>
          <w:rFonts w:ascii="Times New Roman" w:eastAsia="Times New Roman" w:hAnsi="Times New Roman" w:cs="Times New Roman"/>
          <w:b/>
          <w:bCs/>
          <w:sz w:val="24"/>
          <w:szCs w:val="24"/>
          <w:lang w:eastAsia="pl-PL"/>
        </w:rPr>
        <w:t>3. Przyjęcie porządku obrad;</w:t>
      </w:r>
      <w:r w:rsidRPr="001038F7">
        <w:rPr>
          <w:rFonts w:ascii="Times New Roman" w:eastAsia="Times New Roman" w:hAnsi="Times New Roman" w:cs="Times New Roman"/>
          <w:b/>
          <w:bCs/>
          <w:sz w:val="24"/>
          <w:szCs w:val="24"/>
          <w:lang w:eastAsia="pl-PL"/>
        </w:rPr>
        <w:br/>
      </w:r>
      <w:r w:rsidR="00500523">
        <w:rPr>
          <w:rFonts w:ascii="Times New Roman" w:eastAsia="Times New Roman" w:hAnsi="Times New Roman" w:cs="Times New Roman"/>
          <w:sz w:val="24"/>
          <w:szCs w:val="24"/>
          <w:lang w:eastAsia="pl-PL"/>
        </w:rPr>
        <w:br/>
        <w:t>Porządek L</w:t>
      </w:r>
      <w:r w:rsidRPr="001038F7">
        <w:rPr>
          <w:rFonts w:ascii="Times New Roman" w:eastAsia="Times New Roman" w:hAnsi="Times New Roman" w:cs="Times New Roman"/>
          <w:sz w:val="24"/>
          <w:szCs w:val="24"/>
          <w:lang w:eastAsia="pl-PL"/>
        </w:rPr>
        <w:t>V Sesji Rady Powiatu przedstawia się następująco</w:t>
      </w:r>
      <w:r w:rsidRPr="001038F7">
        <w:rPr>
          <w:rFonts w:ascii="Times New Roman" w:eastAsia="Times New Roman" w:hAnsi="Times New Roman" w:cs="Times New Roman"/>
          <w:color w:val="000000"/>
          <w:sz w:val="24"/>
          <w:szCs w:val="24"/>
          <w:lang w:eastAsia="pl-PL"/>
        </w:rPr>
        <w:t>:</w:t>
      </w:r>
    </w:p>
    <w:p w14:paraId="78648D20" w14:textId="77777777" w:rsidR="00500523" w:rsidRPr="00500523" w:rsidRDefault="00500523" w:rsidP="00500523">
      <w:pPr>
        <w:spacing w:after="0" w:line="240" w:lineRule="auto"/>
        <w:rPr>
          <w:rFonts w:ascii="Arial" w:eastAsia="Times New Roman" w:hAnsi="Arial" w:cs="Arial"/>
          <w:sz w:val="24"/>
          <w:szCs w:val="24"/>
          <w:lang w:eastAsia="pl-PL"/>
        </w:rPr>
      </w:pPr>
      <w:r w:rsidRPr="00500523">
        <w:rPr>
          <w:rFonts w:ascii="Arial" w:eastAsia="Times New Roman" w:hAnsi="Arial" w:cs="Arial"/>
          <w:sz w:val="24"/>
          <w:szCs w:val="24"/>
          <w:lang w:eastAsia="pl-PL"/>
        </w:rPr>
        <w:lastRenderedPageBreak/>
        <w:t>1. Otwarcie LV sesji Rady Powiatu;</w:t>
      </w:r>
    </w:p>
    <w:p w14:paraId="44870C3F" w14:textId="77777777" w:rsidR="00500523" w:rsidRPr="00500523" w:rsidRDefault="00500523" w:rsidP="00500523">
      <w:pPr>
        <w:spacing w:after="0" w:line="240" w:lineRule="auto"/>
        <w:rPr>
          <w:rFonts w:ascii="Arial" w:eastAsia="Times New Roman" w:hAnsi="Arial" w:cs="Arial"/>
          <w:sz w:val="24"/>
          <w:szCs w:val="24"/>
          <w:lang w:eastAsia="pl-PL"/>
        </w:rPr>
      </w:pPr>
      <w:r w:rsidRPr="00500523">
        <w:rPr>
          <w:rFonts w:ascii="Arial" w:eastAsia="Times New Roman" w:hAnsi="Arial" w:cs="Arial"/>
          <w:sz w:val="24"/>
          <w:szCs w:val="24"/>
          <w:lang w:eastAsia="pl-PL"/>
        </w:rPr>
        <w:t>2. Stwierdzenie prawomocności obrad sesji;</w:t>
      </w:r>
    </w:p>
    <w:p w14:paraId="0BED9E0A" w14:textId="77777777" w:rsidR="00500523" w:rsidRPr="00500523" w:rsidRDefault="00500523" w:rsidP="00500523">
      <w:pPr>
        <w:spacing w:after="0" w:line="240" w:lineRule="auto"/>
        <w:rPr>
          <w:rFonts w:ascii="Arial" w:eastAsia="Times New Roman" w:hAnsi="Arial" w:cs="Arial"/>
          <w:sz w:val="24"/>
          <w:szCs w:val="24"/>
          <w:lang w:eastAsia="pl-PL"/>
        </w:rPr>
      </w:pPr>
      <w:r w:rsidRPr="00500523">
        <w:rPr>
          <w:rFonts w:ascii="Arial" w:eastAsia="Times New Roman" w:hAnsi="Arial" w:cs="Arial"/>
          <w:sz w:val="24"/>
          <w:szCs w:val="24"/>
          <w:lang w:eastAsia="pl-PL"/>
        </w:rPr>
        <w:t>3. Przyjęcie porządku obrad;</w:t>
      </w:r>
    </w:p>
    <w:p w14:paraId="35D48E3F" w14:textId="77777777" w:rsidR="00500523" w:rsidRPr="00500523" w:rsidRDefault="00500523" w:rsidP="00500523">
      <w:pPr>
        <w:spacing w:after="0" w:line="240" w:lineRule="auto"/>
        <w:rPr>
          <w:rFonts w:ascii="Arial" w:eastAsia="Times New Roman" w:hAnsi="Arial" w:cs="Arial"/>
          <w:sz w:val="24"/>
          <w:szCs w:val="24"/>
          <w:lang w:eastAsia="pl-PL"/>
        </w:rPr>
      </w:pPr>
      <w:r w:rsidRPr="00500523">
        <w:rPr>
          <w:rFonts w:ascii="Arial" w:eastAsia="Times New Roman" w:hAnsi="Arial" w:cs="Arial"/>
          <w:sz w:val="24"/>
          <w:szCs w:val="24"/>
          <w:lang w:eastAsia="pl-PL"/>
        </w:rPr>
        <w:t xml:space="preserve">4. Rozpatrzenie i podjęcie uchwały Rady Powiatu w Tomaszowie Mazowieckim w sprawie wniesienia skargi kasacyjnej od wyroku Wojewódzkiego Sądu Administracyjnego w Łodzi z dnia 20 kwietnia 2022 r. </w:t>
      </w:r>
      <w:proofErr w:type="spellStart"/>
      <w:r w:rsidRPr="00500523">
        <w:rPr>
          <w:rFonts w:ascii="Arial" w:eastAsia="Times New Roman" w:hAnsi="Arial" w:cs="Arial"/>
          <w:sz w:val="24"/>
          <w:szCs w:val="24"/>
          <w:lang w:eastAsia="pl-PL"/>
        </w:rPr>
        <w:t>sygn.akt</w:t>
      </w:r>
      <w:proofErr w:type="spellEnd"/>
      <w:r w:rsidRPr="00500523">
        <w:rPr>
          <w:rFonts w:ascii="Arial" w:eastAsia="Times New Roman" w:hAnsi="Arial" w:cs="Arial"/>
          <w:sz w:val="24"/>
          <w:szCs w:val="24"/>
          <w:lang w:eastAsia="pl-PL"/>
        </w:rPr>
        <w:t xml:space="preserve"> III SA/</w:t>
      </w:r>
      <w:proofErr w:type="spellStart"/>
      <w:r w:rsidRPr="00500523">
        <w:rPr>
          <w:rFonts w:ascii="Arial" w:eastAsia="Times New Roman" w:hAnsi="Arial" w:cs="Arial"/>
          <w:sz w:val="24"/>
          <w:szCs w:val="24"/>
          <w:lang w:eastAsia="pl-PL"/>
        </w:rPr>
        <w:t>Łd</w:t>
      </w:r>
      <w:proofErr w:type="spellEnd"/>
      <w:r w:rsidRPr="00500523">
        <w:rPr>
          <w:rFonts w:ascii="Arial" w:eastAsia="Times New Roman" w:hAnsi="Arial" w:cs="Arial"/>
          <w:sz w:val="24"/>
          <w:szCs w:val="24"/>
          <w:lang w:eastAsia="pl-PL"/>
        </w:rPr>
        <w:t xml:space="preserve"> 1081/21.</w:t>
      </w:r>
    </w:p>
    <w:p w14:paraId="60CC75B6" w14:textId="097F1848" w:rsidR="00500523" w:rsidRPr="002146E8" w:rsidRDefault="00500523" w:rsidP="002146E8">
      <w:pPr>
        <w:spacing w:after="0" w:line="240" w:lineRule="auto"/>
        <w:rPr>
          <w:rFonts w:ascii="Arial" w:eastAsia="Times New Roman" w:hAnsi="Arial" w:cs="Arial"/>
          <w:sz w:val="24"/>
          <w:szCs w:val="24"/>
          <w:lang w:eastAsia="pl-PL"/>
        </w:rPr>
      </w:pPr>
      <w:r w:rsidRPr="00500523">
        <w:rPr>
          <w:rFonts w:ascii="Arial" w:eastAsia="Times New Roman" w:hAnsi="Arial" w:cs="Arial"/>
          <w:sz w:val="24"/>
          <w:szCs w:val="24"/>
          <w:lang w:eastAsia="pl-PL"/>
        </w:rPr>
        <w:t>5. Zamknięcie LV sesji Rady Powiatu</w:t>
      </w:r>
    </w:p>
    <w:p w14:paraId="1ECCABC0" w14:textId="77777777" w:rsidR="001038F7" w:rsidRPr="001038F7" w:rsidRDefault="001038F7" w:rsidP="001038F7">
      <w:pPr>
        <w:spacing w:after="0" w:line="240" w:lineRule="auto"/>
        <w:rPr>
          <w:rFonts w:ascii="Times New Roman" w:eastAsia="Times New Roman" w:hAnsi="Times New Roman" w:cs="Times New Roman"/>
          <w:b/>
          <w:bCs/>
          <w:sz w:val="24"/>
          <w:szCs w:val="24"/>
          <w:lang w:eastAsia="pl-PL"/>
        </w:rPr>
      </w:pPr>
      <w:r w:rsidRPr="001038F7">
        <w:rPr>
          <w:rFonts w:ascii="Times New Roman" w:eastAsia="Times New Roman" w:hAnsi="Times New Roman" w:cs="Times New Roman"/>
          <w:sz w:val="24"/>
          <w:szCs w:val="24"/>
          <w:lang w:eastAsia="pl-PL"/>
        </w:rPr>
        <w:br/>
      </w:r>
      <w:r w:rsidRPr="001038F7">
        <w:rPr>
          <w:rFonts w:ascii="Times New Roman" w:eastAsia="Times New Roman" w:hAnsi="Times New Roman" w:cs="Times New Roman"/>
          <w:b/>
          <w:bCs/>
          <w:sz w:val="24"/>
          <w:szCs w:val="24"/>
          <w:lang w:eastAsia="pl-PL"/>
        </w:rPr>
        <w:t xml:space="preserve">4. </w:t>
      </w:r>
      <w:r w:rsidR="00500523" w:rsidRPr="00500523">
        <w:rPr>
          <w:rFonts w:ascii="Times New Roman" w:eastAsia="Times New Roman" w:hAnsi="Times New Roman" w:cs="Times New Roman"/>
          <w:b/>
          <w:bCs/>
          <w:sz w:val="24"/>
          <w:szCs w:val="24"/>
          <w:lang w:eastAsia="pl-PL"/>
        </w:rPr>
        <w:t xml:space="preserve">Rozpatrzenie i podjęcie uchwały Rady Powiatu w Tomaszowie Mazowieckim w sprawie wniesienia skargi kasacyjnej od wyroku Wojewódzkiego Sądu Administracyjnego w Łodzi z dnia 20 kwietnia 2022 r. </w:t>
      </w:r>
      <w:proofErr w:type="spellStart"/>
      <w:r w:rsidR="00500523" w:rsidRPr="00500523">
        <w:rPr>
          <w:rFonts w:ascii="Times New Roman" w:eastAsia="Times New Roman" w:hAnsi="Times New Roman" w:cs="Times New Roman"/>
          <w:b/>
          <w:bCs/>
          <w:sz w:val="24"/>
          <w:szCs w:val="24"/>
          <w:lang w:eastAsia="pl-PL"/>
        </w:rPr>
        <w:t>sygn.akt</w:t>
      </w:r>
      <w:proofErr w:type="spellEnd"/>
      <w:r w:rsidR="00500523" w:rsidRPr="00500523">
        <w:rPr>
          <w:rFonts w:ascii="Times New Roman" w:eastAsia="Times New Roman" w:hAnsi="Times New Roman" w:cs="Times New Roman"/>
          <w:b/>
          <w:bCs/>
          <w:sz w:val="24"/>
          <w:szCs w:val="24"/>
          <w:lang w:eastAsia="pl-PL"/>
        </w:rPr>
        <w:t xml:space="preserve"> III SA/</w:t>
      </w:r>
      <w:proofErr w:type="spellStart"/>
      <w:r w:rsidR="00500523" w:rsidRPr="00500523">
        <w:rPr>
          <w:rFonts w:ascii="Times New Roman" w:eastAsia="Times New Roman" w:hAnsi="Times New Roman" w:cs="Times New Roman"/>
          <w:b/>
          <w:bCs/>
          <w:sz w:val="24"/>
          <w:szCs w:val="24"/>
          <w:lang w:eastAsia="pl-PL"/>
        </w:rPr>
        <w:t>Łd</w:t>
      </w:r>
      <w:proofErr w:type="spellEnd"/>
      <w:r w:rsidR="00500523" w:rsidRPr="00500523">
        <w:rPr>
          <w:rFonts w:ascii="Times New Roman" w:eastAsia="Times New Roman" w:hAnsi="Times New Roman" w:cs="Times New Roman"/>
          <w:b/>
          <w:bCs/>
          <w:sz w:val="24"/>
          <w:szCs w:val="24"/>
          <w:lang w:eastAsia="pl-PL"/>
        </w:rPr>
        <w:t xml:space="preserve"> 1081/21</w:t>
      </w:r>
    </w:p>
    <w:p w14:paraId="4EC7E595" w14:textId="77777777" w:rsidR="00C375BF" w:rsidRDefault="00C375BF" w:rsidP="00500523">
      <w:pPr>
        <w:spacing w:after="0" w:line="240" w:lineRule="auto"/>
        <w:rPr>
          <w:rFonts w:ascii="Times New Roman" w:eastAsia="Times New Roman" w:hAnsi="Times New Roman" w:cs="Times New Roman"/>
          <w:sz w:val="24"/>
          <w:szCs w:val="24"/>
          <w:lang w:eastAsia="pl-PL"/>
        </w:rPr>
      </w:pPr>
    </w:p>
    <w:p w14:paraId="65BF6EDA" w14:textId="5D0ECF9A" w:rsidR="00C375BF" w:rsidRDefault="00673664" w:rsidP="0050052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Przewodnicząca Komisji Skarg, Wniosków i Petycji -</w:t>
      </w:r>
      <w:r w:rsidR="004C18BB" w:rsidRPr="00C375BF">
        <w:rPr>
          <w:rFonts w:ascii="Times New Roman" w:eastAsia="Times New Roman" w:hAnsi="Times New Roman" w:cs="Times New Roman"/>
          <w:b/>
          <w:sz w:val="24"/>
          <w:szCs w:val="24"/>
          <w:lang w:eastAsia="pl-PL"/>
        </w:rPr>
        <w:t xml:space="preserve"> Martyna Wojciechowska</w:t>
      </w:r>
      <w:r>
        <w:rPr>
          <w:rFonts w:ascii="Times New Roman" w:eastAsia="Times New Roman" w:hAnsi="Times New Roman" w:cs="Times New Roman"/>
          <w:b/>
          <w:sz w:val="24"/>
          <w:szCs w:val="24"/>
          <w:lang w:eastAsia="pl-PL"/>
        </w:rPr>
        <w:t xml:space="preserve"> - </w:t>
      </w:r>
      <w:r w:rsidR="00C375BF">
        <w:rPr>
          <w:rFonts w:ascii="Times New Roman" w:eastAsia="Times New Roman" w:hAnsi="Times New Roman" w:cs="Times New Roman"/>
          <w:b/>
          <w:bCs/>
          <w:sz w:val="24"/>
          <w:szCs w:val="24"/>
          <w:lang w:eastAsia="pl-PL"/>
        </w:rPr>
        <w:t xml:space="preserve"> </w:t>
      </w:r>
      <w:bookmarkStart w:id="0" w:name="_Hlk103151693"/>
      <w:r w:rsidRPr="00C17A71">
        <w:rPr>
          <w:rFonts w:eastAsia="Times New Roman"/>
          <w:color w:val="000000"/>
        </w:rPr>
        <w:t>przedstawił</w:t>
      </w:r>
      <w:r>
        <w:rPr>
          <w:rFonts w:eastAsia="Times New Roman"/>
          <w:color w:val="000000"/>
        </w:rPr>
        <w:t>a</w:t>
      </w:r>
      <w:r w:rsidRPr="00C17A71">
        <w:rPr>
          <w:rFonts w:eastAsia="Times New Roman"/>
          <w:color w:val="000000"/>
        </w:rPr>
        <w:t xml:space="preserve"> projekt powyższej uchwały, który stanowi </w:t>
      </w:r>
      <w:r w:rsidRPr="00AF504F">
        <w:rPr>
          <w:rFonts w:eastAsia="Times New Roman"/>
          <w:b/>
          <w:bCs/>
          <w:color w:val="000000"/>
        </w:rPr>
        <w:t>załącznik</w:t>
      </w:r>
      <w:r w:rsidRPr="00C17A71">
        <w:rPr>
          <w:rFonts w:eastAsia="Times New Roman"/>
          <w:color w:val="000000"/>
        </w:rPr>
        <w:t xml:space="preserve"> do niniejszego protokołu.</w:t>
      </w:r>
      <w:bookmarkEnd w:id="0"/>
    </w:p>
    <w:p w14:paraId="078AE66B" w14:textId="02899C35" w:rsidR="00C375BF" w:rsidRDefault="00C375BF" w:rsidP="00500523">
      <w:pPr>
        <w:spacing w:after="0" w:line="240" w:lineRule="auto"/>
      </w:pPr>
    </w:p>
    <w:p w14:paraId="76B64181" w14:textId="77777777" w:rsidR="00C375BF" w:rsidRDefault="00C375BF" w:rsidP="00500523">
      <w:pPr>
        <w:spacing w:after="0" w:line="240" w:lineRule="auto"/>
      </w:pPr>
      <w:r w:rsidRPr="00C375BF">
        <w:rPr>
          <w:rFonts w:ascii="Times New Roman" w:eastAsia="Times New Roman" w:hAnsi="Times New Roman" w:cs="Times New Roman"/>
          <w:b/>
          <w:bCs/>
          <w:sz w:val="24"/>
          <w:szCs w:val="24"/>
          <w:lang w:eastAsia="pl-PL"/>
        </w:rPr>
        <w:t xml:space="preserve">Przewodnicząca Rady Powiatu </w:t>
      </w:r>
      <w:r>
        <w:rPr>
          <w:rFonts w:ascii="Times New Roman" w:eastAsia="Times New Roman" w:hAnsi="Times New Roman" w:cs="Times New Roman"/>
          <w:b/>
          <w:bCs/>
          <w:sz w:val="24"/>
          <w:szCs w:val="24"/>
          <w:lang w:eastAsia="pl-PL"/>
        </w:rPr>
        <w:t xml:space="preserve">- </w:t>
      </w:r>
      <w:r w:rsidRPr="00C375BF">
        <w:rPr>
          <w:rFonts w:ascii="Times New Roman" w:eastAsia="Times New Roman" w:hAnsi="Times New Roman" w:cs="Times New Roman"/>
          <w:b/>
          <w:bCs/>
          <w:sz w:val="24"/>
          <w:szCs w:val="24"/>
          <w:lang w:eastAsia="pl-PL"/>
        </w:rPr>
        <w:t>Wacława Bąk</w:t>
      </w:r>
      <w:r>
        <w:rPr>
          <w:rFonts w:ascii="Times New Roman" w:eastAsia="Times New Roman" w:hAnsi="Times New Roman" w:cs="Times New Roman"/>
          <w:b/>
          <w:bCs/>
          <w:sz w:val="24"/>
          <w:szCs w:val="24"/>
          <w:lang w:eastAsia="pl-PL"/>
        </w:rPr>
        <w:t xml:space="preserve"> - </w:t>
      </w:r>
      <w:r>
        <w:t>Bardzo dziękuję Pani Martyno proszę Państwa Komisja Skarg Wniosków i Petycji na posiedzeniu w dniu 15 czerwca rozpatrywała wyrok Wojewódzkiego Sądu Administracyjnego i efektem posiedzenia tejże komisji jest właśnie odczytany projekt uchwały w tym miejscu otwieram dyskusję nad przedstawionym projektem uchwały, kto z Państwa Radnych chciałby w tej kwestii zabrać głos bardzo proszę.</w:t>
      </w:r>
    </w:p>
    <w:p w14:paraId="48FBD944" w14:textId="77777777" w:rsidR="00C375BF" w:rsidRDefault="00C375BF" w:rsidP="00500523">
      <w:pPr>
        <w:spacing w:after="0" w:line="240" w:lineRule="auto"/>
      </w:pPr>
    </w:p>
    <w:p w14:paraId="00CAD2A9" w14:textId="77777777" w:rsidR="00C375BF" w:rsidRDefault="00C375BF" w:rsidP="00500523">
      <w:pPr>
        <w:spacing w:after="0" w:line="240" w:lineRule="auto"/>
        <w:rPr>
          <w:rFonts w:ascii="Times New Roman" w:eastAsia="Times New Roman" w:hAnsi="Times New Roman" w:cs="Times New Roman"/>
          <w:b/>
          <w:bCs/>
          <w:sz w:val="24"/>
          <w:szCs w:val="24"/>
          <w:lang w:eastAsia="pl-PL"/>
        </w:rPr>
      </w:pPr>
      <w:r w:rsidRPr="00C375BF">
        <w:rPr>
          <w:rFonts w:ascii="Times New Roman" w:eastAsia="Times New Roman" w:hAnsi="Times New Roman" w:cs="Times New Roman"/>
          <w:b/>
          <w:bCs/>
          <w:sz w:val="24"/>
          <w:szCs w:val="24"/>
          <w:lang w:eastAsia="pl-PL"/>
        </w:rPr>
        <w:t>Radny Paweł Łuczak</w:t>
      </w:r>
    </w:p>
    <w:p w14:paraId="00003F6B" w14:textId="77777777" w:rsidR="00C375BF" w:rsidRDefault="00C375BF" w:rsidP="00500523">
      <w:pPr>
        <w:spacing w:after="0" w:line="240" w:lineRule="auto"/>
        <w:rPr>
          <w:rFonts w:ascii="Times New Roman" w:eastAsia="Times New Roman" w:hAnsi="Times New Roman" w:cs="Times New Roman"/>
          <w:b/>
          <w:bCs/>
          <w:sz w:val="24"/>
          <w:szCs w:val="24"/>
          <w:lang w:eastAsia="pl-PL"/>
        </w:rPr>
      </w:pPr>
    </w:p>
    <w:p w14:paraId="248D8AD2" w14:textId="77777777" w:rsidR="00C375BF" w:rsidRDefault="00C375BF" w:rsidP="00500523">
      <w:pPr>
        <w:spacing w:after="0" w:line="240" w:lineRule="auto"/>
      </w:pPr>
      <w:r>
        <w:t>Pani Przewodnicząca mam pytanie jedno. O ile mogą wzrosnąć koszty sądu administracyjnego jeżeli zapadnie niekorzystny dla nas wyrok, czy ktoś z prawników może odpowiedzieć.</w:t>
      </w:r>
    </w:p>
    <w:p w14:paraId="651359F0" w14:textId="77777777" w:rsidR="00132721" w:rsidRDefault="00132721" w:rsidP="00500523">
      <w:pPr>
        <w:spacing w:after="0" w:line="240" w:lineRule="auto"/>
      </w:pPr>
      <w:r w:rsidRPr="00C375BF">
        <w:rPr>
          <w:rFonts w:ascii="Times New Roman" w:eastAsia="Times New Roman" w:hAnsi="Times New Roman" w:cs="Times New Roman"/>
          <w:b/>
          <w:bCs/>
          <w:sz w:val="24"/>
          <w:szCs w:val="24"/>
          <w:lang w:eastAsia="pl-PL"/>
        </w:rPr>
        <w:t xml:space="preserve">Przewodnicząca Rady Powiatu </w:t>
      </w:r>
      <w:r>
        <w:rPr>
          <w:rFonts w:ascii="Times New Roman" w:eastAsia="Times New Roman" w:hAnsi="Times New Roman" w:cs="Times New Roman"/>
          <w:b/>
          <w:bCs/>
          <w:sz w:val="24"/>
          <w:szCs w:val="24"/>
          <w:lang w:eastAsia="pl-PL"/>
        </w:rPr>
        <w:t xml:space="preserve">- </w:t>
      </w:r>
      <w:r w:rsidRPr="00C375BF">
        <w:rPr>
          <w:rFonts w:ascii="Times New Roman" w:eastAsia="Times New Roman" w:hAnsi="Times New Roman" w:cs="Times New Roman"/>
          <w:b/>
          <w:bCs/>
          <w:sz w:val="24"/>
          <w:szCs w:val="24"/>
          <w:lang w:eastAsia="pl-PL"/>
        </w:rPr>
        <w:t>Wacława Bąk</w:t>
      </w:r>
      <w:r>
        <w:rPr>
          <w:rFonts w:ascii="Times New Roman" w:eastAsia="Times New Roman" w:hAnsi="Times New Roman" w:cs="Times New Roman"/>
          <w:b/>
          <w:bCs/>
          <w:sz w:val="24"/>
          <w:szCs w:val="24"/>
          <w:lang w:eastAsia="pl-PL"/>
        </w:rPr>
        <w:t xml:space="preserve"> -  </w:t>
      </w:r>
      <w:r>
        <w:t>Być może zaraz oddam głos prawnikom.</w:t>
      </w:r>
    </w:p>
    <w:p w14:paraId="326E3025" w14:textId="77777777" w:rsidR="00132721" w:rsidRDefault="00132721" w:rsidP="00500523">
      <w:pPr>
        <w:spacing w:after="0" w:line="240" w:lineRule="auto"/>
      </w:pPr>
    </w:p>
    <w:p w14:paraId="4839BAC1" w14:textId="77777777" w:rsidR="002138B3" w:rsidRDefault="00132721" w:rsidP="00500523">
      <w:pPr>
        <w:spacing w:after="0" w:line="240" w:lineRule="auto"/>
        <w:rPr>
          <w:rFonts w:ascii="Times New Roman" w:hAnsi="Times New Roman" w:cs="Times New Roman"/>
          <w:b/>
          <w:sz w:val="24"/>
          <w:szCs w:val="24"/>
        </w:rPr>
      </w:pPr>
      <w:r w:rsidRPr="00132721">
        <w:rPr>
          <w:rFonts w:ascii="Times New Roman" w:hAnsi="Times New Roman" w:cs="Times New Roman"/>
          <w:b/>
          <w:sz w:val="24"/>
          <w:szCs w:val="24"/>
        </w:rPr>
        <w:t>Radny Tomasz Zdonek</w:t>
      </w:r>
    </w:p>
    <w:p w14:paraId="69BE6A9B" w14:textId="77777777" w:rsidR="00132721" w:rsidRDefault="00132721" w:rsidP="00500523">
      <w:pPr>
        <w:spacing w:after="0" w:line="240" w:lineRule="auto"/>
        <w:rPr>
          <w:rFonts w:ascii="Times New Roman" w:hAnsi="Times New Roman" w:cs="Times New Roman"/>
          <w:b/>
          <w:sz w:val="24"/>
          <w:szCs w:val="24"/>
        </w:rPr>
      </w:pPr>
    </w:p>
    <w:p w14:paraId="490CBD1C" w14:textId="77777777" w:rsidR="00132721" w:rsidRDefault="00132721" w:rsidP="00500523">
      <w:pPr>
        <w:spacing w:after="0" w:line="240" w:lineRule="auto"/>
        <w:rPr>
          <w:rFonts w:ascii="Times New Roman" w:hAnsi="Times New Roman" w:cs="Times New Roman"/>
          <w:b/>
          <w:sz w:val="24"/>
          <w:szCs w:val="24"/>
        </w:rPr>
      </w:pPr>
      <w:r>
        <w:t>Na pewno mogą powiedzieć bo to było mówione na Komisji Skarg i Wniosków.</w:t>
      </w:r>
    </w:p>
    <w:p w14:paraId="08BFBE3B" w14:textId="77777777" w:rsidR="00132721" w:rsidRPr="00132721" w:rsidRDefault="00132721" w:rsidP="00500523">
      <w:pPr>
        <w:spacing w:after="0" w:line="240" w:lineRule="auto"/>
        <w:rPr>
          <w:rFonts w:ascii="Times New Roman" w:hAnsi="Times New Roman" w:cs="Times New Roman"/>
          <w:b/>
          <w:sz w:val="24"/>
          <w:szCs w:val="24"/>
        </w:rPr>
      </w:pPr>
    </w:p>
    <w:p w14:paraId="3EF195DB" w14:textId="77777777" w:rsidR="00132721" w:rsidRDefault="002138B3" w:rsidP="00500523">
      <w:pPr>
        <w:spacing w:after="0" w:line="240" w:lineRule="auto"/>
      </w:pPr>
      <w:r w:rsidRPr="002138B3">
        <w:rPr>
          <w:rFonts w:ascii="Times New Roman" w:eastAsia="Times New Roman" w:hAnsi="Times New Roman" w:cs="Times New Roman"/>
          <w:b/>
          <w:bCs/>
          <w:sz w:val="24"/>
          <w:szCs w:val="24"/>
          <w:lang w:eastAsia="pl-PL"/>
        </w:rPr>
        <w:t>Przewodnicząca Rady Powiatu - Wacława Bąk -</w:t>
      </w:r>
      <w:r>
        <w:rPr>
          <w:rFonts w:ascii="Times New Roman" w:eastAsia="Times New Roman" w:hAnsi="Times New Roman" w:cs="Times New Roman"/>
          <w:b/>
          <w:bCs/>
          <w:sz w:val="24"/>
          <w:szCs w:val="24"/>
          <w:lang w:eastAsia="pl-PL"/>
        </w:rPr>
        <w:t xml:space="preserve"> </w:t>
      </w:r>
      <w:r w:rsidR="00132721">
        <w:t>Bardzo proszę kto z nami jest dzisiaj z prawników, bo nie wyświetlają mi się tutaj.</w:t>
      </w:r>
    </w:p>
    <w:p w14:paraId="550EC3C8" w14:textId="77777777" w:rsidR="00132721" w:rsidRDefault="00132721" w:rsidP="00500523">
      <w:pPr>
        <w:spacing w:after="0" w:line="240" w:lineRule="auto"/>
      </w:pPr>
    </w:p>
    <w:p w14:paraId="3279A59A" w14:textId="77777777" w:rsidR="00132721" w:rsidRDefault="00132721" w:rsidP="00500523">
      <w:pPr>
        <w:spacing w:after="0" w:line="240" w:lineRule="auto"/>
        <w:rPr>
          <w:rFonts w:ascii="Times New Roman" w:eastAsia="Times New Roman" w:hAnsi="Times New Roman" w:cs="Times New Roman"/>
          <w:b/>
          <w:bCs/>
          <w:sz w:val="24"/>
          <w:szCs w:val="24"/>
          <w:lang w:eastAsia="pl-PL"/>
        </w:rPr>
      </w:pPr>
      <w:r w:rsidRPr="00132721">
        <w:rPr>
          <w:rFonts w:ascii="Times New Roman" w:eastAsia="Times New Roman" w:hAnsi="Times New Roman" w:cs="Times New Roman"/>
          <w:b/>
          <w:bCs/>
          <w:sz w:val="24"/>
          <w:szCs w:val="24"/>
          <w:lang w:eastAsia="pl-PL"/>
        </w:rPr>
        <w:t>Mecenas Laura Gabrych-Świderska</w:t>
      </w:r>
      <w:r>
        <w:rPr>
          <w:rFonts w:ascii="Times New Roman" w:eastAsia="Times New Roman" w:hAnsi="Times New Roman" w:cs="Times New Roman"/>
          <w:b/>
          <w:bCs/>
          <w:sz w:val="24"/>
          <w:szCs w:val="24"/>
          <w:lang w:eastAsia="pl-PL"/>
        </w:rPr>
        <w:t xml:space="preserve"> </w:t>
      </w:r>
    </w:p>
    <w:p w14:paraId="7FD2C588" w14:textId="77777777" w:rsidR="00132721" w:rsidRDefault="00132721" w:rsidP="00500523">
      <w:pPr>
        <w:spacing w:after="0" w:line="240" w:lineRule="auto"/>
        <w:rPr>
          <w:rFonts w:ascii="Times New Roman" w:eastAsia="Times New Roman" w:hAnsi="Times New Roman" w:cs="Times New Roman"/>
          <w:b/>
          <w:bCs/>
          <w:sz w:val="24"/>
          <w:szCs w:val="24"/>
          <w:lang w:eastAsia="pl-PL"/>
        </w:rPr>
      </w:pPr>
    </w:p>
    <w:p w14:paraId="53F0E246" w14:textId="77777777" w:rsidR="00132721" w:rsidRDefault="00132721" w:rsidP="00500523">
      <w:pPr>
        <w:spacing w:after="0" w:line="240" w:lineRule="auto"/>
      </w:pPr>
      <w:r>
        <w:t xml:space="preserve">Dzień dobry Państwu, Szanowna Pani Przewodnicząca, Szanowni Państwo Radni Laura Gabrych-Świderska referat prawny Starostwa Powiatowego w Tomaszowie Mazowieckim, odnośnie kosztów bo tutaj to pytanie padło więc w przypadku gdyby </w:t>
      </w:r>
      <w:r w:rsidR="00E20382">
        <w:t>postępowanie przed Sądem przed Naczelnym Sądem A</w:t>
      </w:r>
      <w:r>
        <w:t>dministracyjnym zakończyło się oddalenie skargi kasacyjnej wówczas koszty, które obciążają powiat będzie to kwota 150 zł poniesionego już w tej chwili wpisu od skargi kasacyjnej oraz kwota 240 zł kosztów zastępstwa procesowego pełnomocnika wójt gminy Żelechlinek, jeżeli to będzie ten sam prawnik, jeżeli doszłoby do zmiany prawnika co może nastąpić wówczas jest to kwota 4 80 zł jeżeli skarga kasacyjna zostanie uwzględniona wówczas koszty opłaty sądowej i pełnomocnika procesowego rady powiatu będą zasądzone od wójta gminy Żelechlinek na rzecz Rady Powiatu.</w:t>
      </w:r>
    </w:p>
    <w:p w14:paraId="5B25789C" w14:textId="77777777" w:rsidR="00132721" w:rsidRDefault="00132721" w:rsidP="00500523">
      <w:pPr>
        <w:spacing w:after="0" w:line="240" w:lineRule="auto"/>
      </w:pPr>
    </w:p>
    <w:p w14:paraId="4790E910" w14:textId="77777777" w:rsidR="00132721" w:rsidRDefault="00132721" w:rsidP="00500523">
      <w:pPr>
        <w:spacing w:after="0" w:line="240" w:lineRule="auto"/>
      </w:pPr>
    </w:p>
    <w:p w14:paraId="1D49F656" w14:textId="77777777" w:rsidR="00132721" w:rsidRDefault="00132721" w:rsidP="00500523">
      <w:pPr>
        <w:spacing w:after="0" w:line="240" w:lineRule="auto"/>
      </w:pPr>
      <w:r w:rsidRPr="00132721">
        <w:rPr>
          <w:rFonts w:ascii="Times New Roman" w:eastAsia="Times New Roman" w:hAnsi="Times New Roman" w:cs="Times New Roman"/>
          <w:b/>
          <w:bCs/>
          <w:sz w:val="24"/>
          <w:szCs w:val="24"/>
          <w:lang w:eastAsia="pl-PL"/>
        </w:rPr>
        <w:t>Przewodnicząca Rady Powiatu - Wacława Bąk -</w:t>
      </w:r>
      <w:r>
        <w:rPr>
          <w:rFonts w:ascii="Times New Roman" w:eastAsia="Times New Roman" w:hAnsi="Times New Roman" w:cs="Times New Roman"/>
          <w:b/>
          <w:bCs/>
          <w:sz w:val="24"/>
          <w:szCs w:val="24"/>
          <w:lang w:eastAsia="pl-PL"/>
        </w:rPr>
        <w:t xml:space="preserve"> </w:t>
      </w:r>
      <w:r>
        <w:t>Bardzo dziękuję, czy Pan Radny jest usatysfakcjonowany czy ma dodatkowe pytania?</w:t>
      </w:r>
    </w:p>
    <w:p w14:paraId="397C0DD2" w14:textId="77777777" w:rsidR="00132721" w:rsidRDefault="00132721" w:rsidP="00500523">
      <w:pPr>
        <w:spacing w:after="0" w:line="240" w:lineRule="auto"/>
      </w:pPr>
    </w:p>
    <w:p w14:paraId="672AFD30" w14:textId="77777777" w:rsidR="00132721" w:rsidRPr="00E248B6" w:rsidRDefault="00132721" w:rsidP="00500523">
      <w:pPr>
        <w:spacing w:after="0" w:line="240" w:lineRule="auto"/>
        <w:rPr>
          <w:rFonts w:ascii="Times New Roman" w:hAnsi="Times New Roman" w:cs="Times New Roman"/>
          <w:b/>
          <w:bCs/>
          <w:sz w:val="24"/>
          <w:szCs w:val="24"/>
        </w:rPr>
      </w:pPr>
      <w:r w:rsidRPr="00E248B6">
        <w:rPr>
          <w:rFonts w:ascii="Times New Roman" w:hAnsi="Times New Roman" w:cs="Times New Roman"/>
          <w:b/>
          <w:bCs/>
          <w:sz w:val="24"/>
          <w:szCs w:val="24"/>
        </w:rPr>
        <w:t>Radny Paweł Łuczak</w:t>
      </w:r>
    </w:p>
    <w:p w14:paraId="77401AB6" w14:textId="77777777" w:rsidR="00132721" w:rsidRDefault="00132721" w:rsidP="00500523">
      <w:pPr>
        <w:spacing w:after="0" w:line="240" w:lineRule="auto"/>
        <w:rPr>
          <w:b/>
          <w:bCs/>
        </w:rPr>
      </w:pPr>
    </w:p>
    <w:p w14:paraId="714DB71E" w14:textId="230A9F04" w:rsidR="00132721" w:rsidRDefault="00132721" w:rsidP="00500523">
      <w:pPr>
        <w:spacing w:after="0" w:line="240" w:lineRule="auto"/>
      </w:pPr>
      <w:r>
        <w:t>Jeszcze chciałem czyli łącznie to będzie kwota, jeszcze 120 zł, 480zł, tak czyli 600 zł, dobrze zrozumiałem.</w:t>
      </w:r>
    </w:p>
    <w:p w14:paraId="4D76F59B" w14:textId="77777777" w:rsidR="00132721" w:rsidRDefault="00132721" w:rsidP="00500523">
      <w:pPr>
        <w:spacing w:after="0" w:line="240" w:lineRule="auto"/>
      </w:pPr>
    </w:p>
    <w:p w14:paraId="67B910F3" w14:textId="77777777" w:rsidR="00132721" w:rsidRDefault="00132721" w:rsidP="00500523">
      <w:pPr>
        <w:spacing w:after="0" w:line="240" w:lineRule="auto"/>
        <w:rPr>
          <w:rFonts w:ascii="Times New Roman" w:eastAsia="Times New Roman" w:hAnsi="Times New Roman" w:cs="Times New Roman"/>
          <w:b/>
          <w:bCs/>
          <w:sz w:val="24"/>
          <w:szCs w:val="24"/>
          <w:lang w:eastAsia="pl-PL"/>
        </w:rPr>
      </w:pPr>
      <w:r w:rsidRPr="00132721">
        <w:rPr>
          <w:rFonts w:ascii="Times New Roman" w:eastAsia="Times New Roman" w:hAnsi="Times New Roman" w:cs="Times New Roman"/>
          <w:b/>
          <w:bCs/>
          <w:sz w:val="24"/>
          <w:szCs w:val="24"/>
          <w:lang w:eastAsia="pl-PL"/>
        </w:rPr>
        <w:t>Mecenas Laura Gabrych-Świderska</w:t>
      </w:r>
    </w:p>
    <w:p w14:paraId="41CC2BB8" w14:textId="77777777" w:rsidR="00132721" w:rsidRDefault="00132721" w:rsidP="00500523">
      <w:pPr>
        <w:spacing w:after="0" w:line="240" w:lineRule="auto"/>
        <w:rPr>
          <w:rFonts w:ascii="Times New Roman" w:eastAsia="Times New Roman" w:hAnsi="Times New Roman" w:cs="Times New Roman"/>
          <w:b/>
          <w:bCs/>
          <w:sz w:val="24"/>
          <w:szCs w:val="24"/>
          <w:lang w:eastAsia="pl-PL"/>
        </w:rPr>
      </w:pPr>
    </w:p>
    <w:p w14:paraId="50B60BD5" w14:textId="77777777" w:rsidR="00132721" w:rsidRDefault="00132721" w:rsidP="00500523">
      <w:pPr>
        <w:spacing w:after="0" w:line="240" w:lineRule="auto"/>
      </w:pPr>
      <w:r>
        <w:t>Przepraszam sprostuje nie  150 zł i 480 zł lub 240 zł w zależności od tego jak będzie.</w:t>
      </w:r>
    </w:p>
    <w:p w14:paraId="72F0C9FC" w14:textId="77777777" w:rsidR="00E248B6" w:rsidRDefault="00E248B6" w:rsidP="00500523">
      <w:pPr>
        <w:spacing w:after="0" w:line="240" w:lineRule="auto"/>
      </w:pPr>
    </w:p>
    <w:p w14:paraId="1A81C00F" w14:textId="77777777" w:rsidR="00E248B6" w:rsidRPr="00E248B6" w:rsidRDefault="00E248B6" w:rsidP="00E248B6">
      <w:pPr>
        <w:spacing w:after="0" w:line="240" w:lineRule="auto"/>
        <w:rPr>
          <w:rFonts w:ascii="Times New Roman" w:hAnsi="Times New Roman" w:cs="Times New Roman"/>
          <w:b/>
          <w:bCs/>
          <w:sz w:val="24"/>
          <w:szCs w:val="24"/>
        </w:rPr>
      </w:pPr>
      <w:r w:rsidRPr="00E248B6">
        <w:rPr>
          <w:rFonts w:ascii="Times New Roman" w:hAnsi="Times New Roman" w:cs="Times New Roman"/>
          <w:b/>
          <w:bCs/>
          <w:sz w:val="24"/>
          <w:szCs w:val="24"/>
        </w:rPr>
        <w:t>Radny Paweł Łuczak</w:t>
      </w:r>
    </w:p>
    <w:p w14:paraId="7EB1CE7F" w14:textId="77777777" w:rsidR="00E248B6" w:rsidRDefault="00E248B6" w:rsidP="00500523">
      <w:pPr>
        <w:spacing w:after="0" w:line="240" w:lineRule="auto"/>
      </w:pPr>
    </w:p>
    <w:p w14:paraId="064BD02E" w14:textId="77777777" w:rsidR="00E248B6" w:rsidRDefault="00E248B6" w:rsidP="00500523">
      <w:pPr>
        <w:spacing w:after="0" w:line="240" w:lineRule="auto"/>
      </w:pPr>
      <w:r w:rsidRPr="00E248B6">
        <w:t>Czy będzie ten sam prawnik czy nie.</w:t>
      </w:r>
    </w:p>
    <w:p w14:paraId="257E39DF" w14:textId="77777777" w:rsidR="00E248B6" w:rsidRDefault="00E248B6" w:rsidP="00500523">
      <w:pPr>
        <w:spacing w:after="0" w:line="240" w:lineRule="auto"/>
      </w:pPr>
    </w:p>
    <w:p w14:paraId="767EEC96" w14:textId="77777777" w:rsidR="00E248B6" w:rsidRPr="00E248B6" w:rsidRDefault="00E248B6" w:rsidP="00E248B6">
      <w:pPr>
        <w:spacing w:after="0" w:line="240" w:lineRule="auto"/>
        <w:rPr>
          <w:rFonts w:ascii="Times New Roman" w:eastAsia="Times New Roman" w:hAnsi="Times New Roman" w:cs="Times New Roman"/>
          <w:b/>
          <w:bCs/>
          <w:sz w:val="24"/>
          <w:szCs w:val="24"/>
          <w:lang w:eastAsia="pl-PL"/>
        </w:rPr>
      </w:pPr>
      <w:r w:rsidRPr="00E248B6">
        <w:rPr>
          <w:rFonts w:ascii="Times New Roman" w:eastAsia="Times New Roman" w:hAnsi="Times New Roman" w:cs="Times New Roman"/>
          <w:b/>
          <w:bCs/>
          <w:sz w:val="24"/>
          <w:szCs w:val="24"/>
          <w:lang w:eastAsia="pl-PL"/>
        </w:rPr>
        <w:t>Mecenas Laura Gabrych-Świderska</w:t>
      </w:r>
    </w:p>
    <w:p w14:paraId="7E4728C1" w14:textId="77777777" w:rsidR="00E248B6" w:rsidRDefault="00E248B6" w:rsidP="00500523">
      <w:pPr>
        <w:spacing w:after="0" w:line="240" w:lineRule="auto"/>
        <w:rPr>
          <w:rFonts w:ascii="Times New Roman" w:eastAsia="Times New Roman" w:hAnsi="Times New Roman" w:cs="Times New Roman"/>
          <w:b/>
          <w:bCs/>
          <w:sz w:val="24"/>
          <w:szCs w:val="24"/>
          <w:lang w:eastAsia="pl-PL"/>
        </w:rPr>
      </w:pPr>
    </w:p>
    <w:p w14:paraId="0AF37478" w14:textId="77777777" w:rsidR="00E248B6" w:rsidRDefault="00E248B6" w:rsidP="00500523">
      <w:pPr>
        <w:spacing w:after="0" w:line="240" w:lineRule="auto"/>
      </w:pPr>
      <w:r>
        <w:t>Tak, czy inny.</w:t>
      </w:r>
    </w:p>
    <w:p w14:paraId="38C7D8EA" w14:textId="77777777" w:rsidR="00E248B6" w:rsidRDefault="00E248B6" w:rsidP="00500523">
      <w:pPr>
        <w:spacing w:after="0" w:line="240" w:lineRule="auto"/>
      </w:pPr>
    </w:p>
    <w:p w14:paraId="65D9611F" w14:textId="77777777" w:rsidR="00E248B6" w:rsidRPr="00E248B6" w:rsidRDefault="00E248B6" w:rsidP="00E248B6">
      <w:pPr>
        <w:spacing w:after="0" w:line="240" w:lineRule="auto"/>
        <w:rPr>
          <w:rFonts w:ascii="Times New Roman" w:eastAsia="Times New Roman" w:hAnsi="Times New Roman" w:cs="Times New Roman"/>
          <w:b/>
          <w:bCs/>
          <w:sz w:val="24"/>
          <w:szCs w:val="24"/>
          <w:lang w:eastAsia="pl-PL"/>
        </w:rPr>
      </w:pPr>
      <w:r w:rsidRPr="00E248B6">
        <w:rPr>
          <w:rFonts w:ascii="Times New Roman" w:eastAsia="Times New Roman" w:hAnsi="Times New Roman" w:cs="Times New Roman"/>
          <w:b/>
          <w:bCs/>
          <w:sz w:val="24"/>
          <w:szCs w:val="24"/>
          <w:lang w:eastAsia="pl-PL"/>
        </w:rPr>
        <w:t>Radny Paweł Łuczak</w:t>
      </w:r>
    </w:p>
    <w:p w14:paraId="5F6FD37A" w14:textId="77777777" w:rsidR="00E248B6" w:rsidRPr="00E248B6" w:rsidRDefault="00E248B6" w:rsidP="00E248B6">
      <w:pPr>
        <w:spacing w:after="0" w:line="240" w:lineRule="auto"/>
        <w:rPr>
          <w:rFonts w:ascii="Times New Roman" w:eastAsia="Times New Roman" w:hAnsi="Times New Roman" w:cs="Times New Roman"/>
          <w:b/>
          <w:bCs/>
          <w:sz w:val="24"/>
          <w:szCs w:val="24"/>
          <w:lang w:eastAsia="pl-PL"/>
        </w:rPr>
      </w:pPr>
    </w:p>
    <w:p w14:paraId="6010DAC4" w14:textId="77777777" w:rsidR="0070049A" w:rsidRDefault="00E248B6" w:rsidP="00500523">
      <w:pPr>
        <w:spacing w:after="0" w:line="240" w:lineRule="auto"/>
      </w:pPr>
      <w:r>
        <w:t>Czyli to będzie na rzecz wójta gminy Żelechlinek, jeżeli wygramy tak.</w:t>
      </w:r>
    </w:p>
    <w:p w14:paraId="01A57D2E" w14:textId="77777777" w:rsidR="0070049A" w:rsidRDefault="0070049A" w:rsidP="00500523">
      <w:pPr>
        <w:spacing w:after="0" w:line="240" w:lineRule="auto"/>
      </w:pPr>
    </w:p>
    <w:p w14:paraId="44BFF75F" w14:textId="77777777" w:rsidR="00B700E2" w:rsidRDefault="00B700E2" w:rsidP="00500523">
      <w:pPr>
        <w:spacing w:after="0" w:line="240" w:lineRule="auto"/>
        <w:rPr>
          <w:rFonts w:ascii="Times New Roman" w:eastAsia="Times New Roman" w:hAnsi="Times New Roman" w:cs="Times New Roman"/>
          <w:b/>
          <w:bCs/>
          <w:sz w:val="24"/>
          <w:szCs w:val="24"/>
          <w:lang w:eastAsia="pl-PL"/>
        </w:rPr>
      </w:pPr>
      <w:r w:rsidRPr="00B700E2">
        <w:rPr>
          <w:rFonts w:ascii="Times New Roman" w:eastAsia="Times New Roman" w:hAnsi="Times New Roman" w:cs="Times New Roman"/>
          <w:b/>
          <w:bCs/>
          <w:sz w:val="24"/>
          <w:szCs w:val="24"/>
          <w:lang w:eastAsia="pl-PL"/>
        </w:rPr>
        <w:t>Mecenas Laura Gabrych-Świderska</w:t>
      </w:r>
    </w:p>
    <w:p w14:paraId="1381D10E" w14:textId="77777777" w:rsidR="00B700E2" w:rsidRDefault="00B700E2" w:rsidP="00500523">
      <w:pPr>
        <w:spacing w:after="0" w:line="240" w:lineRule="auto"/>
        <w:rPr>
          <w:rFonts w:ascii="Times New Roman" w:eastAsia="Times New Roman" w:hAnsi="Times New Roman" w:cs="Times New Roman"/>
          <w:b/>
          <w:bCs/>
          <w:sz w:val="24"/>
          <w:szCs w:val="24"/>
          <w:lang w:eastAsia="pl-PL"/>
        </w:rPr>
      </w:pPr>
    </w:p>
    <w:p w14:paraId="763DC758" w14:textId="77777777" w:rsidR="00B700E2" w:rsidRDefault="00B700E2" w:rsidP="00500523">
      <w:pPr>
        <w:spacing w:after="0" w:line="240" w:lineRule="auto"/>
      </w:pPr>
      <w:r>
        <w:t>Jeżeli wygramy to wójt będzie zwracał koszty, jeżeli przegramy to wtedy te koszty obciążą powiat stronę rady powiatu.</w:t>
      </w:r>
    </w:p>
    <w:p w14:paraId="3B158330" w14:textId="77777777" w:rsidR="00164F13" w:rsidRDefault="00164F13" w:rsidP="00500523">
      <w:pPr>
        <w:spacing w:after="0" w:line="240" w:lineRule="auto"/>
        <w:rPr>
          <w:rFonts w:ascii="Times New Roman" w:eastAsia="Times New Roman" w:hAnsi="Times New Roman" w:cs="Times New Roman"/>
          <w:b/>
          <w:bCs/>
          <w:sz w:val="24"/>
          <w:szCs w:val="24"/>
          <w:lang w:eastAsia="pl-PL"/>
        </w:rPr>
      </w:pPr>
    </w:p>
    <w:p w14:paraId="4356AAF8" w14:textId="77777777" w:rsidR="00164F13" w:rsidRPr="00164F13" w:rsidRDefault="00164F13" w:rsidP="00164F13">
      <w:pPr>
        <w:spacing w:after="0" w:line="240" w:lineRule="auto"/>
        <w:rPr>
          <w:rFonts w:ascii="Times New Roman" w:eastAsia="Times New Roman" w:hAnsi="Times New Roman" w:cs="Times New Roman"/>
          <w:b/>
          <w:bCs/>
          <w:sz w:val="24"/>
          <w:szCs w:val="24"/>
          <w:lang w:eastAsia="pl-PL"/>
        </w:rPr>
      </w:pPr>
      <w:r w:rsidRPr="00164F13">
        <w:rPr>
          <w:rFonts w:ascii="Times New Roman" w:eastAsia="Times New Roman" w:hAnsi="Times New Roman" w:cs="Times New Roman"/>
          <w:b/>
          <w:bCs/>
          <w:sz w:val="24"/>
          <w:szCs w:val="24"/>
          <w:lang w:eastAsia="pl-PL"/>
        </w:rPr>
        <w:t>Radny Paweł Łuczak</w:t>
      </w:r>
    </w:p>
    <w:p w14:paraId="6EE9C076" w14:textId="77777777" w:rsidR="00164F13" w:rsidRDefault="00164F13" w:rsidP="00500523">
      <w:pPr>
        <w:spacing w:after="0" w:line="240" w:lineRule="auto"/>
        <w:rPr>
          <w:rFonts w:ascii="Times New Roman" w:eastAsia="Times New Roman" w:hAnsi="Times New Roman" w:cs="Times New Roman"/>
          <w:b/>
          <w:bCs/>
          <w:sz w:val="24"/>
          <w:szCs w:val="24"/>
          <w:lang w:eastAsia="pl-PL"/>
        </w:rPr>
      </w:pPr>
    </w:p>
    <w:p w14:paraId="18895CF1" w14:textId="77777777" w:rsidR="00164F13" w:rsidRDefault="00164F13" w:rsidP="00500523">
      <w:pPr>
        <w:spacing w:after="0" w:line="240" w:lineRule="auto"/>
      </w:pPr>
      <w:r>
        <w:t>Rozumiem, dziękuję bardzo.</w:t>
      </w:r>
    </w:p>
    <w:p w14:paraId="68BF3695" w14:textId="77777777" w:rsidR="00164F13" w:rsidRDefault="00164F13" w:rsidP="00500523">
      <w:pPr>
        <w:spacing w:after="0" w:line="240" w:lineRule="auto"/>
      </w:pPr>
    </w:p>
    <w:p w14:paraId="0A9DD257" w14:textId="77777777" w:rsidR="00164F13" w:rsidRDefault="00164F13" w:rsidP="00500523">
      <w:pPr>
        <w:spacing w:after="0" w:line="240" w:lineRule="auto"/>
      </w:pPr>
      <w:r w:rsidRPr="00164F13">
        <w:rPr>
          <w:rFonts w:ascii="Times New Roman" w:hAnsi="Times New Roman" w:cs="Times New Roman"/>
          <w:b/>
          <w:bCs/>
          <w:sz w:val="24"/>
          <w:szCs w:val="24"/>
        </w:rPr>
        <w:t>Przewodnicząca Rady Powiatu - Wacława Bąk</w:t>
      </w:r>
      <w:r w:rsidRPr="00164F13">
        <w:rPr>
          <w:b/>
          <w:bCs/>
        </w:rPr>
        <w:t xml:space="preserve"> -</w:t>
      </w:r>
      <w:r>
        <w:rPr>
          <w:b/>
          <w:bCs/>
        </w:rPr>
        <w:t xml:space="preserve">  </w:t>
      </w:r>
      <w:r>
        <w:t>Dziękuję ktoś jeszcze z Państwa Radnych w punkcie dyskusja chciałby zabrać głos widzę, że pan Marek Parada się zgłasza, tak.</w:t>
      </w:r>
    </w:p>
    <w:p w14:paraId="639B0FC5" w14:textId="77777777" w:rsidR="00164F13" w:rsidRDefault="00164F13" w:rsidP="00500523">
      <w:pPr>
        <w:spacing w:after="0" w:line="240" w:lineRule="auto"/>
      </w:pPr>
    </w:p>
    <w:p w14:paraId="4EB8F34C" w14:textId="77777777" w:rsidR="00164F13" w:rsidRDefault="007C61D1" w:rsidP="0050052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Radny Marek Parada </w:t>
      </w:r>
    </w:p>
    <w:p w14:paraId="285A98AE" w14:textId="77777777" w:rsidR="007C61D1" w:rsidRDefault="007C61D1" w:rsidP="00500523">
      <w:pPr>
        <w:spacing w:after="0" w:line="240" w:lineRule="auto"/>
        <w:rPr>
          <w:rFonts w:ascii="Times New Roman" w:hAnsi="Times New Roman" w:cs="Times New Roman"/>
          <w:b/>
          <w:sz w:val="24"/>
          <w:szCs w:val="24"/>
        </w:rPr>
      </w:pPr>
    </w:p>
    <w:p w14:paraId="36A01E88" w14:textId="77777777" w:rsidR="007C61D1" w:rsidRDefault="007C61D1" w:rsidP="00500523">
      <w:pPr>
        <w:spacing w:after="0" w:line="240" w:lineRule="auto"/>
      </w:pPr>
      <w:r>
        <w:t>Tak, dziękuję mogę?</w:t>
      </w:r>
    </w:p>
    <w:p w14:paraId="37C020A6" w14:textId="77777777" w:rsidR="00CD5A9F" w:rsidRPr="008434CF" w:rsidRDefault="00CD5A9F" w:rsidP="00500523">
      <w:pPr>
        <w:spacing w:after="0" w:line="240" w:lineRule="auto"/>
        <w:rPr>
          <w:rFonts w:ascii="Times New Roman" w:hAnsi="Times New Roman" w:cs="Times New Roman"/>
          <w:sz w:val="24"/>
          <w:szCs w:val="24"/>
        </w:rPr>
      </w:pPr>
    </w:p>
    <w:p w14:paraId="60B14097" w14:textId="77777777" w:rsidR="00CD5A9F" w:rsidRDefault="00CD5A9F" w:rsidP="00500523">
      <w:pPr>
        <w:spacing w:after="0" w:line="240" w:lineRule="auto"/>
      </w:pPr>
      <w:r w:rsidRPr="008434CF">
        <w:rPr>
          <w:rFonts w:ascii="Times New Roman" w:hAnsi="Times New Roman" w:cs="Times New Roman"/>
          <w:b/>
          <w:bCs/>
          <w:sz w:val="24"/>
          <w:szCs w:val="24"/>
        </w:rPr>
        <w:t>Przewodnicząca Rady Powiatu - Wacława Bąk</w:t>
      </w:r>
      <w:r w:rsidRPr="00CD5A9F">
        <w:rPr>
          <w:b/>
          <w:bCs/>
        </w:rPr>
        <w:t xml:space="preserve"> -  </w:t>
      </w:r>
      <w:r>
        <w:t>Tak proszę.</w:t>
      </w:r>
    </w:p>
    <w:p w14:paraId="0B07DB38" w14:textId="77777777" w:rsidR="00CD5A9F" w:rsidRDefault="00CD5A9F" w:rsidP="00500523">
      <w:pPr>
        <w:spacing w:after="0" w:line="240" w:lineRule="auto"/>
      </w:pPr>
    </w:p>
    <w:p w14:paraId="47719835" w14:textId="77777777" w:rsidR="00CD5A9F" w:rsidRPr="00CD5A9F" w:rsidRDefault="00CD5A9F" w:rsidP="00CD5A9F">
      <w:pPr>
        <w:spacing w:after="0" w:line="240" w:lineRule="auto"/>
        <w:rPr>
          <w:rFonts w:ascii="Times New Roman" w:hAnsi="Times New Roman" w:cs="Times New Roman"/>
          <w:b/>
          <w:sz w:val="24"/>
          <w:szCs w:val="24"/>
        </w:rPr>
      </w:pPr>
      <w:r w:rsidRPr="00CD5A9F">
        <w:rPr>
          <w:rFonts w:ascii="Times New Roman" w:hAnsi="Times New Roman" w:cs="Times New Roman"/>
          <w:b/>
          <w:sz w:val="24"/>
          <w:szCs w:val="24"/>
        </w:rPr>
        <w:t xml:space="preserve">Radny Marek Parada </w:t>
      </w:r>
    </w:p>
    <w:p w14:paraId="6BE9112D" w14:textId="77777777" w:rsidR="00CD5A9F" w:rsidRDefault="00CD5A9F" w:rsidP="00500523">
      <w:pPr>
        <w:spacing w:after="0" w:line="240" w:lineRule="auto"/>
        <w:rPr>
          <w:rFonts w:ascii="Times New Roman" w:hAnsi="Times New Roman" w:cs="Times New Roman"/>
          <w:b/>
          <w:sz w:val="24"/>
          <w:szCs w:val="24"/>
        </w:rPr>
      </w:pPr>
    </w:p>
    <w:p w14:paraId="6744E913" w14:textId="77777777" w:rsidR="00CD5A9F" w:rsidRDefault="00CD5A9F" w:rsidP="00500523">
      <w:pPr>
        <w:spacing w:after="0" w:line="240" w:lineRule="auto"/>
      </w:pPr>
      <w:r>
        <w:t>Ja mam pytanie też do Pani Prawnik by po prostu spróbowała w pięciu zdaniach powiedzieć na co uzasadnieniu zwróciła szczególną uwagę, jaki aspekt podnosi Pani Prawnik, żeby obronić tą sprawę w kasacyjnej skardze i najważniejszy argument jaki Pani Prawnik używa.</w:t>
      </w:r>
    </w:p>
    <w:p w14:paraId="59AE7650" w14:textId="77777777" w:rsidR="00CD5A9F" w:rsidRDefault="00CD5A9F" w:rsidP="00500523">
      <w:pPr>
        <w:spacing w:after="0" w:line="240" w:lineRule="auto"/>
      </w:pPr>
    </w:p>
    <w:p w14:paraId="14FDB0EF" w14:textId="77777777" w:rsidR="008434CF" w:rsidRDefault="008434CF" w:rsidP="008434CF">
      <w:pPr>
        <w:spacing w:after="0" w:line="240" w:lineRule="auto"/>
        <w:rPr>
          <w:rFonts w:ascii="Times New Roman" w:eastAsia="Times New Roman" w:hAnsi="Times New Roman" w:cs="Times New Roman"/>
          <w:b/>
          <w:bCs/>
          <w:sz w:val="24"/>
          <w:szCs w:val="24"/>
          <w:lang w:eastAsia="pl-PL"/>
        </w:rPr>
      </w:pPr>
      <w:r w:rsidRPr="00B700E2">
        <w:rPr>
          <w:rFonts w:ascii="Times New Roman" w:eastAsia="Times New Roman" w:hAnsi="Times New Roman" w:cs="Times New Roman"/>
          <w:b/>
          <w:bCs/>
          <w:sz w:val="24"/>
          <w:szCs w:val="24"/>
          <w:lang w:eastAsia="pl-PL"/>
        </w:rPr>
        <w:t>Mecenas Laura Gabrych-Świderska</w:t>
      </w:r>
    </w:p>
    <w:p w14:paraId="63797A71" w14:textId="77777777" w:rsidR="008434CF" w:rsidRDefault="008434CF" w:rsidP="00500523">
      <w:pPr>
        <w:spacing w:after="0" w:line="240" w:lineRule="auto"/>
      </w:pPr>
    </w:p>
    <w:p w14:paraId="465B350A" w14:textId="77777777" w:rsidR="008434CF" w:rsidRDefault="008434CF" w:rsidP="00500523">
      <w:pPr>
        <w:spacing w:after="0" w:line="240" w:lineRule="auto"/>
      </w:pPr>
      <w:r w:rsidRPr="008434CF">
        <w:t xml:space="preserve">Więc w skardze kasacyjnej wskazuje na zarzuty naruszenia prawa procesowego i zarzuty naruszenia prawa materialnego, ten pierwszy zarzut prawa procesowego sprowadza się do kwestionowania istnienia interesu prawnego po stronie pana wójta do wniesienia Skargi od uchwały zgodnie z przepisami prawo do wniesienia skargi na uchwałę rady powiatu przysługuje stronie, która ma interes prawny i strona jest zobowiązana, żeby ten interes prawny wykazać z treści skargi na uchwałę rady </w:t>
      </w:r>
      <w:r w:rsidRPr="008434CF">
        <w:lastRenderedPageBreak/>
        <w:t>powiatu pan wójt nie wskazał swojego interesu prawnego w wyroku Sąd Administracyjny wyręczył można powiedzieć stronę we wskazaniu tego interesu prawnego. W mojej ocenie jest to nieprawidłowe, ponieważ ten obowiązek wykazania interesu prawnego ciąży na stronie, natomiast tutaj jakby działał Sąd nie było podstaw do działania z urzędu dlatego też ten zarzut się pojawia, skutkiem naruszenia tego zarzutu, skutkiem tego zarzutu w ogóle sam fakt niewykazania interesu prawnego przez stronę powinien być podstawą do odrzucenia tej wniesionej skargi taki też jest wniosek w skardze kasacyjnej o to aby sąd uchylił wyrok sądu Wojewódzkiego i odrzucił skargę. Kolejne zarzuty są jakby już stricte związane z oceną jakby decyzji rady powiatu, która znalazła się w uchwale w szczególności tym, że sąd nie podzielił tej argumentacji, że u podstaw rozwiązania z radną stosunku pracy leżały okoliczności związane z wykonywaniem przez nią mandatu radnego, ponieważ sąd uznał, że tutaj rada nie rozważył jakby stanowiska wójta nie rozważył tych przesłanek, które legły u podstaw jakby rozwiązania umowy z panią radną no z czym nie można się zgodzić dlatego to jest podnoszone w skardze kasacyjnej, ponieważ w uchwale państwo odnosicie się do tych zarzutów pana wójta, no zarzuty merytoryczne związane również skutkujące naruszeniem artykuł 22 ustawy o samorządzie powiatowym ustęp 2 ustawy o samorządzie powiatowym, no też jakby wynikaj z tego, że sąd pominął niektóre istotne aspekty, które w trakcie jakby tutaj procedowania nad uchwałą się pojawiły, i które znalazły się w tym uzasadnieniu , a które przemawiały za tym, żeby uznać, że jednak zarzucone we wniosku pana wójta naruszenie obowiązków pracowniczych przez panią radną nie miało charakteru ciężkiego w związku z tym no to tło o charakterze związanym z wykonywaniem mandatu radnego , które było wykazywane między innymi dowodami w postaci pisma radnych, pismem pani radnej, w którym musiała się tłumaczyć nie jako ze swojej działalności radnej, no tymi okolicznościami, które były podnoszone już przez samą panią radną. Sąd nie uwzględnił tych wszystkich okoliczności i tutaj w mojej ocenie jest to podstawa do tego, żeby tutaj ten wyrok no próbować kwestionować. To są te zarzuty, które sprowadzają się do naruszenia artykuł 22 ustęp 2 ustawy o samorządzie powiatowym tak pokrótce, można byłoby tak to podsumować.</w:t>
      </w:r>
    </w:p>
    <w:p w14:paraId="340EA15E" w14:textId="77777777" w:rsidR="008434CF" w:rsidRDefault="008434CF" w:rsidP="00500523">
      <w:pPr>
        <w:spacing w:after="0" w:line="240" w:lineRule="auto"/>
      </w:pPr>
      <w:r w:rsidRPr="008434CF">
        <w:rPr>
          <w:rFonts w:ascii="Times New Roman" w:hAnsi="Times New Roman" w:cs="Times New Roman"/>
          <w:b/>
          <w:bCs/>
          <w:sz w:val="24"/>
          <w:szCs w:val="24"/>
        </w:rPr>
        <w:t>Przewodnicząca Rady Powiatu - Wacława Bąk</w:t>
      </w:r>
      <w:r w:rsidRPr="00CD5A9F">
        <w:rPr>
          <w:b/>
          <w:bCs/>
        </w:rPr>
        <w:t xml:space="preserve"> -  </w:t>
      </w:r>
      <w:r>
        <w:rPr>
          <w:b/>
          <w:bCs/>
        </w:rPr>
        <w:t xml:space="preserve"> </w:t>
      </w:r>
      <w:r>
        <w:t xml:space="preserve">Dziękuję Pani bardzo.  </w:t>
      </w:r>
    </w:p>
    <w:p w14:paraId="305159BB" w14:textId="77777777" w:rsidR="008434CF" w:rsidRDefault="008434CF" w:rsidP="00500523">
      <w:pPr>
        <w:spacing w:after="0" w:line="240" w:lineRule="auto"/>
        <w:rPr>
          <w:b/>
        </w:rPr>
      </w:pPr>
    </w:p>
    <w:p w14:paraId="3BEC38D2" w14:textId="77777777" w:rsidR="008434CF" w:rsidRPr="00CD5A9F" w:rsidRDefault="008434CF" w:rsidP="008434CF">
      <w:pPr>
        <w:spacing w:after="0" w:line="240" w:lineRule="auto"/>
        <w:rPr>
          <w:rFonts w:ascii="Times New Roman" w:hAnsi="Times New Roman" w:cs="Times New Roman"/>
          <w:b/>
          <w:sz w:val="24"/>
          <w:szCs w:val="24"/>
        </w:rPr>
      </w:pPr>
      <w:r w:rsidRPr="00CD5A9F">
        <w:rPr>
          <w:rFonts w:ascii="Times New Roman" w:hAnsi="Times New Roman" w:cs="Times New Roman"/>
          <w:b/>
          <w:sz w:val="24"/>
          <w:szCs w:val="24"/>
        </w:rPr>
        <w:t xml:space="preserve">Radny Marek Parada </w:t>
      </w:r>
    </w:p>
    <w:p w14:paraId="704C9A9E" w14:textId="77777777" w:rsidR="008434CF" w:rsidRDefault="008434CF" w:rsidP="00500523">
      <w:pPr>
        <w:spacing w:after="0" w:line="240" w:lineRule="auto"/>
      </w:pPr>
    </w:p>
    <w:p w14:paraId="45D4806E" w14:textId="77777777" w:rsidR="008434CF" w:rsidRDefault="008434CF" w:rsidP="00500523">
      <w:pPr>
        <w:spacing w:after="0" w:line="240" w:lineRule="auto"/>
      </w:pPr>
      <w:r w:rsidRPr="008434CF">
        <w:t>Jeszcze mam dodatkowe pytanie, mogę?</w:t>
      </w:r>
    </w:p>
    <w:p w14:paraId="044FDE7F" w14:textId="77777777" w:rsidR="008434CF" w:rsidRDefault="008434CF" w:rsidP="00500523">
      <w:pPr>
        <w:spacing w:after="0" w:line="240" w:lineRule="auto"/>
      </w:pPr>
    </w:p>
    <w:p w14:paraId="07175C26" w14:textId="77777777" w:rsidR="008434CF" w:rsidRDefault="008434CF" w:rsidP="00500523">
      <w:pPr>
        <w:spacing w:after="0" w:line="240" w:lineRule="auto"/>
      </w:pPr>
      <w:r w:rsidRPr="008434CF">
        <w:rPr>
          <w:rFonts w:ascii="Times New Roman" w:hAnsi="Times New Roman" w:cs="Times New Roman"/>
          <w:b/>
          <w:bCs/>
          <w:sz w:val="24"/>
          <w:szCs w:val="24"/>
        </w:rPr>
        <w:t>Przewodnicząca Rady Powiatu - Wacława Bąk</w:t>
      </w:r>
      <w:r w:rsidRPr="00CD5A9F">
        <w:rPr>
          <w:b/>
          <w:bCs/>
        </w:rPr>
        <w:t xml:space="preserve"> -  </w:t>
      </w:r>
      <w:r>
        <w:rPr>
          <w:b/>
          <w:bCs/>
        </w:rPr>
        <w:t xml:space="preserve"> </w:t>
      </w:r>
      <w:r>
        <w:t>Tak Bardzo proszę.</w:t>
      </w:r>
    </w:p>
    <w:p w14:paraId="2636BF26" w14:textId="77777777" w:rsidR="008434CF" w:rsidRDefault="008434CF" w:rsidP="00500523">
      <w:pPr>
        <w:spacing w:after="0" w:line="240" w:lineRule="auto"/>
      </w:pPr>
    </w:p>
    <w:p w14:paraId="1D4FE821" w14:textId="77777777" w:rsidR="008434CF" w:rsidRDefault="008434CF" w:rsidP="008434CF">
      <w:pPr>
        <w:spacing w:after="0" w:line="240" w:lineRule="auto"/>
        <w:rPr>
          <w:b/>
        </w:rPr>
      </w:pPr>
    </w:p>
    <w:p w14:paraId="1D88ECDE" w14:textId="77777777" w:rsidR="008434CF" w:rsidRPr="00CD5A9F" w:rsidRDefault="008434CF" w:rsidP="008434CF">
      <w:pPr>
        <w:spacing w:after="0" w:line="240" w:lineRule="auto"/>
        <w:rPr>
          <w:rFonts w:ascii="Times New Roman" w:hAnsi="Times New Roman" w:cs="Times New Roman"/>
          <w:b/>
          <w:sz w:val="24"/>
          <w:szCs w:val="24"/>
        </w:rPr>
      </w:pPr>
      <w:r w:rsidRPr="00CD5A9F">
        <w:rPr>
          <w:rFonts w:ascii="Times New Roman" w:hAnsi="Times New Roman" w:cs="Times New Roman"/>
          <w:b/>
          <w:sz w:val="24"/>
          <w:szCs w:val="24"/>
        </w:rPr>
        <w:t xml:space="preserve">Radny Marek Parada </w:t>
      </w:r>
    </w:p>
    <w:p w14:paraId="28F3C0F0" w14:textId="77777777" w:rsidR="008434CF" w:rsidRDefault="008434CF" w:rsidP="00500523">
      <w:pPr>
        <w:spacing w:after="0" w:line="240" w:lineRule="auto"/>
      </w:pPr>
    </w:p>
    <w:p w14:paraId="2A3D8B2F" w14:textId="77777777" w:rsidR="008434CF" w:rsidRDefault="008434CF" w:rsidP="00500523">
      <w:pPr>
        <w:spacing w:after="0" w:line="240" w:lineRule="auto"/>
      </w:pPr>
      <w:r w:rsidRPr="008434CF">
        <w:t>Czy Pani będzie nas reprezentowała w skardze kasacyjnej?</w:t>
      </w:r>
    </w:p>
    <w:p w14:paraId="1611554E" w14:textId="77777777" w:rsidR="008434CF" w:rsidRDefault="008434CF" w:rsidP="00500523">
      <w:pPr>
        <w:spacing w:after="0" w:line="240" w:lineRule="auto"/>
      </w:pPr>
    </w:p>
    <w:p w14:paraId="320252E6" w14:textId="77777777" w:rsidR="008434CF" w:rsidRDefault="008434CF" w:rsidP="00500523">
      <w:pPr>
        <w:spacing w:after="0" w:line="240" w:lineRule="auto"/>
      </w:pPr>
    </w:p>
    <w:p w14:paraId="1E3318EC" w14:textId="77777777" w:rsidR="008434CF" w:rsidRDefault="008434CF" w:rsidP="008434CF">
      <w:pPr>
        <w:spacing w:after="0" w:line="240" w:lineRule="auto"/>
        <w:rPr>
          <w:rFonts w:ascii="Times New Roman" w:eastAsia="Times New Roman" w:hAnsi="Times New Roman" w:cs="Times New Roman"/>
          <w:b/>
          <w:bCs/>
          <w:sz w:val="24"/>
          <w:szCs w:val="24"/>
          <w:lang w:eastAsia="pl-PL"/>
        </w:rPr>
      </w:pPr>
      <w:r w:rsidRPr="00B700E2">
        <w:rPr>
          <w:rFonts w:ascii="Times New Roman" w:eastAsia="Times New Roman" w:hAnsi="Times New Roman" w:cs="Times New Roman"/>
          <w:b/>
          <w:bCs/>
          <w:sz w:val="24"/>
          <w:szCs w:val="24"/>
          <w:lang w:eastAsia="pl-PL"/>
        </w:rPr>
        <w:t>Mecenas Laura Gabrych-Świderska</w:t>
      </w:r>
    </w:p>
    <w:p w14:paraId="294FE7A2" w14:textId="77777777" w:rsidR="008434CF" w:rsidRDefault="008434CF" w:rsidP="00500523">
      <w:pPr>
        <w:spacing w:after="0" w:line="240" w:lineRule="auto"/>
      </w:pPr>
    </w:p>
    <w:p w14:paraId="7975F9C8" w14:textId="77777777" w:rsidR="008434CF" w:rsidRDefault="008434CF" w:rsidP="00500523">
      <w:pPr>
        <w:spacing w:after="0" w:line="240" w:lineRule="auto"/>
      </w:pPr>
      <w:r w:rsidRPr="008434CF">
        <w:t>To znaczy tak no pełnomocnictwo udzielone zgodnie z Państwa uchwałą podjętą 24 listopada ono obejmuje również reprezentacje przed sądem, przed naczelnym sądem administracyjnym , uprawnienie do sporządzenia tej skargi i jeśli będzie wyznaczone posiedzenie , rozprawa przed sądem naczelnym administracyjnym ona będzie prawdopodobnie w związku z cały czas trwającą już w tej chwili stanem zagrożenia epidemią covid, ono będzie w trybie zdalnym, więc tak ja również będę brała udział w tym posiedzeniu sądu.</w:t>
      </w:r>
    </w:p>
    <w:p w14:paraId="3DFC55E2" w14:textId="77777777" w:rsidR="001D77D6" w:rsidRDefault="001D77D6" w:rsidP="00500523">
      <w:pPr>
        <w:spacing w:after="0" w:line="240" w:lineRule="auto"/>
      </w:pPr>
    </w:p>
    <w:p w14:paraId="14778C0E" w14:textId="77777777" w:rsidR="001D77D6" w:rsidRPr="00CD5A9F" w:rsidRDefault="001D77D6" w:rsidP="001D77D6">
      <w:pPr>
        <w:spacing w:after="0" w:line="240" w:lineRule="auto"/>
        <w:rPr>
          <w:rFonts w:ascii="Times New Roman" w:hAnsi="Times New Roman" w:cs="Times New Roman"/>
          <w:b/>
          <w:sz w:val="24"/>
          <w:szCs w:val="24"/>
        </w:rPr>
      </w:pPr>
      <w:r w:rsidRPr="00CD5A9F">
        <w:rPr>
          <w:rFonts w:ascii="Times New Roman" w:hAnsi="Times New Roman" w:cs="Times New Roman"/>
          <w:b/>
          <w:sz w:val="24"/>
          <w:szCs w:val="24"/>
        </w:rPr>
        <w:t xml:space="preserve">Radny Marek Parada </w:t>
      </w:r>
    </w:p>
    <w:p w14:paraId="4944BD77" w14:textId="77777777" w:rsidR="001D77D6" w:rsidRDefault="001D77D6" w:rsidP="00500523">
      <w:pPr>
        <w:spacing w:after="0" w:line="240" w:lineRule="auto"/>
      </w:pPr>
    </w:p>
    <w:p w14:paraId="6D2569E6" w14:textId="77777777" w:rsidR="001D77D6" w:rsidRDefault="001D77D6" w:rsidP="00500523">
      <w:pPr>
        <w:spacing w:after="0" w:line="240" w:lineRule="auto"/>
      </w:pPr>
      <w:r>
        <w:t>Dziękuję bardzo.</w:t>
      </w:r>
    </w:p>
    <w:p w14:paraId="4F5C9D6E" w14:textId="77777777" w:rsidR="001D77D6" w:rsidRDefault="001D77D6" w:rsidP="00500523">
      <w:pPr>
        <w:spacing w:after="0" w:line="240" w:lineRule="auto"/>
      </w:pPr>
    </w:p>
    <w:p w14:paraId="2F106EFC" w14:textId="77777777" w:rsidR="001D77D6" w:rsidRDefault="001D77D6" w:rsidP="00500523">
      <w:pPr>
        <w:spacing w:after="0" w:line="240" w:lineRule="auto"/>
      </w:pPr>
    </w:p>
    <w:p w14:paraId="247E9436" w14:textId="77777777" w:rsidR="001D77D6" w:rsidRDefault="001D77D6" w:rsidP="001D77D6">
      <w:pPr>
        <w:spacing w:after="0" w:line="240" w:lineRule="auto"/>
        <w:rPr>
          <w:rFonts w:ascii="Times New Roman" w:eastAsia="Times New Roman" w:hAnsi="Times New Roman" w:cs="Times New Roman"/>
          <w:b/>
          <w:bCs/>
          <w:sz w:val="24"/>
          <w:szCs w:val="24"/>
          <w:lang w:eastAsia="pl-PL"/>
        </w:rPr>
      </w:pPr>
      <w:r w:rsidRPr="00B700E2">
        <w:rPr>
          <w:rFonts w:ascii="Times New Roman" w:eastAsia="Times New Roman" w:hAnsi="Times New Roman" w:cs="Times New Roman"/>
          <w:b/>
          <w:bCs/>
          <w:sz w:val="24"/>
          <w:szCs w:val="24"/>
          <w:lang w:eastAsia="pl-PL"/>
        </w:rPr>
        <w:t>Mecenas Laura Gabrych-Świderska</w:t>
      </w:r>
    </w:p>
    <w:p w14:paraId="2708AD37" w14:textId="77777777" w:rsidR="008434CF" w:rsidRDefault="008434CF" w:rsidP="00500523">
      <w:pPr>
        <w:spacing w:after="0" w:line="240" w:lineRule="auto"/>
      </w:pPr>
    </w:p>
    <w:p w14:paraId="12E9E968" w14:textId="77777777" w:rsidR="001D77D6" w:rsidRDefault="001D77D6" w:rsidP="00500523">
      <w:pPr>
        <w:spacing w:after="0" w:line="240" w:lineRule="auto"/>
      </w:pPr>
      <w:r w:rsidRPr="001D77D6">
        <w:t>Dziękuję.</w:t>
      </w:r>
    </w:p>
    <w:p w14:paraId="32ABE6C4" w14:textId="77777777" w:rsidR="001D77D6" w:rsidRDefault="001D77D6" w:rsidP="00500523">
      <w:pPr>
        <w:spacing w:after="0" w:line="240" w:lineRule="auto"/>
      </w:pPr>
    </w:p>
    <w:p w14:paraId="07C0B896" w14:textId="77777777" w:rsidR="001D77D6" w:rsidRDefault="001D77D6" w:rsidP="00500523">
      <w:pPr>
        <w:spacing w:after="0" w:line="240" w:lineRule="auto"/>
      </w:pPr>
      <w:r w:rsidRPr="008434CF">
        <w:rPr>
          <w:rFonts w:ascii="Times New Roman" w:hAnsi="Times New Roman" w:cs="Times New Roman"/>
          <w:b/>
          <w:bCs/>
          <w:sz w:val="24"/>
          <w:szCs w:val="24"/>
        </w:rPr>
        <w:t>Przewodnicząca Rady Powiatu - Wacława Bąk</w:t>
      </w:r>
      <w:r w:rsidRPr="00CD5A9F">
        <w:rPr>
          <w:b/>
          <w:bCs/>
        </w:rPr>
        <w:t xml:space="preserve"> -  </w:t>
      </w:r>
      <w:r>
        <w:rPr>
          <w:b/>
          <w:bCs/>
        </w:rPr>
        <w:t xml:space="preserve"> </w:t>
      </w:r>
      <w:r>
        <w:t>Dziękuję Panu Radnemu , dziękuję Pani mecenas proszę czy w dalszym ciągu ktoś z Państwa Radnych chciałby jeszcze zadać pytanie, nie widzę, a zatem drodzy Państwo przystępujemy do głosowania poproszę pana o przygotowanie głosowania. Szanowni Państwo kto z Państwa Radnych jest za tym by uchwała, która w kształcie projektowym został odczytana weszła w życie proszę przycisnąć stosowny guzik.</w:t>
      </w:r>
    </w:p>
    <w:p w14:paraId="0775FBA2" w14:textId="77777777" w:rsidR="001D77D6" w:rsidRDefault="001D77D6" w:rsidP="00500523">
      <w:pPr>
        <w:spacing w:after="0" w:line="240" w:lineRule="auto"/>
      </w:pPr>
    </w:p>
    <w:p w14:paraId="54431E9D" w14:textId="77777777" w:rsidR="001D77D6" w:rsidRPr="001D77D6" w:rsidRDefault="001D77D6" w:rsidP="00500523">
      <w:pPr>
        <w:spacing w:after="0" w:line="240" w:lineRule="auto"/>
        <w:rPr>
          <w:b/>
          <w:bCs/>
        </w:rPr>
      </w:pPr>
    </w:p>
    <w:p w14:paraId="2DFA3FAF" w14:textId="77777777" w:rsidR="008434CF" w:rsidRDefault="001D77D6" w:rsidP="00500523">
      <w:pPr>
        <w:spacing w:after="0" w:line="240" w:lineRule="auto"/>
        <w:rPr>
          <w:rFonts w:ascii="Times New Roman" w:hAnsi="Times New Roman" w:cs="Times New Roman"/>
          <w:b/>
          <w:sz w:val="24"/>
          <w:szCs w:val="24"/>
        </w:rPr>
      </w:pPr>
      <w:r w:rsidRPr="001D77D6">
        <w:rPr>
          <w:rFonts w:ascii="Times New Roman" w:hAnsi="Times New Roman" w:cs="Times New Roman"/>
          <w:b/>
          <w:sz w:val="24"/>
          <w:szCs w:val="24"/>
        </w:rPr>
        <w:t>Radna Teodora Sowik</w:t>
      </w:r>
    </w:p>
    <w:p w14:paraId="7469DD76" w14:textId="77777777" w:rsidR="001D77D6" w:rsidRDefault="001D77D6" w:rsidP="00500523">
      <w:pPr>
        <w:spacing w:after="0" w:line="240" w:lineRule="auto"/>
        <w:rPr>
          <w:rFonts w:ascii="Times New Roman" w:hAnsi="Times New Roman" w:cs="Times New Roman"/>
          <w:b/>
          <w:sz w:val="24"/>
          <w:szCs w:val="24"/>
        </w:rPr>
      </w:pPr>
    </w:p>
    <w:p w14:paraId="1C61DD3F" w14:textId="77777777" w:rsidR="001D77D6" w:rsidRDefault="001D77D6" w:rsidP="00500523">
      <w:pPr>
        <w:spacing w:after="0" w:line="240" w:lineRule="auto"/>
      </w:pPr>
      <w:r>
        <w:t>Pani Przewodnicząca, Dzień dobry wszystkim ja nie będę brała udziału w głosowaniu.</w:t>
      </w:r>
    </w:p>
    <w:p w14:paraId="71718A95" w14:textId="77777777" w:rsidR="001D77D6" w:rsidRDefault="001D77D6" w:rsidP="00500523">
      <w:pPr>
        <w:spacing w:after="0" w:line="240" w:lineRule="auto"/>
      </w:pPr>
    </w:p>
    <w:p w14:paraId="2BDE6805" w14:textId="77777777" w:rsidR="001D77D6" w:rsidRDefault="001D77D6" w:rsidP="00500523">
      <w:pPr>
        <w:spacing w:after="0" w:line="240" w:lineRule="auto"/>
      </w:pPr>
      <w:r w:rsidRPr="008434CF">
        <w:rPr>
          <w:rFonts w:ascii="Times New Roman" w:hAnsi="Times New Roman" w:cs="Times New Roman"/>
          <w:b/>
          <w:bCs/>
          <w:sz w:val="24"/>
          <w:szCs w:val="24"/>
        </w:rPr>
        <w:t>Przewodnicząca Rady Powiatu - Wacława Bąk</w:t>
      </w:r>
      <w:r w:rsidRPr="00CD5A9F">
        <w:rPr>
          <w:b/>
          <w:bCs/>
        </w:rPr>
        <w:t xml:space="preserve"> -  </w:t>
      </w:r>
      <w:r>
        <w:rPr>
          <w:b/>
          <w:bCs/>
        </w:rPr>
        <w:t xml:space="preserve"> </w:t>
      </w:r>
      <w:r w:rsidR="002A5715" w:rsidRPr="002A5715">
        <w:rPr>
          <w:rFonts w:ascii="Calibri" w:eastAsia="Calibri" w:hAnsi="Calibri" w:cs="Times New Roman"/>
        </w:rPr>
        <w:t xml:space="preserve">– poinformowała, </w:t>
      </w:r>
      <w:r w:rsidR="002A5715" w:rsidRPr="002A5715">
        <w:rPr>
          <w:rFonts w:ascii="Times New Roman" w:eastAsia="Times New Roman" w:hAnsi="Times New Roman" w:cs="Times New Roman"/>
          <w:sz w:val="24"/>
          <w:szCs w:val="24"/>
          <w:lang w:eastAsia="pl-PL"/>
        </w:rPr>
        <w:t xml:space="preserve">że </w:t>
      </w:r>
      <w:r w:rsidR="002A5715">
        <w:rPr>
          <w:rFonts w:ascii="Calibri" w:eastAsia="Times New Roman" w:hAnsi="Calibri" w:cs="Calibri"/>
          <w:lang w:eastAsia="pl-PL"/>
        </w:rPr>
        <w:t xml:space="preserve">Rada Powiatu podejmuje uchwałę </w:t>
      </w:r>
      <w:r w:rsidR="002A5715" w:rsidRPr="002A5715">
        <w:rPr>
          <w:rFonts w:ascii="Calibri" w:eastAsia="Times New Roman" w:hAnsi="Calibri" w:cs="Calibri"/>
          <w:lang w:eastAsia="pl-PL"/>
        </w:rPr>
        <w:t xml:space="preserve">w sprawie wniesienia skargi kasacyjnej od wyroku Wojewódzkiego Sądu Administracyjnego w Łodzi z dnia 20 kwietnia 2022 r. </w:t>
      </w:r>
      <w:proofErr w:type="spellStart"/>
      <w:r w:rsidR="002A5715" w:rsidRPr="002A5715">
        <w:rPr>
          <w:rFonts w:ascii="Calibri" w:eastAsia="Times New Roman" w:hAnsi="Calibri" w:cs="Calibri"/>
          <w:lang w:eastAsia="pl-PL"/>
        </w:rPr>
        <w:t>sygn.akt</w:t>
      </w:r>
      <w:proofErr w:type="spellEnd"/>
      <w:r w:rsidR="002A5715" w:rsidRPr="002A5715">
        <w:rPr>
          <w:rFonts w:ascii="Calibri" w:eastAsia="Times New Roman" w:hAnsi="Calibri" w:cs="Calibri"/>
          <w:lang w:eastAsia="pl-PL"/>
        </w:rPr>
        <w:t xml:space="preserve"> III SA/</w:t>
      </w:r>
      <w:proofErr w:type="spellStart"/>
      <w:r w:rsidR="002A5715" w:rsidRPr="002A5715">
        <w:rPr>
          <w:rFonts w:ascii="Calibri" w:eastAsia="Times New Roman" w:hAnsi="Calibri" w:cs="Calibri"/>
          <w:lang w:eastAsia="pl-PL"/>
        </w:rPr>
        <w:t>Łd</w:t>
      </w:r>
      <w:proofErr w:type="spellEnd"/>
      <w:r w:rsidR="002A5715" w:rsidRPr="002A5715">
        <w:rPr>
          <w:rFonts w:ascii="Calibri" w:eastAsia="Times New Roman" w:hAnsi="Calibri" w:cs="Calibri"/>
          <w:lang w:eastAsia="pl-PL"/>
        </w:rPr>
        <w:t xml:space="preserve"> 1081/21.. </w:t>
      </w:r>
      <w:r w:rsidR="002A5715" w:rsidRPr="002A5715">
        <w:rPr>
          <w:rFonts w:ascii="Calibri" w:eastAsia="Times New Roman" w:hAnsi="Calibri" w:cs="Calibri"/>
          <w:lang w:eastAsia="pl-PL"/>
        </w:rPr>
        <w:br/>
      </w:r>
    </w:p>
    <w:p w14:paraId="0E496541" w14:textId="77777777" w:rsidR="0024465C" w:rsidRPr="0024465C" w:rsidRDefault="0024465C" w:rsidP="0024465C">
      <w:pPr>
        <w:spacing w:before="100" w:beforeAutospacing="1" w:after="240" w:line="240" w:lineRule="auto"/>
        <w:rPr>
          <w:rFonts w:ascii="Times New Roman" w:eastAsiaTheme="minorEastAsia" w:hAnsi="Times New Roman" w:cs="Times New Roman"/>
          <w:sz w:val="24"/>
          <w:szCs w:val="24"/>
          <w:lang w:eastAsia="pl-PL"/>
        </w:rPr>
      </w:pPr>
      <w:r w:rsidRPr="0024465C">
        <w:rPr>
          <w:rFonts w:ascii="Times New Roman" w:eastAsiaTheme="minorEastAsia" w:hAnsi="Times New Roman" w:cs="Times New Roman"/>
          <w:b/>
          <w:bCs/>
          <w:sz w:val="24"/>
          <w:szCs w:val="24"/>
          <w:u w:val="single"/>
          <w:lang w:eastAsia="pl-PL"/>
        </w:rPr>
        <w:t>Głosowano w sprawie:</w:t>
      </w:r>
      <w:r w:rsidRPr="0024465C">
        <w:rPr>
          <w:rFonts w:ascii="Times New Roman" w:eastAsiaTheme="minorEastAsia" w:hAnsi="Times New Roman" w:cs="Times New Roman"/>
          <w:sz w:val="24"/>
          <w:szCs w:val="24"/>
          <w:lang w:eastAsia="pl-PL"/>
        </w:rPr>
        <w:br/>
        <w:t xml:space="preserve">Rozpatrzenie i podjęcie uchwały Rady Powiatu w Tomaszowie Mazowieckim w sprawie wniesienia skargi kasacyjnej od wyroku Wojewódzkiego Sądu Administracyjnego w Łodzi z dnia 20 kwietnia 2022 r. </w:t>
      </w:r>
      <w:proofErr w:type="spellStart"/>
      <w:r w:rsidRPr="0024465C">
        <w:rPr>
          <w:rFonts w:ascii="Times New Roman" w:eastAsiaTheme="minorEastAsia" w:hAnsi="Times New Roman" w:cs="Times New Roman"/>
          <w:sz w:val="24"/>
          <w:szCs w:val="24"/>
          <w:lang w:eastAsia="pl-PL"/>
        </w:rPr>
        <w:t>sygn.akt</w:t>
      </w:r>
      <w:proofErr w:type="spellEnd"/>
      <w:r w:rsidRPr="0024465C">
        <w:rPr>
          <w:rFonts w:ascii="Times New Roman" w:eastAsiaTheme="minorEastAsia" w:hAnsi="Times New Roman" w:cs="Times New Roman"/>
          <w:sz w:val="24"/>
          <w:szCs w:val="24"/>
          <w:lang w:eastAsia="pl-PL"/>
        </w:rPr>
        <w:t xml:space="preserve"> III SA/</w:t>
      </w:r>
      <w:proofErr w:type="spellStart"/>
      <w:r w:rsidRPr="0024465C">
        <w:rPr>
          <w:rFonts w:ascii="Times New Roman" w:eastAsiaTheme="minorEastAsia" w:hAnsi="Times New Roman" w:cs="Times New Roman"/>
          <w:sz w:val="24"/>
          <w:szCs w:val="24"/>
          <w:lang w:eastAsia="pl-PL"/>
        </w:rPr>
        <w:t>Łd</w:t>
      </w:r>
      <w:proofErr w:type="spellEnd"/>
      <w:r w:rsidRPr="0024465C">
        <w:rPr>
          <w:rFonts w:ascii="Times New Roman" w:eastAsiaTheme="minorEastAsia" w:hAnsi="Times New Roman" w:cs="Times New Roman"/>
          <w:sz w:val="24"/>
          <w:szCs w:val="24"/>
          <w:lang w:eastAsia="pl-PL"/>
        </w:rPr>
        <w:t xml:space="preserve"> 1081/21.. </w:t>
      </w:r>
      <w:r w:rsidRPr="0024465C">
        <w:rPr>
          <w:rFonts w:ascii="Times New Roman" w:eastAsiaTheme="minorEastAsia" w:hAnsi="Times New Roman" w:cs="Times New Roman"/>
          <w:sz w:val="24"/>
          <w:szCs w:val="24"/>
          <w:lang w:eastAsia="pl-PL"/>
        </w:rPr>
        <w:br/>
      </w:r>
      <w:r w:rsidRPr="0024465C">
        <w:rPr>
          <w:rFonts w:ascii="Times New Roman" w:eastAsiaTheme="minorEastAsia" w:hAnsi="Times New Roman" w:cs="Times New Roman"/>
          <w:sz w:val="24"/>
          <w:szCs w:val="24"/>
          <w:lang w:eastAsia="pl-PL"/>
        </w:rPr>
        <w:br/>
      </w:r>
      <w:r w:rsidRPr="0024465C">
        <w:rPr>
          <w:rFonts w:ascii="Times New Roman" w:eastAsiaTheme="minorEastAsia" w:hAnsi="Times New Roman" w:cs="Times New Roman"/>
          <w:b/>
          <w:bCs/>
          <w:sz w:val="24"/>
          <w:szCs w:val="24"/>
          <w:u w:val="single"/>
          <w:lang w:eastAsia="pl-PL"/>
        </w:rPr>
        <w:t>Wyniki głosowania</w:t>
      </w:r>
      <w:r w:rsidRPr="0024465C">
        <w:rPr>
          <w:rFonts w:ascii="Times New Roman" w:eastAsiaTheme="minorEastAsia" w:hAnsi="Times New Roman" w:cs="Times New Roman"/>
          <w:sz w:val="24"/>
          <w:szCs w:val="24"/>
          <w:lang w:eastAsia="pl-PL"/>
        </w:rPr>
        <w:br/>
        <w:t>ZA: 15, PRZECIW: 0, WSTRZYMUJĘ SIĘ: 0, BRAK GŁOSU: 1, NIEOBECNI: 7</w:t>
      </w:r>
      <w:r w:rsidRPr="0024465C">
        <w:rPr>
          <w:rFonts w:ascii="Times New Roman" w:eastAsiaTheme="minorEastAsia" w:hAnsi="Times New Roman" w:cs="Times New Roman"/>
          <w:sz w:val="24"/>
          <w:szCs w:val="24"/>
          <w:lang w:eastAsia="pl-PL"/>
        </w:rPr>
        <w:br/>
      </w:r>
      <w:r w:rsidRPr="0024465C">
        <w:rPr>
          <w:rFonts w:ascii="Times New Roman" w:eastAsiaTheme="minorEastAsia" w:hAnsi="Times New Roman" w:cs="Times New Roman"/>
          <w:sz w:val="24"/>
          <w:szCs w:val="24"/>
          <w:lang w:eastAsia="pl-PL"/>
        </w:rPr>
        <w:br/>
      </w:r>
      <w:r w:rsidRPr="0024465C">
        <w:rPr>
          <w:rFonts w:ascii="Times New Roman" w:eastAsiaTheme="minorEastAsia" w:hAnsi="Times New Roman" w:cs="Times New Roman"/>
          <w:sz w:val="24"/>
          <w:szCs w:val="24"/>
          <w:u w:val="single"/>
          <w:lang w:eastAsia="pl-PL"/>
        </w:rPr>
        <w:t>Wyniki imienne:</w:t>
      </w:r>
      <w:r w:rsidRPr="0024465C">
        <w:rPr>
          <w:rFonts w:ascii="Times New Roman" w:eastAsiaTheme="minorEastAsia" w:hAnsi="Times New Roman" w:cs="Times New Roman"/>
          <w:sz w:val="24"/>
          <w:szCs w:val="24"/>
          <w:lang w:eastAsia="pl-PL"/>
        </w:rPr>
        <w:br/>
        <w:t>ZA (15)</w:t>
      </w:r>
      <w:r w:rsidRPr="0024465C">
        <w:rPr>
          <w:rFonts w:ascii="Times New Roman" w:eastAsiaTheme="minorEastAsia" w:hAnsi="Times New Roman" w:cs="Times New Roman"/>
          <w:sz w:val="24"/>
          <w:szCs w:val="24"/>
          <w:lang w:eastAsia="pl-PL"/>
        </w:rPr>
        <w:br/>
        <w:t>Jan Balcerek, Wacława Bąk, Krzysztof Biskup, Bogna Hes, Włodzimierz Justyna, Leon Karwat, Marek Kociubiński, Edmund Król, Paweł Łuczak, Szymon Michalak, Marek Parada, Mariusz Węgrzynowski, Martyna Wojciechowska, Tomasz Zdonek, Sławomir Żegota</w:t>
      </w:r>
      <w:r w:rsidRPr="0024465C">
        <w:rPr>
          <w:rFonts w:ascii="Times New Roman" w:eastAsiaTheme="minorEastAsia" w:hAnsi="Times New Roman" w:cs="Times New Roman"/>
          <w:sz w:val="24"/>
          <w:szCs w:val="24"/>
          <w:lang w:eastAsia="pl-PL"/>
        </w:rPr>
        <w:br/>
        <w:t>BRAK GŁOSU (1)</w:t>
      </w:r>
      <w:r w:rsidRPr="0024465C">
        <w:rPr>
          <w:rFonts w:ascii="Times New Roman" w:eastAsiaTheme="minorEastAsia" w:hAnsi="Times New Roman" w:cs="Times New Roman"/>
          <w:sz w:val="24"/>
          <w:szCs w:val="24"/>
          <w:lang w:eastAsia="pl-PL"/>
        </w:rPr>
        <w:br/>
        <w:t>Teodora Sowik</w:t>
      </w:r>
      <w:r w:rsidRPr="0024465C">
        <w:rPr>
          <w:rFonts w:ascii="Times New Roman" w:eastAsiaTheme="minorEastAsia" w:hAnsi="Times New Roman" w:cs="Times New Roman"/>
          <w:sz w:val="24"/>
          <w:szCs w:val="24"/>
          <w:lang w:eastAsia="pl-PL"/>
        </w:rPr>
        <w:br/>
        <w:t>NIEOBECNI (7)</w:t>
      </w:r>
      <w:r w:rsidRPr="0024465C">
        <w:rPr>
          <w:rFonts w:ascii="Times New Roman" w:eastAsiaTheme="minorEastAsia" w:hAnsi="Times New Roman" w:cs="Times New Roman"/>
          <w:sz w:val="24"/>
          <w:szCs w:val="24"/>
          <w:lang w:eastAsia="pl-PL"/>
        </w:rPr>
        <w:br/>
        <w:t xml:space="preserve">Grzegorz Glimasiński, Piotr Kagankiewicz, Dariusz Kowalczyk, Bogumił Koziarski, Mirosław Kukliński, Paweł Piwowarski, Mariusz Strzępek </w:t>
      </w:r>
      <w:r w:rsidRPr="0024465C">
        <w:rPr>
          <w:rFonts w:ascii="Times New Roman" w:eastAsiaTheme="minorEastAsia" w:hAnsi="Times New Roman" w:cs="Times New Roman"/>
          <w:sz w:val="24"/>
          <w:szCs w:val="24"/>
          <w:lang w:eastAsia="pl-PL"/>
        </w:rPr>
        <w:br/>
      </w:r>
    </w:p>
    <w:p w14:paraId="30BE357F" w14:textId="77777777" w:rsidR="0024465C" w:rsidRPr="0024465C" w:rsidRDefault="0024465C" w:rsidP="0024465C">
      <w:pPr>
        <w:spacing w:after="0" w:line="240" w:lineRule="auto"/>
        <w:rPr>
          <w:rFonts w:ascii="Times New Roman" w:eastAsia="Times New Roman" w:hAnsi="Times New Roman" w:cs="Times New Roman"/>
          <w:sz w:val="24"/>
          <w:szCs w:val="24"/>
          <w:lang w:eastAsia="pl-PL"/>
        </w:rPr>
      </w:pPr>
      <w:r w:rsidRPr="0024465C">
        <w:rPr>
          <w:rFonts w:ascii="Times New Roman" w:eastAsia="Times New Roman" w:hAnsi="Times New Roman" w:cs="Times New Roman"/>
          <w:b/>
          <w:bCs/>
          <w:sz w:val="24"/>
          <w:szCs w:val="24"/>
          <w:lang w:eastAsia="pl-PL"/>
        </w:rPr>
        <w:t>Uchwała nr LV/330/2022</w:t>
      </w:r>
      <w:r>
        <w:rPr>
          <w:rFonts w:ascii="Times New Roman" w:eastAsia="Times New Roman" w:hAnsi="Times New Roman" w:cs="Times New Roman"/>
          <w:b/>
          <w:bCs/>
          <w:sz w:val="24"/>
          <w:szCs w:val="24"/>
          <w:lang w:eastAsia="pl-PL"/>
        </w:rPr>
        <w:t xml:space="preserve"> </w:t>
      </w:r>
      <w:r>
        <w:rPr>
          <w:rFonts w:ascii="Times New Roman" w:eastAsiaTheme="minorEastAsia" w:hAnsi="Times New Roman" w:cs="Times New Roman"/>
          <w:sz w:val="24"/>
          <w:szCs w:val="24"/>
          <w:lang w:eastAsia="pl-PL"/>
        </w:rPr>
        <w:t xml:space="preserve">Uchwała </w:t>
      </w:r>
      <w:r w:rsidRPr="0024465C">
        <w:rPr>
          <w:rFonts w:ascii="Times New Roman" w:eastAsiaTheme="minorEastAsia" w:hAnsi="Times New Roman" w:cs="Times New Roman"/>
          <w:sz w:val="24"/>
          <w:szCs w:val="24"/>
          <w:lang w:eastAsia="pl-PL"/>
        </w:rPr>
        <w:t xml:space="preserve">Rady Powiatu w Tomaszowie Mazowieckim w sprawie wniesienia skargi kasacyjnej od wyroku Wojewódzkiego Sądu Administracyjnego w Łodzi z dnia 20 kwietnia 2022 </w:t>
      </w:r>
      <w:r>
        <w:rPr>
          <w:rFonts w:ascii="Times New Roman" w:eastAsiaTheme="minorEastAsia" w:hAnsi="Times New Roman" w:cs="Times New Roman"/>
          <w:sz w:val="24"/>
          <w:szCs w:val="24"/>
          <w:lang w:eastAsia="pl-PL"/>
        </w:rPr>
        <w:t xml:space="preserve">r. </w:t>
      </w:r>
      <w:proofErr w:type="spellStart"/>
      <w:r>
        <w:rPr>
          <w:rFonts w:ascii="Times New Roman" w:eastAsiaTheme="minorEastAsia" w:hAnsi="Times New Roman" w:cs="Times New Roman"/>
          <w:sz w:val="24"/>
          <w:szCs w:val="24"/>
          <w:lang w:eastAsia="pl-PL"/>
        </w:rPr>
        <w:t>sygn.akt</w:t>
      </w:r>
      <w:proofErr w:type="spellEnd"/>
      <w:r>
        <w:rPr>
          <w:rFonts w:ascii="Times New Roman" w:eastAsiaTheme="minorEastAsia" w:hAnsi="Times New Roman" w:cs="Times New Roman"/>
          <w:sz w:val="24"/>
          <w:szCs w:val="24"/>
          <w:lang w:eastAsia="pl-PL"/>
        </w:rPr>
        <w:t xml:space="preserve"> III SA/</w:t>
      </w:r>
      <w:proofErr w:type="spellStart"/>
      <w:r>
        <w:rPr>
          <w:rFonts w:ascii="Times New Roman" w:eastAsiaTheme="minorEastAsia" w:hAnsi="Times New Roman" w:cs="Times New Roman"/>
          <w:sz w:val="24"/>
          <w:szCs w:val="24"/>
          <w:lang w:eastAsia="pl-PL"/>
        </w:rPr>
        <w:t>Łd</w:t>
      </w:r>
      <w:proofErr w:type="spellEnd"/>
      <w:r>
        <w:rPr>
          <w:rFonts w:ascii="Times New Roman" w:eastAsiaTheme="minorEastAsia" w:hAnsi="Times New Roman" w:cs="Times New Roman"/>
          <w:sz w:val="24"/>
          <w:szCs w:val="24"/>
          <w:lang w:eastAsia="pl-PL"/>
        </w:rPr>
        <w:t xml:space="preserve"> 1081/21, stanowi </w:t>
      </w:r>
      <w:r w:rsidRPr="0024465C">
        <w:rPr>
          <w:rFonts w:ascii="Times New Roman" w:eastAsiaTheme="minorEastAsia" w:hAnsi="Times New Roman" w:cs="Times New Roman"/>
          <w:b/>
          <w:sz w:val="24"/>
          <w:szCs w:val="24"/>
          <w:lang w:eastAsia="pl-PL"/>
        </w:rPr>
        <w:t>załącznik</w:t>
      </w:r>
      <w:r>
        <w:rPr>
          <w:rFonts w:ascii="Times New Roman" w:eastAsiaTheme="minorEastAsia" w:hAnsi="Times New Roman" w:cs="Times New Roman"/>
          <w:sz w:val="24"/>
          <w:szCs w:val="24"/>
          <w:lang w:eastAsia="pl-PL"/>
        </w:rPr>
        <w:t xml:space="preserve"> do niniejszego protokołu.</w:t>
      </w:r>
      <w:r w:rsidRPr="0024465C">
        <w:rPr>
          <w:rFonts w:ascii="Times New Roman" w:eastAsiaTheme="minorEastAsia" w:hAnsi="Times New Roman" w:cs="Times New Roman"/>
          <w:sz w:val="24"/>
          <w:szCs w:val="24"/>
          <w:lang w:eastAsia="pl-PL"/>
        </w:rPr>
        <w:br/>
      </w:r>
      <w:r w:rsidRPr="0024465C">
        <w:rPr>
          <w:rFonts w:ascii="Times New Roman" w:eastAsiaTheme="minorEastAsia" w:hAnsi="Times New Roman" w:cs="Times New Roman"/>
          <w:sz w:val="24"/>
          <w:szCs w:val="24"/>
          <w:lang w:eastAsia="pl-PL"/>
        </w:rPr>
        <w:br/>
      </w:r>
    </w:p>
    <w:p w14:paraId="0C171C89" w14:textId="77777777" w:rsidR="0024465C" w:rsidRDefault="0024465C" w:rsidP="0024465C">
      <w:pPr>
        <w:spacing w:after="0" w:line="240" w:lineRule="auto"/>
      </w:pPr>
      <w:r w:rsidRPr="0024465C">
        <w:rPr>
          <w:rFonts w:ascii="Times New Roman" w:eastAsia="Times New Roman" w:hAnsi="Times New Roman" w:cs="Times New Roman"/>
          <w:sz w:val="24"/>
          <w:szCs w:val="24"/>
          <w:lang w:eastAsia="pl-PL"/>
        </w:rPr>
        <w:br/>
      </w:r>
    </w:p>
    <w:p w14:paraId="6DAE6D9D" w14:textId="77777777" w:rsidR="0024465C" w:rsidRDefault="0024465C" w:rsidP="00500523">
      <w:pPr>
        <w:spacing w:after="0" w:line="240" w:lineRule="auto"/>
      </w:pPr>
    </w:p>
    <w:p w14:paraId="57B00291" w14:textId="77777777" w:rsidR="001D77D6" w:rsidRDefault="001D77D6" w:rsidP="00500523">
      <w:pPr>
        <w:spacing w:after="0" w:line="240" w:lineRule="auto"/>
      </w:pPr>
    </w:p>
    <w:p w14:paraId="165F491F" w14:textId="77777777" w:rsidR="001D77D6" w:rsidRPr="001D77D6" w:rsidRDefault="001D77D6" w:rsidP="00500523">
      <w:pPr>
        <w:spacing w:after="0" w:line="240" w:lineRule="auto"/>
        <w:rPr>
          <w:rFonts w:ascii="Times New Roman" w:hAnsi="Times New Roman" w:cs="Times New Roman"/>
          <w:b/>
          <w:sz w:val="24"/>
          <w:szCs w:val="24"/>
        </w:rPr>
      </w:pPr>
    </w:p>
    <w:p w14:paraId="6084F8EF" w14:textId="77777777" w:rsidR="00CD5A9F" w:rsidRPr="00164F13" w:rsidRDefault="00CD5A9F" w:rsidP="00500523">
      <w:pPr>
        <w:spacing w:after="0" w:line="240" w:lineRule="auto"/>
        <w:rPr>
          <w:rFonts w:ascii="Times New Roman" w:hAnsi="Times New Roman" w:cs="Times New Roman"/>
          <w:b/>
          <w:sz w:val="24"/>
          <w:szCs w:val="24"/>
        </w:rPr>
      </w:pPr>
    </w:p>
    <w:p w14:paraId="684EDE62" w14:textId="77777777" w:rsidR="00164F13" w:rsidRDefault="00164F13" w:rsidP="00500523">
      <w:pPr>
        <w:spacing w:after="0" w:line="240" w:lineRule="auto"/>
      </w:pPr>
    </w:p>
    <w:p w14:paraId="34B65595" w14:textId="77777777" w:rsidR="00500523" w:rsidRPr="00C375BF" w:rsidRDefault="001038F7" w:rsidP="00500523">
      <w:pPr>
        <w:spacing w:after="0" w:line="240" w:lineRule="auto"/>
        <w:rPr>
          <w:rFonts w:ascii="Times New Roman" w:eastAsia="Times New Roman" w:hAnsi="Times New Roman" w:cs="Times New Roman"/>
          <w:b/>
          <w:bCs/>
          <w:sz w:val="24"/>
          <w:szCs w:val="24"/>
          <w:lang w:eastAsia="pl-PL"/>
        </w:rPr>
      </w:pPr>
      <w:r w:rsidRPr="001038F7">
        <w:rPr>
          <w:rFonts w:ascii="Times New Roman" w:eastAsia="Times New Roman" w:hAnsi="Times New Roman" w:cs="Times New Roman"/>
          <w:b/>
          <w:bCs/>
          <w:sz w:val="24"/>
          <w:szCs w:val="24"/>
          <w:lang w:eastAsia="pl-PL"/>
        </w:rPr>
        <w:br/>
      </w:r>
    </w:p>
    <w:p w14:paraId="51FDF1E5" w14:textId="77777777" w:rsidR="001038F7" w:rsidRPr="001038F7" w:rsidRDefault="00500523" w:rsidP="001038F7">
      <w:pPr>
        <w:spacing w:after="0" w:line="240" w:lineRule="auto"/>
        <w:rPr>
          <w:rFonts w:ascii="Calibri" w:eastAsia="Calibri" w:hAnsi="Calibri" w:cs="Times New Roman"/>
        </w:rPr>
      </w:pPr>
      <w:r>
        <w:rPr>
          <w:rFonts w:ascii="Times New Roman" w:eastAsia="Times New Roman" w:hAnsi="Times New Roman" w:cs="Times New Roman"/>
          <w:b/>
          <w:bCs/>
          <w:sz w:val="24"/>
          <w:szCs w:val="24"/>
          <w:lang w:eastAsia="pl-PL"/>
        </w:rPr>
        <w:t>5. Zamknięcie L</w:t>
      </w:r>
      <w:r w:rsidR="001038F7" w:rsidRPr="001038F7">
        <w:rPr>
          <w:rFonts w:ascii="Times New Roman" w:eastAsia="Times New Roman" w:hAnsi="Times New Roman" w:cs="Times New Roman"/>
          <w:b/>
          <w:bCs/>
          <w:sz w:val="24"/>
          <w:szCs w:val="24"/>
          <w:lang w:eastAsia="pl-PL"/>
        </w:rPr>
        <w:t>V sesji Rady Powiatu</w:t>
      </w:r>
      <w:r w:rsidR="001038F7" w:rsidRPr="001038F7">
        <w:rPr>
          <w:rFonts w:ascii="Times New Roman" w:eastAsia="Times New Roman" w:hAnsi="Times New Roman" w:cs="Times New Roman"/>
          <w:sz w:val="24"/>
          <w:szCs w:val="24"/>
          <w:lang w:eastAsia="pl-PL"/>
        </w:rPr>
        <w:br/>
      </w:r>
      <w:r w:rsidR="001038F7" w:rsidRPr="001038F7">
        <w:rPr>
          <w:rFonts w:ascii="Times New Roman" w:eastAsia="Times New Roman" w:hAnsi="Times New Roman" w:cs="Times New Roman"/>
          <w:sz w:val="24"/>
          <w:szCs w:val="24"/>
          <w:lang w:eastAsia="pl-PL"/>
        </w:rPr>
        <w:br/>
        <w:t>Przewo</w:t>
      </w:r>
      <w:r>
        <w:rPr>
          <w:rFonts w:ascii="Times New Roman" w:eastAsia="Times New Roman" w:hAnsi="Times New Roman" w:cs="Times New Roman"/>
          <w:sz w:val="24"/>
          <w:szCs w:val="24"/>
          <w:lang w:eastAsia="pl-PL"/>
        </w:rPr>
        <w:t>dnicząca zamknęła posiedzenie L</w:t>
      </w:r>
      <w:r w:rsidR="001038F7" w:rsidRPr="001038F7">
        <w:rPr>
          <w:rFonts w:ascii="Times New Roman" w:eastAsia="Times New Roman" w:hAnsi="Times New Roman" w:cs="Times New Roman"/>
          <w:sz w:val="24"/>
          <w:szCs w:val="24"/>
          <w:lang w:eastAsia="pl-PL"/>
        </w:rPr>
        <w:t xml:space="preserve">V sesji Rady powiatu w Tomaszowie Mazowieckim. </w:t>
      </w:r>
      <w:r w:rsidR="001038F7" w:rsidRPr="001038F7">
        <w:rPr>
          <w:rFonts w:ascii="Times New Roman" w:eastAsia="Times New Roman" w:hAnsi="Times New Roman" w:cs="Times New Roman"/>
          <w:sz w:val="24"/>
          <w:szCs w:val="24"/>
          <w:lang w:eastAsia="pl-PL"/>
        </w:rPr>
        <w:br/>
      </w:r>
    </w:p>
    <w:p w14:paraId="1635C3F2" w14:textId="77777777" w:rsidR="001038F7" w:rsidRPr="001038F7" w:rsidRDefault="001038F7" w:rsidP="001038F7">
      <w:pPr>
        <w:spacing w:before="100" w:beforeAutospacing="1" w:after="100" w:afterAutospacing="1" w:line="240" w:lineRule="auto"/>
        <w:rPr>
          <w:rFonts w:ascii="Times New Roman" w:eastAsia="Times New Roman" w:hAnsi="Times New Roman" w:cs="Times New Roman"/>
          <w:sz w:val="24"/>
          <w:szCs w:val="24"/>
          <w:lang w:eastAsia="pl-PL"/>
        </w:rPr>
      </w:pPr>
      <w:r w:rsidRPr="001038F7">
        <w:rPr>
          <w:rFonts w:ascii="Times New Roman" w:eastAsia="Times New Roman" w:hAnsi="Times New Roman" w:cs="Times New Roman"/>
          <w:sz w:val="24"/>
          <w:szCs w:val="24"/>
          <w:lang w:eastAsia="pl-PL"/>
        </w:rPr>
        <w:t> </w:t>
      </w:r>
    </w:p>
    <w:p w14:paraId="27AAE804" w14:textId="77777777" w:rsidR="001038F7" w:rsidRPr="001038F7" w:rsidRDefault="0024465C" w:rsidP="001038F7">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Przewodnicząca</w:t>
      </w:r>
      <w:r>
        <w:rPr>
          <w:rFonts w:ascii="Times New Roman" w:eastAsia="Times New Roman" w:hAnsi="Times New Roman" w:cs="Times New Roman"/>
          <w:sz w:val="24"/>
          <w:szCs w:val="24"/>
          <w:lang w:eastAsia="pl-PL"/>
        </w:rPr>
        <w:br/>
        <w:t>Rady</w:t>
      </w:r>
      <w:r w:rsidR="001038F7" w:rsidRPr="001038F7">
        <w:rPr>
          <w:rFonts w:ascii="Times New Roman" w:eastAsia="Times New Roman" w:hAnsi="Times New Roman" w:cs="Times New Roman"/>
          <w:sz w:val="24"/>
          <w:szCs w:val="24"/>
          <w:lang w:eastAsia="pl-PL"/>
        </w:rPr>
        <w:t xml:space="preserve"> Powiatu w Tomaszowie Mazowieckim</w:t>
      </w:r>
    </w:p>
    <w:p w14:paraId="6293B7C5" w14:textId="77777777" w:rsidR="001038F7" w:rsidRPr="001038F7" w:rsidRDefault="001038F7" w:rsidP="001038F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038F7">
        <w:rPr>
          <w:rFonts w:ascii="Times New Roman" w:eastAsia="Times New Roman" w:hAnsi="Times New Roman" w:cs="Times New Roman"/>
          <w:sz w:val="24"/>
          <w:szCs w:val="24"/>
          <w:lang w:eastAsia="pl-PL"/>
        </w:rPr>
        <w:t> </w:t>
      </w:r>
    </w:p>
    <w:p w14:paraId="57FDE3FF" w14:textId="77777777" w:rsidR="001038F7" w:rsidRPr="001038F7" w:rsidRDefault="001038F7" w:rsidP="001038F7">
      <w:pPr>
        <w:spacing w:before="100" w:beforeAutospacing="1" w:after="100" w:afterAutospacing="1" w:line="240" w:lineRule="auto"/>
        <w:rPr>
          <w:rFonts w:ascii="Times New Roman" w:eastAsia="Times New Roman" w:hAnsi="Times New Roman" w:cs="Times New Roman"/>
          <w:sz w:val="24"/>
          <w:szCs w:val="24"/>
          <w:lang w:eastAsia="pl-PL"/>
        </w:rPr>
      </w:pPr>
      <w:r w:rsidRPr="001038F7">
        <w:rPr>
          <w:rFonts w:ascii="Times New Roman" w:eastAsia="Times New Roman" w:hAnsi="Times New Roman" w:cs="Times New Roman"/>
          <w:sz w:val="24"/>
          <w:szCs w:val="24"/>
          <w:lang w:eastAsia="pl-PL"/>
        </w:rPr>
        <w:br/>
        <w:t>Przygo</w:t>
      </w:r>
      <w:r w:rsidR="000861CE">
        <w:rPr>
          <w:rFonts w:ascii="Times New Roman" w:eastAsia="Times New Roman" w:hAnsi="Times New Roman" w:cs="Times New Roman"/>
          <w:sz w:val="24"/>
          <w:szCs w:val="24"/>
          <w:lang w:eastAsia="pl-PL"/>
        </w:rPr>
        <w:t>tował(a): W</w:t>
      </w:r>
      <w:r w:rsidR="00500523">
        <w:rPr>
          <w:rFonts w:ascii="Times New Roman" w:eastAsia="Times New Roman" w:hAnsi="Times New Roman" w:cs="Times New Roman"/>
          <w:sz w:val="24"/>
          <w:szCs w:val="24"/>
          <w:lang w:eastAsia="pl-PL"/>
        </w:rPr>
        <w:t>iktoria Muszyńska</w:t>
      </w:r>
    </w:p>
    <w:p w14:paraId="422088E6" w14:textId="77777777" w:rsidR="001038F7" w:rsidRPr="001038F7" w:rsidRDefault="00AF504F" w:rsidP="001038F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6AA3D995">
          <v:rect id="_x0000_i1025" style="width:453.6pt;height:1.5pt" o:hralign="center" o:hrstd="t" o:hr="t" fillcolor="#a0a0a0" stroked="f"/>
        </w:pict>
      </w:r>
    </w:p>
    <w:p w14:paraId="7530C288" w14:textId="77777777" w:rsidR="00A777E3" w:rsidRDefault="00A777E3"/>
    <w:sectPr w:rsidR="00A77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F7"/>
    <w:rsid w:val="00060411"/>
    <w:rsid w:val="000861CE"/>
    <w:rsid w:val="001038F7"/>
    <w:rsid w:val="001210C4"/>
    <w:rsid w:val="00122556"/>
    <w:rsid w:val="00132721"/>
    <w:rsid w:val="00164F13"/>
    <w:rsid w:val="001D77D6"/>
    <w:rsid w:val="002138B3"/>
    <w:rsid w:val="002146E8"/>
    <w:rsid w:val="0024465C"/>
    <w:rsid w:val="002A5715"/>
    <w:rsid w:val="004A15C3"/>
    <w:rsid w:val="004C18BB"/>
    <w:rsid w:val="00500523"/>
    <w:rsid w:val="00673664"/>
    <w:rsid w:val="006855AD"/>
    <w:rsid w:val="0070049A"/>
    <w:rsid w:val="007C61D1"/>
    <w:rsid w:val="008434CF"/>
    <w:rsid w:val="00A777E3"/>
    <w:rsid w:val="00AF504F"/>
    <w:rsid w:val="00B700E2"/>
    <w:rsid w:val="00C375BF"/>
    <w:rsid w:val="00CD5A9F"/>
    <w:rsid w:val="00E17C6C"/>
    <w:rsid w:val="00E20382"/>
    <w:rsid w:val="00E248B6"/>
    <w:rsid w:val="00F83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94FB4F"/>
  <w15:chartTrackingRefBased/>
  <w15:docId w15:val="{49AF4FEB-97E8-4B52-AAD3-00FFD4BE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77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159">
      <w:bodyDiv w:val="1"/>
      <w:marLeft w:val="0"/>
      <w:marRight w:val="0"/>
      <w:marTop w:val="0"/>
      <w:marBottom w:val="0"/>
      <w:divBdr>
        <w:top w:val="none" w:sz="0" w:space="0" w:color="auto"/>
        <w:left w:val="none" w:sz="0" w:space="0" w:color="auto"/>
        <w:bottom w:val="none" w:sz="0" w:space="0" w:color="auto"/>
        <w:right w:val="none" w:sz="0" w:space="0" w:color="auto"/>
      </w:divBdr>
    </w:div>
    <w:div w:id="8785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6</Pages>
  <Words>1549</Words>
  <Characters>9298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Muszyńska</dc:creator>
  <cp:keywords/>
  <dc:description/>
  <cp:lastModifiedBy>Ewelina Piechna</cp:lastModifiedBy>
  <cp:revision>9</cp:revision>
  <dcterms:created xsi:type="dcterms:W3CDTF">2022-08-26T10:26:00Z</dcterms:created>
  <dcterms:modified xsi:type="dcterms:W3CDTF">2022-08-30T08:50:00Z</dcterms:modified>
</cp:coreProperties>
</file>