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87A4" w14:textId="573EB605" w:rsidR="00426A95" w:rsidRPr="0042224E" w:rsidRDefault="00426A95" w:rsidP="00426A95">
      <w:pPr>
        <w:jc w:val="both"/>
        <w:rPr>
          <w:rFonts w:eastAsia="Times New Roman"/>
          <w:b/>
          <w:color w:val="000000"/>
          <w:sz w:val="22"/>
          <w:szCs w:val="22"/>
        </w:rPr>
      </w:pPr>
      <w:r w:rsidRPr="0042224E">
        <w:rPr>
          <w:rFonts w:eastAsia="Times New Roman"/>
          <w:b/>
          <w:color w:val="000000"/>
          <w:sz w:val="22"/>
          <w:szCs w:val="22"/>
        </w:rPr>
        <w:t>BRP.00</w:t>
      </w:r>
      <w:r>
        <w:rPr>
          <w:rFonts w:eastAsia="Times New Roman"/>
          <w:b/>
          <w:color w:val="000000"/>
          <w:sz w:val="22"/>
          <w:szCs w:val="22"/>
        </w:rPr>
        <w:t>1</w:t>
      </w:r>
      <w:r w:rsidRPr="0042224E">
        <w:rPr>
          <w:rFonts w:eastAsia="Times New Roman"/>
          <w:b/>
          <w:color w:val="000000"/>
          <w:sz w:val="22"/>
          <w:szCs w:val="22"/>
        </w:rPr>
        <w:t>2.</w:t>
      </w:r>
      <w:r>
        <w:rPr>
          <w:rFonts w:eastAsia="Times New Roman"/>
          <w:b/>
          <w:color w:val="000000"/>
          <w:sz w:val="22"/>
          <w:szCs w:val="22"/>
        </w:rPr>
        <w:t>1.5</w:t>
      </w:r>
      <w:r w:rsidRPr="0042224E">
        <w:rPr>
          <w:rFonts w:eastAsia="Times New Roman"/>
          <w:b/>
          <w:color w:val="000000"/>
          <w:sz w:val="22"/>
          <w:szCs w:val="22"/>
        </w:rPr>
        <w:t>.2022</w:t>
      </w:r>
    </w:p>
    <w:p w14:paraId="0F3B6DEE" w14:textId="77777777" w:rsidR="00426A95" w:rsidRDefault="00426A95" w:rsidP="00426A95">
      <w:pPr>
        <w:jc w:val="both"/>
        <w:rPr>
          <w:rFonts w:eastAsia="Times New Roman"/>
          <w:b/>
          <w:color w:val="000000"/>
        </w:rPr>
      </w:pPr>
    </w:p>
    <w:p w14:paraId="75F504A5" w14:textId="717A44C7" w:rsidR="00426A95" w:rsidRPr="009315CC" w:rsidRDefault="00426A95" w:rsidP="00426A95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</w:t>
      </w:r>
      <w:r w:rsidR="00B7325E">
        <w:rPr>
          <w:rFonts w:eastAsia="Times New Roman"/>
          <w:b/>
          <w:color w:val="000000"/>
        </w:rPr>
        <w:t>8</w:t>
      </w:r>
    </w:p>
    <w:p w14:paraId="53C02F31" w14:textId="02428E75" w:rsidR="00426A95" w:rsidRPr="009315CC" w:rsidRDefault="00426A95" w:rsidP="00426A95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>
        <w:rPr>
          <w:rFonts w:eastAsia="Times New Roman"/>
          <w:b/>
          <w:color w:val="000000"/>
        </w:rPr>
        <w:t>2</w:t>
      </w:r>
      <w:r w:rsidR="00B7325E">
        <w:rPr>
          <w:rFonts w:eastAsia="Times New Roman"/>
          <w:b/>
          <w:color w:val="000000"/>
        </w:rPr>
        <w:t>4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0</w:t>
      </w:r>
      <w:r w:rsidR="00B7325E">
        <w:rPr>
          <w:rFonts w:eastAsia="Times New Roman"/>
          <w:b/>
          <w:color w:val="000000"/>
        </w:rPr>
        <w:t>5</w:t>
      </w:r>
      <w:r w:rsidRPr="009315CC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 xml:space="preserve"> r.</w:t>
      </w:r>
    </w:p>
    <w:p w14:paraId="0EDF5162" w14:textId="77777777" w:rsidR="00426A95" w:rsidRPr="009315CC" w:rsidRDefault="00426A95" w:rsidP="00426A95">
      <w:pPr>
        <w:jc w:val="center"/>
        <w:rPr>
          <w:rFonts w:eastAsia="Times New Roman"/>
          <w:b/>
          <w:color w:val="000000"/>
        </w:rPr>
      </w:pPr>
    </w:p>
    <w:p w14:paraId="2841C344" w14:textId="77777777" w:rsidR="00426A95" w:rsidRPr="009315CC" w:rsidRDefault="00426A95" w:rsidP="00426A95">
      <w:pPr>
        <w:rPr>
          <w:rFonts w:eastAsia="Times New Roman"/>
          <w:b/>
          <w:color w:val="000000"/>
        </w:rPr>
      </w:pPr>
    </w:p>
    <w:p w14:paraId="7DECD70C" w14:textId="77777777" w:rsidR="00426A95" w:rsidRPr="002E014C" w:rsidRDefault="00426A95" w:rsidP="008935F2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0DF59A0B" w14:textId="7E07CD6B" w:rsidR="00426A95" w:rsidRDefault="00426A95" w:rsidP="008935F2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</w:t>
      </w:r>
      <w:proofErr w:type="spellStart"/>
      <w:r w:rsidRPr="002E014C">
        <w:rPr>
          <w:rFonts w:eastAsia="Times New Roman"/>
          <w:color w:val="000000"/>
          <w:sz w:val="22"/>
          <w:szCs w:val="22"/>
        </w:rPr>
        <w:t>Kagankiewicz</w:t>
      </w:r>
      <w:proofErr w:type="spellEnd"/>
      <w:r w:rsidRPr="002E014C">
        <w:rPr>
          <w:rFonts w:eastAsia="Times New Roman"/>
          <w:color w:val="000000"/>
          <w:sz w:val="22"/>
          <w:szCs w:val="22"/>
        </w:rPr>
        <w:t xml:space="preserve"> </w:t>
      </w:r>
      <w:r w:rsidRPr="002E014C">
        <w:rPr>
          <w:sz w:val="22"/>
          <w:szCs w:val="22"/>
        </w:rPr>
        <w:t>o godz. 1</w:t>
      </w:r>
      <w:r w:rsidR="008935F2">
        <w:rPr>
          <w:sz w:val="22"/>
          <w:szCs w:val="22"/>
        </w:rPr>
        <w:t>5</w:t>
      </w:r>
      <w:r w:rsidRPr="002E014C">
        <w:rPr>
          <w:sz w:val="22"/>
          <w:szCs w:val="22"/>
        </w:rPr>
        <w:t>.</w:t>
      </w:r>
      <w:r w:rsidR="008935F2">
        <w:rPr>
          <w:sz w:val="22"/>
          <w:szCs w:val="22"/>
        </w:rPr>
        <w:t>3</w:t>
      </w:r>
      <w:r w:rsidRPr="002E014C">
        <w:rPr>
          <w:sz w:val="22"/>
          <w:szCs w:val="22"/>
        </w:rPr>
        <w:t xml:space="preserve">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6C5F76C3" w14:textId="55433282" w:rsidR="00426A95" w:rsidRPr="00426A95" w:rsidRDefault="00426A95" w:rsidP="008935F2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1. Otwarcie posiedzenia</w:t>
      </w:r>
    </w:p>
    <w:p w14:paraId="255C14F2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2. Stwierdzenie prawomocności posiedzenia</w:t>
      </w:r>
    </w:p>
    <w:p w14:paraId="589C565D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3. Przyjęcie porządku posiedzenia</w:t>
      </w:r>
    </w:p>
    <w:p w14:paraId="00AA0E72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4. Przyjęcie protokołu z posiedzenia komisji w dniu 26 kwietnia 2022 r.</w:t>
      </w:r>
    </w:p>
    <w:p w14:paraId="16F8EB08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5. Sprawozdanie z realizacji Programu współpracy Powiatu Tomaszowskiego z organizacjami pozarządowymi oraz podmiotami prowadzącymi działalność pożytku publicznego za rok 2021</w:t>
      </w:r>
    </w:p>
    <w:p w14:paraId="665D4D8C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6. Zapoznanie z raportem o stanie powiatu za 2021 rok.</w:t>
      </w:r>
    </w:p>
    <w:p w14:paraId="2474EFAE" w14:textId="70328D1D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7. Rozpatrzenie sprawozdania z wykonania budżetu Powiatu Tomaszowskiego za rok 2021 w zakresie działalności Komisji</w:t>
      </w:r>
    </w:p>
    <w:p w14:paraId="351BB317" w14:textId="7126CB35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8. Rozpatrzenie i zaopiniowanie projektu Uchwały Rady Powiatu w Tomaszowie Mazowieckim w</w:t>
      </w:r>
      <w:r w:rsidR="00B7325E">
        <w:rPr>
          <w:rFonts w:eastAsia="Times New Roman"/>
          <w:sz w:val="22"/>
          <w:szCs w:val="22"/>
        </w:rPr>
        <w:t> </w:t>
      </w:r>
      <w:r w:rsidRPr="00426A95">
        <w:rPr>
          <w:rFonts w:eastAsia="Times New Roman"/>
          <w:sz w:val="22"/>
          <w:szCs w:val="22"/>
        </w:rPr>
        <w:t>sprawie zmian w budżecie Powiatu Tomaszowskiego na rok 2022</w:t>
      </w:r>
    </w:p>
    <w:p w14:paraId="02B23AC6" w14:textId="7BCEE18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9. Rozpatrzenie i zaopiniowanie projektu Uchwały Rady Powiatu w Tomaszowie Mazowieckim w</w:t>
      </w:r>
      <w:r w:rsidR="00B7325E">
        <w:rPr>
          <w:rFonts w:eastAsia="Times New Roman"/>
          <w:sz w:val="22"/>
          <w:szCs w:val="22"/>
        </w:rPr>
        <w:t> </w:t>
      </w:r>
      <w:r w:rsidRPr="00426A95">
        <w:rPr>
          <w:rFonts w:eastAsia="Times New Roman"/>
          <w:sz w:val="22"/>
          <w:szCs w:val="22"/>
        </w:rPr>
        <w:t>sprawie zmian Wieloletniej Prognozy Finansowej Powiatu Tomaszowskiego na lata 2022-2041;</w:t>
      </w:r>
    </w:p>
    <w:p w14:paraId="0A856100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10. Wolne wnioski i sprawy różne;</w:t>
      </w:r>
    </w:p>
    <w:p w14:paraId="39E6F0C7" w14:textId="77777777" w:rsidR="00426A95" w:rsidRPr="00426A95" w:rsidRDefault="00426A95" w:rsidP="008935F2">
      <w:pPr>
        <w:jc w:val="both"/>
        <w:rPr>
          <w:rFonts w:eastAsia="Times New Roman"/>
          <w:sz w:val="22"/>
          <w:szCs w:val="22"/>
        </w:rPr>
      </w:pPr>
      <w:r w:rsidRPr="00426A95">
        <w:rPr>
          <w:rFonts w:eastAsia="Times New Roman"/>
          <w:sz w:val="22"/>
          <w:szCs w:val="22"/>
        </w:rPr>
        <w:t>11. Zamknięcie posiedzenia</w:t>
      </w:r>
    </w:p>
    <w:p w14:paraId="6ADA2532" w14:textId="5407BB8D" w:rsidR="00426A95" w:rsidRPr="00B7325E" w:rsidRDefault="00426A95" w:rsidP="008935F2">
      <w:pPr>
        <w:spacing w:before="120"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652F4F20" w14:textId="643AA853" w:rsidR="00B7325E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4. Przyjęcie protokołu z posiedzenia komisji w dniu 26 kwietnia 2022 r.</w:t>
      </w:r>
    </w:p>
    <w:p w14:paraId="39586B2B" w14:textId="3EA7535D" w:rsidR="00B7325E" w:rsidRDefault="00B7325E" w:rsidP="008935F2">
      <w:pPr>
        <w:jc w:val="both"/>
        <w:rPr>
          <w:rFonts w:eastAsia="Times New Roman"/>
          <w:sz w:val="22"/>
          <w:szCs w:val="22"/>
        </w:rPr>
      </w:pPr>
      <w:r w:rsidRPr="00B7325E">
        <w:rPr>
          <w:rFonts w:eastAsia="Times New Roman"/>
          <w:sz w:val="22"/>
          <w:szCs w:val="22"/>
        </w:rPr>
        <w:t xml:space="preserve">Uwag do protokołu nie zgłoszono. </w:t>
      </w:r>
    </w:p>
    <w:p w14:paraId="3435E35D" w14:textId="77777777" w:rsidR="00827DF6" w:rsidRPr="00426A95" w:rsidRDefault="00827DF6" w:rsidP="008935F2">
      <w:pPr>
        <w:jc w:val="both"/>
        <w:rPr>
          <w:rFonts w:eastAsia="Times New Roman"/>
          <w:sz w:val="22"/>
          <w:szCs w:val="22"/>
        </w:rPr>
      </w:pPr>
    </w:p>
    <w:p w14:paraId="04A222E7" w14:textId="041EB365" w:rsidR="00B7325E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5. Sprawozdanie z realizacji Programu współpracy Powiatu Tomaszowskiego z</w:t>
      </w:r>
      <w:r w:rsidR="00B75B85">
        <w:rPr>
          <w:rFonts w:eastAsia="Times New Roman"/>
          <w:b/>
          <w:bCs/>
          <w:sz w:val="22"/>
          <w:szCs w:val="22"/>
        </w:rPr>
        <w:t> </w:t>
      </w:r>
      <w:r w:rsidRPr="00426A95">
        <w:rPr>
          <w:rFonts w:eastAsia="Times New Roman"/>
          <w:b/>
          <w:bCs/>
          <w:sz w:val="22"/>
          <w:szCs w:val="22"/>
        </w:rPr>
        <w:t>organizacjami pozarządowymi oraz podmiotami prowadzącymi działalność pożytku publicznego za rok 2021</w:t>
      </w:r>
    </w:p>
    <w:p w14:paraId="7048AA8D" w14:textId="1D0D5ED0" w:rsidR="00CC4578" w:rsidRDefault="00570107" w:rsidP="008935F2">
      <w:pPr>
        <w:jc w:val="both"/>
        <w:rPr>
          <w:rFonts w:eastAsia="Times New Roman"/>
          <w:sz w:val="22"/>
          <w:szCs w:val="22"/>
        </w:rPr>
      </w:pPr>
      <w:r w:rsidRPr="00B23420">
        <w:rPr>
          <w:rFonts w:eastAsia="Times New Roman"/>
          <w:sz w:val="22"/>
          <w:szCs w:val="22"/>
          <w:u w:val="single"/>
        </w:rPr>
        <w:t>Naczelnik Wydziału Kultury</w:t>
      </w:r>
      <w:r w:rsidR="00FA17C4" w:rsidRPr="00B23420">
        <w:rPr>
          <w:rFonts w:eastAsia="Times New Roman"/>
          <w:sz w:val="22"/>
          <w:szCs w:val="22"/>
          <w:u w:val="single"/>
        </w:rPr>
        <w:t xml:space="preserve"> i Promocji – Elżbieta </w:t>
      </w:r>
      <w:proofErr w:type="spellStart"/>
      <w:r w:rsidR="00FA17C4" w:rsidRPr="00B23420">
        <w:rPr>
          <w:rFonts w:eastAsia="Times New Roman"/>
          <w:sz w:val="22"/>
          <w:szCs w:val="22"/>
          <w:u w:val="single"/>
        </w:rPr>
        <w:t>Kośka</w:t>
      </w:r>
      <w:proofErr w:type="spellEnd"/>
      <w:r w:rsidR="00FA17C4">
        <w:rPr>
          <w:rFonts w:eastAsia="Times New Roman"/>
          <w:sz w:val="22"/>
          <w:szCs w:val="22"/>
        </w:rPr>
        <w:t xml:space="preserve"> – p</w:t>
      </w:r>
      <w:r w:rsidR="00CC1C12">
        <w:rPr>
          <w:rFonts w:eastAsia="Times New Roman"/>
          <w:sz w:val="22"/>
          <w:szCs w:val="22"/>
        </w:rPr>
        <w:t>oinformowała, że uchwała zobowiązuje zarząd powiatu do przedłożenia Radzie Powiatu sprawozdania</w:t>
      </w:r>
      <w:r w:rsidR="00BC600E">
        <w:rPr>
          <w:rFonts w:eastAsia="Times New Roman"/>
          <w:sz w:val="22"/>
          <w:szCs w:val="22"/>
        </w:rPr>
        <w:t xml:space="preserve"> z realizacji tego programu </w:t>
      </w:r>
      <w:r w:rsidR="00CC1C12">
        <w:rPr>
          <w:rFonts w:eastAsia="Times New Roman"/>
          <w:sz w:val="22"/>
          <w:szCs w:val="22"/>
        </w:rPr>
        <w:t>do 31 maja</w:t>
      </w:r>
      <w:r w:rsidR="00BC600E">
        <w:rPr>
          <w:rFonts w:eastAsia="Times New Roman"/>
          <w:sz w:val="22"/>
          <w:szCs w:val="22"/>
        </w:rPr>
        <w:t xml:space="preserve"> za rok poprzedni. Jeśli chodzi o współpracę w ubiegłym roku to miała ona wymiar zarówno finansowy jak i pozafinansowy. W sprawozdaniu rozpisany jest każdy z trybów w jakich można dofinansować organizacje pozarządowe. Łącznie w 2021 roku na współpracę z organizacjami pozarządowymi i</w:t>
      </w:r>
      <w:r w:rsidR="00613AD8">
        <w:rPr>
          <w:rFonts w:eastAsia="Times New Roman"/>
          <w:sz w:val="22"/>
          <w:szCs w:val="22"/>
        </w:rPr>
        <w:t> </w:t>
      </w:r>
      <w:r w:rsidR="00BC600E">
        <w:rPr>
          <w:rFonts w:eastAsia="Times New Roman"/>
          <w:sz w:val="22"/>
          <w:szCs w:val="22"/>
        </w:rPr>
        <w:t>realizację przez nie zad</w:t>
      </w:r>
      <w:r w:rsidR="00A57599">
        <w:rPr>
          <w:rFonts w:eastAsia="Times New Roman"/>
          <w:sz w:val="22"/>
          <w:szCs w:val="22"/>
        </w:rPr>
        <w:t>a</w:t>
      </w:r>
      <w:r w:rsidR="00BC600E">
        <w:rPr>
          <w:rFonts w:eastAsia="Times New Roman"/>
          <w:sz w:val="22"/>
          <w:szCs w:val="22"/>
        </w:rPr>
        <w:t>ń publicznych z budżetu powiatu przeznaczono kwotę 716.057,80 zł, przy czym połowa tej kwoty to są środki rozdysponowane przez Powiatowe Centrum Pomocy Rodzinie</w:t>
      </w:r>
      <w:r w:rsidR="00A57599">
        <w:rPr>
          <w:rFonts w:eastAsia="Times New Roman"/>
          <w:sz w:val="22"/>
          <w:szCs w:val="22"/>
        </w:rPr>
        <w:t xml:space="preserve"> na prowadzenie warsztatów terapii zajęciowej. W 2021 roku wróciliśmy do poziomu z przed pandemii jeśli chodzi o współprace zarówno ilościową jak i finansową.</w:t>
      </w:r>
    </w:p>
    <w:p w14:paraId="6CF16D59" w14:textId="126032B1" w:rsidR="00CC4578" w:rsidRDefault="00CC4578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Uwag i </w:t>
      </w:r>
      <w:r w:rsidR="00E83B9C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ytań nie zgłoszon</w:t>
      </w:r>
      <w:r w:rsidR="00AF130E">
        <w:rPr>
          <w:rFonts w:eastAsia="Times New Roman"/>
          <w:sz w:val="22"/>
          <w:szCs w:val="22"/>
        </w:rPr>
        <w:t>o.</w:t>
      </w:r>
    </w:p>
    <w:p w14:paraId="0F8563DB" w14:textId="77777777" w:rsidR="00827DF6" w:rsidRPr="00563EFB" w:rsidRDefault="00827DF6" w:rsidP="008935F2">
      <w:pPr>
        <w:jc w:val="both"/>
        <w:rPr>
          <w:rFonts w:eastAsia="Times New Roman"/>
          <w:sz w:val="22"/>
          <w:szCs w:val="22"/>
        </w:rPr>
      </w:pPr>
    </w:p>
    <w:p w14:paraId="5B21BD73" w14:textId="3754B630" w:rsidR="00B7325E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6. Zapoznanie z raportem o stanie powiatu za 2021 rok.</w:t>
      </w:r>
    </w:p>
    <w:p w14:paraId="47DE1605" w14:textId="4FA33C17" w:rsidR="00B75B85" w:rsidRDefault="00B75B85" w:rsidP="008935F2">
      <w:pPr>
        <w:jc w:val="both"/>
        <w:rPr>
          <w:rFonts w:eastAsia="Times New Roman"/>
          <w:sz w:val="22"/>
          <w:szCs w:val="22"/>
        </w:rPr>
      </w:pPr>
      <w:r w:rsidRPr="00B23420">
        <w:rPr>
          <w:rFonts w:eastAsia="Times New Roman"/>
          <w:sz w:val="22"/>
          <w:szCs w:val="22"/>
          <w:u w:val="single"/>
        </w:rPr>
        <w:t>Naczelnik Wydziału Organizacji i Kadr – Dorota Borysławska</w:t>
      </w:r>
      <w:r>
        <w:rPr>
          <w:rFonts w:eastAsia="Times New Roman"/>
          <w:sz w:val="22"/>
          <w:szCs w:val="22"/>
        </w:rPr>
        <w:t xml:space="preserve"> </w:t>
      </w:r>
      <w:r w:rsidR="00B23420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F84377">
        <w:rPr>
          <w:rFonts w:eastAsia="Times New Roman"/>
          <w:sz w:val="22"/>
          <w:szCs w:val="22"/>
        </w:rPr>
        <w:t xml:space="preserve">poinformowała, że raport o stanie powiatu obejmuje podsumowanie działalności Zarządu za 2021 rok. Raport będzie rozpatrywany na najbliższej sesji na której będzie absolutorium. Nad raportem będzie przeprowadzana debata, której konsekwencją będzie uchwała w sprawie wotum zaufania. Przygotowany on został przez kierowników i naczelników jednostek. Te materiały zostały zatwierdzone przez merytorycznych </w:t>
      </w:r>
      <w:r w:rsidR="00AF130E">
        <w:rPr>
          <w:rFonts w:eastAsia="Times New Roman"/>
          <w:sz w:val="22"/>
          <w:szCs w:val="22"/>
        </w:rPr>
        <w:t>członków zarządu.</w:t>
      </w:r>
      <w:r w:rsidR="00F84377">
        <w:rPr>
          <w:rFonts w:eastAsia="Times New Roman"/>
          <w:sz w:val="22"/>
          <w:szCs w:val="22"/>
        </w:rPr>
        <w:t xml:space="preserve"> </w:t>
      </w:r>
    </w:p>
    <w:p w14:paraId="6847E654" w14:textId="77777777" w:rsidR="00827DF6" w:rsidRDefault="00AF130E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Uwag i pytań nie zgłosz</w:t>
      </w:r>
      <w:r w:rsidR="002A2C86"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>no.</w:t>
      </w:r>
    </w:p>
    <w:p w14:paraId="386DD432" w14:textId="6AFAD352" w:rsidR="00B7325E" w:rsidRPr="00827DF6" w:rsidRDefault="00B7325E" w:rsidP="008935F2">
      <w:pPr>
        <w:jc w:val="both"/>
        <w:rPr>
          <w:rFonts w:eastAsia="Times New Roman"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7. Rozpatrzenie sprawozdania z wykonania budżetu Powiatu Tomaszowskiego za rok 2021 w</w:t>
      </w:r>
      <w:r w:rsidR="00054A02">
        <w:rPr>
          <w:rFonts w:eastAsia="Times New Roman"/>
          <w:b/>
          <w:bCs/>
          <w:sz w:val="22"/>
          <w:szCs w:val="22"/>
        </w:rPr>
        <w:t> </w:t>
      </w:r>
      <w:r w:rsidRPr="00426A95">
        <w:rPr>
          <w:rFonts w:eastAsia="Times New Roman"/>
          <w:b/>
          <w:bCs/>
          <w:sz w:val="22"/>
          <w:szCs w:val="22"/>
        </w:rPr>
        <w:t>zakresie działalności Komisji</w:t>
      </w:r>
    </w:p>
    <w:p w14:paraId="2925A5D4" w14:textId="55EC6D15" w:rsidR="00B23420" w:rsidRDefault="00B23420" w:rsidP="008935F2">
      <w:pPr>
        <w:jc w:val="both"/>
        <w:rPr>
          <w:rFonts w:eastAsia="Times New Roman"/>
          <w:sz w:val="22"/>
          <w:szCs w:val="22"/>
        </w:rPr>
      </w:pPr>
      <w:r w:rsidRPr="00B23420">
        <w:rPr>
          <w:rFonts w:eastAsia="Times New Roman"/>
          <w:sz w:val="22"/>
          <w:szCs w:val="22"/>
          <w:u w:val="single"/>
        </w:rPr>
        <w:lastRenderedPageBreak/>
        <w:t xml:space="preserve">Skarbnik Powiatu Beata </w:t>
      </w:r>
      <w:proofErr w:type="spellStart"/>
      <w:r w:rsidRPr="00B23420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przedstawiła sprawozdanie z wykonania budżetu Powiatu Tomaszowskiego za rok 2021.</w:t>
      </w:r>
      <w:r w:rsidR="002F553D">
        <w:rPr>
          <w:rFonts w:eastAsia="Times New Roman"/>
          <w:sz w:val="22"/>
          <w:szCs w:val="22"/>
        </w:rPr>
        <w:t xml:space="preserve"> Ponadto poinformował, że Regionalna Izba Obrachunkowa pozytywnie zaopiniowała sprawozdanie Zarządu Powiatu Tomaszowskiego z wykonania budżetu za 2021 rok.</w:t>
      </w:r>
    </w:p>
    <w:p w14:paraId="6A219E03" w14:textId="085E1E87" w:rsidR="009171DA" w:rsidRDefault="009171DA" w:rsidP="008935F2">
      <w:pPr>
        <w:jc w:val="both"/>
        <w:rPr>
          <w:rFonts w:eastAsia="Times New Roman"/>
          <w:sz w:val="22"/>
          <w:szCs w:val="22"/>
        </w:rPr>
      </w:pPr>
      <w:r w:rsidRPr="009171DA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9171DA"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– poddał pod głosowanie powyższej sprawozdanie.</w:t>
      </w:r>
    </w:p>
    <w:p w14:paraId="4C25191B" w14:textId="604ACE80" w:rsidR="00827DF6" w:rsidRDefault="009171DA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Komisja pozytywnie zaopiniowała sprawozdanie z wykonania budżetu powiatu tomaszowskiego za</w:t>
      </w:r>
      <w:r w:rsidR="00613AD8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2021 r.</w:t>
      </w:r>
      <w:r w:rsidR="00054A02">
        <w:rPr>
          <w:rFonts w:eastAsia="Times New Roman"/>
          <w:sz w:val="22"/>
          <w:szCs w:val="22"/>
        </w:rPr>
        <w:t xml:space="preserve"> </w:t>
      </w:r>
    </w:p>
    <w:p w14:paraId="008DAB2C" w14:textId="77777777" w:rsidR="009171DA" w:rsidRPr="009171DA" w:rsidRDefault="009171DA" w:rsidP="008935F2">
      <w:pPr>
        <w:jc w:val="both"/>
        <w:rPr>
          <w:rFonts w:eastAsia="Times New Roman"/>
          <w:sz w:val="22"/>
          <w:szCs w:val="22"/>
        </w:rPr>
      </w:pPr>
    </w:p>
    <w:p w14:paraId="68725FD3" w14:textId="295C11D6" w:rsidR="00B7325E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8. Rozpatrzenie i zaopiniowanie projektu Uchwały Rady Powiatu w Tomaszowie Mazowieckim w</w:t>
      </w:r>
      <w:r w:rsidRPr="00B7325E">
        <w:rPr>
          <w:rFonts w:eastAsia="Times New Roman"/>
          <w:b/>
          <w:bCs/>
          <w:sz w:val="22"/>
          <w:szCs w:val="22"/>
        </w:rPr>
        <w:t> </w:t>
      </w:r>
      <w:r w:rsidRPr="00426A95">
        <w:rPr>
          <w:rFonts w:eastAsia="Times New Roman"/>
          <w:b/>
          <w:bCs/>
          <w:sz w:val="22"/>
          <w:szCs w:val="22"/>
        </w:rPr>
        <w:t>sprawie zmian w budżecie Powiatu Tomaszowskiego na rok 2022</w:t>
      </w:r>
    </w:p>
    <w:p w14:paraId="02C9088D" w14:textId="5FA1959A" w:rsidR="00B23420" w:rsidRDefault="00B23420" w:rsidP="008935F2">
      <w:pPr>
        <w:jc w:val="both"/>
        <w:rPr>
          <w:rFonts w:eastAsia="Times New Roman"/>
          <w:sz w:val="22"/>
          <w:szCs w:val="22"/>
        </w:rPr>
      </w:pPr>
      <w:r w:rsidRPr="00FA6680">
        <w:rPr>
          <w:rFonts w:eastAsia="Times New Roman"/>
          <w:sz w:val="22"/>
          <w:szCs w:val="22"/>
          <w:u w:val="single"/>
        </w:rPr>
        <w:t xml:space="preserve">Skarbnik </w:t>
      </w:r>
      <w:r w:rsidR="00FA6680" w:rsidRPr="00FA6680">
        <w:rPr>
          <w:rFonts w:eastAsia="Times New Roman"/>
          <w:sz w:val="22"/>
          <w:szCs w:val="22"/>
          <w:u w:val="single"/>
        </w:rPr>
        <w:t>P</w:t>
      </w:r>
      <w:r w:rsidRPr="00FA6680">
        <w:rPr>
          <w:rFonts w:eastAsia="Times New Roman"/>
          <w:sz w:val="22"/>
          <w:szCs w:val="22"/>
          <w:u w:val="single"/>
        </w:rPr>
        <w:t xml:space="preserve">owiatu – Beata </w:t>
      </w:r>
      <w:proofErr w:type="spellStart"/>
      <w:r w:rsidRPr="00FA6680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przedstawiła projekt powyższej uchwały.</w:t>
      </w:r>
      <w:r w:rsidR="009171DA">
        <w:rPr>
          <w:rFonts w:eastAsia="Times New Roman"/>
          <w:sz w:val="22"/>
          <w:szCs w:val="22"/>
        </w:rPr>
        <w:t xml:space="preserve"> Poinformowała, że będzie wprowadzona autopoprawka</w:t>
      </w:r>
      <w:r w:rsidR="00A276FF">
        <w:rPr>
          <w:rFonts w:eastAsia="Times New Roman"/>
          <w:sz w:val="22"/>
          <w:szCs w:val="22"/>
        </w:rPr>
        <w:t>, która dotyczy:</w:t>
      </w:r>
    </w:p>
    <w:p w14:paraId="54F52DCE" w14:textId="3A9D53E7" w:rsidR="00A276FF" w:rsidRDefault="00A276FF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zwiększenia dochodów bieżących budżetu powiatu o kwotę środków z Funduszu Pomocy w wysokości </w:t>
      </w:r>
      <w:r w:rsidR="00823EDE">
        <w:rPr>
          <w:rFonts w:eastAsia="Times New Roman"/>
          <w:sz w:val="22"/>
          <w:szCs w:val="22"/>
        </w:rPr>
        <w:t>57.</w:t>
      </w:r>
      <w:r>
        <w:rPr>
          <w:rFonts w:eastAsia="Times New Roman"/>
          <w:sz w:val="22"/>
          <w:szCs w:val="22"/>
        </w:rPr>
        <w:t>387 zł</w:t>
      </w:r>
      <w:r w:rsidR="00823ED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 tytułu wsparcia jednostek samorządu terytorialnego w realizacji dodatkowych zadań oświatowych związanych z kształceniem, wychowaniem i opieką</w:t>
      </w:r>
      <w:r w:rsidR="00823EDE">
        <w:rPr>
          <w:rFonts w:eastAsia="Times New Roman"/>
          <w:sz w:val="22"/>
          <w:szCs w:val="22"/>
        </w:rPr>
        <w:t xml:space="preserve"> nad dziećmi i uczniami będącymi obywatelami Ukrainy </w:t>
      </w:r>
    </w:p>
    <w:p w14:paraId="6F29FF87" w14:textId="3AF4D274" w:rsidR="00823EDE" w:rsidRDefault="00823EDE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- 4.000 zł na dotacje celowe z przeznaczeniem na zabezpieczenie środków</w:t>
      </w:r>
      <w:r w:rsidR="00CB2CB6">
        <w:rPr>
          <w:rFonts w:eastAsia="Times New Roman"/>
          <w:sz w:val="22"/>
          <w:szCs w:val="22"/>
        </w:rPr>
        <w:t xml:space="preserve"> na zadanie pn. „Integracja i</w:t>
      </w:r>
      <w:r w:rsidR="0085626B">
        <w:rPr>
          <w:rFonts w:eastAsia="Times New Roman"/>
          <w:sz w:val="22"/>
          <w:szCs w:val="22"/>
        </w:rPr>
        <w:t> </w:t>
      </w:r>
      <w:r w:rsidR="00CB2CB6">
        <w:rPr>
          <w:rFonts w:eastAsia="Times New Roman"/>
          <w:sz w:val="22"/>
          <w:szCs w:val="22"/>
        </w:rPr>
        <w:t>prowadzenie działań edukacyjnych poprzez promocję zdrowego stylu życia dla osób niepełnosprawnych wśród mieszkańcó</w:t>
      </w:r>
      <w:r w:rsidR="00DD74EB">
        <w:rPr>
          <w:rFonts w:eastAsia="Times New Roman"/>
          <w:sz w:val="22"/>
          <w:szCs w:val="22"/>
        </w:rPr>
        <w:t>w</w:t>
      </w:r>
      <w:r w:rsidR="00CB2CB6">
        <w:rPr>
          <w:rFonts w:eastAsia="Times New Roman"/>
          <w:sz w:val="22"/>
          <w:szCs w:val="22"/>
        </w:rPr>
        <w:t xml:space="preserve"> powiatu tomaszowskiego w 2022 roku”</w:t>
      </w:r>
    </w:p>
    <w:p w14:paraId="0EA2D100" w14:textId="2D5CA33F" w:rsidR="00CB2CB6" w:rsidRDefault="00CB2CB6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237E62">
        <w:rPr>
          <w:rFonts w:eastAsia="Times New Roman"/>
          <w:sz w:val="22"/>
          <w:szCs w:val="22"/>
        </w:rPr>
        <w:t xml:space="preserve"> dotacji celowej w wysokości</w:t>
      </w:r>
      <w:r>
        <w:rPr>
          <w:rFonts w:eastAsia="Times New Roman"/>
          <w:sz w:val="22"/>
          <w:szCs w:val="22"/>
        </w:rPr>
        <w:t xml:space="preserve"> 1.000.000 zł</w:t>
      </w:r>
      <w:r w:rsidR="00237E62">
        <w:rPr>
          <w:rFonts w:eastAsia="Times New Roman"/>
          <w:sz w:val="22"/>
          <w:szCs w:val="22"/>
        </w:rPr>
        <w:t xml:space="preserve"> dla Gminy Budziszewice na realizację inwestycji pn.</w:t>
      </w:r>
      <w:r w:rsidR="00613AD8">
        <w:rPr>
          <w:rFonts w:eastAsia="Times New Roman"/>
          <w:sz w:val="22"/>
          <w:szCs w:val="22"/>
        </w:rPr>
        <w:t> </w:t>
      </w:r>
      <w:r w:rsidR="00237E62">
        <w:rPr>
          <w:rFonts w:eastAsia="Times New Roman"/>
          <w:sz w:val="22"/>
          <w:szCs w:val="22"/>
        </w:rPr>
        <w:t>„Budowa infrastruktury drogowej w gminie Budziszewice”.</w:t>
      </w:r>
    </w:p>
    <w:p w14:paraId="256832C1" w14:textId="1E4DF98D" w:rsidR="00237E62" w:rsidRDefault="002D4B36" w:rsidP="008935F2">
      <w:pPr>
        <w:jc w:val="both"/>
        <w:rPr>
          <w:rFonts w:eastAsia="Times New Roman"/>
          <w:sz w:val="22"/>
          <w:szCs w:val="22"/>
        </w:rPr>
      </w:pPr>
      <w:r w:rsidRPr="00295389">
        <w:rPr>
          <w:rFonts w:eastAsia="Times New Roman"/>
          <w:sz w:val="22"/>
          <w:szCs w:val="22"/>
          <w:u w:val="single"/>
        </w:rPr>
        <w:t>Radny Edmund Król</w:t>
      </w:r>
      <w:r>
        <w:rPr>
          <w:rFonts w:eastAsia="Times New Roman"/>
          <w:sz w:val="22"/>
          <w:szCs w:val="22"/>
        </w:rPr>
        <w:t xml:space="preserve"> – </w:t>
      </w:r>
      <w:r w:rsidR="00637339">
        <w:rPr>
          <w:rFonts w:eastAsia="Times New Roman"/>
          <w:sz w:val="22"/>
          <w:szCs w:val="22"/>
        </w:rPr>
        <w:t>poprosił o przybliżenie tematu w związku z przemieszczeniem środków z</w:t>
      </w:r>
      <w:r w:rsidR="001E6409">
        <w:rPr>
          <w:rFonts w:eastAsia="Times New Roman"/>
          <w:sz w:val="22"/>
          <w:szCs w:val="22"/>
        </w:rPr>
        <w:t> </w:t>
      </w:r>
      <w:r w:rsidR="00637339">
        <w:rPr>
          <w:rFonts w:eastAsia="Times New Roman"/>
          <w:sz w:val="22"/>
          <w:szCs w:val="22"/>
        </w:rPr>
        <w:t>zadania</w:t>
      </w:r>
      <w:r>
        <w:rPr>
          <w:rFonts w:eastAsia="Times New Roman"/>
          <w:sz w:val="22"/>
          <w:szCs w:val="22"/>
        </w:rPr>
        <w:t>, które przemieszcza w związku z zada</w:t>
      </w:r>
      <w:r w:rsidR="00637339"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>iem „</w:t>
      </w:r>
      <w:r w:rsidR="00637339">
        <w:rPr>
          <w:rFonts w:eastAsia="Times New Roman"/>
          <w:sz w:val="22"/>
          <w:szCs w:val="22"/>
        </w:rPr>
        <w:t>Wykonanie koncepcji zagospodarowania terenu OSW Borki oraz o zakup chłodni na potrzeby przeciwdziałania afrykańskiemu pomorowi świń.</w:t>
      </w:r>
    </w:p>
    <w:p w14:paraId="306B6BA4" w14:textId="0617B292" w:rsidR="004E7EEC" w:rsidRDefault="004E7EEC" w:rsidP="008935F2">
      <w:pPr>
        <w:jc w:val="both"/>
        <w:rPr>
          <w:rFonts w:eastAsia="Times New Roman"/>
          <w:sz w:val="22"/>
          <w:szCs w:val="22"/>
        </w:rPr>
      </w:pPr>
      <w:r w:rsidRPr="006E3123">
        <w:rPr>
          <w:rFonts w:eastAsia="Times New Roman"/>
          <w:sz w:val="22"/>
          <w:szCs w:val="22"/>
          <w:u w:val="single"/>
        </w:rPr>
        <w:t xml:space="preserve">Członek Zarządu – </w:t>
      </w:r>
      <w:r w:rsidR="006E3123" w:rsidRPr="006E3123">
        <w:rPr>
          <w:rFonts w:eastAsia="Times New Roman"/>
          <w:sz w:val="22"/>
          <w:szCs w:val="22"/>
          <w:u w:val="single"/>
        </w:rPr>
        <w:t>M</w:t>
      </w:r>
      <w:r w:rsidRPr="006E3123">
        <w:rPr>
          <w:rFonts w:eastAsia="Times New Roman"/>
          <w:sz w:val="22"/>
          <w:szCs w:val="22"/>
          <w:u w:val="single"/>
        </w:rPr>
        <w:t>arek Kubiak</w:t>
      </w:r>
      <w:r>
        <w:rPr>
          <w:rFonts w:eastAsia="Times New Roman"/>
          <w:sz w:val="22"/>
          <w:szCs w:val="22"/>
        </w:rPr>
        <w:t xml:space="preserve"> – poinformował, że koło łowieckie DROP zgłosiło się z prośbą o</w:t>
      </w:r>
      <w:r w:rsidR="00613AD8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pomoc, gdyż jest duży odstrzał, a brakuje im środków. </w:t>
      </w:r>
      <w:r w:rsidR="001537CF">
        <w:rPr>
          <w:rFonts w:eastAsia="Times New Roman"/>
          <w:sz w:val="22"/>
          <w:szCs w:val="22"/>
        </w:rPr>
        <w:t>Natomiast jeśli chodzi o Borki to środki były w wydziale inwestycji, a przenoszone są do Pana Klaudiusza, który będzie się dalej zajmował procedurami koncepcji zagospodarowania</w:t>
      </w:r>
      <w:r w:rsidR="00D83493">
        <w:rPr>
          <w:rFonts w:eastAsia="Times New Roman"/>
          <w:sz w:val="22"/>
          <w:szCs w:val="22"/>
        </w:rPr>
        <w:t>.</w:t>
      </w:r>
    </w:p>
    <w:p w14:paraId="3BD3F520" w14:textId="77777777" w:rsidR="0085626B" w:rsidRDefault="0085626B" w:rsidP="008935F2">
      <w:pPr>
        <w:jc w:val="both"/>
        <w:rPr>
          <w:rFonts w:eastAsia="Times New Roman"/>
          <w:sz w:val="22"/>
          <w:szCs w:val="22"/>
        </w:rPr>
      </w:pPr>
    </w:p>
    <w:p w14:paraId="6FACECAF" w14:textId="2506A522" w:rsidR="00B23420" w:rsidRDefault="00B23420" w:rsidP="008935F2">
      <w:pPr>
        <w:jc w:val="both"/>
        <w:rPr>
          <w:rFonts w:eastAsia="Times New Roman"/>
          <w:sz w:val="22"/>
          <w:szCs w:val="22"/>
        </w:rPr>
      </w:pPr>
      <w:r w:rsidRPr="00FA6680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FA6680"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– poddał pod głosowanie projekt powyższej uchwały. </w:t>
      </w:r>
    </w:p>
    <w:p w14:paraId="55BF37CD" w14:textId="296FE431" w:rsidR="00732023" w:rsidRPr="00B23420" w:rsidRDefault="00B23420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jednogłośnie zaopiniowała projekt powyższej uchwały. </w:t>
      </w:r>
    </w:p>
    <w:p w14:paraId="4632C019" w14:textId="77777777" w:rsidR="00827DF6" w:rsidRDefault="00827DF6" w:rsidP="008935F2">
      <w:pPr>
        <w:jc w:val="both"/>
        <w:rPr>
          <w:rFonts w:eastAsia="Times New Roman"/>
          <w:b/>
          <w:bCs/>
          <w:sz w:val="22"/>
          <w:szCs w:val="22"/>
        </w:rPr>
      </w:pPr>
    </w:p>
    <w:p w14:paraId="06D2FD71" w14:textId="4B03B3A5" w:rsidR="00B7325E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9. Rozpatrzenie i zaopiniowanie projektu Uchwały Rady Powiatu w Tomaszowie Mazowieckim w</w:t>
      </w:r>
      <w:r w:rsidRPr="00B7325E">
        <w:rPr>
          <w:rFonts w:eastAsia="Times New Roman"/>
          <w:b/>
          <w:bCs/>
          <w:sz w:val="22"/>
          <w:szCs w:val="22"/>
        </w:rPr>
        <w:t> </w:t>
      </w:r>
      <w:r w:rsidRPr="00426A95">
        <w:rPr>
          <w:rFonts w:eastAsia="Times New Roman"/>
          <w:b/>
          <w:bCs/>
          <w:sz w:val="22"/>
          <w:szCs w:val="22"/>
        </w:rPr>
        <w:t>sprawie zmian Wieloletniej Prognozy Finansowej Powiatu Tomaszowskiego na</w:t>
      </w:r>
      <w:r w:rsidR="00054A02">
        <w:rPr>
          <w:rFonts w:eastAsia="Times New Roman"/>
          <w:b/>
          <w:bCs/>
          <w:sz w:val="22"/>
          <w:szCs w:val="22"/>
        </w:rPr>
        <w:t> </w:t>
      </w:r>
      <w:r w:rsidRPr="00426A95">
        <w:rPr>
          <w:rFonts w:eastAsia="Times New Roman"/>
          <w:b/>
          <w:bCs/>
          <w:sz w:val="22"/>
          <w:szCs w:val="22"/>
        </w:rPr>
        <w:t>lata 2022-2041;</w:t>
      </w:r>
    </w:p>
    <w:p w14:paraId="5639DFB2" w14:textId="77777777" w:rsidR="00FA6680" w:rsidRDefault="00FA6680" w:rsidP="008935F2">
      <w:pPr>
        <w:jc w:val="both"/>
        <w:rPr>
          <w:rFonts w:eastAsia="Times New Roman"/>
          <w:sz w:val="22"/>
          <w:szCs w:val="22"/>
        </w:rPr>
      </w:pPr>
      <w:r w:rsidRPr="00FA6680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FA6680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przedstawiła projekt powyższej uchwały. </w:t>
      </w:r>
    </w:p>
    <w:p w14:paraId="32517A5E" w14:textId="6898CFF9" w:rsidR="00FA6680" w:rsidRDefault="00FA6680" w:rsidP="008935F2">
      <w:pPr>
        <w:jc w:val="both"/>
        <w:rPr>
          <w:rFonts w:eastAsia="Times New Roman"/>
          <w:sz w:val="22"/>
          <w:szCs w:val="22"/>
        </w:rPr>
      </w:pPr>
      <w:r w:rsidRPr="00FA6680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FA6680">
        <w:rPr>
          <w:rFonts w:eastAsia="Times New Roman"/>
          <w:sz w:val="22"/>
          <w:szCs w:val="22"/>
          <w:u w:val="single"/>
        </w:rPr>
        <w:t>Kagankiewicz</w:t>
      </w:r>
      <w:proofErr w:type="spellEnd"/>
      <w:r>
        <w:rPr>
          <w:rFonts w:eastAsia="Times New Roman"/>
          <w:sz w:val="22"/>
          <w:szCs w:val="22"/>
        </w:rPr>
        <w:t xml:space="preserve"> – poddał pod głosowanie projekt powyższej uchwały. </w:t>
      </w:r>
    </w:p>
    <w:p w14:paraId="5575AB54" w14:textId="0FE23A52" w:rsidR="00F857CC" w:rsidRPr="00FA6680" w:rsidRDefault="00FA6680" w:rsidP="008935F2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jednogłośnie zaopiniowała projekt uchwały. </w:t>
      </w:r>
    </w:p>
    <w:p w14:paraId="3B0736ED" w14:textId="77777777" w:rsidR="00827DF6" w:rsidRDefault="00827DF6" w:rsidP="008935F2">
      <w:pPr>
        <w:jc w:val="both"/>
        <w:rPr>
          <w:rFonts w:eastAsia="Times New Roman"/>
          <w:b/>
          <w:bCs/>
          <w:sz w:val="22"/>
          <w:szCs w:val="22"/>
        </w:rPr>
      </w:pPr>
    </w:p>
    <w:p w14:paraId="67519F15" w14:textId="24004FEF" w:rsidR="00B7325E" w:rsidRPr="00426A95" w:rsidRDefault="00B7325E" w:rsidP="008935F2">
      <w:pPr>
        <w:jc w:val="both"/>
        <w:rPr>
          <w:rFonts w:eastAsia="Times New Roman"/>
          <w:b/>
          <w:bCs/>
          <w:sz w:val="22"/>
          <w:szCs w:val="22"/>
        </w:rPr>
      </w:pPr>
      <w:r w:rsidRPr="00B7325E">
        <w:rPr>
          <w:rFonts w:eastAsia="Times New Roman"/>
          <w:b/>
          <w:bCs/>
          <w:sz w:val="22"/>
          <w:szCs w:val="22"/>
        </w:rPr>
        <w:t xml:space="preserve">Ad. </w:t>
      </w:r>
      <w:r w:rsidRPr="00426A95">
        <w:rPr>
          <w:rFonts w:eastAsia="Times New Roman"/>
          <w:b/>
          <w:bCs/>
          <w:sz w:val="22"/>
          <w:szCs w:val="22"/>
        </w:rPr>
        <w:t>10. Wolne wnioski i sprawy różne;</w:t>
      </w:r>
    </w:p>
    <w:p w14:paraId="15C94F5C" w14:textId="40A30A0D" w:rsidR="00426A95" w:rsidRDefault="00DC2DE1" w:rsidP="008935F2">
      <w:pPr>
        <w:jc w:val="both"/>
        <w:rPr>
          <w:sz w:val="22"/>
          <w:szCs w:val="22"/>
        </w:rPr>
      </w:pPr>
      <w:r w:rsidRPr="00257C7C">
        <w:rPr>
          <w:sz w:val="22"/>
          <w:szCs w:val="22"/>
        </w:rPr>
        <w:t xml:space="preserve">Wolnych wniosków nie zgłoszono. </w:t>
      </w:r>
    </w:p>
    <w:p w14:paraId="5253D0F3" w14:textId="1DF17125" w:rsidR="002934A3" w:rsidRDefault="00AB58C5" w:rsidP="008935F2">
      <w:pPr>
        <w:jc w:val="both"/>
        <w:rPr>
          <w:sz w:val="22"/>
          <w:szCs w:val="22"/>
        </w:rPr>
      </w:pPr>
      <w:r w:rsidRPr="00FF7913">
        <w:rPr>
          <w:sz w:val="22"/>
          <w:szCs w:val="22"/>
          <w:u w:val="single"/>
        </w:rPr>
        <w:t xml:space="preserve">Przewodniczący Piotr </w:t>
      </w:r>
      <w:proofErr w:type="spellStart"/>
      <w:r w:rsidRPr="00FF7913">
        <w:rPr>
          <w:sz w:val="22"/>
          <w:szCs w:val="22"/>
          <w:u w:val="single"/>
        </w:rPr>
        <w:t>Kagankiewicz</w:t>
      </w:r>
      <w:proofErr w:type="spellEnd"/>
      <w:r>
        <w:rPr>
          <w:sz w:val="22"/>
          <w:szCs w:val="22"/>
        </w:rPr>
        <w:t xml:space="preserve"> – zwrócił uwagę, </w:t>
      </w:r>
      <w:r w:rsidR="002934A3">
        <w:rPr>
          <w:sz w:val="22"/>
          <w:szCs w:val="22"/>
        </w:rPr>
        <w:t>ż</w:t>
      </w:r>
      <w:r>
        <w:rPr>
          <w:sz w:val="22"/>
          <w:szCs w:val="22"/>
        </w:rPr>
        <w:t xml:space="preserve">e powiat ma 58 mln zł zadłużenia. Zapytał </w:t>
      </w:r>
      <w:r w:rsidR="002934A3">
        <w:rPr>
          <w:sz w:val="22"/>
          <w:szCs w:val="22"/>
        </w:rPr>
        <w:t>o wzrost </w:t>
      </w:r>
      <w:r>
        <w:rPr>
          <w:sz w:val="22"/>
          <w:szCs w:val="22"/>
        </w:rPr>
        <w:t>kosz</w:t>
      </w:r>
      <w:r w:rsidR="002934A3">
        <w:rPr>
          <w:sz w:val="22"/>
          <w:szCs w:val="22"/>
        </w:rPr>
        <w:t>tu</w:t>
      </w:r>
      <w:r>
        <w:rPr>
          <w:sz w:val="22"/>
          <w:szCs w:val="22"/>
        </w:rPr>
        <w:t xml:space="preserve"> obsługi tego zadłużenia.</w:t>
      </w:r>
      <w:r w:rsidR="002934A3">
        <w:rPr>
          <w:sz w:val="22"/>
          <w:szCs w:val="22"/>
        </w:rPr>
        <w:t xml:space="preserve"> </w:t>
      </w:r>
      <w:r w:rsidR="00642664">
        <w:rPr>
          <w:sz w:val="22"/>
          <w:szCs w:val="22"/>
        </w:rPr>
        <w:t xml:space="preserve">Poprosił o wykonanie analiz. </w:t>
      </w:r>
    </w:p>
    <w:p w14:paraId="1E65BFE1" w14:textId="6D955786" w:rsidR="00827DF6" w:rsidRDefault="00AB58C5" w:rsidP="002934A3">
      <w:pPr>
        <w:jc w:val="both"/>
        <w:rPr>
          <w:sz w:val="22"/>
          <w:szCs w:val="22"/>
        </w:rPr>
      </w:pPr>
      <w:r w:rsidRPr="00FF7913">
        <w:rPr>
          <w:sz w:val="22"/>
          <w:szCs w:val="22"/>
          <w:u w:val="single"/>
        </w:rPr>
        <w:t xml:space="preserve">Skarbnik Powiatu – Beata </w:t>
      </w:r>
      <w:proofErr w:type="spellStart"/>
      <w:r w:rsidRPr="00FF7913">
        <w:rPr>
          <w:sz w:val="22"/>
          <w:szCs w:val="22"/>
          <w:u w:val="single"/>
        </w:rPr>
        <w:t>Zysiak</w:t>
      </w:r>
      <w:proofErr w:type="spellEnd"/>
      <w:r>
        <w:rPr>
          <w:sz w:val="22"/>
          <w:szCs w:val="22"/>
        </w:rPr>
        <w:t xml:space="preserve"> – poinformowała, że </w:t>
      </w:r>
      <w:r w:rsidR="002934A3">
        <w:rPr>
          <w:sz w:val="22"/>
          <w:szCs w:val="22"/>
        </w:rPr>
        <w:t xml:space="preserve">szacując </w:t>
      </w:r>
      <w:r w:rsidR="00015895">
        <w:rPr>
          <w:sz w:val="22"/>
          <w:szCs w:val="22"/>
        </w:rPr>
        <w:t>może</w:t>
      </w:r>
      <w:r>
        <w:rPr>
          <w:sz w:val="22"/>
          <w:szCs w:val="22"/>
        </w:rPr>
        <w:t xml:space="preserve"> wyn</w:t>
      </w:r>
      <w:r w:rsidR="00015895">
        <w:rPr>
          <w:sz w:val="22"/>
          <w:szCs w:val="22"/>
        </w:rPr>
        <w:t>ieś</w:t>
      </w:r>
      <w:r>
        <w:rPr>
          <w:sz w:val="22"/>
          <w:szCs w:val="22"/>
        </w:rPr>
        <w:t>ć do 50 tys. zł.</w:t>
      </w:r>
      <w:r w:rsidR="00015895">
        <w:rPr>
          <w:sz w:val="22"/>
          <w:szCs w:val="22"/>
        </w:rPr>
        <w:t xml:space="preserve"> Przy wzroście stóp procentowych miesięczny koszt może kształtować się na poziomie 300 tys. zł. </w:t>
      </w:r>
    </w:p>
    <w:p w14:paraId="71400189" w14:textId="77777777" w:rsidR="00015895" w:rsidRPr="002934A3" w:rsidRDefault="00015895" w:rsidP="002934A3">
      <w:pPr>
        <w:jc w:val="both"/>
        <w:rPr>
          <w:sz w:val="22"/>
          <w:szCs w:val="22"/>
        </w:rPr>
      </w:pPr>
    </w:p>
    <w:p w14:paraId="3BE64116" w14:textId="1ED2F74B" w:rsidR="00426A95" w:rsidRPr="001F6EA1" w:rsidRDefault="00426A95" w:rsidP="008935F2">
      <w:pPr>
        <w:spacing w:before="200" w:line="276" w:lineRule="auto"/>
        <w:contextualSpacing/>
        <w:jc w:val="both"/>
        <w:rPr>
          <w:rFonts w:eastAsia="Times New Roman"/>
          <w:b/>
          <w:bCs/>
          <w:sz w:val="22"/>
          <w:szCs w:val="22"/>
        </w:rPr>
      </w:pPr>
      <w:r w:rsidRPr="001F6EA1">
        <w:rPr>
          <w:rFonts w:eastAsia="Times New Roman"/>
          <w:b/>
          <w:bCs/>
          <w:sz w:val="22"/>
          <w:szCs w:val="22"/>
        </w:rPr>
        <w:t xml:space="preserve">Ad. </w:t>
      </w:r>
      <w:r w:rsidR="00EE2D39">
        <w:rPr>
          <w:rFonts w:eastAsia="Times New Roman"/>
          <w:b/>
          <w:bCs/>
          <w:sz w:val="22"/>
          <w:szCs w:val="22"/>
        </w:rPr>
        <w:t>11</w:t>
      </w:r>
      <w:r w:rsidRPr="001F6EA1">
        <w:rPr>
          <w:rFonts w:eastAsia="Times New Roman"/>
          <w:b/>
          <w:bCs/>
          <w:sz w:val="22"/>
          <w:szCs w:val="22"/>
        </w:rPr>
        <w:t>. Zamknięcie posiedzenia komisji</w:t>
      </w:r>
    </w:p>
    <w:p w14:paraId="62216F3F" w14:textId="36C2AD2B" w:rsidR="00B57395" w:rsidRDefault="00426A95" w:rsidP="00B57395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1F6EA1"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</w:t>
      </w:r>
      <w:proofErr w:type="spellStart"/>
      <w:r w:rsidRPr="001F6EA1">
        <w:rPr>
          <w:rFonts w:eastAsia="Times New Roman"/>
          <w:sz w:val="22"/>
          <w:szCs w:val="22"/>
        </w:rPr>
        <w:t>Kagankiewicz</w:t>
      </w:r>
      <w:proofErr w:type="spellEnd"/>
      <w:r w:rsidRPr="001F6EA1">
        <w:rPr>
          <w:rFonts w:eastAsia="Times New Roman"/>
          <w:sz w:val="22"/>
          <w:szCs w:val="22"/>
        </w:rPr>
        <w:t xml:space="preserve"> zamknął posiedzenie komisji. </w:t>
      </w:r>
    </w:p>
    <w:p w14:paraId="0859C5F7" w14:textId="77777777" w:rsidR="00426A95" w:rsidRPr="00B57395" w:rsidRDefault="00426A95" w:rsidP="00B57395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9315C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BC823" wp14:editId="6729CC64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91F0" w14:textId="77777777" w:rsidR="00426A95" w:rsidRPr="001A2D2C" w:rsidRDefault="00426A95" w:rsidP="00426A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>Przewodniczący Komisji Budżetu 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2D2C">
                              <w:rPr>
                                <w:sz w:val="22"/>
                                <w:szCs w:val="22"/>
                              </w:rPr>
                              <w:t>Planowania Gospodarczego</w:t>
                            </w:r>
                          </w:p>
                          <w:p w14:paraId="4DDE9AA6" w14:textId="77777777" w:rsidR="00426A95" w:rsidRPr="001A2D2C" w:rsidRDefault="00426A95" w:rsidP="00426A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DFB2E2" w14:textId="77777777" w:rsidR="00426A95" w:rsidRPr="00AC744B" w:rsidRDefault="00426A95" w:rsidP="00426A95">
                            <w:pPr>
                              <w:jc w:val="center"/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 w:rsidRPr="001A2D2C"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C8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7B8F91F0" w14:textId="77777777" w:rsidR="00426A95" w:rsidRPr="001A2D2C" w:rsidRDefault="00426A95" w:rsidP="00426A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D2C">
                        <w:rPr>
                          <w:sz w:val="22"/>
                          <w:szCs w:val="22"/>
                        </w:rPr>
                        <w:t>Przewodniczący Komisji Budżetu i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1A2D2C">
                        <w:rPr>
                          <w:sz w:val="22"/>
                          <w:szCs w:val="22"/>
                        </w:rPr>
                        <w:t>Planowania Gospodarczego</w:t>
                      </w:r>
                    </w:p>
                    <w:p w14:paraId="4DDE9AA6" w14:textId="77777777" w:rsidR="00426A95" w:rsidRPr="001A2D2C" w:rsidRDefault="00426A95" w:rsidP="00426A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FDFB2E2" w14:textId="77777777" w:rsidR="00426A95" w:rsidRPr="00AC744B" w:rsidRDefault="00426A95" w:rsidP="00426A95">
                      <w:pPr>
                        <w:jc w:val="center"/>
                      </w:pPr>
                      <w:r w:rsidRPr="001A2D2C"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 w:rsidRPr="001A2D2C"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D4840" w14:textId="77777777" w:rsidR="00D305C2" w:rsidRDefault="00D305C2" w:rsidP="00426A95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70C59E3" w14:textId="112287B8" w:rsidR="00426A95" w:rsidRPr="009315CC" w:rsidRDefault="00426A95" w:rsidP="00426A95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2FE14C68" w14:textId="77777777" w:rsidR="00426A95" w:rsidRPr="009315CC" w:rsidRDefault="00426A95" w:rsidP="00426A95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DF45817" w14:textId="103B4633" w:rsidR="00426A95" w:rsidRPr="00E306C9" w:rsidRDefault="00426A95" w:rsidP="00E306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Ewelina Piechna</w:t>
      </w:r>
    </w:p>
    <w:sectPr w:rsidR="00426A95" w:rsidRPr="00E3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3A0E" w14:textId="77777777" w:rsidR="00AC3CBC" w:rsidRDefault="00AC3CBC" w:rsidP="00827DF6">
      <w:r>
        <w:separator/>
      </w:r>
    </w:p>
  </w:endnote>
  <w:endnote w:type="continuationSeparator" w:id="0">
    <w:p w14:paraId="2345071D" w14:textId="77777777" w:rsidR="00AC3CBC" w:rsidRDefault="00AC3CBC" w:rsidP="0082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981A" w14:textId="77777777" w:rsidR="00AC3CBC" w:rsidRDefault="00AC3CBC" w:rsidP="00827DF6">
      <w:r>
        <w:separator/>
      </w:r>
    </w:p>
  </w:footnote>
  <w:footnote w:type="continuationSeparator" w:id="0">
    <w:p w14:paraId="71CDE4C3" w14:textId="77777777" w:rsidR="00AC3CBC" w:rsidRDefault="00AC3CBC" w:rsidP="0082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95"/>
    <w:rsid w:val="00010639"/>
    <w:rsid w:val="00015895"/>
    <w:rsid w:val="00054A02"/>
    <w:rsid w:val="000B2FDC"/>
    <w:rsid w:val="001537CF"/>
    <w:rsid w:val="001C42AA"/>
    <w:rsid w:val="001E6409"/>
    <w:rsid w:val="00237E62"/>
    <w:rsid w:val="00257C7C"/>
    <w:rsid w:val="00277190"/>
    <w:rsid w:val="002934A3"/>
    <w:rsid w:val="00295389"/>
    <w:rsid w:val="002A2C86"/>
    <w:rsid w:val="002D4B36"/>
    <w:rsid w:val="002F553D"/>
    <w:rsid w:val="00413954"/>
    <w:rsid w:val="004217C6"/>
    <w:rsid w:val="00426A95"/>
    <w:rsid w:val="004966AD"/>
    <w:rsid w:val="004A7B0B"/>
    <w:rsid w:val="004E7EEC"/>
    <w:rsid w:val="00563EFB"/>
    <w:rsid w:val="00570107"/>
    <w:rsid w:val="005A5301"/>
    <w:rsid w:val="00613AD8"/>
    <w:rsid w:val="00637339"/>
    <w:rsid w:val="00642664"/>
    <w:rsid w:val="006E3123"/>
    <w:rsid w:val="00732023"/>
    <w:rsid w:val="007C2F2E"/>
    <w:rsid w:val="007C5A29"/>
    <w:rsid w:val="007D7AC5"/>
    <w:rsid w:val="00823EDE"/>
    <w:rsid w:val="00827DF6"/>
    <w:rsid w:val="0085626B"/>
    <w:rsid w:val="008935F2"/>
    <w:rsid w:val="008D235D"/>
    <w:rsid w:val="009171DA"/>
    <w:rsid w:val="00992865"/>
    <w:rsid w:val="00A276FF"/>
    <w:rsid w:val="00A57599"/>
    <w:rsid w:val="00AB58C5"/>
    <w:rsid w:val="00AC3CBC"/>
    <w:rsid w:val="00AC6D27"/>
    <w:rsid w:val="00AF130E"/>
    <w:rsid w:val="00B23420"/>
    <w:rsid w:val="00B57395"/>
    <w:rsid w:val="00B7325E"/>
    <w:rsid w:val="00B75B85"/>
    <w:rsid w:val="00BC600E"/>
    <w:rsid w:val="00C74C17"/>
    <w:rsid w:val="00CB2CB6"/>
    <w:rsid w:val="00CC1C12"/>
    <w:rsid w:val="00CC4578"/>
    <w:rsid w:val="00D305C2"/>
    <w:rsid w:val="00D4655E"/>
    <w:rsid w:val="00D83493"/>
    <w:rsid w:val="00DB7836"/>
    <w:rsid w:val="00DC2DE1"/>
    <w:rsid w:val="00DD74EB"/>
    <w:rsid w:val="00E306C9"/>
    <w:rsid w:val="00E83B9C"/>
    <w:rsid w:val="00EE2D39"/>
    <w:rsid w:val="00F2094B"/>
    <w:rsid w:val="00F84377"/>
    <w:rsid w:val="00F857CC"/>
    <w:rsid w:val="00FA17C4"/>
    <w:rsid w:val="00FA668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9F0"/>
  <w15:chartTrackingRefBased/>
  <w15:docId w15:val="{8A559EE0-CB8B-435E-B731-47F5A2D3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A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F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DF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7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7C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18</cp:revision>
  <dcterms:created xsi:type="dcterms:W3CDTF">2022-05-27T13:02:00Z</dcterms:created>
  <dcterms:modified xsi:type="dcterms:W3CDTF">2022-06-10T09:41:00Z</dcterms:modified>
</cp:coreProperties>
</file>