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15D5" w14:textId="77777777" w:rsidR="00DA3A54" w:rsidRDefault="004F4E6C" w:rsidP="00DA3A54">
      <w:pPr>
        <w:spacing w:after="120"/>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BRP.0012.7.6</w:t>
      </w:r>
      <w:r w:rsidR="00DA3A54">
        <w:rPr>
          <w:rFonts w:ascii="Times New Roman" w:eastAsia="Times New Roman" w:hAnsi="Times New Roman" w:cs="Times New Roman"/>
          <w:b/>
          <w:color w:val="000000"/>
          <w:sz w:val="24"/>
          <w:szCs w:val="24"/>
          <w:lang w:eastAsia="pl-PL"/>
        </w:rPr>
        <w:t>.2022</w:t>
      </w:r>
    </w:p>
    <w:p w14:paraId="21104853" w14:textId="77777777" w:rsidR="00DA3A54" w:rsidRDefault="00DF5CFE" w:rsidP="00DA3A54">
      <w:pPr>
        <w:spacing w:after="120"/>
        <w:jc w:val="center"/>
        <w:rPr>
          <w:rFonts w:ascii="Times New Roman" w:eastAsia="Times New Roman" w:hAnsi="Times New Roman" w:cs="Times New Roman"/>
          <w:b/>
          <w:sz w:val="36"/>
          <w:szCs w:val="36"/>
          <w:lang w:eastAsia="pl-PL"/>
        </w:rPr>
      </w:pPr>
      <w:r>
        <w:rPr>
          <w:rFonts w:ascii="Times New Roman" w:eastAsia="Times New Roman" w:hAnsi="Times New Roman" w:cs="Times New Roman"/>
          <w:b/>
          <w:color w:val="000000"/>
          <w:sz w:val="36"/>
          <w:szCs w:val="36"/>
          <w:lang w:eastAsia="pl-PL"/>
        </w:rPr>
        <w:t>Protokół 51</w:t>
      </w:r>
    </w:p>
    <w:p w14:paraId="08B3579F" w14:textId="77777777" w:rsidR="00DA3A54" w:rsidRDefault="00F628F9" w:rsidP="00DA3A54">
      <w:pPr>
        <w:spacing w:after="12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z hybrydowego</w:t>
      </w:r>
      <w:r w:rsidR="00DA3A54">
        <w:rPr>
          <w:rFonts w:ascii="Times New Roman" w:eastAsia="Times New Roman" w:hAnsi="Times New Roman" w:cs="Times New Roman"/>
          <w:b/>
          <w:color w:val="000000"/>
          <w:sz w:val="24"/>
          <w:szCs w:val="24"/>
          <w:lang w:eastAsia="pl-PL"/>
        </w:rPr>
        <w:t> posiedzenia Komisji Skarg, Wniosków i Petycji</w:t>
      </w:r>
    </w:p>
    <w:p w14:paraId="63351C77" w14:textId="77777777" w:rsidR="00DA3A54" w:rsidRDefault="00F628F9" w:rsidP="00DA3A54">
      <w:pPr>
        <w:spacing w:after="12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 w dniu 29 kwietnia</w:t>
      </w:r>
      <w:r w:rsidR="00DA3A54">
        <w:rPr>
          <w:rFonts w:ascii="Times New Roman" w:eastAsia="Times New Roman" w:hAnsi="Times New Roman" w:cs="Times New Roman"/>
          <w:b/>
          <w:color w:val="000000"/>
          <w:sz w:val="24"/>
          <w:szCs w:val="24"/>
          <w:lang w:eastAsia="pl-PL"/>
        </w:rPr>
        <w:t xml:space="preserve"> 2022 r.</w:t>
      </w:r>
    </w:p>
    <w:p w14:paraId="0791F9CB" w14:textId="77777777" w:rsidR="00DA3A54" w:rsidRDefault="00DA3A54" w:rsidP="00DA3A54">
      <w:pPr>
        <w:spacing w:after="120"/>
        <w:jc w:val="center"/>
        <w:rPr>
          <w:rFonts w:ascii="Times New Roman" w:eastAsia="Times New Roman" w:hAnsi="Times New Roman" w:cs="Times New Roman"/>
          <w:b/>
          <w:color w:val="000000"/>
          <w:sz w:val="24"/>
          <w:szCs w:val="24"/>
          <w:lang w:eastAsia="pl-PL"/>
        </w:rPr>
      </w:pPr>
    </w:p>
    <w:p w14:paraId="06289E31" w14:textId="77777777" w:rsidR="00DA3A54" w:rsidRDefault="00DA3A54" w:rsidP="00DA3A54">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W posiedzeniu komisji uczestniczyli członkowie komisji zgodnie z listą obecności.</w:t>
      </w:r>
    </w:p>
    <w:p w14:paraId="5F496F2D" w14:textId="77777777" w:rsidR="00DA3A54" w:rsidRDefault="00DA3A54" w:rsidP="00DA3A54">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 xml:space="preserve">Posiedzenie otworzyła Przewodnicząca Komisji Skarg, Wniosków i Petycji </w:t>
      </w:r>
      <w:r w:rsidR="00F628F9">
        <w:rPr>
          <w:rFonts w:ascii="Times New Roman" w:eastAsia="Times New Roman" w:hAnsi="Times New Roman" w:cs="Times New Roman"/>
        </w:rPr>
        <w:t>Martyna Wojciechowska o godz. 14.3</w:t>
      </w:r>
      <w:r>
        <w:rPr>
          <w:rFonts w:ascii="Times New Roman" w:eastAsia="Times New Roman" w:hAnsi="Times New Roman" w:cs="Times New Roman"/>
        </w:rPr>
        <w:t>0. na podstawie listy obecności Przewodnicząca stwierdziła prawomocność posiedzenia, powitała zebranych i zaproponowała następujący porządek posiedzenia:</w:t>
      </w:r>
    </w:p>
    <w:p w14:paraId="1F3B0617" w14:textId="77777777" w:rsidR="00F628F9" w:rsidRPr="00F628F9" w:rsidRDefault="00F628F9" w:rsidP="00F628F9">
      <w:pPr>
        <w:spacing w:after="0" w:line="240" w:lineRule="auto"/>
        <w:rPr>
          <w:rFonts w:ascii="Arial" w:eastAsia="Times New Roman" w:hAnsi="Arial" w:cs="Arial"/>
          <w:sz w:val="24"/>
          <w:szCs w:val="24"/>
          <w:lang w:eastAsia="pl-PL"/>
        </w:rPr>
      </w:pPr>
      <w:r w:rsidRPr="00F628F9">
        <w:rPr>
          <w:rFonts w:ascii="Arial" w:eastAsia="Times New Roman" w:hAnsi="Arial" w:cs="Arial"/>
          <w:sz w:val="24"/>
          <w:szCs w:val="24"/>
          <w:lang w:eastAsia="pl-PL"/>
        </w:rPr>
        <w:t>1. Otwarcie posiedzenia</w:t>
      </w:r>
    </w:p>
    <w:p w14:paraId="366553AF" w14:textId="77777777" w:rsidR="00F628F9" w:rsidRPr="00F628F9" w:rsidRDefault="00F628F9" w:rsidP="00F628F9">
      <w:pPr>
        <w:spacing w:after="0" w:line="240" w:lineRule="auto"/>
        <w:rPr>
          <w:rFonts w:ascii="Arial" w:eastAsia="Times New Roman" w:hAnsi="Arial" w:cs="Arial"/>
          <w:sz w:val="24"/>
          <w:szCs w:val="24"/>
          <w:lang w:eastAsia="pl-PL"/>
        </w:rPr>
      </w:pPr>
      <w:r w:rsidRPr="00F628F9">
        <w:rPr>
          <w:rFonts w:ascii="Arial" w:eastAsia="Times New Roman" w:hAnsi="Arial" w:cs="Arial"/>
          <w:sz w:val="24"/>
          <w:szCs w:val="24"/>
          <w:lang w:eastAsia="pl-PL"/>
        </w:rPr>
        <w:t>2. Stwierdzenie prawomocności posiedzenia</w:t>
      </w:r>
    </w:p>
    <w:p w14:paraId="6848244F" w14:textId="77777777" w:rsidR="00F628F9" w:rsidRPr="00F628F9" w:rsidRDefault="00F628F9" w:rsidP="00F628F9">
      <w:pPr>
        <w:spacing w:after="0" w:line="240" w:lineRule="auto"/>
        <w:rPr>
          <w:rFonts w:ascii="Arial" w:eastAsia="Times New Roman" w:hAnsi="Arial" w:cs="Arial"/>
          <w:sz w:val="24"/>
          <w:szCs w:val="24"/>
          <w:lang w:eastAsia="pl-PL"/>
        </w:rPr>
      </w:pPr>
      <w:r w:rsidRPr="00F628F9">
        <w:rPr>
          <w:rFonts w:ascii="Arial" w:eastAsia="Times New Roman" w:hAnsi="Arial" w:cs="Arial"/>
          <w:sz w:val="24"/>
          <w:szCs w:val="24"/>
          <w:lang w:eastAsia="pl-PL"/>
        </w:rPr>
        <w:t>3. Przyjęcie porządku posiedzenia</w:t>
      </w:r>
    </w:p>
    <w:p w14:paraId="32A5CC55" w14:textId="77777777" w:rsidR="00F628F9" w:rsidRPr="00F628F9" w:rsidRDefault="00F628F9" w:rsidP="00F628F9">
      <w:pPr>
        <w:spacing w:after="0" w:line="240" w:lineRule="auto"/>
        <w:rPr>
          <w:rFonts w:ascii="Arial" w:eastAsia="Times New Roman" w:hAnsi="Arial" w:cs="Arial"/>
          <w:sz w:val="24"/>
          <w:szCs w:val="24"/>
          <w:lang w:eastAsia="pl-PL"/>
        </w:rPr>
      </w:pPr>
      <w:r w:rsidRPr="00F628F9">
        <w:rPr>
          <w:rFonts w:ascii="Arial" w:eastAsia="Times New Roman" w:hAnsi="Arial" w:cs="Arial"/>
          <w:sz w:val="24"/>
          <w:szCs w:val="24"/>
          <w:lang w:eastAsia="pl-PL"/>
        </w:rPr>
        <w:t>4. Przyjęcie protokołu z posiedzenia Komisji w dn. 30 marca 2022 r.</w:t>
      </w:r>
    </w:p>
    <w:p w14:paraId="1D9CA65B" w14:textId="77777777" w:rsidR="00F628F9" w:rsidRPr="00F628F9" w:rsidRDefault="00F628F9" w:rsidP="00F628F9">
      <w:pPr>
        <w:spacing w:after="0" w:line="240" w:lineRule="auto"/>
        <w:rPr>
          <w:rFonts w:ascii="Arial" w:eastAsia="Times New Roman" w:hAnsi="Arial" w:cs="Arial"/>
          <w:sz w:val="24"/>
          <w:szCs w:val="24"/>
          <w:lang w:eastAsia="pl-PL"/>
        </w:rPr>
      </w:pPr>
      <w:r w:rsidRPr="00F628F9">
        <w:rPr>
          <w:rFonts w:ascii="Arial" w:eastAsia="Times New Roman" w:hAnsi="Arial" w:cs="Arial"/>
          <w:sz w:val="24"/>
          <w:szCs w:val="24"/>
          <w:lang w:eastAsia="pl-PL"/>
        </w:rPr>
        <w:t>5. Informacja dotycząca sytuacji uchodźców z Ukrainy w powiecie tomaszowskim.</w:t>
      </w:r>
    </w:p>
    <w:p w14:paraId="1DA6C3DB" w14:textId="77777777" w:rsidR="00F628F9" w:rsidRPr="00F628F9" w:rsidRDefault="00F628F9" w:rsidP="00F628F9">
      <w:pPr>
        <w:spacing w:after="0" w:line="240" w:lineRule="auto"/>
        <w:rPr>
          <w:rFonts w:ascii="Arial" w:eastAsia="Times New Roman" w:hAnsi="Arial" w:cs="Arial"/>
          <w:sz w:val="24"/>
          <w:szCs w:val="24"/>
          <w:lang w:eastAsia="pl-PL"/>
        </w:rPr>
      </w:pPr>
      <w:r w:rsidRPr="00F628F9">
        <w:rPr>
          <w:rFonts w:ascii="Arial" w:eastAsia="Times New Roman" w:hAnsi="Arial" w:cs="Arial"/>
          <w:sz w:val="24"/>
          <w:szCs w:val="24"/>
          <w:lang w:eastAsia="pl-PL"/>
        </w:rPr>
        <w:t>6. Wolne wnioski i sprawy różne</w:t>
      </w:r>
    </w:p>
    <w:p w14:paraId="21B47763" w14:textId="77777777" w:rsidR="00F628F9" w:rsidRPr="00F628F9" w:rsidRDefault="00F628F9" w:rsidP="00F628F9">
      <w:pPr>
        <w:spacing w:after="0" w:line="240" w:lineRule="auto"/>
        <w:rPr>
          <w:rFonts w:ascii="Arial" w:eastAsia="Times New Roman" w:hAnsi="Arial" w:cs="Arial"/>
          <w:sz w:val="24"/>
          <w:szCs w:val="24"/>
          <w:lang w:eastAsia="pl-PL"/>
        </w:rPr>
      </w:pPr>
      <w:r w:rsidRPr="00F628F9">
        <w:rPr>
          <w:rFonts w:ascii="Arial" w:eastAsia="Times New Roman" w:hAnsi="Arial" w:cs="Arial"/>
          <w:sz w:val="24"/>
          <w:szCs w:val="24"/>
          <w:lang w:eastAsia="pl-PL"/>
        </w:rPr>
        <w:t>7. Zamknięcie posiedzenia komisji</w:t>
      </w:r>
    </w:p>
    <w:p w14:paraId="2354C7BD" w14:textId="77777777" w:rsidR="00F628F9" w:rsidRDefault="00F628F9" w:rsidP="00DA3A54">
      <w:pPr>
        <w:spacing w:after="200" w:line="276" w:lineRule="auto"/>
        <w:jc w:val="both"/>
        <w:rPr>
          <w:rFonts w:ascii="Times New Roman" w:eastAsia="Times New Roman" w:hAnsi="Times New Roman" w:cs="Times New Roman"/>
        </w:rPr>
      </w:pPr>
    </w:p>
    <w:p w14:paraId="067F6F09" w14:textId="77777777" w:rsidR="00DA3A54" w:rsidRDefault="00DA3A54" w:rsidP="00DA3A54">
      <w:pPr>
        <w:spacing w:before="120" w:after="0"/>
        <w:jc w:val="both"/>
        <w:rPr>
          <w:rFonts w:ascii="Times New Roman" w:eastAsia="Times New Roman" w:hAnsi="Times New Roman" w:cs="Times New Roman"/>
          <w:b/>
          <w:bCs/>
        </w:rPr>
      </w:pPr>
      <w:r>
        <w:rPr>
          <w:rFonts w:ascii="Times New Roman" w:eastAsia="Times New Roman" w:hAnsi="Times New Roman" w:cs="Times New Roman"/>
          <w:b/>
          <w:bCs/>
          <w:lang w:eastAsia="pl-PL"/>
        </w:rPr>
        <w:t>Ad</w:t>
      </w:r>
      <w:r>
        <w:rPr>
          <w:rFonts w:ascii="Times New Roman" w:eastAsia="Times New Roman" w:hAnsi="Times New Roman" w:cs="Times New Roman"/>
          <w:b/>
          <w:bCs/>
        </w:rPr>
        <w:t>. 3. Przyjęcie porządku obrad</w:t>
      </w:r>
    </w:p>
    <w:p w14:paraId="61D369C9" w14:textId="77777777" w:rsidR="00DA3A54" w:rsidRDefault="00DA3A54" w:rsidP="00DA3A54">
      <w:pPr>
        <w:spacing w:before="120" w:after="0"/>
        <w:jc w:val="both"/>
        <w:rPr>
          <w:rFonts w:ascii="Times New Roman" w:eastAsia="Times New Roman" w:hAnsi="Times New Roman" w:cs="Times New Roman"/>
        </w:rPr>
      </w:pPr>
      <w:r>
        <w:rPr>
          <w:rFonts w:ascii="Times New Roman" w:eastAsia="Times New Roman" w:hAnsi="Times New Roman" w:cs="Times New Roman"/>
        </w:rPr>
        <w:t>Uwag do porządku nie zgłoszono. Porządek został przyjęty.</w:t>
      </w:r>
    </w:p>
    <w:p w14:paraId="068E22BC" w14:textId="77777777" w:rsidR="00DA3A54" w:rsidRDefault="00DA3A54" w:rsidP="00DA3A54">
      <w:pPr>
        <w:spacing w:before="120" w:after="0"/>
        <w:jc w:val="both"/>
        <w:rPr>
          <w:rFonts w:ascii="Times New Roman" w:eastAsia="Times New Roman" w:hAnsi="Times New Roman" w:cs="Times New Roman"/>
          <w:b/>
          <w:bCs/>
          <w:lang w:eastAsia="pl-PL"/>
        </w:rPr>
      </w:pPr>
      <w:r>
        <w:rPr>
          <w:rFonts w:ascii="Times New Roman" w:eastAsia="Times New Roman" w:hAnsi="Times New Roman" w:cs="Times New Roman"/>
          <w:b/>
          <w:bCs/>
        </w:rPr>
        <w:t xml:space="preserve">Ad. </w:t>
      </w:r>
      <w:r>
        <w:rPr>
          <w:rFonts w:ascii="Times New Roman" w:eastAsia="Times New Roman" w:hAnsi="Times New Roman" w:cs="Times New Roman"/>
          <w:b/>
          <w:bCs/>
          <w:lang w:eastAsia="pl-PL"/>
        </w:rPr>
        <w:t xml:space="preserve">4. </w:t>
      </w:r>
      <w:r w:rsidR="00F628F9" w:rsidRPr="00F628F9">
        <w:rPr>
          <w:rFonts w:ascii="Times New Roman" w:eastAsia="Times New Roman" w:hAnsi="Times New Roman" w:cs="Times New Roman"/>
          <w:b/>
          <w:bCs/>
          <w:lang w:eastAsia="pl-PL"/>
        </w:rPr>
        <w:t>Przyjęcie protokołu z posiedzenia Komisji w dn. 30 marca 2022 r.</w:t>
      </w:r>
    </w:p>
    <w:p w14:paraId="15D72A31" w14:textId="77777777" w:rsidR="00DA3A54" w:rsidRDefault="00F628F9" w:rsidP="00DA3A54">
      <w:pPr>
        <w:spacing w:before="120" w:after="0"/>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Uwag do protokołu nie zgłoszono. Protokół został przyjęty</w:t>
      </w:r>
      <w:r w:rsidR="00DA3A54">
        <w:rPr>
          <w:rFonts w:ascii="Times New Roman" w:eastAsia="Times New Roman" w:hAnsi="Times New Roman" w:cs="Times New Roman"/>
          <w:bCs/>
          <w:lang w:eastAsia="pl-PL"/>
        </w:rPr>
        <w:t>.</w:t>
      </w:r>
    </w:p>
    <w:p w14:paraId="7A7A4D80" w14:textId="77777777" w:rsidR="00DA3A54" w:rsidRDefault="00DA3A54" w:rsidP="00DA3A54">
      <w:pPr>
        <w:spacing w:before="120" w:after="0"/>
        <w:jc w:val="both"/>
        <w:rPr>
          <w:rFonts w:ascii="Times New Roman" w:eastAsia="Times New Roman" w:hAnsi="Times New Roman" w:cs="Times New Roman"/>
          <w:b/>
          <w:bCs/>
        </w:rPr>
      </w:pPr>
      <w:r>
        <w:rPr>
          <w:rFonts w:ascii="Times New Roman" w:eastAsia="Times New Roman" w:hAnsi="Times New Roman" w:cs="Times New Roman"/>
          <w:b/>
          <w:bCs/>
        </w:rPr>
        <w:t xml:space="preserve">Ad. 5. </w:t>
      </w:r>
      <w:r w:rsidR="00F628F9" w:rsidRPr="00F628F9">
        <w:rPr>
          <w:rFonts w:ascii="Times New Roman" w:eastAsia="Times New Roman" w:hAnsi="Times New Roman" w:cs="Times New Roman"/>
          <w:b/>
          <w:bCs/>
        </w:rPr>
        <w:t>Informacja dotycząca sytuacji uchodźców z Ukrainy w powiecie tomaszowskim.</w:t>
      </w:r>
    </w:p>
    <w:p w14:paraId="40FC0E14" w14:textId="77777777" w:rsidR="00B166D9" w:rsidRDefault="00B166D9" w:rsidP="00DA3A54">
      <w:pPr>
        <w:spacing w:before="120" w:after="0"/>
        <w:jc w:val="both"/>
        <w:rPr>
          <w:rFonts w:ascii="Times New Roman" w:eastAsia="Times New Roman" w:hAnsi="Times New Roman" w:cs="Times New Roman"/>
          <w:bCs/>
        </w:rPr>
      </w:pPr>
      <w:r w:rsidRPr="0042068F">
        <w:rPr>
          <w:rFonts w:ascii="Times New Roman" w:eastAsia="Times New Roman" w:hAnsi="Times New Roman" w:cs="Times New Roman"/>
          <w:bCs/>
          <w:u w:val="single"/>
        </w:rPr>
        <w:t>Przewodnicząca Komisji Martyna Wojciechowska</w:t>
      </w:r>
      <w:r>
        <w:rPr>
          <w:rFonts w:ascii="Times New Roman" w:eastAsia="Times New Roman" w:hAnsi="Times New Roman" w:cs="Times New Roman"/>
          <w:bCs/>
        </w:rPr>
        <w:t xml:space="preserve"> – Skierowała pytanie do referatu Zarządzania Kryzysowego jak wygląda liczbowo sytuacja z uchodźcami z Ukrainy w naszym powiecie.</w:t>
      </w:r>
    </w:p>
    <w:p w14:paraId="20B4E25E" w14:textId="77777777" w:rsidR="00B166D9" w:rsidRDefault="00B166D9" w:rsidP="00DA3A54">
      <w:pPr>
        <w:spacing w:before="120" w:after="0"/>
        <w:jc w:val="both"/>
        <w:rPr>
          <w:rFonts w:ascii="Times New Roman" w:eastAsia="Times New Roman" w:hAnsi="Times New Roman" w:cs="Times New Roman"/>
          <w:bCs/>
        </w:rPr>
      </w:pPr>
      <w:r w:rsidRPr="0042068F">
        <w:rPr>
          <w:rFonts w:ascii="Times New Roman" w:eastAsia="Times New Roman" w:hAnsi="Times New Roman" w:cs="Times New Roman"/>
          <w:bCs/>
          <w:u w:val="single"/>
        </w:rPr>
        <w:t>Referat Zarzadzania Kryzysowego – Krystian Swarbuła</w:t>
      </w:r>
      <w:r>
        <w:rPr>
          <w:rFonts w:ascii="Times New Roman" w:eastAsia="Times New Roman" w:hAnsi="Times New Roman" w:cs="Times New Roman"/>
          <w:bCs/>
        </w:rPr>
        <w:t xml:space="preserve"> – Odpowiedział, że na dzień dzisiejszy jest to</w:t>
      </w:r>
      <w:r w:rsidR="0042068F">
        <w:rPr>
          <w:rFonts w:ascii="Times New Roman" w:eastAsia="Times New Roman" w:hAnsi="Times New Roman" w:cs="Times New Roman"/>
          <w:bCs/>
        </w:rPr>
        <w:t xml:space="preserve"> </w:t>
      </w:r>
      <w:r>
        <w:rPr>
          <w:rFonts w:ascii="Times New Roman" w:eastAsia="Times New Roman" w:hAnsi="Times New Roman" w:cs="Times New Roman"/>
          <w:bCs/>
        </w:rPr>
        <w:t xml:space="preserve">1985 osób w tym na zakwaterowaniu prywatnym są 1802 osoby, a w kwaterach zbiorowych 183 osoby. 2 tygodnie temu 7 osób wyjechało do Lyonu we Francji z polecenia Wojewody. </w:t>
      </w:r>
    </w:p>
    <w:p w14:paraId="565D0677" w14:textId="77777777" w:rsidR="00B166D9" w:rsidRDefault="00B166D9" w:rsidP="00DA3A54">
      <w:pPr>
        <w:spacing w:before="120" w:after="0"/>
        <w:jc w:val="both"/>
        <w:rPr>
          <w:rFonts w:ascii="Times New Roman" w:eastAsia="Times New Roman" w:hAnsi="Times New Roman" w:cs="Times New Roman"/>
          <w:bCs/>
        </w:rPr>
      </w:pPr>
      <w:r w:rsidRPr="0042068F">
        <w:rPr>
          <w:rFonts w:ascii="Times New Roman" w:eastAsia="Times New Roman" w:hAnsi="Times New Roman" w:cs="Times New Roman"/>
          <w:bCs/>
          <w:u w:val="single"/>
        </w:rPr>
        <w:t>Przewodnicząca Komisji Martyna Wojciechowska</w:t>
      </w:r>
      <w:r>
        <w:rPr>
          <w:rFonts w:ascii="Times New Roman" w:eastAsia="Times New Roman" w:hAnsi="Times New Roman" w:cs="Times New Roman"/>
          <w:bCs/>
        </w:rPr>
        <w:t xml:space="preserve"> </w:t>
      </w:r>
      <w:r w:rsidR="00714244">
        <w:rPr>
          <w:rFonts w:ascii="Times New Roman" w:eastAsia="Times New Roman" w:hAnsi="Times New Roman" w:cs="Times New Roman"/>
          <w:bCs/>
        </w:rPr>
        <w:t>–</w:t>
      </w:r>
      <w:r>
        <w:rPr>
          <w:rFonts w:ascii="Times New Roman" w:eastAsia="Times New Roman" w:hAnsi="Times New Roman" w:cs="Times New Roman"/>
          <w:bCs/>
        </w:rPr>
        <w:t xml:space="preserve"> </w:t>
      </w:r>
      <w:r w:rsidR="00714244">
        <w:rPr>
          <w:rFonts w:ascii="Times New Roman" w:eastAsia="Times New Roman" w:hAnsi="Times New Roman" w:cs="Times New Roman"/>
          <w:bCs/>
        </w:rPr>
        <w:t>Zapytała czy nie ma żadnych informacji o tym, że obywatele Ukrainy zaczęli wracać do domów.</w:t>
      </w:r>
    </w:p>
    <w:p w14:paraId="49CDE6A9" w14:textId="77777777" w:rsidR="00714244" w:rsidRDefault="00714244" w:rsidP="00DA3A54">
      <w:pPr>
        <w:spacing w:before="120" w:after="0"/>
        <w:jc w:val="both"/>
        <w:rPr>
          <w:rFonts w:ascii="Times New Roman" w:eastAsia="Times New Roman" w:hAnsi="Times New Roman" w:cs="Times New Roman"/>
          <w:bCs/>
        </w:rPr>
      </w:pPr>
      <w:r w:rsidRPr="0042068F">
        <w:rPr>
          <w:rFonts w:ascii="Times New Roman" w:eastAsia="Times New Roman" w:hAnsi="Times New Roman" w:cs="Times New Roman"/>
          <w:bCs/>
          <w:u w:val="single"/>
        </w:rPr>
        <w:t>Referat Zarządzania Kryzysowego - Krystian</w:t>
      </w:r>
      <w:r>
        <w:rPr>
          <w:rFonts w:ascii="Times New Roman" w:eastAsia="Times New Roman" w:hAnsi="Times New Roman" w:cs="Times New Roman"/>
          <w:bCs/>
        </w:rPr>
        <w:t xml:space="preserve"> Swarbuła – Odpowiedział, że oficjalnych informacji gdzie Ci ludzie się udają nie posiadają, natomiast docierają do nich takie wiadomości o ich wyjazdach na własną rękę do jakiś większych miast lub za granicę.</w:t>
      </w:r>
    </w:p>
    <w:p w14:paraId="7B16BCA7" w14:textId="77777777" w:rsidR="00714244" w:rsidRDefault="00714244" w:rsidP="00DA3A54">
      <w:pPr>
        <w:spacing w:before="120" w:after="0"/>
        <w:jc w:val="both"/>
        <w:rPr>
          <w:rFonts w:ascii="Times New Roman" w:eastAsia="Times New Roman" w:hAnsi="Times New Roman" w:cs="Times New Roman"/>
          <w:bCs/>
        </w:rPr>
      </w:pPr>
      <w:r w:rsidRPr="0042068F">
        <w:rPr>
          <w:rFonts w:ascii="Times New Roman" w:eastAsia="Times New Roman" w:hAnsi="Times New Roman" w:cs="Times New Roman"/>
          <w:bCs/>
          <w:u w:val="single"/>
        </w:rPr>
        <w:t>Przewodnicząca Komisji Martyna Wojciechowska</w:t>
      </w:r>
      <w:r>
        <w:rPr>
          <w:rFonts w:ascii="Times New Roman" w:eastAsia="Times New Roman" w:hAnsi="Times New Roman" w:cs="Times New Roman"/>
          <w:bCs/>
        </w:rPr>
        <w:t xml:space="preserve"> – Zapytała czy ta liczba osób spadła. </w:t>
      </w:r>
    </w:p>
    <w:p w14:paraId="32505C03" w14:textId="77777777" w:rsidR="00714244" w:rsidRDefault="00714244" w:rsidP="00DA3A54">
      <w:pPr>
        <w:spacing w:before="120" w:after="0"/>
        <w:jc w:val="both"/>
        <w:rPr>
          <w:rFonts w:ascii="Times New Roman" w:eastAsia="Times New Roman" w:hAnsi="Times New Roman" w:cs="Times New Roman"/>
          <w:bCs/>
        </w:rPr>
      </w:pPr>
      <w:r w:rsidRPr="0042068F">
        <w:rPr>
          <w:rFonts w:ascii="Times New Roman" w:eastAsia="Times New Roman" w:hAnsi="Times New Roman" w:cs="Times New Roman"/>
          <w:bCs/>
          <w:u w:val="single"/>
        </w:rPr>
        <w:t>Referat Zarządzania Kryzysowego - Krystian Swarbuła</w:t>
      </w:r>
      <w:r>
        <w:rPr>
          <w:rFonts w:ascii="Times New Roman" w:eastAsia="Times New Roman" w:hAnsi="Times New Roman" w:cs="Times New Roman"/>
          <w:bCs/>
        </w:rPr>
        <w:t xml:space="preserve"> – Odpowiedział, że troszkę spadła, ponieważ wcześniej było tych osób powyżej 2 000,  a teraz jest poniżej.</w:t>
      </w:r>
    </w:p>
    <w:p w14:paraId="4FE6B6FB" w14:textId="77777777" w:rsidR="00714244" w:rsidRDefault="00714244" w:rsidP="00DA3A54">
      <w:pPr>
        <w:spacing w:before="120" w:after="0"/>
        <w:jc w:val="both"/>
        <w:rPr>
          <w:rFonts w:ascii="Times New Roman" w:eastAsia="Times New Roman" w:hAnsi="Times New Roman" w:cs="Times New Roman"/>
          <w:bCs/>
        </w:rPr>
      </w:pPr>
      <w:r w:rsidRPr="0042068F">
        <w:rPr>
          <w:rFonts w:ascii="Times New Roman" w:eastAsia="Times New Roman" w:hAnsi="Times New Roman" w:cs="Times New Roman"/>
          <w:bCs/>
          <w:u w:val="single"/>
        </w:rPr>
        <w:t>Przewodnicząca Komisji Martyna Wojciechowska</w:t>
      </w:r>
      <w:r>
        <w:rPr>
          <w:rFonts w:ascii="Times New Roman" w:eastAsia="Times New Roman" w:hAnsi="Times New Roman" w:cs="Times New Roman"/>
          <w:bCs/>
        </w:rPr>
        <w:t xml:space="preserve"> – Zapytała jak wyglądają i na ile są weryfikowane lokale, które są udzielane uchodźcom. Czy sanepid to w jakimś stopniu kontroluje i czy jest jakaś minimalna powierzchnia, którą muszą dostać.</w:t>
      </w:r>
    </w:p>
    <w:p w14:paraId="6106977E" w14:textId="77777777" w:rsidR="00E561F1" w:rsidRDefault="00714244" w:rsidP="00DA3A54">
      <w:pPr>
        <w:spacing w:before="120" w:after="0"/>
        <w:jc w:val="both"/>
        <w:rPr>
          <w:rFonts w:ascii="Times New Roman" w:eastAsia="Times New Roman" w:hAnsi="Times New Roman" w:cs="Times New Roman"/>
          <w:bCs/>
        </w:rPr>
      </w:pPr>
      <w:r w:rsidRPr="0042068F">
        <w:rPr>
          <w:rFonts w:ascii="Times New Roman" w:eastAsia="Times New Roman" w:hAnsi="Times New Roman" w:cs="Times New Roman"/>
          <w:bCs/>
          <w:u w:val="single"/>
        </w:rPr>
        <w:lastRenderedPageBreak/>
        <w:t>Referat Zarządzania Kryzysowego - Krystian Swarbuła</w:t>
      </w:r>
      <w:r>
        <w:rPr>
          <w:rFonts w:ascii="Times New Roman" w:eastAsia="Times New Roman" w:hAnsi="Times New Roman" w:cs="Times New Roman"/>
          <w:bCs/>
        </w:rPr>
        <w:t xml:space="preserve"> – Udzielił odpowiedzi, że zgodnie z ustawą o pomocy uchodźcom jeżeli lokal jest przystosowany do przebywania w nim powyżej 20 osób to zarządca takiego lokalu powinien zgłosić </w:t>
      </w:r>
      <w:r w:rsidR="00E561F1">
        <w:rPr>
          <w:rFonts w:ascii="Times New Roman" w:eastAsia="Times New Roman" w:hAnsi="Times New Roman" w:cs="Times New Roman"/>
          <w:bCs/>
        </w:rPr>
        <w:t>się o kontrol do straży pożarnej, s</w:t>
      </w:r>
      <w:r w:rsidR="00D40E31">
        <w:rPr>
          <w:rFonts w:ascii="Times New Roman" w:eastAsia="Times New Roman" w:hAnsi="Times New Roman" w:cs="Times New Roman"/>
          <w:bCs/>
        </w:rPr>
        <w:t>anepidu</w:t>
      </w:r>
      <w:r w:rsidR="00E561F1">
        <w:rPr>
          <w:rFonts w:ascii="Times New Roman" w:eastAsia="Times New Roman" w:hAnsi="Times New Roman" w:cs="Times New Roman"/>
          <w:bCs/>
        </w:rPr>
        <w:t xml:space="preserve"> oraz nadzoru budowlanego. </w:t>
      </w:r>
    </w:p>
    <w:p w14:paraId="54EEB495" w14:textId="77777777" w:rsidR="00E561F1" w:rsidRDefault="00E561F1" w:rsidP="00DA3A54">
      <w:pPr>
        <w:spacing w:before="120" w:after="0"/>
        <w:jc w:val="both"/>
        <w:rPr>
          <w:rFonts w:ascii="Times New Roman" w:eastAsia="Times New Roman" w:hAnsi="Times New Roman" w:cs="Times New Roman"/>
          <w:bCs/>
        </w:rPr>
      </w:pPr>
      <w:r w:rsidRPr="0042068F">
        <w:rPr>
          <w:rFonts w:ascii="Times New Roman" w:eastAsia="Times New Roman" w:hAnsi="Times New Roman" w:cs="Times New Roman"/>
          <w:bCs/>
          <w:u w:val="single"/>
        </w:rPr>
        <w:t>Przewodnicząca Komisji Martyna Wojciechowska</w:t>
      </w:r>
      <w:r>
        <w:rPr>
          <w:rFonts w:ascii="Times New Roman" w:eastAsia="Times New Roman" w:hAnsi="Times New Roman" w:cs="Times New Roman"/>
          <w:bCs/>
        </w:rPr>
        <w:t xml:space="preserve"> – Zapytała czy są jakieś zwrotki z tych kontroli.</w:t>
      </w:r>
    </w:p>
    <w:p w14:paraId="6492A2FA" w14:textId="77777777" w:rsidR="00E561F1" w:rsidRDefault="00E561F1" w:rsidP="00DA3A54">
      <w:pPr>
        <w:spacing w:before="120" w:after="0"/>
        <w:jc w:val="both"/>
        <w:rPr>
          <w:rFonts w:ascii="Times New Roman" w:eastAsia="Times New Roman" w:hAnsi="Times New Roman" w:cs="Times New Roman"/>
          <w:bCs/>
        </w:rPr>
      </w:pPr>
      <w:r w:rsidRPr="0042068F">
        <w:rPr>
          <w:rFonts w:ascii="Times New Roman" w:eastAsia="Times New Roman" w:hAnsi="Times New Roman" w:cs="Times New Roman"/>
          <w:bCs/>
          <w:u w:val="single"/>
        </w:rPr>
        <w:t>Referat Zarządzania Kryzysowego – Krystian Swarbuła</w:t>
      </w:r>
      <w:r>
        <w:rPr>
          <w:rFonts w:ascii="Times New Roman" w:eastAsia="Times New Roman" w:hAnsi="Times New Roman" w:cs="Times New Roman"/>
          <w:bCs/>
        </w:rPr>
        <w:t xml:space="preserve"> – Odpowiedział, że nie mają żadnych zwrotek.</w:t>
      </w:r>
    </w:p>
    <w:p w14:paraId="68832B68" w14:textId="77777777" w:rsidR="00E561F1" w:rsidRDefault="00E561F1" w:rsidP="00DA3A54">
      <w:pPr>
        <w:spacing w:before="120" w:after="0"/>
        <w:jc w:val="both"/>
        <w:rPr>
          <w:rFonts w:ascii="Times New Roman" w:eastAsia="Times New Roman" w:hAnsi="Times New Roman" w:cs="Times New Roman"/>
          <w:bCs/>
        </w:rPr>
      </w:pPr>
      <w:r w:rsidRPr="0042068F">
        <w:rPr>
          <w:rFonts w:ascii="Times New Roman" w:eastAsia="Times New Roman" w:hAnsi="Times New Roman" w:cs="Times New Roman"/>
          <w:bCs/>
          <w:u w:val="single"/>
        </w:rPr>
        <w:t>Przewodnicząca Komisji Martyna Wojciechowska</w:t>
      </w:r>
      <w:r>
        <w:rPr>
          <w:rFonts w:ascii="Times New Roman" w:eastAsia="Times New Roman" w:hAnsi="Times New Roman" w:cs="Times New Roman"/>
          <w:bCs/>
        </w:rPr>
        <w:t xml:space="preserve"> -</w:t>
      </w:r>
      <w:r w:rsidR="0042068F">
        <w:rPr>
          <w:rFonts w:ascii="Times New Roman" w:eastAsia="Times New Roman" w:hAnsi="Times New Roman" w:cs="Times New Roman"/>
          <w:bCs/>
        </w:rPr>
        <w:t xml:space="preserve"> P</w:t>
      </w:r>
      <w:r>
        <w:rPr>
          <w:rFonts w:ascii="Times New Roman" w:eastAsia="Times New Roman" w:hAnsi="Times New Roman" w:cs="Times New Roman"/>
          <w:bCs/>
        </w:rPr>
        <w:t xml:space="preserve">oprosiła o informację jak te liczby wyglądają w poszczególnych gminach, w szczególności w Gminie Ujazd i  Inowłódz. </w:t>
      </w:r>
    </w:p>
    <w:p w14:paraId="0B2525C7" w14:textId="77777777" w:rsidR="00714244" w:rsidRDefault="00E561F1" w:rsidP="00DA3A54">
      <w:pPr>
        <w:spacing w:before="120" w:after="0"/>
        <w:jc w:val="both"/>
        <w:rPr>
          <w:rFonts w:ascii="Times New Roman" w:eastAsia="Times New Roman" w:hAnsi="Times New Roman" w:cs="Times New Roman"/>
          <w:bCs/>
        </w:rPr>
      </w:pPr>
      <w:r w:rsidRPr="0042068F">
        <w:rPr>
          <w:rFonts w:ascii="Times New Roman" w:eastAsia="Times New Roman" w:hAnsi="Times New Roman" w:cs="Times New Roman"/>
          <w:bCs/>
          <w:u w:val="single"/>
        </w:rPr>
        <w:t>Referat Zarządzania Kryzysowego – Krystian Swarbuła</w:t>
      </w:r>
      <w:r>
        <w:rPr>
          <w:rFonts w:ascii="Times New Roman" w:eastAsia="Times New Roman" w:hAnsi="Times New Roman" w:cs="Times New Roman"/>
          <w:bCs/>
        </w:rPr>
        <w:t xml:space="preserve"> – Poinformował Przewodniczącą, że w gminie Inowłódz na ten moment są 322 osoby, a w Ujeździe jest 156 osób na zakwaterowaniu prywatnym oraz 23 osoby na zakwaterowaniu zbiorowym.</w:t>
      </w:r>
    </w:p>
    <w:p w14:paraId="2B26F379" w14:textId="77777777" w:rsidR="00E561F1" w:rsidRDefault="00E561F1" w:rsidP="00DA3A54">
      <w:pPr>
        <w:spacing w:before="120" w:after="0"/>
        <w:jc w:val="both"/>
        <w:rPr>
          <w:rFonts w:ascii="Times New Roman" w:eastAsia="Times New Roman" w:hAnsi="Times New Roman" w:cs="Times New Roman"/>
          <w:bCs/>
        </w:rPr>
      </w:pPr>
      <w:r w:rsidRPr="0042068F">
        <w:rPr>
          <w:rFonts w:ascii="Times New Roman" w:eastAsia="Times New Roman" w:hAnsi="Times New Roman" w:cs="Times New Roman"/>
          <w:bCs/>
          <w:u w:val="single"/>
        </w:rPr>
        <w:t>Przewodnicząca Komisji Martyna Wojciechowska</w:t>
      </w:r>
      <w:r>
        <w:rPr>
          <w:rFonts w:ascii="Times New Roman" w:eastAsia="Times New Roman" w:hAnsi="Times New Roman" w:cs="Times New Roman"/>
          <w:bCs/>
        </w:rPr>
        <w:t xml:space="preserve"> – Dopytała czy są to liczy zgłoszone czyli te kwatery za 70 zł do Wojewody.</w:t>
      </w:r>
    </w:p>
    <w:p w14:paraId="10573AEF" w14:textId="77777777" w:rsidR="00E561F1" w:rsidRDefault="00E561F1" w:rsidP="00DA3A54">
      <w:pPr>
        <w:spacing w:before="120" w:after="0"/>
        <w:jc w:val="both"/>
        <w:rPr>
          <w:rFonts w:ascii="Times New Roman" w:eastAsia="Times New Roman" w:hAnsi="Times New Roman" w:cs="Times New Roman"/>
          <w:bCs/>
        </w:rPr>
      </w:pPr>
      <w:r w:rsidRPr="0042068F">
        <w:rPr>
          <w:rFonts w:ascii="Times New Roman" w:eastAsia="Times New Roman" w:hAnsi="Times New Roman" w:cs="Times New Roman"/>
          <w:bCs/>
          <w:u w:val="single"/>
        </w:rPr>
        <w:t xml:space="preserve">Referat Zarządzania Kryzysowego – Krystian Swarbuła </w:t>
      </w:r>
      <w:r>
        <w:rPr>
          <w:rFonts w:ascii="Times New Roman" w:eastAsia="Times New Roman" w:hAnsi="Times New Roman" w:cs="Times New Roman"/>
          <w:bCs/>
        </w:rPr>
        <w:t>– Odpowiedział, że te zakwaterowania z</w:t>
      </w:r>
      <w:r w:rsidR="005D1690">
        <w:rPr>
          <w:rFonts w:ascii="Times New Roman" w:eastAsia="Times New Roman" w:hAnsi="Times New Roman" w:cs="Times New Roman"/>
          <w:bCs/>
        </w:rPr>
        <w:t>biorowe to są właśnie te od Wojewody, a reszta to są kwatery prywatne.</w:t>
      </w:r>
    </w:p>
    <w:p w14:paraId="7D7C8B5B" w14:textId="77777777" w:rsidR="005D1690" w:rsidRDefault="005D1690" w:rsidP="00DA3A54">
      <w:pPr>
        <w:spacing w:before="120" w:after="0"/>
        <w:jc w:val="both"/>
        <w:rPr>
          <w:rFonts w:ascii="Times New Roman" w:eastAsia="Times New Roman" w:hAnsi="Times New Roman" w:cs="Times New Roman"/>
          <w:bCs/>
        </w:rPr>
      </w:pPr>
      <w:r w:rsidRPr="0042068F">
        <w:rPr>
          <w:rFonts w:ascii="Times New Roman" w:eastAsia="Times New Roman" w:hAnsi="Times New Roman" w:cs="Times New Roman"/>
          <w:bCs/>
          <w:u w:val="single"/>
        </w:rPr>
        <w:t>Przewodnicząca Komisji Martyna Wojciechowska</w:t>
      </w:r>
      <w:r>
        <w:rPr>
          <w:rFonts w:ascii="Times New Roman" w:eastAsia="Times New Roman" w:hAnsi="Times New Roman" w:cs="Times New Roman"/>
          <w:bCs/>
        </w:rPr>
        <w:t xml:space="preserve"> – Poprosiła o liczbę uchodźców w gminie Będków, Rokiciny i Żelechlinek.</w:t>
      </w:r>
    </w:p>
    <w:p w14:paraId="2DFB2C87" w14:textId="77777777" w:rsidR="005D1690" w:rsidRDefault="005D1690" w:rsidP="00DA3A54">
      <w:pPr>
        <w:spacing w:before="120" w:after="0"/>
        <w:jc w:val="both"/>
        <w:rPr>
          <w:rFonts w:ascii="Times New Roman" w:eastAsia="Times New Roman" w:hAnsi="Times New Roman" w:cs="Times New Roman"/>
          <w:bCs/>
        </w:rPr>
      </w:pPr>
      <w:r w:rsidRPr="0042068F">
        <w:rPr>
          <w:rFonts w:ascii="Times New Roman" w:eastAsia="Times New Roman" w:hAnsi="Times New Roman" w:cs="Times New Roman"/>
          <w:bCs/>
          <w:u w:val="single"/>
        </w:rPr>
        <w:t>Referat Zarządzania Kryzysowego – Krystian Swarbuła</w:t>
      </w:r>
      <w:r>
        <w:rPr>
          <w:rFonts w:ascii="Times New Roman" w:eastAsia="Times New Roman" w:hAnsi="Times New Roman" w:cs="Times New Roman"/>
          <w:bCs/>
        </w:rPr>
        <w:t xml:space="preserve"> – Odpowiedział, że w gminie Będków na zakwaterowaniu zbiorowym przebywa 0 osób, a na zakwaterowaniu prywatnym 64 osoby, w gminie Rokiciny również 0 osób na zakwaterowaniu zbiorowym i 89 na prywatnym i w gminie Żelechlinek 3 osoby na zakwaterowaniu zbiorowym i 56 na prywatnym.</w:t>
      </w:r>
    </w:p>
    <w:p w14:paraId="17E8044C" w14:textId="77777777" w:rsidR="005D1690" w:rsidRDefault="005D1690" w:rsidP="00DA3A54">
      <w:pPr>
        <w:spacing w:before="120" w:after="0"/>
        <w:jc w:val="both"/>
        <w:rPr>
          <w:rFonts w:ascii="Times New Roman" w:eastAsia="Times New Roman" w:hAnsi="Times New Roman" w:cs="Times New Roman"/>
          <w:bCs/>
        </w:rPr>
      </w:pPr>
      <w:r w:rsidRPr="0042068F">
        <w:rPr>
          <w:rFonts w:ascii="Times New Roman" w:eastAsia="Times New Roman" w:hAnsi="Times New Roman" w:cs="Times New Roman"/>
          <w:bCs/>
          <w:u w:val="single"/>
        </w:rPr>
        <w:t>Radna Teodora Sowik</w:t>
      </w:r>
      <w:r>
        <w:rPr>
          <w:rFonts w:ascii="Times New Roman" w:eastAsia="Times New Roman" w:hAnsi="Times New Roman" w:cs="Times New Roman"/>
          <w:bCs/>
        </w:rPr>
        <w:t xml:space="preserve"> – Zapytała o liczbę osób, które złożyły wnioski o zwrot refundacji 40 złotych.</w:t>
      </w:r>
    </w:p>
    <w:p w14:paraId="3AF99580" w14:textId="77777777" w:rsidR="005D1690" w:rsidRDefault="005D1690" w:rsidP="00DA3A54">
      <w:pPr>
        <w:spacing w:before="120" w:after="0"/>
        <w:jc w:val="both"/>
        <w:rPr>
          <w:rFonts w:ascii="Times New Roman" w:eastAsia="Times New Roman" w:hAnsi="Times New Roman" w:cs="Times New Roman"/>
          <w:bCs/>
        </w:rPr>
      </w:pPr>
      <w:r w:rsidRPr="0042068F">
        <w:rPr>
          <w:rFonts w:ascii="Times New Roman" w:eastAsia="Times New Roman" w:hAnsi="Times New Roman" w:cs="Times New Roman"/>
          <w:bCs/>
          <w:u w:val="single"/>
        </w:rPr>
        <w:t>Referat Zarządzania Kryzysowego – Krystian</w:t>
      </w:r>
      <w:r>
        <w:rPr>
          <w:rFonts w:ascii="Times New Roman" w:eastAsia="Times New Roman" w:hAnsi="Times New Roman" w:cs="Times New Roman"/>
          <w:bCs/>
        </w:rPr>
        <w:t xml:space="preserve"> Swarbuła -  Odpowiedział, że nie posiadają takich informacji, ponieważ to gmina się tym zajmuje bezpośrednio.</w:t>
      </w:r>
    </w:p>
    <w:p w14:paraId="73177DF2" w14:textId="04CD9251" w:rsidR="00104A46" w:rsidRPr="00FA4A1B" w:rsidRDefault="005D1690" w:rsidP="00DA3A54">
      <w:pPr>
        <w:spacing w:before="120" w:after="0"/>
        <w:jc w:val="both"/>
        <w:rPr>
          <w:rFonts w:ascii="Times New Roman" w:eastAsia="Times New Roman" w:hAnsi="Times New Roman" w:cs="Times New Roman"/>
          <w:bCs/>
        </w:rPr>
      </w:pPr>
      <w:r w:rsidRPr="0042068F">
        <w:rPr>
          <w:rFonts w:ascii="Times New Roman" w:eastAsia="Times New Roman" w:hAnsi="Times New Roman" w:cs="Times New Roman"/>
          <w:bCs/>
          <w:u w:val="single"/>
        </w:rPr>
        <w:t>Przewodnicząca Komisji Martyna Wojciechowska</w:t>
      </w:r>
      <w:r>
        <w:rPr>
          <w:rFonts w:ascii="Times New Roman" w:eastAsia="Times New Roman" w:hAnsi="Times New Roman" w:cs="Times New Roman"/>
          <w:bCs/>
        </w:rPr>
        <w:t xml:space="preserve"> – Poinformowała członków Komisji o tym iż zostały im przekazane do wiadomości dokumen</w:t>
      </w:r>
      <w:r w:rsidR="00DF7D4D">
        <w:rPr>
          <w:rFonts w:ascii="Times New Roman" w:eastAsia="Times New Roman" w:hAnsi="Times New Roman" w:cs="Times New Roman"/>
          <w:bCs/>
        </w:rPr>
        <w:t>ty z informacjami od Pana Dyrektora Powiatowego C</w:t>
      </w:r>
      <w:r>
        <w:rPr>
          <w:rFonts w:ascii="Times New Roman" w:eastAsia="Times New Roman" w:hAnsi="Times New Roman" w:cs="Times New Roman"/>
          <w:bCs/>
        </w:rPr>
        <w:t>entrum Pomocy Rodzinie oraz od Pa</w:t>
      </w:r>
      <w:r w:rsidR="00DF7D4D">
        <w:rPr>
          <w:rFonts w:ascii="Times New Roman" w:eastAsia="Times New Roman" w:hAnsi="Times New Roman" w:cs="Times New Roman"/>
          <w:bCs/>
        </w:rPr>
        <w:t>ni Dyrektor P</w:t>
      </w:r>
      <w:r>
        <w:rPr>
          <w:rFonts w:ascii="Times New Roman" w:eastAsia="Times New Roman" w:hAnsi="Times New Roman" w:cs="Times New Roman"/>
          <w:bCs/>
        </w:rPr>
        <w:t xml:space="preserve">owiatowego Urzędu Pracy  </w:t>
      </w:r>
      <w:r w:rsidR="00DF7D4D">
        <w:rPr>
          <w:rFonts w:ascii="Times New Roman" w:eastAsia="Times New Roman" w:hAnsi="Times New Roman" w:cs="Times New Roman"/>
          <w:bCs/>
        </w:rPr>
        <w:t xml:space="preserve">po czym w skrócie zreferowała im najważniejsze informację. Powiatowe Centrum Rodzinie poinformowało iż w pieczy zastępczej znajduje się szesnaścioro dzieci ogółem, siedmioro z nich przebywa w Spale, a dziewięcioro w fundacji PROEM i jest to wszystko na bieżąco weryfikowane przez przydzielonego im opiekuna.  Natomiast Pani Dyrektor PUPU poinformowała iż zostały utworzone dwa punkty informacyjne dla uchodźców, do dnia 28 kwietnia zarejestrowano 96 osób jako bezrobotne, a przez portal praca.gov.pl pracodawcy zgłosili 282 pracowników. </w:t>
      </w:r>
    </w:p>
    <w:p w14:paraId="6747AF36" w14:textId="77777777" w:rsidR="00DA3A54" w:rsidRDefault="00F628F9" w:rsidP="00DA3A54">
      <w:pPr>
        <w:spacing w:before="120" w:after="0"/>
        <w:jc w:val="both"/>
        <w:rPr>
          <w:rFonts w:ascii="Times New Roman" w:eastAsia="Times New Roman" w:hAnsi="Times New Roman" w:cs="Times New Roman"/>
          <w:b/>
          <w:bCs/>
        </w:rPr>
      </w:pPr>
      <w:r>
        <w:rPr>
          <w:rFonts w:ascii="Times New Roman" w:eastAsia="Times New Roman" w:hAnsi="Times New Roman" w:cs="Times New Roman"/>
          <w:b/>
          <w:bCs/>
        </w:rPr>
        <w:t>Ad. 6</w:t>
      </w:r>
      <w:r w:rsidR="00DA3A54">
        <w:rPr>
          <w:rFonts w:ascii="Times New Roman" w:eastAsia="Times New Roman" w:hAnsi="Times New Roman" w:cs="Times New Roman"/>
          <w:b/>
          <w:bCs/>
        </w:rPr>
        <w:t>. Wolne wnioski i sprawy różne</w:t>
      </w:r>
    </w:p>
    <w:p w14:paraId="4419A606" w14:textId="77777777" w:rsidR="00DF7D4D" w:rsidRPr="00DF7D4D" w:rsidRDefault="00DF7D4D" w:rsidP="00DA3A54">
      <w:pPr>
        <w:spacing w:before="120" w:after="0"/>
        <w:jc w:val="both"/>
        <w:rPr>
          <w:rFonts w:ascii="Times New Roman" w:eastAsia="Times New Roman" w:hAnsi="Times New Roman" w:cs="Times New Roman"/>
          <w:bCs/>
        </w:rPr>
      </w:pPr>
      <w:r w:rsidRPr="0042068F">
        <w:rPr>
          <w:rFonts w:ascii="Times New Roman" w:eastAsia="Times New Roman" w:hAnsi="Times New Roman" w:cs="Times New Roman"/>
          <w:bCs/>
          <w:u w:val="single"/>
        </w:rPr>
        <w:t>Przewodnicząca Komisji Martyna Wojciechowska</w:t>
      </w:r>
      <w:r w:rsidRPr="00DF7D4D">
        <w:rPr>
          <w:rFonts w:ascii="Times New Roman" w:eastAsia="Times New Roman" w:hAnsi="Times New Roman" w:cs="Times New Roman"/>
          <w:bCs/>
        </w:rPr>
        <w:t xml:space="preserve"> –</w:t>
      </w:r>
      <w:r>
        <w:rPr>
          <w:rFonts w:ascii="Times New Roman" w:eastAsia="Times New Roman" w:hAnsi="Times New Roman" w:cs="Times New Roman"/>
          <w:bCs/>
        </w:rPr>
        <w:t xml:space="preserve"> Poinformowała o tym, że od przyszłego miesiąca będzie chc</w:t>
      </w:r>
      <w:r w:rsidR="0042068F">
        <w:rPr>
          <w:rFonts w:ascii="Times New Roman" w:eastAsia="Times New Roman" w:hAnsi="Times New Roman" w:cs="Times New Roman"/>
          <w:bCs/>
        </w:rPr>
        <w:t>iała robić Komisję już stacjonarnie oraz</w:t>
      </w:r>
      <w:r>
        <w:rPr>
          <w:rFonts w:ascii="Times New Roman" w:eastAsia="Times New Roman" w:hAnsi="Times New Roman" w:cs="Times New Roman"/>
          <w:bCs/>
        </w:rPr>
        <w:t xml:space="preserve">  </w:t>
      </w:r>
      <w:r w:rsidR="0042068F">
        <w:rPr>
          <w:rFonts w:ascii="Times New Roman" w:eastAsia="Times New Roman" w:hAnsi="Times New Roman" w:cs="Times New Roman"/>
          <w:bCs/>
        </w:rPr>
        <w:t>z</w:t>
      </w:r>
      <w:r>
        <w:rPr>
          <w:rFonts w:ascii="Times New Roman" w:eastAsia="Times New Roman" w:hAnsi="Times New Roman" w:cs="Times New Roman"/>
          <w:bCs/>
        </w:rPr>
        <w:t>aproponowała aby zrobić</w:t>
      </w:r>
      <w:r w:rsidR="0042068F">
        <w:rPr>
          <w:rFonts w:ascii="Times New Roman" w:eastAsia="Times New Roman" w:hAnsi="Times New Roman" w:cs="Times New Roman"/>
          <w:bCs/>
        </w:rPr>
        <w:t xml:space="preserve"> też jedną </w:t>
      </w:r>
      <w:r>
        <w:rPr>
          <w:rFonts w:ascii="Times New Roman" w:eastAsia="Times New Roman" w:hAnsi="Times New Roman" w:cs="Times New Roman"/>
          <w:bCs/>
        </w:rPr>
        <w:t>w terenie.</w:t>
      </w:r>
    </w:p>
    <w:p w14:paraId="2703143D" w14:textId="77777777" w:rsidR="00DA3A54" w:rsidRDefault="00F628F9" w:rsidP="00DA3A54">
      <w:pPr>
        <w:spacing w:before="120" w:after="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Ad. 7</w:t>
      </w:r>
      <w:r w:rsidR="00DA3A54">
        <w:rPr>
          <w:rFonts w:ascii="Times New Roman" w:eastAsia="Times New Roman" w:hAnsi="Times New Roman" w:cs="Times New Roman"/>
          <w:b/>
          <w:bCs/>
          <w:lang w:eastAsia="pl-PL"/>
        </w:rPr>
        <w:t>. Zamknięcie posiedzenia</w:t>
      </w:r>
    </w:p>
    <w:p w14:paraId="3C2C3CC1" w14:textId="77777777" w:rsidR="00DA3A54" w:rsidRDefault="00DA3A54" w:rsidP="00DA3A54">
      <w:pPr>
        <w:spacing w:before="120" w:after="0"/>
        <w:jc w:val="both"/>
        <w:rPr>
          <w:rFonts w:ascii="Times New Roman" w:hAnsi="Times New Roman" w:cs="Times New Roman"/>
        </w:rPr>
      </w:pPr>
      <w:bookmarkStart w:id="0" w:name="_Hlk95208520"/>
      <w:r>
        <w:rPr>
          <w:rFonts w:ascii="Times New Roman" w:hAnsi="Times New Roman" w:cs="Times New Roman"/>
        </w:rPr>
        <w:t>W związku z wyczerpaniem porządku obrad Przewodnicząca komisji Martyna Wojciechowska zamknęła posiedzenie.</w:t>
      </w:r>
    </w:p>
    <w:p w14:paraId="580D6A87" w14:textId="5D72E71E" w:rsidR="00DA3A54" w:rsidRDefault="00DA3A54" w:rsidP="00DA3A54">
      <w:pPr>
        <w:spacing w:before="120" w:after="0"/>
        <w:jc w:val="both"/>
        <w:rPr>
          <w:rFonts w:ascii="Times New Roman" w:hAnsi="Times New Roman" w:cs="Times New Roman"/>
        </w:rPr>
      </w:pPr>
      <w:r>
        <w:rPr>
          <w:rFonts w:ascii="Times New Roman" w:hAnsi="Times New Roman" w:cs="Times New Roman"/>
        </w:rPr>
        <w:t>Na tym protokół zakończono</w:t>
      </w:r>
      <w:r w:rsidR="0042068F">
        <w:rPr>
          <w:rFonts w:ascii="Times New Roman" w:hAnsi="Times New Roman" w:cs="Times New Roman"/>
        </w:rPr>
        <w:t xml:space="preserve"> i podpisano</w:t>
      </w:r>
      <w:r>
        <w:rPr>
          <w:rFonts w:ascii="Times New Roman" w:hAnsi="Times New Roman" w:cs="Times New Roman"/>
        </w:rPr>
        <w:t xml:space="preserve">. </w:t>
      </w:r>
    </w:p>
    <w:p w14:paraId="15BC9769" w14:textId="77777777" w:rsidR="00DA3A54" w:rsidRDefault="00DA3A54" w:rsidP="00DA3A54">
      <w:pPr>
        <w:spacing w:before="120" w:after="0"/>
        <w:jc w:val="both"/>
        <w:rPr>
          <w:rFonts w:ascii="Times New Roman" w:hAnsi="Times New Roman" w:cs="Times New Roman"/>
        </w:rPr>
      </w:pPr>
    </w:p>
    <w:p w14:paraId="7F094CDD" w14:textId="77777777" w:rsidR="00DA3A54" w:rsidRDefault="00DA3A54" w:rsidP="00DA3A54">
      <w:pPr>
        <w:spacing w:after="200" w:line="276" w:lineRule="auto"/>
        <w:ind w:left="5670" w:hanging="5670"/>
        <w:rPr>
          <w:rFonts w:ascii="Times New Roman" w:hAnsi="Times New Roman" w:cs="Times New Roman"/>
        </w:rPr>
      </w:pPr>
      <w:r>
        <w:rPr>
          <w:rFonts w:ascii="Times New Roman" w:hAnsi="Times New Roman" w:cs="Times New Roman"/>
        </w:rPr>
        <w:t>Protokołowała</w:t>
      </w:r>
      <w:r>
        <w:rPr>
          <w:rFonts w:ascii="Times New Roman" w:hAnsi="Times New Roman" w:cs="Times New Roman"/>
        </w:rPr>
        <w:tab/>
        <w:t xml:space="preserve">Przewodnicząca Komisji Skarg, Wniosków i Petycji </w:t>
      </w:r>
    </w:p>
    <w:bookmarkEnd w:id="0"/>
    <w:p w14:paraId="6D1BAC1F" w14:textId="59A70DC2" w:rsidR="00FA4A1B" w:rsidRPr="00FA4A1B" w:rsidRDefault="00DA3A54" w:rsidP="00FA4A1B">
      <w:pPr>
        <w:spacing w:after="200" w:line="276" w:lineRule="auto"/>
        <w:jc w:val="both"/>
        <w:rPr>
          <w:rFonts w:ascii="Times New Roman" w:hAnsi="Times New Roman" w:cs="Times New Roman"/>
        </w:rPr>
      </w:pPr>
      <w:r>
        <w:rPr>
          <w:rFonts w:ascii="Times New Roman" w:hAnsi="Times New Roman" w:cs="Times New Roman"/>
        </w:rPr>
        <w:t>Wiktoria Muszyńska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Martyna Wojciechowska</w:t>
      </w:r>
    </w:p>
    <w:sectPr w:rsidR="00FA4A1B" w:rsidRPr="00FA4A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A54"/>
    <w:rsid w:val="00104A46"/>
    <w:rsid w:val="0042068F"/>
    <w:rsid w:val="004F4E6C"/>
    <w:rsid w:val="00505ECA"/>
    <w:rsid w:val="005D1690"/>
    <w:rsid w:val="00714244"/>
    <w:rsid w:val="007378C2"/>
    <w:rsid w:val="00B166D9"/>
    <w:rsid w:val="00BE7976"/>
    <w:rsid w:val="00D40E31"/>
    <w:rsid w:val="00DA3A54"/>
    <w:rsid w:val="00DF5CFE"/>
    <w:rsid w:val="00DF7D4D"/>
    <w:rsid w:val="00E561F1"/>
    <w:rsid w:val="00E91939"/>
    <w:rsid w:val="00F628F9"/>
    <w:rsid w:val="00FA4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97093"/>
  <w15:chartTrackingRefBased/>
  <w15:docId w15:val="{065FE770-E731-404E-AEA4-EC92E3CC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3A5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5315">
      <w:bodyDiv w:val="1"/>
      <w:marLeft w:val="0"/>
      <w:marRight w:val="0"/>
      <w:marTop w:val="0"/>
      <w:marBottom w:val="0"/>
      <w:divBdr>
        <w:top w:val="none" w:sz="0" w:space="0" w:color="auto"/>
        <w:left w:val="none" w:sz="0" w:space="0" w:color="auto"/>
        <w:bottom w:val="none" w:sz="0" w:space="0" w:color="auto"/>
        <w:right w:val="none" w:sz="0" w:space="0" w:color="auto"/>
      </w:divBdr>
    </w:div>
    <w:div w:id="175836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Pages>
  <Words>794</Words>
  <Characters>4766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 Muszyńska</dc:creator>
  <cp:keywords/>
  <dc:description/>
  <cp:lastModifiedBy>Ewelina Piechna</cp:lastModifiedBy>
  <cp:revision>9</cp:revision>
  <dcterms:created xsi:type="dcterms:W3CDTF">2022-05-11T11:32:00Z</dcterms:created>
  <dcterms:modified xsi:type="dcterms:W3CDTF">2022-05-31T09:30:00Z</dcterms:modified>
</cp:coreProperties>
</file>