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A8" w:rsidRDefault="00B577A8" w:rsidP="00B5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60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Znak sprawy: BRP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0002.2.1</w:t>
      </w:r>
      <w:r w:rsidRPr="00A60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B577A8" w:rsidRPr="00A6025A" w:rsidRDefault="00B577A8" w:rsidP="00B5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77A8" w:rsidRDefault="00B577A8" w:rsidP="00B5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77A8" w:rsidRPr="00056E13" w:rsidRDefault="00B577A8" w:rsidP="00B577A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  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B577A8" w:rsidRDefault="00B577A8" w:rsidP="00B5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Rady Powiatu </w:t>
      </w:r>
    </w:p>
    <w:p w:rsidR="00B577A8" w:rsidRPr="00056E13" w:rsidRDefault="00B577A8" w:rsidP="00B5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B577A8" w:rsidRPr="00056E13" w:rsidRDefault="00B577A8" w:rsidP="00B577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77A8" w:rsidRPr="00056E13" w:rsidRDefault="00B577A8" w:rsidP="00B577A8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577A8" w:rsidRDefault="00B577A8" w:rsidP="00B577A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 w:rsidR="00F10B73">
        <w:rPr>
          <w:rFonts w:ascii="Times New Roman" w:eastAsiaTheme="minorEastAsia" w:hAnsi="Times New Roman" w:cs="Times New Roman"/>
          <w:lang w:eastAsia="pl-PL"/>
        </w:rPr>
        <w:t>2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:rsidR="00B577A8" w:rsidRDefault="00B577A8" w:rsidP="00B577A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1. Otwarcie posiedzenia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2. Stwierdzenie prawomocności posiedzenia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3. Przyjęcie porządku posiedzenia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4. Przyjęcie protokołu z posiedzenia komisji w dniu 14 grudnia 2021 r.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5. Rozpatrzenie i zaopiniowanie projektu Uchwały Rady Powiatu w Tomaszowie Mazowieckim w sprawie przyjęcia Programu Rozwoju pn.: „Strategia Rozwoju Powiatu Tomaszowskiego na lata 2021-2030”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6. Przyjęcie planu pracy komisji na rok 2022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7. Wolne wnioski i sprawy różne</w:t>
      </w: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sz w:val="24"/>
          <w:szCs w:val="24"/>
        </w:rPr>
        <w:t>8. Zamknięcie posiedzenia komisji</w:t>
      </w:r>
    </w:p>
    <w:p w:rsidR="00B577A8" w:rsidRDefault="00B577A8" w:rsidP="00B57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77A8" w:rsidRPr="00A82BAF" w:rsidRDefault="00B577A8" w:rsidP="00B577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92803012"/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4. Przyjęcie pro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tokołu z posiedzenia komisji z  grudnia 2022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roku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Uwag do protokołu nie zgłoszono. Protokół został przyjęty. 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77A8" w:rsidRPr="00B577A8" w:rsidRDefault="00B577A8" w:rsidP="00B577A8">
      <w:pPr>
        <w:rPr>
          <w:rFonts w:ascii="Times New Roman" w:eastAsia="Times New Roman" w:hAnsi="Times New Roman" w:cs="Times New Roman"/>
          <w:sz w:val="24"/>
          <w:szCs w:val="24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577A8">
        <w:rPr>
          <w:rFonts w:ascii="Times New Roman" w:eastAsia="Times New Roman" w:hAnsi="Times New Roman" w:cs="Times New Roman"/>
          <w:b/>
          <w:sz w:val="24"/>
          <w:szCs w:val="24"/>
        </w:rPr>
        <w:t>Rozpatrzenie i zaopiniowanie projektu Uchwały Rady Powiatu w Tomaszowie Mazowieckim w sprawie przyjęcia Programu Rozwoju pn.: „Strategia Rozwoju Powiatu Tomaszowskiego na lata 2021-2030”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Kierownik Referatu Transportu i  Rozwoju Powiatu  przedstawił  projekt powyższej   uchwały 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Poinformował, że </w:t>
      </w:r>
      <w:r w:rsidR="00C34688">
        <w:rPr>
          <w:rFonts w:ascii="Times New Roman" w:eastAsia="Times New Roman" w:hAnsi="Times New Roman" w:cs="Times New Roman"/>
          <w:lang w:eastAsia="pl-PL"/>
        </w:rPr>
        <w:t xml:space="preserve"> przetarg na opracowanie strategii rozwoju  powiatu został rozstrzygnięty  27 lipca 2020 r do  przetargu  przystąpiło  11 firm. Do 3 firm wystąpiono o wyjaśnienie zaproponowanej rażąco niskiej ceny, 2 z tych  firm wycofały  się  wygrała firma, która zaproponowała  cenę 8,5  tys. zł brutto.</w:t>
      </w:r>
    </w:p>
    <w:p w:rsidR="00C34688" w:rsidRDefault="00C3468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Ze względu  na pandemię   i dużą absencję  pracowników  praca nad tworzeniem strategii </w:t>
      </w:r>
      <w:r w:rsidR="009F2885">
        <w:rPr>
          <w:rFonts w:ascii="Times New Roman" w:eastAsia="Times New Roman" w:hAnsi="Times New Roman" w:cs="Times New Roman"/>
          <w:lang w:eastAsia="pl-PL"/>
        </w:rPr>
        <w:t>przebiegała  ciężko  i  było wiele problemów. Do  pracy  nad jej tworzenie zaangażowane były  również  wydziały   Starostwa  i jednostki  powiatowe oraz gminy  Powiatu Tomaszowskiego.</w:t>
      </w:r>
    </w:p>
    <w:p w:rsidR="009F2885" w:rsidRDefault="009F2885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Przeprowadzono  wiele konsultacji  wpłynęło  46 uwag z czego 32 zostały  przyjęte.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885" w:rsidRDefault="009F2885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885" w:rsidRDefault="009F2885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6C5C">
        <w:rPr>
          <w:rFonts w:ascii="Times New Roman" w:eastAsia="Times New Roman" w:hAnsi="Times New Roman" w:cs="Times New Roman"/>
          <w:u w:val="single"/>
          <w:lang w:eastAsia="pl-PL"/>
        </w:rPr>
        <w:t>Radny Mirosław Kukliński</w:t>
      </w:r>
      <w:r>
        <w:rPr>
          <w:rFonts w:ascii="Times New Roman" w:eastAsia="Times New Roman" w:hAnsi="Times New Roman" w:cs="Times New Roman"/>
          <w:lang w:eastAsia="pl-PL"/>
        </w:rPr>
        <w:t xml:space="preserve">  zapytał  odnośnie  trwania naboru  do  Polskiego Ładu  czy Zarząd powiatu  złożył  na blok operacyjny w szpitalu</w:t>
      </w:r>
    </w:p>
    <w:p w:rsidR="009F2885" w:rsidRDefault="009F2885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885" w:rsidRDefault="009F2885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6C5C">
        <w:rPr>
          <w:rFonts w:ascii="Times New Roman" w:eastAsia="Times New Roman" w:hAnsi="Times New Roman" w:cs="Times New Roman"/>
          <w:u w:val="single"/>
          <w:lang w:eastAsia="pl-PL"/>
        </w:rPr>
        <w:t xml:space="preserve">Klaudiusz </w:t>
      </w:r>
      <w:r w:rsidR="009D6C5C" w:rsidRPr="009D6C5C">
        <w:rPr>
          <w:rFonts w:ascii="Times New Roman" w:eastAsia="Times New Roman" w:hAnsi="Times New Roman" w:cs="Times New Roman"/>
          <w:u w:val="single"/>
          <w:lang w:eastAsia="pl-PL"/>
        </w:rPr>
        <w:t xml:space="preserve"> Wilmański</w:t>
      </w:r>
      <w:r w:rsidR="009D6C5C">
        <w:rPr>
          <w:rFonts w:ascii="Times New Roman" w:eastAsia="Times New Roman" w:hAnsi="Times New Roman" w:cs="Times New Roman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lang w:eastAsia="pl-PL"/>
        </w:rPr>
        <w:t xml:space="preserve">dpowiedział, że w tym naborze  służba zdrowia  jest  wykluczona  Dla służby  zdrowia  </w:t>
      </w:r>
      <w:r w:rsidR="009D6C5C">
        <w:rPr>
          <w:rFonts w:ascii="Times New Roman" w:eastAsia="Times New Roman" w:hAnsi="Times New Roman" w:cs="Times New Roman"/>
          <w:lang w:eastAsia="pl-PL"/>
        </w:rPr>
        <w:t xml:space="preserve"> w Polskim Ładzie </w:t>
      </w:r>
      <w:r w:rsidR="009D6C5C">
        <w:rPr>
          <w:rFonts w:ascii="Times New Roman" w:eastAsia="Times New Roman" w:hAnsi="Times New Roman" w:cs="Times New Roman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lang w:eastAsia="pl-PL"/>
        </w:rPr>
        <w:t xml:space="preserve">odrębny  nabór  w miesiącu  marcu. </w:t>
      </w:r>
      <w:r w:rsidR="009D6C5C">
        <w:rPr>
          <w:rFonts w:ascii="Times New Roman" w:eastAsia="Times New Roman" w:hAnsi="Times New Roman" w:cs="Times New Roman"/>
          <w:lang w:eastAsia="pl-PL"/>
        </w:rPr>
        <w:t>Z informacji, które do nas docierają  to n</w:t>
      </w:r>
      <w:r>
        <w:rPr>
          <w:rFonts w:ascii="Times New Roman" w:eastAsia="Times New Roman" w:hAnsi="Times New Roman" w:cs="Times New Roman"/>
          <w:lang w:eastAsia="pl-PL"/>
        </w:rPr>
        <w:t xml:space="preserve">asza placówka  będzie   mogła  występować  o maksymalnie 5 mln </w:t>
      </w:r>
      <w:r w:rsidR="009D6C5C">
        <w:rPr>
          <w:rFonts w:ascii="Times New Roman" w:eastAsia="Times New Roman" w:hAnsi="Times New Roman" w:cs="Times New Roman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lang w:eastAsia="pl-PL"/>
        </w:rPr>
        <w:t>dofinansowania</w:t>
      </w:r>
    </w:p>
    <w:p w:rsidR="009D6C5C" w:rsidRDefault="009D6C5C" w:rsidP="009D6C5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zwrócił  uwagę, że </w:t>
      </w:r>
      <w:r>
        <w:rPr>
          <w:rFonts w:ascii="Times New Roman" w:eastAsia="Times New Roman" w:hAnsi="Times New Roman" w:cs="Times New Roman"/>
          <w:lang w:eastAsia="pl-PL"/>
        </w:rPr>
        <w:t xml:space="preserve"> zarząd Powiatu powinien  robić  wszystko   aby w naszym szpitalu  jak  najszybciej  powstał  blok  operacyjny.  Obecna sytuacja jaka jest  na granicy Polsko Białoruskiej  może  spowodować , że  nasz szpital  może służyć  innym celom.</w:t>
      </w:r>
    </w:p>
    <w:p w:rsidR="009D6C5C" w:rsidRDefault="009D6C5C" w:rsidP="009D6C5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D6C5C" w:rsidRDefault="009D6C5C" w:rsidP="009D6C5C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6C5C">
        <w:rPr>
          <w:rFonts w:ascii="Times New Roman" w:eastAsia="Times New Roman" w:hAnsi="Times New Roman" w:cs="Times New Roman"/>
          <w:u w:val="single"/>
          <w:lang w:eastAsia="pl-PL"/>
        </w:rPr>
        <w:t>Klaudiusz  Wilmański</w:t>
      </w:r>
      <w:r>
        <w:rPr>
          <w:rFonts w:ascii="Times New Roman" w:eastAsia="Times New Roman" w:hAnsi="Times New Roman" w:cs="Times New Roman"/>
          <w:lang w:eastAsia="pl-PL"/>
        </w:rPr>
        <w:t xml:space="preserve"> odpowiedział, że</w:t>
      </w:r>
      <w:r>
        <w:rPr>
          <w:rFonts w:ascii="Times New Roman" w:eastAsia="Times New Roman" w:hAnsi="Times New Roman" w:cs="Times New Roman"/>
          <w:lang w:eastAsia="pl-PL"/>
        </w:rPr>
        <w:t xml:space="preserve">  zarząd Powiatu  wraz z Zarządem spółki TCZ oraz wydziałem inwestycji  </w:t>
      </w:r>
      <w:r w:rsidR="001D1478">
        <w:rPr>
          <w:rFonts w:ascii="Times New Roman" w:eastAsia="Times New Roman" w:hAnsi="Times New Roman" w:cs="Times New Roman"/>
          <w:lang w:eastAsia="pl-PL"/>
        </w:rPr>
        <w:t>prowadzą wiele rozmów  w tym zakresie  i  prezes TCZ podtrzymuje, że uda się ten blok wybudować i będą inne możliwości finansowania.</w:t>
      </w:r>
    </w:p>
    <w:p w:rsidR="009F2885" w:rsidRDefault="009F2885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D1478" w:rsidRDefault="001D147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 w:rsidR="00B577A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zapytał o zapisy w Strategii odnośnie  wspieraniu  rodzin.</w:t>
      </w:r>
    </w:p>
    <w:p w:rsidR="001D1478" w:rsidRDefault="001D147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D1478" w:rsidRDefault="001D147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6C5C">
        <w:rPr>
          <w:rFonts w:ascii="Times New Roman" w:eastAsia="Times New Roman" w:hAnsi="Times New Roman" w:cs="Times New Roman"/>
          <w:u w:val="single"/>
          <w:lang w:eastAsia="pl-PL"/>
        </w:rPr>
        <w:t>Klaudiusz  Wilmański</w:t>
      </w:r>
      <w:r>
        <w:rPr>
          <w:rFonts w:ascii="Times New Roman" w:eastAsia="Times New Roman" w:hAnsi="Times New Roman" w:cs="Times New Roman"/>
          <w:lang w:eastAsia="pl-PL"/>
        </w:rPr>
        <w:t xml:space="preserve"> odpowiedział, że  </w:t>
      </w:r>
      <w:r>
        <w:rPr>
          <w:rFonts w:ascii="Times New Roman" w:eastAsia="Times New Roman" w:hAnsi="Times New Roman" w:cs="Times New Roman"/>
          <w:lang w:eastAsia="pl-PL"/>
        </w:rPr>
        <w:t>te odnośniki  wypisane są 2 zadania, które realizuje PCPR ale jest to  wpisane w diagnozie.</w:t>
      </w:r>
    </w:p>
    <w:p w:rsidR="001D1478" w:rsidRDefault="001D147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zapytał o zapisy w Strategii</w:t>
      </w:r>
      <w:r>
        <w:rPr>
          <w:rFonts w:ascii="Times New Roman" w:eastAsia="Times New Roman" w:hAnsi="Times New Roman" w:cs="Times New Roman"/>
          <w:lang w:eastAsia="pl-PL"/>
        </w:rPr>
        <w:t xml:space="preserve"> dotyczące  </w:t>
      </w:r>
      <w:r w:rsidR="005674B4">
        <w:rPr>
          <w:rFonts w:ascii="Times New Roman" w:eastAsia="Times New Roman" w:hAnsi="Times New Roman" w:cs="Times New Roman"/>
          <w:lang w:eastAsia="pl-PL"/>
        </w:rPr>
        <w:t>współpracy z placówkami oświatowymi  na poziomie podstawowym.</w:t>
      </w:r>
    </w:p>
    <w:p w:rsidR="005674B4" w:rsidRDefault="005674B4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674B4" w:rsidRDefault="005674B4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D6C5C">
        <w:rPr>
          <w:rFonts w:ascii="Times New Roman" w:eastAsia="Times New Roman" w:hAnsi="Times New Roman" w:cs="Times New Roman"/>
          <w:u w:val="single"/>
          <w:lang w:eastAsia="pl-PL"/>
        </w:rPr>
        <w:t>Klaudiusz  Wilmański</w:t>
      </w:r>
      <w:r>
        <w:rPr>
          <w:rFonts w:ascii="Times New Roman" w:eastAsia="Times New Roman" w:hAnsi="Times New Roman" w:cs="Times New Roman"/>
          <w:lang w:eastAsia="pl-PL"/>
        </w:rPr>
        <w:t xml:space="preserve"> odpowiedział, że  </w:t>
      </w:r>
      <w:r>
        <w:rPr>
          <w:rFonts w:ascii="Times New Roman" w:eastAsia="Times New Roman" w:hAnsi="Times New Roman" w:cs="Times New Roman"/>
          <w:lang w:eastAsia="pl-PL"/>
        </w:rPr>
        <w:t>wpisane jest takie zadanie jak warsztaty  organizowane przez szkoły  średnie dla szkół podstawowych.</w:t>
      </w:r>
    </w:p>
    <w:p w:rsidR="005674B4" w:rsidRDefault="005674B4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5674B4">
        <w:rPr>
          <w:rFonts w:ascii="Times New Roman" w:eastAsia="Times New Roman" w:hAnsi="Times New Roman" w:cs="Times New Roman"/>
          <w:lang w:eastAsia="pl-PL"/>
        </w:rPr>
        <w:t xml:space="preserve">zwrócił  uwagę, że </w:t>
      </w:r>
      <w:r>
        <w:rPr>
          <w:rFonts w:ascii="Times New Roman" w:eastAsia="Times New Roman" w:hAnsi="Times New Roman" w:cs="Times New Roman"/>
          <w:lang w:eastAsia="pl-PL"/>
        </w:rPr>
        <w:t xml:space="preserve"> należy  zwrócić  uwagę  na pro</w:t>
      </w:r>
      <w:r w:rsidRPr="005674B4">
        <w:rPr>
          <w:rFonts w:ascii="Times New Roman" w:eastAsia="Times New Roman" w:hAnsi="Times New Roman" w:cs="Times New Roman"/>
          <w:lang w:eastAsia="pl-PL"/>
        </w:rPr>
        <w:t>filowanie</w:t>
      </w:r>
      <w:r>
        <w:rPr>
          <w:rFonts w:ascii="Times New Roman" w:eastAsia="Times New Roman" w:hAnsi="Times New Roman" w:cs="Times New Roman"/>
          <w:lang w:eastAsia="pl-PL"/>
        </w:rPr>
        <w:t xml:space="preserve"> szkół</w:t>
      </w:r>
      <w:r w:rsidRPr="005674B4">
        <w:rPr>
          <w:rFonts w:ascii="Times New Roman" w:eastAsia="Times New Roman" w:hAnsi="Times New Roman" w:cs="Times New Roman"/>
          <w:lang w:eastAsia="pl-PL"/>
        </w:rPr>
        <w:t xml:space="preserve">   i zapewnić  ciekawą ofertę kształcenia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577A8" w:rsidRDefault="005674B4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5024E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</w:t>
      </w:r>
      <w:r w:rsidR="00F10B73">
        <w:rPr>
          <w:rFonts w:ascii="Times New Roman" w:eastAsia="Times New Roman" w:hAnsi="Times New Roman" w:cs="Times New Roman"/>
          <w:u w:val="single"/>
          <w:lang w:eastAsia="pl-PL"/>
        </w:rPr>
        <w:t xml:space="preserve">Komisji </w:t>
      </w:r>
      <w:r w:rsidRPr="00B5024E">
        <w:rPr>
          <w:rFonts w:ascii="Times New Roman" w:eastAsia="Times New Roman" w:hAnsi="Times New Roman" w:cs="Times New Roman"/>
          <w:u w:val="single"/>
          <w:lang w:eastAsia="pl-PL"/>
        </w:rPr>
        <w:t>Mariusz Strzępek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B577A8">
        <w:rPr>
          <w:rFonts w:ascii="Times New Roman" w:eastAsia="Times New Roman" w:hAnsi="Times New Roman" w:cs="Times New Roman"/>
          <w:lang w:eastAsia="pl-PL"/>
        </w:rPr>
        <w:t>poddał pod głosowanie powyższ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B577A8">
        <w:rPr>
          <w:rFonts w:ascii="Times New Roman" w:eastAsia="Times New Roman" w:hAnsi="Times New Roman" w:cs="Times New Roman"/>
          <w:lang w:eastAsia="pl-PL"/>
        </w:rPr>
        <w:t xml:space="preserve"> projekty uchwał. 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Zdrowia, Rodziny i Spraw Społecznych pozytywnie</w:t>
      </w:r>
      <w:r w:rsidR="00F10B73">
        <w:rPr>
          <w:rFonts w:ascii="Times New Roman" w:eastAsia="Times New Roman" w:hAnsi="Times New Roman" w:cs="Times New Roman"/>
          <w:lang w:eastAsia="pl-PL"/>
        </w:rPr>
        <w:t xml:space="preserve"> jednogłośnie </w:t>
      </w:r>
      <w:r>
        <w:rPr>
          <w:rFonts w:ascii="Times New Roman" w:eastAsia="Times New Roman" w:hAnsi="Times New Roman" w:cs="Times New Roman"/>
          <w:lang w:eastAsia="pl-PL"/>
        </w:rPr>
        <w:t xml:space="preserve"> zaopiniowała przedstawion</w:t>
      </w:r>
      <w:r w:rsidR="005B00A5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projekt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pl-PL"/>
        </w:rPr>
        <w:t xml:space="preserve"> uchwał</w:t>
      </w:r>
      <w:r w:rsidR="00F10B73">
        <w:rPr>
          <w:rFonts w:ascii="Times New Roman" w:eastAsia="Times New Roman" w:hAnsi="Times New Roman" w:cs="Times New Roman"/>
          <w:lang w:eastAsia="pl-PL"/>
        </w:rPr>
        <w:t>y .</w:t>
      </w:r>
    </w:p>
    <w:p w:rsidR="00B577A8" w:rsidRPr="00A82BAF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6738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8. Pr</w:t>
      </w:r>
      <w:r w:rsidR="005674B4">
        <w:rPr>
          <w:rFonts w:ascii="Times New Roman" w:eastAsia="Times New Roman" w:hAnsi="Times New Roman" w:cs="Times New Roman"/>
          <w:b/>
          <w:bCs/>
          <w:lang w:eastAsia="pl-PL"/>
        </w:rPr>
        <w:t>zyjęcie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A82BAF">
        <w:rPr>
          <w:rFonts w:ascii="Times New Roman" w:eastAsia="Times New Roman" w:hAnsi="Times New Roman" w:cs="Times New Roman"/>
          <w:b/>
          <w:bCs/>
          <w:lang w:eastAsia="pl-PL"/>
        </w:rPr>
        <w:t>lanu Pracy komisji na rok 2022;</w:t>
      </w:r>
    </w:p>
    <w:p w:rsidR="00B577A8" w:rsidRDefault="00B577A8" w:rsidP="00B577A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1D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10B73">
        <w:rPr>
          <w:rFonts w:ascii="Times New Roman" w:eastAsia="Times New Roman" w:hAnsi="Times New Roman" w:cs="Times New Roman"/>
          <w:color w:val="000000"/>
          <w:lang w:eastAsia="pl-PL"/>
        </w:rPr>
        <w:t xml:space="preserve"> zapytał  czy są</w:t>
      </w:r>
      <w:r w:rsidR="005674B4">
        <w:rPr>
          <w:rFonts w:ascii="Times New Roman" w:eastAsia="Times New Roman" w:hAnsi="Times New Roman" w:cs="Times New Roman"/>
          <w:color w:val="000000"/>
          <w:lang w:eastAsia="pl-PL"/>
        </w:rPr>
        <w:t xml:space="preserve"> uwagi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F10B73">
        <w:rPr>
          <w:rFonts w:ascii="Times New Roman" w:eastAsia="Times New Roman" w:hAnsi="Times New Roman" w:cs="Times New Roman"/>
          <w:color w:val="000000"/>
          <w:lang w:eastAsia="pl-PL"/>
        </w:rPr>
        <w:t xml:space="preserve"> zaproponowanego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planu pracy komisji na 2022 rok</w:t>
      </w:r>
      <w:r w:rsidR="00F10B73">
        <w:rPr>
          <w:rFonts w:ascii="Times New Roman" w:eastAsia="Times New Roman" w:hAnsi="Times New Roman" w:cs="Times New Roman"/>
          <w:color w:val="000000"/>
          <w:lang w:eastAsia="pl-PL"/>
        </w:rPr>
        <w:t xml:space="preserve"> i poddał  plan pracy  pod głosowanie.</w:t>
      </w:r>
    </w:p>
    <w:p w:rsidR="00F10B73" w:rsidRDefault="00F10B73" w:rsidP="00B577A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 nie wniosła uwag  do planu  pracy komisji na 2022 rok i zaopiniowała go  jednogłośnie.</w:t>
      </w:r>
    </w:p>
    <w:p w:rsidR="00B577A8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. Korespondencja, wolne wnioski i sprawy różne</w:t>
      </w:r>
    </w:p>
    <w:p w:rsidR="00F10B73" w:rsidRDefault="00F10B73" w:rsidP="00F10B73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0B73">
        <w:rPr>
          <w:rFonts w:ascii="Times New Roman" w:eastAsia="Times New Roman" w:hAnsi="Times New Roman" w:cs="Times New Roman"/>
          <w:bCs/>
          <w:u w:val="single"/>
          <w:lang w:eastAsia="pl-PL"/>
        </w:rPr>
        <w:t>Radny Szymon Michalak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F10B73">
        <w:rPr>
          <w:rFonts w:ascii="Times New Roman" w:eastAsia="Times New Roman" w:hAnsi="Times New Roman" w:cs="Times New Roman"/>
          <w:bCs/>
          <w:lang w:eastAsia="pl-PL"/>
        </w:rPr>
        <w:t>zwrócił  uwagę,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aby Komisja  zajęł</w:t>
      </w:r>
      <w:r w:rsidRPr="00F10B73">
        <w:rPr>
          <w:rFonts w:ascii="Times New Roman" w:eastAsia="Times New Roman" w:hAnsi="Times New Roman" w:cs="Times New Roman"/>
          <w:bCs/>
          <w:lang w:eastAsia="pl-PL"/>
        </w:rPr>
        <w:t xml:space="preserve">a  się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problemem   alkoholowym wśród </w:t>
      </w:r>
      <w:r w:rsidRPr="00F10B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pensjonariuszy </w:t>
      </w:r>
      <w:r w:rsidRPr="00F10B73">
        <w:rPr>
          <w:rFonts w:ascii="Times New Roman" w:eastAsia="Times New Roman" w:hAnsi="Times New Roman" w:cs="Times New Roman"/>
          <w:bCs/>
          <w:lang w:eastAsia="pl-PL"/>
        </w:rPr>
        <w:t>DPS Nr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Tomaszowie Maz.</w:t>
      </w:r>
    </w:p>
    <w:p w:rsidR="00F10B73" w:rsidRDefault="00F10B73" w:rsidP="00F10B73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Ustalono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że po zmniejszeniu obostrzeń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Cs/>
          <w:lang w:eastAsia="pl-PL"/>
        </w:rPr>
        <w:t>ovidowych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komisja  jedno ze swoich posiedzeń poświęci  tej  sprawie.</w:t>
      </w:r>
    </w:p>
    <w:p w:rsidR="005674B4" w:rsidRDefault="005674B4" w:rsidP="00B577A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0B73" w:rsidRDefault="00F10B73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77A8" w:rsidRPr="00EC4203" w:rsidRDefault="00B577A8" w:rsidP="00B577A8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:rsidR="00B577A8" w:rsidRDefault="00B577A8" w:rsidP="00B57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77A8" w:rsidRPr="00725F3B" w:rsidRDefault="00B577A8" w:rsidP="00B577A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>Mariusz Strzępek</w:t>
      </w:r>
      <w:r w:rsidR="00F10B73">
        <w:rPr>
          <w:rFonts w:ascii="Times New Roman" w:hAnsi="Times New Roman" w:cs="Times New Roman"/>
        </w:rPr>
        <w:t xml:space="preserve"> o godz. 12.50</w:t>
      </w:r>
      <w:r>
        <w:rPr>
          <w:rFonts w:ascii="Times New Roman" w:hAnsi="Times New Roman" w:cs="Times New Roman"/>
        </w:rPr>
        <w:t xml:space="preserve">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:rsidR="00B577A8" w:rsidRPr="00725F3B" w:rsidRDefault="00B577A8" w:rsidP="00B577A8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:rsidR="00B577A8" w:rsidRPr="00725F3B" w:rsidRDefault="00B577A8" w:rsidP="00B577A8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B577A8" w:rsidRDefault="00B577A8" w:rsidP="00B577A8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:rsidR="00B577A8" w:rsidRPr="00725F3B" w:rsidRDefault="00B577A8" w:rsidP="00B577A8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:rsidR="00B577A8" w:rsidRPr="00DF5A19" w:rsidRDefault="00B577A8" w:rsidP="00B577A8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p w:rsidR="00B577A8" w:rsidRDefault="00B577A8" w:rsidP="00B577A8"/>
    <w:bookmarkEnd w:id="0"/>
    <w:p w:rsidR="00B577A8" w:rsidRPr="00A82BAF" w:rsidRDefault="00B577A8" w:rsidP="00B577A8"/>
    <w:p w:rsidR="00A4306E" w:rsidRDefault="005B00A5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C"/>
    <w:rsid w:val="001D1478"/>
    <w:rsid w:val="005674B4"/>
    <w:rsid w:val="005B00A5"/>
    <w:rsid w:val="009D6C5C"/>
    <w:rsid w:val="009F2885"/>
    <w:rsid w:val="00A22FCE"/>
    <w:rsid w:val="00B577A8"/>
    <w:rsid w:val="00B74A9C"/>
    <w:rsid w:val="00C15987"/>
    <w:rsid w:val="00C34688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1641-80ED-4418-A380-EFD4CA2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dcterms:created xsi:type="dcterms:W3CDTF">2022-02-23T08:42:00Z</dcterms:created>
  <dcterms:modified xsi:type="dcterms:W3CDTF">2022-02-23T09:59:00Z</dcterms:modified>
</cp:coreProperties>
</file>