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10E8" w14:textId="35F52349" w:rsidR="00234987" w:rsidRPr="00234987" w:rsidRDefault="00234987" w:rsidP="00234987">
      <w:pPr>
        <w:spacing w:before="100" w:beforeAutospacing="1" w:after="100" w:afterAutospacing="1"/>
        <w:rPr>
          <w:b/>
          <w:bCs/>
        </w:rPr>
      </w:pPr>
      <w:r w:rsidRPr="00E66091">
        <w:rPr>
          <w:b/>
          <w:bCs/>
        </w:rPr>
        <w:t>BRP.00</w:t>
      </w:r>
      <w:r w:rsidR="00FC6ED4" w:rsidRPr="00E66091">
        <w:rPr>
          <w:b/>
          <w:bCs/>
        </w:rPr>
        <w:t>1</w:t>
      </w:r>
      <w:r w:rsidRPr="00E66091">
        <w:rPr>
          <w:b/>
          <w:bCs/>
        </w:rPr>
        <w:t>2.</w:t>
      </w:r>
      <w:r w:rsidR="00A548D6" w:rsidRPr="00E66091">
        <w:rPr>
          <w:b/>
          <w:bCs/>
        </w:rPr>
        <w:t>6.</w:t>
      </w:r>
      <w:r w:rsidRPr="00E66091">
        <w:rPr>
          <w:b/>
          <w:bCs/>
        </w:rPr>
        <w:t>1.</w:t>
      </w:r>
      <w:r>
        <w:rPr>
          <w:b/>
          <w:bCs/>
        </w:rPr>
        <w:t>2022</w:t>
      </w:r>
    </w:p>
    <w:p w14:paraId="2B478D72" w14:textId="1693C7AA" w:rsidR="00F6100F" w:rsidRPr="00F6100F" w:rsidRDefault="00F6100F" w:rsidP="00F6100F">
      <w:pPr>
        <w:spacing w:before="100" w:beforeAutospacing="1" w:after="100" w:afterAutospacing="1"/>
        <w:jc w:val="center"/>
      </w:pPr>
      <w:r w:rsidRPr="00F6100F">
        <w:rPr>
          <w:b/>
          <w:bCs/>
          <w:sz w:val="36"/>
          <w:szCs w:val="36"/>
        </w:rPr>
        <w:t xml:space="preserve">PROTOKÓŁ </w:t>
      </w:r>
      <w:r w:rsidRPr="00F6100F">
        <w:rPr>
          <w:b/>
          <w:sz w:val="36"/>
        </w:rPr>
        <w:t>4</w:t>
      </w:r>
      <w:r>
        <w:rPr>
          <w:b/>
          <w:sz w:val="36"/>
        </w:rPr>
        <w:t>3</w:t>
      </w:r>
    </w:p>
    <w:p w14:paraId="730A1631" w14:textId="734FF451" w:rsidR="00F6100F" w:rsidRPr="00F6100F" w:rsidRDefault="00E66091" w:rsidP="00F6100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ze zdalnego</w:t>
      </w:r>
      <w:r w:rsidR="00F6100F" w:rsidRPr="00F6100F">
        <w:rPr>
          <w:b/>
        </w:rPr>
        <w:t xml:space="preserve"> posiedzenia Komisji Rewizyjnej w dniu </w:t>
      </w:r>
      <w:r w:rsidR="00F6100F">
        <w:rPr>
          <w:b/>
        </w:rPr>
        <w:t>20</w:t>
      </w:r>
      <w:r w:rsidR="00F6100F" w:rsidRPr="00F6100F">
        <w:rPr>
          <w:b/>
        </w:rPr>
        <w:t xml:space="preserve"> </w:t>
      </w:r>
      <w:r w:rsidR="00F6100F">
        <w:rPr>
          <w:b/>
        </w:rPr>
        <w:t>stycz</w:t>
      </w:r>
      <w:r>
        <w:rPr>
          <w:b/>
        </w:rPr>
        <w:t>nia</w:t>
      </w:r>
      <w:r w:rsidR="00F6100F" w:rsidRPr="00F6100F">
        <w:rPr>
          <w:b/>
        </w:rPr>
        <w:t xml:space="preserve"> 202</w:t>
      </w:r>
      <w:r w:rsidR="00F6100F">
        <w:rPr>
          <w:b/>
        </w:rPr>
        <w:t>2</w:t>
      </w:r>
      <w:r w:rsidR="00F6100F" w:rsidRPr="00F6100F">
        <w:rPr>
          <w:b/>
        </w:rPr>
        <w:t xml:space="preserve"> r. </w:t>
      </w:r>
    </w:p>
    <w:p w14:paraId="2E40D6A2" w14:textId="06737E95" w:rsidR="00F6100F" w:rsidRPr="009A4B8D" w:rsidRDefault="00F6100F" w:rsidP="009A4B8D">
      <w:pPr>
        <w:spacing w:before="100" w:beforeAutospacing="1" w:after="100" w:afterAutospacing="1"/>
        <w:ind w:firstLine="709"/>
        <w:jc w:val="both"/>
        <w:rPr>
          <w:sz w:val="22"/>
          <w:szCs w:val="22"/>
        </w:rPr>
      </w:pPr>
      <w:r w:rsidRPr="00F6100F">
        <w:rPr>
          <w:sz w:val="22"/>
          <w:szCs w:val="22"/>
        </w:rPr>
        <w:t xml:space="preserve">Posiedzenie otworzył Przewodniczący Komisji </w:t>
      </w:r>
      <w:r w:rsidRPr="00F6100F">
        <w:rPr>
          <w:rFonts w:eastAsia="Times New Roman"/>
          <w:color w:val="000000"/>
          <w:sz w:val="22"/>
          <w:szCs w:val="22"/>
        </w:rPr>
        <w:t xml:space="preserve">Rewizyjnej Włodzimierz Justyna o godzinie 14.00, </w:t>
      </w:r>
      <w:r w:rsidRPr="00F6100F">
        <w:rPr>
          <w:sz w:val="22"/>
          <w:szCs w:val="22"/>
        </w:rPr>
        <w:t>powitał zebranych i zaproponował następujący porządek posiedzenia:</w:t>
      </w:r>
    </w:p>
    <w:p w14:paraId="0006C05F" w14:textId="763BB34B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1. Otwarcie posiedzenia</w:t>
      </w:r>
    </w:p>
    <w:p w14:paraId="1E0EAFFD" w14:textId="77777777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2. Stwierdzenie prawomocności posiedzenia</w:t>
      </w:r>
    </w:p>
    <w:p w14:paraId="34824E96" w14:textId="77777777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3. Przyjęcie porządku posiedzenia</w:t>
      </w:r>
    </w:p>
    <w:p w14:paraId="060D9129" w14:textId="77777777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4. Przyjęcie protokołów z posiedzeń komisji w miesiącach: listopad, grudzień 2021</w:t>
      </w:r>
    </w:p>
    <w:p w14:paraId="51867C01" w14:textId="77777777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5. Zapoznanie z pismami odnośnie kontroli przeprowadzonej przez Regionalną Izbę Obrachunkową</w:t>
      </w:r>
    </w:p>
    <w:p w14:paraId="2F500F5A" w14:textId="77777777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6. Zatwierdzenie planu kontroli na 2022 rok</w:t>
      </w:r>
    </w:p>
    <w:p w14:paraId="2D69B322" w14:textId="77777777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7. Wolne wnioski i sprawy różne</w:t>
      </w:r>
    </w:p>
    <w:p w14:paraId="4B09E51C" w14:textId="77777777" w:rsidR="00F6100F" w:rsidRPr="00941436" w:rsidRDefault="00F6100F" w:rsidP="00F6100F">
      <w:pPr>
        <w:rPr>
          <w:rFonts w:eastAsia="Times New Roman"/>
          <w:sz w:val="22"/>
          <w:szCs w:val="22"/>
        </w:rPr>
      </w:pPr>
      <w:r w:rsidRPr="00941436">
        <w:rPr>
          <w:rFonts w:eastAsia="Times New Roman"/>
          <w:sz w:val="22"/>
          <w:szCs w:val="22"/>
        </w:rPr>
        <w:t>8. Zamknięcie posiedzenia komisji</w:t>
      </w:r>
    </w:p>
    <w:p w14:paraId="54ECE3B4" w14:textId="1C7BEBBC" w:rsidR="00FA2CFC" w:rsidRPr="00941436" w:rsidRDefault="00FA2CFC">
      <w:pPr>
        <w:rPr>
          <w:sz w:val="22"/>
          <w:szCs w:val="22"/>
        </w:rPr>
      </w:pPr>
    </w:p>
    <w:p w14:paraId="7A215580" w14:textId="1FB76AC1" w:rsidR="00F6100F" w:rsidRPr="00234987" w:rsidRDefault="00F6100F" w:rsidP="00234987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234987">
        <w:rPr>
          <w:b/>
          <w:bCs/>
          <w:sz w:val="22"/>
          <w:szCs w:val="22"/>
        </w:rPr>
        <w:t>Ad. 3. Przyjęcie porządku posiedzenia</w:t>
      </w:r>
    </w:p>
    <w:p w14:paraId="5A8726E8" w14:textId="142E2184" w:rsidR="00941436" w:rsidRPr="00234987" w:rsidRDefault="00941436" w:rsidP="00234987">
      <w:pPr>
        <w:spacing w:before="120" w:line="259" w:lineRule="auto"/>
        <w:jc w:val="both"/>
        <w:rPr>
          <w:sz w:val="22"/>
          <w:szCs w:val="22"/>
        </w:rPr>
      </w:pPr>
      <w:r w:rsidRPr="00234987">
        <w:rPr>
          <w:sz w:val="22"/>
          <w:szCs w:val="22"/>
        </w:rPr>
        <w:t>Uwag do porządku nie zgłoszono.</w:t>
      </w:r>
    </w:p>
    <w:p w14:paraId="6BDA0B47" w14:textId="22D02CCE" w:rsidR="00F6100F" w:rsidRPr="00234987" w:rsidRDefault="00F6100F" w:rsidP="00234987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234987">
        <w:rPr>
          <w:b/>
          <w:bCs/>
          <w:sz w:val="22"/>
          <w:szCs w:val="22"/>
        </w:rPr>
        <w:t>Ad. 4. Przyjęcie protokołów z posiedzeń komisji w miesiącach: listopad, grudzień 2021</w:t>
      </w:r>
    </w:p>
    <w:p w14:paraId="2753AAB6" w14:textId="2AC00AAF" w:rsidR="00941436" w:rsidRPr="00234987" w:rsidRDefault="00941436" w:rsidP="00234987">
      <w:pPr>
        <w:spacing w:before="120" w:line="259" w:lineRule="auto"/>
        <w:jc w:val="both"/>
        <w:rPr>
          <w:sz w:val="22"/>
          <w:szCs w:val="22"/>
        </w:rPr>
      </w:pPr>
      <w:r w:rsidRPr="00234987">
        <w:rPr>
          <w:sz w:val="22"/>
          <w:szCs w:val="22"/>
        </w:rPr>
        <w:t>Uwag do protokołów nie zgłoszono.</w:t>
      </w:r>
      <w:r w:rsidR="00B13651">
        <w:rPr>
          <w:sz w:val="22"/>
          <w:szCs w:val="22"/>
        </w:rPr>
        <w:t xml:space="preserve"> Protokoły zostały przyjęte.</w:t>
      </w:r>
    </w:p>
    <w:p w14:paraId="26EFA5B2" w14:textId="78C6A7AA" w:rsidR="00F6100F" w:rsidRPr="00234987" w:rsidRDefault="00941436" w:rsidP="00234987">
      <w:pPr>
        <w:spacing w:before="120" w:line="259" w:lineRule="auto"/>
        <w:jc w:val="both"/>
        <w:rPr>
          <w:b/>
          <w:bCs/>
          <w:sz w:val="22"/>
          <w:szCs w:val="22"/>
        </w:rPr>
      </w:pPr>
      <w:r w:rsidRPr="00234987">
        <w:rPr>
          <w:b/>
          <w:bCs/>
          <w:sz w:val="22"/>
          <w:szCs w:val="22"/>
        </w:rPr>
        <w:t xml:space="preserve">Ad. </w:t>
      </w:r>
      <w:r w:rsidR="00F6100F" w:rsidRPr="00234987">
        <w:rPr>
          <w:b/>
          <w:bCs/>
          <w:sz w:val="22"/>
          <w:szCs w:val="22"/>
        </w:rPr>
        <w:t>5. Zapoznanie z pismami odnośnie kontroli przeprowadzonej przez Regionalną Izbę Obrachunkową</w:t>
      </w:r>
    </w:p>
    <w:p w14:paraId="2FE08829" w14:textId="1C1167BF" w:rsidR="00A626D7" w:rsidRDefault="00A626D7" w:rsidP="00234987">
      <w:pPr>
        <w:spacing w:before="120" w:line="259" w:lineRule="auto"/>
        <w:jc w:val="both"/>
        <w:rPr>
          <w:sz w:val="22"/>
          <w:szCs w:val="22"/>
        </w:rPr>
      </w:pPr>
      <w:r w:rsidRPr="00BA2562">
        <w:rPr>
          <w:sz w:val="22"/>
          <w:szCs w:val="22"/>
          <w:u w:val="single"/>
        </w:rPr>
        <w:t>Przewodniczący Włodzimierz Justyna</w:t>
      </w:r>
      <w:r>
        <w:rPr>
          <w:sz w:val="22"/>
          <w:szCs w:val="22"/>
        </w:rPr>
        <w:t xml:space="preserve"> – poinformował, że </w:t>
      </w:r>
      <w:r w:rsidR="00861885">
        <w:rPr>
          <w:sz w:val="22"/>
          <w:szCs w:val="22"/>
        </w:rPr>
        <w:t xml:space="preserve">w </w:t>
      </w:r>
      <w:r>
        <w:rPr>
          <w:sz w:val="22"/>
          <w:szCs w:val="22"/>
        </w:rPr>
        <w:t>protok</w:t>
      </w:r>
      <w:r w:rsidR="00861885">
        <w:rPr>
          <w:sz w:val="22"/>
          <w:szCs w:val="22"/>
        </w:rPr>
        <w:t xml:space="preserve">ole przedstawione zostały nieprawidłowości w zakresie: </w:t>
      </w:r>
      <w:r>
        <w:rPr>
          <w:sz w:val="22"/>
          <w:szCs w:val="22"/>
        </w:rPr>
        <w:t>zapewn</w:t>
      </w:r>
      <w:r w:rsidR="00F669CD">
        <w:rPr>
          <w:sz w:val="22"/>
          <w:szCs w:val="22"/>
        </w:rPr>
        <w:t>ieni</w:t>
      </w:r>
      <w:r w:rsidR="00861885">
        <w:rPr>
          <w:sz w:val="22"/>
          <w:szCs w:val="22"/>
        </w:rPr>
        <w:t>a</w:t>
      </w:r>
      <w:r>
        <w:rPr>
          <w:sz w:val="22"/>
          <w:szCs w:val="22"/>
        </w:rPr>
        <w:t xml:space="preserve"> prowadzenia audytu, ewidenc</w:t>
      </w:r>
      <w:r w:rsidR="00F669CD">
        <w:rPr>
          <w:sz w:val="22"/>
          <w:szCs w:val="22"/>
        </w:rPr>
        <w:t>j</w:t>
      </w:r>
      <w:r w:rsidR="00861885">
        <w:rPr>
          <w:sz w:val="22"/>
          <w:szCs w:val="22"/>
        </w:rPr>
        <w:t>i</w:t>
      </w:r>
      <w:r>
        <w:rPr>
          <w:sz w:val="22"/>
          <w:szCs w:val="22"/>
        </w:rPr>
        <w:t xml:space="preserve"> księgow</w:t>
      </w:r>
      <w:r w:rsidR="00861885">
        <w:rPr>
          <w:sz w:val="22"/>
          <w:szCs w:val="22"/>
        </w:rPr>
        <w:t>ej</w:t>
      </w:r>
      <w:r>
        <w:rPr>
          <w:sz w:val="22"/>
          <w:szCs w:val="22"/>
        </w:rPr>
        <w:t xml:space="preserve"> i</w:t>
      </w:r>
      <w:r w:rsidR="00861885">
        <w:rPr>
          <w:sz w:val="22"/>
          <w:szCs w:val="22"/>
        </w:rPr>
        <w:t> </w:t>
      </w:r>
      <w:r>
        <w:rPr>
          <w:sz w:val="22"/>
          <w:szCs w:val="22"/>
        </w:rPr>
        <w:t>sprawozdawczości, realizacji dochodów z majątku, udzielanej dotacji na rzecz szkoły niepublicznej, wydatków osobowych na rzecz pracowników jednostki, udzielania zamówień publicznych oraz wydatków związanych z</w:t>
      </w:r>
      <w:r w:rsidR="00BA2562">
        <w:rPr>
          <w:sz w:val="22"/>
          <w:szCs w:val="22"/>
        </w:rPr>
        <w:t> </w:t>
      </w:r>
      <w:r>
        <w:rPr>
          <w:sz w:val="22"/>
          <w:szCs w:val="22"/>
        </w:rPr>
        <w:t>realizacją zadań inwestycyjnych</w:t>
      </w:r>
      <w:r w:rsidR="00861885">
        <w:rPr>
          <w:sz w:val="22"/>
          <w:szCs w:val="22"/>
        </w:rPr>
        <w:t>,</w:t>
      </w:r>
      <w:r>
        <w:rPr>
          <w:sz w:val="22"/>
          <w:szCs w:val="22"/>
        </w:rPr>
        <w:t xml:space="preserve"> ewidencji składników majątk</w:t>
      </w:r>
      <w:r w:rsidR="00861885">
        <w:rPr>
          <w:sz w:val="22"/>
          <w:szCs w:val="22"/>
        </w:rPr>
        <w:t xml:space="preserve">u. </w:t>
      </w:r>
    </w:p>
    <w:p w14:paraId="73144232" w14:textId="62C5CECB" w:rsidR="00BA2562" w:rsidRPr="00234987" w:rsidRDefault="00BA2562" w:rsidP="00234987">
      <w:pPr>
        <w:spacing w:before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Komisja rewizyjna zapoznała się z pism</w:t>
      </w:r>
      <w:r w:rsidR="00F669CD">
        <w:rPr>
          <w:sz w:val="22"/>
          <w:szCs w:val="22"/>
        </w:rPr>
        <w:t>em dotyczącym</w:t>
      </w:r>
      <w:r>
        <w:rPr>
          <w:sz w:val="22"/>
          <w:szCs w:val="22"/>
        </w:rPr>
        <w:t xml:space="preserve"> kontroli przeprowadzonej przez Regionalną Izbę Obrachunkową</w:t>
      </w:r>
      <w:r w:rsidR="009A4B8D">
        <w:rPr>
          <w:sz w:val="22"/>
          <w:szCs w:val="22"/>
        </w:rPr>
        <w:t>,</w:t>
      </w:r>
      <w:r>
        <w:rPr>
          <w:sz w:val="22"/>
          <w:szCs w:val="22"/>
        </w:rPr>
        <w:t xml:space="preserve"> jak również z odpowiedzią zarządu powiatu </w:t>
      </w:r>
      <w:r w:rsidR="00F669CD">
        <w:rPr>
          <w:sz w:val="22"/>
          <w:szCs w:val="22"/>
        </w:rPr>
        <w:t xml:space="preserve">odnośnie sposobu wykonania zaleceń pokontrolnych. </w:t>
      </w:r>
    </w:p>
    <w:p w14:paraId="52B45DBA" w14:textId="41684141" w:rsidR="00F6100F" w:rsidRPr="000349D0" w:rsidRDefault="00941436" w:rsidP="00234987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0349D0">
        <w:rPr>
          <w:rFonts w:eastAsia="Times New Roman"/>
          <w:b/>
          <w:bCs/>
          <w:sz w:val="22"/>
          <w:szCs w:val="22"/>
        </w:rPr>
        <w:t xml:space="preserve">Ad. </w:t>
      </w:r>
      <w:r w:rsidR="00F6100F" w:rsidRPr="000349D0">
        <w:rPr>
          <w:rFonts w:eastAsia="Times New Roman"/>
          <w:b/>
          <w:bCs/>
          <w:sz w:val="22"/>
          <w:szCs w:val="22"/>
        </w:rPr>
        <w:t>6. Zatwierdzenie planu kontroli na 2022 rok</w:t>
      </w:r>
    </w:p>
    <w:p w14:paraId="6339F494" w14:textId="4168CF92" w:rsidR="009A4B8D" w:rsidRPr="000349D0" w:rsidRDefault="00FE5A15" w:rsidP="000349D0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349D0">
        <w:rPr>
          <w:rFonts w:eastAsia="Times New Roman"/>
          <w:sz w:val="22"/>
          <w:szCs w:val="22"/>
          <w:u w:val="single"/>
        </w:rPr>
        <w:t>Przewodniczący Włodzimierz Justyna</w:t>
      </w:r>
      <w:r w:rsidRPr="000349D0">
        <w:rPr>
          <w:rFonts w:eastAsia="Times New Roman"/>
          <w:sz w:val="22"/>
          <w:szCs w:val="22"/>
        </w:rPr>
        <w:t xml:space="preserve"> – zaproponował, aby komisja przeprowadziła następujące kontrole w poszczególnych kwartałach:</w:t>
      </w:r>
    </w:p>
    <w:p w14:paraId="048E363A" w14:textId="5D5CCDA0" w:rsidR="00FE5A15" w:rsidRPr="00F32A09" w:rsidRDefault="00AF7BC0" w:rsidP="009A4B8D">
      <w:pPr>
        <w:tabs>
          <w:tab w:val="left" w:pos="284"/>
        </w:tabs>
        <w:spacing w:before="120" w:line="259" w:lineRule="auto"/>
        <w:ind w:left="284"/>
        <w:jc w:val="both"/>
        <w:rPr>
          <w:rFonts w:eastAsia="Times New Roman"/>
          <w:b/>
          <w:bCs/>
          <w:sz w:val="22"/>
          <w:szCs w:val="22"/>
        </w:rPr>
      </w:pPr>
      <w:r w:rsidRPr="008C50D1">
        <w:rPr>
          <w:rFonts w:eastAsia="Times New Roman"/>
          <w:sz w:val="22"/>
          <w:szCs w:val="22"/>
          <w:u w:val="single"/>
        </w:rPr>
        <w:t xml:space="preserve">I </w:t>
      </w:r>
      <w:r w:rsidR="005F54B4" w:rsidRPr="008C50D1">
        <w:rPr>
          <w:rFonts w:eastAsia="Times New Roman"/>
          <w:sz w:val="22"/>
          <w:szCs w:val="22"/>
          <w:u w:val="single"/>
        </w:rPr>
        <w:t>kwartał</w:t>
      </w:r>
      <w:r w:rsidRPr="008C50D1">
        <w:rPr>
          <w:rFonts w:eastAsia="Times New Roman"/>
          <w:sz w:val="22"/>
          <w:szCs w:val="22"/>
          <w:u w:val="single"/>
        </w:rPr>
        <w:t xml:space="preserve"> – </w:t>
      </w:r>
      <w:r w:rsidR="00BA57CC" w:rsidRPr="008C50D1">
        <w:rPr>
          <w:rFonts w:eastAsia="Times New Roman"/>
          <w:sz w:val="22"/>
          <w:szCs w:val="22"/>
          <w:u w:val="single"/>
        </w:rPr>
        <w:t>DPS nr 1</w:t>
      </w:r>
      <w:r w:rsidR="00BA57CC" w:rsidRPr="00F32A09">
        <w:rPr>
          <w:rFonts w:eastAsia="Times New Roman"/>
          <w:b/>
          <w:bCs/>
          <w:sz w:val="22"/>
          <w:szCs w:val="22"/>
        </w:rPr>
        <w:t xml:space="preserve">  </w:t>
      </w:r>
      <w:r w:rsidR="00F32A09">
        <w:rPr>
          <w:rFonts w:eastAsia="Times New Roman"/>
          <w:b/>
          <w:bCs/>
          <w:sz w:val="22"/>
          <w:szCs w:val="22"/>
        </w:rPr>
        <w:t xml:space="preserve">- </w:t>
      </w:r>
      <w:r w:rsidR="00BA57CC" w:rsidRPr="00F32A09">
        <w:rPr>
          <w:rFonts w:eastAsia="Times New Roman"/>
          <w:sz w:val="22"/>
          <w:szCs w:val="22"/>
        </w:rPr>
        <w:t xml:space="preserve">zakres </w:t>
      </w:r>
      <w:r w:rsidR="00F32A09" w:rsidRPr="00F32A09">
        <w:rPr>
          <w:rFonts w:eastAsia="Times New Roman"/>
          <w:sz w:val="22"/>
          <w:szCs w:val="22"/>
        </w:rPr>
        <w:t>kontroli:</w:t>
      </w:r>
      <w:r w:rsidR="00F32A09">
        <w:rPr>
          <w:rFonts w:eastAsia="Times New Roman"/>
          <w:sz w:val="22"/>
          <w:szCs w:val="22"/>
        </w:rPr>
        <w:t xml:space="preserve"> </w:t>
      </w:r>
      <w:r w:rsidR="006E33B1">
        <w:rPr>
          <w:rFonts w:eastAsia="Times New Roman"/>
          <w:sz w:val="22"/>
          <w:szCs w:val="22"/>
        </w:rPr>
        <w:t>kontrola zgodności sprawozdań finansowych z dokumentami źródłowymi, profi</w:t>
      </w:r>
      <w:r w:rsidR="003B619D">
        <w:rPr>
          <w:rFonts w:eastAsia="Times New Roman"/>
          <w:sz w:val="22"/>
          <w:szCs w:val="22"/>
        </w:rPr>
        <w:t>l</w:t>
      </w:r>
      <w:r w:rsidR="007A4006">
        <w:rPr>
          <w:rFonts w:eastAsia="Times New Roman"/>
          <w:sz w:val="22"/>
          <w:szCs w:val="22"/>
        </w:rPr>
        <w:t>akty</w:t>
      </w:r>
      <w:r w:rsidR="003B619D">
        <w:rPr>
          <w:rFonts w:eastAsia="Times New Roman"/>
          <w:sz w:val="22"/>
          <w:szCs w:val="22"/>
        </w:rPr>
        <w:t>k</w:t>
      </w:r>
      <w:r w:rsidR="007A4006">
        <w:rPr>
          <w:rFonts w:eastAsia="Times New Roman"/>
          <w:sz w:val="22"/>
          <w:szCs w:val="22"/>
        </w:rPr>
        <w:t>a</w:t>
      </w:r>
      <w:r w:rsidR="006E33B1">
        <w:rPr>
          <w:rFonts w:eastAsia="Times New Roman"/>
          <w:sz w:val="22"/>
          <w:szCs w:val="22"/>
        </w:rPr>
        <w:t xml:space="preserve"> alkoholowa. </w:t>
      </w:r>
      <w:r w:rsidR="00E57002" w:rsidRPr="000349D0">
        <w:rPr>
          <w:rFonts w:eastAsia="Times New Roman"/>
          <w:sz w:val="22"/>
          <w:szCs w:val="22"/>
        </w:rPr>
        <w:t xml:space="preserve"> </w:t>
      </w:r>
    </w:p>
    <w:p w14:paraId="4F968CA5" w14:textId="788DD597" w:rsidR="00AF7BC0" w:rsidRPr="006E33B1" w:rsidRDefault="00AF7BC0" w:rsidP="009A4B8D">
      <w:pPr>
        <w:tabs>
          <w:tab w:val="left" w:pos="284"/>
        </w:tabs>
        <w:spacing w:before="120" w:line="259" w:lineRule="auto"/>
        <w:ind w:left="284"/>
        <w:jc w:val="both"/>
        <w:rPr>
          <w:rFonts w:eastAsia="Times New Roman"/>
          <w:sz w:val="22"/>
          <w:szCs w:val="22"/>
        </w:rPr>
      </w:pPr>
      <w:r w:rsidRPr="008C50D1">
        <w:rPr>
          <w:rFonts w:eastAsia="Times New Roman"/>
          <w:sz w:val="22"/>
          <w:szCs w:val="22"/>
          <w:u w:val="single"/>
        </w:rPr>
        <w:t>I</w:t>
      </w:r>
      <w:r w:rsidR="005F54B4" w:rsidRPr="008C50D1">
        <w:rPr>
          <w:rFonts w:eastAsia="Times New Roman"/>
          <w:sz w:val="22"/>
          <w:szCs w:val="22"/>
          <w:u w:val="single"/>
        </w:rPr>
        <w:t>I kwartał</w:t>
      </w:r>
      <w:r w:rsidRPr="008C50D1">
        <w:rPr>
          <w:rFonts w:eastAsia="Times New Roman"/>
          <w:sz w:val="22"/>
          <w:szCs w:val="22"/>
          <w:u w:val="single"/>
        </w:rPr>
        <w:t xml:space="preserve"> –</w:t>
      </w:r>
      <w:r w:rsidR="00BA57CC" w:rsidRPr="008C50D1">
        <w:rPr>
          <w:rFonts w:eastAsia="Times New Roman"/>
          <w:sz w:val="22"/>
          <w:szCs w:val="22"/>
          <w:u w:val="single"/>
        </w:rPr>
        <w:t xml:space="preserve"> </w:t>
      </w:r>
      <w:r w:rsidR="006E33B1">
        <w:rPr>
          <w:rFonts w:eastAsia="Times New Roman"/>
          <w:sz w:val="22"/>
          <w:szCs w:val="22"/>
          <w:u w:val="single"/>
        </w:rPr>
        <w:t>Wydział Finansowo-Księgowy i Budżetu</w:t>
      </w:r>
      <w:r w:rsidR="006E33B1">
        <w:rPr>
          <w:rFonts w:eastAsia="Times New Roman"/>
          <w:sz w:val="22"/>
          <w:szCs w:val="22"/>
        </w:rPr>
        <w:t xml:space="preserve"> – sprawozdanie z wykonania budżetu powiatu za 2021 rok.</w:t>
      </w:r>
    </w:p>
    <w:p w14:paraId="6CE58A93" w14:textId="1990C7E2" w:rsidR="00AF7BC0" w:rsidRPr="000349D0" w:rsidRDefault="00AF7BC0" w:rsidP="009A4B8D">
      <w:pPr>
        <w:tabs>
          <w:tab w:val="left" w:pos="284"/>
        </w:tabs>
        <w:spacing w:before="120" w:line="259" w:lineRule="auto"/>
        <w:ind w:left="284"/>
        <w:jc w:val="both"/>
        <w:rPr>
          <w:rFonts w:eastAsia="Times New Roman"/>
          <w:sz w:val="22"/>
          <w:szCs w:val="22"/>
        </w:rPr>
      </w:pPr>
      <w:r w:rsidRPr="008C50D1">
        <w:rPr>
          <w:rFonts w:eastAsia="Times New Roman"/>
          <w:sz w:val="22"/>
          <w:szCs w:val="22"/>
          <w:u w:val="single"/>
        </w:rPr>
        <w:t xml:space="preserve">III </w:t>
      </w:r>
      <w:r w:rsidR="005F54B4" w:rsidRPr="008C50D1">
        <w:rPr>
          <w:rFonts w:eastAsia="Times New Roman"/>
          <w:sz w:val="22"/>
          <w:szCs w:val="22"/>
          <w:u w:val="single"/>
        </w:rPr>
        <w:t>kwartał</w:t>
      </w:r>
      <w:r w:rsidRPr="008C50D1">
        <w:rPr>
          <w:rFonts w:eastAsia="Times New Roman"/>
          <w:sz w:val="22"/>
          <w:szCs w:val="22"/>
          <w:u w:val="single"/>
        </w:rPr>
        <w:t xml:space="preserve"> – </w:t>
      </w:r>
      <w:r w:rsidR="00BA57CC" w:rsidRPr="008C50D1">
        <w:rPr>
          <w:rFonts w:eastAsia="Times New Roman"/>
          <w:sz w:val="22"/>
          <w:szCs w:val="22"/>
          <w:u w:val="single"/>
        </w:rPr>
        <w:t>Wydział Kultury i Promocji</w:t>
      </w:r>
      <w:r w:rsidR="00BA57CC" w:rsidRPr="000349D0">
        <w:rPr>
          <w:rFonts w:eastAsia="Times New Roman"/>
          <w:sz w:val="22"/>
          <w:szCs w:val="22"/>
        </w:rPr>
        <w:t xml:space="preserve"> </w:t>
      </w:r>
      <w:r w:rsidR="00F32A09">
        <w:rPr>
          <w:rFonts w:eastAsia="Times New Roman"/>
          <w:sz w:val="22"/>
          <w:szCs w:val="22"/>
        </w:rPr>
        <w:t xml:space="preserve">- </w:t>
      </w:r>
      <w:r w:rsidR="00E9721E" w:rsidRPr="000349D0">
        <w:rPr>
          <w:rFonts w:eastAsia="Times New Roman"/>
          <w:sz w:val="22"/>
          <w:szCs w:val="22"/>
        </w:rPr>
        <w:t>kontrola w zakresie wykorzystania środków finansowych</w:t>
      </w:r>
      <w:r w:rsidR="007D71BB">
        <w:rPr>
          <w:rFonts w:eastAsia="Times New Roman"/>
          <w:sz w:val="22"/>
          <w:szCs w:val="22"/>
        </w:rPr>
        <w:t>, działalność wydziału</w:t>
      </w:r>
      <w:r w:rsidR="00FC3420">
        <w:rPr>
          <w:rFonts w:eastAsia="Times New Roman"/>
          <w:sz w:val="22"/>
          <w:szCs w:val="22"/>
        </w:rPr>
        <w:t xml:space="preserve"> za 2021</w:t>
      </w:r>
      <w:r w:rsidR="00B40104">
        <w:rPr>
          <w:rFonts w:eastAsia="Times New Roman"/>
          <w:sz w:val="22"/>
          <w:szCs w:val="22"/>
        </w:rPr>
        <w:t xml:space="preserve"> do dnia kontroli</w:t>
      </w:r>
      <w:r w:rsidR="00E9721E" w:rsidRPr="000349D0">
        <w:rPr>
          <w:rFonts w:eastAsia="Times New Roman"/>
          <w:sz w:val="22"/>
          <w:szCs w:val="22"/>
        </w:rPr>
        <w:t xml:space="preserve">. </w:t>
      </w:r>
    </w:p>
    <w:p w14:paraId="7FE6A9B4" w14:textId="4E28F207" w:rsidR="00F93CC4" w:rsidRPr="000349D0" w:rsidRDefault="00E9721E" w:rsidP="00E66091">
      <w:pPr>
        <w:tabs>
          <w:tab w:val="left" w:pos="284"/>
        </w:tabs>
        <w:spacing w:before="120" w:line="259" w:lineRule="auto"/>
        <w:ind w:left="284"/>
        <w:jc w:val="both"/>
        <w:rPr>
          <w:rFonts w:eastAsia="Times New Roman"/>
          <w:sz w:val="22"/>
          <w:szCs w:val="22"/>
        </w:rPr>
      </w:pPr>
      <w:r w:rsidRPr="008C50D1">
        <w:rPr>
          <w:rFonts w:eastAsia="Times New Roman"/>
          <w:sz w:val="22"/>
          <w:szCs w:val="22"/>
          <w:u w:val="single"/>
        </w:rPr>
        <w:t xml:space="preserve">IV </w:t>
      </w:r>
      <w:r w:rsidR="005F54B4" w:rsidRPr="008C50D1">
        <w:rPr>
          <w:rFonts w:eastAsia="Times New Roman"/>
          <w:sz w:val="22"/>
          <w:szCs w:val="22"/>
          <w:u w:val="single"/>
        </w:rPr>
        <w:t>kwartał</w:t>
      </w:r>
      <w:r w:rsidRPr="008C50D1">
        <w:rPr>
          <w:rFonts w:eastAsia="Times New Roman"/>
          <w:sz w:val="22"/>
          <w:szCs w:val="22"/>
          <w:u w:val="single"/>
        </w:rPr>
        <w:t xml:space="preserve"> </w:t>
      </w:r>
      <w:r w:rsidR="002A39EB" w:rsidRPr="008C50D1">
        <w:rPr>
          <w:rFonts w:eastAsia="Times New Roman"/>
          <w:sz w:val="22"/>
          <w:szCs w:val="22"/>
          <w:u w:val="single"/>
        </w:rPr>
        <w:t>–</w:t>
      </w:r>
      <w:r w:rsidRPr="008C50D1">
        <w:rPr>
          <w:rFonts w:eastAsia="Times New Roman"/>
          <w:sz w:val="22"/>
          <w:szCs w:val="22"/>
          <w:u w:val="single"/>
        </w:rPr>
        <w:t xml:space="preserve"> </w:t>
      </w:r>
      <w:r w:rsidR="002A39EB" w:rsidRPr="008C50D1">
        <w:rPr>
          <w:rFonts w:eastAsia="Times New Roman"/>
          <w:sz w:val="22"/>
          <w:szCs w:val="22"/>
          <w:u w:val="single"/>
        </w:rPr>
        <w:t>Zarząd Dróg Powiatowych</w:t>
      </w:r>
      <w:r w:rsidR="002A39EB" w:rsidRPr="000349D0">
        <w:rPr>
          <w:rFonts w:eastAsia="Times New Roman"/>
          <w:sz w:val="22"/>
          <w:szCs w:val="22"/>
        </w:rPr>
        <w:t xml:space="preserve"> </w:t>
      </w:r>
      <w:r w:rsidR="005F54B4" w:rsidRPr="000349D0">
        <w:rPr>
          <w:rFonts w:eastAsia="Times New Roman"/>
          <w:sz w:val="22"/>
          <w:szCs w:val="22"/>
        </w:rPr>
        <w:t>–</w:t>
      </w:r>
      <w:r w:rsidR="002A39EB" w:rsidRPr="000349D0">
        <w:rPr>
          <w:rFonts w:eastAsia="Times New Roman"/>
          <w:sz w:val="22"/>
          <w:szCs w:val="22"/>
        </w:rPr>
        <w:t xml:space="preserve"> </w:t>
      </w:r>
      <w:r w:rsidR="005F54B4" w:rsidRPr="000349D0">
        <w:rPr>
          <w:rFonts w:eastAsia="Times New Roman"/>
          <w:sz w:val="22"/>
          <w:szCs w:val="22"/>
        </w:rPr>
        <w:t>kontrola w zakresie</w:t>
      </w:r>
      <w:r w:rsidR="00FC3420">
        <w:rPr>
          <w:rFonts w:eastAsia="Times New Roman"/>
          <w:sz w:val="22"/>
          <w:szCs w:val="22"/>
        </w:rPr>
        <w:t xml:space="preserve"> wykonania planowanych inwestycji w 2</w:t>
      </w:r>
      <w:r w:rsidR="00FC3420" w:rsidRPr="007572BE">
        <w:rPr>
          <w:rFonts w:eastAsia="Times New Roman"/>
          <w:sz w:val="22"/>
          <w:szCs w:val="22"/>
        </w:rPr>
        <w:t>02</w:t>
      </w:r>
      <w:r w:rsidR="00B40104" w:rsidRPr="007572BE">
        <w:rPr>
          <w:rFonts w:eastAsia="Times New Roman"/>
          <w:sz w:val="22"/>
          <w:szCs w:val="22"/>
        </w:rPr>
        <w:t>2</w:t>
      </w:r>
      <w:r w:rsidR="00FC3420">
        <w:rPr>
          <w:rFonts w:eastAsia="Times New Roman"/>
          <w:sz w:val="22"/>
          <w:szCs w:val="22"/>
        </w:rPr>
        <w:t xml:space="preserve"> roku i przygotowanie do sezonu zimowego oraz przygotowanie planu inwestycji na 2023 rok. </w:t>
      </w:r>
    </w:p>
    <w:p w14:paraId="0F70BBC8" w14:textId="0416DD9A" w:rsidR="00E57002" w:rsidRDefault="00F93CC4" w:rsidP="000349D0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349D0">
        <w:rPr>
          <w:rFonts w:eastAsia="Times New Roman"/>
          <w:sz w:val="22"/>
          <w:szCs w:val="22"/>
          <w:u w:val="single"/>
        </w:rPr>
        <w:t xml:space="preserve">Radny Sławomir </w:t>
      </w:r>
      <w:proofErr w:type="spellStart"/>
      <w:r w:rsidRPr="000349D0">
        <w:rPr>
          <w:rFonts w:eastAsia="Times New Roman"/>
          <w:sz w:val="22"/>
          <w:szCs w:val="22"/>
          <w:u w:val="single"/>
        </w:rPr>
        <w:t>Żegota</w:t>
      </w:r>
      <w:proofErr w:type="spellEnd"/>
      <w:r w:rsidRPr="000349D0">
        <w:rPr>
          <w:rFonts w:eastAsia="Times New Roman"/>
          <w:sz w:val="22"/>
          <w:szCs w:val="22"/>
        </w:rPr>
        <w:t xml:space="preserve"> – </w:t>
      </w:r>
      <w:r w:rsidR="006A2DE8" w:rsidRPr="000349D0">
        <w:rPr>
          <w:rFonts w:eastAsia="Times New Roman"/>
          <w:sz w:val="22"/>
          <w:szCs w:val="22"/>
        </w:rPr>
        <w:t>z</w:t>
      </w:r>
      <w:r w:rsidR="00E57002" w:rsidRPr="000349D0">
        <w:rPr>
          <w:rFonts w:eastAsia="Times New Roman"/>
          <w:sz w:val="22"/>
          <w:szCs w:val="22"/>
        </w:rPr>
        <w:t>aproponował, aby na następne posiedzenie komisji zaprosić</w:t>
      </w:r>
      <w:r w:rsidR="007D71BB">
        <w:rPr>
          <w:rFonts w:eastAsia="Times New Roman"/>
          <w:sz w:val="22"/>
          <w:szCs w:val="22"/>
        </w:rPr>
        <w:t xml:space="preserve"> Przewodniczącego Komisji AA</w:t>
      </w:r>
      <w:r w:rsidR="00ED2041">
        <w:rPr>
          <w:rFonts w:eastAsia="Times New Roman"/>
          <w:sz w:val="22"/>
          <w:szCs w:val="22"/>
        </w:rPr>
        <w:t xml:space="preserve"> Pana</w:t>
      </w:r>
      <w:r w:rsidR="00E57002" w:rsidRPr="000349D0">
        <w:rPr>
          <w:rFonts w:eastAsia="Times New Roman"/>
          <w:sz w:val="22"/>
          <w:szCs w:val="22"/>
        </w:rPr>
        <w:t xml:space="preserve"> Jan</w:t>
      </w:r>
      <w:r w:rsidR="007D71BB">
        <w:rPr>
          <w:rFonts w:eastAsia="Times New Roman"/>
          <w:sz w:val="22"/>
          <w:szCs w:val="22"/>
        </w:rPr>
        <w:t>usza</w:t>
      </w:r>
      <w:r w:rsidR="00E57002" w:rsidRPr="000349D0">
        <w:rPr>
          <w:rFonts w:eastAsia="Times New Roman"/>
          <w:sz w:val="22"/>
          <w:szCs w:val="22"/>
        </w:rPr>
        <w:t xml:space="preserve"> </w:t>
      </w:r>
      <w:proofErr w:type="spellStart"/>
      <w:r w:rsidR="00E57002" w:rsidRPr="000349D0">
        <w:rPr>
          <w:rFonts w:eastAsia="Times New Roman"/>
          <w:sz w:val="22"/>
          <w:szCs w:val="22"/>
        </w:rPr>
        <w:t>Dziubałto</w:t>
      </w:r>
      <w:r w:rsidR="006D3BCF">
        <w:rPr>
          <w:rFonts w:eastAsia="Times New Roman"/>
          <w:sz w:val="22"/>
          <w:szCs w:val="22"/>
        </w:rPr>
        <w:t>w</w:t>
      </w:r>
      <w:r w:rsidR="00E57002" w:rsidRPr="000349D0">
        <w:rPr>
          <w:rFonts w:eastAsia="Times New Roman"/>
          <w:sz w:val="22"/>
          <w:szCs w:val="22"/>
        </w:rPr>
        <w:t>skiego</w:t>
      </w:r>
      <w:proofErr w:type="spellEnd"/>
      <w:r w:rsidR="006A2DE8" w:rsidRPr="000349D0">
        <w:rPr>
          <w:rFonts w:eastAsia="Times New Roman"/>
          <w:sz w:val="22"/>
          <w:szCs w:val="22"/>
        </w:rPr>
        <w:t xml:space="preserve"> </w:t>
      </w:r>
      <w:r w:rsidR="00ED2041">
        <w:rPr>
          <w:rFonts w:eastAsia="Times New Roman"/>
          <w:sz w:val="22"/>
          <w:szCs w:val="22"/>
        </w:rPr>
        <w:t>w temacie</w:t>
      </w:r>
      <w:r w:rsidR="006A2DE8" w:rsidRPr="000349D0">
        <w:rPr>
          <w:rFonts w:eastAsia="Times New Roman"/>
          <w:sz w:val="22"/>
          <w:szCs w:val="22"/>
        </w:rPr>
        <w:t xml:space="preserve"> uzależnień alkoholowych pensjonariuszy DPS nr 1. </w:t>
      </w:r>
    </w:p>
    <w:p w14:paraId="0933712B" w14:textId="06CBF730" w:rsidR="006D3BCF" w:rsidRDefault="006D3BCF" w:rsidP="000349D0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E66091">
        <w:rPr>
          <w:rFonts w:eastAsia="Times New Roman"/>
          <w:sz w:val="22"/>
          <w:szCs w:val="22"/>
          <w:u w:val="single"/>
        </w:rPr>
        <w:lastRenderedPageBreak/>
        <w:t>Radny Marek Parada</w:t>
      </w:r>
      <w:r w:rsidRPr="00E66091">
        <w:rPr>
          <w:rFonts w:eastAsia="Times New Roman"/>
          <w:sz w:val="22"/>
          <w:szCs w:val="22"/>
        </w:rPr>
        <w:t xml:space="preserve"> – poprosił radnego </w:t>
      </w:r>
      <w:proofErr w:type="spellStart"/>
      <w:r w:rsidRPr="00E66091">
        <w:rPr>
          <w:rFonts w:eastAsia="Times New Roman"/>
          <w:sz w:val="22"/>
          <w:szCs w:val="22"/>
        </w:rPr>
        <w:t>Żegotę</w:t>
      </w:r>
      <w:proofErr w:type="spellEnd"/>
      <w:r w:rsidRPr="00E66091">
        <w:rPr>
          <w:rFonts w:eastAsia="Times New Roman"/>
          <w:sz w:val="22"/>
          <w:szCs w:val="22"/>
        </w:rPr>
        <w:t>, aby porozmawiał z Panią Dyrektor DPS nr 1 o tym jakie są możliwości organizacyjno-prawne odnośnie tego co może dyrekcja, co może powiat i co może komisja przeciwalkoholowa.</w:t>
      </w:r>
      <w:r>
        <w:rPr>
          <w:rFonts w:eastAsia="Times New Roman"/>
          <w:sz w:val="22"/>
          <w:szCs w:val="22"/>
        </w:rPr>
        <w:t xml:space="preserve"> </w:t>
      </w:r>
      <w:r w:rsidR="003B619D">
        <w:rPr>
          <w:rFonts w:eastAsia="Times New Roman"/>
          <w:sz w:val="22"/>
          <w:szCs w:val="22"/>
        </w:rPr>
        <w:t xml:space="preserve"> </w:t>
      </w:r>
    </w:p>
    <w:p w14:paraId="334F43AF" w14:textId="4B0DFD67" w:rsidR="009A4B8D" w:rsidRDefault="004C20C4" w:rsidP="000349D0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349D0">
        <w:rPr>
          <w:rFonts w:eastAsia="Times New Roman"/>
          <w:sz w:val="22"/>
          <w:szCs w:val="22"/>
          <w:u w:val="single"/>
        </w:rPr>
        <w:t>Przewodniczący Włodzimierz Justyna</w:t>
      </w:r>
      <w:r w:rsidRPr="000349D0">
        <w:rPr>
          <w:rFonts w:eastAsia="Times New Roman"/>
          <w:sz w:val="22"/>
          <w:szCs w:val="22"/>
        </w:rPr>
        <w:t xml:space="preserve"> – zaproponował, aby Środowiskowy Dom Samopomocy i Powiatowy Urząd Pracy potraktować jako kontrole doraźne, które zostaną zrealizowane w dogodnym możliwym czasie w przeciągu roku. </w:t>
      </w:r>
    </w:p>
    <w:p w14:paraId="509B606C" w14:textId="4701CE31" w:rsidR="00F32A09" w:rsidRPr="006D3BCF" w:rsidRDefault="004C20C4" w:rsidP="006D3BCF">
      <w:pPr>
        <w:spacing w:before="120" w:line="259" w:lineRule="auto"/>
        <w:ind w:left="284"/>
        <w:jc w:val="both"/>
        <w:rPr>
          <w:rFonts w:eastAsia="Times New Roman"/>
          <w:sz w:val="22"/>
          <w:szCs w:val="22"/>
          <w:u w:val="single"/>
        </w:rPr>
      </w:pPr>
      <w:r w:rsidRPr="008C50D1">
        <w:rPr>
          <w:rFonts w:eastAsia="Times New Roman"/>
          <w:sz w:val="22"/>
          <w:szCs w:val="22"/>
          <w:u w:val="single"/>
        </w:rPr>
        <w:t xml:space="preserve">Środowiskowy Dom </w:t>
      </w:r>
      <w:r w:rsidRPr="006D3BCF">
        <w:rPr>
          <w:rFonts w:eastAsia="Times New Roman"/>
          <w:sz w:val="22"/>
          <w:szCs w:val="22"/>
          <w:u w:val="single"/>
        </w:rPr>
        <w:t>Samopomocy</w:t>
      </w:r>
      <w:r w:rsidR="006D3BCF">
        <w:rPr>
          <w:rFonts w:eastAsia="Times New Roman"/>
          <w:sz w:val="22"/>
          <w:szCs w:val="22"/>
        </w:rPr>
        <w:t xml:space="preserve"> - z</w:t>
      </w:r>
      <w:r w:rsidR="008C50D1" w:rsidRPr="006D3BCF">
        <w:rPr>
          <w:rFonts w:eastAsia="Times New Roman"/>
          <w:sz w:val="22"/>
          <w:szCs w:val="22"/>
        </w:rPr>
        <w:t>akres</w:t>
      </w:r>
      <w:r w:rsidR="008C50D1">
        <w:rPr>
          <w:rFonts w:eastAsia="Times New Roman"/>
          <w:sz w:val="22"/>
          <w:szCs w:val="22"/>
        </w:rPr>
        <w:t xml:space="preserve"> kontroli:</w:t>
      </w:r>
      <w:r>
        <w:rPr>
          <w:rFonts w:eastAsia="Times New Roman"/>
          <w:sz w:val="22"/>
          <w:szCs w:val="22"/>
        </w:rPr>
        <w:t xml:space="preserve"> bieżąc</w:t>
      </w:r>
      <w:r w:rsidR="008C50D1">
        <w:rPr>
          <w:rFonts w:eastAsia="Times New Roman"/>
          <w:sz w:val="22"/>
          <w:szCs w:val="22"/>
        </w:rPr>
        <w:t xml:space="preserve">a </w:t>
      </w:r>
      <w:r>
        <w:rPr>
          <w:rFonts w:eastAsia="Times New Roman"/>
          <w:sz w:val="22"/>
          <w:szCs w:val="22"/>
        </w:rPr>
        <w:t xml:space="preserve">działalność, stan ilościowy podopiecznych, stan zatrudnienia, środki finansowe </w:t>
      </w:r>
      <w:r w:rsidR="00963B3A">
        <w:rPr>
          <w:rFonts w:eastAsia="Times New Roman"/>
          <w:sz w:val="22"/>
          <w:szCs w:val="22"/>
        </w:rPr>
        <w:t>jakie</w:t>
      </w:r>
      <w:r>
        <w:rPr>
          <w:rFonts w:eastAsia="Times New Roman"/>
          <w:sz w:val="22"/>
          <w:szCs w:val="22"/>
        </w:rPr>
        <w:t xml:space="preserve"> są przeznaczane przez powiat na działalność </w:t>
      </w:r>
      <w:r w:rsidR="00963B3A">
        <w:rPr>
          <w:rFonts w:eastAsia="Times New Roman"/>
          <w:sz w:val="22"/>
          <w:szCs w:val="22"/>
        </w:rPr>
        <w:t xml:space="preserve">Środowiskowego </w:t>
      </w:r>
      <w:r w:rsidR="00F32A09">
        <w:rPr>
          <w:rFonts w:eastAsia="Times New Roman"/>
          <w:sz w:val="22"/>
          <w:szCs w:val="22"/>
        </w:rPr>
        <w:t>D</w:t>
      </w:r>
      <w:r>
        <w:rPr>
          <w:rFonts w:eastAsia="Times New Roman"/>
          <w:sz w:val="22"/>
          <w:szCs w:val="22"/>
        </w:rPr>
        <w:t xml:space="preserve">omu </w:t>
      </w:r>
      <w:r w:rsidR="00F32A09">
        <w:rPr>
          <w:rFonts w:eastAsia="Times New Roman"/>
          <w:sz w:val="22"/>
          <w:szCs w:val="22"/>
        </w:rPr>
        <w:t>Sa</w:t>
      </w:r>
      <w:r>
        <w:rPr>
          <w:rFonts w:eastAsia="Times New Roman"/>
          <w:sz w:val="22"/>
          <w:szCs w:val="22"/>
        </w:rPr>
        <w:t xml:space="preserve">mopomocy. </w:t>
      </w:r>
    </w:p>
    <w:p w14:paraId="3F057D1D" w14:textId="76B7EE0F" w:rsidR="00F32A09" w:rsidRPr="006D3BCF" w:rsidRDefault="00F32A09" w:rsidP="006D3BCF">
      <w:pPr>
        <w:spacing w:before="120" w:line="259" w:lineRule="auto"/>
        <w:ind w:left="284"/>
        <w:jc w:val="both"/>
        <w:rPr>
          <w:rFonts w:eastAsia="Times New Roman"/>
          <w:sz w:val="22"/>
          <w:szCs w:val="22"/>
          <w:u w:val="single"/>
        </w:rPr>
      </w:pPr>
      <w:r w:rsidRPr="008C50D1">
        <w:rPr>
          <w:rFonts w:eastAsia="Times New Roman"/>
          <w:sz w:val="22"/>
          <w:szCs w:val="22"/>
          <w:u w:val="single"/>
        </w:rPr>
        <w:t>Powiatowy Urząd</w:t>
      </w:r>
      <w:r w:rsidRPr="006D3BCF">
        <w:rPr>
          <w:rFonts w:eastAsia="Times New Roman"/>
          <w:sz w:val="22"/>
          <w:szCs w:val="22"/>
          <w:u w:val="single"/>
        </w:rPr>
        <w:t xml:space="preserve"> Pracy</w:t>
      </w:r>
      <w:r w:rsidR="006D3BCF" w:rsidRPr="000673FB">
        <w:rPr>
          <w:rFonts w:eastAsia="Times New Roman"/>
          <w:sz w:val="22"/>
          <w:szCs w:val="22"/>
        </w:rPr>
        <w:t xml:space="preserve"> </w:t>
      </w:r>
      <w:r w:rsidR="006D3BCF">
        <w:rPr>
          <w:rFonts w:eastAsia="Times New Roman"/>
          <w:sz w:val="22"/>
          <w:szCs w:val="22"/>
        </w:rPr>
        <w:t>- z</w:t>
      </w:r>
      <w:r w:rsidRPr="006D3BCF">
        <w:rPr>
          <w:rFonts w:eastAsia="Times New Roman"/>
          <w:sz w:val="22"/>
          <w:szCs w:val="22"/>
        </w:rPr>
        <w:t>akres</w:t>
      </w:r>
      <w:r>
        <w:rPr>
          <w:rFonts w:eastAsia="Times New Roman"/>
          <w:sz w:val="22"/>
          <w:szCs w:val="22"/>
        </w:rPr>
        <w:t xml:space="preserve"> kontroli: informacja o kosztach działalności PUP, ilość bezrobotnych, efektywność, ilość stażystów, ilość pracowników do pracy interwencyjnych</w:t>
      </w:r>
      <w:r w:rsidR="008C50D1">
        <w:rPr>
          <w:rFonts w:eastAsia="Times New Roman"/>
          <w:sz w:val="22"/>
          <w:szCs w:val="22"/>
        </w:rPr>
        <w:t>,</w:t>
      </w:r>
      <w:r>
        <w:rPr>
          <w:rFonts w:eastAsia="Times New Roman"/>
          <w:sz w:val="22"/>
          <w:szCs w:val="22"/>
        </w:rPr>
        <w:t xml:space="preserve"> ilość osób które dzięki PUP znalazły zatrudnienie</w:t>
      </w:r>
      <w:r w:rsidR="008C50D1">
        <w:rPr>
          <w:rFonts w:eastAsia="Times New Roman"/>
          <w:sz w:val="22"/>
          <w:szCs w:val="22"/>
        </w:rPr>
        <w:t>, programy z jakich korzysta PUP do aktywizacji zawodowej</w:t>
      </w:r>
      <w:r w:rsidR="00B40104">
        <w:rPr>
          <w:rFonts w:eastAsia="Times New Roman"/>
          <w:sz w:val="22"/>
          <w:szCs w:val="22"/>
        </w:rPr>
        <w:t>, jakie to są koszty, ile środków z zewnątrz otrzymuje PUP, ile kosztuje bieżące utrzymanie przez powiat tej placówki</w:t>
      </w:r>
      <w:r>
        <w:rPr>
          <w:rFonts w:eastAsia="Times New Roman"/>
          <w:sz w:val="22"/>
          <w:szCs w:val="22"/>
        </w:rPr>
        <w:t xml:space="preserve">. </w:t>
      </w:r>
    </w:p>
    <w:p w14:paraId="6151847D" w14:textId="0F54940B" w:rsidR="00B13651" w:rsidRPr="000349D0" w:rsidRDefault="00234987" w:rsidP="00FC6ED4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349D0">
        <w:rPr>
          <w:rFonts w:eastAsia="Times New Roman"/>
          <w:sz w:val="22"/>
          <w:szCs w:val="22"/>
          <w:u w:val="single"/>
        </w:rPr>
        <w:t>Przewodniczący Włodzimierz Justyna</w:t>
      </w:r>
      <w:r w:rsidRPr="000349D0">
        <w:rPr>
          <w:rFonts w:eastAsia="Times New Roman"/>
          <w:sz w:val="22"/>
          <w:szCs w:val="22"/>
        </w:rPr>
        <w:t xml:space="preserve"> – poddał pod głosowanie przyjęcie planu kontroli na 2022 rok. </w:t>
      </w:r>
    </w:p>
    <w:p w14:paraId="51891FD0" w14:textId="0203D523" w:rsidR="000349D0" w:rsidRPr="00FC6ED4" w:rsidRDefault="00FC6ED4" w:rsidP="00FC6ED4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0349D0">
        <w:rPr>
          <w:rFonts w:eastAsia="Times New Roman"/>
          <w:sz w:val="22"/>
          <w:szCs w:val="22"/>
        </w:rPr>
        <w:t xml:space="preserve">Komisja </w:t>
      </w:r>
      <w:r w:rsidR="00B40104">
        <w:rPr>
          <w:rFonts w:eastAsia="Times New Roman"/>
          <w:sz w:val="22"/>
          <w:szCs w:val="22"/>
        </w:rPr>
        <w:t xml:space="preserve">jednogłośnie przyjęła </w:t>
      </w:r>
      <w:r w:rsidRPr="000349D0">
        <w:rPr>
          <w:rFonts w:eastAsia="Times New Roman"/>
          <w:sz w:val="22"/>
          <w:szCs w:val="22"/>
        </w:rPr>
        <w:t xml:space="preserve">plan kontroli na 2022 rok. </w:t>
      </w:r>
    </w:p>
    <w:p w14:paraId="647DDEF6" w14:textId="7645927A" w:rsidR="00F6100F" w:rsidRPr="003B619D" w:rsidRDefault="00F6100F" w:rsidP="00F6100F">
      <w:pPr>
        <w:spacing w:before="120" w:line="259" w:lineRule="auto"/>
        <w:jc w:val="both"/>
        <w:rPr>
          <w:sz w:val="22"/>
          <w:szCs w:val="22"/>
        </w:rPr>
      </w:pPr>
      <w:r w:rsidRPr="00F6100F">
        <w:rPr>
          <w:rFonts w:eastAsia="Times New Roman"/>
          <w:b/>
          <w:bCs/>
          <w:sz w:val="22"/>
          <w:szCs w:val="22"/>
        </w:rPr>
        <w:t xml:space="preserve">Ad. 7. Korespondencja, wolne wnioski i sprawy różne </w:t>
      </w:r>
    </w:p>
    <w:p w14:paraId="2AFF83A8" w14:textId="32A1B6D6" w:rsidR="002B5921" w:rsidRDefault="00855113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A50812">
        <w:rPr>
          <w:rFonts w:eastAsia="Times New Roman"/>
          <w:sz w:val="22"/>
          <w:szCs w:val="22"/>
          <w:u w:val="single"/>
        </w:rPr>
        <w:t>Radny Szymon Michalak</w:t>
      </w:r>
      <w:r>
        <w:rPr>
          <w:rFonts w:eastAsia="Times New Roman"/>
          <w:sz w:val="22"/>
          <w:szCs w:val="22"/>
        </w:rPr>
        <w:t xml:space="preserve"> – zaproponował, aby na następne spotkanie zaprosić Sekretarza Pana Kowalczyka odnośnie problemów związanych z zatrudnieniem w Starostwie. Zwrócił uwagę, że z pisma pokontrolnego RIO wynika, że starostwo nie ma audytora wewnętrznego oraz że pojawia się dużo problemów kadrowych w innych jednostkach. </w:t>
      </w:r>
    </w:p>
    <w:p w14:paraId="5C4C05F5" w14:textId="2C78E435" w:rsidR="00DC4D2C" w:rsidRDefault="00A50812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A50812">
        <w:rPr>
          <w:rFonts w:eastAsia="Times New Roman"/>
          <w:sz w:val="22"/>
          <w:szCs w:val="22"/>
          <w:u w:val="single"/>
        </w:rPr>
        <w:t>Radny Edmund Król</w:t>
      </w:r>
      <w:r>
        <w:rPr>
          <w:rFonts w:eastAsia="Times New Roman"/>
          <w:sz w:val="22"/>
          <w:szCs w:val="22"/>
        </w:rPr>
        <w:t xml:space="preserve"> – </w:t>
      </w:r>
      <w:r w:rsidRPr="00945ED3">
        <w:rPr>
          <w:rFonts w:eastAsia="Times New Roman"/>
          <w:sz w:val="22"/>
          <w:szCs w:val="22"/>
        </w:rPr>
        <w:t>zaproponował, aby wystąpić do zarządu o udzielenie informacji na temat inwestycji na ul. Niskiej</w:t>
      </w:r>
      <w:r w:rsidR="00DC4D2C" w:rsidRPr="00945ED3">
        <w:rPr>
          <w:rFonts w:eastAsia="Times New Roman"/>
          <w:sz w:val="22"/>
          <w:szCs w:val="22"/>
        </w:rPr>
        <w:t xml:space="preserve"> odnośnie </w:t>
      </w:r>
      <w:r w:rsidR="00945ED3">
        <w:rPr>
          <w:rFonts w:eastAsia="Times New Roman"/>
          <w:sz w:val="22"/>
          <w:szCs w:val="22"/>
        </w:rPr>
        <w:t>tego na jakim etapie są</w:t>
      </w:r>
      <w:r w:rsidR="00DC4D2C" w:rsidRPr="00945ED3">
        <w:rPr>
          <w:rFonts w:eastAsia="Times New Roman"/>
          <w:sz w:val="22"/>
          <w:szCs w:val="22"/>
        </w:rPr>
        <w:t xml:space="preserve"> prac</w:t>
      </w:r>
      <w:r w:rsidR="00945ED3">
        <w:rPr>
          <w:rFonts w:eastAsia="Times New Roman"/>
          <w:sz w:val="22"/>
          <w:szCs w:val="22"/>
        </w:rPr>
        <w:t>e na budowie</w:t>
      </w:r>
      <w:r w:rsidRPr="00945ED3">
        <w:rPr>
          <w:rFonts w:eastAsia="Times New Roman"/>
          <w:sz w:val="22"/>
          <w:szCs w:val="22"/>
        </w:rPr>
        <w:t>.</w:t>
      </w:r>
      <w:r w:rsidR="002B5921">
        <w:rPr>
          <w:rFonts w:eastAsia="Times New Roman"/>
          <w:sz w:val="22"/>
          <w:szCs w:val="22"/>
        </w:rPr>
        <w:t xml:space="preserve"> </w:t>
      </w:r>
    </w:p>
    <w:p w14:paraId="7E5DDC49" w14:textId="00EFF667" w:rsidR="002B5921" w:rsidRDefault="0090648A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945ED3">
        <w:rPr>
          <w:rFonts w:eastAsia="Times New Roman"/>
          <w:sz w:val="22"/>
          <w:szCs w:val="22"/>
          <w:u w:val="single"/>
        </w:rPr>
        <w:t>Radny Marek Parada</w:t>
      </w:r>
      <w:r>
        <w:rPr>
          <w:rFonts w:eastAsia="Times New Roman"/>
          <w:sz w:val="22"/>
          <w:szCs w:val="22"/>
        </w:rPr>
        <w:t xml:space="preserve"> – poinformował, że sprawy termomodernizacji zostały zakończone i</w:t>
      </w:r>
      <w:r w:rsidR="008042E1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prawdopodobnie</w:t>
      </w:r>
      <w:r w:rsidR="003D1E7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odebrane. Natomiast II etap działań to sprawy wewnętrzne, czyli elektryka</w:t>
      </w:r>
      <w:r w:rsidR="003D1E7C">
        <w:rPr>
          <w:rFonts w:eastAsia="Times New Roman"/>
          <w:sz w:val="22"/>
          <w:szCs w:val="22"/>
        </w:rPr>
        <w:t xml:space="preserve">, malowanie, doprowadzenie do użyteczności publicznej tego obiektu. </w:t>
      </w:r>
      <w:r w:rsidR="008042E1">
        <w:rPr>
          <w:rFonts w:eastAsia="Times New Roman"/>
          <w:sz w:val="22"/>
          <w:szCs w:val="22"/>
        </w:rPr>
        <w:t>Poinformował</w:t>
      </w:r>
      <w:r w:rsidR="003D1E7C">
        <w:rPr>
          <w:rFonts w:eastAsia="Times New Roman"/>
          <w:sz w:val="22"/>
          <w:szCs w:val="22"/>
        </w:rPr>
        <w:t xml:space="preserve">, że zadanie to zostało przekazane Tomaszowskiemu Centrum Zdrowia. </w:t>
      </w:r>
    </w:p>
    <w:p w14:paraId="008DBE9E" w14:textId="0946DB75" w:rsidR="003D1E7C" w:rsidRDefault="003D1E7C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26622E">
        <w:rPr>
          <w:rFonts w:eastAsia="Times New Roman"/>
          <w:sz w:val="22"/>
          <w:szCs w:val="22"/>
          <w:u w:val="single"/>
        </w:rPr>
        <w:t xml:space="preserve">Radny Sławomir </w:t>
      </w:r>
      <w:proofErr w:type="spellStart"/>
      <w:r w:rsidRPr="0026622E">
        <w:rPr>
          <w:rFonts w:eastAsia="Times New Roman"/>
          <w:sz w:val="22"/>
          <w:szCs w:val="22"/>
          <w:u w:val="single"/>
        </w:rPr>
        <w:t>Żegota</w:t>
      </w:r>
      <w:proofErr w:type="spellEnd"/>
      <w:r>
        <w:rPr>
          <w:rFonts w:eastAsia="Times New Roman"/>
          <w:sz w:val="22"/>
          <w:szCs w:val="22"/>
        </w:rPr>
        <w:t xml:space="preserve"> </w:t>
      </w:r>
      <w:r w:rsidR="0045527F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45527F">
        <w:rPr>
          <w:rFonts w:eastAsia="Times New Roman"/>
          <w:sz w:val="22"/>
          <w:szCs w:val="22"/>
        </w:rPr>
        <w:t xml:space="preserve">zapytał dlaczego zatrzymała się inwestycja w II LO. </w:t>
      </w:r>
    </w:p>
    <w:p w14:paraId="5137DD97" w14:textId="71CF06A9" w:rsidR="0045527F" w:rsidRDefault="0045527F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26622E">
        <w:rPr>
          <w:rFonts w:eastAsia="Times New Roman"/>
          <w:sz w:val="22"/>
          <w:szCs w:val="22"/>
          <w:u w:val="single"/>
        </w:rPr>
        <w:t>Radny Marek Parada</w:t>
      </w:r>
      <w:r>
        <w:rPr>
          <w:rFonts w:eastAsia="Times New Roman"/>
          <w:sz w:val="22"/>
          <w:szCs w:val="22"/>
        </w:rPr>
        <w:t xml:space="preserve"> – w tej chwili trwa oczekiwanie na pozwolenie na budowę, jeżeli wydział architektury da pozwolenie na budowę, ma być komplet dokumentów przes</w:t>
      </w:r>
      <w:r w:rsidR="008042E1">
        <w:rPr>
          <w:rFonts w:eastAsia="Times New Roman"/>
          <w:sz w:val="22"/>
          <w:szCs w:val="22"/>
        </w:rPr>
        <w:t>ł</w:t>
      </w:r>
      <w:r>
        <w:rPr>
          <w:rFonts w:eastAsia="Times New Roman"/>
          <w:sz w:val="22"/>
          <w:szCs w:val="22"/>
        </w:rPr>
        <w:t xml:space="preserve">any do wydziału inwestycji, a </w:t>
      </w:r>
      <w:r w:rsidR="005766FD">
        <w:rPr>
          <w:rFonts w:eastAsia="Times New Roman"/>
          <w:sz w:val="22"/>
          <w:szCs w:val="22"/>
        </w:rPr>
        <w:t xml:space="preserve">z </w:t>
      </w:r>
      <w:r>
        <w:rPr>
          <w:rFonts w:eastAsia="Times New Roman"/>
          <w:sz w:val="22"/>
          <w:szCs w:val="22"/>
        </w:rPr>
        <w:t>wydział inwestycji do wydziału ogłaszającego przetargi.</w:t>
      </w:r>
      <w:r w:rsidR="005766FD">
        <w:rPr>
          <w:rFonts w:eastAsia="Times New Roman"/>
          <w:sz w:val="22"/>
          <w:szCs w:val="22"/>
        </w:rPr>
        <w:t xml:space="preserve"> Stwierdził, że błędem było przesunięcie projektantowi złożenia dokumentów do końca stycznia. </w:t>
      </w:r>
      <w:r>
        <w:rPr>
          <w:rFonts w:eastAsia="Times New Roman"/>
          <w:sz w:val="22"/>
          <w:szCs w:val="22"/>
        </w:rPr>
        <w:t xml:space="preserve"> </w:t>
      </w:r>
    </w:p>
    <w:p w14:paraId="45116FD4" w14:textId="77777777" w:rsidR="00347E96" w:rsidRDefault="008042E1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 w:rsidRPr="0026622E">
        <w:rPr>
          <w:rFonts w:eastAsia="Times New Roman"/>
          <w:sz w:val="22"/>
          <w:szCs w:val="22"/>
          <w:u w:val="single"/>
        </w:rPr>
        <w:t>Przewodniczący Włodzimierz Justyna</w:t>
      </w:r>
      <w:r>
        <w:rPr>
          <w:rFonts w:eastAsia="Times New Roman"/>
          <w:sz w:val="22"/>
          <w:szCs w:val="22"/>
        </w:rPr>
        <w:t xml:space="preserve"> – poprosił, aby na kolejne posiedzeni</w:t>
      </w:r>
      <w:r w:rsidR="004E321B"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 xml:space="preserve"> komisji zaprosić</w:t>
      </w:r>
      <w:r w:rsidR="00347E96">
        <w:rPr>
          <w:rFonts w:eastAsia="Times New Roman"/>
          <w:sz w:val="22"/>
          <w:szCs w:val="22"/>
        </w:rPr>
        <w:t>:</w:t>
      </w:r>
    </w:p>
    <w:p w14:paraId="5516AC81" w14:textId="56DF96D4" w:rsidR="00347E96" w:rsidRDefault="00347E96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8042E1">
        <w:rPr>
          <w:rFonts w:eastAsia="Times New Roman"/>
          <w:sz w:val="22"/>
          <w:szCs w:val="22"/>
        </w:rPr>
        <w:t xml:space="preserve"> Pana Sekretarza odnośnie zatrudnienia,</w:t>
      </w:r>
      <w:r w:rsidR="00894DE4">
        <w:rPr>
          <w:rFonts w:eastAsia="Times New Roman"/>
          <w:sz w:val="22"/>
          <w:szCs w:val="22"/>
        </w:rPr>
        <w:t xml:space="preserve"> etatyzacji</w:t>
      </w:r>
    </w:p>
    <w:p w14:paraId="443C3176" w14:textId="77777777" w:rsidR="00347E96" w:rsidRDefault="00347E96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ED2041">
        <w:rPr>
          <w:rFonts w:eastAsia="Times New Roman"/>
          <w:sz w:val="22"/>
          <w:szCs w:val="22"/>
        </w:rPr>
        <w:t xml:space="preserve"> Prezesa TCZ odnośnie inwestycji na ul. Niskiej, </w:t>
      </w:r>
    </w:p>
    <w:p w14:paraId="5C6B7A10" w14:textId="5AAA37FB" w:rsidR="00ED2041" w:rsidRPr="00F6100F" w:rsidRDefault="00347E96" w:rsidP="00F6100F">
      <w:pPr>
        <w:spacing w:before="120" w:line="259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P</w:t>
      </w:r>
      <w:r w:rsidR="008042E1">
        <w:rPr>
          <w:rFonts w:eastAsia="Times New Roman"/>
          <w:sz w:val="22"/>
          <w:szCs w:val="22"/>
        </w:rPr>
        <w:t xml:space="preserve">racownika Wydziału </w:t>
      </w:r>
      <w:r w:rsidR="0026622E">
        <w:rPr>
          <w:rFonts w:eastAsia="Times New Roman"/>
          <w:sz w:val="22"/>
          <w:szCs w:val="22"/>
        </w:rPr>
        <w:t>I</w:t>
      </w:r>
      <w:r w:rsidR="008042E1">
        <w:rPr>
          <w:rFonts w:eastAsia="Times New Roman"/>
          <w:sz w:val="22"/>
          <w:szCs w:val="22"/>
        </w:rPr>
        <w:t>nwestycji</w:t>
      </w:r>
      <w:r w:rsidR="0026622E">
        <w:rPr>
          <w:rFonts w:eastAsia="Times New Roman"/>
          <w:sz w:val="22"/>
          <w:szCs w:val="22"/>
        </w:rPr>
        <w:t xml:space="preserve"> i Pozyskiwania Środków Pomocowych</w:t>
      </w:r>
      <w:r w:rsidR="008042E1">
        <w:rPr>
          <w:rFonts w:eastAsia="Times New Roman"/>
          <w:sz w:val="22"/>
          <w:szCs w:val="22"/>
        </w:rPr>
        <w:t xml:space="preserve"> odnośnie inwestycji na ul.</w:t>
      </w:r>
      <w:r w:rsidR="00DA32DC">
        <w:rPr>
          <w:rFonts w:eastAsia="Times New Roman"/>
          <w:sz w:val="22"/>
          <w:szCs w:val="22"/>
        </w:rPr>
        <w:t> </w:t>
      </w:r>
      <w:r w:rsidR="008042E1">
        <w:rPr>
          <w:rFonts w:eastAsia="Times New Roman"/>
          <w:sz w:val="22"/>
          <w:szCs w:val="22"/>
        </w:rPr>
        <w:t>Niskiej oraz hali w II LO.</w:t>
      </w:r>
    </w:p>
    <w:p w14:paraId="4BDF63F3" w14:textId="77777777" w:rsidR="00F6100F" w:rsidRPr="00F6100F" w:rsidRDefault="00F6100F" w:rsidP="00F6100F">
      <w:pPr>
        <w:spacing w:before="120" w:line="259" w:lineRule="auto"/>
        <w:jc w:val="both"/>
        <w:rPr>
          <w:rFonts w:eastAsia="Times New Roman"/>
          <w:b/>
          <w:bCs/>
          <w:sz w:val="22"/>
          <w:szCs w:val="22"/>
        </w:rPr>
      </w:pPr>
      <w:r w:rsidRPr="00F6100F">
        <w:rPr>
          <w:rFonts w:eastAsia="Times New Roman"/>
          <w:b/>
          <w:bCs/>
          <w:sz w:val="22"/>
          <w:szCs w:val="22"/>
        </w:rPr>
        <w:t>Ad. 8. Zamknięcie posiedzenia</w:t>
      </w:r>
    </w:p>
    <w:p w14:paraId="540A4049" w14:textId="77777777" w:rsidR="00F6100F" w:rsidRPr="00F6100F" w:rsidRDefault="00F6100F" w:rsidP="00F6100F">
      <w:pPr>
        <w:spacing w:before="120" w:line="259" w:lineRule="auto"/>
        <w:jc w:val="both"/>
        <w:rPr>
          <w:sz w:val="22"/>
          <w:szCs w:val="22"/>
        </w:rPr>
      </w:pPr>
      <w:r w:rsidRPr="00F6100F">
        <w:rPr>
          <w:sz w:val="22"/>
          <w:szCs w:val="22"/>
        </w:rPr>
        <w:t>W związku z wyczerpaniem porządku obrad Przewodniczący Komisji Włodzimierz Justyna zamknął posiedzenie.</w:t>
      </w:r>
    </w:p>
    <w:p w14:paraId="285116A6" w14:textId="77777777" w:rsidR="00F6100F" w:rsidRPr="00F6100F" w:rsidRDefault="00F6100F" w:rsidP="00F6100F">
      <w:pPr>
        <w:spacing w:before="120" w:line="259" w:lineRule="auto"/>
        <w:jc w:val="both"/>
        <w:rPr>
          <w:sz w:val="22"/>
          <w:szCs w:val="22"/>
        </w:rPr>
      </w:pPr>
      <w:r w:rsidRPr="00F6100F">
        <w:rPr>
          <w:sz w:val="22"/>
          <w:szCs w:val="22"/>
        </w:rPr>
        <w:t>Na tym protokół zakończono i podpisano.</w:t>
      </w:r>
    </w:p>
    <w:p w14:paraId="7DDB712C" w14:textId="10CC8BE9" w:rsidR="00F6100F" w:rsidRDefault="00F6100F" w:rsidP="00F6100F">
      <w:pPr>
        <w:spacing w:line="360" w:lineRule="auto"/>
        <w:rPr>
          <w:sz w:val="22"/>
          <w:szCs w:val="22"/>
        </w:rPr>
      </w:pPr>
    </w:p>
    <w:p w14:paraId="12202FDB" w14:textId="77777777" w:rsidR="00E66091" w:rsidRPr="00F6100F" w:rsidRDefault="00E66091" w:rsidP="00F6100F">
      <w:pPr>
        <w:spacing w:line="360" w:lineRule="auto"/>
        <w:rPr>
          <w:sz w:val="22"/>
          <w:szCs w:val="22"/>
        </w:rPr>
      </w:pPr>
    </w:p>
    <w:p w14:paraId="6691B0A6" w14:textId="77777777" w:rsidR="00F6100F" w:rsidRPr="00F6100F" w:rsidRDefault="00F6100F" w:rsidP="00F6100F">
      <w:pPr>
        <w:spacing w:line="360" w:lineRule="auto"/>
        <w:rPr>
          <w:sz w:val="22"/>
          <w:szCs w:val="22"/>
        </w:rPr>
      </w:pPr>
      <w:r w:rsidRPr="00F6100F">
        <w:rPr>
          <w:sz w:val="22"/>
          <w:szCs w:val="22"/>
        </w:rPr>
        <w:t>Protokołowała</w:t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  <w:t>Przewodniczący Komisji Rewizyjnej</w:t>
      </w:r>
    </w:p>
    <w:p w14:paraId="623818B5" w14:textId="77D8AB1A" w:rsidR="00347E96" w:rsidRPr="00E66091" w:rsidRDefault="00F6100F" w:rsidP="00E66091">
      <w:pPr>
        <w:spacing w:line="360" w:lineRule="auto"/>
        <w:rPr>
          <w:sz w:val="22"/>
          <w:szCs w:val="22"/>
        </w:rPr>
      </w:pPr>
      <w:r w:rsidRPr="00F6100F">
        <w:rPr>
          <w:sz w:val="22"/>
          <w:szCs w:val="22"/>
        </w:rPr>
        <w:t>Ewelina Piechna</w:t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</w:r>
      <w:r w:rsidRPr="00F6100F">
        <w:rPr>
          <w:sz w:val="22"/>
          <w:szCs w:val="22"/>
        </w:rPr>
        <w:tab/>
        <w:t>Włodzimierz Justyna</w:t>
      </w:r>
    </w:p>
    <w:sectPr w:rsidR="00347E96" w:rsidRPr="00E66091" w:rsidSect="00E66091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0F"/>
    <w:rsid w:val="000349D0"/>
    <w:rsid w:val="000673FB"/>
    <w:rsid w:val="000D18FE"/>
    <w:rsid w:val="001144AB"/>
    <w:rsid w:val="00234987"/>
    <w:rsid w:val="0026622E"/>
    <w:rsid w:val="002A39EB"/>
    <w:rsid w:val="002B5921"/>
    <w:rsid w:val="003370AA"/>
    <w:rsid w:val="00347E96"/>
    <w:rsid w:val="003B619D"/>
    <w:rsid w:val="003D1E7C"/>
    <w:rsid w:val="0045527F"/>
    <w:rsid w:val="004C20C4"/>
    <w:rsid w:val="004E321B"/>
    <w:rsid w:val="005766FD"/>
    <w:rsid w:val="005F2FD6"/>
    <w:rsid w:val="005F54B4"/>
    <w:rsid w:val="006A2DE8"/>
    <w:rsid w:val="006D0B08"/>
    <w:rsid w:val="006D3BCF"/>
    <w:rsid w:val="006E33B1"/>
    <w:rsid w:val="007572BE"/>
    <w:rsid w:val="007808EC"/>
    <w:rsid w:val="007A4006"/>
    <w:rsid w:val="007D71BB"/>
    <w:rsid w:val="008042E1"/>
    <w:rsid w:val="00855113"/>
    <w:rsid w:val="00861885"/>
    <w:rsid w:val="00894DE4"/>
    <w:rsid w:val="008C50D1"/>
    <w:rsid w:val="0090648A"/>
    <w:rsid w:val="00941436"/>
    <w:rsid w:val="00945ED3"/>
    <w:rsid w:val="00963B3A"/>
    <w:rsid w:val="009A4B8D"/>
    <w:rsid w:val="00A50812"/>
    <w:rsid w:val="00A548D6"/>
    <w:rsid w:val="00A626D7"/>
    <w:rsid w:val="00AF7BC0"/>
    <w:rsid w:val="00B13651"/>
    <w:rsid w:val="00B40104"/>
    <w:rsid w:val="00BA2562"/>
    <w:rsid w:val="00BA57CC"/>
    <w:rsid w:val="00BC26FB"/>
    <w:rsid w:val="00DA32DC"/>
    <w:rsid w:val="00DC4D2C"/>
    <w:rsid w:val="00E46137"/>
    <w:rsid w:val="00E56DF0"/>
    <w:rsid w:val="00E57002"/>
    <w:rsid w:val="00E6053B"/>
    <w:rsid w:val="00E66091"/>
    <w:rsid w:val="00E9721E"/>
    <w:rsid w:val="00EC0433"/>
    <w:rsid w:val="00ED2041"/>
    <w:rsid w:val="00EF6963"/>
    <w:rsid w:val="00F32A09"/>
    <w:rsid w:val="00F55BCB"/>
    <w:rsid w:val="00F6100F"/>
    <w:rsid w:val="00F669CD"/>
    <w:rsid w:val="00F93CC4"/>
    <w:rsid w:val="00FA2CFC"/>
    <w:rsid w:val="00FC3420"/>
    <w:rsid w:val="00FC415C"/>
    <w:rsid w:val="00FC6ED4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B48C"/>
  <w15:chartTrackingRefBased/>
  <w15:docId w15:val="{95CF37F5-A4E2-498B-808A-889FA5F7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0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14</cp:revision>
  <dcterms:created xsi:type="dcterms:W3CDTF">2022-01-24T12:16:00Z</dcterms:created>
  <dcterms:modified xsi:type="dcterms:W3CDTF">2022-02-17T08:04:00Z</dcterms:modified>
</cp:coreProperties>
</file>