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5000" w:type="pct"/>
        <w:jc w:val="center"/>
        <w:tblLook w:val="04A0" w:firstRow="1" w:lastRow="0" w:firstColumn="1" w:lastColumn="0" w:noHBand="0" w:noVBand="1"/>
      </w:tblPr>
      <w:tblGrid>
        <w:gridCol w:w="9062"/>
      </w:tblGrid>
      <w:tr w:rsidR="008F582F" w:rsidRPr="00511BA5" w14:paraId="625B7BFD" w14:textId="77777777" w:rsidTr="00BC5E1A">
        <w:trPr>
          <w:trHeight w:val="340"/>
          <w:jc w:val="center"/>
        </w:trPr>
        <w:tc>
          <w:tcPr>
            <w:tcW w:w="5000" w:type="pct"/>
            <w:shd w:val="clear" w:color="auto" w:fill="F2F2F2" w:themeFill="background1" w:themeFillShade="F2"/>
            <w:vAlign w:val="center"/>
          </w:tcPr>
          <w:p w14:paraId="579DF8B7" w14:textId="6911483A" w:rsidR="008F582F" w:rsidRPr="00511BA5" w:rsidRDefault="008F582F" w:rsidP="008F582F">
            <w:pPr>
              <w:jc w:val="center"/>
              <w:rPr>
                <w:b/>
              </w:rPr>
            </w:pPr>
            <w:r w:rsidRPr="00511BA5">
              <w:rPr>
                <w:b/>
              </w:rPr>
              <w:t>Tytuł</w:t>
            </w:r>
            <w:r w:rsidR="003D7295" w:rsidRPr="00511BA5">
              <w:rPr>
                <w:b/>
              </w:rPr>
              <w:t xml:space="preserve"> opracowania</w:t>
            </w:r>
          </w:p>
        </w:tc>
      </w:tr>
      <w:tr w:rsidR="008F582F" w:rsidRPr="00511BA5" w14:paraId="1AB9A61C" w14:textId="77777777" w:rsidTr="006725D8">
        <w:trPr>
          <w:trHeight w:val="5037"/>
          <w:jc w:val="center"/>
        </w:trPr>
        <w:tc>
          <w:tcPr>
            <w:tcW w:w="5000" w:type="pct"/>
            <w:shd w:val="clear" w:color="auto" w:fill="auto"/>
            <w:vAlign w:val="center"/>
          </w:tcPr>
          <w:p w14:paraId="351FD76E" w14:textId="77777777" w:rsidR="005E233F" w:rsidRPr="001C5E11" w:rsidRDefault="00BB4725" w:rsidP="00450635">
            <w:pPr>
              <w:jc w:val="center"/>
              <w:rPr>
                <w:b/>
                <w:sz w:val="52"/>
                <w:szCs w:val="52"/>
              </w:rPr>
            </w:pPr>
            <w:r w:rsidRPr="001C5E11">
              <w:rPr>
                <w:b/>
                <w:sz w:val="52"/>
                <w:szCs w:val="52"/>
              </w:rPr>
              <w:t>RAPORT Z</w:t>
            </w:r>
            <w:r w:rsidR="005E233F" w:rsidRPr="001C5E11">
              <w:rPr>
                <w:b/>
                <w:sz w:val="52"/>
                <w:szCs w:val="52"/>
              </w:rPr>
              <w:t xml:space="preserve"> WYKONANIA</w:t>
            </w:r>
          </w:p>
          <w:p w14:paraId="2FA9A8B3" w14:textId="77593989" w:rsidR="00042B29" w:rsidRPr="00511BA5" w:rsidRDefault="00450635" w:rsidP="00450635">
            <w:pPr>
              <w:jc w:val="center"/>
              <w:rPr>
                <w:b/>
                <w:sz w:val="52"/>
                <w:szCs w:val="52"/>
              </w:rPr>
            </w:pPr>
            <w:r w:rsidRPr="001C5E11">
              <w:rPr>
                <w:b/>
                <w:sz w:val="52"/>
                <w:szCs w:val="52"/>
              </w:rPr>
              <w:t>PROGRAM</w:t>
            </w:r>
            <w:r w:rsidR="006E229F" w:rsidRPr="001C5E11">
              <w:rPr>
                <w:b/>
                <w:sz w:val="52"/>
                <w:szCs w:val="52"/>
              </w:rPr>
              <w:t>ÓW</w:t>
            </w:r>
            <w:r w:rsidRPr="001C5E11">
              <w:rPr>
                <w:b/>
                <w:sz w:val="52"/>
                <w:szCs w:val="52"/>
              </w:rPr>
              <w:t xml:space="preserve"> OCHRONY ŚRODOWISKA</w:t>
            </w:r>
            <w:r w:rsidR="006E229F" w:rsidRPr="001C5E11">
              <w:rPr>
                <w:b/>
                <w:sz w:val="52"/>
                <w:szCs w:val="52"/>
              </w:rPr>
              <w:t xml:space="preserve"> </w:t>
            </w:r>
            <w:r w:rsidRPr="001C5E11">
              <w:rPr>
                <w:b/>
                <w:sz w:val="52"/>
                <w:szCs w:val="52"/>
              </w:rPr>
              <w:t xml:space="preserve">DLA POWIATU </w:t>
            </w:r>
            <w:r w:rsidR="005E233F" w:rsidRPr="001C5E11">
              <w:rPr>
                <w:b/>
                <w:sz w:val="52"/>
                <w:szCs w:val="52"/>
              </w:rPr>
              <w:t>TOMASZOWSKIEGO</w:t>
            </w:r>
            <w:r w:rsidRPr="001C5E11">
              <w:rPr>
                <w:b/>
                <w:sz w:val="52"/>
                <w:szCs w:val="52"/>
              </w:rPr>
              <w:br/>
              <w:t>ZA LATA 201</w:t>
            </w:r>
            <w:r w:rsidR="00511BA5" w:rsidRPr="001C5E11">
              <w:rPr>
                <w:b/>
                <w:sz w:val="52"/>
                <w:szCs w:val="52"/>
              </w:rPr>
              <w:t>9</w:t>
            </w:r>
            <w:r w:rsidRPr="001C5E11">
              <w:rPr>
                <w:b/>
                <w:sz w:val="52"/>
                <w:szCs w:val="52"/>
              </w:rPr>
              <w:t>-20</w:t>
            </w:r>
            <w:r w:rsidR="00511BA5" w:rsidRPr="001C5E11">
              <w:rPr>
                <w:b/>
                <w:sz w:val="52"/>
                <w:szCs w:val="52"/>
              </w:rPr>
              <w:t>20</w:t>
            </w:r>
          </w:p>
        </w:tc>
      </w:tr>
      <w:tr w:rsidR="008F582F" w:rsidRPr="00511BA5" w14:paraId="7646AB21" w14:textId="77777777" w:rsidTr="00BC5E1A">
        <w:trPr>
          <w:trHeight w:val="340"/>
          <w:jc w:val="center"/>
        </w:trPr>
        <w:tc>
          <w:tcPr>
            <w:tcW w:w="5000" w:type="pct"/>
            <w:shd w:val="clear" w:color="auto" w:fill="F2F2F2" w:themeFill="background1" w:themeFillShade="F2"/>
            <w:vAlign w:val="center"/>
          </w:tcPr>
          <w:p w14:paraId="10CF2838" w14:textId="43AC4987" w:rsidR="008F582F" w:rsidRPr="00511BA5" w:rsidRDefault="008F582F" w:rsidP="005D591C">
            <w:pPr>
              <w:jc w:val="center"/>
              <w:rPr>
                <w:b/>
              </w:rPr>
            </w:pPr>
            <w:r w:rsidRPr="00511BA5">
              <w:rPr>
                <w:b/>
              </w:rPr>
              <w:t>Zamawiający</w:t>
            </w:r>
          </w:p>
        </w:tc>
      </w:tr>
      <w:tr w:rsidR="008F582F" w:rsidRPr="00511BA5" w14:paraId="1A8B7273" w14:textId="77777777" w:rsidTr="00BC5E1A">
        <w:trPr>
          <w:trHeight w:val="2721"/>
          <w:jc w:val="center"/>
        </w:trPr>
        <w:tc>
          <w:tcPr>
            <w:tcW w:w="5000" w:type="pct"/>
            <w:vAlign w:val="center"/>
          </w:tcPr>
          <w:p w14:paraId="581B3A7B" w14:textId="5F6AA8B6" w:rsidR="0093757E" w:rsidRPr="00511BA5" w:rsidRDefault="0093757E" w:rsidP="0093757E">
            <w:pPr>
              <w:jc w:val="center"/>
              <w:rPr>
                <w:sz w:val="12"/>
                <w:szCs w:val="12"/>
              </w:rPr>
            </w:pPr>
          </w:p>
          <w:p w14:paraId="3AE06C88" w14:textId="130AA10C" w:rsidR="00042B29" w:rsidRPr="00511BA5" w:rsidRDefault="006725D8" w:rsidP="00042B29">
            <w:pPr>
              <w:jc w:val="center"/>
            </w:pPr>
            <w:r w:rsidRPr="00511BA5">
              <w:object w:dxaOrig="3600" w:dyaOrig="4005" w14:anchorId="07419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114pt" o:ole="">
                  <v:imagedata r:id="rId8" o:title=""/>
                </v:shape>
                <o:OLEObject Type="Embed" ProgID="PBrush" ShapeID="_x0000_i1025" DrawAspect="Content" ObjectID="_1697636037" r:id="rId9"/>
              </w:object>
            </w:r>
          </w:p>
          <w:p w14:paraId="4EB06470" w14:textId="77777777" w:rsidR="00042B29" w:rsidRPr="00511BA5" w:rsidRDefault="00042B29" w:rsidP="00042B29">
            <w:pPr>
              <w:jc w:val="center"/>
              <w:rPr>
                <w:sz w:val="10"/>
              </w:rPr>
            </w:pPr>
          </w:p>
          <w:p w14:paraId="6009FE05" w14:textId="555F4A25" w:rsidR="00042B29" w:rsidRPr="00511BA5" w:rsidRDefault="00C93937" w:rsidP="00042B29">
            <w:pPr>
              <w:jc w:val="center"/>
              <w:rPr>
                <w:sz w:val="26"/>
                <w:szCs w:val="26"/>
              </w:rPr>
            </w:pPr>
            <w:r w:rsidRPr="00511BA5">
              <w:rPr>
                <w:sz w:val="26"/>
                <w:szCs w:val="26"/>
              </w:rPr>
              <w:t xml:space="preserve">Powiat </w:t>
            </w:r>
            <w:r w:rsidR="005E233F" w:rsidRPr="00511BA5">
              <w:rPr>
                <w:sz w:val="26"/>
                <w:szCs w:val="26"/>
              </w:rPr>
              <w:t>Tomaszowski</w:t>
            </w:r>
          </w:p>
          <w:p w14:paraId="7A62DDC7" w14:textId="1B08087E" w:rsidR="00042B29" w:rsidRPr="00511BA5" w:rsidRDefault="00042B29" w:rsidP="00042B29">
            <w:pPr>
              <w:jc w:val="center"/>
            </w:pPr>
            <w:r w:rsidRPr="00511BA5">
              <w:t xml:space="preserve">ul. </w:t>
            </w:r>
            <w:r w:rsidR="005E233F" w:rsidRPr="00511BA5">
              <w:t>Św. Antoniego 41</w:t>
            </w:r>
          </w:p>
          <w:p w14:paraId="3DE324F0" w14:textId="76845C97" w:rsidR="00042B29" w:rsidRPr="00511BA5" w:rsidRDefault="005E233F" w:rsidP="00042B29">
            <w:pPr>
              <w:jc w:val="center"/>
            </w:pPr>
            <w:r w:rsidRPr="00511BA5">
              <w:t>97</w:t>
            </w:r>
            <w:r w:rsidR="00900504" w:rsidRPr="00511BA5">
              <w:t>-</w:t>
            </w:r>
            <w:r w:rsidRPr="00511BA5">
              <w:t>2</w:t>
            </w:r>
            <w:r w:rsidR="00900504" w:rsidRPr="00511BA5">
              <w:t xml:space="preserve">00 </w:t>
            </w:r>
            <w:r w:rsidRPr="00511BA5">
              <w:t>Tomaszów Mazowiecki</w:t>
            </w:r>
          </w:p>
          <w:p w14:paraId="6475E97E" w14:textId="37E3D0F5" w:rsidR="008C25AB" w:rsidRPr="00511BA5" w:rsidRDefault="008C25AB" w:rsidP="0093757E">
            <w:pPr>
              <w:jc w:val="center"/>
              <w:rPr>
                <w:sz w:val="12"/>
                <w:szCs w:val="28"/>
              </w:rPr>
            </w:pPr>
          </w:p>
        </w:tc>
      </w:tr>
      <w:tr w:rsidR="008F582F" w:rsidRPr="00511BA5" w14:paraId="3F30C31F" w14:textId="77777777" w:rsidTr="00BC5E1A">
        <w:trPr>
          <w:trHeight w:val="340"/>
          <w:jc w:val="center"/>
        </w:trPr>
        <w:tc>
          <w:tcPr>
            <w:tcW w:w="5000" w:type="pct"/>
            <w:shd w:val="clear" w:color="auto" w:fill="F2F2F2" w:themeFill="background1" w:themeFillShade="F2"/>
            <w:vAlign w:val="center"/>
          </w:tcPr>
          <w:p w14:paraId="72B259ED" w14:textId="1467CCE2" w:rsidR="008F582F" w:rsidRPr="00511BA5" w:rsidRDefault="008F582F" w:rsidP="005D591C">
            <w:pPr>
              <w:jc w:val="center"/>
              <w:rPr>
                <w:b/>
              </w:rPr>
            </w:pPr>
            <w:r w:rsidRPr="00511BA5">
              <w:rPr>
                <w:b/>
              </w:rPr>
              <w:t>Wykonawca</w:t>
            </w:r>
          </w:p>
        </w:tc>
      </w:tr>
      <w:tr w:rsidR="008F582F" w:rsidRPr="00511BA5" w14:paraId="2145A05A" w14:textId="77777777" w:rsidTr="00BC5E1A">
        <w:trPr>
          <w:trHeight w:val="3345"/>
          <w:jc w:val="center"/>
        </w:trPr>
        <w:tc>
          <w:tcPr>
            <w:tcW w:w="5000" w:type="pct"/>
            <w:vAlign w:val="center"/>
          </w:tcPr>
          <w:p w14:paraId="4CBA5700" w14:textId="77777777" w:rsidR="008F582F" w:rsidRPr="00511BA5" w:rsidRDefault="008F582F" w:rsidP="005D591C">
            <w:pPr>
              <w:jc w:val="center"/>
            </w:pPr>
            <w:r w:rsidRPr="00511BA5">
              <w:rPr>
                <w:noProof/>
              </w:rPr>
              <w:drawing>
                <wp:inline distT="0" distB="0" distL="0" distR="0" wp14:anchorId="59E262EA" wp14:editId="5CF99508">
                  <wp:extent cx="857250" cy="848590"/>
                  <wp:effectExtent l="0" t="0" r="0" b="889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218" cy="891124"/>
                          </a:xfrm>
                          <a:prstGeom prst="rect">
                            <a:avLst/>
                          </a:prstGeom>
                          <a:noFill/>
                          <a:ln>
                            <a:noFill/>
                          </a:ln>
                        </pic:spPr>
                      </pic:pic>
                    </a:graphicData>
                  </a:graphic>
                </wp:inline>
              </w:drawing>
            </w:r>
          </w:p>
          <w:p w14:paraId="23A87391" w14:textId="77777777" w:rsidR="008F582F" w:rsidRPr="00511BA5" w:rsidRDefault="008F582F" w:rsidP="005D591C">
            <w:pPr>
              <w:jc w:val="center"/>
              <w:rPr>
                <w:sz w:val="10"/>
              </w:rPr>
            </w:pPr>
          </w:p>
          <w:p w14:paraId="10664FFB" w14:textId="77777777" w:rsidR="008F582F" w:rsidRPr="00511BA5" w:rsidRDefault="008F582F" w:rsidP="005D591C">
            <w:pPr>
              <w:jc w:val="center"/>
              <w:rPr>
                <w:sz w:val="26"/>
                <w:szCs w:val="26"/>
              </w:rPr>
            </w:pPr>
            <w:r w:rsidRPr="00511BA5">
              <w:rPr>
                <w:sz w:val="26"/>
                <w:szCs w:val="26"/>
              </w:rPr>
              <w:t>Dokumentacja Środowiskowa – Wojciech Pająk</w:t>
            </w:r>
          </w:p>
          <w:p w14:paraId="4016FC8B" w14:textId="77777777" w:rsidR="008F582F" w:rsidRPr="00511BA5" w:rsidRDefault="008F582F" w:rsidP="005D591C">
            <w:pPr>
              <w:jc w:val="center"/>
            </w:pPr>
            <w:r w:rsidRPr="00511BA5">
              <w:t>Osiedle Leśne 7B/121</w:t>
            </w:r>
          </w:p>
          <w:p w14:paraId="4CE3285A" w14:textId="77777777" w:rsidR="008F582F" w:rsidRPr="00511BA5" w:rsidRDefault="008F582F" w:rsidP="005D591C">
            <w:pPr>
              <w:jc w:val="center"/>
            </w:pPr>
            <w:r w:rsidRPr="00511BA5">
              <w:t>62-028 Koziegłowy (k. Poznania)</w:t>
            </w:r>
          </w:p>
          <w:p w14:paraId="418FE5F4" w14:textId="77777777" w:rsidR="008F582F" w:rsidRPr="00511BA5" w:rsidRDefault="008F582F" w:rsidP="005D591C">
            <w:pPr>
              <w:jc w:val="center"/>
            </w:pPr>
            <w:r w:rsidRPr="00511BA5">
              <w:t>www.dokumentacja-srodowiskowa.pl</w:t>
            </w:r>
          </w:p>
          <w:p w14:paraId="487592A3" w14:textId="77777777" w:rsidR="008F582F" w:rsidRPr="00511BA5" w:rsidRDefault="008F582F" w:rsidP="005D591C">
            <w:pPr>
              <w:jc w:val="center"/>
            </w:pPr>
            <w:r w:rsidRPr="00511BA5">
              <w:t>e-mail: poczta@dokumentacja-srodowiskowa.pl</w:t>
            </w:r>
          </w:p>
          <w:p w14:paraId="61875E9D" w14:textId="3F40B9D4" w:rsidR="008F582F" w:rsidRPr="00511BA5" w:rsidRDefault="008F582F" w:rsidP="005D591C">
            <w:pPr>
              <w:jc w:val="center"/>
            </w:pPr>
            <w:r w:rsidRPr="00511BA5">
              <w:t>tel.: 720-756-</w:t>
            </w:r>
            <w:r w:rsidR="00CC32FC" w:rsidRPr="00511BA5">
              <w:t>7</w:t>
            </w:r>
            <w:r w:rsidRPr="00511BA5">
              <w:t>63</w:t>
            </w:r>
          </w:p>
        </w:tc>
      </w:tr>
      <w:tr w:rsidR="008F582F" w:rsidRPr="00511BA5" w14:paraId="04C74969" w14:textId="77777777" w:rsidTr="008F582F">
        <w:trPr>
          <w:trHeight w:val="340"/>
          <w:jc w:val="center"/>
        </w:trPr>
        <w:tc>
          <w:tcPr>
            <w:tcW w:w="5000" w:type="pct"/>
            <w:shd w:val="clear" w:color="auto" w:fill="F2F2F2" w:themeFill="background1" w:themeFillShade="F2"/>
            <w:vAlign w:val="center"/>
          </w:tcPr>
          <w:p w14:paraId="62E84C62" w14:textId="6D2BAC9A" w:rsidR="008F582F" w:rsidRPr="00511BA5" w:rsidRDefault="008F582F" w:rsidP="005D591C">
            <w:pPr>
              <w:jc w:val="center"/>
              <w:rPr>
                <w:b/>
              </w:rPr>
            </w:pPr>
            <w:r w:rsidRPr="00511BA5">
              <w:rPr>
                <w:b/>
              </w:rPr>
              <w:t>Data opracowania</w:t>
            </w:r>
          </w:p>
        </w:tc>
      </w:tr>
      <w:tr w:rsidR="008F582F" w:rsidRPr="00511BA5" w14:paraId="0710F313" w14:textId="77777777" w:rsidTr="008F582F">
        <w:trPr>
          <w:trHeight w:val="567"/>
          <w:jc w:val="center"/>
        </w:trPr>
        <w:tc>
          <w:tcPr>
            <w:tcW w:w="5000" w:type="pct"/>
            <w:vAlign w:val="center"/>
          </w:tcPr>
          <w:p w14:paraId="5D9DBAB7" w14:textId="7E8F5795" w:rsidR="008F582F" w:rsidRPr="00511BA5" w:rsidRDefault="00185BE0" w:rsidP="005D591C">
            <w:pPr>
              <w:jc w:val="center"/>
            </w:pPr>
            <w:r>
              <w:t>PAŹDZIERNIK</w:t>
            </w:r>
            <w:r w:rsidR="00900504" w:rsidRPr="00511BA5">
              <w:t xml:space="preserve"> 202</w:t>
            </w:r>
            <w:r w:rsidR="00511BA5" w:rsidRPr="00511BA5">
              <w:t>1</w:t>
            </w:r>
          </w:p>
        </w:tc>
      </w:tr>
    </w:tbl>
    <w:p w14:paraId="0E7C51E6" w14:textId="77777777" w:rsidR="00315E64" w:rsidRPr="00511BA5" w:rsidRDefault="00315E64" w:rsidP="00133DB3">
      <w:pPr>
        <w:pStyle w:val="Spistreci1"/>
        <w:jc w:val="center"/>
        <w:rPr>
          <w:sz w:val="10"/>
          <w:szCs w:val="12"/>
          <w:highlight w:val="yellow"/>
        </w:rPr>
        <w:sectPr w:rsidR="00315E64" w:rsidRPr="00511BA5" w:rsidSect="00C73A60">
          <w:headerReference w:type="default" r:id="rId11"/>
          <w:footerReference w:type="default" r:id="rId12"/>
          <w:type w:val="continuous"/>
          <w:pgSz w:w="11906" w:h="16838"/>
          <w:pgMar w:top="1417" w:right="1417" w:bottom="1417" w:left="1417" w:header="624" w:footer="708" w:gutter="0"/>
          <w:cols w:space="708"/>
          <w:titlePg/>
          <w:docGrid w:linePitch="360"/>
        </w:sectPr>
      </w:pPr>
    </w:p>
    <w:p w14:paraId="2E4B3D7F" w14:textId="77777777" w:rsidR="00272D3D" w:rsidRPr="00B5364D" w:rsidRDefault="00272D3D" w:rsidP="00133DB3">
      <w:pPr>
        <w:pStyle w:val="Spistreci1"/>
        <w:jc w:val="center"/>
        <w:rPr>
          <w:sz w:val="18"/>
          <w:szCs w:val="20"/>
        </w:rPr>
      </w:pPr>
    </w:p>
    <w:p w14:paraId="284CF4A3" w14:textId="6BE794FA" w:rsidR="00133DB3" w:rsidRPr="00B5364D" w:rsidRDefault="00133DB3" w:rsidP="00133DB3">
      <w:pPr>
        <w:pStyle w:val="Spistreci1"/>
        <w:jc w:val="center"/>
      </w:pPr>
      <w:r w:rsidRPr="00B5364D">
        <w:t>SPIS TREŚCI</w:t>
      </w:r>
    </w:p>
    <w:p w14:paraId="7E9F81AE" w14:textId="77777777" w:rsidR="00133DB3" w:rsidRPr="00511BA5" w:rsidRDefault="00133DB3" w:rsidP="00133DB3">
      <w:pPr>
        <w:rPr>
          <w:highlight w:val="yellow"/>
        </w:rPr>
      </w:pPr>
    </w:p>
    <w:p w14:paraId="37F0ECC6" w14:textId="3A5987A8" w:rsidR="002778B9" w:rsidRDefault="008527A1" w:rsidP="002778B9">
      <w:pPr>
        <w:pStyle w:val="Spistreci1"/>
        <w:spacing w:line="360" w:lineRule="auto"/>
        <w:rPr>
          <w:rFonts w:asciiTheme="minorHAnsi" w:eastAsiaTheme="minorEastAsia" w:hAnsiTheme="minorHAnsi" w:cstheme="minorBidi"/>
          <w:b w:val="0"/>
          <w:bCs w:val="0"/>
          <w:caps w:val="0"/>
          <w:szCs w:val="22"/>
          <w:lang w:eastAsia="pl-PL"/>
        </w:rPr>
      </w:pPr>
      <w:r w:rsidRPr="00511BA5">
        <w:rPr>
          <w:highlight w:val="yellow"/>
        </w:rPr>
        <w:fldChar w:fldCharType="begin"/>
      </w:r>
      <w:r w:rsidRPr="00511BA5">
        <w:rPr>
          <w:highlight w:val="yellow"/>
        </w:rPr>
        <w:instrText xml:space="preserve"> TOC \o "1-3" \h \z \u </w:instrText>
      </w:r>
      <w:r w:rsidRPr="00511BA5">
        <w:rPr>
          <w:highlight w:val="yellow"/>
        </w:rPr>
        <w:fldChar w:fldCharType="separate"/>
      </w:r>
      <w:hyperlink w:anchor="_Toc85269630" w:history="1">
        <w:r w:rsidR="002778B9" w:rsidRPr="00670982">
          <w:rPr>
            <w:rStyle w:val="Hipercze"/>
          </w:rPr>
          <w:t>1.</w:t>
        </w:r>
        <w:r w:rsidR="002778B9">
          <w:rPr>
            <w:rFonts w:asciiTheme="minorHAnsi" w:eastAsiaTheme="minorEastAsia" w:hAnsiTheme="minorHAnsi" w:cstheme="minorBidi"/>
            <w:b w:val="0"/>
            <w:bCs w:val="0"/>
            <w:caps w:val="0"/>
            <w:szCs w:val="22"/>
            <w:lang w:eastAsia="pl-PL"/>
          </w:rPr>
          <w:tab/>
        </w:r>
        <w:r w:rsidR="002778B9" w:rsidRPr="00670982">
          <w:rPr>
            <w:rStyle w:val="Hipercze"/>
          </w:rPr>
          <w:t>wstęp</w:t>
        </w:r>
        <w:r w:rsidR="002778B9">
          <w:rPr>
            <w:webHidden/>
          </w:rPr>
          <w:tab/>
        </w:r>
        <w:r w:rsidR="002778B9">
          <w:rPr>
            <w:webHidden/>
          </w:rPr>
          <w:fldChar w:fldCharType="begin"/>
        </w:r>
        <w:r w:rsidR="002778B9">
          <w:rPr>
            <w:webHidden/>
          </w:rPr>
          <w:instrText xml:space="preserve"> PAGEREF _Toc85269630 \h </w:instrText>
        </w:r>
        <w:r w:rsidR="002778B9">
          <w:rPr>
            <w:webHidden/>
          </w:rPr>
        </w:r>
        <w:r w:rsidR="002778B9">
          <w:rPr>
            <w:webHidden/>
          </w:rPr>
          <w:fldChar w:fldCharType="separate"/>
        </w:r>
        <w:r w:rsidR="001C5E11">
          <w:rPr>
            <w:webHidden/>
          </w:rPr>
          <w:t>4</w:t>
        </w:r>
        <w:r w:rsidR="002778B9">
          <w:rPr>
            <w:webHidden/>
          </w:rPr>
          <w:fldChar w:fldCharType="end"/>
        </w:r>
      </w:hyperlink>
    </w:p>
    <w:p w14:paraId="30B831CF" w14:textId="3369F5B8"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31" w:history="1">
        <w:r w:rsidR="002778B9" w:rsidRPr="00670982">
          <w:rPr>
            <w:rStyle w:val="Hipercze"/>
            <w:noProof/>
          </w:rPr>
          <w:t>1.1.</w:t>
        </w:r>
        <w:r w:rsidR="002778B9">
          <w:rPr>
            <w:rFonts w:asciiTheme="minorHAnsi" w:eastAsiaTheme="minorEastAsia" w:hAnsiTheme="minorHAnsi" w:cstheme="minorBidi"/>
            <w:bCs w:val="0"/>
            <w:noProof/>
            <w:szCs w:val="22"/>
            <w:lang w:eastAsia="pl-PL"/>
          </w:rPr>
          <w:tab/>
        </w:r>
        <w:r w:rsidR="002778B9" w:rsidRPr="00670982">
          <w:rPr>
            <w:rStyle w:val="Hipercze"/>
            <w:noProof/>
          </w:rPr>
          <w:t>Przedmiot i cel opracowania</w:t>
        </w:r>
        <w:r w:rsidR="002778B9">
          <w:rPr>
            <w:noProof/>
            <w:webHidden/>
          </w:rPr>
          <w:tab/>
        </w:r>
        <w:r w:rsidR="002778B9">
          <w:rPr>
            <w:noProof/>
            <w:webHidden/>
          </w:rPr>
          <w:fldChar w:fldCharType="begin"/>
        </w:r>
        <w:r w:rsidR="002778B9">
          <w:rPr>
            <w:noProof/>
            <w:webHidden/>
          </w:rPr>
          <w:instrText xml:space="preserve"> PAGEREF _Toc85269631 \h </w:instrText>
        </w:r>
        <w:r w:rsidR="002778B9">
          <w:rPr>
            <w:noProof/>
            <w:webHidden/>
          </w:rPr>
        </w:r>
        <w:r w:rsidR="002778B9">
          <w:rPr>
            <w:noProof/>
            <w:webHidden/>
          </w:rPr>
          <w:fldChar w:fldCharType="separate"/>
        </w:r>
        <w:r w:rsidR="001C5E11">
          <w:rPr>
            <w:noProof/>
            <w:webHidden/>
          </w:rPr>
          <w:t>4</w:t>
        </w:r>
        <w:r w:rsidR="002778B9">
          <w:rPr>
            <w:noProof/>
            <w:webHidden/>
          </w:rPr>
          <w:fldChar w:fldCharType="end"/>
        </w:r>
      </w:hyperlink>
    </w:p>
    <w:p w14:paraId="255BAFC9" w14:textId="4FFCCE0D"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32" w:history="1">
        <w:r w:rsidR="002778B9" w:rsidRPr="00670982">
          <w:rPr>
            <w:rStyle w:val="Hipercze"/>
            <w:noProof/>
          </w:rPr>
          <w:t>1.2.</w:t>
        </w:r>
        <w:r w:rsidR="002778B9">
          <w:rPr>
            <w:rFonts w:asciiTheme="minorHAnsi" w:eastAsiaTheme="minorEastAsia" w:hAnsiTheme="minorHAnsi" w:cstheme="minorBidi"/>
            <w:bCs w:val="0"/>
            <w:noProof/>
            <w:szCs w:val="22"/>
            <w:lang w:eastAsia="pl-PL"/>
          </w:rPr>
          <w:tab/>
        </w:r>
        <w:r w:rsidR="002778B9" w:rsidRPr="00670982">
          <w:rPr>
            <w:rStyle w:val="Hipercze"/>
            <w:noProof/>
          </w:rPr>
          <w:t>Podstawa prawna opracowania</w:t>
        </w:r>
        <w:r w:rsidR="002778B9">
          <w:rPr>
            <w:noProof/>
            <w:webHidden/>
          </w:rPr>
          <w:tab/>
        </w:r>
        <w:r w:rsidR="002778B9">
          <w:rPr>
            <w:noProof/>
            <w:webHidden/>
          </w:rPr>
          <w:fldChar w:fldCharType="begin"/>
        </w:r>
        <w:r w:rsidR="002778B9">
          <w:rPr>
            <w:noProof/>
            <w:webHidden/>
          </w:rPr>
          <w:instrText xml:space="preserve"> PAGEREF _Toc85269632 \h </w:instrText>
        </w:r>
        <w:r w:rsidR="002778B9">
          <w:rPr>
            <w:noProof/>
            <w:webHidden/>
          </w:rPr>
        </w:r>
        <w:r w:rsidR="002778B9">
          <w:rPr>
            <w:noProof/>
            <w:webHidden/>
          </w:rPr>
          <w:fldChar w:fldCharType="separate"/>
        </w:r>
        <w:r w:rsidR="001C5E11">
          <w:rPr>
            <w:noProof/>
            <w:webHidden/>
          </w:rPr>
          <w:t>4</w:t>
        </w:r>
        <w:r w:rsidR="002778B9">
          <w:rPr>
            <w:noProof/>
            <w:webHidden/>
          </w:rPr>
          <w:fldChar w:fldCharType="end"/>
        </w:r>
      </w:hyperlink>
    </w:p>
    <w:p w14:paraId="497386D7" w14:textId="4DEE9E37" w:rsidR="002778B9" w:rsidRDefault="00B651AD" w:rsidP="002778B9">
      <w:pPr>
        <w:pStyle w:val="Spistreci2"/>
        <w:spacing w:line="360" w:lineRule="auto"/>
        <w:rPr>
          <w:rStyle w:val="Hipercze"/>
          <w:noProof/>
        </w:rPr>
      </w:pPr>
      <w:hyperlink w:anchor="_Toc85269633" w:history="1">
        <w:r w:rsidR="002778B9" w:rsidRPr="00670982">
          <w:rPr>
            <w:rStyle w:val="Hipercze"/>
            <w:noProof/>
          </w:rPr>
          <w:t>1.3.</w:t>
        </w:r>
        <w:r w:rsidR="002778B9">
          <w:rPr>
            <w:rFonts w:asciiTheme="minorHAnsi" w:eastAsiaTheme="minorEastAsia" w:hAnsiTheme="minorHAnsi" w:cstheme="minorBidi"/>
            <w:bCs w:val="0"/>
            <w:noProof/>
            <w:szCs w:val="22"/>
            <w:lang w:eastAsia="pl-PL"/>
          </w:rPr>
          <w:tab/>
        </w:r>
        <w:r w:rsidR="002778B9" w:rsidRPr="00670982">
          <w:rPr>
            <w:rStyle w:val="Hipercze"/>
            <w:noProof/>
          </w:rPr>
          <w:t>Metodyka opracowania</w:t>
        </w:r>
        <w:r w:rsidR="002778B9">
          <w:rPr>
            <w:noProof/>
            <w:webHidden/>
          </w:rPr>
          <w:tab/>
        </w:r>
        <w:r w:rsidR="002778B9">
          <w:rPr>
            <w:noProof/>
            <w:webHidden/>
          </w:rPr>
          <w:fldChar w:fldCharType="begin"/>
        </w:r>
        <w:r w:rsidR="002778B9">
          <w:rPr>
            <w:noProof/>
            <w:webHidden/>
          </w:rPr>
          <w:instrText xml:space="preserve"> PAGEREF _Toc85269633 \h </w:instrText>
        </w:r>
        <w:r w:rsidR="002778B9">
          <w:rPr>
            <w:noProof/>
            <w:webHidden/>
          </w:rPr>
        </w:r>
        <w:r w:rsidR="002778B9">
          <w:rPr>
            <w:noProof/>
            <w:webHidden/>
          </w:rPr>
          <w:fldChar w:fldCharType="separate"/>
        </w:r>
        <w:r w:rsidR="001C5E11">
          <w:rPr>
            <w:noProof/>
            <w:webHidden/>
          </w:rPr>
          <w:t>4</w:t>
        </w:r>
        <w:r w:rsidR="002778B9">
          <w:rPr>
            <w:noProof/>
            <w:webHidden/>
          </w:rPr>
          <w:fldChar w:fldCharType="end"/>
        </w:r>
      </w:hyperlink>
    </w:p>
    <w:p w14:paraId="6FC4022D" w14:textId="77777777" w:rsidR="002778B9" w:rsidRPr="002778B9" w:rsidRDefault="002778B9" w:rsidP="002778B9">
      <w:pPr>
        <w:rPr>
          <w:noProof/>
          <w:sz w:val="10"/>
          <w:szCs w:val="10"/>
        </w:rPr>
      </w:pPr>
    </w:p>
    <w:p w14:paraId="7008B142" w14:textId="09ACA31E" w:rsidR="002778B9" w:rsidRDefault="00B651AD" w:rsidP="002778B9">
      <w:pPr>
        <w:pStyle w:val="Spistreci1"/>
        <w:spacing w:line="360" w:lineRule="auto"/>
        <w:ind w:left="284" w:hanging="284"/>
        <w:rPr>
          <w:rFonts w:asciiTheme="minorHAnsi" w:eastAsiaTheme="minorEastAsia" w:hAnsiTheme="minorHAnsi" w:cstheme="minorBidi"/>
          <w:b w:val="0"/>
          <w:bCs w:val="0"/>
          <w:caps w:val="0"/>
          <w:szCs w:val="22"/>
          <w:lang w:eastAsia="pl-PL"/>
        </w:rPr>
      </w:pPr>
      <w:hyperlink w:anchor="_Toc85269634" w:history="1">
        <w:r w:rsidR="002778B9" w:rsidRPr="00670982">
          <w:rPr>
            <w:rStyle w:val="Hipercze"/>
          </w:rPr>
          <w:t>2.</w:t>
        </w:r>
        <w:r w:rsidR="002778B9">
          <w:rPr>
            <w:rFonts w:asciiTheme="minorHAnsi" w:eastAsiaTheme="minorEastAsia" w:hAnsiTheme="minorHAnsi" w:cstheme="minorBidi"/>
            <w:b w:val="0"/>
            <w:bCs w:val="0"/>
            <w:caps w:val="0"/>
            <w:szCs w:val="22"/>
            <w:lang w:eastAsia="pl-PL"/>
          </w:rPr>
          <w:tab/>
        </w:r>
        <w:r w:rsidR="002778B9" w:rsidRPr="00670982">
          <w:rPr>
            <w:rStyle w:val="Hipercze"/>
          </w:rPr>
          <w:t>opis realizacji zadań wyznaczonych w ramach programu ochrony środowiska dla powiatu TOMASZOWSKIEGO W ROKU 2019</w:t>
        </w:r>
        <w:r w:rsidR="002778B9">
          <w:rPr>
            <w:webHidden/>
          </w:rPr>
          <w:tab/>
        </w:r>
        <w:r w:rsidR="002778B9">
          <w:rPr>
            <w:webHidden/>
          </w:rPr>
          <w:fldChar w:fldCharType="begin"/>
        </w:r>
        <w:r w:rsidR="002778B9">
          <w:rPr>
            <w:webHidden/>
          </w:rPr>
          <w:instrText xml:space="preserve"> PAGEREF _Toc85269634 \h </w:instrText>
        </w:r>
        <w:r w:rsidR="002778B9">
          <w:rPr>
            <w:webHidden/>
          </w:rPr>
        </w:r>
        <w:r w:rsidR="002778B9">
          <w:rPr>
            <w:webHidden/>
          </w:rPr>
          <w:fldChar w:fldCharType="separate"/>
        </w:r>
        <w:r w:rsidR="001C5E11">
          <w:rPr>
            <w:webHidden/>
          </w:rPr>
          <w:t>5</w:t>
        </w:r>
        <w:r w:rsidR="002778B9">
          <w:rPr>
            <w:webHidden/>
          </w:rPr>
          <w:fldChar w:fldCharType="end"/>
        </w:r>
      </w:hyperlink>
    </w:p>
    <w:p w14:paraId="188511F0" w14:textId="0DA71FFF"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35" w:history="1">
        <w:r w:rsidR="002778B9" w:rsidRPr="00670982">
          <w:rPr>
            <w:rStyle w:val="Hipercze"/>
            <w:noProof/>
          </w:rPr>
          <w:t>2.1.</w:t>
        </w:r>
        <w:r w:rsidR="002778B9">
          <w:rPr>
            <w:rFonts w:asciiTheme="minorHAnsi" w:eastAsiaTheme="minorEastAsia" w:hAnsiTheme="minorHAnsi" w:cstheme="minorBidi"/>
            <w:bCs w:val="0"/>
            <w:noProof/>
            <w:szCs w:val="22"/>
            <w:lang w:eastAsia="pl-PL"/>
          </w:rPr>
          <w:tab/>
        </w:r>
        <w:r w:rsidR="002778B9" w:rsidRPr="00670982">
          <w:rPr>
            <w:rStyle w:val="Hipercze"/>
            <w:noProof/>
          </w:rPr>
          <w:t>Cel ekologiczny: Modernizacja i rozbudowa infrastruktury wodno-ściekowej dla zapewnienia lepszej ochrony środowiska i poprawy warunków życia mieszkańców</w:t>
        </w:r>
        <w:r w:rsidR="002778B9">
          <w:rPr>
            <w:noProof/>
            <w:webHidden/>
          </w:rPr>
          <w:tab/>
        </w:r>
        <w:r w:rsidR="002778B9">
          <w:rPr>
            <w:noProof/>
            <w:webHidden/>
          </w:rPr>
          <w:fldChar w:fldCharType="begin"/>
        </w:r>
        <w:r w:rsidR="002778B9">
          <w:rPr>
            <w:noProof/>
            <w:webHidden/>
          </w:rPr>
          <w:instrText xml:space="preserve"> PAGEREF _Toc85269635 \h </w:instrText>
        </w:r>
        <w:r w:rsidR="002778B9">
          <w:rPr>
            <w:noProof/>
            <w:webHidden/>
          </w:rPr>
        </w:r>
        <w:r w:rsidR="002778B9">
          <w:rPr>
            <w:noProof/>
            <w:webHidden/>
          </w:rPr>
          <w:fldChar w:fldCharType="separate"/>
        </w:r>
        <w:r w:rsidR="001C5E11">
          <w:rPr>
            <w:noProof/>
            <w:webHidden/>
          </w:rPr>
          <w:t>5</w:t>
        </w:r>
        <w:r w:rsidR="002778B9">
          <w:rPr>
            <w:noProof/>
            <w:webHidden/>
          </w:rPr>
          <w:fldChar w:fldCharType="end"/>
        </w:r>
      </w:hyperlink>
    </w:p>
    <w:p w14:paraId="440DD976" w14:textId="3CBBA657"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36" w:history="1">
        <w:r w:rsidR="002778B9" w:rsidRPr="00670982">
          <w:rPr>
            <w:rStyle w:val="Hipercze"/>
            <w:noProof/>
          </w:rPr>
          <w:t>2.2.</w:t>
        </w:r>
        <w:r w:rsidR="002778B9">
          <w:rPr>
            <w:rFonts w:asciiTheme="minorHAnsi" w:eastAsiaTheme="minorEastAsia" w:hAnsiTheme="minorHAnsi" w:cstheme="minorBidi"/>
            <w:bCs w:val="0"/>
            <w:noProof/>
            <w:szCs w:val="22"/>
            <w:lang w:eastAsia="pl-PL"/>
          </w:rPr>
          <w:tab/>
        </w:r>
        <w:r w:rsidR="002778B9" w:rsidRPr="00670982">
          <w:rPr>
            <w:rStyle w:val="Hipercze"/>
            <w:noProof/>
          </w:rPr>
          <w:t xml:space="preserve">Cel ekologiczny: Zachowanie, właściwe wykorzystanie oraz odnawianie </w:t>
        </w:r>
        <w:r w:rsidR="002778B9">
          <w:rPr>
            <w:rStyle w:val="Hipercze"/>
            <w:noProof/>
          </w:rPr>
          <w:br/>
        </w:r>
        <w:r w:rsidR="002778B9" w:rsidRPr="00670982">
          <w:rPr>
            <w:rStyle w:val="Hipercze"/>
            <w:noProof/>
          </w:rPr>
          <w:t>i przywracanie do stanu właściwego składników przyrody</w:t>
        </w:r>
        <w:r w:rsidR="002778B9">
          <w:rPr>
            <w:noProof/>
            <w:webHidden/>
          </w:rPr>
          <w:tab/>
        </w:r>
        <w:r w:rsidR="002778B9">
          <w:rPr>
            <w:noProof/>
            <w:webHidden/>
          </w:rPr>
          <w:fldChar w:fldCharType="begin"/>
        </w:r>
        <w:r w:rsidR="002778B9">
          <w:rPr>
            <w:noProof/>
            <w:webHidden/>
          </w:rPr>
          <w:instrText xml:space="preserve"> PAGEREF _Toc85269636 \h </w:instrText>
        </w:r>
        <w:r w:rsidR="002778B9">
          <w:rPr>
            <w:noProof/>
            <w:webHidden/>
          </w:rPr>
        </w:r>
        <w:r w:rsidR="002778B9">
          <w:rPr>
            <w:noProof/>
            <w:webHidden/>
          </w:rPr>
          <w:fldChar w:fldCharType="separate"/>
        </w:r>
        <w:r w:rsidR="001C5E11">
          <w:rPr>
            <w:noProof/>
            <w:webHidden/>
          </w:rPr>
          <w:t>11</w:t>
        </w:r>
        <w:r w:rsidR="002778B9">
          <w:rPr>
            <w:noProof/>
            <w:webHidden/>
          </w:rPr>
          <w:fldChar w:fldCharType="end"/>
        </w:r>
      </w:hyperlink>
    </w:p>
    <w:p w14:paraId="625C6353" w14:textId="495553DA"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37" w:history="1">
        <w:r w:rsidR="002778B9" w:rsidRPr="00670982">
          <w:rPr>
            <w:rStyle w:val="Hipercze"/>
            <w:noProof/>
          </w:rPr>
          <w:t>2.3.</w:t>
        </w:r>
        <w:r w:rsidR="002778B9">
          <w:rPr>
            <w:rFonts w:asciiTheme="minorHAnsi" w:eastAsiaTheme="minorEastAsia" w:hAnsiTheme="minorHAnsi" w:cstheme="minorBidi"/>
            <w:bCs w:val="0"/>
            <w:noProof/>
            <w:szCs w:val="22"/>
            <w:lang w:eastAsia="pl-PL"/>
          </w:rPr>
          <w:tab/>
        </w:r>
        <w:r w:rsidR="002778B9" w:rsidRPr="00670982">
          <w:rPr>
            <w:rStyle w:val="Hipercze"/>
            <w:noProof/>
          </w:rPr>
          <w:t xml:space="preserve">Cel ekologiczny: Ograniczenie przekształceń ziemi w wyniku procesów </w:t>
        </w:r>
        <w:r w:rsidR="002778B9">
          <w:rPr>
            <w:rStyle w:val="Hipercze"/>
            <w:noProof/>
          </w:rPr>
          <w:br/>
        </w:r>
        <w:r w:rsidR="002778B9" w:rsidRPr="00670982">
          <w:rPr>
            <w:rStyle w:val="Hipercze"/>
            <w:noProof/>
          </w:rPr>
          <w:t>naturalnych oraz antropogenicznych</w:t>
        </w:r>
        <w:r w:rsidR="002778B9">
          <w:rPr>
            <w:noProof/>
            <w:webHidden/>
          </w:rPr>
          <w:tab/>
        </w:r>
        <w:r w:rsidR="002778B9">
          <w:rPr>
            <w:noProof/>
            <w:webHidden/>
          </w:rPr>
          <w:fldChar w:fldCharType="begin"/>
        </w:r>
        <w:r w:rsidR="002778B9">
          <w:rPr>
            <w:noProof/>
            <w:webHidden/>
          </w:rPr>
          <w:instrText xml:space="preserve"> PAGEREF _Toc85269637 \h </w:instrText>
        </w:r>
        <w:r w:rsidR="002778B9">
          <w:rPr>
            <w:noProof/>
            <w:webHidden/>
          </w:rPr>
        </w:r>
        <w:r w:rsidR="002778B9">
          <w:rPr>
            <w:noProof/>
            <w:webHidden/>
          </w:rPr>
          <w:fldChar w:fldCharType="separate"/>
        </w:r>
        <w:r w:rsidR="001C5E11">
          <w:rPr>
            <w:noProof/>
            <w:webHidden/>
          </w:rPr>
          <w:t>15</w:t>
        </w:r>
        <w:r w:rsidR="002778B9">
          <w:rPr>
            <w:noProof/>
            <w:webHidden/>
          </w:rPr>
          <w:fldChar w:fldCharType="end"/>
        </w:r>
      </w:hyperlink>
    </w:p>
    <w:p w14:paraId="0D5B50BB" w14:textId="19A21C3D"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38" w:history="1">
        <w:r w:rsidR="002778B9" w:rsidRPr="00670982">
          <w:rPr>
            <w:rStyle w:val="Hipercze"/>
            <w:noProof/>
          </w:rPr>
          <w:t>2.4.</w:t>
        </w:r>
        <w:r w:rsidR="002778B9">
          <w:rPr>
            <w:rFonts w:asciiTheme="minorHAnsi" w:eastAsiaTheme="minorEastAsia" w:hAnsiTheme="minorHAnsi" w:cstheme="minorBidi"/>
            <w:bCs w:val="0"/>
            <w:noProof/>
            <w:szCs w:val="22"/>
            <w:lang w:eastAsia="pl-PL"/>
          </w:rPr>
          <w:tab/>
        </w:r>
        <w:r w:rsidR="002778B9" w:rsidRPr="00670982">
          <w:rPr>
            <w:rStyle w:val="Hipercze"/>
            <w:noProof/>
          </w:rPr>
          <w:t xml:space="preserve">Cel ekologiczny: Zapewnienie wystarczającej ilości wody o odpowiedniej </w:t>
        </w:r>
        <w:r w:rsidR="002778B9">
          <w:rPr>
            <w:rStyle w:val="Hipercze"/>
            <w:noProof/>
          </w:rPr>
          <w:br/>
        </w:r>
        <w:r w:rsidR="002778B9" w:rsidRPr="00670982">
          <w:rPr>
            <w:rStyle w:val="Hipercze"/>
            <w:noProof/>
          </w:rPr>
          <w:t>jakości użytkowej oraz ochrona przed powodzią</w:t>
        </w:r>
        <w:r w:rsidR="002778B9">
          <w:rPr>
            <w:noProof/>
            <w:webHidden/>
          </w:rPr>
          <w:tab/>
        </w:r>
        <w:r w:rsidR="002778B9">
          <w:rPr>
            <w:noProof/>
            <w:webHidden/>
          </w:rPr>
          <w:fldChar w:fldCharType="begin"/>
        </w:r>
        <w:r w:rsidR="002778B9">
          <w:rPr>
            <w:noProof/>
            <w:webHidden/>
          </w:rPr>
          <w:instrText xml:space="preserve"> PAGEREF _Toc85269638 \h </w:instrText>
        </w:r>
        <w:r w:rsidR="002778B9">
          <w:rPr>
            <w:noProof/>
            <w:webHidden/>
          </w:rPr>
        </w:r>
        <w:r w:rsidR="002778B9">
          <w:rPr>
            <w:noProof/>
            <w:webHidden/>
          </w:rPr>
          <w:fldChar w:fldCharType="separate"/>
        </w:r>
        <w:r w:rsidR="001C5E11">
          <w:rPr>
            <w:noProof/>
            <w:webHidden/>
          </w:rPr>
          <w:t>17</w:t>
        </w:r>
        <w:r w:rsidR="002778B9">
          <w:rPr>
            <w:noProof/>
            <w:webHidden/>
          </w:rPr>
          <w:fldChar w:fldCharType="end"/>
        </w:r>
      </w:hyperlink>
    </w:p>
    <w:p w14:paraId="0334C6CA" w14:textId="3B219E71"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39" w:history="1">
        <w:r w:rsidR="002778B9" w:rsidRPr="00670982">
          <w:rPr>
            <w:rStyle w:val="Hipercze"/>
            <w:noProof/>
          </w:rPr>
          <w:t>2.5.</w:t>
        </w:r>
        <w:r w:rsidR="002778B9">
          <w:rPr>
            <w:rFonts w:asciiTheme="minorHAnsi" w:eastAsiaTheme="minorEastAsia" w:hAnsiTheme="minorHAnsi" w:cstheme="minorBidi"/>
            <w:bCs w:val="0"/>
            <w:noProof/>
            <w:szCs w:val="22"/>
            <w:lang w:eastAsia="pl-PL"/>
          </w:rPr>
          <w:tab/>
        </w:r>
        <w:r w:rsidR="002778B9" w:rsidRPr="00670982">
          <w:rPr>
            <w:rStyle w:val="Hipercze"/>
            <w:noProof/>
          </w:rPr>
          <w:t>Cel ekologiczny: Utrzymanie standardów jakości powietrza</w:t>
        </w:r>
        <w:r w:rsidR="00E204F4">
          <w:rPr>
            <w:rStyle w:val="Hipercze"/>
            <w:noProof/>
          </w:rPr>
          <w:t>, redukcja emisji</w:t>
        </w:r>
        <w:r w:rsidR="001C5E11">
          <w:rPr>
            <w:rStyle w:val="Hipercze"/>
            <w:noProof/>
          </w:rPr>
          <w:br/>
        </w:r>
        <w:r w:rsidR="00E204F4">
          <w:rPr>
            <w:rStyle w:val="Hipercze"/>
            <w:noProof/>
          </w:rPr>
          <w:t>pyłów</w:t>
        </w:r>
        <w:r w:rsidR="001C5E11">
          <w:rPr>
            <w:rStyle w:val="Hipercze"/>
            <w:noProof/>
          </w:rPr>
          <w:t xml:space="preserve"> </w:t>
        </w:r>
        <w:r w:rsidR="00E204F4">
          <w:rPr>
            <w:rStyle w:val="Hipercze"/>
            <w:noProof/>
          </w:rPr>
          <w:t>i gazów</w:t>
        </w:r>
        <w:r w:rsidR="002778B9">
          <w:rPr>
            <w:noProof/>
            <w:webHidden/>
          </w:rPr>
          <w:tab/>
        </w:r>
        <w:r w:rsidR="002778B9">
          <w:rPr>
            <w:noProof/>
            <w:webHidden/>
          </w:rPr>
          <w:fldChar w:fldCharType="begin"/>
        </w:r>
        <w:r w:rsidR="002778B9">
          <w:rPr>
            <w:noProof/>
            <w:webHidden/>
          </w:rPr>
          <w:instrText xml:space="preserve"> PAGEREF _Toc85269639 \h </w:instrText>
        </w:r>
        <w:r w:rsidR="002778B9">
          <w:rPr>
            <w:noProof/>
            <w:webHidden/>
          </w:rPr>
        </w:r>
        <w:r w:rsidR="002778B9">
          <w:rPr>
            <w:noProof/>
            <w:webHidden/>
          </w:rPr>
          <w:fldChar w:fldCharType="separate"/>
        </w:r>
        <w:r w:rsidR="001C5E11">
          <w:rPr>
            <w:noProof/>
            <w:webHidden/>
          </w:rPr>
          <w:t>20</w:t>
        </w:r>
        <w:r w:rsidR="002778B9">
          <w:rPr>
            <w:noProof/>
            <w:webHidden/>
          </w:rPr>
          <w:fldChar w:fldCharType="end"/>
        </w:r>
      </w:hyperlink>
    </w:p>
    <w:p w14:paraId="1ABAF758" w14:textId="7DBDE1AC"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40" w:history="1">
        <w:r w:rsidR="002778B9" w:rsidRPr="00670982">
          <w:rPr>
            <w:rStyle w:val="Hipercze"/>
            <w:noProof/>
          </w:rPr>
          <w:t>2.6.</w:t>
        </w:r>
        <w:r w:rsidR="002778B9">
          <w:rPr>
            <w:rFonts w:asciiTheme="minorHAnsi" w:eastAsiaTheme="minorEastAsia" w:hAnsiTheme="minorHAnsi" w:cstheme="minorBidi"/>
            <w:bCs w:val="0"/>
            <w:noProof/>
            <w:szCs w:val="22"/>
            <w:lang w:eastAsia="pl-PL"/>
          </w:rPr>
          <w:tab/>
        </w:r>
        <w:r w:rsidR="002778B9" w:rsidRPr="00670982">
          <w:rPr>
            <w:rStyle w:val="Hipercze"/>
            <w:noProof/>
          </w:rPr>
          <w:t xml:space="preserve">Cel ekologiczny: Zminimalizowanie uciążliwego hałasu i utrzymanie jak </w:t>
        </w:r>
        <w:r w:rsidR="002778B9">
          <w:rPr>
            <w:rStyle w:val="Hipercze"/>
            <w:noProof/>
          </w:rPr>
          <w:br/>
        </w:r>
        <w:r w:rsidR="002778B9" w:rsidRPr="00670982">
          <w:rPr>
            <w:rStyle w:val="Hipercze"/>
            <w:noProof/>
          </w:rPr>
          <w:t>najlepszej jakości stanu akustycznego środowiska</w:t>
        </w:r>
        <w:r w:rsidR="002778B9">
          <w:rPr>
            <w:noProof/>
            <w:webHidden/>
          </w:rPr>
          <w:tab/>
        </w:r>
        <w:r w:rsidR="002778B9">
          <w:rPr>
            <w:noProof/>
            <w:webHidden/>
          </w:rPr>
          <w:fldChar w:fldCharType="begin"/>
        </w:r>
        <w:r w:rsidR="002778B9">
          <w:rPr>
            <w:noProof/>
            <w:webHidden/>
          </w:rPr>
          <w:instrText xml:space="preserve"> PAGEREF _Toc85269640 \h </w:instrText>
        </w:r>
        <w:r w:rsidR="002778B9">
          <w:rPr>
            <w:noProof/>
            <w:webHidden/>
          </w:rPr>
        </w:r>
        <w:r w:rsidR="002778B9">
          <w:rPr>
            <w:noProof/>
            <w:webHidden/>
          </w:rPr>
          <w:fldChar w:fldCharType="separate"/>
        </w:r>
        <w:r w:rsidR="001C5E11">
          <w:rPr>
            <w:noProof/>
            <w:webHidden/>
          </w:rPr>
          <w:t>28</w:t>
        </w:r>
        <w:r w:rsidR="002778B9">
          <w:rPr>
            <w:noProof/>
            <w:webHidden/>
          </w:rPr>
          <w:fldChar w:fldCharType="end"/>
        </w:r>
      </w:hyperlink>
    </w:p>
    <w:p w14:paraId="11AFBB26" w14:textId="0FAAEBF1"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41" w:history="1">
        <w:r w:rsidR="002778B9" w:rsidRPr="00670982">
          <w:rPr>
            <w:rStyle w:val="Hipercze"/>
            <w:noProof/>
          </w:rPr>
          <w:t>2.7.</w:t>
        </w:r>
        <w:r w:rsidR="002778B9">
          <w:rPr>
            <w:rFonts w:asciiTheme="minorHAnsi" w:eastAsiaTheme="minorEastAsia" w:hAnsiTheme="minorHAnsi" w:cstheme="minorBidi"/>
            <w:bCs w:val="0"/>
            <w:noProof/>
            <w:szCs w:val="22"/>
            <w:lang w:eastAsia="pl-PL"/>
          </w:rPr>
          <w:tab/>
        </w:r>
        <w:r w:rsidR="002778B9" w:rsidRPr="00670982">
          <w:rPr>
            <w:rStyle w:val="Hipercze"/>
            <w:noProof/>
          </w:rPr>
          <w:t>Cel ekologiczny: Ochrona mieszkańców przed polami elektromagnetycznymi</w:t>
        </w:r>
        <w:r w:rsidR="002778B9">
          <w:rPr>
            <w:noProof/>
            <w:webHidden/>
          </w:rPr>
          <w:tab/>
        </w:r>
        <w:r w:rsidR="002778B9">
          <w:rPr>
            <w:noProof/>
            <w:webHidden/>
          </w:rPr>
          <w:fldChar w:fldCharType="begin"/>
        </w:r>
        <w:r w:rsidR="002778B9">
          <w:rPr>
            <w:noProof/>
            <w:webHidden/>
          </w:rPr>
          <w:instrText xml:space="preserve"> PAGEREF _Toc85269641 \h </w:instrText>
        </w:r>
        <w:r w:rsidR="002778B9">
          <w:rPr>
            <w:noProof/>
            <w:webHidden/>
          </w:rPr>
        </w:r>
        <w:r w:rsidR="002778B9">
          <w:rPr>
            <w:noProof/>
            <w:webHidden/>
          </w:rPr>
          <w:fldChar w:fldCharType="separate"/>
        </w:r>
        <w:r w:rsidR="001C5E11">
          <w:rPr>
            <w:noProof/>
            <w:webHidden/>
          </w:rPr>
          <w:t>29</w:t>
        </w:r>
        <w:r w:rsidR="002778B9">
          <w:rPr>
            <w:noProof/>
            <w:webHidden/>
          </w:rPr>
          <w:fldChar w:fldCharType="end"/>
        </w:r>
      </w:hyperlink>
    </w:p>
    <w:p w14:paraId="1DAB528F" w14:textId="3FD6D3C0"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42" w:history="1">
        <w:r w:rsidR="002778B9" w:rsidRPr="00670982">
          <w:rPr>
            <w:rStyle w:val="Hipercze"/>
            <w:noProof/>
          </w:rPr>
          <w:t>2.8.</w:t>
        </w:r>
        <w:r w:rsidR="002778B9">
          <w:rPr>
            <w:rFonts w:asciiTheme="minorHAnsi" w:eastAsiaTheme="minorEastAsia" w:hAnsiTheme="minorHAnsi" w:cstheme="minorBidi"/>
            <w:bCs w:val="0"/>
            <w:noProof/>
            <w:szCs w:val="22"/>
            <w:lang w:eastAsia="pl-PL"/>
          </w:rPr>
          <w:tab/>
        </w:r>
        <w:r w:rsidR="002778B9" w:rsidRPr="00670982">
          <w:rPr>
            <w:rStyle w:val="Hipercze"/>
            <w:noProof/>
          </w:rPr>
          <w:t xml:space="preserve">Cel ekologiczny: Racjonalizacja zużycia energii, surowców i materiałów oraz </w:t>
        </w:r>
        <w:r w:rsidR="002778B9">
          <w:rPr>
            <w:rStyle w:val="Hipercze"/>
            <w:noProof/>
          </w:rPr>
          <w:br/>
        </w:r>
        <w:r w:rsidR="002778B9" w:rsidRPr="00670982">
          <w:rPr>
            <w:rStyle w:val="Hipercze"/>
            <w:noProof/>
          </w:rPr>
          <w:t>wzrost udziału zasobów odnawialnych</w:t>
        </w:r>
        <w:r w:rsidR="002778B9">
          <w:rPr>
            <w:noProof/>
            <w:webHidden/>
          </w:rPr>
          <w:tab/>
        </w:r>
        <w:r w:rsidR="002778B9">
          <w:rPr>
            <w:noProof/>
            <w:webHidden/>
          </w:rPr>
          <w:fldChar w:fldCharType="begin"/>
        </w:r>
        <w:r w:rsidR="002778B9">
          <w:rPr>
            <w:noProof/>
            <w:webHidden/>
          </w:rPr>
          <w:instrText xml:space="preserve"> PAGEREF _Toc85269642 \h </w:instrText>
        </w:r>
        <w:r w:rsidR="002778B9">
          <w:rPr>
            <w:noProof/>
            <w:webHidden/>
          </w:rPr>
        </w:r>
        <w:r w:rsidR="002778B9">
          <w:rPr>
            <w:noProof/>
            <w:webHidden/>
          </w:rPr>
          <w:fldChar w:fldCharType="separate"/>
        </w:r>
        <w:r w:rsidR="001C5E11">
          <w:rPr>
            <w:noProof/>
            <w:webHidden/>
          </w:rPr>
          <w:t>29</w:t>
        </w:r>
        <w:r w:rsidR="002778B9">
          <w:rPr>
            <w:noProof/>
            <w:webHidden/>
          </w:rPr>
          <w:fldChar w:fldCharType="end"/>
        </w:r>
      </w:hyperlink>
    </w:p>
    <w:p w14:paraId="508B02CD" w14:textId="1D988F41"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43" w:history="1">
        <w:r w:rsidR="002778B9" w:rsidRPr="00670982">
          <w:rPr>
            <w:rStyle w:val="Hipercze"/>
            <w:noProof/>
          </w:rPr>
          <w:t>2.9.</w:t>
        </w:r>
        <w:r w:rsidR="002778B9">
          <w:rPr>
            <w:rFonts w:asciiTheme="minorHAnsi" w:eastAsiaTheme="minorEastAsia" w:hAnsiTheme="minorHAnsi" w:cstheme="minorBidi"/>
            <w:bCs w:val="0"/>
            <w:noProof/>
            <w:szCs w:val="22"/>
            <w:lang w:eastAsia="pl-PL"/>
          </w:rPr>
          <w:tab/>
        </w:r>
        <w:r w:rsidR="002778B9" w:rsidRPr="00670982">
          <w:rPr>
            <w:rStyle w:val="Hipercze"/>
            <w:noProof/>
          </w:rPr>
          <w:t xml:space="preserve">Cel ekologiczny: Upowszechnienie idei ekorozwoju we wszystkich sferach życia </w:t>
        </w:r>
        <w:r w:rsidR="002778B9">
          <w:rPr>
            <w:rStyle w:val="Hipercze"/>
            <w:noProof/>
          </w:rPr>
          <w:br/>
        </w:r>
        <w:r w:rsidR="002778B9" w:rsidRPr="00670982">
          <w:rPr>
            <w:rStyle w:val="Hipercze"/>
            <w:noProof/>
          </w:rPr>
          <w:t>oraz wdrożenie edukacji ekologicznej jako edukacji interdyscyplinarnej</w:t>
        </w:r>
        <w:r w:rsidR="002778B9">
          <w:rPr>
            <w:noProof/>
            <w:webHidden/>
          </w:rPr>
          <w:tab/>
        </w:r>
        <w:r w:rsidR="002778B9">
          <w:rPr>
            <w:noProof/>
            <w:webHidden/>
          </w:rPr>
          <w:fldChar w:fldCharType="begin"/>
        </w:r>
        <w:r w:rsidR="002778B9">
          <w:rPr>
            <w:noProof/>
            <w:webHidden/>
          </w:rPr>
          <w:instrText xml:space="preserve"> PAGEREF _Toc85269643 \h </w:instrText>
        </w:r>
        <w:r w:rsidR="002778B9">
          <w:rPr>
            <w:noProof/>
            <w:webHidden/>
          </w:rPr>
        </w:r>
        <w:r w:rsidR="002778B9">
          <w:rPr>
            <w:noProof/>
            <w:webHidden/>
          </w:rPr>
          <w:fldChar w:fldCharType="separate"/>
        </w:r>
        <w:r w:rsidR="001C5E11">
          <w:rPr>
            <w:noProof/>
            <w:webHidden/>
          </w:rPr>
          <w:t>33</w:t>
        </w:r>
        <w:r w:rsidR="002778B9">
          <w:rPr>
            <w:noProof/>
            <w:webHidden/>
          </w:rPr>
          <w:fldChar w:fldCharType="end"/>
        </w:r>
      </w:hyperlink>
    </w:p>
    <w:p w14:paraId="7FF75DEB" w14:textId="1776DF0A"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44" w:history="1">
        <w:r w:rsidR="002778B9" w:rsidRPr="00670982">
          <w:rPr>
            <w:rStyle w:val="Hipercze"/>
            <w:noProof/>
          </w:rPr>
          <w:t>2.10.</w:t>
        </w:r>
        <w:r w:rsidR="002778B9">
          <w:rPr>
            <w:rFonts w:asciiTheme="minorHAnsi" w:eastAsiaTheme="minorEastAsia" w:hAnsiTheme="minorHAnsi" w:cstheme="minorBidi"/>
            <w:bCs w:val="0"/>
            <w:noProof/>
            <w:szCs w:val="22"/>
            <w:lang w:eastAsia="pl-PL"/>
          </w:rPr>
          <w:tab/>
        </w:r>
        <w:r w:rsidR="002778B9" w:rsidRPr="00670982">
          <w:rPr>
            <w:rStyle w:val="Hipercze"/>
            <w:noProof/>
          </w:rPr>
          <w:t xml:space="preserve">Cel ekologiczny: Minimalizacja wpływu na środowisko oraz eliminacja ryzyka </w:t>
        </w:r>
        <w:r w:rsidR="002778B9">
          <w:rPr>
            <w:rStyle w:val="Hipercze"/>
            <w:noProof/>
          </w:rPr>
          <w:br/>
        </w:r>
        <w:r w:rsidR="002778B9" w:rsidRPr="00670982">
          <w:rPr>
            <w:rStyle w:val="Hipercze"/>
            <w:noProof/>
          </w:rPr>
          <w:t xml:space="preserve">dla zdrowia ludzi w miejscach największego oddziaływania na środowisko </w:t>
        </w:r>
        <w:r w:rsidR="002778B9">
          <w:rPr>
            <w:rStyle w:val="Hipercze"/>
            <w:noProof/>
          </w:rPr>
          <w:br/>
        </w:r>
        <w:r w:rsidR="002778B9" w:rsidRPr="00670982">
          <w:rPr>
            <w:rStyle w:val="Hipercze"/>
            <w:noProof/>
          </w:rPr>
          <w:t>i zapewnienie bezpieczeństwa chemicznego lub biologicznego</w:t>
        </w:r>
        <w:r w:rsidR="002778B9">
          <w:rPr>
            <w:noProof/>
            <w:webHidden/>
          </w:rPr>
          <w:tab/>
        </w:r>
        <w:r w:rsidR="002778B9">
          <w:rPr>
            <w:noProof/>
            <w:webHidden/>
          </w:rPr>
          <w:fldChar w:fldCharType="begin"/>
        </w:r>
        <w:r w:rsidR="002778B9">
          <w:rPr>
            <w:noProof/>
            <w:webHidden/>
          </w:rPr>
          <w:instrText xml:space="preserve"> PAGEREF _Toc85269644 \h </w:instrText>
        </w:r>
        <w:r w:rsidR="002778B9">
          <w:rPr>
            <w:noProof/>
            <w:webHidden/>
          </w:rPr>
        </w:r>
        <w:r w:rsidR="002778B9">
          <w:rPr>
            <w:noProof/>
            <w:webHidden/>
          </w:rPr>
          <w:fldChar w:fldCharType="separate"/>
        </w:r>
        <w:r w:rsidR="001C5E11">
          <w:rPr>
            <w:noProof/>
            <w:webHidden/>
          </w:rPr>
          <w:t>39</w:t>
        </w:r>
        <w:r w:rsidR="002778B9">
          <w:rPr>
            <w:noProof/>
            <w:webHidden/>
          </w:rPr>
          <w:fldChar w:fldCharType="end"/>
        </w:r>
      </w:hyperlink>
    </w:p>
    <w:p w14:paraId="4FDAEC58" w14:textId="3E41168E" w:rsidR="002778B9" w:rsidRDefault="00B651AD" w:rsidP="002778B9">
      <w:pPr>
        <w:pStyle w:val="Spistreci2"/>
        <w:spacing w:line="360" w:lineRule="auto"/>
        <w:rPr>
          <w:rStyle w:val="Hipercze"/>
          <w:noProof/>
        </w:rPr>
      </w:pPr>
      <w:hyperlink w:anchor="_Toc85269645" w:history="1">
        <w:r w:rsidR="002778B9" w:rsidRPr="00670982">
          <w:rPr>
            <w:rStyle w:val="Hipercze"/>
            <w:noProof/>
          </w:rPr>
          <w:t>2.11.</w:t>
        </w:r>
        <w:r w:rsidR="002778B9">
          <w:rPr>
            <w:rFonts w:asciiTheme="minorHAnsi" w:eastAsiaTheme="minorEastAsia" w:hAnsiTheme="minorHAnsi" w:cstheme="minorBidi"/>
            <w:bCs w:val="0"/>
            <w:noProof/>
            <w:szCs w:val="22"/>
            <w:lang w:eastAsia="pl-PL"/>
          </w:rPr>
          <w:tab/>
        </w:r>
        <w:r w:rsidR="002778B9" w:rsidRPr="00670982">
          <w:rPr>
            <w:rStyle w:val="Hipercze"/>
            <w:noProof/>
          </w:rPr>
          <w:t>Cel ekologiczny: Racjonalny i systemowy rozwój gospodarki odpadami</w:t>
        </w:r>
        <w:r w:rsidR="002778B9">
          <w:rPr>
            <w:noProof/>
            <w:webHidden/>
          </w:rPr>
          <w:tab/>
        </w:r>
        <w:r w:rsidR="002778B9">
          <w:rPr>
            <w:noProof/>
            <w:webHidden/>
          </w:rPr>
          <w:fldChar w:fldCharType="begin"/>
        </w:r>
        <w:r w:rsidR="002778B9">
          <w:rPr>
            <w:noProof/>
            <w:webHidden/>
          </w:rPr>
          <w:instrText xml:space="preserve"> PAGEREF _Toc85269645 \h </w:instrText>
        </w:r>
        <w:r w:rsidR="002778B9">
          <w:rPr>
            <w:noProof/>
            <w:webHidden/>
          </w:rPr>
        </w:r>
        <w:r w:rsidR="002778B9">
          <w:rPr>
            <w:noProof/>
            <w:webHidden/>
          </w:rPr>
          <w:fldChar w:fldCharType="separate"/>
        </w:r>
        <w:r w:rsidR="001C5E11">
          <w:rPr>
            <w:noProof/>
            <w:webHidden/>
          </w:rPr>
          <w:t>41</w:t>
        </w:r>
        <w:r w:rsidR="002778B9">
          <w:rPr>
            <w:noProof/>
            <w:webHidden/>
          </w:rPr>
          <w:fldChar w:fldCharType="end"/>
        </w:r>
      </w:hyperlink>
    </w:p>
    <w:p w14:paraId="50E20D6C" w14:textId="77777777" w:rsidR="002778B9" w:rsidRPr="002778B9" w:rsidRDefault="002778B9" w:rsidP="002778B9">
      <w:pPr>
        <w:rPr>
          <w:noProof/>
          <w:sz w:val="10"/>
          <w:szCs w:val="10"/>
        </w:rPr>
      </w:pPr>
    </w:p>
    <w:p w14:paraId="1CA9BC12" w14:textId="1C5AEDD8" w:rsidR="002778B9" w:rsidRDefault="00B651AD" w:rsidP="002778B9">
      <w:pPr>
        <w:pStyle w:val="Spistreci1"/>
        <w:spacing w:line="360" w:lineRule="auto"/>
        <w:ind w:left="284" w:hanging="284"/>
        <w:rPr>
          <w:rFonts w:asciiTheme="minorHAnsi" w:eastAsiaTheme="minorEastAsia" w:hAnsiTheme="minorHAnsi" w:cstheme="minorBidi"/>
          <w:b w:val="0"/>
          <w:bCs w:val="0"/>
          <w:caps w:val="0"/>
          <w:szCs w:val="22"/>
          <w:lang w:eastAsia="pl-PL"/>
        </w:rPr>
      </w:pPr>
      <w:hyperlink w:anchor="_Toc85269646" w:history="1">
        <w:r w:rsidR="002778B9" w:rsidRPr="00670982">
          <w:rPr>
            <w:rStyle w:val="Hipercze"/>
          </w:rPr>
          <w:t>3.</w:t>
        </w:r>
        <w:r w:rsidR="002778B9">
          <w:rPr>
            <w:rFonts w:asciiTheme="minorHAnsi" w:eastAsiaTheme="minorEastAsia" w:hAnsiTheme="minorHAnsi" w:cstheme="minorBidi"/>
            <w:b w:val="0"/>
            <w:bCs w:val="0"/>
            <w:caps w:val="0"/>
            <w:szCs w:val="22"/>
            <w:lang w:eastAsia="pl-PL"/>
          </w:rPr>
          <w:tab/>
        </w:r>
        <w:r w:rsidR="002778B9" w:rsidRPr="00670982">
          <w:rPr>
            <w:rStyle w:val="Hipercze"/>
          </w:rPr>
          <w:t>OPIS REALIZACJI ZADAŃ WYZNACZONYCH W RAMACH PROGRAMU OCHRONY ŚRODOWISKA DLA POWIATU TOMASZOWSKIEGO W ROKU 2020</w:t>
        </w:r>
        <w:r w:rsidR="002778B9">
          <w:rPr>
            <w:webHidden/>
          </w:rPr>
          <w:tab/>
        </w:r>
        <w:r w:rsidR="002778B9">
          <w:rPr>
            <w:webHidden/>
          </w:rPr>
          <w:fldChar w:fldCharType="begin"/>
        </w:r>
        <w:r w:rsidR="002778B9">
          <w:rPr>
            <w:webHidden/>
          </w:rPr>
          <w:instrText xml:space="preserve"> PAGEREF _Toc85269646 \h </w:instrText>
        </w:r>
        <w:r w:rsidR="002778B9">
          <w:rPr>
            <w:webHidden/>
          </w:rPr>
        </w:r>
        <w:r w:rsidR="002778B9">
          <w:rPr>
            <w:webHidden/>
          </w:rPr>
          <w:fldChar w:fldCharType="separate"/>
        </w:r>
        <w:r w:rsidR="001C5E11">
          <w:rPr>
            <w:webHidden/>
          </w:rPr>
          <w:t>43</w:t>
        </w:r>
        <w:r w:rsidR="002778B9">
          <w:rPr>
            <w:webHidden/>
          </w:rPr>
          <w:fldChar w:fldCharType="end"/>
        </w:r>
      </w:hyperlink>
    </w:p>
    <w:p w14:paraId="36A0B8AF" w14:textId="5E4E8ACA"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47" w:history="1">
        <w:r w:rsidR="002778B9" w:rsidRPr="00670982">
          <w:rPr>
            <w:rStyle w:val="Hipercze"/>
            <w:noProof/>
          </w:rPr>
          <w:t>3.1.</w:t>
        </w:r>
        <w:r w:rsidR="002778B9">
          <w:rPr>
            <w:rFonts w:asciiTheme="minorHAnsi" w:eastAsiaTheme="minorEastAsia" w:hAnsiTheme="minorHAnsi" w:cstheme="minorBidi"/>
            <w:bCs w:val="0"/>
            <w:noProof/>
            <w:szCs w:val="22"/>
            <w:lang w:eastAsia="pl-PL"/>
          </w:rPr>
          <w:tab/>
        </w:r>
        <w:r w:rsidR="002778B9" w:rsidRPr="00670982">
          <w:rPr>
            <w:rStyle w:val="Hipercze"/>
            <w:noProof/>
          </w:rPr>
          <w:t>Obszar interwencji: ochrona klimatu i jakości powietrza</w:t>
        </w:r>
        <w:r w:rsidR="002778B9">
          <w:rPr>
            <w:noProof/>
            <w:webHidden/>
          </w:rPr>
          <w:tab/>
        </w:r>
        <w:r w:rsidR="002778B9">
          <w:rPr>
            <w:noProof/>
            <w:webHidden/>
          </w:rPr>
          <w:fldChar w:fldCharType="begin"/>
        </w:r>
        <w:r w:rsidR="002778B9">
          <w:rPr>
            <w:noProof/>
            <w:webHidden/>
          </w:rPr>
          <w:instrText xml:space="preserve"> PAGEREF _Toc85269647 \h </w:instrText>
        </w:r>
        <w:r w:rsidR="002778B9">
          <w:rPr>
            <w:noProof/>
            <w:webHidden/>
          </w:rPr>
        </w:r>
        <w:r w:rsidR="002778B9">
          <w:rPr>
            <w:noProof/>
            <w:webHidden/>
          </w:rPr>
          <w:fldChar w:fldCharType="separate"/>
        </w:r>
        <w:r w:rsidR="001C5E11">
          <w:rPr>
            <w:noProof/>
            <w:webHidden/>
          </w:rPr>
          <w:t>43</w:t>
        </w:r>
        <w:r w:rsidR="002778B9">
          <w:rPr>
            <w:noProof/>
            <w:webHidden/>
          </w:rPr>
          <w:fldChar w:fldCharType="end"/>
        </w:r>
      </w:hyperlink>
    </w:p>
    <w:p w14:paraId="4ED9E99D" w14:textId="77BFC61E"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48" w:history="1">
        <w:r w:rsidR="002778B9" w:rsidRPr="00670982">
          <w:rPr>
            <w:rStyle w:val="Hipercze"/>
            <w:noProof/>
          </w:rPr>
          <w:t>3.2.</w:t>
        </w:r>
        <w:r w:rsidR="002778B9">
          <w:rPr>
            <w:rFonts w:asciiTheme="minorHAnsi" w:eastAsiaTheme="minorEastAsia" w:hAnsiTheme="minorHAnsi" w:cstheme="minorBidi"/>
            <w:bCs w:val="0"/>
            <w:noProof/>
            <w:szCs w:val="22"/>
            <w:lang w:eastAsia="pl-PL"/>
          </w:rPr>
          <w:tab/>
        </w:r>
        <w:r w:rsidR="002778B9" w:rsidRPr="00670982">
          <w:rPr>
            <w:rStyle w:val="Hipercze"/>
            <w:noProof/>
          </w:rPr>
          <w:t>Obszar interwencji: ochrona przed hałasem</w:t>
        </w:r>
        <w:r w:rsidR="002778B9">
          <w:rPr>
            <w:noProof/>
            <w:webHidden/>
          </w:rPr>
          <w:tab/>
        </w:r>
        <w:r w:rsidR="002778B9">
          <w:rPr>
            <w:noProof/>
            <w:webHidden/>
          </w:rPr>
          <w:fldChar w:fldCharType="begin"/>
        </w:r>
        <w:r w:rsidR="002778B9">
          <w:rPr>
            <w:noProof/>
            <w:webHidden/>
          </w:rPr>
          <w:instrText xml:space="preserve"> PAGEREF _Toc85269648 \h </w:instrText>
        </w:r>
        <w:r w:rsidR="002778B9">
          <w:rPr>
            <w:noProof/>
            <w:webHidden/>
          </w:rPr>
        </w:r>
        <w:r w:rsidR="002778B9">
          <w:rPr>
            <w:noProof/>
            <w:webHidden/>
          </w:rPr>
          <w:fldChar w:fldCharType="separate"/>
        </w:r>
        <w:r w:rsidR="001C5E11">
          <w:rPr>
            <w:noProof/>
            <w:webHidden/>
          </w:rPr>
          <w:t>50</w:t>
        </w:r>
        <w:r w:rsidR="002778B9">
          <w:rPr>
            <w:noProof/>
            <w:webHidden/>
          </w:rPr>
          <w:fldChar w:fldCharType="end"/>
        </w:r>
      </w:hyperlink>
    </w:p>
    <w:p w14:paraId="18E41649" w14:textId="66A44387"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49" w:history="1">
        <w:r w:rsidR="002778B9" w:rsidRPr="00670982">
          <w:rPr>
            <w:rStyle w:val="Hipercze"/>
            <w:noProof/>
          </w:rPr>
          <w:t>3.3.</w:t>
        </w:r>
        <w:r w:rsidR="002778B9">
          <w:rPr>
            <w:rFonts w:asciiTheme="minorHAnsi" w:eastAsiaTheme="minorEastAsia" w:hAnsiTheme="minorHAnsi" w:cstheme="minorBidi"/>
            <w:bCs w:val="0"/>
            <w:noProof/>
            <w:szCs w:val="22"/>
            <w:lang w:eastAsia="pl-PL"/>
          </w:rPr>
          <w:tab/>
        </w:r>
        <w:r w:rsidR="002778B9" w:rsidRPr="00670982">
          <w:rPr>
            <w:rStyle w:val="Hipercze"/>
            <w:noProof/>
          </w:rPr>
          <w:t>Obszar interwencji: ochrona przed promieniowaniem elektromagnetycznym (PEM)</w:t>
        </w:r>
        <w:r w:rsidR="002778B9">
          <w:rPr>
            <w:noProof/>
            <w:webHidden/>
          </w:rPr>
          <w:tab/>
        </w:r>
        <w:r w:rsidR="002778B9">
          <w:rPr>
            <w:noProof/>
            <w:webHidden/>
          </w:rPr>
          <w:fldChar w:fldCharType="begin"/>
        </w:r>
        <w:r w:rsidR="002778B9">
          <w:rPr>
            <w:noProof/>
            <w:webHidden/>
          </w:rPr>
          <w:instrText xml:space="preserve"> PAGEREF _Toc85269649 \h </w:instrText>
        </w:r>
        <w:r w:rsidR="002778B9">
          <w:rPr>
            <w:noProof/>
            <w:webHidden/>
          </w:rPr>
        </w:r>
        <w:r w:rsidR="002778B9">
          <w:rPr>
            <w:noProof/>
            <w:webHidden/>
          </w:rPr>
          <w:fldChar w:fldCharType="separate"/>
        </w:r>
        <w:r w:rsidR="001C5E11">
          <w:rPr>
            <w:noProof/>
            <w:webHidden/>
          </w:rPr>
          <w:t>54</w:t>
        </w:r>
        <w:r w:rsidR="002778B9">
          <w:rPr>
            <w:noProof/>
            <w:webHidden/>
          </w:rPr>
          <w:fldChar w:fldCharType="end"/>
        </w:r>
      </w:hyperlink>
    </w:p>
    <w:p w14:paraId="0137B7BB" w14:textId="4141B72D"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50" w:history="1">
        <w:r w:rsidR="002778B9" w:rsidRPr="00670982">
          <w:rPr>
            <w:rStyle w:val="Hipercze"/>
            <w:noProof/>
          </w:rPr>
          <w:t>3.4.</w:t>
        </w:r>
        <w:r w:rsidR="002778B9">
          <w:rPr>
            <w:rFonts w:asciiTheme="minorHAnsi" w:eastAsiaTheme="minorEastAsia" w:hAnsiTheme="minorHAnsi" w:cstheme="minorBidi"/>
            <w:bCs w:val="0"/>
            <w:noProof/>
            <w:szCs w:val="22"/>
            <w:lang w:eastAsia="pl-PL"/>
          </w:rPr>
          <w:tab/>
        </w:r>
        <w:r w:rsidR="002778B9" w:rsidRPr="00670982">
          <w:rPr>
            <w:rStyle w:val="Hipercze"/>
            <w:noProof/>
          </w:rPr>
          <w:t>Obszar interwencji: gospodarowanie wodami</w:t>
        </w:r>
        <w:r w:rsidR="002778B9">
          <w:rPr>
            <w:noProof/>
            <w:webHidden/>
          </w:rPr>
          <w:tab/>
        </w:r>
        <w:r w:rsidR="002778B9">
          <w:rPr>
            <w:noProof/>
            <w:webHidden/>
          </w:rPr>
          <w:fldChar w:fldCharType="begin"/>
        </w:r>
        <w:r w:rsidR="002778B9">
          <w:rPr>
            <w:noProof/>
            <w:webHidden/>
          </w:rPr>
          <w:instrText xml:space="preserve"> PAGEREF _Toc85269650 \h </w:instrText>
        </w:r>
        <w:r w:rsidR="002778B9">
          <w:rPr>
            <w:noProof/>
            <w:webHidden/>
          </w:rPr>
        </w:r>
        <w:r w:rsidR="002778B9">
          <w:rPr>
            <w:noProof/>
            <w:webHidden/>
          </w:rPr>
          <w:fldChar w:fldCharType="separate"/>
        </w:r>
        <w:r w:rsidR="001C5E11">
          <w:rPr>
            <w:noProof/>
            <w:webHidden/>
          </w:rPr>
          <w:t>54</w:t>
        </w:r>
        <w:r w:rsidR="002778B9">
          <w:rPr>
            <w:noProof/>
            <w:webHidden/>
          </w:rPr>
          <w:fldChar w:fldCharType="end"/>
        </w:r>
      </w:hyperlink>
    </w:p>
    <w:p w14:paraId="51901FCE" w14:textId="4AD9A3B9"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51" w:history="1">
        <w:r w:rsidR="002778B9" w:rsidRPr="00670982">
          <w:rPr>
            <w:rStyle w:val="Hipercze"/>
            <w:noProof/>
          </w:rPr>
          <w:t>3.5.</w:t>
        </w:r>
        <w:r w:rsidR="002778B9">
          <w:rPr>
            <w:rFonts w:asciiTheme="minorHAnsi" w:eastAsiaTheme="minorEastAsia" w:hAnsiTheme="minorHAnsi" w:cstheme="minorBidi"/>
            <w:bCs w:val="0"/>
            <w:noProof/>
            <w:szCs w:val="22"/>
            <w:lang w:eastAsia="pl-PL"/>
          </w:rPr>
          <w:tab/>
        </w:r>
        <w:r w:rsidR="002778B9" w:rsidRPr="00670982">
          <w:rPr>
            <w:rStyle w:val="Hipercze"/>
            <w:noProof/>
          </w:rPr>
          <w:t>Obszar interwencji: gospodarka wodno-ściekowa</w:t>
        </w:r>
        <w:r w:rsidR="002778B9">
          <w:rPr>
            <w:noProof/>
            <w:webHidden/>
          </w:rPr>
          <w:tab/>
        </w:r>
        <w:r w:rsidR="002778B9">
          <w:rPr>
            <w:noProof/>
            <w:webHidden/>
          </w:rPr>
          <w:fldChar w:fldCharType="begin"/>
        </w:r>
        <w:r w:rsidR="002778B9">
          <w:rPr>
            <w:noProof/>
            <w:webHidden/>
          </w:rPr>
          <w:instrText xml:space="preserve"> PAGEREF _Toc85269651 \h </w:instrText>
        </w:r>
        <w:r w:rsidR="002778B9">
          <w:rPr>
            <w:noProof/>
            <w:webHidden/>
          </w:rPr>
        </w:r>
        <w:r w:rsidR="002778B9">
          <w:rPr>
            <w:noProof/>
            <w:webHidden/>
          </w:rPr>
          <w:fldChar w:fldCharType="separate"/>
        </w:r>
        <w:r w:rsidR="001C5E11">
          <w:rPr>
            <w:noProof/>
            <w:webHidden/>
          </w:rPr>
          <w:t>55</w:t>
        </w:r>
        <w:r w:rsidR="002778B9">
          <w:rPr>
            <w:noProof/>
            <w:webHidden/>
          </w:rPr>
          <w:fldChar w:fldCharType="end"/>
        </w:r>
      </w:hyperlink>
    </w:p>
    <w:p w14:paraId="2120F562" w14:textId="49B6361E"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52" w:history="1">
        <w:r w:rsidR="002778B9" w:rsidRPr="00670982">
          <w:rPr>
            <w:rStyle w:val="Hipercze"/>
            <w:noProof/>
          </w:rPr>
          <w:t>3.6.</w:t>
        </w:r>
        <w:r w:rsidR="002778B9">
          <w:rPr>
            <w:rFonts w:asciiTheme="minorHAnsi" w:eastAsiaTheme="minorEastAsia" w:hAnsiTheme="minorHAnsi" w:cstheme="minorBidi"/>
            <w:bCs w:val="0"/>
            <w:noProof/>
            <w:szCs w:val="22"/>
            <w:lang w:eastAsia="pl-PL"/>
          </w:rPr>
          <w:tab/>
        </w:r>
        <w:r w:rsidR="002778B9" w:rsidRPr="00670982">
          <w:rPr>
            <w:rStyle w:val="Hipercze"/>
            <w:noProof/>
          </w:rPr>
          <w:t>Obszar interwencji: gleby</w:t>
        </w:r>
        <w:r w:rsidR="002778B9">
          <w:rPr>
            <w:noProof/>
            <w:webHidden/>
          </w:rPr>
          <w:tab/>
        </w:r>
        <w:r w:rsidR="002778B9">
          <w:rPr>
            <w:noProof/>
            <w:webHidden/>
          </w:rPr>
          <w:fldChar w:fldCharType="begin"/>
        </w:r>
        <w:r w:rsidR="002778B9">
          <w:rPr>
            <w:noProof/>
            <w:webHidden/>
          </w:rPr>
          <w:instrText xml:space="preserve"> PAGEREF _Toc85269652 \h </w:instrText>
        </w:r>
        <w:r w:rsidR="002778B9">
          <w:rPr>
            <w:noProof/>
            <w:webHidden/>
          </w:rPr>
        </w:r>
        <w:r w:rsidR="002778B9">
          <w:rPr>
            <w:noProof/>
            <w:webHidden/>
          </w:rPr>
          <w:fldChar w:fldCharType="separate"/>
        </w:r>
        <w:r w:rsidR="001C5E11">
          <w:rPr>
            <w:noProof/>
            <w:webHidden/>
          </w:rPr>
          <w:t>58</w:t>
        </w:r>
        <w:r w:rsidR="002778B9">
          <w:rPr>
            <w:noProof/>
            <w:webHidden/>
          </w:rPr>
          <w:fldChar w:fldCharType="end"/>
        </w:r>
      </w:hyperlink>
    </w:p>
    <w:p w14:paraId="087283DA" w14:textId="2D01F45E"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53" w:history="1">
        <w:r w:rsidR="002778B9" w:rsidRPr="00670982">
          <w:rPr>
            <w:rStyle w:val="Hipercze"/>
            <w:noProof/>
          </w:rPr>
          <w:t>3.7.</w:t>
        </w:r>
        <w:r w:rsidR="002778B9">
          <w:rPr>
            <w:rFonts w:asciiTheme="minorHAnsi" w:eastAsiaTheme="minorEastAsia" w:hAnsiTheme="minorHAnsi" w:cstheme="minorBidi"/>
            <w:bCs w:val="0"/>
            <w:noProof/>
            <w:szCs w:val="22"/>
            <w:lang w:eastAsia="pl-PL"/>
          </w:rPr>
          <w:tab/>
        </w:r>
        <w:r w:rsidR="002778B9" w:rsidRPr="00670982">
          <w:rPr>
            <w:rStyle w:val="Hipercze"/>
            <w:noProof/>
          </w:rPr>
          <w:t>Obszar interwencji: gospodarka odpadami i zapobieganie powstawaniu odpadów</w:t>
        </w:r>
        <w:r w:rsidR="002778B9">
          <w:rPr>
            <w:noProof/>
            <w:webHidden/>
          </w:rPr>
          <w:tab/>
        </w:r>
        <w:r w:rsidR="002778B9">
          <w:rPr>
            <w:noProof/>
            <w:webHidden/>
          </w:rPr>
          <w:fldChar w:fldCharType="begin"/>
        </w:r>
        <w:r w:rsidR="002778B9">
          <w:rPr>
            <w:noProof/>
            <w:webHidden/>
          </w:rPr>
          <w:instrText xml:space="preserve"> PAGEREF _Toc85269653 \h </w:instrText>
        </w:r>
        <w:r w:rsidR="002778B9">
          <w:rPr>
            <w:noProof/>
            <w:webHidden/>
          </w:rPr>
        </w:r>
        <w:r w:rsidR="002778B9">
          <w:rPr>
            <w:noProof/>
            <w:webHidden/>
          </w:rPr>
          <w:fldChar w:fldCharType="separate"/>
        </w:r>
        <w:r w:rsidR="001C5E11">
          <w:rPr>
            <w:noProof/>
            <w:webHidden/>
          </w:rPr>
          <w:t>59</w:t>
        </w:r>
        <w:r w:rsidR="002778B9">
          <w:rPr>
            <w:noProof/>
            <w:webHidden/>
          </w:rPr>
          <w:fldChar w:fldCharType="end"/>
        </w:r>
      </w:hyperlink>
    </w:p>
    <w:p w14:paraId="2C38EE1B" w14:textId="1F4E0661" w:rsidR="002778B9" w:rsidRDefault="00B651AD" w:rsidP="002778B9">
      <w:pPr>
        <w:pStyle w:val="Spistreci2"/>
        <w:spacing w:line="360" w:lineRule="auto"/>
        <w:rPr>
          <w:rStyle w:val="Hipercze"/>
          <w:noProof/>
        </w:rPr>
      </w:pPr>
      <w:hyperlink w:anchor="_Toc85269654" w:history="1">
        <w:r w:rsidR="002778B9" w:rsidRPr="00670982">
          <w:rPr>
            <w:rStyle w:val="Hipercze"/>
            <w:noProof/>
          </w:rPr>
          <w:t>3.8.</w:t>
        </w:r>
        <w:r w:rsidR="002778B9">
          <w:rPr>
            <w:rFonts w:asciiTheme="minorHAnsi" w:eastAsiaTheme="minorEastAsia" w:hAnsiTheme="minorHAnsi" w:cstheme="minorBidi"/>
            <w:bCs w:val="0"/>
            <w:noProof/>
            <w:szCs w:val="22"/>
            <w:lang w:eastAsia="pl-PL"/>
          </w:rPr>
          <w:tab/>
        </w:r>
        <w:r w:rsidR="002778B9" w:rsidRPr="00670982">
          <w:rPr>
            <w:rStyle w:val="Hipercze"/>
            <w:noProof/>
          </w:rPr>
          <w:t>Obszar interwencji: zasoby przyrodnicze</w:t>
        </w:r>
        <w:r w:rsidR="002778B9">
          <w:rPr>
            <w:noProof/>
            <w:webHidden/>
          </w:rPr>
          <w:tab/>
        </w:r>
        <w:r w:rsidR="002778B9">
          <w:rPr>
            <w:noProof/>
            <w:webHidden/>
          </w:rPr>
          <w:fldChar w:fldCharType="begin"/>
        </w:r>
        <w:r w:rsidR="002778B9">
          <w:rPr>
            <w:noProof/>
            <w:webHidden/>
          </w:rPr>
          <w:instrText xml:space="preserve"> PAGEREF _Toc85269654 \h </w:instrText>
        </w:r>
        <w:r w:rsidR="002778B9">
          <w:rPr>
            <w:noProof/>
            <w:webHidden/>
          </w:rPr>
        </w:r>
        <w:r w:rsidR="002778B9">
          <w:rPr>
            <w:noProof/>
            <w:webHidden/>
          </w:rPr>
          <w:fldChar w:fldCharType="separate"/>
        </w:r>
        <w:r w:rsidR="001C5E11">
          <w:rPr>
            <w:noProof/>
            <w:webHidden/>
          </w:rPr>
          <w:t>61</w:t>
        </w:r>
        <w:r w:rsidR="002778B9">
          <w:rPr>
            <w:noProof/>
            <w:webHidden/>
          </w:rPr>
          <w:fldChar w:fldCharType="end"/>
        </w:r>
      </w:hyperlink>
    </w:p>
    <w:p w14:paraId="5FE11837" w14:textId="77777777" w:rsidR="002778B9" w:rsidRPr="002778B9" w:rsidRDefault="002778B9" w:rsidP="002778B9">
      <w:pPr>
        <w:rPr>
          <w:noProof/>
          <w:sz w:val="10"/>
          <w:szCs w:val="10"/>
        </w:rPr>
      </w:pPr>
    </w:p>
    <w:p w14:paraId="1F134638" w14:textId="6F9596CE" w:rsidR="002778B9" w:rsidRDefault="00B651AD" w:rsidP="002778B9">
      <w:pPr>
        <w:pStyle w:val="Spistreci1"/>
        <w:spacing w:line="360" w:lineRule="auto"/>
        <w:ind w:left="284" w:hanging="284"/>
        <w:rPr>
          <w:rStyle w:val="Hipercze"/>
        </w:rPr>
      </w:pPr>
      <w:hyperlink w:anchor="_Toc85269655" w:history="1">
        <w:r w:rsidR="002778B9" w:rsidRPr="00670982">
          <w:rPr>
            <w:rStyle w:val="Hipercze"/>
          </w:rPr>
          <w:t>4.</w:t>
        </w:r>
        <w:r w:rsidR="002778B9">
          <w:rPr>
            <w:rFonts w:asciiTheme="minorHAnsi" w:eastAsiaTheme="minorEastAsia" w:hAnsiTheme="minorHAnsi" w:cstheme="minorBidi"/>
            <w:b w:val="0"/>
            <w:bCs w:val="0"/>
            <w:caps w:val="0"/>
            <w:szCs w:val="22"/>
            <w:lang w:eastAsia="pl-PL"/>
          </w:rPr>
          <w:tab/>
        </w:r>
        <w:r w:rsidR="002778B9" w:rsidRPr="00670982">
          <w:rPr>
            <w:rStyle w:val="Hipercze"/>
          </w:rPr>
          <w:t xml:space="preserve">analiza wskaźnikowa realizacji programÓW ochrony środowiska </w:t>
        </w:r>
        <w:r w:rsidR="002778B9">
          <w:rPr>
            <w:rStyle w:val="Hipercze"/>
          </w:rPr>
          <w:br/>
        </w:r>
        <w:r w:rsidR="002778B9" w:rsidRPr="00670982">
          <w:rPr>
            <w:rStyle w:val="Hipercze"/>
          </w:rPr>
          <w:t>w latach 2019-2020</w:t>
        </w:r>
        <w:r w:rsidR="002778B9">
          <w:rPr>
            <w:webHidden/>
          </w:rPr>
          <w:tab/>
        </w:r>
        <w:r w:rsidR="002778B9">
          <w:rPr>
            <w:webHidden/>
          </w:rPr>
          <w:fldChar w:fldCharType="begin"/>
        </w:r>
        <w:r w:rsidR="002778B9">
          <w:rPr>
            <w:webHidden/>
          </w:rPr>
          <w:instrText xml:space="preserve"> PAGEREF _Toc85269655 \h </w:instrText>
        </w:r>
        <w:r w:rsidR="002778B9">
          <w:rPr>
            <w:webHidden/>
          </w:rPr>
        </w:r>
        <w:r w:rsidR="002778B9">
          <w:rPr>
            <w:webHidden/>
          </w:rPr>
          <w:fldChar w:fldCharType="separate"/>
        </w:r>
        <w:r w:rsidR="001C5E11">
          <w:rPr>
            <w:webHidden/>
          </w:rPr>
          <w:t>65</w:t>
        </w:r>
        <w:r w:rsidR="002778B9">
          <w:rPr>
            <w:webHidden/>
          </w:rPr>
          <w:fldChar w:fldCharType="end"/>
        </w:r>
      </w:hyperlink>
    </w:p>
    <w:p w14:paraId="72855384" w14:textId="77777777" w:rsidR="002778B9" w:rsidRPr="002778B9" w:rsidRDefault="002778B9" w:rsidP="002778B9">
      <w:pPr>
        <w:rPr>
          <w:noProof/>
          <w:sz w:val="10"/>
          <w:szCs w:val="10"/>
        </w:rPr>
      </w:pPr>
    </w:p>
    <w:p w14:paraId="4179A5F7" w14:textId="2FDD98EA" w:rsidR="002778B9" w:rsidRDefault="00B651AD" w:rsidP="002778B9">
      <w:pPr>
        <w:pStyle w:val="Spistreci1"/>
        <w:spacing w:line="360" w:lineRule="auto"/>
        <w:rPr>
          <w:rFonts w:asciiTheme="minorHAnsi" w:eastAsiaTheme="minorEastAsia" w:hAnsiTheme="minorHAnsi" w:cstheme="minorBidi"/>
          <w:b w:val="0"/>
          <w:bCs w:val="0"/>
          <w:caps w:val="0"/>
          <w:szCs w:val="22"/>
          <w:lang w:eastAsia="pl-PL"/>
        </w:rPr>
      </w:pPr>
      <w:hyperlink w:anchor="_Toc85269656" w:history="1">
        <w:r w:rsidR="002778B9" w:rsidRPr="00670982">
          <w:rPr>
            <w:rStyle w:val="Hipercze"/>
          </w:rPr>
          <w:t>5.</w:t>
        </w:r>
        <w:r w:rsidR="002778B9">
          <w:rPr>
            <w:rFonts w:asciiTheme="minorHAnsi" w:eastAsiaTheme="minorEastAsia" w:hAnsiTheme="minorHAnsi" w:cstheme="minorBidi"/>
            <w:b w:val="0"/>
            <w:bCs w:val="0"/>
            <w:caps w:val="0"/>
            <w:szCs w:val="22"/>
            <w:lang w:eastAsia="pl-PL"/>
          </w:rPr>
          <w:tab/>
        </w:r>
        <w:r w:rsidR="002778B9" w:rsidRPr="00670982">
          <w:rPr>
            <w:rStyle w:val="Hipercze"/>
          </w:rPr>
          <w:t>opis i ocena stanu środowiska na terenie powiatu</w:t>
        </w:r>
        <w:r w:rsidR="002778B9">
          <w:rPr>
            <w:webHidden/>
          </w:rPr>
          <w:tab/>
        </w:r>
        <w:r w:rsidR="002778B9">
          <w:rPr>
            <w:webHidden/>
          </w:rPr>
          <w:fldChar w:fldCharType="begin"/>
        </w:r>
        <w:r w:rsidR="002778B9">
          <w:rPr>
            <w:webHidden/>
          </w:rPr>
          <w:instrText xml:space="preserve"> PAGEREF _Toc85269656 \h </w:instrText>
        </w:r>
        <w:r w:rsidR="002778B9">
          <w:rPr>
            <w:webHidden/>
          </w:rPr>
        </w:r>
        <w:r w:rsidR="002778B9">
          <w:rPr>
            <w:webHidden/>
          </w:rPr>
          <w:fldChar w:fldCharType="separate"/>
        </w:r>
        <w:r w:rsidR="001C5E11">
          <w:rPr>
            <w:webHidden/>
          </w:rPr>
          <w:t>78</w:t>
        </w:r>
        <w:r w:rsidR="002778B9">
          <w:rPr>
            <w:webHidden/>
          </w:rPr>
          <w:fldChar w:fldCharType="end"/>
        </w:r>
      </w:hyperlink>
    </w:p>
    <w:p w14:paraId="72E0C37A" w14:textId="63D006FF"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57" w:history="1">
        <w:r w:rsidR="002778B9" w:rsidRPr="00670982">
          <w:rPr>
            <w:rStyle w:val="Hipercze"/>
            <w:noProof/>
          </w:rPr>
          <w:t>5.1.</w:t>
        </w:r>
        <w:r w:rsidR="002778B9">
          <w:rPr>
            <w:rFonts w:asciiTheme="minorHAnsi" w:eastAsiaTheme="minorEastAsia" w:hAnsiTheme="minorHAnsi" w:cstheme="minorBidi"/>
            <w:bCs w:val="0"/>
            <w:noProof/>
            <w:szCs w:val="22"/>
            <w:lang w:eastAsia="pl-PL"/>
          </w:rPr>
          <w:tab/>
        </w:r>
        <w:r w:rsidR="002778B9" w:rsidRPr="00670982">
          <w:rPr>
            <w:rStyle w:val="Hipercze"/>
            <w:noProof/>
          </w:rPr>
          <w:t>Powietrze</w:t>
        </w:r>
        <w:r w:rsidR="002778B9">
          <w:rPr>
            <w:noProof/>
            <w:webHidden/>
          </w:rPr>
          <w:tab/>
        </w:r>
        <w:r w:rsidR="002778B9">
          <w:rPr>
            <w:noProof/>
            <w:webHidden/>
          </w:rPr>
          <w:fldChar w:fldCharType="begin"/>
        </w:r>
        <w:r w:rsidR="002778B9">
          <w:rPr>
            <w:noProof/>
            <w:webHidden/>
          </w:rPr>
          <w:instrText xml:space="preserve"> PAGEREF _Toc85269657 \h </w:instrText>
        </w:r>
        <w:r w:rsidR="002778B9">
          <w:rPr>
            <w:noProof/>
            <w:webHidden/>
          </w:rPr>
        </w:r>
        <w:r w:rsidR="002778B9">
          <w:rPr>
            <w:noProof/>
            <w:webHidden/>
          </w:rPr>
          <w:fldChar w:fldCharType="separate"/>
        </w:r>
        <w:r w:rsidR="001C5E11">
          <w:rPr>
            <w:noProof/>
            <w:webHidden/>
          </w:rPr>
          <w:t>78</w:t>
        </w:r>
        <w:r w:rsidR="002778B9">
          <w:rPr>
            <w:noProof/>
            <w:webHidden/>
          </w:rPr>
          <w:fldChar w:fldCharType="end"/>
        </w:r>
      </w:hyperlink>
    </w:p>
    <w:p w14:paraId="33B81BDA" w14:textId="01DCAB63"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58" w:history="1">
        <w:r w:rsidR="002778B9" w:rsidRPr="00670982">
          <w:rPr>
            <w:rStyle w:val="Hipercze"/>
            <w:noProof/>
          </w:rPr>
          <w:t>5.2.</w:t>
        </w:r>
        <w:r w:rsidR="002778B9">
          <w:rPr>
            <w:rFonts w:asciiTheme="minorHAnsi" w:eastAsiaTheme="minorEastAsia" w:hAnsiTheme="minorHAnsi" w:cstheme="minorBidi"/>
            <w:bCs w:val="0"/>
            <w:noProof/>
            <w:szCs w:val="22"/>
            <w:lang w:eastAsia="pl-PL"/>
          </w:rPr>
          <w:tab/>
        </w:r>
        <w:r w:rsidR="002778B9" w:rsidRPr="00670982">
          <w:rPr>
            <w:rStyle w:val="Hipercze"/>
            <w:noProof/>
          </w:rPr>
          <w:t>Wody powierzchniowe</w:t>
        </w:r>
        <w:r w:rsidR="002778B9">
          <w:rPr>
            <w:noProof/>
            <w:webHidden/>
          </w:rPr>
          <w:tab/>
        </w:r>
        <w:r w:rsidR="002778B9">
          <w:rPr>
            <w:noProof/>
            <w:webHidden/>
          </w:rPr>
          <w:fldChar w:fldCharType="begin"/>
        </w:r>
        <w:r w:rsidR="002778B9">
          <w:rPr>
            <w:noProof/>
            <w:webHidden/>
          </w:rPr>
          <w:instrText xml:space="preserve"> PAGEREF _Toc85269658 \h </w:instrText>
        </w:r>
        <w:r w:rsidR="002778B9">
          <w:rPr>
            <w:noProof/>
            <w:webHidden/>
          </w:rPr>
        </w:r>
        <w:r w:rsidR="002778B9">
          <w:rPr>
            <w:noProof/>
            <w:webHidden/>
          </w:rPr>
          <w:fldChar w:fldCharType="separate"/>
        </w:r>
        <w:r w:rsidR="001C5E11">
          <w:rPr>
            <w:noProof/>
            <w:webHidden/>
          </w:rPr>
          <w:t>80</w:t>
        </w:r>
        <w:r w:rsidR="002778B9">
          <w:rPr>
            <w:noProof/>
            <w:webHidden/>
          </w:rPr>
          <w:fldChar w:fldCharType="end"/>
        </w:r>
      </w:hyperlink>
    </w:p>
    <w:p w14:paraId="39114FD7" w14:textId="41A34161"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59" w:history="1">
        <w:r w:rsidR="002778B9" w:rsidRPr="00670982">
          <w:rPr>
            <w:rStyle w:val="Hipercze"/>
            <w:noProof/>
          </w:rPr>
          <w:t>5.3.</w:t>
        </w:r>
        <w:r w:rsidR="002778B9">
          <w:rPr>
            <w:rFonts w:asciiTheme="minorHAnsi" w:eastAsiaTheme="minorEastAsia" w:hAnsiTheme="minorHAnsi" w:cstheme="minorBidi"/>
            <w:bCs w:val="0"/>
            <w:noProof/>
            <w:szCs w:val="22"/>
            <w:lang w:eastAsia="pl-PL"/>
          </w:rPr>
          <w:tab/>
        </w:r>
        <w:r w:rsidR="002778B9" w:rsidRPr="00670982">
          <w:rPr>
            <w:rStyle w:val="Hipercze"/>
            <w:noProof/>
          </w:rPr>
          <w:t>Wody podziemne</w:t>
        </w:r>
        <w:r w:rsidR="002778B9">
          <w:rPr>
            <w:noProof/>
            <w:webHidden/>
          </w:rPr>
          <w:tab/>
        </w:r>
        <w:r w:rsidR="002778B9">
          <w:rPr>
            <w:noProof/>
            <w:webHidden/>
          </w:rPr>
          <w:fldChar w:fldCharType="begin"/>
        </w:r>
        <w:r w:rsidR="002778B9">
          <w:rPr>
            <w:noProof/>
            <w:webHidden/>
          </w:rPr>
          <w:instrText xml:space="preserve"> PAGEREF _Toc85269659 \h </w:instrText>
        </w:r>
        <w:r w:rsidR="002778B9">
          <w:rPr>
            <w:noProof/>
            <w:webHidden/>
          </w:rPr>
        </w:r>
        <w:r w:rsidR="002778B9">
          <w:rPr>
            <w:noProof/>
            <w:webHidden/>
          </w:rPr>
          <w:fldChar w:fldCharType="separate"/>
        </w:r>
        <w:r w:rsidR="001C5E11">
          <w:rPr>
            <w:noProof/>
            <w:webHidden/>
          </w:rPr>
          <w:t>81</w:t>
        </w:r>
        <w:r w:rsidR="002778B9">
          <w:rPr>
            <w:noProof/>
            <w:webHidden/>
          </w:rPr>
          <w:fldChar w:fldCharType="end"/>
        </w:r>
      </w:hyperlink>
    </w:p>
    <w:p w14:paraId="6830B62E" w14:textId="7033F048"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60" w:history="1">
        <w:r w:rsidR="002778B9" w:rsidRPr="00670982">
          <w:rPr>
            <w:rStyle w:val="Hipercze"/>
            <w:noProof/>
          </w:rPr>
          <w:t>5.4.</w:t>
        </w:r>
        <w:r w:rsidR="002778B9">
          <w:rPr>
            <w:rFonts w:asciiTheme="minorHAnsi" w:eastAsiaTheme="minorEastAsia" w:hAnsiTheme="minorHAnsi" w:cstheme="minorBidi"/>
            <w:bCs w:val="0"/>
            <w:noProof/>
            <w:szCs w:val="22"/>
            <w:lang w:eastAsia="pl-PL"/>
          </w:rPr>
          <w:tab/>
        </w:r>
        <w:r w:rsidR="002778B9" w:rsidRPr="00670982">
          <w:rPr>
            <w:rStyle w:val="Hipercze"/>
            <w:noProof/>
          </w:rPr>
          <w:t>Promieniowanie elektromagnetyczne (PEM)</w:t>
        </w:r>
        <w:r w:rsidR="002778B9">
          <w:rPr>
            <w:noProof/>
            <w:webHidden/>
          </w:rPr>
          <w:tab/>
        </w:r>
        <w:r w:rsidR="002778B9">
          <w:rPr>
            <w:noProof/>
            <w:webHidden/>
          </w:rPr>
          <w:fldChar w:fldCharType="begin"/>
        </w:r>
        <w:r w:rsidR="002778B9">
          <w:rPr>
            <w:noProof/>
            <w:webHidden/>
          </w:rPr>
          <w:instrText xml:space="preserve"> PAGEREF _Toc85269660 \h </w:instrText>
        </w:r>
        <w:r w:rsidR="002778B9">
          <w:rPr>
            <w:noProof/>
            <w:webHidden/>
          </w:rPr>
        </w:r>
        <w:r w:rsidR="002778B9">
          <w:rPr>
            <w:noProof/>
            <w:webHidden/>
          </w:rPr>
          <w:fldChar w:fldCharType="separate"/>
        </w:r>
        <w:r w:rsidR="001C5E11">
          <w:rPr>
            <w:noProof/>
            <w:webHidden/>
          </w:rPr>
          <w:t>82</w:t>
        </w:r>
        <w:r w:rsidR="002778B9">
          <w:rPr>
            <w:noProof/>
            <w:webHidden/>
          </w:rPr>
          <w:fldChar w:fldCharType="end"/>
        </w:r>
      </w:hyperlink>
    </w:p>
    <w:p w14:paraId="2FCA0310" w14:textId="62518C5C" w:rsidR="002778B9" w:rsidRDefault="00B651AD" w:rsidP="002778B9">
      <w:pPr>
        <w:pStyle w:val="Spistreci2"/>
        <w:spacing w:line="360" w:lineRule="auto"/>
        <w:rPr>
          <w:rFonts w:asciiTheme="minorHAnsi" w:eastAsiaTheme="minorEastAsia" w:hAnsiTheme="minorHAnsi" w:cstheme="minorBidi"/>
          <w:bCs w:val="0"/>
          <w:noProof/>
          <w:szCs w:val="22"/>
          <w:lang w:eastAsia="pl-PL"/>
        </w:rPr>
      </w:pPr>
      <w:hyperlink w:anchor="_Toc85269661" w:history="1">
        <w:r w:rsidR="002778B9" w:rsidRPr="00670982">
          <w:rPr>
            <w:rStyle w:val="Hipercze"/>
            <w:noProof/>
          </w:rPr>
          <w:t>5.5.</w:t>
        </w:r>
        <w:r w:rsidR="002778B9">
          <w:rPr>
            <w:rFonts w:asciiTheme="minorHAnsi" w:eastAsiaTheme="minorEastAsia" w:hAnsiTheme="minorHAnsi" w:cstheme="minorBidi"/>
            <w:bCs w:val="0"/>
            <w:noProof/>
            <w:szCs w:val="22"/>
            <w:lang w:eastAsia="pl-PL"/>
          </w:rPr>
          <w:tab/>
        </w:r>
        <w:r w:rsidR="002778B9" w:rsidRPr="00670982">
          <w:rPr>
            <w:rStyle w:val="Hipercze"/>
            <w:noProof/>
          </w:rPr>
          <w:t>Klimat akustyczny</w:t>
        </w:r>
        <w:r w:rsidR="002778B9">
          <w:rPr>
            <w:noProof/>
            <w:webHidden/>
          </w:rPr>
          <w:tab/>
        </w:r>
        <w:r w:rsidR="002778B9">
          <w:rPr>
            <w:noProof/>
            <w:webHidden/>
          </w:rPr>
          <w:fldChar w:fldCharType="begin"/>
        </w:r>
        <w:r w:rsidR="002778B9">
          <w:rPr>
            <w:noProof/>
            <w:webHidden/>
          </w:rPr>
          <w:instrText xml:space="preserve"> PAGEREF _Toc85269661 \h </w:instrText>
        </w:r>
        <w:r w:rsidR="002778B9">
          <w:rPr>
            <w:noProof/>
            <w:webHidden/>
          </w:rPr>
        </w:r>
        <w:r w:rsidR="002778B9">
          <w:rPr>
            <w:noProof/>
            <w:webHidden/>
          </w:rPr>
          <w:fldChar w:fldCharType="separate"/>
        </w:r>
        <w:r w:rsidR="001C5E11">
          <w:rPr>
            <w:noProof/>
            <w:webHidden/>
          </w:rPr>
          <w:t>83</w:t>
        </w:r>
        <w:r w:rsidR="002778B9">
          <w:rPr>
            <w:noProof/>
            <w:webHidden/>
          </w:rPr>
          <w:fldChar w:fldCharType="end"/>
        </w:r>
      </w:hyperlink>
    </w:p>
    <w:p w14:paraId="73E45C6B" w14:textId="7EBD4CB1" w:rsidR="002778B9" w:rsidRDefault="00B651AD" w:rsidP="002778B9">
      <w:pPr>
        <w:pStyle w:val="Spistreci2"/>
        <w:spacing w:line="360" w:lineRule="auto"/>
        <w:rPr>
          <w:rStyle w:val="Hipercze"/>
          <w:noProof/>
        </w:rPr>
      </w:pPr>
      <w:hyperlink w:anchor="_Toc85269662" w:history="1">
        <w:r w:rsidR="002778B9" w:rsidRPr="00670982">
          <w:rPr>
            <w:rStyle w:val="Hipercze"/>
            <w:noProof/>
          </w:rPr>
          <w:t>5.6.</w:t>
        </w:r>
        <w:r w:rsidR="002778B9">
          <w:rPr>
            <w:rFonts w:asciiTheme="minorHAnsi" w:eastAsiaTheme="minorEastAsia" w:hAnsiTheme="minorHAnsi" w:cstheme="minorBidi"/>
            <w:bCs w:val="0"/>
            <w:noProof/>
            <w:szCs w:val="22"/>
            <w:lang w:eastAsia="pl-PL"/>
          </w:rPr>
          <w:tab/>
        </w:r>
        <w:r w:rsidR="002778B9" w:rsidRPr="00670982">
          <w:rPr>
            <w:rStyle w:val="Hipercze"/>
            <w:noProof/>
          </w:rPr>
          <w:t>Podsumowanie oceny stanu środowiska na terenie powiatu</w:t>
        </w:r>
        <w:r w:rsidR="002778B9">
          <w:rPr>
            <w:noProof/>
            <w:webHidden/>
          </w:rPr>
          <w:tab/>
        </w:r>
        <w:r w:rsidR="002778B9">
          <w:rPr>
            <w:noProof/>
            <w:webHidden/>
          </w:rPr>
          <w:fldChar w:fldCharType="begin"/>
        </w:r>
        <w:r w:rsidR="002778B9">
          <w:rPr>
            <w:noProof/>
            <w:webHidden/>
          </w:rPr>
          <w:instrText xml:space="preserve"> PAGEREF _Toc85269662 \h </w:instrText>
        </w:r>
        <w:r w:rsidR="002778B9">
          <w:rPr>
            <w:noProof/>
            <w:webHidden/>
          </w:rPr>
        </w:r>
        <w:r w:rsidR="002778B9">
          <w:rPr>
            <w:noProof/>
            <w:webHidden/>
          </w:rPr>
          <w:fldChar w:fldCharType="separate"/>
        </w:r>
        <w:r w:rsidR="001C5E11">
          <w:rPr>
            <w:noProof/>
            <w:webHidden/>
          </w:rPr>
          <w:t>86</w:t>
        </w:r>
        <w:r w:rsidR="002778B9">
          <w:rPr>
            <w:noProof/>
            <w:webHidden/>
          </w:rPr>
          <w:fldChar w:fldCharType="end"/>
        </w:r>
      </w:hyperlink>
    </w:p>
    <w:p w14:paraId="1A7839A8" w14:textId="77777777" w:rsidR="002778B9" w:rsidRPr="002778B9" w:rsidRDefault="002778B9" w:rsidP="002778B9">
      <w:pPr>
        <w:rPr>
          <w:noProof/>
          <w:sz w:val="10"/>
          <w:szCs w:val="10"/>
        </w:rPr>
      </w:pPr>
    </w:p>
    <w:p w14:paraId="1ABA6C62" w14:textId="65BB7CD2" w:rsidR="002778B9" w:rsidRDefault="00B651AD" w:rsidP="002778B9">
      <w:pPr>
        <w:pStyle w:val="Spistreci1"/>
        <w:spacing w:line="360" w:lineRule="auto"/>
        <w:rPr>
          <w:rStyle w:val="Hipercze"/>
        </w:rPr>
      </w:pPr>
      <w:hyperlink w:anchor="_Toc85269663" w:history="1">
        <w:r w:rsidR="002778B9" w:rsidRPr="00670982">
          <w:rPr>
            <w:rStyle w:val="Hipercze"/>
          </w:rPr>
          <w:t>6.</w:t>
        </w:r>
        <w:r w:rsidR="002778B9">
          <w:rPr>
            <w:rFonts w:asciiTheme="minorHAnsi" w:eastAsiaTheme="minorEastAsia" w:hAnsiTheme="minorHAnsi" w:cstheme="minorBidi"/>
            <w:b w:val="0"/>
            <w:bCs w:val="0"/>
            <w:caps w:val="0"/>
            <w:szCs w:val="22"/>
            <w:lang w:eastAsia="pl-PL"/>
          </w:rPr>
          <w:tab/>
        </w:r>
        <w:r w:rsidR="002778B9" w:rsidRPr="00670982">
          <w:rPr>
            <w:rStyle w:val="Hipercze"/>
          </w:rPr>
          <w:t>PODSUMOWANIE</w:t>
        </w:r>
        <w:r w:rsidR="002778B9">
          <w:rPr>
            <w:webHidden/>
          </w:rPr>
          <w:tab/>
        </w:r>
        <w:r w:rsidR="002778B9">
          <w:rPr>
            <w:webHidden/>
          </w:rPr>
          <w:fldChar w:fldCharType="begin"/>
        </w:r>
        <w:r w:rsidR="002778B9">
          <w:rPr>
            <w:webHidden/>
          </w:rPr>
          <w:instrText xml:space="preserve"> PAGEREF _Toc85269663 \h </w:instrText>
        </w:r>
        <w:r w:rsidR="002778B9">
          <w:rPr>
            <w:webHidden/>
          </w:rPr>
        </w:r>
        <w:r w:rsidR="002778B9">
          <w:rPr>
            <w:webHidden/>
          </w:rPr>
          <w:fldChar w:fldCharType="separate"/>
        </w:r>
        <w:r w:rsidR="001C5E11">
          <w:rPr>
            <w:webHidden/>
          </w:rPr>
          <w:t>87</w:t>
        </w:r>
        <w:r w:rsidR="002778B9">
          <w:rPr>
            <w:webHidden/>
          </w:rPr>
          <w:fldChar w:fldCharType="end"/>
        </w:r>
      </w:hyperlink>
    </w:p>
    <w:p w14:paraId="62B07623" w14:textId="77777777" w:rsidR="002778B9" w:rsidRPr="002778B9" w:rsidRDefault="002778B9" w:rsidP="002778B9">
      <w:pPr>
        <w:rPr>
          <w:i/>
          <w:iCs/>
          <w:noProof/>
          <w:sz w:val="20"/>
          <w:szCs w:val="20"/>
        </w:rPr>
      </w:pPr>
    </w:p>
    <w:p w14:paraId="7CDCBAA6" w14:textId="4B7D4864" w:rsidR="002778B9" w:rsidRPr="002778B9" w:rsidRDefault="00B651AD" w:rsidP="002778B9">
      <w:pPr>
        <w:pStyle w:val="Spistreci1"/>
        <w:spacing w:line="360" w:lineRule="auto"/>
        <w:rPr>
          <w:rFonts w:asciiTheme="minorHAnsi" w:eastAsiaTheme="minorEastAsia" w:hAnsiTheme="minorHAnsi" w:cstheme="minorBidi"/>
          <w:b w:val="0"/>
          <w:bCs w:val="0"/>
          <w:i/>
          <w:iCs/>
          <w:caps w:val="0"/>
          <w:sz w:val="20"/>
          <w:szCs w:val="20"/>
          <w:lang w:eastAsia="pl-PL"/>
        </w:rPr>
      </w:pPr>
      <w:hyperlink w:anchor="_Toc85269664" w:history="1">
        <w:r w:rsidR="002778B9" w:rsidRPr="002778B9">
          <w:rPr>
            <w:rStyle w:val="Hipercze"/>
            <w:i/>
            <w:iCs/>
            <w:sz w:val="20"/>
            <w:szCs w:val="22"/>
          </w:rPr>
          <w:t>spis tabel</w:t>
        </w:r>
        <w:r w:rsidR="002778B9" w:rsidRPr="002778B9">
          <w:rPr>
            <w:i/>
            <w:iCs/>
            <w:webHidden/>
            <w:sz w:val="20"/>
            <w:szCs w:val="22"/>
          </w:rPr>
          <w:tab/>
        </w:r>
        <w:r w:rsidR="002778B9" w:rsidRPr="002778B9">
          <w:rPr>
            <w:i/>
            <w:iCs/>
            <w:webHidden/>
            <w:sz w:val="20"/>
            <w:szCs w:val="22"/>
          </w:rPr>
          <w:fldChar w:fldCharType="begin"/>
        </w:r>
        <w:r w:rsidR="002778B9" w:rsidRPr="002778B9">
          <w:rPr>
            <w:i/>
            <w:iCs/>
            <w:webHidden/>
            <w:sz w:val="20"/>
            <w:szCs w:val="22"/>
          </w:rPr>
          <w:instrText xml:space="preserve"> PAGEREF _Toc85269664 \h </w:instrText>
        </w:r>
        <w:r w:rsidR="002778B9" w:rsidRPr="002778B9">
          <w:rPr>
            <w:i/>
            <w:iCs/>
            <w:webHidden/>
            <w:sz w:val="20"/>
            <w:szCs w:val="22"/>
          </w:rPr>
        </w:r>
        <w:r w:rsidR="002778B9" w:rsidRPr="002778B9">
          <w:rPr>
            <w:i/>
            <w:iCs/>
            <w:webHidden/>
            <w:sz w:val="20"/>
            <w:szCs w:val="22"/>
          </w:rPr>
          <w:fldChar w:fldCharType="separate"/>
        </w:r>
        <w:r w:rsidR="001C5E11">
          <w:rPr>
            <w:i/>
            <w:iCs/>
            <w:webHidden/>
            <w:sz w:val="20"/>
            <w:szCs w:val="22"/>
          </w:rPr>
          <w:t>89</w:t>
        </w:r>
        <w:r w:rsidR="002778B9" w:rsidRPr="002778B9">
          <w:rPr>
            <w:i/>
            <w:iCs/>
            <w:webHidden/>
            <w:sz w:val="20"/>
            <w:szCs w:val="22"/>
          </w:rPr>
          <w:fldChar w:fldCharType="end"/>
        </w:r>
      </w:hyperlink>
    </w:p>
    <w:p w14:paraId="3AF16459" w14:textId="2DCEB78F" w:rsidR="002778B9" w:rsidRPr="002778B9" w:rsidRDefault="00B651AD" w:rsidP="002778B9">
      <w:pPr>
        <w:pStyle w:val="Spistreci1"/>
        <w:spacing w:line="360" w:lineRule="auto"/>
        <w:rPr>
          <w:rFonts w:asciiTheme="minorHAnsi" w:eastAsiaTheme="minorEastAsia" w:hAnsiTheme="minorHAnsi" w:cstheme="minorBidi"/>
          <w:b w:val="0"/>
          <w:bCs w:val="0"/>
          <w:i/>
          <w:iCs/>
          <w:caps w:val="0"/>
          <w:sz w:val="20"/>
          <w:szCs w:val="20"/>
          <w:lang w:eastAsia="pl-PL"/>
        </w:rPr>
      </w:pPr>
      <w:hyperlink w:anchor="_Toc85269665" w:history="1">
        <w:r w:rsidR="002778B9" w:rsidRPr="002778B9">
          <w:rPr>
            <w:rStyle w:val="Hipercze"/>
            <w:i/>
            <w:iCs/>
            <w:sz w:val="20"/>
            <w:szCs w:val="22"/>
          </w:rPr>
          <w:t>SPIS WYKRESÓW</w:t>
        </w:r>
        <w:r w:rsidR="002778B9" w:rsidRPr="002778B9">
          <w:rPr>
            <w:i/>
            <w:iCs/>
            <w:webHidden/>
            <w:sz w:val="20"/>
            <w:szCs w:val="22"/>
          </w:rPr>
          <w:tab/>
        </w:r>
        <w:r w:rsidR="002778B9" w:rsidRPr="002778B9">
          <w:rPr>
            <w:i/>
            <w:iCs/>
            <w:webHidden/>
            <w:sz w:val="20"/>
            <w:szCs w:val="22"/>
          </w:rPr>
          <w:fldChar w:fldCharType="begin"/>
        </w:r>
        <w:r w:rsidR="002778B9" w:rsidRPr="002778B9">
          <w:rPr>
            <w:i/>
            <w:iCs/>
            <w:webHidden/>
            <w:sz w:val="20"/>
            <w:szCs w:val="22"/>
          </w:rPr>
          <w:instrText xml:space="preserve"> PAGEREF _Toc85269665 \h </w:instrText>
        </w:r>
        <w:r w:rsidR="002778B9" w:rsidRPr="002778B9">
          <w:rPr>
            <w:i/>
            <w:iCs/>
            <w:webHidden/>
            <w:sz w:val="20"/>
            <w:szCs w:val="22"/>
          </w:rPr>
        </w:r>
        <w:r w:rsidR="002778B9" w:rsidRPr="002778B9">
          <w:rPr>
            <w:i/>
            <w:iCs/>
            <w:webHidden/>
            <w:sz w:val="20"/>
            <w:szCs w:val="22"/>
          </w:rPr>
          <w:fldChar w:fldCharType="separate"/>
        </w:r>
        <w:r w:rsidR="001C5E11">
          <w:rPr>
            <w:i/>
            <w:iCs/>
            <w:webHidden/>
            <w:sz w:val="20"/>
            <w:szCs w:val="22"/>
          </w:rPr>
          <w:t>89</w:t>
        </w:r>
        <w:r w:rsidR="002778B9" w:rsidRPr="002778B9">
          <w:rPr>
            <w:i/>
            <w:iCs/>
            <w:webHidden/>
            <w:sz w:val="20"/>
            <w:szCs w:val="22"/>
          </w:rPr>
          <w:fldChar w:fldCharType="end"/>
        </w:r>
      </w:hyperlink>
    </w:p>
    <w:p w14:paraId="59A36F7D" w14:textId="54F5CE2F" w:rsidR="002778B9" w:rsidRPr="002778B9" w:rsidRDefault="00B651AD" w:rsidP="002778B9">
      <w:pPr>
        <w:pStyle w:val="Spistreci1"/>
        <w:spacing w:line="360" w:lineRule="auto"/>
        <w:rPr>
          <w:rFonts w:asciiTheme="minorHAnsi" w:eastAsiaTheme="minorEastAsia" w:hAnsiTheme="minorHAnsi" w:cstheme="minorBidi"/>
          <w:b w:val="0"/>
          <w:bCs w:val="0"/>
          <w:i/>
          <w:iCs/>
          <w:caps w:val="0"/>
          <w:sz w:val="20"/>
          <w:szCs w:val="20"/>
          <w:lang w:eastAsia="pl-PL"/>
        </w:rPr>
      </w:pPr>
      <w:hyperlink w:anchor="_Toc85269666" w:history="1">
        <w:r w:rsidR="002778B9" w:rsidRPr="002778B9">
          <w:rPr>
            <w:rStyle w:val="Hipercze"/>
            <w:i/>
            <w:iCs/>
            <w:sz w:val="20"/>
            <w:szCs w:val="22"/>
          </w:rPr>
          <w:t>spis rysunków</w:t>
        </w:r>
        <w:r w:rsidR="002778B9" w:rsidRPr="002778B9">
          <w:rPr>
            <w:i/>
            <w:iCs/>
            <w:webHidden/>
            <w:sz w:val="20"/>
            <w:szCs w:val="22"/>
          </w:rPr>
          <w:tab/>
        </w:r>
        <w:r w:rsidR="002778B9" w:rsidRPr="002778B9">
          <w:rPr>
            <w:i/>
            <w:iCs/>
            <w:webHidden/>
            <w:sz w:val="20"/>
            <w:szCs w:val="22"/>
          </w:rPr>
          <w:fldChar w:fldCharType="begin"/>
        </w:r>
        <w:r w:rsidR="002778B9" w:rsidRPr="002778B9">
          <w:rPr>
            <w:i/>
            <w:iCs/>
            <w:webHidden/>
            <w:sz w:val="20"/>
            <w:szCs w:val="22"/>
          </w:rPr>
          <w:instrText xml:space="preserve"> PAGEREF _Toc85269666 \h </w:instrText>
        </w:r>
        <w:r w:rsidR="002778B9" w:rsidRPr="002778B9">
          <w:rPr>
            <w:i/>
            <w:iCs/>
            <w:webHidden/>
            <w:sz w:val="20"/>
            <w:szCs w:val="22"/>
          </w:rPr>
        </w:r>
        <w:r w:rsidR="002778B9" w:rsidRPr="002778B9">
          <w:rPr>
            <w:i/>
            <w:iCs/>
            <w:webHidden/>
            <w:sz w:val="20"/>
            <w:szCs w:val="22"/>
          </w:rPr>
          <w:fldChar w:fldCharType="separate"/>
        </w:r>
        <w:r w:rsidR="001C5E11">
          <w:rPr>
            <w:i/>
            <w:iCs/>
            <w:webHidden/>
            <w:sz w:val="20"/>
            <w:szCs w:val="22"/>
          </w:rPr>
          <w:t>89</w:t>
        </w:r>
        <w:r w:rsidR="002778B9" w:rsidRPr="002778B9">
          <w:rPr>
            <w:i/>
            <w:iCs/>
            <w:webHidden/>
            <w:sz w:val="20"/>
            <w:szCs w:val="22"/>
          </w:rPr>
          <w:fldChar w:fldCharType="end"/>
        </w:r>
      </w:hyperlink>
    </w:p>
    <w:p w14:paraId="12FB784B" w14:textId="6DF90159" w:rsidR="000B3850" w:rsidRPr="00511BA5" w:rsidRDefault="008527A1" w:rsidP="002778B9">
      <w:pPr>
        <w:spacing w:line="360" w:lineRule="auto"/>
        <w:rPr>
          <w:highlight w:val="yellow"/>
        </w:rPr>
      </w:pPr>
      <w:r w:rsidRPr="00511BA5">
        <w:rPr>
          <w:highlight w:val="yellow"/>
        </w:rPr>
        <w:fldChar w:fldCharType="end"/>
      </w:r>
      <w:r w:rsidR="000B3850" w:rsidRPr="00511BA5">
        <w:rPr>
          <w:highlight w:val="yellow"/>
        </w:rPr>
        <w:br w:type="page"/>
      </w:r>
    </w:p>
    <w:p w14:paraId="00FA682F" w14:textId="05EC243A" w:rsidR="00AE4AEA" w:rsidRPr="00F9078E" w:rsidRDefault="00AE4AEA" w:rsidP="00693987">
      <w:pPr>
        <w:pStyle w:val="Nagowek1"/>
        <w:numPr>
          <w:ilvl w:val="0"/>
          <w:numId w:val="2"/>
        </w:numPr>
        <w:spacing w:before="0"/>
      </w:pPr>
      <w:bookmarkStart w:id="0" w:name="_Toc519511403"/>
      <w:bookmarkStart w:id="1" w:name="_Toc519511591"/>
      <w:bookmarkStart w:id="2" w:name="_Toc519511642"/>
      <w:bookmarkStart w:id="3" w:name="_Toc520308576"/>
      <w:bookmarkStart w:id="4" w:name="_Toc520309004"/>
      <w:bookmarkStart w:id="5" w:name="_Toc520309107"/>
      <w:bookmarkStart w:id="6" w:name="_Toc520309232"/>
      <w:bookmarkStart w:id="7" w:name="_Toc520309584"/>
      <w:bookmarkStart w:id="8" w:name="_Toc520309923"/>
      <w:bookmarkStart w:id="9" w:name="_Toc520309993"/>
      <w:bookmarkStart w:id="10" w:name="_Toc520310063"/>
      <w:bookmarkStart w:id="11" w:name="_Toc520310149"/>
      <w:bookmarkStart w:id="12" w:name="_Toc520310219"/>
      <w:bookmarkStart w:id="13" w:name="_Toc520310323"/>
      <w:bookmarkStart w:id="14" w:name="_Toc520310710"/>
      <w:bookmarkStart w:id="15" w:name="_Toc85269630"/>
      <w:r w:rsidRPr="00F9078E">
        <w:lastRenderedPageBreak/>
        <w:t>wstęp</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9BD8287" w14:textId="3A54BC92" w:rsidR="00695067" w:rsidRPr="00F9078E" w:rsidRDefault="00695067" w:rsidP="008F582F"/>
    <w:p w14:paraId="0F73785D" w14:textId="4542973B" w:rsidR="008506E5" w:rsidRPr="00F9078E" w:rsidRDefault="008506E5" w:rsidP="009D60A3">
      <w:pPr>
        <w:pStyle w:val="Nagowek2"/>
        <w:numPr>
          <w:ilvl w:val="1"/>
          <w:numId w:val="2"/>
        </w:numPr>
      </w:pPr>
      <w:bookmarkStart w:id="16" w:name="_Toc520308577"/>
      <w:bookmarkStart w:id="17" w:name="_Toc520309005"/>
      <w:bookmarkStart w:id="18" w:name="_Toc520309108"/>
      <w:bookmarkStart w:id="19" w:name="_Toc520309233"/>
      <w:bookmarkStart w:id="20" w:name="_Toc520309585"/>
      <w:bookmarkStart w:id="21" w:name="_Toc520309924"/>
      <w:bookmarkStart w:id="22" w:name="_Toc520309994"/>
      <w:bookmarkStart w:id="23" w:name="_Toc520310064"/>
      <w:bookmarkStart w:id="24" w:name="_Toc520310150"/>
      <w:bookmarkStart w:id="25" w:name="_Toc520310220"/>
      <w:bookmarkStart w:id="26" w:name="_Toc520310324"/>
      <w:bookmarkStart w:id="27" w:name="_Toc520310711"/>
      <w:bookmarkStart w:id="28" w:name="_Toc85269631"/>
      <w:r w:rsidRPr="00F9078E">
        <w:t xml:space="preserve">Przedmiot </w:t>
      </w:r>
      <w:r w:rsidR="006E7788" w:rsidRPr="00F9078E">
        <w:t xml:space="preserve">i cel </w:t>
      </w:r>
      <w:r w:rsidRPr="00F9078E">
        <w:t>opracowania</w:t>
      </w:r>
      <w:bookmarkEnd w:id="16"/>
      <w:bookmarkEnd w:id="17"/>
      <w:bookmarkEnd w:id="18"/>
      <w:bookmarkEnd w:id="19"/>
      <w:bookmarkEnd w:id="20"/>
      <w:bookmarkEnd w:id="21"/>
      <w:bookmarkEnd w:id="22"/>
      <w:bookmarkEnd w:id="23"/>
      <w:bookmarkEnd w:id="24"/>
      <w:bookmarkEnd w:id="25"/>
      <w:bookmarkEnd w:id="26"/>
      <w:bookmarkEnd w:id="27"/>
      <w:bookmarkEnd w:id="28"/>
    </w:p>
    <w:p w14:paraId="4E1DACAF" w14:textId="77777777" w:rsidR="00695067" w:rsidRPr="00F9078E" w:rsidRDefault="00695067" w:rsidP="00EF5C94">
      <w:bookmarkStart w:id="29" w:name="_Hlk520311104"/>
      <w:bookmarkStart w:id="30" w:name="_Hlk522794832"/>
    </w:p>
    <w:p w14:paraId="0C05F847" w14:textId="540088F3" w:rsidR="0065221F" w:rsidRPr="00F9078E" w:rsidRDefault="002259A5" w:rsidP="00F9078E">
      <w:pPr>
        <w:ind w:firstLine="709"/>
      </w:pPr>
      <w:r w:rsidRPr="00F9078E">
        <w:t>Przedmiot opracowania stanowi</w:t>
      </w:r>
      <w:r w:rsidR="0083276C" w:rsidRPr="00F9078E">
        <w:t xml:space="preserve"> </w:t>
      </w:r>
      <w:r w:rsidR="004B132D" w:rsidRPr="00F9078E">
        <w:t>„</w:t>
      </w:r>
      <w:r w:rsidR="00F43581" w:rsidRPr="00F9078E">
        <w:rPr>
          <w:b/>
        </w:rPr>
        <w:t xml:space="preserve">Raport z </w:t>
      </w:r>
      <w:r w:rsidR="00CE533F" w:rsidRPr="00F9078E">
        <w:rPr>
          <w:b/>
        </w:rPr>
        <w:t>wykonania</w:t>
      </w:r>
      <w:r w:rsidR="000F0F0D" w:rsidRPr="00F9078E">
        <w:rPr>
          <w:b/>
        </w:rPr>
        <w:t xml:space="preserve"> </w:t>
      </w:r>
      <w:r w:rsidR="004B132D" w:rsidRPr="00F9078E">
        <w:rPr>
          <w:b/>
        </w:rPr>
        <w:t>Program</w:t>
      </w:r>
      <w:r w:rsidR="00185BE0">
        <w:rPr>
          <w:b/>
        </w:rPr>
        <w:t>ów</w:t>
      </w:r>
      <w:r w:rsidR="004B132D" w:rsidRPr="00F9078E">
        <w:rPr>
          <w:b/>
        </w:rPr>
        <w:t xml:space="preserve"> Ochrony Środowiska dla Powiatu </w:t>
      </w:r>
      <w:r w:rsidR="00CE533F" w:rsidRPr="00F9078E">
        <w:rPr>
          <w:b/>
        </w:rPr>
        <w:t>Tomaszowskiego</w:t>
      </w:r>
      <w:r w:rsidR="004B132D" w:rsidRPr="00F9078E">
        <w:rPr>
          <w:b/>
        </w:rPr>
        <w:t xml:space="preserve"> za lata 201</w:t>
      </w:r>
      <w:r w:rsidR="00F9078E" w:rsidRPr="00F9078E">
        <w:rPr>
          <w:b/>
        </w:rPr>
        <w:t>9</w:t>
      </w:r>
      <w:r w:rsidR="004B132D" w:rsidRPr="00F9078E">
        <w:rPr>
          <w:b/>
        </w:rPr>
        <w:t>-20</w:t>
      </w:r>
      <w:r w:rsidR="00F9078E" w:rsidRPr="00F9078E">
        <w:rPr>
          <w:b/>
        </w:rPr>
        <w:t>20</w:t>
      </w:r>
      <w:r w:rsidR="004B132D" w:rsidRPr="00F9078E">
        <w:rPr>
          <w:b/>
        </w:rPr>
        <w:t>”</w:t>
      </w:r>
      <w:r w:rsidR="004B132D" w:rsidRPr="00F9078E">
        <w:rPr>
          <w:bCs/>
        </w:rPr>
        <w:t xml:space="preserve">. </w:t>
      </w:r>
      <w:r w:rsidR="0065221F" w:rsidRPr="00F9078E">
        <w:t>Niniejszy Raport weryfikuje</w:t>
      </w:r>
      <w:r w:rsidR="00185BE0">
        <w:br/>
      </w:r>
      <w:r w:rsidR="0065221F" w:rsidRPr="00F9078E">
        <w:t xml:space="preserve">i </w:t>
      </w:r>
      <w:r w:rsidR="00BD3E7A" w:rsidRPr="00F9078E">
        <w:t>ocen</w:t>
      </w:r>
      <w:r w:rsidR="0065221F" w:rsidRPr="00F9078E">
        <w:t>ia</w:t>
      </w:r>
      <w:r w:rsidR="00BD3E7A" w:rsidRPr="00F9078E">
        <w:t xml:space="preserve"> </w:t>
      </w:r>
      <w:r w:rsidR="00B1526A" w:rsidRPr="00F9078E">
        <w:t>stop</w:t>
      </w:r>
      <w:r w:rsidR="0065221F" w:rsidRPr="00F9078E">
        <w:t>ień</w:t>
      </w:r>
      <w:r w:rsidR="00B1526A" w:rsidRPr="00F9078E">
        <w:t xml:space="preserve"> wykonania </w:t>
      </w:r>
      <w:r w:rsidR="00BD3E7A" w:rsidRPr="00F9078E">
        <w:t>celów</w:t>
      </w:r>
      <w:r w:rsidR="00B1526A" w:rsidRPr="00F9078E">
        <w:t xml:space="preserve"> oraz zadań </w:t>
      </w:r>
      <w:r w:rsidR="00BD3E7A" w:rsidRPr="00F9078E">
        <w:t>środowiskowych</w:t>
      </w:r>
      <w:r w:rsidR="0065221F" w:rsidRPr="00F9078E">
        <w:t xml:space="preserve"> </w:t>
      </w:r>
      <w:r w:rsidR="00BD3E7A" w:rsidRPr="00F9078E">
        <w:t xml:space="preserve">zaplanowanych w ramach </w:t>
      </w:r>
      <w:r w:rsidR="004B132D" w:rsidRPr="00F9078E">
        <w:t>„</w:t>
      </w:r>
      <w:r w:rsidR="00CE533F" w:rsidRPr="00F9078E">
        <w:t>Programu Ochrony Środowiska dla Powiatu Tomaszowskiego na lata 2016 – 2019 z perspektywą do roku 2023”</w:t>
      </w:r>
      <w:r w:rsidR="00185BE0">
        <w:t xml:space="preserve"> </w:t>
      </w:r>
      <w:r w:rsidR="00F43581" w:rsidRPr="00F9078E">
        <w:t>w odniesieniu do działań podjętych i zrealizowanych</w:t>
      </w:r>
      <w:r w:rsidR="00F9078E" w:rsidRPr="00F9078E">
        <w:t xml:space="preserve"> w roku 2019 oraz w ramach „Programu Ochrony Środowiska dla Powiatu Tomaszowskiego na lata 2020-2023 z perspektywą do roku 2027” w odniesieniu do działań podjętych i zrealizowanych w roku 2020. </w:t>
      </w:r>
      <w:r w:rsidR="005D6258" w:rsidRPr="00F9078E">
        <w:t>Przeprowadzona</w:t>
      </w:r>
      <w:r w:rsidR="00185BE0">
        <w:t xml:space="preserve"> </w:t>
      </w:r>
      <w:r w:rsidR="005D6258" w:rsidRPr="00F9078E">
        <w:t>w Raporcie analiza stanu poszczególnych komponentów środowiskowych</w:t>
      </w:r>
      <w:r w:rsidR="00185BE0">
        <w:br/>
      </w:r>
      <w:r w:rsidR="004B132D" w:rsidRPr="00F9078E">
        <w:t xml:space="preserve">i wskaźników </w:t>
      </w:r>
      <w:r w:rsidR="005D6258" w:rsidRPr="00F9078E">
        <w:t>pozwoli</w:t>
      </w:r>
      <w:r w:rsidR="001A5752" w:rsidRPr="00F9078E">
        <w:t>ła</w:t>
      </w:r>
      <w:r w:rsidR="00F43581" w:rsidRPr="00F9078E">
        <w:t xml:space="preserve"> również</w:t>
      </w:r>
      <w:r w:rsidR="005D6258" w:rsidRPr="00F9078E">
        <w:t xml:space="preserve"> ocenić czy</w:t>
      </w:r>
      <w:r w:rsidR="00CE533F" w:rsidRPr="00F9078E">
        <w:t xml:space="preserve"> </w:t>
      </w:r>
      <w:r w:rsidR="005D6258" w:rsidRPr="00F9078E">
        <w:t xml:space="preserve">i w jakim stopniu realizacja </w:t>
      </w:r>
      <w:r w:rsidR="00F9078E" w:rsidRPr="00F9078E">
        <w:t>„</w:t>
      </w:r>
      <w:r w:rsidR="005D6258" w:rsidRPr="00F9078E">
        <w:t>Program</w:t>
      </w:r>
      <w:r w:rsidR="00185BE0">
        <w:t>ów</w:t>
      </w:r>
      <w:r w:rsidR="00F9078E" w:rsidRPr="00F9078E">
        <w:t xml:space="preserve"> Ochrony Środowiska”</w:t>
      </w:r>
      <w:r w:rsidR="005D6258" w:rsidRPr="00F9078E">
        <w:t xml:space="preserve"> przyczyniła się do</w:t>
      </w:r>
      <w:r w:rsidR="00F43581" w:rsidRPr="00F9078E">
        <w:t xml:space="preserve"> </w:t>
      </w:r>
      <w:r w:rsidR="005D6258" w:rsidRPr="00F9078E">
        <w:t xml:space="preserve">poprawy jakości środowiska na terenie </w:t>
      </w:r>
      <w:r w:rsidR="00CE533F" w:rsidRPr="00F9078E">
        <w:t>Powiatu Tomaszowskiego.</w:t>
      </w:r>
    </w:p>
    <w:bookmarkEnd w:id="29"/>
    <w:bookmarkEnd w:id="30"/>
    <w:p w14:paraId="1F6BF442" w14:textId="77777777" w:rsidR="00CE533F" w:rsidRPr="00F9078E" w:rsidRDefault="00CE533F" w:rsidP="008F582F"/>
    <w:p w14:paraId="57431D5A" w14:textId="77777777" w:rsidR="00695067" w:rsidRPr="00F9078E" w:rsidRDefault="00695067" w:rsidP="008F582F"/>
    <w:p w14:paraId="4AAD53B3" w14:textId="3301B470" w:rsidR="00AE4AEA" w:rsidRPr="00F9078E" w:rsidRDefault="00AE4AEA" w:rsidP="009D60A3">
      <w:pPr>
        <w:pStyle w:val="Nagowek2"/>
        <w:numPr>
          <w:ilvl w:val="1"/>
          <w:numId w:val="2"/>
        </w:numPr>
      </w:pPr>
      <w:bookmarkStart w:id="31" w:name="_Toc519511404"/>
      <w:bookmarkStart w:id="32" w:name="_Toc519511592"/>
      <w:bookmarkStart w:id="33" w:name="_Toc519511643"/>
      <w:bookmarkStart w:id="34" w:name="_Toc520308578"/>
      <w:bookmarkStart w:id="35" w:name="_Toc520309006"/>
      <w:bookmarkStart w:id="36" w:name="_Toc520309109"/>
      <w:bookmarkStart w:id="37" w:name="_Toc520309234"/>
      <w:bookmarkStart w:id="38" w:name="_Toc520309586"/>
      <w:bookmarkStart w:id="39" w:name="_Toc520309925"/>
      <w:bookmarkStart w:id="40" w:name="_Toc520309995"/>
      <w:bookmarkStart w:id="41" w:name="_Toc520310065"/>
      <w:bookmarkStart w:id="42" w:name="_Toc520310151"/>
      <w:bookmarkStart w:id="43" w:name="_Toc520310221"/>
      <w:bookmarkStart w:id="44" w:name="_Toc520310325"/>
      <w:bookmarkStart w:id="45" w:name="_Toc520310712"/>
      <w:bookmarkStart w:id="46" w:name="_Toc85269632"/>
      <w:r w:rsidRPr="00F9078E">
        <w:t>Podstaw</w:t>
      </w:r>
      <w:bookmarkEnd w:id="31"/>
      <w:bookmarkEnd w:id="32"/>
      <w:bookmarkEnd w:id="33"/>
      <w:r w:rsidR="008506E5" w:rsidRPr="00F9078E">
        <w:t>a prawna opracowania</w:t>
      </w:r>
      <w:bookmarkEnd w:id="34"/>
      <w:bookmarkEnd w:id="35"/>
      <w:bookmarkEnd w:id="36"/>
      <w:bookmarkEnd w:id="37"/>
      <w:bookmarkEnd w:id="38"/>
      <w:bookmarkEnd w:id="39"/>
      <w:bookmarkEnd w:id="40"/>
      <w:bookmarkEnd w:id="41"/>
      <w:bookmarkEnd w:id="42"/>
      <w:bookmarkEnd w:id="43"/>
      <w:bookmarkEnd w:id="44"/>
      <w:bookmarkEnd w:id="45"/>
      <w:bookmarkEnd w:id="46"/>
    </w:p>
    <w:p w14:paraId="65D86F06" w14:textId="77777777" w:rsidR="00695067" w:rsidRPr="00F9078E" w:rsidRDefault="00695067" w:rsidP="00695067"/>
    <w:p w14:paraId="57E75CEF" w14:textId="712C33FF" w:rsidR="00BB4725" w:rsidRPr="00F9078E" w:rsidRDefault="008506E5" w:rsidP="00E6154A">
      <w:pPr>
        <w:ind w:firstLine="709"/>
      </w:pPr>
      <w:r w:rsidRPr="00F9078E">
        <w:t>Zgodnie z</w:t>
      </w:r>
      <w:r w:rsidR="00BB4725" w:rsidRPr="00F9078E">
        <w:t xml:space="preserve"> art. 18 ust. 2 i 3 </w:t>
      </w:r>
      <w:r w:rsidRPr="00F9078E">
        <w:t>ustaw</w:t>
      </w:r>
      <w:r w:rsidR="00BB4725" w:rsidRPr="00F9078E">
        <w:t>y</w:t>
      </w:r>
      <w:r w:rsidRPr="00F9078E">
        <w:t xml:space="preserve"> z dnia 27 kwietnia 2001 r. Prawo ochrony środowiska (Dz. U. 20</w:t>
      </w:r>
      <w:r w:rsidR="00CE533F" w:rsidRPr="00F9078E">
        <w:t>20</w:t>
      </w:r>
      <w:r w:rsidRPr="00F9078E">
        <w:t xml:space="preserve">, poz. </w:t>
      </w:r>
      <w:r w:rsidR="00D94C7A" w:rsidRPr="00F9078E">
        <w:t>1</w:t>
      </w:r>
      <w:r w:rsidR="00CE533F" w:rsidRPr="00F9078E">
        <w:t>219</w:t>
      </w:r>
      <w:r w:rsidR="00D94C7A" w:rsidRPr="00F9078E">
        <w:t xml:space="preserve"> </w:t>
      </w:r>
      <w:r w:rsidRPr="00F9078E">
        <w:t xml:space="preserve">ze zm.) </w:t>
      </w:r>
      <w:r w:rsidR="00BB4725" w:rsidRPr="00F9078E">
        <w:t>z wykonania programu ochrony środowiska organ wykonawczy województwa, powiatu i gminy sporządza co 2 lata raporty, które przedstawia się odpowiednio sejmikowi województwa, radzie powiatu lub radzie gminy.</w:t>
      </w:r>
      <w:r w:rsidR="00E6154A" w:rsidRPr="00F9078E">
        <w:t xml:space="preserve"> Następnie raport przekazywany</w:t>
      </w:r>
      <w:r w:rsidR="002562AD" w:rsidRPr="00F9078E">
        <w:br/>
      </w:r>
      <w:r w:rsidR="00E6154A" w:rsidRPr="00F9078E">
        <w:t xml:space="preserve">jest </w:t>
      </w:r>
      <w:r w:rsidR="00BB4725" w:rsidRPr="00F9078E">
        <w:t xml:space="preserve">przez organ wykonawczy województwa, powiatu </w:t>
      </w:r>
      <w:r w:rsidR="00E6154A" w:rsidRPr="00F9078E">
        <w:t>lub</w:t>
      </w:r>
      <w:r w:rsidR="00BB4725" w:rsidRPr="00F9078E">
        <w:t xml:space="preserve"> gminy odpowiednio do ministra właściwego do spraw środowiska, organu wykonawczego województwa </w:t>
      </w:r>
      <w:r w:rsidR="00E6154A" w:rsidRPr="00F9078E">
        <w:t>lub</w:t>
      </w:r>
      <w:r w:rsidR="00BB4725" w:rsidRPr="00F9078E">
        <w:t xml:space="preserve"> organu wykonawczego powiatu.</w:t>
      </w:r>
    </w:p>
    <w:p w14:paraId="1B19A334" w14:textId="3B283556" w:rsidR="006C7841" w:rsidRPr="00F9078E" w:rsidRDefault="006C7841" w:rsidP="00162462"/>
    <w:p w14:paraId="1092FD43" w14:textId="77777777" w:rsidR="00695067" w:rsidRPr="00F9078E" w:rsidRDefault="00695067" w:rsidP="00162462"/>
    <w:p w14:paraId="735A2712" w14:textId="3809A39D" w:rsidR="00AE4AEA" w:rsidRPr="00F9078E" w:rsidRDefault="003647BC" w:rsidP="009D60A3">
      <w:pPr>
        <w:pStyle w:val="Nagowek2"/>
        <w:numPr>
          <w:ilvl w:val="1"/>
          <w:numId w:val="2"/>
        </w:numPr>
      </w:pPr>
      <w:bookmarkStart w:id="47" w:name="_Toc520308579"/>
      <w:bookmarkStart w:id="48" w:name="_Toc520309007"/>
      <w:bookmarkStart w:id="49" w:name="_Toc520309110"/>
      <w:bookmarkStart w:id="50" w:name="_Toc520309235"/>
      <w:bookmarkStart w:id="51" w:name="_Toc520309587"/>
      <w:bookmarkStart w:id="52" w:name="_Toc520309926"/>
      <w:bookmarkStart w:id="53" w:name="_Toc520309996"/>
      <w:bookmarkStart w:id="54" w:name="_Toc520310066"/>
      <w:bookmarkStart w:id="55" w:name="_Toc520310152"/>
      <w:bookmarkStart w:id="56" w:name="_Toc520310222"/>
      <w:bookmarkStart w:id="57" w:name="_Toc520310326"/>
      <w:bookmarkStart w:id="58" w:name="_Toc520310713"/>
      <w:bookmarkStart w:id="59" w:name="_Toc85269633"/>
      <w:r w:rsidRPr="00F9078E">
        <w:t>Metodyka opracowania</w:t>
      </w:r>
      <w:bookmarkEnd w:id="47"/>
      <w:bookmarkEnd w:id="48"/>
      <w:bookmarkEnd w:id="49"/>
      <w:bookmarkEnd w:id="50"/>
      <w:bookmarkEnd w:id="51"/>
      <w:bookmarkEnd w:id="52"/>
      <w:bookmarkEnd w:id="53"/>
      <w:bookmarkEnd w:id="54"/>
      <w:bookmarkEnd w:id="55"/>
      <w:bookmarkEnd w:id="56"/>
      <w:bookmarkEnd w:id="57"/>
      <w:bookmarkEnd w:id="58"/>
      <w:bookmarkEnd w:id="59"/>
    </w:p>
    <w:p w14:paraId="48CCAF86" w14:textId="77777777" w:rsidR="00695067" w:rsidRPr="00F9078E" w:rsidRDefault="00695067" w:rsidP="00DA4E26"/>
    <w:p w14:paraId="1ACA7F27" w14:textId="13EC4E4E" w:rsidR="006C7841" w:rsidRPr="00F9078E" w:rsidRDefault="00B1526A" w:rsidP="006C7841">
      <w:pPr>
        <w:ind w:firstLine="709"/>
      </w:pPr>
      <w:r w:rsidRPr="00F9078E">
        <w:t>Ustawa z dnia 27 kwietnia 2001 r. Prawo ochrony środowiska (Dz. U. 20</w:t>
      </w:r>
      <w:r w:rsidR="00CE533F" w:rsidRPr="00F9078E">
        <w:t>20</w:t>
      </w:r>
      <w:r w:rsidRPr="00F9078E">
        <w:t>, poz.</w:t>
      </w:r>
      <w:r w:rsidR="00D94C7A" w:rsidRPr="00F9078E">
        <w:t xml:space="preserve"> 1</w:t>
      </w:r>
      <w:r w:rsidR="00CE533F" w:rsidRPr="00F9078E">
        <w:t>219</w:t>
      </w:r>
      <w:r w:rsidRPr="00F9078E">
        <w:t xml:space="preserve"> ze</w:t>
      </w:r>
      <w:r w:rsidR="00E6154A" w:rsidRPr="00F9078E">
        <w:t> </w:t>
      </w:r>
      <w:r w:rsidRPr="00F9078E">
        <w:t>zm.)</w:t>
      </w:r>
      <w:r w:rsidR="0065221F" w:rsidRPr="00F9078E">
        <w:t xml:space="preserve"> nie określa wymagań dotyczących zakresu i formy raportu z realizacji programu</w:t>
      </w:r>
      <w:r w:rsidR="002562AD" w:rsidRPr="00F9078E">
        <w:br/>
      </w:r>
      <w:r w:rsidR="0065221F" w:rsidRPr="00F9078E">
        <w:t>ochrony środowiska.</w:t>
      </w:r>
    </w:p>
    <w:p w14:paraId="62C48991" w14:textId="6CC9CFAE" w:rsidR="006C7841" w:rsidRPr="00F9078E" w:rsidRDefault="006C7841" w:rsidP="006C7841">
      <w:pPr>
        <w:ind w:firstLine="709"/>
      </w:pPr>
      <w:r w:rsidRPr="00F9078E">
        <w:t xml:space="preserve">Zakres informacji, jakie zawiera Raport odpowiada treści </w:t>
      </w:r>
      <w:r w:rsidR="00F9078E" w:rsidRPr="00F9078E">
        <w:t>obowiązującego „</w:t>
      </w:r>
      <w:r w:rsidRPr="00F9078E">
        <w:t>Programu Ochrony Środowiska</w:t>
      </w:r>
      <w:r w:rsidR="00F9078E" w:rsidRPr="00F9078E">
        <w:t>”</w:t>
      </w:r>
      <w:r w:rsidR="00E6154A" w:rsidRPr="00F9078E">
        <w:t xml:space="preserve"> (POŚ)</w:t>
      </w:r>
      <w:r w:rsidRPr="00F9078E">
        <w:t>. W niniejszym Raporcie przedstawiono:</w:t>
      </w:r>
    </w:p>
    <w:p w14:paraId="168E16FD" w14:textId="3F4A7C89" w:rsidR="006C7841" w:rsidRPr="00F9078E" w:rsidRDefault="002562AD" w:rsidP="00110E31">
      <w:pPr>
        <w:pStyle w:val="Akapitzlist"/>
        <w:numPr>
          <w:ilvl w:val="0"/>
          <w:numId w:val="9"/>
        </w:numPr>
      </w:pPr>
      <w:r w:rsidRPr="00F9078E">
        <w:t>opis</w:t>
      </w:r>
      <w:r w:rsidR="006C7841" w:rsidRPr="00F9078E">
        <w:t xml:space="preserve"> realizacji przyjętych do wykonania </w:t>
      </w:r>
      <w:r w:rsidR="00E6154A" w:rsidRPr="00F9078E">
        <w:t xml:space="preserve">w ramach POŚ </w:t>
      </w:r>
      <w:r w:rsidR="006C7841" w:rsidRPr="00F9078E">
        <w:t>zadań;</w:t>
      </w:r>
    </w:p>
    <w:p w14:paraId="5FBEB119" w14:textId="6BEA5760" w:rsidR="006C7841" w:rsidRPr="00F9078E" w:rsidRDefault="006C7841" w:rsidP="00110E31">
      <w:pPr>
        <w:pStyle w:val="Akapitzlist"/>
        <w:numPr>
          <w:ilvl w:val="0"/>
          <w:numId w:val="9"/>
        </w:numPr>
      </w:pPr>
      <w:r w:rsidRPr="00F9078E">
        <w:t xml:space="preserve">stan oraz tendencje zmian zachodzących w środowisku na terenie </w:t>
      </w:r>
      <w:r w:rsidR="000F0F0D" w:rsidRPr="00F9078E">
        <w:t>powiatu</w:t>
      </w:r>
      <w:r w:rsidRPr="00F9078E">
        <w:t>;</w:t>
      </w:r>
    </w:p>
    <w:p w14:paraId="14687D2E" w14:textId="79DEDA23" w:rsidR="005D6258" w:rsidRPr="00F9078E" w:rsidRDefault="005D6258" w:rsidP="005D6258">
      <w:pPr>
        <w:pStyle w:val="Akapitzlist"/>
        <w:numPr>
          <w:ilvl w:val="0"/>
          <w:numId w:val="9"/>
        </w:numPr>
      </w:pPr>
      <w:r w:rsidRPr="00F9078E">
        <w:t>analizę wskaźnikową realizacji programu.</w:t>
      </w:r>
    </w:p>
    <w:p w14:paraId="49338D3D" w14:textId="621460B7" w:rsidR="00DA4E26" w:rsidRPr="00F9078E" w:rsidRDefault="00A125F9" w:rsidP="00E6154A">
      <w:pPr>
        <w:ind w:firstLine="709"/>
      </w:pPr>
      <w:r w:rsidRPr="00F9078E">
        <w:t xml:space="preserve">Opracowanie </w:t>
      </w:r>
      <w:r w:rsidR="00E6154A" w:rsidRPr="00F9078E">
        <w:t>Raportu</w:t>
      </w:r>
      <w:r w:rsidRPr="00F9078E">
        <w:t xml:space="preserve"> poprzedzone zostało pozyskaniem niezbędnych materiałów i informacji m.in. od</w:t>
      </w:r>
      <w:r w:rsidR="00C93769" w:rsidRPr="00F9078E">
        <w:t xml:space="preserve"> </w:t>
      </w:r>
      <w:r w:rsidRPr="00F9078E">
        <w:t>następujących jednostek i podmiotów</w:t>
      </w:r>
      <w:r w:rsidR="00C57EF1" w:rsidRPr="00F9078E">
        <w:t xml:space="preserve"> odpowiedzialnych za realizację zadań wyznaczonych w ramach </w:t>
      </w:r>
      <w:r w:rsidR="00F9078E" w:rsidRPr="00F9078E">
        <w:t>„</w:t>
      </w:r>
      <w:r w:rsidR="00C57EF1" w:rsidRPr="00F9078E">
        <w:t>Programu Ochrony Środowiska</w:t>
      </w:r>
      <w:r w:rsidR="00F9078E" w:rsidRPr="00F9078E">
        <w:t>”</w:t>
      </w:r>
      <w:r w:rsidRPr="00F9078E">
        <w:t>:</w:t>
      </w:r>
    </w:p>
    <w:p w14:paraId="5D604F2D" w14:textId="77777777" w:rsidR="00840359" w:rsidRPr="00F9078E" w:rsidRDefault="000F0F0D" w:rsidP="00840359">
      <w:pPr>
        <w:pStyle w:val="Akapitzlist"/>
        <w:numPr>
          <w:ilvl w:val="0"/>
          <w:numId w:val="10"/>
        </w:numPr>
      </w:pPr>
      <w:r w:rsidRPr="00F9078E">
        <w:t>Starostwa Powiatowego w</w:t>
      </w:r>
      <w:r w:rsidR="002562AD" w:rsidRPr="00F9078E">
        <w:t xml:space="preserve"> </w:t>
      </w:r>
      <w:r w:rsidR="00840359" w:rsidRPr="00F9078E">
        <w:t>Tomaszowie Mazowieckim</w:t>
      </w:r>
      <w:r w:rsidR="002562AD" w:rsidRPr="00F9078E">
        <w:t>;</w:t>
      </w:r>
    </w:p>
    <w:p w14:paraId="11C6D681" w14:textId="77777777" w:rsidR="00840359" w:rsidRPr="00F9078E" w:rsidRDefault="00840359" w:rsidP="00840359">
      <w:pPr>
        <w:pStyle w:val="Akapitzlist"/>
        <w:numPr>
          <w:ilvl w:val="0"/>
          <w:numId w:val="10"/>
        </w:numPr>
      </w:pPr>
      <w:r w:rsidRPr="00F9078E">
        <w:t>Urzędu Gminy Będków;</w:t>
      </w:r>
    </w:p>
    <w:p w14:paraId="30745C40" w14:textId="77777777" w:rsidR="00840359" w:rsidRPr="00F9078E" w:rsidRDefault="00840359" w:rsidP="00840359">
      <w:pPr>
        <w:pStyle w:val="Akapitzlist"/>
        <w:numPr>
          <w:ilvl w:val="0"/>
          <w:numId w:val="10"/>
        </w:numPr>
      </w:pPr>
      <w:r w:rsidRPr="00F9078E">
        <w:t>Urzędu Gminy w Budziszewicach;</w:t>
      </w:r>
    </w:p>
    <w:p w14:paraId="2833ACF4" w14:textId="77777777" w:rsidR="00840359" w:rsidRPr="00F9078E" w:rsidRDefault="00840359" w:rsidP="00840359">
      <w:pPr>
        <w:pStyle w:val="Akapitzlist"/>
        <w:numPr>
          <w:ilvl w:val="0"/>
          <w:numId w:val="10"/>
        </w:numPr>
      </w:pPr>
      <w:r w:rsidRPr="00F9078E">
        <w:t>Urzędu Gminy w Czerniewicach;</w:t>
      </w:r>
    </w:p>
    <w:p w14:paraId="09186458" w14:textId="77777777" w:rsidR="00840359" w:rsidRPr="00F9078E" w:rsidRDefault="00840359" w:rsidP="00840359">
      <w:pPr>
        <w:pStyle w:val="Akapitzlist"/>
        <w:numPr>
          <w:ilvl w:val="0"/>
          <w:numId w:val="10"/>
        </w:numPr>
      </w:pPr>
      <w:r w:rsidRPr="00F9078E">
        <w:t>Urzędu Gminy Inowłódz;</w:t>
      </w:r>
    </w:p>
    <w:p w14:paraId="1A40954E" w14:textId="77777777" w:rsidR="00840359" w:rsidRPr="00F9078E" w:rsidRDefault="00840359" w:rsidP="00840359">
      <w:pPr>
        <w:pStyle w:val="Akapitzlist"/>
        <w:numPr>
          <w:ilvl w:val="0"/>
          <w:numId w:val="10"/>
        </w:numPr>
      </w:pPr>
      <w:r w:rsidRPr="00F9078E">
        <w:t>Urzędu Gminy Lubochnia;</w:t>
      </w:r>
    </w:p>
    <w:p w14:paraId="7FE5143C" w14:textId="77777777" w:rsidR="00840359" w:rsidRPr="00F9078E" w:rsidRDefault="00840359" w:rsidP="00840359">
      <w:pPr>
        <w:pStyle w:val="Akapitzlist"/>
        <w:numPr>
          <w:ilvl w:val="0"/>
          <w:numId w:val="10"/>
        </w:numPr>
      </w:pPr>
      <w:r w:rsidRPr="00F9078E">
        <w:t>Urzędu Gminy w Rokicinach;</w:t>
      </w:r>
    </w:p>
    <w:p w14:paraId="6B653DB7" w14:textId="77777777" w:rsidR="00840359" w:rsidRPr="00F9078E" w:rsidRDefault="00840359" w:rsidP="00840359">
      <w:pPr>
        <w:pStyle w:val="Akapitzlist"/>
        <w:numPr>
          <w:ilvl w:val="0"/>
          <w:numId w:val="10"/>
        </w:numPr>
      </w:pPr>
      <w:r w:rsidRPr="00F9078E">
        <w:t>Urzędu Gminy w Rzeczycy;</w:t>
      </w:r>
    </w:p>
    <w:p w14:paraId="626660CD" w14:textId="77777777" w:rsidR="00840359" w:rsidRPr="00F9078E" w:rsidRDefault="00840359" w:rsidP="00840359">
      <w:pPr>
        <w:pStyle w:val="Akapitzlist"/>
        <w:numPr>
          <w:ilvl w:val="0"/>
          <w:numId w:val="10"/>
        </w:numPr>
      </w:pPr>
      <w:r w:rsidRPr="00F9078E">
        <w:t>Urzędu Miasta w Tomaszowie Mazowieckim;</w:t>
      </w:r>
    </w:p>
    <w:p w14:paraId="6498B558" w14:textId="77777777" w:rsidR="00840359" w:rsidRPr="00F9078E" w:rsidRDefault="00840359" w:rsidP="00840359">
      <w:pPr>
        <w:pStyle w:val="Akapitzlist"/>
        <w:numPr>
          <w:ilvl w:val="0"/>
          <w:numId w:val="10"/>
        </w:numPr>
      </w:pPr>
      <w:r w:rsidRPr="00F9078E">
        <w:t>Urzędu Gminy Tomaszów Mazowiecki;</w:t>
      </w:r>
    </w:p>
    <w:p w14:paraId="6AD93200" w14:textId="77777777" w:rsidR="00840359" w:rsidRPr="00F9078E" w:rsidRDefault="00840359" w:rsidP="00840359">
      <w:pPr>
        <w:pStyle w:val="Akapitzlist"/>
        <w:numPr>
          <w:ilvl w:val="0"/>
          <w:numId w:val="10"/>
        </w:numPr>
      </w:pPr>
      <w:r w:rsidRPr="00F9078E">
        <w:t>Urzędu Gminy w Ujeździe;</w:t>
      </w:r>
    </w:p>
    <w:p w14:paraId="14D1ACD1" w14:textId="77777777" w:rsidR="00840359" w:rsidRPr="00F9078E" w:rsidRDefault="00840359" w:rsidP="00840359">
      <w:pPr>
        <w:pStyle w:val="Akapitzlist"/>
        <w:numPr>
          <w:ilvl w:val="0"/>
          <w:numId w:val="10"/>
        </w:numPr>
      </w:pPr>
      <w:r w:rsidRPr="00F9078E">
        <w:t>Urzędu Gminy w Żelechlinku;</w:t>
      </w:r>
    </w:p>
    <w:p w14:paraId="76E3D0B5" w14:textId="7A900A85" w:rsidR="00F9078E" w:rsidRDefault="00F9078E" w:rsidP="00840359">
      <w:pPr>
        <w:pStyle w:val="Akapitzlist"/>
        <w:numPr>
          <w:ilvl w:val="0"/>
          <w:numId w:val="10"/>
        </w:numPr>
      </w:pPr>
      <w:r>
        <w:lastRenderedPageBreak/>
        <w:t>Agencji Restrukturyzacji i Modernizacji Rolnictwa;</w:t>
      </w:r>
    </w:p>
    <w:p w14:paraId="6FE50D3A" w14:textId="022F97EB" w:rsidR="00840359" w:rsidRPr="00F9078E" w:rsidRDefault="00840359" w:rsidP="00840359">
      <w:pPr>
        <w:pStyle w:val="Akapitzlist"/>
        <w:numPr>
          <w:ilvl w:val="0"/>
          <w:numId w:val="10"/>
        </w:numPr>
      </w:pPr>
      <w:r w:rsidRPr="00F9078E">
        <w:t>P</w:t>
      </w:r>
      <w:r w:rsidR="00F9078E" w:rsidRPr="00F9078E">
        <w:t>aństwowego Gospodarstwa Wodnego „</w:t>
      </w:r>
      <w:r w:rsidRPr="00F9078E">
        <w:t>Wody Polskie</w:t>
      </w:r>
      <w:r w:rsidR="00F9078E" w:rsidRPr="00F9078E">
        <w:t>”;</w:t>
      </w:r>
    </w:p>
    <w:p w14:paraId="4DE3B599" w14:textId="77777777" w:rsidR="00840359" w:rsidRPr="00F9078E" w:rsidRDefault="00840359" w:rsidP="00840359">
      <w:pPr>
        <w:pStyle w:val="Akapitzlist"/>
        <w:numPr>
          <w:ilvl w:val="0"/>
          <w:numId w:val="10"/>
        </w:numPr>
      </w:pPr>
      <w:r w:rsidRPr="00F9078E">
        <w:t>Polskiej Spółki Gazownictwa Sp. z o.o. Oddział Zakład Gazowniczy w Łodzi;</w:t>
      </w:r>
    </w:p>
    <w:p w14:paraId="5E3031C5" w14:textId="77777777" w:rsidR="00840359" w:rsidRPr="00F9078E" w:rsidRDefault="00840359" w:rsidP="00840359">
      <w:pPr>
        <w:pStyle w:val="Akapitzlist"/>
        <w:numPr>
          <w:ilvl w:val="0"/>
          <w:numId w:val="10"/>
        </w:numPr>
      </w:pPr>
      <w:r w:rsidRPr="00F9078E">
        <w:t>Powiatowej Stacji Sanitarno-Epidemiologicznej w Tomaszowie Mazowieckim;</w:t>
      </w:r>
    </w:p>
    <w:p w14:paraId="511F7506" w14:textId="534D4272" w:rsidR="00840359" w:rsidRDefault="00840359" w:rsidP="00840359">
      <w:pPr>
        <w:pStyle w:val="Akapitzlist"/>
        <w:numPr>
          <w:ilvl w:val="0"/>
          <w:numId w:val="10"/>
        </w:numPr>
      </w:pPr>
      <w:r w:rsidRPr="00F9078E">
        <w:t>Spółdzielni Mieszkaniowej „Przodownik” w Tomaszowie Mazowieckim;</w:t>
      </w:r>
    </w:p>
    <w:p w14:paraId="55FB032D" w14:textId="4DA65C4B" w:rsidR="00F9078E" w:rsidRPr="00F9078E" w:rsidRDefault="00F9078E" w:rsidP="00840359">
      <w:pPr>
        <w:pStyle w:val="Akapitzlist"/>
        <w:numPr>
          <w:ilvl w:val="0"/>
          <w:numId w:val="10"/>
        </w:numPr>
      </w:pPr>
      <w:r>
        <w:t>Generalnej Dyrekcji Dróg Krajowych i Autostrad Oddział w Łodzi;</w:t>
      </w:r>
    </w:p>
    <w:p w14:paraId="03C113FA" w14:textId="02F09864" w:rsidR="00840359" w:rsidRDefault="00840359" w:rsidP="00840359">
      <w:pPr>
        <w:pStyle w:val="Akapitzlist"/>
        <w:numPr>
          <w:ilvl w:val="0"/>
          <w:numId w:val="10"/>
        </w:numPr>
      </w:pPr>
      <w:r w:rsidRPr="00F9078E">
        <w:t>Zarządu Dróg Wojewódzkich w Łodzi;</w:t>
      </w:r>
    </w:p>
    <w:p w14:paraId="6312E268" w14:textId="0D1A51CB" w:rsidR="00F9078E" w:rsidRDefault="00F9078E" w:rsidP="00840359">
      <w:pPr>
        <w:pStyle w:val="Akapitzlist"/>
        <w:numPr>
          <w:ilvl w:val="0"/>
          <w:numId w:val="10"/>
        </w:numPr>
      </w:pPr>
      <w:r>
        <w:t>Łódzkiego Ośrodka Doradztwa Rolniczego;</w:t>
      </w:r>
    </w:p>
    <w:p w14:paraId="45C087BA" w14:textId="5D0CF732" w:rsidR="00F9078E" w:rsidRDefault="00F9078E" w:rsidP="00840359">
      <w:pPr>
        <w:pStyle w:val="Akapitzlist"/>
        <w:numPr>
          <w:ilvl w:val="0"/>
          <w:numId w:val="10"/>
        </w:numPr>
      </w:pPr>
      <w:r>
        <w:t>Wojewódzkiego Funduszu Ochrony Środowiska i Gospodarki Wodnej w Łodzi;</w:t>
      </w:r>
    </w:p>
    <w:p w14:paraId="557414A7" w14:textId="527AB0F3" w:rsidR="00F9078E" w:rsidRDefault="00F9078E" w:rsidP="00840359">
      <w:pPr>
        <w:pStyle w:val="Akapitzlist"/>
        <w:numPr>
          <w:ilvl w:val="0"/>
          <w:numId w:val="10"/>
        </w:numPr>
      </w:pPr>
      <w:r>
        <w:t>Wojewódzkiego Inspektoratu Ochrony Środowiska w Łodzi;</w:t>
      </w:r>
    </w:p>
    <w:p w14:paraId="47E34354" w14:textId="6C2BF8C4" w:rsidR="00F9078E" w:rsidRDefault="00F9078E" w:rsidP="00840359">
      <w:pPr>
        <w:pStyle w:val="Akapitzlist"/>
        <w:numPr>
          <w:ilvl w:val="0"/>
          <w:numId w:val="10"/>
        </w:numPr>
      </w:pPr>
      <w:r>
        <w:t>Głównego Inspektoratu Ochrony Środowiska;</w:t>
      </w:r>
    </w:p>
    <w:p w14:paraId="30408B7D" w14:textId="0FE4F162" w:rsidR="00F9078E" w:rsidRPr="00F9078E" w:rsidRDefault="00F9078E" w:rsidP="00840359">
      <w:pPr>
        <w:pStyle w:val="Akapitzlist"/>
        <w:numPr>
          <w:ilvl w:val="0"/>
          <w:numId w:val="10"/>
        </w:numPr>
      </w:pPr>
      <w:r>
        <w:t>Narodowego Funduszu Ochrony Środowiska i Gospodarki Wodnej w Warszawie;</w:t>
      </w:r>
    </w:p>
    <w:p w14:paraId="417B7A2F" w14:textId="77777777" w:rsidR="00840359" w:rsidRPr="00F9078E" w:rsidRDefault="00840359" w:rsidP="00840359">
      <w:pPr>
        <w:pStyle w:val="Akapitzlist"/>
        <w:numPr>
          <w:ilvl w:val="0"/>
          <w:numId w:val="10"/>
        </w:numPr>
      </w:pPr>
      <w:r w:rsidRPr="00F9078E">
        <w:t>Zakładu Gospodarki Ciepłowniczej w Tomaszowie Mazowieckim Sp. z o.o.;</w:t>
      </w:r>
    </w:p>
    <w:p w14:paraId="42E74973" w14:textId="666811B0" w:rsidR="00840359" w:rsidRPr="00F9078E" w:rsidRDefault="00840359" w:rsidP="00840359">
      <w:pPr>
        <w:pStyle w:val="Akapitzlist"/>
        <w:numPr>
          <w:ilvl w:val="0"/>
          <w:numId w:val="10"/>
        </w:numPr>
      </w:pPr>
      <w:r w:rsidRPr="00F9078E">
        <w:t>Zakładu Gospodarki Wodno-Kanalizacyjnej w Tomaszowie Mazowieckim Sp. z o.o.</w:t>
      </w:r>
    </w:p>
    <w:p w14:paraId="29744AAE" w14:textId="6D61B293" w:rsidR="00840359" w:rsidRPr="00511BA5" w:rsidRDefault="00840359" w:rsidP="00840359">
      <w:pPr>
        <w:rPr>
          <w:highlight w:val="yellow"/>
        </w:rPr>
      </w:pPr>
    </w:p>
    <w:p w14:paraId="57D0F8A5" w14:textId="77777777" w:rsidR="002562AD" w:rsidRPr="00511BA5" w:rsidRDefault="002562AD" w:rsidP="002562AD">
      <w:pPr>
        <w:rPr>
          <w:highlight w:val="yellow"/>
        </w:rPr>
      </w:pPr>
    </w:p>
    <w:p w14:paraId="33459D72" w14:textId="54671875" w:rsidR="00AE4AEA" w:rsidRPr="00D74752" w:rsidRDefault="007E5BDC" w:rsidP="00D74752">
      <w:pPr>
        <w:pStyle w:val="Nagowek1"/>
        <w:numPr>
          <w:ilvl w:val="0"/>
          <w:numId w:val="2"/>
        </w:numPr>
      </w:pPr>
      <w:bookmarkStart w:id="60" w:name="_Toc85269634"/>
      <w:r w:rsidRPr="00D74752">
        <w:t>opis</w:t>
      </w:r>
      <w:r w:rsidR="001553A1" w:rsidRPr="00D74752">
        <w:t xml:space="preserve"> </w:t>
      </w:r>
      <w:r w:rsidR="00E6154A" w:rsidRPr="00D74752">
        <w:t>realizacji</w:t>
      </w:r>
      <w:r w:rsidRPr="00D74752">
        <w:t xml:space="preserve"> zadań wyznaczonych w ramach</w:t>
      </w:r>
      <w:r w:rsidR="00E6154A" w:rsidRPr="00D74752">
        <w:t xml:space="preserve"> programu ochrony środowiska</w:t>
      </w:r>
      <w:r w:rsidRPr="00D74752">
        <w:t xml:space="preserve"> </w:t>
      </w:r>
      <w:r w:rsidR="00E6154A" w:rsidRPr="00D74752">
        <w:t>dla</w:t>
      </w:r>
      <w:r w:rsidR="00A30F0E" w:rsidRPr="00D74752">
        <w:t xml:space="preserve"> </w:t>
      </w:r>
      <w:r w:rsidR="000F0F0D" w:rsidRPr="00D74752">
        <w:t xml:space="preserve">powiatu </w:t>
      </w:r>
      <w:r w:rsidR="006725D8" w:rsidRPr="00D74752">
        <w:t>TOMASZOWSKIEGO</w:t>
      </w:r>
      <w:r w:rsidR="006B090B" w:rsidRPr="00D74752">
        <w:t xml:space="preserve"> W </w:t>
      </w:r>
      <w:r w:rsidR="00D74752" w:rsidRPr="00D74752">
        <w:t>ROKU 2019</w:t>
      </w:r>
      <w:bookmarkEnd w:id="60"/>
    </w:p>
    <w:p w14:paraId="1110BB53" w14:textId="49EF2A3B" w:rsidR="002C7371" w:rsidRPr="00D74752" w:rsidRDefault="002C7371" w:rsidP="00450635"/>
    <w:p w14:paraId="01A0C397" w14:textId="6FCBEFD3" w:rsidR="002C7371" w:rsidRPr="00D74752" w:rsidRDefault="002C7371" w:rsidP="002C7371">
      <w:pPr>
        <w:ind w:firstLine="709"/>
      </w:pPr>
      <w:r w:rsidRPr="00D74752">
        <w:t>W kolejnych tabelach przedstawiono szczegółowy opis przyjętych do realizacji zadań</w:t>
      </w:r>
      <w:r w:rsidRPr="00D74752">
        <w:br/>
        <w:t xml:space="preserve">w </w:t>
      </w:r>
      <w:r w:rsidR="00D74752" w:rsidRPr="00D74752">
        <w:t>roku 2019</w:t>
      </w:r>
      <w:r w:rsidRPr="00D74752">
        <w:t xml:space="preserve"> w ramach „Programu Ochrony Środowiska dla Powiatu Tomaszowskiego</w:t>
      </w:r>
      <w:r w:rsidRPr="00D74752">
        <w:br/>
        <w:t>na lata 2016 – 2019 z perspektywą do roku 2023”.</w:t>
      </w:r>
    </w:p>
    <w:p w14:paraId="27162A65" w14:textId="784F930C" w:rsidR="002C7371" w:rsidRPr="00D74752" w:rsidRDefault="002C7371" w:rsidP="00450635"/>
    <w:p w14:paraId="1FC93357" w14:textId="77777777" w:rsidR="00D74752" w:rsidRPr="00D74752" w:rsidRDefault="00D74752" w:rsidP="00450635"/>
    <w:p w14:paraId="7461DD6C" w14:textId="30F329A2" w:rsidR="00450635" w:rsidRPr="00D74752" w:rsidRDefault="006725D8" w:rsidP="006725D8">
      <w:pPr>
        <w:pStyle w:val="Nagowek2"/>
        <w:numPr>
          <w:ilvl w:val="1"/>
          <w:numId w:val="2"/>
        </w:numPr>
      </w:pPr>
      <w:bookmarkStart w:id="61" w:name="_Toc85269635"/>
      <w:r w:rsidRPr="00D74752">
        <w:t>Cel ekologiczny: Modernizacja i rozbudowa infrastruktury wodno-ściekowej dla zapewnienia lepszej ochrony środowiska i poprawy warunków życia mieszkańców</w:t>
      </w:r>
      <w:bookmarkEnd w:id="61"/>
    </w:p>
    <w:p w14:paraId="370BB47C" w14:textId="77777777" w:rsidR="006725D8" w:rsidRPr="00D74752" w:rsidRDefault="006725D8" w:rsidP="00450635"/>
    <w:p w14:paraId="6480C737" w14:textId="53F1ECBE" w:rsidR="00805ED3" w:rsidRPr="00D74752" w:rsidRDefault="00805ED3" w:rsidP="00805ED3">
      <w:pPr>
        <w:pStyle w:val="Legenda"/>
        <w:rPr>
          <w:sz w:val="20"/>
          <w:szCs w:val="16"/>
        </w:rPr>
      </w:pPr>
      <w:bookmarkStart w:id="62" w:name="_Toc85269551"/>
      <w:bookmarkStart w:id="63" w:name="_Hlk43136943"/>
      <w:r w:rsidRPr="00D74752">
        <w:rPr>
          <w:sz w:val="20"/>
          <w:szCs w:val="16"/>
        </w:rPr>
        <w:t xml:space="preserve">Tabela </w:t>
      </w:r>
      <w:r w:rsidRPr="00D74752">
        <w:rPr>
          <w:sz w:val="20"/>
          <w:szCs w:val="16"/>
        </w:rPr>
        <w:fldChar w:fldCharType="begin"/>
      </w:r>
      <w:r w:rsidRPr="00D74752">
        <w:rPr>
          <w:sz w:val="20"/>
          <w:szCs w:val="16"/>
        </w:rPr>
        <w:instrText xml:space="preserve"> SEQ Tabela \* ARABIC </w:instrText>
      </w:r>
      <w:r w:rsidRPr="00D74752">
        <w:rPr>
          <w:sz w:val="20"/>
          <w:szCs w:val="16"/>
        </w:rPr>
        <w:fldChar w:fldCharType="separate"/>
      </w:r>
      <w:r w:rsidR="003315AF">
        <w:rPr>
          <w:noProof/>
          <w:sz w:val="20"/>
          <w:szCs w:val="16"/>
        </w:rPr>
        <w:t>1</w:t>
      </w:r>
      <w:r w:rsidRPr="00D74752">
        <w:rPr>
          <w:sz w:val="20"/>
          <w:szCs w:val="16"/>
        </w:rPr>
        <w:fldChar w:fldCharType="end"/>
      </w:r>
      <w:r w:rsidRPr="00D74752">
        <w:rPr>
          <w:sz w:val="20"/>
          <w:szCs w:val="16"/>
        </w:rPr>
        <w:t xml:space="preserve">. Opis realizacji zadań wyznaczonych w ramach </w:t>
      </w:r>
      <w:r w:rsidR="006725D8" w:rsidRPr="00D74752">
        <w:rPr>
          <w:sz w:val="20"/>
          <w:szCs w:val="16"/>
        </w:rPr>
        <w:t>celu ekologicznego: Modernizacja</w:t>
      </w:r>
      <w:r w:rsidR="006725D8" w:rsidRPr="00D74752">
        <w:rPr>
          <w:sz w:val="20"/>
          <w:szCs w:val="16"/>
        </w:rPr>
        <w:br/>
        <w:t>i rozbudowa infrastruktury wodno-ściekowej dla zapewnienia lepszej ochrony</w:t>
      </w:r>
      <w:r w:rsidR="006725D8" w:rsidRPr="00D74752">
        <w:rPr>
          <w:sz w:val="20"/>
          <w:szCs w:val="16"/>
        </w:rPr>
        <w:br/>
        <w:t>środowiska i poprawy warunków życia mieszkańców</w:t>
      </w:r>
      <w:bookmarkEnd w:id="62"/>
    </w:p>
    <w:tbl>
      <w:tblPr>
        <w:tblStyle w:val="Tabela-Siatka"/>
        <w:tblW w:w="5000" w:type="pct"/>
        <w:tblLook w:val="04A0" w:firstRow="1" w:lastRow="0" w:firstColumn="1" w:lastColumn="0" w:noHBand="0" w:noVBand="1"/>
      </w:tblPr>
      <w:tblGrid>
        <w:gridCol w:w="1838"/>
        <w:gridCol w:w="7224"/>
      </w:tblGrid>
      <w:tr w:rsidR="00EF2EFE" w:rsidRPr="00D74752" w14:paraId="50C28307" w14:textId="77777777" w:rsidTr="0020646C">
        <w:trPr>
          <w:trHeight w:val="567"/>
        </w:trPr>
        <w:tc>
          <w:tcPr>
            <w:tcW w:w="5000" w:type="pct"/>
            <w:gridSpan w:val="2"/>
            <w:shd w:val="clear" w:color="auto" w:fill="F2F2F2" w:themeFill="background1" w:themeFillShade="F2"/>
            <w:vAlign w:val="center"/>
          </w:tcPr>
          <w:bookmarkEnd w:id="63"/>
          <w:p w14:paraId="6A90D183" w14:textId="3664869E" w:rsidR="00EF2EFE" w:rsidRPr="00D74752" w:rsidRDefault="00EF2EFE" w:rsidP="0061780B">
            <w:pPr>
              <w:jc w:val="center"/>
              <w:rPr>
                <w:sz w:val="20"/>
                <w:szCs w:val="20"/>
              </w:rPr>
            </w:pPr>
            <w:r w:rsidRPr="00D74752">
              <w:rPr>
                <w:sz w:val="20"/>
                <w:szCs w:val="20"/>
              </w:rPr>
              <w:t xml:space="preserve">ZADANIE: </w:t>
            </w:r>
            <w:r w:rsidR="006725D8" w:rsidRPr="00D74752">
              <w:rPr>
                <w:sz w:val="20"/>
                <w:szCs w:val="20"/>
              </w:rPr>
              <w:t>ROZWÓJ I MODERNIZACJA SIECI WODOCIĄGOWEJ ORAZ OBIEKTÓW WODOCIĄGOWYCH, ZGODNIE Z PLANAMI ZARZĄDCÓW SIECI ORAZ GMIN, BUDŻETAMI JEDNOSTEK I WPI ORAZ BIEŻĄCYMI POTRZEBAMI, OPRACOWYWANIE DOKUMENTACJI PROJEKTOWYCH I TECHNICZNYCH</w:t>
            </w:r>
          </w:p>
        </w:tc>
      </w:tr>
      <w:tr w:rsidR="00EF2EFE" w:rsidRPr="00D74752" w14:paraId="190C6DBC" w14:textId="77777777" w:rsidTr="00F9078E">
        <w:trPr>
          <w:trHeight w:val="510"/>
        </w:trPr>
        <w:tc>
          <w:tcPr>
            <w:tcW w:w="1014" w:type="pct"/>
            <w:shd w:val="clear" w:color="auto" w:fill="F2F2F2" w:themeFill="background1" w:themeFillShade="F2"/>
            <w:vAlign w:val="center"/>
          </w:tcPr>
          <w:p w14:paraId="512987B9" w14:textId="36C2C498" w:rsidR="00EF2EFE" w:rsidRPr="00D74752" w:rsidRDefault="00EF2EFE" w:rsidP="00156C7F">
            <w:pPr>
              <w:jc w:val="center"/>
              <w:rPr>
                <w:sz w:val="20"/>
                <w:szCs w:val="20"/>
              </w:rPr>
            </w:pPr>
            <w:r w:rsidRPr="00D74752">
              <w:rPr>
                <w:sz w:val="20"/>
                <w:szCs w:val="20"/>
              </w:rPr>
              <w:t xml:space="preserve">Podmiot </w:t>
            </w:r>
            <w:r w:rsidR="006725D8" w:rsidRPr="00D74752">
              <w:rPr>
                <w:sz w:val="20"/>
                <w:szCs w:val="20"/>
              </w:rPr>
              <w:t>realizujący</w:t>
            </w:r>
          </w:p>
        </w:tc>
        <w:tc>
          <w:tcPr>
            <w:tcW w:w="3986" w:type="pct"/>
            <w:shd w:val="clear" w:color="auto" w:fill="F2F2F2" w:themeFill="background1" w:themeFillShade="F2"/>
            <w:vAlign w:val="center"/>
          </w:tcPr>
          <w:p w14:paraId="4148986D" w14:textId="3C289E16" w:rsidR="00EF2EFE" w:rsidRPr="00D74752" w:rsidRDefault="007423C6" w:rsidP="00156C7F">
            <w:pPr>
              <w:jc w:val="center"/>
              <w:rPr>
                <w:sz w:val="20"/>
                <w:szCs w:val="20"/>
              </w:rPr>
            </w:pPr>
            <w:r w:rsidRPr="00D74752">
              <w:rPr>
                <w:sz w:val="20"/>
                <w:szCs w:val="20"/>
              </w:rPr>
              <w:t>Zakres</w:t>
            </w:r>
            <w:r w:rsidR="00EF2EFE" w:rsidRPr="00D74752">
              <w:rPr>
                <w:sz w:val="20"/>
                <w:szCs w:val="20"/>
              </w:rPr>
              <w:t xml:space="preserve"> realizacji</w:t>
            </w:r>
            <w:r w:rsidR="006725D8" w:rsidRPr="00D74752">
              <w:rPr>
                <w:sz w:val="20"/>
                <w:szCs w:val="20"/>
              </w:rPr>
              <w:t xml:space="preserve"> zadania</w:t>
            </w:r>
          </w:p>
        </w:tc>
      </w:tr>
      <w:tr w:rsidR="00EF2EFE" w:rsidRPr="00511BA5" w14:paraId="63D97C21" w14:textId="77777777" w:rsidTr="00F9078E">
        <w:trPr>
          <w:trHeight w:val="794"/>
        </w:trPr>
        <w:tc>
          <w:tcPr>
            <w:tcW w:w="1014" w:type="pct"/>
            <w:shd w:val="clear" w:color="auto" w:fill="auto"/>
            <w:vAlign w:val="center"/>
          </w:tcPr>
          <w:p w14:paraId="2821F9EE" w14:textId="77777777" w:rsidR="007423C6" w:rsidRPr="00D74752" w:rsidRDefault="007423C6" w:rsidP="00EF2EFE">
            <w:pPr>
              <w:jc w:val="center"/>
              <w:rPr>
                <w:sz w:val="20"/>
                <w:szCs w:val="20"/>
              </w:rPr>
            </w:pPr>
            <w:r w:rsidRPr="00D74752">
              <w:rPr>
                <w:sz w:val="20"/>
                <w:szCs w:val="20"/>
              </w:rPr>
              <w:t>ZGWK</w:t>
            </w:r>
            <w:r w:rsidRPr="00D74752">
              <w:rPr>
                <w:sz w:val="20"/>
                <w:szCs w:val="20"/>
              </w:rPr>
              <w:br/>
              <w:t>w Tomaszowie Mazowieckim</w:t>
            </w:r>
          </w:p>
          <w:p w14:paraId="0CDA7A80" w14:textId="4559FBE9" w:rsidR="007423C6" w:rsidRPr="00D74752" w:rsidRDefault="007423C6" w:rsidP="00EF2EFE">
            <w:pPr>
              <w:jc w:val="center"/>
              <w:rPr>
                <w:sz w:val="20"/>
                <w:szCs w:val="20"/>
              </w:rPr>
            </w:pPr>
            <w:r w:rsidRPr="00D74752">
              <w:rPr>
                <w:sz w:val="20"/>
                <w:szCs w:val="20"/>
              </w:rPr>
              <w:t>Sp. z o.o.</w:t>
            </w:r>
          </w:p>
        </w:tc>
        <w:tc>
          <w:tcPr>
            <w:tcW w:w="3986" w:type="pct"/>
            <w:shd w:val="clear" w:color="auto" w:fill="auto"/>
            <w:vAlign w:val="center"/>
          </w:tcPr>
          <w:p w14:paraId="22BCB5A1" w14:textId="77777777" w:rsidR="005C02E4" w:rsidRDefault="00D74752" w:rsidP="00DA0646">
            <w:pPr>
              <w:pStyle w:val="Akapitzlist"/>
              <w:numPr>
                <w:ilvl w:val="0"/>
                <w:numId w:val="29"/>
              </w:numPr>
              <w:ind w:left="319" w:hanging="259"/>
              <w:rPr>
                <w:sz w:val="20"/>
                <w:szCs w:val="20"/>
              </w:rPr>
            </w:pPr>
            <w:r w:rsidRPr="005C02E4">
              <w:rPr>
                <w:sz w:val="20"/>
                <w:szCs w:val="20"/>
              </w:rPr>
              <w:t>Budowa sieci wodociągowej w ul. Grzybowej (144,45 m - 44 726,00 zł).</w:t>
            </w:r>
          </w:p>
          <w:p w14:paraId="4AFE2AD5" w14:textId="77777777" w:rsidR="005C02E4" w:rsidRDefault="00D74752" w:rsidP="00DA0646">
            <w:pPr>
              <w:pStyle w:val="Akapitzlist"/>
              <w:numPr>
                <w:ilvl w:val="0"/>
                <w:numId w:val="29"/>
              </w:numPr>
              <w:ind w:left="319" w:hanging="259"/>
              <w:rPr>
                <w:sz w:val="20"/>
                <w:szCs w:val="20"/>
              </w:rPr>
            </w:pPr>
            <w:r w:rsidRPr="005C02E4">
              <w:rPr>
                <w:sz w:val="20"/>
                <w:szCs w:val="20"/>
              </w:rPr>
              <w:t>Budowa sieci wodociągowej w ul. Żeromskiego (od ul. Spalskiej</w:t>
            </w:r>
            <w:r w:rsidRPr="005C02E4">
              <w:rPr>
                <w:sz w:val="20"/>
                <w:szCs w:val="20"/>
              </w:rPr>
              <w:br/>
              <w:t>do ul. Kamiennej (56,17 m - 74 200,00 zł).</w:t>
            </w:r>
          </w:p>
          <w:p w14:paraId="79FF3FE5" w14:textId="77777777" w:rsidR="005C02E4" w:rsidRDefault="00D74752" w:rsidP="00DA0646">
            <w:pPr>
              <w:pStyle w:val="Akapitzlist"/>
              <w:numPr>
                <w:ilvl w:val="0"/>
                <w:numId w:val="29"/>
              </w:numPr>
              <w:ind w:left="319" w:hanging="259"/>
              <w:rPr>
                <w:sz w:val="20"/>
                <w:szCs w:val="20"/>
              </w:rPr>
            </w:pPr>
            <w:r w:rsidRPr="005C02E4">
              <w:rPr>
                <w:sz w:val="20"/>
                <w:szCs w:val="20"/>
              </w:rPr>
              <w:t xml:space="preserve">Budowa sieci wodociągowej </w:t>
            </w:r>
            <w:r w:rsidR="00014E4B" w:rsidRPr="005C02E4">
              <w:rPr>
                <w:sz w:val="20"/>
                <w:szCs w:val="20"/>
              </w:rPr>
              <w:t xml:space="preserve">w ul. </w:t>
            </w:r>
            <w:r w:rsidRPr="005C02E4">
              <w:rPr>
                <w:sz w:val="20"/>
                <w:szCs w:val="20"/>
              </w:rPr>
              <w:t>Dąbrowskiej (887,53 m - 416 965,43 zł.)</w:t>
            </w:r>
          </w:p>
          <w:p w14:paraId="2EF165C2" w14:textId="77777777" w:rsidR="005C02E4" w:rsidRDefault="00D74752" w:rsidP="00DA0646">
            <w:pPr>
              <w:pStyle w:val="Akapitzlist"/>
              <w:numPr>
                <w:ilvl w:val="0"/>
                <w:numId w:val="29"/>
              </w:numPr>
              <w:ind w:left="319" w:hanging="259"/>
              <w:rPr>
                <w:sz w:val="20"/>
                <w:szCs w:val="20"/>
              </w:rPr>
            </w:pPr>
            <w:r w:rsidRPr="005C02E4">
              <w:rPr>
                <w:sz w:val="20"/>
                <w:szCs w:val="20"/>
              </w:rPr>
              <w:t>Budowa sieci wodociągowej w ul. Peryferyjnej (427,83 m - 169 323,85 zł).</w:t>
            </w:r>
          </w:p>
          <w:p w14:paraId="0BAE4D45" w14:textId="77777777" w:rsidR="005C02E4" w:rsidRDefault="00D74752" w:rsidP="00DA0646">
            <w:pPr>
              <w:pStyle w:val="Akapitzlist"/>
              <w:numPr>
                <w:ilvl w:val="0"/>
                <w:numId w:val="29"/>
              </w:numPr>
              <w:ind w:left="319" w:hanging="259"/>
              <w:rPr>
                <w:sz w:val="20"/>
                <w:szCs w:val="20"/>
              </w:rPr>
            </w:pPr>
            <w:r w:rsidRPr="005C02E4">
              <w:rPr>
                <w:sz w:val="20"/>
                <w:szCs w:val="20"/>
              </w:rPr>
              <w:t>Budowa sieci wodociągowej w sięgaczu ul. Dąbrowskiej (849,87 m</w:t>
            </w:r>
            <w:r w:rsidRPr="005C02E4">
              <w:rPr>
                <w:sz w:val="20"/>
                <w:szCs w:val="20"/>
              </w:rPr>
              <w:br/>
              <w:t>– 252 030,00 zł).</w:t>
            </w:r>
          </w:p>
          <w:p w14:paraId="1A9511D3" w14:textId="766667D1" w:rsidR="007423C6" w:rsidRPr="005C02E4" w:rsidRDefault="00D74752" w:rsidP="00DA0646">
            <w:pPr>
              <w:pStyle w:val="Akapitzlist"/>
              <w:numPr>
                <w:ilvl w:val="0"/>
                <w:numId w:val="29"/>
              </w:numPr>
              <w:ind w:left="319" w:hanging="259"/>
              <w:rPr>
                <w:sz w:val="20"/>
                <w:szCs w:val="20"/>
              </w:rPr>
            </w:pPr>
            <w:r w:rsidRPr="005C02E4">
              <w:rPr>
                <w:sz w:val="20"/>
                <w:szCs w:val="20"/>
              </w:rPr>
              <w:t xml:space="preserve">Przebudowa sieci wodociągowej w ul. Fabrycznej (441,46 m </w:t>
            </w:r>
            <w:r w:rsidR="005C02E4">
              <w:rPr>
                <w:sz w:val="20"/>
                <w:szCs w:val="20"/>
              </w:rPr>
              <w:t>–</w:t>
            </w:r>
            <w:r w:rsidRPr="005C02E4">
              <w:rPr>
                <w:sz w:val="20"/>
                <w:szCs w:val="20"/>
              </w:rPr>
              <w:t xml:space="preserve"> 199 956,24 zł).</w:t>
            </w:r>
          </w:p>
        </w:tc>
      </w:tr>
      <w:tr w:rsidR="00D74752" w:rsidRPr="00511BA5" w14:paraId="3B8055DA" w14:textId="77777777" w:rsidTr="00F9078E">
        <w:trPr>
          <w:trHeight w:val="794"/>
        </w:trPr>
        <w:tc>
          <w:tcPr>
            <w:tcW w:w="1014" w:type="pct"/>
            <w:shd w:val="clear" w:color="auto" w:fill="auto"/>
            <w:vAlign w:val="center"/>
          </w:tcPr>
          <w:p w14:paraId="49CE106A" w14:textId="3C8B9D69" w:rsidR="00D74752" w:rsidRPr="00D74752" w:rsidRDefault="00D74752" w:rsidP="00EF2EFE">
            <w:pPr>
              <w:jc w:val="center"/>
              <w:rPr>
                <w:sz w:val="20"/>
                <w:szCs w:val="20"/>
              </w:rPr>
            </w:pPr>
            <w:r w:rsidRPr="00D74752">
              <w:rPr>
                <w:sz w:val="20"/>
                <w:szCs w:val="20"/>
              </w:rPr>
              <w:t>Gmina Miasto Tomaszów Mazowiecki</w:t>
            </w:r>
          </w:p>
        </w:tc>
        <w:tc>
          <w:tcPr>
            <w:tcW w:w="3986" w:type="pct"/>
            <w:shd w:val="clear" w:color="auto" w:fill="auto"/>
            <w:vAlign w:val="center"/>
          </w:tcPr>
          <w:p w14:paraId="7A29494A" w14:textId="77777777" w:rsidR="00014E4B" w:rsidRDefault="00014E4B" w:rsidP="00DA0646">
            <w:pPr>
              <w:pStyle w:val="Akapitzlist"/>
              <w:numPr>
                <w:ilvl w:val="0"/>
                <w:numId w:val="29"/>
              </w:numPr>
              <w:ind w:left="319" w:hanging="259"/>
              <w:rPr>
                <w:bCs/>
                <w:sz w:val="20"/>
                <w:szCs w:val="20"/>
              </w:rPr>
            </w:pPr>
            <w:r>
              <w:rPr>
                <w:bCs/>
                <w:sz w:val="20"/>
                <w:szCs w:val="20"/>
              </w:rPr>
              <w:t xml:space="preserve">Budowa sieci wodociągowej w ul. Ks. </w:t>
            </w:r>
            <w:proofErr w:type="spellStart"/>
            <w:r>
              <w:rPr>
                <w:bCs/>
                <w:sz w:val="20"/>
                <w:szCs w:val="20"/>
              </w:rPr>
              <w:t>Grada</w:t>
            </w:r>
            <w:proofErr w:type="spellEnd"/>
            <w:r>
              <w:rPr>
                <w:bCs/>
                <w:sz w:val="20"/>
                <w:szCs w:val="20"/>
              </w:rPr>
              <w:t xml:space="preserve"> (234 m – 98 000 zł).</w:t>
            </w:r>
          </w:p>
          <w:p w14:paraId="0DE4B9A0" w14:textId="07219C09" w:rsidR="00014E4B" w:rsidRPr="00014E4B" w:rsidRDefault="00014E4B" w:rsidP="00DA0646">
            <w:pPr>
              <w:pStyle w:val="Akapitzlist"/>
              <w:numPr>
                <w:ilvl w:val="0"/>
                <w:numId w:val="29"/>
              </w:numPr>
              <w:ind w:left="319" w:hanging="259"/>
              <w:rPr>
                <w:bCs/>
                <w:sz w:val="20"/>
                <w:szCs w:val="20"/>
              </w:rPr>
            </w:pPr>
            <w:r w:rsidRPr="00014E4B">
              <w:rPr>
                <w:bCs/>
                <w:sz w:val="20"/>
                <w:szCs w:val="20"/>
              </w:rPr>
              <w:t xml:space="preserve">Budowa sieci wodociągowej w ul. </w:t>
            </w:r>
            <w:r>
              <w:rPr>
                <w:bCs/>
                <w:sz w:val="20"/>
                <w:szCs w:val="20"/>
              </w:rPr>
              <w:t>Meca</w:t>
            </w:r>
            <w:r w:rsidRPr="00014E4B">
              <w:rPr>
                <w:bCs/>
                <w:sz w:val="20"/>
                <w:szCs w:val="20"/>
              </w:rPr>
              <w:t xml:space="preserve"> (2</w:t>
            </w:r>
            <w:r>
              <w:rPr>
                <w:bCs/>
                <w:sz w:val="20"/>
                <w:szCs w:val="20"/>
              </w:rPr>
              <w:t>23</w:t>
            </w:r>
            <w:r w:rsidRPr="00014E4B">
              <w:rPr>
                <w:bCs/>
                <w:sz w:val="20"/>
                <w:szCs w:val="20"/>
              </w:rPr>
              <w:t xml:space="preserve"> m – </w:t>
            </w:r>
            <w:r>
              <w:rPr>
                <w:bCs/>
                <w:sz w:val="20"/>
                <w:szCs w:val="20"/>
              </w:rPr>
              <w:t>74</w:t>
            </w:r>
            <w:r w:rsidRPr="00014E4B">
              <w:rPr>
                <w:bCs/>
                <w:sz w:val="20"/>
                <w:szCs w:val="20"/>
              </w:rPr>
              <w:t> 000 zł).</w:t>
            </w:r>
          </w:p>
          <w:p w14:paraId="01588203" w14:textId="6C69E41A" w:rsidR="00014E4B" w:rsidRPr="00014E4B" w:rsidRDefault="0008131A" w:rsidP="00DA0646">
            <w:pPr>
              <w:pStyle w:val="Akapitzlist"/>
              <w:numPr>
                <w:ilvl w:val="0"/>
                <w:numId w:val="29"/>
              </w:numPr>
              <w:ind w:left="319" w:hanging="259"/>
              <w:rPr>
                <w:bCs/>
                <w:sz w:val="20"/>
                <w:szCs w:val="20"/>
              </w:rPr>
            </w:pPr>
            <w:r>
              <w:rPr>
                <w:bCs/>
                <w:sz w:val="20"/>
                <w:szCs w:val="20"/>
              </w:rPr>
              <w:t>Budowa przyłącza wodociągowego ul. Krzywa 9/11 (8 m – 4 481 zł).</w:t>
            </w:r>
          </w:p>
        </w:tc>
      </w:tr>
      <w:tr w:rsidR="00D74752" w:rsidRPr="00511BA5" w14:paraId="75E27237" w14:textId="77777777" w:rsidTr="00F9078E">
        <w:trPr>
          <w:trHeight w:val="794"/>
        </w:trPr>
        <w:tc>
          <w:tcPr>
            <w:tcW w:w="1014" w:type="pct"/>
            <w:shd w:val="clear" w:color="auto" w:fill="auto"/>
            <w:vAlign w:val="center"/>
          </w:tcPr>
          <w:p w14:paraId="3C088463" w14:textId="72CA1781" w:rsidR="00D74752" w:rsidRPr="00D74752" w:rsidRDefault="00D74752" w:rsidP="00EF2EFE">
            <w:pPr>
              <w:jc w:val="center"/>
              <w:rPr>
                <w:sz w:val="20"/>
                <w:szCs w:val="20"/>
              </w:rPr>
            </w:pPr>
            <w:r w:rsidRPr="00D74752">
              <w:rPr>
                <w:sz w:val="20"/>
                <w:szCs w:val="20"/>
              </w:rPr>
              <w:t>Gmina Będków</w:t>
            </w:r>
          </w:p>
        </w:tc>
        <w:tc>
          <w:tcPr>
            <w:tcW w:w="3986" w:type="pct"/>
            <w:shd w:val="clear" w:color="auto" w:fill="auto"/>
            <w:vAlign w:val="center"/>
          </w:tcPr>
          <w:p w14:paraId="1C73DA59" w14:textId="77777777" w:rsidR="00D74752" w:rsidRDefault="0008131A" w:rsidP="00DA0646">
            <w:pPr>
              <w:pStyle w:val="Akapitzlist"/>
              <w:numPr>
                <w:ilvl w:val="0"/>
                <w:numId w:val="30"/>
              </w:numPr>
              <w:ind w:left="319" w:hanging="259"/>
              <w:rPr>
                <w:bCs/>
                <w:sz w:val="20"/>
                <w:szCs w:val="20"/>
              </w:rPr>
            </w:pPr>
            <w:r w:rsidRPr="0008131A">
              <w:rPr>
                <w:bCs/>
                <w:sz w:val="20"/>
                <w:szCs w:val="20"/>
              </w:rPr>
              <w:t>W 2019 r. nie realizowano inwestycji z zakresu rozbudowy i modernizacji sieci wodociągowej.</w:t>
            </w:r>
          </w:p>
          <w:p w14:paraId="2DCB9366" w14:textId="1A4C0483" w:rsidR="0008131A" w:rsidRPr="0008131A" w:rsidRDefault="0008131A" w:rsidP="00DA0646">
            <w:pPr>
              <w:pStyle w:val="Akapitzlist"/>
              <w:numPr>
                <w:ilvl w:val="0"/>
                <w:numId w:val="30"/>
              </w:numPr>
              <w:ind w:left="319" w:hanging="259"/>
              <w:rPr>
                <w:bCs/>
                <w:sz w:val="20"/>
                <w:szCs w:val="20"/>
              </w:rPr>
            </w:pPr>
            <w:r>
              <w:rPr>
                <w:bCs/>
                <w:sz w:val="20"/>
                <w:szCs w:val="20"/>
              </w:rPr>
              <w:t>W 2019</w:t>
            </w:r>
            <w:r w:rsidR="00391750">
              <w:rPr>
                <w:bCs/>
                <w:sz w:val="20"/>
                <w:szCs w:val="20"/>
              </w:rPr>
              <w:t> </w:t>
            </w:r>
            <w:r>
              <w:rPr>
                <w:bCs/>
                <w:sz w:val="20"/>
                <w:szCs w:val="20"/>
              </w:rPr>
              <w:t xml:space="preserve">r. na terenie gminy powstały 4 nowe </w:t>
            </w:r>
            <w:r w:rsidR="00391750">
              <w:rPr>
                <w:bCs/>
                <w:sz w:val="20"/>
                <w:szCs w:val="20"/>
              </w:rPr>
              <w:t>przyłącza wodociągowe</w:t>
            </w:r>
            <w:r w:rsidR="00391750">
              <w:rPr>
                <w:bCs/>
                <w:sz w:val="20"/>
                <w:szCs w:val="20"/>
              </w:rPr>
              <w:br/>
              <w:t>do budynków mieszkalnych.</w:t>
            </w:r>
          </w:p>
        </w:tc>
      </w:tr>
      <w:tr w:rsidR="00EF2EFE" w:rsidRPr="00511BA5" w14:paraId="0504F723" w14:textId="77777777" w:rsidTr="00F9078E">
        <w:trPr>
          <w:trHeight w:val="1060"/>
        </w:trPr>
        <w:tc>
          <w:tcPr>
            <w:tcW w:w="1014" w:type="pct"/>
            <w:shd w:val="clear" w:color="auto" w:fill="auto"/>
            <w:vAlign w:val="center"/>
          </w:tcPr>
          <w:p w14:paraId="297BEBD6" w14:textId="4C97C621" w:rsidR="00EF2EFE" w:rsidRPr="00D74752" w:rsidRDefault="005422BB" w:rsidP="00EF2EFE">
            <w:pPr>
              <w:jc w:val="center"/>
              <w:rPr>
                <w:sz w:val="20"/>
                <w:szCs w:val="20"/>
              </w:rPr>
            </w:pPr>
            <w:r w:rsidRPr="00D74752">
              <w:rPr>
                <w:sz w:val="20"/>
                <w:szCs w:val="20"/>
              </w:rPr>
              <w:lastRenderedPageBreak/>
              <w:t>Gmina Budziszewice</w:t>
            </w:r>
          </w:p>
        </w:tc>
        <w:tc>
          <w:tcPr>
            <w:tcW w:w="3986" w:type="pct"/>
            <w:shd w:val="clear" w:color="auto" w:fill="auto"/>
            <w:vAlign w:val="center"/>
          </w:tcPr>
          <w:p w14:paraId="0A61DCB0" w14:textId="77777777" w:rsidR="00391750" w:rsidRDefault="00391750" w:rsidP="00DA0646">
            <w:pPr>
              <w:numPr>
                <w:ilvl w:val="0"/>
                <w:numId w:val="30"/>
              </w:numPr>
              <w:ind w:left="319" w:hanging="259"/>
              <w:rPr>
                <w:bCs/>
                <w:sz w:val="20"/>
                <w:szCs w:val="20"/>
              </w:rPr>
            </w:pPr>
            <w:r w:rsidRPr="00391750">
              <w:rPr>
                <w:bCs/>
                <w:sz w:val="20"/>
                <w:szCs w:val="20"/>
              </w:rPr>
              <w:t>W 2019 r. nie realizowano inwestycji z zakresu rozbudowy i modernizacji sieci wodociągowej.</w:t>
            </w:r>
          </w:p>
          <w:p w14:paraId="12132F29" w14:textId="3960E127" w:rsidR="005422BB" w:rsidRPr="00391750" w:rsidRDefault="00391750" w:rsidP="00DA0646">
            <w:pPr>
              <w:numPr>
                <w:ilvl w:val="0"/>
                <w:numId w:val="30"/>
              </w:numPr>
              <w:ind w:left="319" w:hanging="259"/>
              <w:rPr>
                <w:bCs/>
                <w:sz w:val="20"/>
                <w:szCs w:val="20"/>
              </w:rPr>
            </w:pPr>
            <w:r w:rsidRPr="00391750">
              <w:rPr>
                <w:bCs/>
                <w:sz w:val="20"/>
                <w:szCs w:val="20"/>
              </w:rPr>
              <w:t>W 2019 r. na terenie gminy powstał</w:t>
            </w:r>
            <w:r>
              <w:rPr>
                <w:bCs/>
                <w:sz w:val="20"/>
                <w:szCs w:val="20"/>
              </w:rPr>
              <w:t>o</w:t>
            </w:r>
            <w:r w:rsidRPr="00391750">
              <w:rPr>
                <w:bCs/>
                <w:sz w:val="20"/>
                <w:szCs w:val="20"/>
              </w:rPr>
              <w:t xml:space="preserve"> </w:t>
            </w:r>
            <w:r>
              <w:rPr>
                <w:bCs/>
                <w:sz w:val="20"/>
                <w:szCs w:val="20"/>
              </w:rPr>
              <w:t>13</w:t>
            </w:r>
            <w:r w:rsidRPr="00391750">
              <w:rPr>
                <w:bCs/>
                <w:sz w:val="20"/>
                <w:szCs w:val="20"/>
              </w:rPr>
              <w:t xml:space="preserve"> now</w:t>
            </w:r>
            <w:r>
              <w:rPr>
                <w:bCs/>
                <w:sz w:val="20"/>
                <w:szCs w:val="20"/>
              </w:rPr>
              <w:t>ych</w:t>
            </w:r>
            <w:r w:rsidRPr="00391750">
              <w:rPr>
                <w:bCs/>
                <w:sz w:val="20"/>
                <w:szCs w:val="20"/>
              </w:rPr>
              <w:t xml:space="preserve"> przyłącz</w:t>
            </w:r>
            <w:r>
              <w:rPr>
                <w:bCs/>
                <w:sz w:val="20"/>
                <w:szCs w:val="20"/>
              </w:rPr>
              <w:t>y</w:t>
            </w:r>
            <w:r w:rsidRPr="00391750">
              <w:rPr>
                <w:bCs/>
                <w:sz w:val="20"/>
                <w:szCs w:val="20"/>
              </w:rPr>
              <w:t xml:space="preserve"> wodociągow</w:t>
            </w:r>
            <w:r>
              <w:rPr>
                <w:bCs/>
                <w:sz w:val="20"/>
                <w:szCs w:val="20"/>
              </w:rPr>
              <w:t>ych</w:t>
            </w:r>
            <w:r w:rsidRPr="00391750">
              <w:rPr>
                <w:bCs/>
                <w:sz w:val="20"/>
                <w:szCs w:val="20"/>
              </w:rPr>
              <w:br/>
              <w:t>do budynków mieszkalnych.</w:t>
            </w:r>
          </w:p>
        </w:tc>
      </w:tr>
      <w:tr w:rsidR="00F65571" w:rsidRPr="00511BA5" w14:paraId="5CE81BF8" w14:textId="77777777" w:rsidTr="00F9078E">
        <w:trPr>
          <w:trHeight w:val="1060"/>
        </w:trPr>
        <w:tc>
          <w:tcPr>
            <w:tcW w:w="1014" w:type="pct"/>
            <w:shd w:val="clear" w:color="auto" w:fill="auto"/>
            <w:vAlign w:val="center"/>
          </w:tcPr>
          <w:p w14:paraId="25C25900" w14:textId="29531561" w:rsidR="00F65571" w:rsidRPr="00D74752" w:rsidRDefault="00F65571" w:rsidP="00EF2EFE">
            <w:pPr>
              <w:jc w:val="center"/>
              <w:rPr>
                <w:sz w:val="20"/>
                <w:szCs w:val="20"/>
              </w:rPr>
            </w:pPr>
            <w:r w:rsidRPr="00D74752">
              <w:rPr>
                <w:sz w:val="20"/>
                <w:szCs w:val="20"/>
              </w:rPr>
              <w:t>Gmina Czerniewice</w:t>
            </w:r>
          </w:p>
        </w:tc>
        <w:tc>
          <w:tcPr>
            <w:tcW w:w="3986" w:type="pct"/>
            <w:shd w:val="clear" w:color="auto" w:fill="auto"/>
            <w:vAlign w:val="center"/>
          </w:tcPr>
          <w:p w14:paraId="655353F2" w14:textId="77777777" w:rsidR="00391750" w:rsidRDefault="00391750" w:rsidP="00DA0646">
            <w:pPr>
              <w:pStyle w:val="Akapitzlist"/>
              <w:numPr>
                <w:ilvl w:val="0"/>
                <w:numId w:val="31"/>
              </w:numPr>
              <w:ind w:left="319" w:hanging="259"/>
              <w:rPr>
                <w:bCs/>
                <w:sz w:val="20"/>
                <w:szCs w:val="20"/>
              </w:rPr>
            </w:pPr>
            <w:r w:rsidRPr="00391750">
              <w:rPr>
                <w:bCs/>
                <w:sz w:val="20"/>
                <w:szCs w:val="20"/>
              </w:rPr>
              <w:t>Budowa sieci wodociągowej w Podkonicach Dużych – 71</w:t>
            </w:r>
            <w:r>
              <w:rPr>
                <w:bCs/>
                <w:sz w:val="20"/>
                <w:szCs w:val="20"/>
              </w:rPr>
              <w:t xml:space="preserve"> </w:t>
            </w:r>
            <w:r w:rsidRPr="00391750">
              <w:rPr>
                <w:bCs/>
                <w:sz w:val="20"/>
                <w:szCs w:val="20"/>
              </w:rPr>
              <w:t>918,10 zł</w:t>
            </w:r>
            <w:r>
              <w:rPr>
                <w:bCs/>
                <w:sz w:val="20"/>
                <w:szCs w:val="20"/>
              </w:rPr>
              <w:t>.</w:t>
            </w:r>
          </w:p>
          <w:p w14:paraId="2E21D804" w14:textId="77777777" w:rsidR="00F65571" w:rsidRDefault="00391750" w:rsidP="00DA0646">
            <w:pPr>
              <w:pStyle w:val="Akapitzlist"/>
              <w:numPr>
                <w:ilvl w:val="0"/>
                <w:numId w:val="31"/>
              </w:numPr>
              <w:ind w:left="319" w:hanging="259"/>
              <w:rPr>
                <w:bCs/>
                <w:sz w:val="20"/>
                <w:szCs w:val="20"/>
              </w:rPr>
            </w:pPr>
            <w:r w:rsidRPr="00391750">
              <w:rPr>
                <w:bCs/>
                <w:sz w:val="20"/>
                <w:szCs w:val="20"/>
              </w:rPr>
              <w:t>Remont przyłącza wodociągowego w Czerniewicach – 20 910,00 zł</w:t>
            </w:r>
            <w:r>
              <w:rPr>
                <w:bCs/>
                <w:sz w:val="20"/>
                <w:szCs w:val="20"/>
              </w:rPr>
              <w:t>.</w:t>
            </w:r>
          </w:p>
          <w:p w14:paraId="2BDD1E82" w14:textId="0053D5FC" w:rsidR="00391750" w:rsidRPr="00391750" w:rsidRDefault="00391750" w:rsidP="00DA0646">
            <w:pPr>
              <w:pStyle w:val="Akapitzlist"/>
              <w:numPr>
                <w:ilvl w:val="0"/>
                <w:numId w:val="31"/>
              </w:numPr>
              <w:ind w:left="319" w:hanging="259"/>
              <w:rPr>
                <w:bCs/>
                <w:sz w:val="20"/>
                <w:szCs w:val="20"/>
              </w:rPr>
            </w:pPr>
            <w:r w:rsidRPr="00391750">
              <w:rPr>
                <w:bCs/>
                <w:sz w:val="20"/>
                <w:szCs w:val="20"/>
              </w:rPr>
              <w:t xml:space="preserve">W 2019 r. na terenie gminy powstało </w:t>
            </w:r>
            <w:r>
              <w:rPr>
                <w:bCs/>
                <w:sz w:val="20"/>
                <w:szCs w:val="20"/>
              </w:rPr>
              <w:t>26</w:t>
            </w:r>
            <w:r w:rsidRPr="00391750">
              <w:rPr>
                <w:bCs/>
                <w:sz w:val="20"/>
                <w:szCs w:val="20"/>
              </w:rPr>
              <w:t xml:space="preserve"> nowych przyłączy wodociągowych</w:t>
            </w:r>
            <w:r w:rsidRPr="00391750">
              <w:rPr>
                <w:bCs/>
                <w:sz w:val="20"/>
                <w:szCs w:val="20"/>
              </w:rPr>
              <w:br/>
              <w:t>do budynków mieszkalnych.</w:t>
            </w:r>
          </w:p>
        </w:tc>
      </w:tr>
      <w:tr w:rsidR="00792A93" w:rsidRPr="00511BA5" w14:paraId="09E4955D" w14:textId="77777777" w:rsidTr="00F9078E">
        <w:trPr>
          <w:trHeight w:val="1060"/>
        </w:trPr>
        <w:tc>
          <w:tcPr>
            <w:tcW w:w="1014" w:type="pct"/>
            <w:shd w:val="clear" w:color="auto" w:fill="auto"/>
            <w:vAlign w:val="center"/>
          </w:tcPr>
          <w:p w14:paraId="6ED4464D" w14:textId="21995D3D" w:rsidR="00792A93" w:rsidRPr="00D74752" w:rsidRDefault="00540E1C" w:rsidP="00EF2EFE">
            <w:pPr>
              <w:jc w:val="center"/>
              <w:rPr>
                <w:sz w:val="20"/>
                <w:szCs w:val="20"/>
              </w:rPr>
            </w:pPr>
            <w:r w:rsidRPr="00D74752">
              <w:rPr>
                <w:sz w:val="20"/>
                <w:szCs w:val="20"/>
              </w:rPr>
              <w:t>Gmina Inowłódz</w:t>
            </w:r>
          </w:p>
        </w:tc>
        <w:tc>
          <w:tcPr>
            <w:tcW w:w="3986" w:type="pct"/>
            <w:shd w:val="clear" w:color="auto" w:fill="auto"/>
            <w:vAlign w:val="center"/>
          </w:tcPr>
          <w:p w14:paraId="52DAB8FC" w14:textId="17B50FF4" w:rsidR="009D680B" w:rsidRDefault="00391750" w:rsidP="00DA0646">
            <w:pPr>
              <w:numPr>
                <w:ilvl w:val="0"/>
                <w:numId w:val="30"/>
              </w:numPr>
              <w:ind w:left="319" w:hanging="259"/>
              <w:rPr>
                <w:bCs/>
                <w:sz w:val="20"/>
                <w:szCs w:val="20"/>
              </w:rPr>
            </w:pPr>
            <w:r w:rsidRPr="00391750">
              <w:rPr>
                <w:bCs/>
                <w:sz w:val="20"/>
                <w:szCs w:val="20"/>
              </w:rPr>
              <w:t xml:space="preserve">W </w:t>
            </w:r>
            <w:r w:rsidR="007872BD">
              <w:rPr>
                <w:bCs/>
                <w:sz w:val="20"/>
                <w:szCs w:val="20"/>
              </w:rPr>
              <w:t>ramach zadania pn. „</w:t>
            </w:r>
            <w:r w:rsidR="007872BD" w:rsidRPr="007872BD">
              <w:rPr>
                <w:bCs/>
                <w:sz w:val="20"/>
                <w:szCs w:val="20"/>
              </w:rPr>
              <w:t>Budowa kanalizacji sanitarnej w miejscowości Zakościele, gm. Inowłódz i rozbudowa sieci wodociągowej z miejscowości Królowa Wola do miejscowości Konewka i Spała, gm. Inowłódz</w:t>
            </w:r>
            <w:r w:rsidR="009D680B">
              <w:rPr>
                <w:bCs/>
                <w:sz w:val="20"/>
                <w:szCs w:val="20"/>
              </w:rPr>
              <w:t xml:space="preserve">” wybudowano </w:t>
            </w:r>
            <w:r w:rsidR="009D680B" w:rsidRPr="009D680B">
              <w:rPr>
                <w:bCs/>
                <w:sz w:val="20"/>
                <w:szCs w:val="20"/>
              </w:rPr>
              <w:t>sieć wodociągową o długości 1 982,3 m. Wydatkowano 714 700,00 zł</w:t>
            </w:r>
            <w:r w:rsidR="009D680B">
              <w:rPr>
                <w:bCs/>
                <w:sz w:val="20"/>
                <w:szCs w:val="20"/>
              </w:rPr>
              <w:t>.</w:t>
            </w:r>
          </w:p>
          <w:p w14:paraId="0D016FA0" w14:textId="4B7A2937" w:rsidR="009D680B" w:rsidRPr="009D680B" w:rsidRDefault="009D680B" w:rsidP="00DA0646">
            <w:pPr>
              <w:numPr>
                <w:ilvl w:val="0"/>
                <w:numId w:val="30"/>
              </w:numPr>
              <w:ind w:left="319" w:hanging="259"/>
              <w:rPr>
                <w:bCs/>
                <w:sz w:val="20"/>
                <w:szCs w:val="20"/>
              </w:rPr>
            </w:pPr>
            <w:r w:rsidRPr="009D680B">
              <w:rPr>
                <w:bCs/>
                <w:sz w:val="20"/>
                <w:szCs w:val="20"/>
              </w:rPr>
              <w:t>W ramach zadania „Rozbudowa sieci wodociągowej na terenie Gminy Inowłódz” wykonano projekty budowlane dla zadań: 1) budowa sieci wodociągowej w miejscowości Królowa Wola (wzdłuż drogi powiatowej</w:t>
            </w:r>
            <w:r w:rsidRPr="009D680B">
              <w:rPr>
                <w:bCs/>
                <w:sz w:val="20"/>
                <w:szCs w:val="20"/>
              </w:rPr>
              <w:br/>
              <w:t>nr 4305E), wydatkowano: 17 450,00 zł; 2) budowa sieci wodociągowej w miejscowości Inowłódz (wzdłuż ul. Brzustowskiej); wydatkowano: 4 797,00 zł; 3) budowa sieci wodociągowej w miejscowości Spała (wzdłuż ul. </w:t>
            </w:r>
            <w:proofErr w:type="spellStart"/>
            <w:r w:rsidRPr="009D680B">
              <w:rPr>
                <w:bCs/>
                <w:sz w:val="20"/>
                <w:szCs w:val="20"/>
              </w:rPr>
              <w:t>Gabrysiewicza</w:t>
            </w:r>
            <w:proofErr w:type="spellEnd"/>
            <w:r w:rsidRPr="009D680B">
              <w:rPr>
                <w:bCs/>
                <w:sz w:val="20"/>
                <w:szCs w:val="20"/>
              </w:rPr>
              <w:t>); wydatkowano: 4 489,50 zł; budowa sieci wodociągowej w miejscowości Zakościele (wzdłuż drogi gminnej nr 116188E); wydatkowano: 12 300,00 zł; 5) budowa sieci wodociągowej w miejscowości Żądłowice (wzdłuż drogi gminnej nr 116209E); wydatkowano: 17 195,00 zł.</w:t>
            </w:r>
          </w:p>
          <w:p w14:paraId="6099DDF3" w14:textId="29999906" w:rsidR="00540E1C" w:rsidRPr="00391750" w:rsidRDefault="00391750" w:rsidP="00DA0646">
            <w:pPr>
              <w:numPr>
                <w:ilvl w:val="0"/>
                <w:numId w:val="30"/>
              </w:numPr>
              <w:ind w:left="319" w:hanging="259"/>
              <w:rPr>
                <w:bCs/>
                <w:sz w:val="20"/>
                <w:szCs w:val="20"/>
              </w:rPr>
            </w:pPr>
            <w:r w:rsidRPr="00391750">
              <w:rPr>
                <w:bCs/>
                <w:sz w:val="20"/>
                <w:szCs w:val="20"/>
              </w:rPr>
              <w:t xml:space="preserve">W 2019 r. na terenie gminy powstało </w:t>
            </w:r>
            <w:r>
              <w:rPr>
                <w:bCs/>
                <w:sz w:val="20"/>
                <w:szCs w:val="20"/>
              </w:rPr>
              <w:t>28</w:t>
            </w:r>
            <w:r w:rsidRPr="00391750">
              <w:rPr>
                <w:bCs/>
                <w:sz w:val="20"/>
                <w:szCs w:val="20"/>
              </w:rPr>
              <w:t xml:space="preserve"> nowych przyłączy wodociągowych</w:t>
            </w:r>
            <w:r w:rsidRPr="00391750">
              <w:rPr>
                <w:bCs/>
                <w:sz w:val="20"/>
                <w:szCs w:val="20"/>
              </w:rPr>
              <w:br/>
              <w:t>do budynków mieszkalnych.</w:t>
            </w:r>
          </w:p>
        </w:tc>
      </w:tr>
      <w:tr w:rsidR="00F47A38" w:rsidRPr="00511BA5" w14:paraId="01E9617E" w14:textId="77777777" w:rsidTr="00F9078E">
        <w:trPr>
          <w:trHeight w:val="1060"/>
        </w:trPr>
        <w:tc>
          <w:tcPr>
            <w:tcW w:w="1014" w:type="pct"/>
            <w:shd w:val="clear" w:color="auto" w:fill="auto"/>
            <w:vAlign w:val="center"/>
          </w:tcPr>
          <w:p w14:paraId="3867E37E" w14:textId="3E67B799" w:rsidR="00F47A38" w:rsidRPr="00D74752" w:rsidRDefault="00F47A38" w:rsidP="00F47A38">
            <w:pPr>
              <w:jc w:val="center"/>
              <w:rPr>
                <w:sz w:val="20"/>
                <w:szCs w:val="20"/>
              </w:rPr>
            </w:pPr>
            <w:r w:rsidRPr="00D74752">
              <w:rPr>
                <w:sz w:val="20"/>
                <w:szCs w:val="20"/>
              </w:rPr>
              <w:t>Gmina Lubochnia</w:t>
            </w:r>
          </w:p>
        </w:tc>
        <w:tc>
          <w:tcPr>
            <w:tcW w:w="3986" w:type="pct"/>
            <w:shd w:val="clear" w:color="auto" w:fill="auto"/>
            <w:vAlign w:val="center"/>
          </w:tcPr>
          <w:p w14:paraId="38DB6719" w14:textId="77777777" w:rsidR="00391750" w:rsidRDefault="00391750" w:rsidP="00DA0646">
            <w:pPr>
              <w:pStyle w:val="Akapitzlist"/>
              <w:numPr>
                <w:ilvl w:val="0"/>
                <w:numId w:val="32"/>
              </w:numPr>
              <w:ind w:left="319" w:hanging="259"/>
              <w:rPr>
                <w:sz w:val="20"/>
                <w:szCs w:val="20"/>
              </w:rPr>
            </w:pPr>
            <w:r w:rsidRPr="00391750">
              <w:rPr>
                <w:sz w:val="20"/>
                <w:szCs w:val="20"/>
              </w:rPr>
              <w:t xml:space="preserve">Rozbudowa sieci wodociągowej w m. Lubochnia Górki; </w:t>
            </w:r>
            <w:r>
              <w:rPr>
                <w:sz w:val="20"/>
                <w:szCs w:val="20"/>
              </w:rPr>
              <w:t xml:space="preserve">koszt </w:t>
            </w:r>
            <w:r w:rsidRPr="00391750">
              <w:rPr>
                <w:sz w:val="20"/>
                <w:szCs w:val="20"/>
              </w:rPr>
              <w:t>ogółem</w:t>
            </w:r>
            <w:r>
              <w:rPr>
                <w:sz w:val="20"/>
                <w:szCs w:val="20"/>
              </w:rPr>
              <w:br/>
            </w:r>
            <w:r w:rsidRPr="00391750">
              <w:rPr>
                <w:sz w:val="20"/>
                <w:szCs w:val="20"/>
              </w:rPr>
              <w:t>– 156.107,52 zł,</w:t>
            </w:r>
            <w:r>
              <w:rPr>
                <w:sz w:val="20"/>
                <w:szCs w:val="20"/>
              </w:rPr>
              <w:t xml:space="preserve"> w </w:t>
            </w:r>
            <w:r w:rsidRPr="00391750">
              <w:rPr>
                <w:sz w:val="20"/>
                <w:szCs w:val="20"/>
              </w:rPr>
              <w:t>2019</w:t>
            </w:r>
            <w:r>
              <w:rPr>
                <w:sz w:val="20"/>
                <w:szCs w:val="20"/>
              </w:rPr>
              <w:t xml:space="preserve"> r.</w:t>
            </w:r>
            <w:r w:rsidRPr="00391750">
              <w:rPr>
                <w:sz w:val="20"/>
                <w:szCs w:val="20"/>
              </w:rPr>
              <w:t xml:space="preserve"> – 142.273,47 zł.</w:t>
            </w:r>
          </w:p>
          <w:p w14:paraId="0EA940BF" w14:textId="77777777" w:rsidR="00391750" w:rsidRDefault="00391750" w:rsidP="00DA0646">
            <w:pPr>
              <w:pStyle w:val="Akapitzlist"/>
              <w:numPr>
                <w:ilvl w:val="0"/>
                <w:numId w:val="32"/>
              </w:numPr>
              <w:ind w:left="319" w:hanging="259"/>
              <w:rPr>
                <w:sz w:val="20"/>
                <w:szCs w:val="20"/>
              </w:rPr>
            </w:pPr>
            <w:r w:rsidRPr="00391750">
              <w:rPr>
                <w:sz w:val="20"/>
                <w:szCs w:val="20"/>
              </w:rPr>
              <w:t xml:space="preserve">Budowa wodociągu w m. Luboszewy (etap III); </w:t>
            </w:r>
            <w:r>
              <w:rPr>
                <w:sz w:val="20"/>
                <w:szCs w:val="20"/>
              </w:rPr>
              <w:t xml:space="preserve">koszt </w:t>
            </w:r>
            <w:r w:rsidRPr="00391750">
              <w:rPr>
                <w:sz w:val="20"/>
                <w:szCs w:val="20"/>
              </w:rPr>
              <w:t>ogółem – 28.476,01 zł,</w:t>
            </w:r>
            <w:r>
              <w:rPr>
                <w:sz w:val="20"/>
                <w:szCs w:val="20"/>
              </w:rPr>
              <w:br/>
              <w:t xml:space="preserve">w </w:t>
            </w:r>
            <w:r w:rsidRPr="00391750">
              <w:rPr>
                <w:sz w:val="20"/>
                <w:szCs w:val="20"/>
              </w:rPr>
              <w:t>2019</w:t>
            </w:r>
            <w:r>
              <w:rPr>
                <w:sz w:val="20"/>
                <w:szCs w:val="20"/>
              </w:rPr>
              <w:t xml:space="preserve"> r.</w:t>
            </w:r>
            <w:r w:rsidRPr="00391750">
              <w:rPr>
                <w:sz w:val="20"/>
                <w:szCs w:val="20"/>
              </w:rPr>
              <w:t xml:space="preserve"> – 23.726,56 zł.</w:t>
            </w:r>
          </w:p>
          <w:p w14:paraId="16E446CF" w14:textId="77777777" w:rsidR="00391750" w:rsidRDefault="00391750" w:rsidP="00DA0646">
            <w:pPr>
              <w:pStyle w:val="Akapitzlist"/>
              <w:numPr>
                <w:ilvl w:val="0"/>
                <w:numId w:val="32"/>
              </w:numPr>
              <w:ind w:left="319" w:hanging="259"/>
              <w:rPr>
                <w:sz w:val="20"/>
                <w:szCs w:val="20"/>
              </w:rPr>
            </w:pPr>
            <w:r w:rsidRPr="00391750">
              <w:rPr>
                <w:sz w:val="20"/>
                <w:szCs w:val="20"/>
              </w:rPr>
              <w:t>Nadbudowa i przebudowa stacji uzdatniania wody w miejscowości Dąbrowa</w:t>
            </w:r>
            <w:r>
              <w:rPr>
                <w:sz w:val="20"/>
                <w:szCs w:val="20"/>
              </w:rPr>
              <w:br/>
            </w:r>
            <w:r w:rsidRPr="00391750">
              <w:rPr>
                <w:sz w:val="20"/>
                <w:szCs w:val="20"/>
              </w:rPr>
              <w:t>w ramach projektu pn. Budowa i rozbudowa kanalizacji sanitarnej wraz</w:t>
            </w:r>
            <w:r>
              <w:rPr>
                <w:sz w:val="20"/>
                <w:szCs w:val="20"/>
              </w:rPr>
              <w:br/>
            </w:r>
            <w:r w:rsidRPr="00391750">
              <w:rPr>
                <w:sz w:val="20"/>
                <w:szCs w:val="20"/>
              </w:rPr>
              <w:t xml:space="preserve">z przyłączami w miejscowościach Emilianów, Olszowiec, Nowy Olszowiec, Jasień, Dąbrowa, przebudowa oczyszczalni ścieków w Lubochni Dworskiej poprzez budowę suszarni osadu na terenie oczyszczalni ścieków oraz nadbudowa i przebudowa stacji uzdatniania wody w miejscowości Dąbrowa; 2014-2019; </w:t>
            </w:r>
            <w:r>
              <w:rPr>
                <w:sz w:val="20"/>
                <w:szCs w:val="20"/>
              </w:rPr>
              <w:t xml:space="preserve">koszt </w:t>
            </w:r>
            <w:r w:rsidRPr="00391750">
              <w:rPr>
                <w:sz w:val="20"/>
                <w:szCs w:val="20"/>
              </w:rPr>
              <w:t xml:space="preserve">ogółem – 1.535.838,38 zł, </w:t>
            </w:r>
            <w:r>
              <w:rPr>
                <w:sz w:val="20"/>
                <w:szCs w:val="20"/>
              </w:rPr>
              <w:t xml:space="preserve">w </w:t>
            </w:r>
            <w:r w:rsidRPr="00391750">
              <w:rPr>
                <w:sz w:val="20"/>
                <w:szCs w:val="20"/>
              </w:rPr>
              <w:t>2019</w:t>
            </w:r>
            <w:r>
              <w:rPr>
                <w:sz w:val="20"/>
                <w:szCs w:val="20"/>
              </w:rPr>
              <w:t xml:space="preserve"> r.</w:t>
            </w:r>
            <w:r w:rsidRPr="00391750">
              <w:rPr>
                <w:sz w:val="20"/>
                <w:szCs w:val="20"/>
              </w:rPr>
              <w:t xml:space="preserve"> – 1.490.888,49 zł.</w:t>
            </w:r>
          </w:p>
          <w:p w14:paraId="45B8D932" w14:textId="77777777" w:rsidR="00391750" w:rsidRDefault="00391750" w:rsidP="00DA0646">
            <w:pPr>
              <w:pStyle w:val="Akapitzlist"/>
              <w:numPr>
                <w:ilvl w:val="0"/>
                <w:numId w:val="32"/>
              </w:numPr>
              <w:ind w:left="319" w:hanging="259"/>
              <w:rPr>
                <w:sz w:val="20"/>
                <w:szCs w:val="20"/>
              </w:rPr>
            </w:pPr>
            <w:r w:rsidRPr="00391750">
              <w:rPr>
                <w:sz w:val="20"/>
                <w:szCs w:val="20"/>
              </w:rPr>
              <w:t>Budowa przyłącza wodociągowego do działki nr 447 i 448 obręb Lubochnia</w:t>
            </w:r>
            <w:r>
              <w:rPr>
                <w:sz w:val="20"/>
                <w:szCs w:val="20"/>
              </w:rPr>
              <w:br/>
              <w:t xml:space="preserve">- </w:t>
            </w:r>
            <w:r w:rsidRPr="00391750">
              <w:rPr>
                <w:sz w:val="20"/>
                <w:szCs w:val="20"/>
              </w:rPr>
              <w:t>2.938,50 zł.</w:t>
            </w:r>
          </w:p>
          <w:p w14:paraId="55DCC0B3" w14:textId="38D6A3FC" w:rsidR="00391750" w:rsidRDefault="00391750" w:rsidP="00DA0646">
            <w:pPr>
              <w:pStyle w:val="Akapitzlist"/>
              <w:numPr>
                <w:ilvl w:val="0"/>
                <w:numId w:val="32"/>
              </w:numPr>
              <w:ind w:left="319" w:hanging="259"/>
              <w:rPr>
                <w:sz w:val="20"/>
                <w:szCs w:val="20"/>
              </w:rPr>
            </w:pPr>
            <w:r w:rsidRPr="00391750">
              <w:rPr>
                <w:sz w:val="20"/>
                <w:szCs w:val="20"/>
              </w:rPr>
              <w:t>Budowa przyłącza wodociągowego do działki nr 546/13 obręb Glinnik Nowy</w:t>
            </w:r>
            <w:r>
              <w:rPr>
                <w:sz w:val="20"/>
                <w:szCs w:val="20"/>
              </w:rPr>
              <w:br/>
              <w:t xml:space="preserve">- </w:t>
            </w:r>
            <w:r w:rsidRPr="00391750">
              <w:rPr>
                <w:sz w:val="20"/>
                <w:szCs w:val="20"/>
              </w:rPr>
              <w:t>4.079,96 zł.</w:t>
            </w:r>
          </w:p>
          <w:p w14:paraId="592904D6" w14:textId="73EC9938" w:rsidR="00391750" w:rsidRDefault="00391750" w:rsidP="00DA0646">
            <w:pPr>
              <w:pStyle w:val="Akapitzlist"/>
              <w:numPr>
                <w:ilvl w:val="0"/>
                <w:numId w:val="32"/>
              </w:numPr>
              <w:ind w:left="319" w:hanging="259"/>
              <w:rPr>
                <w:sz w:val="20"/>
                <w:szCs w:val="20"/>
              </w:rPr>
            </w:pPr>
            <w:r w:rsidRPr="00391750">
              <w:rPr>
                <w:sz w:val="20"/>
                <w:szCs w:val="20"/>
              </w:rPr>
              <w:t>Budowa przyłącza wodociągowego do działki nr 487 i 488/1 obręb Lubochnia</w:t>
            </w:r>
            <w:r>
              <w:rPr>
                <w:sz w:val="20"/>
                <w:szCs w:val="20"/>
              </w:rPr>
              <w:t xml:space="preserve"> </w:t>
            </w:r>
            <w:r w:rsidR="005C02E4">
              <w:rPr>
                <w:sz w:val="20"/>
                <w:szCs w:val="20"/>
              </w:rPr>
              <w:t>–</w:t>
            </w:r>
            <w:r>
              <w:rPr>
                <w:sz w:val="20"/>
                <w:szCs w:val="20"/>
              </w:rPr>
              <w:t xml:space="preserve"> </w:t>
            </w:r>
            <w:r w:rsidRPr="00391750">
              <w:rPr>
                <w:sz w:val="20"/>
                <w:szCs w:val="20"/>
              </w:rPr>
              <w:t>4.929,81 zł.</w:t>
            </w:r>
          </w:p>
          <w:p w14:paraId="7D9C7F71" w14:textId="77777777" w:rsidR="00391750" w:rsidRDefault="00391750" w:rsidP="00DA0646">
            <w:pPr>
              <w:pStyle w:val="Akapitzlist"/>
              <w:numPr>
                <w:ilvl w:val="0"/>
                <w:numId w:val="32"/>
              </w:numPr>
              <w:ind w:left="319" w:hanging="259"/>
              <w:rPr>
                <w:sz w:val="20"/>
                <w:szCs w:val="20"/>
              </w:rPr>
            </w:pPr>
            <w:r w:rsidRPr="00391750">
              <w:rPr>
                <w:sz w:val="20"/>
                <w:szCs w:val="20"/>
              </w:rPr>
              <w:t>Budowa przyłącza wodociągowego do działki nr 499/9 obręb Lubochnia Dworska</w:t>
            </w:r>
            <w:r>
              <w:rPr>
                <w:sz w:val="20"/>
                <w:szCs w:val="20"/>
              </w:rPr>
              <w:t xml:space="preserve"> </w:t>
            </w:r>
            <w:r w:rsidRPr="00391750">
              <w:rPr>
                <w:sz w:val="20"/>
                <w:szCs w:val="20"/>
              </w:rPr>
              <w:t>– 11.866,69 zł.</w:t>
            </w:r>
          </w:p>
          <w:p w14:paraId="19A86BF2" w14:textId="77777777" w:rsidR="00391750" w:rsidRDefault="00391750" w:rsidP="00DA0646">
            <w:pPr>
              <w:pStyle w:val="Akapitzlist"/>
              <w:numPr>
                <w:ilvl w:val="0"/>
                <w:numId w:val="32"/>
              </w:numPr>
              <w:ind w:left="319" w:hanging="259"/>
              <w:rPr>
                <w:sz w:val="20"/>
                <w:szCs w:val="20"/>
              </w:rPr>
            </w:pPr>
            <w:r w:rsidRPr="00391750">
              <w:rPr>
                <w:sz w:val="20"/>
                <w:szCs w:val="20"/>
              </w:rPr>
              <w:t>Rozbudowa sieci wodociągowej w miejscowości Brenica (</w:t>
            </w:r>
            <w:proofErr w:type="spellStart"/>
            <w:r w:rsidRPr="00391750">
              <w:rPr>
                <w:sz w:val="20"/>
                <w:szCs w:val="20"/>
              </w:rPr>
              <w:t>Eleonorów</w:t>
            </w:r>
            <w:proofErr w:type="spellEnd"/>
            <w:r w:rsidRPr="00391750">
              <w:rPr>
                <w:sz w:val="20"/>
                <w:szCs w:val="20"/>
              </w:rPr>
              <w:t>)</w:t>
            </w:r>
            <w:r>
              <w:rPr>
                <w:sz w:val="20"/>
                <w:szCs w:val="20"/>
              </w:rPr>
              <w:br/>
              <w:t xml:space="preserve">- </w:t>
            </w:r>
            <w:r w:rsidRPr="00391750">
              <w:rPr>
                <w:sz w:val="20"/>
                <w:szCs w:val="20"/>
              </w:rPr>
              <w:t>42.621,92 zł.</w:t>
            </w:r>
          </w:p>
          <w:p w14:paraId="048F20C9" w14:textId="01777D5F" w:rsidR="00391750" w:rsidRPr="00391750" w:rsidRDefault="00391750" w:rsidP="00DA0646">
            <w:pPr>
              <w:pStyle w:val="Akapitzlist"/>
              <w:numPr>
                <w:ilvl w:val="0"/>
                <w:numId w:val="32"/>
              </w:numPr>
              <w:ind w:left="319" w:hanging="259"/>
              <w:rPr>
                <w:sz w:val="20"/>
                <w:szCs w:val="20"/>
              </w:rPr>
            </w:pPr>
            <w:r w:rsidRPr="00391750">
              <w:rPr>
                <w:sz w:val="20"/>
                <w:szCs w:val="20"/>
              </w:rPr>
              <w:t>Budowa przyłącza wodociągowego do działki nr 146 obręb Tarnowska Wola</w:t>
            </w:r>
            <w:r>
              <w:rPr>
                <w:sz w:val="20"/>
                <w:szCs w:val="20"/>
              </w:rPr>
              <w:br/>
            </w:r>
            <w:r w:rsidRPr="00391750">
              <w:rPr>
                <w:sz w:val="20"/>
                <w:szCs w:val="20"/>
              </w:rPr>
              <w:t>– 6.064,41 zł.</w:t>
            </w:r>
          </w:p>
        </w:tc>
      </w:tr>
      <w:tr w:rsidR="00F47A38" w:rsidRPr="00511BA5" w14:paraId="50ACD012" w14:textId="77777777" w:rsidTr="00F9078E">
        <w:trPr>
          <w:trHeight w:val="1060"/>
        </w:trPr>
        <w:tc>
          <w:tcPr>
            <w:tcW w:w="1014" w:type="pct"/>
            <w:shd w:val="clear" w:color="auto" w:fill="auto"/>
            <w:vAlign w:val="center"/>
          </w:tcPr>
          <w:p w14:paraId="443DB193" w14:textId="022358F5" w:rsidR="00F47A38" w:rsidRPr="00D74752" w:rsidRDefault="00F47A38" w:rsidP="00F47A38">
            <w:pPr>
              <w:jc w:val="center"/>
              <w:rPr>
                <w:sz w:val="20"/>
                <w:szCs w:val="20"/>
              </w:rPr>
            </w:pPr>
            <w:r w:rsidRPr="00D74752">
              <w:rPr>
                <w:sz w:val="20"/>
                <w:szCs w:val="20"/>
              </w:rPr>
              <w:t>Gmina Rokiciny</w:t>
            </w:r>
          </w:p>
        </w:tc>
        <w:tc>
          <w:tcPr>
            <w:tcW w:w="3986" w:type="pct"/>
            <w:shd w:val="clear" w:color="auto" w:fill="auto"/>
            <w:vAlign w:val="center"/>
          </w:tcPr>
          <w:p w14:paraId="0653494C" w14:textId="782D5988" w:rsidR="00391750" w:rsidRDefault="00391750" w:rsidP="00DA0646">
            <w:pPr>
              <w:pStyle w:val="Akapitzlist"/>
              <w:numPr>
                <w:ilvl w:val="0"/>
                <w:numId w:val="33"/>
              </w:numPr>
              <w:ind w:left="319" w:hanging="259"/>
              <w:rPr>
                <w:sz w:val="20"/>
                <w:szCs w:val="20"/>
              </w:rPr>
            </w:pPr>
            <w:r w:rsidRPr="00391750">
              <w:rPr>
                <w:sz w:val="20"/>
                <w:szCs w:val="20"/>
              </w:rPr>
              <w:t>Przebudowa sieci wodociągowej w miejscowości Popielawy</w:t>
            </w:r>
            <w:r>
              <w:rPr>
                <w:sz w:val="20"/>
                <w:szCs w:val="20"/>
              </w:rPr>
              <w:t xml:space="preserve"> </w:t>
            </w:r>
            <w:r w:rsidR="005C02E4">
              <w:rPr>
                <w:sz w:val="20"/>
                <w:szCs w:val="20"/>
              </w:rPr>
              <w:t>–</w:t>
            </w:r>
            <w:r>
              <w:rPr>
                <w:sz w:val="20"/>
                <w:szCs w:val="20"/>
              </w:rPr>
              <w:t xml:space="preserve"> </w:t>
            </w:r>
            <w:r w:rsidRPr="00391750">
              <w:rPr>
                <w:sz w:val="20"/>
                <w:szCs w:val="20"/>
              </w:rPr>
              <w:t>44 895,00 zł</w:t>
            </w:r>
            <w:r>
              <w:rPr>
                <w:sz w:val="20"/>
                <w:szCs w:val="20"/>
              </w:rPr>
              <w:t>.</w:t>
            </w:r>
          </w:p>
          <w:p w14:paraId="4A0BD172" w14:textId="25960C0B" w:rsidR="00391750" w:rsidRDefault="00391750" w:rsidP="00DA0646">
            <w:pPr>
              <w:pStyle w:val="Akapitzlist"/>
              <w:numPr>
                <w:ilvl w:val="0"/>
                <w:numId w:val="33"/>
              </w:numPr>
              <w:ind w:left="319" w:hanging="259"/>
              <w:rPr>
                <w:sz w:val="20"/>
                <w:szCs w:val="20"/>
              </w:rPr>
            </w:pPr>
            <w:r w:rsidRPr="00391750">
              <w:rPr>
                <w:sz w:val="20"/>
                <w:szCs w:val="20"/>
              </w:rPr>
              <w:t>Budowa sieci wodociągowej w miejscowości Maksymilianów</w:t>
            </w:r>
            <w:r>
              <w:rPr>
                <w:sz w:val="20"/>
                <w:szCs w:val="20"/>
              </w:rPr>
              <w:t xml:space="preserve"> </w:t>
            </w:r>
            <w:r w:rsidR="005C02E4">
              <w:rPr>
                <w:sz w:val="20"/>
                <w:szCs w:val="20"/>
              </w:rPr>
              <w:t>–</w:t>
            </w:r>
            <w:r>
              <w:rPr>
                <w:sz w:val="20"/>
                <w:szCs w:val="20"/>
              </w:rPr>
              <w:t xml:space="preserve"> </w:t>
            </w:r>
            <w:r w:rsidRPr="00391750">
              <w:rPr>
                <w:sz w:val="20"/>
                <w:szCs w:val="20"/>
              </w:rPr>
              <w:t>57 660,20 zł</w:t>
            </w:r>
            <w:r>
              <w:rPr>
                <w:sz w:val="20"/>
                <w:szCs w:val="20"/>
              </w:rPr>
              <w:t>.</w:t>
            </w:r>
          </w:p>
          <w:p w14:paraId="0DD21CF0" w14:textId="4BAA8CDF" w:rsidR="00391750" w:rsidRPr="00F83014" w:rsidRDefault="00391750" w:rsidP="00DA0646">
            <w:pPr>
              <w:pStyle w:val="Akapitzlist"/>
              <w:numPr>
                <w:ilvl w:val="0"/>
                <w:numId w:val="33"/>
              </w:numPr>
              <w:ind w:left="319" w:hanging="259"/>
              <w:rPr>
                <w:sz w:val="20"/>
                <w:szCs w:val="20"/>
              </w:rPr>
            </w:pPr>
            <w:r>
              <w:rPr>
                <w:bCs/>
                <w:sz w:val="20"/>
                <w:szCs w:val="20"/>
              </w:rPr>
              <w:t>W</w:t>
            </w:r>
            <w:r w:rsidRPr="00391750">
              <w:rPr>
                <w:bCs/>
                <w:sz w:val="20"/>
                <w:szCs w:val="20"/>
              </w:rPr>
              <w:t xml:space="preserve"> 2019 r. na terenie gminy powstało </w:t>
            </w:r>
            <w:r w:rsidR="00F83014">
              <w:rPr>
                <w:bCs/>
                <w:sz w:val="20"/>
                <w:szCs w:val="20"/>
              </w:rPr>
              <w:t>9</w:t>
            </w:r>
            <w:r w:rsidRPr="00391750">
              <w:rPr>
                <w:bCs/>
                <w:sz w:val="20"/>
                <w:szCs w:val="20"/>
              </w:rPr>
              <w:t>8 nowych przyłączy wodociągowych</w:t>
            </w:r>
            <w:r w:rsidRPr="00391750">
              <w:rPr>
                <w:bCs/>
                <w:sz w:val="20"/>
                <w:szCs w:val="20"/>
              </w:rPr>
              <w:br/>
              <w:t>do budynków mieszkalnych.</w:t>
            </w:r>
          </w:p>
        </w:tc>
      </w:tr>
      <w:tr w:rsidR="00F47A38" w:rsidRPr="00511BA5" w14:paraId="2968889F" w14:textId="77777777" w:rsidTr="00F9078E">
        <w:trPr>
          <w:trHeight w:val="1060"/>
        </w:trPr>
        <w:tc>
          <w:tcPr>
            <w:tcW w:w="1014" w:type="pct"/>
            <w:shd w:val="clear" w:color="auto" w:fill="auto"/>
            <w:vAlign w:val="center"/>
          </w:tcPr>
          <w:p w14:paraId="3524AB14" w14:textId="7AD1C136" w:rsidR="00F47A38" w:rsidRPr="00D74752" w:rsidRDefault="00F47A38" w:rsidP="00F47A38">
            <w:pPr>
              <w:jc w:val="center"/>
              <w:rPr>
                <w:sz w:val="20"/>
                <w:szCs w:val="20"/>
              </w:rPr>
            </w:pPr>
            <w:r w:rsidRPr="00D74752">
              <w:rPr>
                <w:sz w:val="20"/>
                <w:szCs w:val="20"/>
              </w:rPr>
              <w:t>Gmina Rzeczyca</w:t>
            </w:r>
          </w:p>
        </w:tc>
        <w:tc>
          <w:tcPr>
            <w:tcW w:w="3986" w:type="pct"/>
            <w:shd w:val="clear" w:color="auto" w:fill="auto"/>
            <w:vAlign w:val="center"/>
          </w:tcPr>
          <w:p w14:paraId="1EC90273" w14:textId="77777777" w:rsidR="00F83014" w:rsidRDefault="00F83014" w:rsidP="00DA0646">
            <w:pPr>
              <w:pStyle w:val="Akapitzlist"/>
              <w:numPr>
                <w:ilvl w:val="0"/>
                <w:numId w:val="34"/>
              </w:numPr>
              <w:ind w:left="319" w:hanging="259"/>
              <w:rPr>
                <w:sz w:val="20"/>
                <w:szCs w:val="20"/>
              </w:rPr>
            </w:pPr>
            <w:r w:rsidRPr="00F83014">
              <w:rPr>
                <w:sz w:val="20"/>
                <w:szCs w:val="20"/>
              </w:rPr>
              <w:t>W dniu 29 listopada 2019 r. podpisano umowę o dofinansowanie ze środków RPO projektu pn. „Budowa sieci kanalizacji sanitarnej dla sołectw Bobrowiec, Rzeczyca Nowa, Rzeczyca w gminie Rzeczyca oraz modernizacja stacji uzdatniania wody na terenie gminy Rzeczyca”.</w:t>
            </w:r>
          </w:p>
          <w:p w14:paraId="5AC3ED04" w14:textId="0095FCE3" w:rsidR="00F83014" w:rsidRPr="00F83014" w:rsidRDefault="00F83014" w:rsidP="00DA0646">
            <w:pPr>
              <w:pStyle w:val="Akapitzlist"/>
              <w:numPr>
                <w:ilvl w:val="0"/>
                <w:numId w:val="34"/>
              </w:numPr>
              <w:ind w:left="319" w:hanging="259"/>
              <w:rPr>
                <w:sz w:val="20"/>
                <w:szCs w:val="20"/>
              </w:rPr>
            </w:pPr>
            <w:r w:rsidRPr="00F83014">
              <w:rPr>
                <w:bCs/>
                <w:sz w:val="20"/>
                <w:szCs w:val="20"/>
              </w:rPr>
              <w:t xml:space="preserve">W 2019 r. na terenie gminy powstało </w:t>
            </w:r>
            <w:r>
              <w:rPr>
                <w:bCs/>
                <w:sz w:val="20"/>
                <w:szCs w:val="20"/>
              </w:rPr>
              <w:t>14</w:t>
            </w:r>
            <w:r w:rsidRPr="00F83014">
              <w:rPr>
                <w:bCs/>
                <w:sz w:val="20"/>
                <w:szCs w:val="20"/>
              </w:rPr>
              <w:t xml:space="preserve"> nowych przyłączy wodociągowych</w:t>
            </w:r>
            <w:r w:rsidRPr="00F83014">
              <w:rPr>
                <w:bCs/>
                <w:sz w:val="20"/>
                <w:szCs w:val="20"/>
              </w:rPr>
              <w:br/>
              <w:t>do budynków mieszkalnych.</w:t>
            </w:r>
          </w:p>
        </w:tc>
      </w:tr>
      <w:tr w:rsidR="00F47A38" w:rsidRPr="00511BA5" w14:paraId="04941C07" w14:textId="77777777" w:rsidTr="00D74752">
        <w:trPr>
          <w:trHeight w:val="20"/>
        </w:trPr>
        <w:tc>
          <w:tcPr>
            <w:tcW w:w="1014" w:type="pct"/>
            <w:shd w:val="clear" w:color="auto" w:fill="auto"/>
            <w:vAlign w:val="center"/>
          </w:tcPr>
          <w:p w14:paraId="57083721" w14:textId="0A233269" w:rsidR="00F47A38" w:rsidRPr="00D74752" w:rsidRDefault="000F3201" w:rsidP="00F47A38">
            <w:pPr>
              <w:jc w:val="center"/>
              <w:rPr>
                <w:sz w:val="20"/>
                <w:szCs w:val="20"/>
              </w:rPr>
            </w:pPr>
            <w:r w:rsidRPr="00D74752">
              <w:rPr>
                <w:sz w:val="20"/>
                <w:szCs w:val="20"/>
              </w:rPr>
              <w:lastRenderedPageBreak/>
              <w:t>Gmina Tomaszów Mazowiecki</w:t>
            </w:r>
          </w:p>
        </w:tc>
        <w:tc>
          <w:tcPr>
            <w:tcW w:w="3986" w:type="pct"/>
            <w:shd w:val="clear" w:color="auto" w:fill="auto"/>
            <w:vAlign w:val="center"/>
          </w:tcPr>
          <w:p w14:paraId="133093C7" w14:textId="77777777" w:rsidR="005C02E4" w:rsidRDefault="00F83014" w:rsidP="00DA0646">
            <w:pPr>
              <w:pStyle w:val="Akapitzlist"/>
              <w:numPr>
                <w:ilvl w:val="0"/>
                <w:numId w:val="35"/>
              </w:numPr>
              <w:ind w:left="319" w:hanging="259"/>
              <w:rPr>
                <w:sz w:val="20"/>
                <w:szCs w:val="20"/>
              </w:rPr>
            </w:pPr>
            <w:r w:rsidRPr="005C02E4">
              <w:rPr>
                <w:sz w:val="20"/>
                <w:szCs w:val="20"/>
              </w:rPr>
              <w:t>W 2019 r. wykupiono od mieszkańców 0,60 km sieci wodociągowej</w:t>
            </w:r>
            <w:r w:rsidRPr="005C02E4">
              <w:rPr>
                <w:sz w:val="20"/>
                <w:szCs w:val="20"/>
              </w:rPr>
              <w:br/>
              <w:t>- wydatkowano 58 185,00 zł.</w:t>
            </w:r>
          </w:p>
          <w:p w14:paraId="7137CBD8" w14:textId="3A1210E1" w:rsidR="00F83014" w:rsidRPr="005C02E4" w:rsidRDefault="00F83014" w:rsidP="00DA0646">
            <w:pPr>
              <w:pStyle w:val="Akapitzlist"/>
              <w:numPr>
                <w:ilvl w:val="0"/>
                <w:numId w:val="35"/>
              </w:numPr>
              <w:ind w:left="319" w:hanging="259"/>
              <w:rPr>
                <w:sz w:val="20"/>
                <w:szCs w:val="20"/>
              </w:rPr>
            </w:pPr>
            <w:r w:rsidRPr="005C02E4">
              <w:rPr>
                <w:sz w:val="20"/>
                <w:szCs w:val="20"/>
              </w:rPr>
              <w:t>W 2019 r. na terenie gminy wybudowano 101</w:t>
            </w:r>
            <w:r w:rsidR="00133308">
              <w:rPr>
                <w:sz w:val="20"/>
                <w:szCs w:val="20"/>
              </w:rPr>
              <w:t> </w:t>
            </w:r>
            <w:r w:rsidRPr="005C02E4">
              <w:rPr>
                <w:sz w:val="20"/>
                <w:szCs w:val="20"/>
              </w:rPr>
              <w:t>szt. nowych przyłączy wodociągowych.</w:t>
            </w:r>
          </w:p>
        </w:tc>
      </w:tr>
      <w:tr w:rsidR="00F47A38" w:rsidRPr="00511BA5" w14:paraId="0504D4AC" w14:textId="77777777" w:rsidTr="00D74752">
        <w:trPr>
          <w:trHeight w:val="20"/>
        </w:trPr>
        <w:tc>
          <w:tcPr>
            <w:tcW w:w="1014" w:type="pct"/>
            <w:shd w:val="clear" w:color="auto" w:fill="auto"/>
            <w:vAlign w:val="center"/>
          </w:tcPr>
          <w:p w14:paraId="4EBBB564" w14:textId="50E873A8" w:rsidR="00F47A38" w:rsidRPr="00D74752" w:rsidRDefault="009E70D2" w:rsidP="00F47A38">
            <w:pPr>
              <w:jc w:val="center"/>
              <w:rPr>
                <w:sz w:val="20"/>
                <w:szCs w:val="20"/>
              </w:rPr>
            </w:pPr>
            <w:r w:rsidRPr="00D74752">
              <w:rPr>
                <w:sz w:val="20"/>
                <w:szCs w:val="20"/>
              </w:rPr>
              <w:t>Gmina Ujazd</w:t>
            </w:r>
          </w:p>
        </w:tc>
        <w:tc>
          <w:tcPr>
            <w:tcW w:w="3986" w:type="pct"/>
            <w:shd w:val="clear" w:color="auto" w:fill="auto"/>
            <w:vAlign w:val="center"/>
          </w:tcPr>
          <w:p w14:paraId="4A01AF8F" w14:textId="77777777" w:rsidR="00F83014" w:rsidRDefault="00F83014" w:rsidP="00DA0646">
            <w:pPr>
              <w:pStyle w:val="Akapitzlist"/>
              <w:numPr>
                <w:ilvl w:val="0"/>
                <w:numId w:val="35"/>
              </w:numPr>
              <w:ind w:left="319" w:hanging="259"/>
              <w:rPr>
                <w:sz w:val="20"/>
                <w:szCs w:val="20"/>
              </w:rPr>
            </w:pPr>
            <w:r w:rsidRPr="00F83014">
              <w:rPr>
                <w:sz w:val="20"/>
                <w:szCs w:val="20"/>
              </w:rPr>
              <w:t xml:space="preserve">Zakup sterylizatora UV dla ujęcia wody </w:t>
            </w:r>
            <w:proofErr w:type="spellStart"/>
            <w:r w:rsidRPr="00F83014">
              <w:rPr>
                <w:sz w:val="20"/>
                <w:szCs w:val="20"/>
              </w:rPr>
              <w:t>Tobiasze</w:t>
            </w:r>
            <w:proofErr w:type="spellEnd"/>
            <w:r w:rsidRPr="00F83014">
              <w:rPr>
                <w:sz w:val="20"/>
                <w:szCs w:val="20"/>
              </w:rPr>
              <w:t xml:space="preserve"> - 21 564 zł</w:t>
            </w:r>
            <w:r>
              <w:rPr>
                <w:sz w:val="20"/>
                <w:szCs w:val="20"/>
              </w:rPr>
              <w:t>.</w:t>
            </w:r>
          </w:p>
          <w:p w14:paraId="2C861F61" w14:textId="77777777" w:rsidR="00F83014" w:rsidRDefault="00F83014" w:rsidP="00DA0646">
            <w:pPr>
              <w:pStyle w:val="Akapitzlist"/>
              <w:numPr>
                <w:ilvl w:val="0"/>
                <w:numId w:val="35"/>
              </w:numPr>
              <w:ind w:left="319" w:hanging="259"/>
              <w:rPr>
                <w:sz w:val="20"/>
                <w:szCs w:val="20"/>
              </w:rPr>
            </w:pPr>
            <w:r w:rsidRPr="00F83014">
              <w:rPr>
                <w:sz w:val="20"/>
                <w:szCs w:val="20"/>
              </w:rPr>
              <w:t>Rozbudowa gminnej sieci wodociągowej w m. Ujazd ul. Przedmieście</w:t>
            </w:r>
            <w:r>
              <w:rPr>
                <w:sz w:val="20"/>
                <w:szCs w:val="20"/>
              </w:rPr>
              <w:br/>
            </w:r>
            <w:r w:rsidRPr="00F83014">
              <w:rPr>
                <w:sz w:val="20"/>
                <w:szCs w:val="20"/>
              </w:rPr>
              <w:t>– dokumentacja projektowa - 6 642 zł</w:t>
            </w:r>
            <w:r>
              <w:rPr>
                <w:sz w:val="20"/>
                <w:szCs w:val="20"/>
              </w:rPr>
              <w:t>.</w:t>
            </w:r>
          </w:p>
          <w:p w14:paraId="11D393A8" w14:textId="77777777" w:rsidR="00F83014" w:rsidRDefault="00F83014" w:rsidP="00DA0646">
            <w:pPr>
              <w:pStyle w:val="Akapitzlist"/>
              <w:numPr>
                <w:ilvl w:val="0"/>
                <w:numId w:val="35"/>
              </w:numPr>
              <w:ind w:left="319" w:hanging="259"/>
              <w:rPr>
                <w:sz w:val="20"/>
                <w:szCs w:val="20"/>
              </w:rPr>
            </w:pPr>
            <w:r>
              <w:rPr>
                <w:sz w:val="20"/>
                <w:szCs w:val="20"/>
              </w:rPr>
              <w:t>R</w:t>
            </w:r>
            <w:r w:rsidRPr="00F83014">
              <w:rPr>
                <w:sz w:val="20"/>
                <w:szCs w:val="20"/>
              </w:rPr>
              <w:t>ozbudowa sieci wodociągowej w miejscowości Szymanów – dokumentacja projektowa - 6 519 zł</w:t>
            </w:r>
            <w:r>
              <w:rPr>
                <w:sz w:val="20"/>
                <w:szCs w:val="20"/>
              </w:rPr>
              <w:t>.</w:t>
            </w:r>
          </w:p>
          <w:p w14:paraId="122A8A35" w14:textId="0417176C" w:rsidR="00F83014" w:rsidRPr="00F83014" w:rsidRDefault="00F83014" w:rsidP="00DA0646">
            <w:pPr>
              <w:pStyle w:val="Akapitzlist"/>
              <w:numPr>
                <w:ilvl w:val="0"/>
                <w:numId w:val="35"/>
              </w:numPr>
              <w:ind w:left="319" w:hanging="259"/>
              <w:rPr>
                <w:sz w:val="20"/>
                <w:szCs w:val="20"/>
              </w:rPr>
            </w:pPr>
            <w:r w:rsidRPr="00F83014">
              <w:rPr>
                <w:bCs/>
                <w:sz w:val="20"/>
                <w:szCs w:val="20"/>
              </w:rPr>
              <w:t>W 2019 r. na terenie gminy powstał</w:t>
            </w:r>
            <w:r>
              <w:rPr>
                <w:bCs/>
                <w:sz w:val="20"/>
                <w:szCs w:val="20"/>
              </w:rPr>
              <w:t>y</w:t>
            </w:r>
            <w:r w:rsidRPr="00F83014">
              <w:rPr>
                <w:bCs/>
                <w:sz w:val="20"/>
                <w:szCs w:val="20"/>
              </w:rPr>
              <w:t xml:space="preserve"> </w:t>
            </w:r>
            <w:r>
              <w:rPr>
                <w:bCs/>
                <w:sz w:val="20"/>
                <w:szCs w:val="20"/>
              </w:rPr>
              <w:t>33</w:t>
            </w:r>
            <w:r w:rsidRPr="00F83014">
              <w:rPr>
                <w:bCs/>
                <w:sz w:val="20"/>
                <w:szCs w:val="20"/>
              </w:rPr>
              <w:t xml:space="preserve"> now</w:t>
            </w:r>
            <w:r>
              <w:rPr>
                <w:bCs/>
                <w:sz w:val="20"/>
                <w:szCs w:val="20"/>
              </w:rPr>
              <w:t>e</w:t>
            </w:r>
            <w:r w:rsidRPr="00F83014">
              <w:rPr>
                <w:bCs/>
                <w:sz w:val="20"/>
                <w:szCs w:val="20"/>
              </w:rPr>
              <w:t xml:space="preserve"> przyłącz</w:t>
            </w:r>
            <w:r>
              <w:rPr>
                <w:bCs/>
                <w:sz w:val="20"/>
                <w:szCs w:val="20"/>
              </w:rPr>
              <w:t>a</w:t>
            </w:r>
            <w:r w:rsidRPr="00F83014">
              <w:rPr>
                <w:bCs/>
                <w:sz w:val="20"/>
                <w:szCs w:val="20"/>
              </w:rPr>
              <w:t xml:space="preserve"> wodociągow</w:t>
            </w:r>
            <w:r>
              <w:rPr>
                <w:bCs/>
                <w:sz w:val="20"/>
                <w:szCs w:val="20"/>
              </w:rPr>
              <w:t>e</w:t>
            </w:r>
            <w:r>
              <w:rPr>
                <w:bCs/>
                <w:sz w:val="20"/>
                <w:szCs w:val="20"/>
              </w:rPr>
              <w:br/>
            </w:r>
            <w:r w:rsidRPr="00F83014">
              <w:rPr>
                <w:bCs/>
                <w:sz w:val="20"/>
                <w:szCs w:val="20"/>
              </w:rPr>
              <w:t>do budynków mieszkalnych.</w:t>
            </w:r>
          </w:p>
        </w:tc>
      </w:tr>
      <w:tr w:rsidR="00586B30" w:rsidRPr="00511BA5" w14:paraId="0FA202E0" w14:textId="77777777" w:rsidTr="00D74752">
        <w:trPr>
          <w:trHeight w:val="20"/>
        </w:trPr>
        <w:tc>
          <w:tcPr>
            <w:tcW w:w="1014" w:type="pct"/>
            <w:shd w:val="clear" w:color="auto" w:fill="auto"/>
            <w:vAlign w:val="center"/>
          </w:tcPr>
          <w:p w14:paraId="6A10D23B" w14:textId="7BE9F5C4" w:rsidR="00586B30" w:rsidRPr="00D74752" w:rsidRDefault="00586B30" w:rsidP="00F47A38">
            <w:pPr>
              <w:jc w:val="center"/>
              <w:rPr>
                <w:sz w:val="20"/>
                <w:szCs w:val="20"/>
              </w:rPr>
            </w:pPr>
            <w:r w:rsidRPr="00D74752">
              <w:rPr>
                <w:sz w:val="20"/>
                <w:szCs w:val="20"/>
              </w:rPr>
              <w:t>Gmina Żelechlinek</w:t>
            </w:r>
          </w:p>
        </w:tc>
        <w:tc>
          <w:tcPr>
            <w:tcW w:w="3986" w:type="pct"/>
            <w:shd w:val="clear" w:color="auto" w:fill="auto"/>
            <w:vAlign w:val="center"/>
          </w:tcPr>
          <w:p w14:paraId="1F296E66" w14:textId="77777777" w:rsidR="00921C25" w:rsidRDefault="00921C25" w:rsidP="00DA0646">
            <w:pPr>
              <w:pStyle w:val="Akapitzlist"/>
              <w:numPr>
                <w:ilvl w:val="0"/>
                <w:numId w:val="36"/>
              </w:numPr>
              <w:ind w:left="319" w:hanging="259"/>
              <w:rPr>
                <w:sz w:val="20"/>
                <w:szCs w:val="20"/>
              </w:rPr>
            </w:pPr>
            <w:r w:rsidRPr="00921C25">
              <w:rPr>
                <w:sz w:val="20"/>
                <w:szCs w:val="20"/>
              </w:rPr>
              <w:t>Zakup pomp głębinowych do wydobycia wody – 29 397,00 zł.</w:t>
            </w:r>
          </w:p>
          <w:p w14:paraId="225E1D98" w14:textId="38E67D8D" w:rsidR="00921C25" w:rsidRPr="00921C25" w:rsidRDefault="00921C25" w:rsidP="00DA0646">
            <w:pPr>
              <w:pStyle w:val="Akapitzlist"/>
              <w:numPr>
                <w:ilvl w:val="0"/>
                <w:numId w:val="36"/>
              </w:numPr>
              <w:ind w:left="319" w:hanging="259"/>
              <w:rPr>
                <w:sz w:val="20"/>
                <w:szCs w:val="20"/>
              </w:rPr>
            </w:pPr>
            <w:r w:rsidRPr="00921C25">
              <w:rPr>
                <w:bCs/>
                <w:sz w:val="20"/>
                <w:szCs w:val="20"/>
              </w:rPr>
              <w:t>W 2019 r. na terenie gminy powstało 8 nowych przyłączy wodociągowych</w:t>
            </w:r>
            <w:r w:rsidRPr="00921C25">
              <w:rPr>
                <w:bCs/>
                <w:sz w:val="20"/>
                <w:szCs w:val="20"/>
              </w:rPr>
              <w:br/>
              <w:t>do budynków mieszkalnych.</w:t>
            </w:r>
          </w:p>
        </w:tc>
      </w:tr>
      <w:tr w:rsidR="00F47A38" w:rsidRPr="00511BA5" w14:paraId="4B8DF95E" w14:textId="77777777" w:rsidTr="00FB230A">
        <w:trPr>
          <w:trHeight w:val="567"/>
        </w:trPr>
        <w:tc>
          <w:tcPr>
            <w:tcW w:w="5000" w:type="pct"/>
            <w:gridSpan w:val="2"/>
            <w:shd w:val="clear" w:color="auto" w:fill="F2F2F2" w:themeFill="background1" w:themeFillShade="F2"/>
            <w:vAlign w:val="center"/>
          </w:tcPr>
          <w:p w14:paraId="2FB4F0FD" w14:textId="43FCC251" w:rsidR="00F47A38" w:rsidRPr="00921C25" w:rsidRDefault="00F47A38" w:rsidP="00F47A38">
            <w:pPr>
              <w:jc w:val="center"/>
              <w:rPr>
                <w:sz w:val="20"/>
                <w:szCs w:val="20"/>
              </w:rPr>
            </w:pPr>
            <w:r w:rsidRPr="00921C25">
              <w:rPr>
                <w:sz w:val="20"/>
                <w:szCs w:val="20"/>
              </w:rPr>
              <w:t>ZADANIE: WYMIANA UZBROJENIA SIECI WODOCIĄGOWEJ W OBSZARZE DZIAŁANIA ZAKŁADU GOSPODARKI WODNO – KANALIZACYJNEJ W TOMASZOWIE MAZOWIECKIM SP. Z O.O.</w:t>
            </w:r>
          </w:p>
        </w:tc>
      </w:tr>
      <w:tr w:rsidR="00F47A38" w:rsidRPr="00511BA5" w14:paraId="14FC7D90" w14:textId="77777777" w:rsidTr="00FB230A">
        <w:trPr>
          <w:trHeight w:val="283"/>
        </w:trPr>
        <w:tc>
          <w:tcPr>
            <w:tcW w:w="1014" w:type="pct"/>
            <w:shd w:val="clear" w:color="auto" w:fill="F2F2F2" w:themeFill="background1" w:themeFillShade="F2"/>
            <w:vAlign w:val="center"/>
          </w:tcPr>
          <w:p w14:paraId="20A474BA" w14:textId="77777777" w:rsidR="00F47A38" w:rsidRPr="00921C25" w:rsidRDefault="00F47A38" w:rsidP="00F47A38">
            <w:pPr>
              <w:jc w:val="center"/>
              <w:rPr>
                <w:sz w:val="20"/>
                <w:szCs w:val="20"/>
              </w:rPr>
            </w:pPr>
            <w:r w:rsidRPr="00921C25">
              <w:rPr>
                <w:sz w:val="20"/>
                <w:szCs w:val="20"/>
              </w:rPr>
              <w:t>Podmiot realizujący</w:t>
            </w:r>
          </w:p>
        </w:tc>
        <w:tc>
          <w:tcPr>
            <w:tcW w:w="3986" w:type="pct"/>
            <w:shd w:val="clear" w:color="auto" w:fill="F2F2F2" w:themeFill="background1" w:themeFillShade="F2"/>
            <w:vAlign w:val="center"/>
          </w:tcPr>
          <w:p w14:paraId="601EB46C" w14:textId="2E7CBFCD" w:rsidR="00F47A38" w:rsidRPr="00921C25" w:rsidRDefault="00F47A38" w:rsidP="00F47A38">
            <w:pPr>
              <w:jc w:val="center"/>
              <w:rPr>
                <w:sz w:val="20"/>
                <w:szCs w:val="20"/>
              </w:rPr>
            </w:pPr>
            <w:r w:rsidRPr="00921C25">
              <w:rPr>
                <w:sz w:val="20"/>
                <w:szCs w:val="20"/>
              </w:rPr>
              <w:t>Zakres realizacji zadania</w:t>
            </w:r>
          </w:p>
        </w:tc>
      </w:tr>
      <w:tr w:rsidR="00F47A38" w:rsidRPr="00511BA5" w14:paraId="14902195" w14:textId="77777777" w:rsidTr="00921C25">
        <w:trPr>
          <w:trHeight w:val="20"/>
        </w:trPr>
        <w:tc>
          <w:tcPr>
            <w:tcW w:w="1014" w:type="pct"/>
            <w:shd w:val="clear" w:color="auto" w:fill="auto"/>
            <w:vAlign w:val="center"/>
          </w:tcPr>
          <w:p w14:paraId="1AD03004" w14:textId="77777777" w:rsidR="00F47A38" w:rsidRPr="00921C25" w:rsidRDefault="00F47A38" w:rsidP="00F47A38">
            <w:pPr>
              <w:jc w:val="center"/>
              <w:rPr>
                <w:sz w:val="20"/>
                <w:szCs w:val="20"/>
              </w:rPr>
            </w:pPr>
            <w:r w:rsidRPr="00921C25">
              <w:rPr>
                <w:sz w:val="20"/>
                <w:szCs w:val="20"/>
              </w:rPr>
              <w:t>ZGWK</w:t>
            </w:r>
            <w:r w:rsidRPr="00921C25">
              <w:rPr>
                <w:sz w:val="20"/>
                <w:szCs w:val="20"/>
              </w:rPr>
              <w:br/>
              <w:t>w Tomaszowie Mazowieckim</w:t>
            </w:r>
          </w:p>
          <w:p w14:paraId="3569A720" w14:textId="3FCED774" w:rsidR="00F47A38" w:rsidRPr="00921C25" w:rsidRDefault="00F47A38" w:rsidP="00F47A38">
            <w:pPr>
              <w:jc w:val="center"/>
              <w:rPr>
                <w:sz w:val="20"/>
                <w:szCs w:val="20"/>
              </w:rPr>
            </w:pPr>
            <w:r w:rsidRPr="00921C25">
              <w:rPr>
                <w:sz w:val="20"/>
                <w:szCs w:val="20"/>
              </w:rPr>
              <w:t>Sp. z o.o.</w:t>
            </w:r>
          </w:p>
        </w:tc>
        <w:tc>
          <w:tcPr>
            <w:tcW w:w="3986" w:type="pct"/>
            <w:shd w:val="clear" w:color="auto" w:fill="auto"/>
            <w:vAlign w:val="center"/>
          </w:tcPr>
          <w:p w14:paraId="313D37BD" w14:textId="1BAC4388" w:rsidR="00F47A38" w:rsidRPr="00921C25" w:rsidRDefault="00F47A38" w:rsidP="00F47A38">
            <w:pPr>
              <w:rPr>
                <w:sz w:val="20"/>
                <w:szCs w:val="20"/>
              </w:rPr>
            </w:pPr>
            <w:r w:rsidRPr="00921C25">
              <w:rPr>
                <w:sz w:val="20"/>
                <w:szCs w:val="20"/>
              </w:rPr>
              <w:t>Zadanie realizowane w sposób ciągły przez Zakład Gospodarki Wodno-Kanalizacyjnej w Tomaszowie Mazowieckim Sp. z o.o. zgodnie z obowiązującymi „Planami rozwoju i modernizacji urządzeń wodociągowych i kanalizacyjnych”. Roboty polegające na wymianie przewodów wodociągowych wykazujących oznaki korozji, armatury sieciowej i innego uzbrojenia sieci wodociągowej prowadzone są zazwyczaj w powiązaniu z modernizacją nawierzchni ulic.</w:t>
            </w:r>
          </w:p>
        </w:tc>
      </w:tr>
      <w:tr w:rsidR="00F47A38" w:rsidRPr="00511BA5" w14:paraId="62CD26AD" w14:textId="77777777" w:rsidTr="00185BE0">
        <w:trPr>
          <w:trHeight w:val="482"/>
        </w:trPr>
        <w:tc>
          <w:tcPr>
            <w:tcW w:w="5000" w:type="pct"/>
            <w:gridSpan w:val="2"/>
            <w:shd w:val="clear" w:color="auto" w:fill="F2F2F2" w:themeFill="background1" w:themeFillShade="F2"/>
            <w:vAlign w:val="center"/>
          </w:tcPr>
          <w:p w14:paraId="75308E39" w14:textId="61E0FCD7" w:rsidR="00F47A38" w:rsidRPr="00FD2364" w:rsidRDefault="00F47A38" w:rsidP="00F47A38">
            <w:pPr>
              <w:jc w:val="center"/>
              <w:rPr>
                <w:sz w:val="20"/>
                <w:szCs w:val="20"/>
              </w:rPr>
            </w:pPr>
            <w:r w:rsidRPr="00FD2364">
              <w:rPr>
                <w:sz w:val="20"/>
                <w:szCs w:val="20"/>
              </w:rPr>
              <w:t>ZADANIE: MODERNIZACJA UJĘCIA WODY BIAŁOBRZEGI ORAZ REGULACJA CIŚNIENIA W SIECI</w:t>
            </w:r>
          </w:p>
        </w:tc>
      </w:tr>
      <w:tr w:rsidR="00F47A38" w:rsidRPr="00511BA5" w14:paraId="0FE407EB" w14:textId="77777777" w:rsidTr="00FB230A">
        <w:trPr>
          <w:trHeight w:val="283"/>
        </w:trPr>
        <w:tc>
          <w:tcPr>
            <w:tcW w:w="1014" w:type="pct"/>
            <w:shd w:val="clear" w:color="auto" w:fill="F2F2F2" w:themeFill="background1" w:themeFillShade="F2"/>
            <w:vAlign w:val="center"/>
          </w:tcPr>
          <w:p w14:paraId="7351B25B" w14:textId="77777777" w:rsidR="00F47A38" w:rsidRPr="00FD2364" w:rsidRDefault="00F47A38" w:rsidP="00F47A38">
            <w:pPr>
              <w:jc w:val="center"/>
              <w:rPr>
                <w:sz w:val="20"/>
                <w:szCs w:val="20"/>
              </w:rPr>
            </w:pPr>
            <w:r w:rsidRPr="00FD2364">
              <w:rPr>
                <w:sz w:val="20"/>
                <w:szCs w:val="20"/>
              </w:rPr>
              <w:t>Podmiot realizujący</w:t>
            </w:r>
          </w:p>
        </w:tc>
        <w:tc>
          <w:tcPr>
            <w:tcW w:w="3986" w:type="pct"/>
            <w:shd w:val="clear" w:color="auto" w:fill="F2F2F2" w:themeFill="background1" w:themeFillShade="F2"/>
            <w:vAlign w:val="center"/>
          </w:tcPr>
          <w:p w14:paraId="20344266" w14:textId="76FCAE0E" w:rsidR="00F47A38" w:rsidRPr="00FD2364" w:rsidRDefault="00F47A38" w:rsidP="00F47A38">
            <w:pPr>
              <w:jc w:val="center"/>
              <w:rPr>
                <w:sz w:val="20"/>
                <w:szCs w:val="20"/>
              </w:rPr>
            </w:pPr>
            <w:r w:rsidRPr="00FD2364">
              <w:rPr>
                <w:sz w:val="20"/>
                <w:szCs w:val="20"/>
              </w:rPr>
              <w:t>Zakres realizacji zadania</w:t>
            </w:r>
          </w:p>
        </w:tc>
      </w:tr>
      <w:tr w:rsidR="00F47A38" w:rsidRPr="00511BA5" w14:paraId="4D7BFB4C" w14:textId="77777777" w:rsidTr="009E70D2">
        <w:tc>
          <w:tcPr>
            <w:tcW w:w="1014" w:type="pct"/>
            <w:shd w:val="clear" w:color="auto" w:fill="auto"/>
            <w:vAlign w:val="center"/>
          </w:tcPr>
          <w:p w14:paraId="5F27BBC8" w14:textId="77777777" w:rsidR="00F47A38" w:rsidRPr="00FD2364" w:rsidRDefault="00F47A38" w:rsidP="00F47A38">
            <w:pPr>
              <w:jc w:val="center"/>
              <w:rPr>
                <w:sz w:val="20"/>
                <w:szCs w:val="20"/>
              </w:rPr>
            </w:pPr>
            <w:r w:rsidRPr="00FD2364">
              <w:rPr>
                <w:sz w:val="20"/>
                <w:szCs w:val="20"/>
              </w:rPr>
              <w:t>ZGWK</w:t>
            </w:r>
            <w:r w:rsidRPr="00FD2364">
              <w:rPr>
                <w:sz w:val="20"/>
                <w:szCs w:val="20"/>
              </w:rPr>
              <w:br/>
              <w:t>w Tomaszowie Mazowieckim</w:t>
            </w:r>
          </w:p>
          <w:p w14:paraId="3A107313" w14:textId="125BC5FE" w:rsidR="00F47A38" w:rsidRPr="00FD2364" w:rsidRDefault="00F47A38" w:rsidP="00F47A38">
            <w:pPr>
              <w:jc w:val="center"/>
              <w:rPr>
                <w:sz w:val="20"/>
                <w:szCs w:val="20"/>
              </w:rPr>
            </w:pPr>
            <w:r w:rsidRPr="00FD2364">
              <w:rPr>
                <w:sz w:val="20"/>
                <w:szCs w:val="20"/>
              </w:rPr>
              <w:t>Sp. z o.o.</w:t>
            </w:r>
          </w:p>
        </w:tc>
        <w:tc>
          <w:tcPr>
            <w:tcW w:w="3986" w:type="pct"/>
            <w:shd w:val="clear" w:color="auto" w:fill="auto"/>
            <w:vAlign w:val="center"/>
          </w:tcPr>
          <w:p w14:paraId="241B7C4A" w14:textId="508710AF" w:rsidR="00F47A38" w:rsidRPr="00FD2364" w:rsidRDefault="00F47A38" w:rsidP="00F47A38">
            <w:pPr>
              <w:rPr>
                <w:sz w:val="20"/>
                <w:szCs w:val="20"/>
              </w:rPr>
            </w:pPr>
            <w:r w:rsidRPr="00FD2364">
              <w:rPr>
                <w:sz w:val="20"/>
                <w:szCs w:val="20"/>
              </w:rPr>
              <w:t>Zadanie planowane do realizacji w latach 202</w:t>
            </w:r>
            <w:r w:rsidR="00FD2364" w:rsidRPr="00FD2364">
              <w:rPr>
                <w:sz w:val="20"/>
                <w:szCs w:val="20"/>
              </w:rPr>
              <w:t>1</w:t>
            </w:r>
            <w:r w:rsidRPr="00FD2364">
              <w:rPr>
                <w:sz w:val="20"/>
                <w:szCs w:val="20"/>
              </w:rPr>
              <w:t>-202</w:t>
            </w:r>
            <w:r w:rsidR="00FD2364" w:rsidRPr="00FD2364">
              <w:rPr>
                <w:sz w:val="20"/>
                <w:szCs w:val="20"/>
              </w:rPr>
              <w:t>2.</w:t>
            </w:r>
          </w:p>
        </w:tc>
      </w:tr>
      <w:tr w:rsidR="00F47A38" w:rsidRPr="00511BA5" w14:paraId="53E18F80" w14:textId="77777777" w:rsidTr="00185BE0">
        <w:trPr>
          <w:trHeight w:val="482"/>
        </w:trPr>
        <w:tc>
          <w:tcPr>
            <w:tcW w:w="5000" w:type="pct"/>
            <w:gridSpan w:val="2"/>
            <w:shd w:val="clear" w:color="auto" w:fill="F2F2F2" w:themeFill="background1" w:themeFillShade="F2"/>
            <w:vAlign w:val="center"/>
          </w:tcPr>
          <w:p w14:paraId="79EB5324" w14:textId="7192033F" w:rsidR="00F47A38" w:rsidRPr="005C02E4" w:rsidRDefault="00F47A38" w:rsidP="00F47A38">
            <w:pPr>
              <w:jc w:val="center"/>
              <w:rPr>
                <w:sz w:val="20"/>
                <w:szCs w:val="20"/>
              </w:rPr>
            </w:pPr>
            <w:r w:rsidRPr="005C02E4">
              <w:rPr>
                <w:sz w:val="20"/>
                <w:szCs w:val="20"/>
              </w:rPr>
              <w:t>ZADANIE: PRZEBUDOWA SIECI WODOCIĄGOWEJ WYKONANEJ Z RUR AC NA RURY PE</w:t>
            </w:r>
          </w:p>
        </w:tc>
      </w:tr>
      <w:tr w:rsidR="00F47A38" w:rsidRPr="00511BA5" w14:paraId="18E38582" w14:textId="77777777" w:rsidTr="00FB230A">
        <w:trPr>
          <w:trHeight w:val="283"/>
        </w:trPr>
        <w:tc>
          <w:tcPr>
            <w:tcW w:w="1014" w:type="pct"/>
            <w:shd w:val="clear" w:color="auto" w:fill="F2F2F2" w:themeFill="background1" w:themeFillShade="F2"/>
            <w:vAlign w:val="center"/>
          </w:tcPr>
          <w:p w14:paraId="0F4B126C" w14:textId="77777777" w:rsidR="00F47A38" w:rsidRPr="001C5E11" w:rsidRDefault="00F47A38" w:rsidP="00F47A3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4E0E6272" w14:textId="798C12D0" w:rsidR="00F47A38" w:rsidRPr="001C5E11" w:rsidRDefault="00F47A38" w:rsidP="00F47A38">
            <w:pPr>
              <w:jc w:val="center"/>
              <w:rPr>
                <w:sz w:val="20"/>
                <w:szCs w:val="20"/>
              </w:rPr>
            </w:pPr>
            <w:r w:rsidRPr="001C5E11">
              <w:rPr>
                <w:sz w:val="20"/>
                <w:szCs w:val="20"/>
              </w:rPr>
              <w:t>Zakres realizacji zadania</w:t>
            </w:r>
          </w:p>
        </w:tc>
      </w:tr>
      <w:tr w:rsidR="00F47A38" w:rsidRPr="00511BA5" w14:paraId="1D8507CF" w14:textId="77777777" w:rsidTr="00F9078E">
        <w:trPr>
          <w:trHeight w:val="680"/>
        </w:trPr>
        <w:tc>
          <w:tcPr>
            <w:tcW w:w="1014" w:type="pct"/>
            <w:shd w:val="clear" w:color="auto" w:fill="auto"/>
            <w:vAlign w:val="center"/>
          </w:tcPr>
          <w:p w14:paraId="28969ECD" w14:textId="77777777" w:rsidR="006E229F" w:rsidRPr="001C5E11" w:rsidRDefault="006E229F" w:rsidP="006E229F">
            <w:pPr>
              <w:jc w:val="center"/>
              <w:rPr>
                <w:sz w:val="20"/>
                <w:szCs w:val="20"/>
              </w:rPr>
            </w:pPr>
            <w:r w:rsidRPr="001C5E11">
              <w:rPr>
                <w:sz w:val="20"/>
                <w:szCs w:val="20"/>
              </w:rPr>
              <w:t>ZGWK</w:t>
            </w:r>
            <w:r w:rsidRPr="001C5E11">
              <w:rPr>
                <w:sz w:val="20"/>
                <w:szCs w:val="20"/>
              </w:rPr>
              <w:br/>
              <w:t>w Tomaszowie Mazowieckim</w:t>
            </w:r>
          </w:p>
          <w:p w14:paraId="6B859AC0" w14:textId="3556D745" w:rsidR="00F47A38" w:rsidRPr="001C5E11" w:rsidRDefault="006E229F" w:rsidP="006E229F">
            <w:pPr>
              <w:jc w:val="center"/>
              <w:rPr>
                <w:sz w:val="20"/>
                <w:szCs w:val="20"/>
              </w:rPr>
            </w:pPr>
            <w:r w:rsidRPr="001C5E11">
              <w:rPr>
                <w:sz w:val="20"/>
                <w:szCs w:val="20"/>
              </w:rPr>
              <w:t>Sp. z o.o.</w:t>
            </w:r>
          </w:p>
        </w:tc>
        <w:tc>
          <w:tcPr>
            <w:tcW w:w="3986" w:type="pct"/>
            <w:shd w:val="clear" w:color="auto" w:fill="auto"/>
            <w:vAlign w:val="center"/>
          </w:tcPr>
          <w:p w14:paraId="7F8E9F5F" w14:textId="7DF377D2" w:rsidR="00F47A38" w:rsidRPr="001C5E11" w:rsidRDefault="005C02E4" w:rsidP="005C02E4">
            <w:pPr>
              <w:rPr>
                <w:sz w:val="20"/>
                <w:szCs w:val="20"/>
              </w:rPr>
            </w:pPr>
            <w:r w:rsidRPr="001C5E11">
              <w:rPr>
                <w:sz w:val="20"/>
                <w:szCs w:val="20"/>
              </w:rPr>
              <w:t>W 2019 roku nie realizowano zadania.</w:t>
            </w:r>
          </w:p>
        </w:tc>
      </w:tr>
      <w:tr w:rsidR="00F47A38" w:rsidRPr="00511BA5" w14:paraId="71BE4CB0" w14:textId="77777777" w:rsidTr="00FB230A">
        <w:trPr>
          <w:trHeight w:val="567"/>
        </w:trPr>
        <w:tc>
          <w:tcPr>
            <w:tcW w:w="5000" w:type="pct"/>
            <w:gridSpan w:val="2"/>
            <w:shd w:val="clear" w:color="auto" w:fill="F2F2F2" w:themeFill="background1" w:themeFillShade="F2"/>
            <w:vAlign w:val="center"/>
          </w:tcPr>
          <w:p w14:paraId="3AF59513" w14:textId="381E0FA1" w:rsidR="006E229F" w:rsidRPr="001C5E11" w:rsidRDefault="006E229F" w:rsidP="006E229F">
            <w:pPr>
              <w:ind w:left="1014" w:hanging="993"/>
              <w:rPr>
                <w:sz w:val="20"/>
                <w:szCs w:val="20"/>
              </w:rPr>
            </w:pPr>
            <w:r w:rsidRPr="001C5E11">
              <w:rPr>
                <w:sz w:val="20"/>
                <w:szCs w:val="20"/>
              </w:rPr>
              <w:t xml:space="preserve">ZADANIE: „UPORZĄDKOWANIE GOSPODARKI WODNO-KANALIZACYJNEJ OBEJMUJĄCE WSIE SMARDZEWICE, WĄWAŁ, KOMORÓW, ZABORÓW I, ZABORÓW II, ZNAJDUJĄCE SIĘ W AGLOMERACJI TOMASZÓW MAZOWIECKI”. </w:t>
            </w:r>
          </w:p>
          <w:p w14:paraId="7A64C4FA" w14:textId="744F73D7" w:rsidR="006E229F" w:rsidRPr="001C5E11" w:rsidRDefault="006E229F" w:rsidP="006E229F">
            <w:pPr>
              <w:ind w:left="1014" w:hanging="993"/>
              <w:rPr>
                <w:sz w:val="20"/>
                <w:szCs w:val="20"/>
              </w:rPr>
            </w:pPr>
            <w:r w:rsidRPr="001C5E11">
              <w:rPr>
                <w:sz w:val="20"/>
                <w:szCs w:val="20"/>
              </w:rPr>
              <w:t xml:space="preserve">ZADANIE: „UPORZĄDKOWANIE GOSPODARKI WODNO-KANALIZACYJNEJ OBEJMUJĄCE WSIE TWARDA, TRESTA, SWOLSZEWICE MAŁE, WIADERNO ZNAJDUJĄCE SIĘ POZA AGLOMERACJĄ TOMASZÓW MAZOWIECKI”. </w:t>
            </w:r>
          </w:p>
          <w:p w14:paraId="06E5AB2D" w14:textId="4899A8A6" w:rsidR="006E229F" w:rsidRPr="001C5E11" w:rsidRDefault="006E229F" w:rsidP="006E229F">
            <w:pPr>
              <w:ind w:left="1014" w:hanging="993"/>
              <w:rPr>
                <w:sz w:val="20"/>
                <w:szCs w:val="20"/>
              </w:rPr>
            </w:pPr>
            <w:r w:rsidRPr="001C5E11">
              <w:rPr>
                <w:sz w:val="20"/>
                <w:szCs w:val="20"/>
              </w:rPr>
              <w:t>ZADANIE: „UPORZĄDKOWANIE GOSPODARKI WODNO-KANALIZACYJNEJ OBEJMUJĄCE WSIE TWARDA, TRESTA, SWOLSZEWICE MAŁE, WIADERNO ZNAJDUJĄCE SIĘ W AGLOMERACJI TOMASZÓW MAZOWIECKI”.</w:t>
            </w:r>
          </w:p>
          <w:p w14:paraId="33E496AB" w14:textId="5AF5F847" w:rsidR="006E229F" w:rsidRPr="001C5E11" w:rsidRDefault="006E229F" w:rsidP="006E229F">
            <w:pPr>
              <w:ind w:left="1014" w:hanging="993"/>
              <w:rPr>
                <w:sz w:val="20"/>
                <w:szCs w:val="20"/>
              </w:rPr>
            </w:pPr>
            <w:r w:rsidRPr="001C5E11">
              <w:rPr>
                <w:sz w:val="20"/>
                <w:szCs w:val="20"/>
              </w:rPr>
              <w:t xml:space="preserve">ZADANIE: „BUDOWA SIECI KANALIZACJI SANITARNEJ W MIEJSCOWOŚCIACH AGLOMERACJI ZAWADA WRAZ Z OCZYSZCZALNIĄ ŚCIEKÓW NA TERENIE WSI ZAWADA”. </w:t>
            </w:r>
          </w:p>
          <w:p w14:paraId="4666D320" w14:textId="64D2B263" w:rsidR="006E229F" w:rsidRPr="001C5E11" w:rsidRDefault="006E229F" w:rsidP="006E229F">
            <w:pPr>
              <w:ind w:left="1014" w:hanging="993"/>
              <w:rPr>
                <w:sz w:val="20"/>
                <w:szCs w:val="20"/>
              </w:rPr>
            </w:pPr>
            <w:r w:rsidRPr="001C5E11">
              <w:rPr>
                <w:sz w:val="20"/>
                <w:szCs w:val="20"/>
              </w:rPr>
              <w:t>ZADANIE: „BUDOWA SIECI KANALIZACJI SANITARNEJ W MIEJSCOWOŚCIACH AGLOMERACJI ZAWADA ETAP I, ETAP II, ETAP III”.</w:t>
            </w:r>
          </w:p>
        </w:tc>
      </w:tr>
      <w:tr w:rsidR="00F47A38" w:rsidRPr="00511BA5" w14:paraId="5E9E8267" w14:textId="77777777" w:rsidTr="00FB230A">
        <w:trPr>
          <w:trHeight w:val="283"/>
        </w:trPr>
        <w:tc>
          <w:tcPr>
            <w:tcW w:w="1014" w:type="pct"/>
            <w:shd w:val="clear" w:color="auto" w:fill="F2F2F2" w:themeFill="background1" w:themeFillShade="F2"/>
            <w:vAlign w:val="center"/>
          </w:tcPr>
          <w:p w14:paraId="2C90E284" w14:textId="77777777" w:rsidR="00F47A38" w:rsidRPr="001C5E11" w:rsidRDefault="00F47A38" w:rsidP="00F47A3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4D4EAF0E" w14:textId="37F8170D" w:rsidR="00F47A38" w:rsidRPr="001C5E11" w:rsidRDefault="00F47A38" w:rsidP="00F47A38">
            <w:pPr>
              <w:jc w:val="center"/>
              <w:rPr>
                <w:sz w:val="20"/>
                <w:szCs w:val="20"/>
              </w:rPr>
            </w:pPr>
            <w:r w:rsidRPr="001C5E11">
              <w:rPr>
                <w:sz w:val="20"/>
                <w:szCs w:val="20"/>
              </w:rPr>
              <w:t>Zakres realizacji zadania</w:t>
            </w:r>
          </w:p>
        </w:tc>
      </w:tr>
      <w:tr w:rsidR="00F47A38" w:rsidRPr="00511BA5" w14:paraId="6B3B47B3" w14:textId="77777777" w:rsidTr="009E70D2">
        <w:tc>
          <w:tcPr>
            <w:tcW w:w="1014" w:type="pct"/>
            <w:shd w:val="clear" w:color="auto" w:fill="auto"/>
            <w:vAlign w:val="center"/>
          </w:tcPr>
          <w:p w14:paraId="01FD8CDA" w14:textId="5F8203AE" w:rsidR="00F47A38" w:rsidRPr="001C5E11" w:rsidRDefault="006E229F" w:rsidP="00F47A38">
            <w:pPr>
              <w:jc w:val="center"/>
              <w:rPr>
                <w:sz w:val="20"/>
                <w:szCs w:val="20"/>
              </w:rPr>
            </w:pPr>
            <w:r w:rsidRPr="001C5E11">
              <w:rPr>
                <w:sz w:val="20"/>
                <w:szCs w:val="20"/>
              </w:rPr>
              <w:t xml:space="preserve">Gminny Zakład Komunalny </w:t>
            </w:r>
            <w:r w:rsidRPr="001C5E11">
              <w:rPr>
                <w:sz w:val="20"/>
                <w:szCs w:val="20"/>
              </w:rPr>
              <w:lastRenderedPageBreak/>
              <w:t>Tomaszów Mazowiecki</w:t>
            </w:r>
          </w:p>
        </w:tc>
        <w:tc>
          <w:tcPr>
            <w:tcW w:w="3986" w:type="pct"/>
            <w:shd w:val="clear" w:color="auto" w:fill="auto"/>
            <w:vAlign w:val="center"/>
          </w:tcPr>
          <w:p w14:paraId="48065B13" w14:textId="0A08E1C3" w:rsidR="00F47A38" w:rsidRPr="001C5E11" w:rsidRDefault="00860F85" w:rsidP="00860F85">
            <w:pPr>
              <w:rPr>
                <w:sz w:val="20"/>
                <w:szCs w:val="20"/>
              </w:rPr>
            </w:pPr>
            <w:r w:rsidRPr="001C5E11">
              <w:rPr>
                <w:sz w:val="20"/>
                <w:szCs w:val="20"/>
              </w:rPr>
              <w:lastRenderedPageBreak/>
              <w:t>W 2019 r. wybudowano 16,4</w:t>
            </w:r>
            <w:r w:rsidR="000E5AA8" w:rsidRPr="001C5E11">
              <w:rPr>
                <w:sz w:val="20"/>
                <w:szCs w:val="20"/>
              </w:rPr>
              <w:t> </w:t>
            </w:r>
            <w:r w:rsidRPr="001C5E11">
              <w:rPr>
                <w:sz w:val="20"/>
                <w:szCs w:val="20"/>
              </w:rPr>
              <w:t>km sieci kanalizacyjnych na łączną wartość 10.582.000,00 zł, w tym:</w:t>
            </w:r>
          </w:p>
          <w:p w14:paraId="0493EDCF" w14:textId="77777777" w:rsidR="00860F85" w:rsidRPr="001C5E11" w:rsidRDefault="00860F85" w:rsidP="00DA0646">
            <w:pPr>
              <w:pStyle w:val="Akapitzlist"/>
              <w:numPr>
                <w:ilvl w:val="0"/>
                <w:numId w:val="37"/>
              </w:numPr>
              <w:ind w:left="461"/>
              <w:rPr>
                <w:sz w:val="20"/>
                <w:szCs w:val="20"/>
              </w:rPr>
            </w:pPr>
            <w:r w:rsidRPr="001C5E11">
              <w:rPr>
                <w:sz w:val="20"/>
                <w:szCs w:val="20"/>
              </w:rPr>
              <w:t>w części miejscowości Smardzewice, dł. 3,8 km, wartość 2.330.000,00 zł,</w:t>
            </w:r>
          </w:p>
          <w:p w14:paraId="5D1389D3" w14:textId="77777777" w:rsidR="00860F85" w:rsidRPr="001C5E11" w:rsidRDefault="00860F85" w:rsidP="00DA0646">
            <w:pPr>
              <w:pStyle w:val="Akapitzlist"/>
              <w:numPr>
                <w:ilvl w:val="0"/>
                <w:numId w:val="37"/>
              </w:numPr>
              <w:ind w:left="461"/>
              <w:rPr>
                <w:sz w:val="20"/>
                <w:szCs w:val="20"/>
              </w:rPr>
            </w:pPr>
            <w:r w:rsidRPr="001C5E11">
              <w:rPr>
                <w:sz w:val="20"/>
                <w:szCs w:val="20"/>
              </w:rPr>
              <w:lastRenderedPageBreak/>
              <w:t>w miejscowości Wiaderno, dł. 5,9 km, wartość 3.864.000,00 zł,</w:t>
            </w:r>
          </w:p>
          <w:p w14:paraId="09548247" w14:textId="77777777" w:rsidR="00860F85" w:rsidRPr="001C5E11" w:rsidRDefault="00860F85" w:rsidP="00DA0646">
            <w:pPr>
              <w:pStyle w:val="Akapitzlist"/>
              <w:numPr>
                <w:ilvl w:val="0"/>
                <w:numId w:val="37"/>
              </w:numPr>
              <w:ind w:left="461"/>
              <w:rPr>
                <w:sz w:val="20"/>
                <w:szCs w:val="20"/>
              </w:rPr>
            </w:pPr>
            <w:r w:rsidRPr="001C5E11">
              <w:rPr>
                <w:sz w:val="20"/>
                <w:szCs w:val="20"/>
              </w:rPr>
              <w:t>w części miejscowości Twarda i Tresta, dł. 6,7 km, wartość 4.388.000,00 zł,</w:t>
            </w:r>
          </w:p>
          <w:p w14:paraId="398160DC" w14:textId="77777777" w:rsidR="00860F85" w:rsidRPr="001C5E11" w:rsidRDefault="00860F85" w:rsidP="00DA0646">
            <w:pPr>
              <w:pStyle w:val="Akapitzlist"/>
              <w:numPr>
                <w:ilvl w:val="0"/>
                <w:numId w:val="37"/>
              </w:numPr>
              <w:ind w:left="461"/>
              <w:rPr>
                <w:sz w:val="20"/>
                <w:szCs w:val="20"/>
              </w:rPr>
            </w:pPr>
            <w:r w:rsidRPr="001C5E11">
              <w:rPr>
                <w:sz w:val="20"/>
                <w:szCs w:val="20"/>
              </w:rPr>
              <w:t>w miejscowości Smardzewice wybudowano 9 szt. odgałęzień sieci o dł. 48 m, wartość 22 700,00 zł,</w:t>
            </w:r>
          </w:p>
          <w:p w14:paraId="77113C17" w14:textId="463B1CD1" w:rsidR="00860F85" w:rsidRPr="001C5E11" w:rsidRDefault="00860F85" w:rsidP="00DA0646">
            <w:pPr>
              <w:pStyle w:val="Akapitzlist"/>
              <w:numPr>
                <w:ilvl w:val="0"/>
                <w:numId w:val="37"/>
              </w:numPr>
              <w:ind w:left="461"/>
              <w:rPr>
                <w:sz w:val="20"/>
                <w:szCs w:val="20"/>
              </w:rPr>
            </w:pPr>
            <w:r w:rsidRPr="001C5E11">
              <w:rPr>
                <w:sz w:val="20"/>
                <w:szCs w:val="20"/>
              </w:rPr>
              <w:t>w miejscowościach Wąwał i Łazisko wybudowano 15 szt. odgałęzień sieci</w:t>
            </w:r>
            <w:r w:rsidRPr="001C5E11">
              <w:rPr>
                <w:sz w:val="20"/>
                <w:szCs w:val="20"/>
              </w:rPr>
              <w:br/>
              <w:t>o dł. 78 m, wartość 34 524,00 zł.</w:t>
            </w:r>
          </w:p>
        </w:tc>
      </w:tr>
      <w:tr w:rsidR="00F47A38" w:rsidRPr="00511BA5" w14:paraId="1755A7DB" w14:textId="77777777" w:rsidTr="00FB230A">
        <w:trPr>
          <w:trHeight w:val="567"/>
        </w:trPr>
        <w:tc>
          <w:tcPr>
            <w:tcW w:w="5000" w:type="pct"/>
            <w:gridSpan w:val="2"/>
            <w:shd w:val="clear" w:color="auto" w:fill="F2F2F2" w:themeFill="background1" w:themeFillShade="F2"/>
            <w:vAlign w:val="center"/>
          </w:tcPr>
          <w:p w14:paraId="0A6672FA" w14:textId="07252FAC" w:rsidR="00F47A38" w:rsidRPr="00860F85" w:rsidRDefault="00F47A38" w:rsidP="00F47A38">
            <w:pPr>
              <w:jc w:val="center"/>
              <w:rPr>
                <w:sz w:val="20"/>
                <w:szCs w:val="20"/>
              </w:rPr>
            </w:pPr>
            <w:r w:rsidRPr="00860F85">
              <w:rPr>
                <w:sz w:val="20"/>
                <w:szCs w:val="20"/>
              </w:rPr>
              <w:lastRenderedPageBreak/>
              <w:t>ZADANIE: MODERNIZACJA HYDROFORNI W M. DĄBROWA</w:t>
            </w:r>
          </w:p>
        </w:tc>
      </w:tr>
      <w:tr w:rsidR="00F47A38" w:rsidRPr="00511BA5" w14:paraId="4E264602" w14:textId="77777777" w:rsidTr="00185BE0">
        <w:trPr>
          <w:trHeight w:val="510"/>
        </w:trPr>
        <w:tc>
          <w:tcPr>
            <w:tcW w:w="1014" w:type="pct"/>
            <w:shd w:val="clear" w:color="auto" w:fill="F2F2F2" w:themeFill="background1" w:themeFillShade="F2"/>
            <w:vAlign w:val="center"/>
          </w:tcPr>
          <w:p w14:paraId="4C153787" w14:textId="77777777" w:rsidR="00F47A38" w:rsidRPr="001C5E11" w:rsidRDefault="00F47A38" w:rsidP="00F47A3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65000E02" w14:textId="373F51D9" w:rsidR="00F47A38" w:rsidRPr="001C5E11" w:rsidRDefault="00F47A38" w:rsidP="00F47A38">
            <w:pPr>
              <w:jc w:val="center"/>
              <w:rPr>
                <w:sz w:val="20"/>
                <w:szCs w:val="20"/>
              </w:rPr>
            </w:pPr>
            <w:r w:rsidRPr="001C5E11">
              <w:rPr>
                <w:sz w:val="20"/>
                <w:szCs w:val="20"/>
              </w:rPr>
              <w:t>Zakres realizacji zadania</w:t>
            </w:r>
          </w:p>
        </w:tc>
      </w:tr>
      <w:tr w:rsidR="00F47A38" w:rsidRPr="00511BA5" w14:paraId="13502BFC" w14:textId="77777777" w:rsidTr="009E70D2">
        <w:tc>
          <w:tcPr>
            <w:tcW w:w="1014" w:type="pct"/>
            <w:shd w:val="clear" w:color="auto" w:fill="auto"/>
            <w:vAlign w:val="center"/>
          </w:tcPr>
          <w:p w14:paraId="2D58880E" w14:textId="0CCD93F8" w:rsidR="00F47A38" w:rsidRPr="001C5E11" w:rsidRDefault="006E229F" w:rsidP="00F47A38">
            <w:pPr>
              <w:jc w:val="center"/>
              <w:rPr>
                <w:sz w:val="20"/>
                <w:szCs w:val="20"/>
              </w:rPr>
            </w:pPr>
            <w:r w:rsidRPr="001C5E11">
              <w:rPr>
                <w:sz w:val="20"/>
                <w:szCs w:val="20"/>
              </w:rPr>
              <w:t>Zakład Usług Komunalnych</w:t>
            </w:r>
            <w:r w:rsidRPr="001C5E11">
              <w:rPr>
                <w:sz w:val="20"/>
                <w:szCs w:val="20"/>
              </w:rPr>
              <w:br/>
              <w:t>w Lubochni</w:t>
            </w:r>
          </w:p>
        </w:tc>
        <w:tc>
          <w:tcPr>
            <w:tcW w:w="3986" w:type="pct"/>
            <w:shd w:val="clear" w:color="auto" w:fill="auto"/>
            <w:vAlign w:val="center"/>
          </w:tcPr>
          <w:p w14:paraId="06252C0E" w14:textId="0F9D6795" w:rsidR="00F47A38" w:rsidRPr="001C5E11" w:rsidRDefault="00F47A38" w:rsidP="00F47A38">
            <w:pPr>
              <w:rPr>
                <w:sz w:val="20"/>
                <w:szCs w:val="20"/>
              </w:rPr>
            </w:pPr>
            <w:r w:rsidRPr="001C5E11">
              <w:rPr>
                <w:sz w:val="20"/>
                <w:szCs w:val="20"/>
              </w:rPr>
              <w:t>Zadanie zrealizowane w ramach projektu „</w:t>
            </w:r>
            <w:bookmarkStart w:id="64" w:name="_Hlk52624338"/>
            <w:r w:rsidRPr="001C5E11">
              <w:rPr>
                <w:sz w:val="20"/>
                <w:szCs w:val="20"/>
              </w:rPr>
              <w:t>Budowa kanalizacji sanitarnej wraz</w:t>
            </w:r>
            <w:r w:rsidRPr="001C5E11">
              <w:rPr>
                <w:sz w:val="20"/>
                <w:szCs w:val="20"/>
              </w:rPr>
              <w:br/>
              <w:t>z przyłączami kanalizacji sanitarnej w miejscowościach Emilianów, Olszowiec, Nowy Olszowiec, Jasień</w:t>
            </w:r>
            <w:bookmarkEnd w:id="64"/>
            <w:r w:rsidRPr="001C5E11">
              <w:rPr>
                <w:sz w:val="20"/>
                <w:szCs w:val="20"/>
              </w:rPr>
              <w:t>”, który zakończony został w 2020 r. Łączny koszt projektu wyniósł 7 865 670,10 zł, w tym finansowanie ze środków unijnych: 4 116 804,78 zł, środków WFOŚiGW w Łodzi: 1 329 475,00 zł oraz środków własnych gminy: 2 419 390,32 zł. W ramach projektu zrealizowano:</w:t>
            </w:r>
          </w:p>
          <w:p w14:paraId="59F2C968" w14:textId="77777777" w:rsidR="00F47A38" w:rsidRPr="001C5E11" w:rsidRDefault="00F47A38" w:rsidP="00A255A8">
            <w:pPr>
              <w:pStyle w:val="Akapitzlist"/>
              <w:numPr>
                <w:ilvl w:val="0"/>
                <w:numId w:val="16"/>
              </w:numPr>
              <w:ind w:left="319"/>
              <w:rPr>
                <w:sz w:val="20"/>
                <w:szCs w:val="20"/>
              </w:rPr>
            </w:pPr>
            <w:r w:rsidRPr="001C5E11">
              <w:rPr>
                <w:sz w:val="20"/>
                <w:szCs w:val="20"/>
              </w:rPr>
              <w:t>budowę i rozbudowę kanalizacji sanitarnej wraz z przyłączami kanalizacji sanitarnej w miejscowościach Emilianów, Olszowiec, Nowy Olszowiec, Jasień, Dąbrowa;</w:t>
            </w:r>
          </w:p>
          <w:p w14:paraId="6CEF19BF" w14:textId="77777777" w:rsidR="00F47A38" w:rsidRPr="001C5E11" w:rsidRDefault="00F47A38" w:rsidP="00A255A8">
            <w:pPr>
              <w:pStyle w:val="Akapitzlist"/>
              <w:numPr>
                <w:ilvl w:val="0"/>
                <w:numId w:val="16"/>
              </w:numPr>
              <w:ind w:left="319"/>
              <w:rPr>
                <w:sz w:val="20"/>
                <w:szCs w:val="20"/>
              </w:rPr>
            </w:pPr>
            <w:r w:rsidRPr="001C5E11">
              <w:rPr>
                <w:sz w:val="20"/>
                <w:szCs w:val="20"/>
              </w:rPr>
              <w:t>przebudowę oczyszczalni ścieków w Lubochni Dworskiej poprzez budowę suszarni osadu;</w:t>
            </w:r>
          </w:p>
          <w:p w14:paraId="386845F2" w14:textId="4D5A0A9D" w:rsidR="00F47A38" w:rsidRPr="001C5E11" w:rsidRDefault="00F47A38" w:rsidP="00A255A8">
            <w:pPr>
              <w:pStyle w:val="Akapitzlist"/>
              <w:numPr>
                <w:ilvl w:val="0"/>
                <w:numId w:val="16"/>
              </w:numPr>
              <w:ind w:left="319"/>
              <w:rPr>
                <w:sz w:val="20"/>
                <w:szCs w:val="20"/>
              </w:rPr>
            </w:pPr>
            <w:r w:rsidRPr="001C5E11">
              <w:rPr>
                <w:sz w:val="20"/>
                <w:szCs w:val="20"/>
              </w:rPr>
              <w:t>nadbudowę i przebudowę stacji uzdatniania wody w miejscowości Dąbrowa.</w:t>
            </w:r>
          </w:p>
        </w:tc>
      </w:tr>
      <w:tr w:rsidR="00F47A38" w:rsidRPr="00511BA5" w14:paraId="41B521D1" w14:textId="77777777" w:rsidTr="00FB230A">
        <w:trPr>
          <w:trHeight w:val="567"/>
        </w:trPr>
        <w:tc>
          <w:tcPr>
            <w:tcW w:w="5000" w:type="pct"/>
            <w:gridSpan w:val="2"/>
            <w:shd w:val="clear" w:color="auto" w:fill="F2F2F2" w:themeFill="background1" w:themeFillShade="F2"/>
            <w:vAlign w:val="center"/>
          </w:tcPr>
          <w:p w14:paraId="73D4B1C7" w14:textId="0F1EECA2" w:rsidR="00F47A38" w:rsidRPr="001C5E11" w:rsidRDefault="00F47A38" w:rsidP="00F47A38">
            <w:pPr>
              <w:jc w:val="center"/>
              <w:rPr>
                <w:sz w:val="20"/>
                <w:szCs w:val="20"/>
              </w:rPr>
            </w:pPr>
            <w:r w:rsidRPr="001C5E11">
              <w:rPr>
                <w:sz w:val="20"/>
                <w:szCs w:val="20"/>
              </w:rPr>
              <w:t>ZADANIE: ROZBUDOWA SIECI KANALIZACJI NA TERENIE GMINY BĘDKÓW</w:t>
            </w:r>
          </w:p>
        </w:tc>
      </w:tr>
      <w:tr w:rsidR="00F47A38" w:rsidRPr="00511BA5" w14:paraId="4BC99B26" w14:textId="77777777" w:rsidTr="00185BE0">
        <w:trPr>
          <w:trHeight w:val="510"/>
        </w:trPr>
        <w:tc>
          <w:tcPr>
            <w:tcW w:w="1014" w:type="pct"/>
            <w:shd w:val="clear" w:color="auto" w:fill="F2F2F2" w:themeFill="background1" w:themeFillShade="F2"/>
            <w:vAlign w:val="center"/>
          </w:tcPr>
          <w:p w14:paraId="5CDF38F3" w14:textId="77777777" w:rsidR="00F47A38" w:rsidRPr="001C5E11" w:rsidRDefault="00F47A38" w:rsidP="00F47A3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7A989CF0" w14:textId="08FD36F1" w:rsidR="00F47A38" w:rsidRPr="001C5E11" w:rsidRDefault="00F47A38" w:rsidP="00F47A38">
            <w:pPr>
              <w:jc w:val="center"/>
              <w:rPr>
                <w:sz w:val="20"/>
                <w:szCs w:val="20"/>
              </w:rPr>
            </w:pPr>
            <w:r w:rsidRPr="001C5E11">
              <w:rPr>
                <w:sz w:val="20"/>
                <w:szCs w:val="20"/>
              </w:rPr>
              <w:t>Zakres realizacji zadania</w:t>
            </w:r>
          </w:p>
        </w:tc>
      </w:tr>
      <w:tr w:rsidR="00F47A38" w:rsidRPr="00511BA5" w14:paraId="37AB8024" w14:textId="77777777" w:rsidTr="002C7371">
        <w:trPr>
          <w:trHeight w:val="680"/>
        </w:trPr>
        <w:tc>
          <w:tcPr>
            <w:tcW w:w="1014" w:type="pct"/>
            <w:shd w:val="clear" w:color="auto" w:fill="auto"/>
            <w:vAlign w:val="center"/>
          </w:tcPr>
          <w:p w14:paraId="1051D34E" w14:textId="23EDA3E2" w:rsidR="00F47A38" w:rsidRPr="001C5E11" w:rsidRDefault="00F47A38" w:rsidP="00F47A38">
            <w:pPr>
              <w:jc w:val="center"/>
              <w:rPr>
                <w:sz w:val="20"/>
                <w:szCs w:val="20"/>
              </w:rPr>
            </w:pPr>
            <w:r w:rsidRPr="001C5E11">
              <w:rPr>
                <w:sz w:val="20"/>
                <w:szCs w:val="20"/>
              </w:rPr>
              <w:t>Gmina Będków</w:t>
            </w:r>
          </w:p>
        </w:tc>
        <w:tc>
          <w:tcPr>
            <w:tcW w:w="3986" w:type="pct"/>
            <w:shd w:val="clear" w:color="auto" w:fill="auto"/>
            <w:vAlign w:val="center"/>
          </w:tcPr>
          <w:p w14:paraId="2E240A4A" w14:textId="1F8DD25B" w:rsidR="00F47A38" w:rsidRPr="001C5E11" w:rsidRDefault="00F47A38" w:rsidP="00F47A38">
            <w:pPr>
              <w:rPr>
                <w:sz w:val="20"/>
                <w:szCs w:val="20"/>
              </w:rPr>
            </w:pPr>
            <w:r w:rsidRPr="001C5E11">
              <w:rPr>
                <w:sz w:val="20"/>
                <w:szCs w:val="20"/>
              </w:rPr>
              <w:t xml:space="preserve">W </w:t>
            </w:r>
            <w:r w:rsidR="00860F85" w:rsidRPr="001C5E11">
              <w:rPr>
                <w:sz w:val="20"/>
                <w:szCs w:val="20"/>
              </w:rPr>
              <w:t>2019 r.</w:t>
            </w:r>
            <w:r w:rsidRPr="001C5E11">
              <w:rPr>
                <w:sz w:val="20"/>
                <w:szCs w:val="20"/>
              </w:rPr>
              <w:t xml:space="preserve"> nie realizowano zadania.</w:t>
            </w:r>
          </w:p>
        </w:tc>
      </w:tr>
      <w:tr w:rsidR="00F47A38" w:rsidRPr="00511BA5" w14:paraId="3970B2CF" w14:textId="77777777" w:rsidTr="00FB230A">
        <w:trPr>
          <w:trHeight w:val="567"/>
        </w:trPr>
        <w:tc>
          <w:tcPr>
            <w:tcW w:w="5000" w:type="pct"/>
            <w:gridSpan w:val="2"/>
            <w:shd w:val="clear" w:color="auto" w:fill="F2F2F2" w:themeFill="background1" w:themeFillShade="F2"/>
            <w:vAlign w:val="center"/>
          </w:tcPr>
          <w:p w14:paraId="2DDAAECD" w14:textId="7E8C7383" w:rsidR="00F47A38" w:rsidRPr="001C5E11" w:rsidRDefault="00F47A38" w:rsidP="00F47A38">
            <w:pPr>
              <w:jc w:val="center"/>
              <w:rPr>
                <w:sz w:val="20"/>
                <w:szCs w:val="20"/>
              </w:rPr>
            </w:pPr>
            <w:r w:rsidRPr="001C5E11">
              <w:rPr>
                <w:sz w:val="20"/>
                <w:szCs w:val="20"/>
              </w:rPr>
              <w:t>ZADANIE: BUDOWA SIECI KANALIZACYJNEJ EMILIANÓW – OLSZOWIEC.</w:t>
            </w:r>
          </w:p>
        </w:tc>
      </w:tr>
      <w:tr w:rsidR="00F47A38" w:rsidRPr="00511BA5" w14:paraId="3941BAF8" w14:textId="77777777" w:rsidTr="00185BE0">
        <w:trPr>
          <w:trHeight w:val="510"/>
        </w:trPr>
        <w:tc>
          <w:tcPr>
            <w:tcW w:w="1014" w:type="pct"/>
            <w:shd w:val="clear" w:color="auto" w:fill="F2F2F2" w:themeFill="background1" w:themeFillShade="F2"/>
            <w:vAlign w:val="center"/>
          </w:tcPr>
          <w:p w14:paraId="33887BDA" w14:textId="77777777" w:rsidR="00F47A38" w:rsidRPr="001C5E11" w:rsidRDefault="00F47A38" w:rsidP="00F47A3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16042D12" w14:textId="7F52DD1B" w:rsidR="00F47A38" w:rsidRPr="001C5E11" w:rsidRDefault="00F47A38" w:rsidP="00F47A38">
            <w:pPr>
              <w:jc w:val="center"/>
              <w:rPr>
                <w:sz w:val="20"/>
                <w:szCs w:val="20"/>
              </w:rPr>
            </w:pPr>
            <w:r w:rsidRPr="001C5E11">
              <w:rPr>
                <w:sz w:val="20"/>
                <w:szCs w:val="20"/>
              </w:rPr>
              <w:t>Zakres realizacji zadania</w:t>
            </w:r>
          </w:p>
        </w:tc>
      </w:tr>
      <w:tr w:rsidR="00F47A38" w:rsidRPr="00511BA5" w14:paraId="3FE42BBB" w14:textId="77777777" w:rsidTr="009E70D2">
        <w:tc>
          <w:tcPr>
            <w:tcW w:w="1014" w:type="pct"/>
            <w:shd w:val="clear" w:color="auto" w:fill="auto"/>
            <w:vAlign w:val="center"/>
          </w:tcPr>
          <w:p w14:paraId="29AE951C" w14:textId="210C0F07" w:rsidR="00F47A38" w:rsidRPr="001C5E11" w:rsidRDefault="006E229F" w:rsidP="00F47A38">
            <w:pPr>
              <w:jc w:val="center"/>
              <w:rPr>
                <w:sz w:val="20"/>
                <w:szCs w:val="20"/>
              </w:rPr>
            </w:pPr>
            <w:r w:rsidRPr="001C5E11">
              <w:rPr>
                <w:sz w:val="20"/>
                <w:szCs w:val="20"/>
              </w:rPr>
              <w:t>Zakład Usług Komunalnych</w:t>
            </w:r>
            <w:r w:rsidRPr="001C5E11">
              <w:rPr>
                <w:sz w:val="20"/>
                <w:szCs w:val="20"/>
              </w:rPr>
              <w:br/>
              <w:t>w Lubochni</w:t>
            </w:r>
          </w:p>
        </w:tc>
        <w:tc>
          <w:tcPr>
            <w:tcW w:w="3986" w:type="pct"/>
            <w:shd w:val="clear" w:color="auto" w:fill="auto"/>
            <w:vAlign w:val="center"/>
          </w:tcPr>
          <w:p w14:paraId="299B24EC" w14:textId="504E55C3" w:rsidR="00F47A38" w:rsidRPr="001C5E11" w:rsidRDefault="00F47A38" w:rsidP="00F47A38">
            <w:pPr>
              <w:rPr>
                <w:sz w:val="20"/>
                <w:szCs w:val="20"/>
              </w:rPr>
            </w:pPr>
            <w:r w:rsidRPr="001C5E11">
              <w:rPr>
                <w:sz w:val="20"/>
                <w:szCs w:val="20"/>
              </w:rPr>
              <w:t>Zadanie zrealizowane w ramach projektu „</w:t>
            </w:r>
            <w:bookmarkStart w:id="65" w:name="_Hlk52624354"/>
            <w:r w:rsidRPr="001C5E11">
              <w:rPr>
                <w:sz w:val="20"/>
                <w:szCs w:val="20"/>
              </w:rPr>
              <w:t>Budowa kanalizacji sanitarnej wraz</w:t>
            </w:r>
            <w:r w:rsidRPr="001C5E11">
              <w:rPr>
                <w:sz w:val="20"/>
                <w:szCs w:val="20"/>
              </w:rPr>
              <w:br/>
              <w:t>z przyłączami kanalizacji sanitarnej w miejscowościach Emilianów, Olszowiec, Nowy Olszowiec, Jasień</w:t>
            </w:r>
            <w:bookmarkEnd w:id="65"/>
            <w:r w:rsidRPr="001C5E11">
              <w:rPr>
                <w:sz w:val="20"/>
                <w:szCs w:val="20"/>
              </w:rPr>
              <w:t>”, który zakończony został w 2020 r. Łączny koszt projektu wyniósł 7 865 670,10 zł, w tym finansowanie ze środków unijnych: 4 116 804,78 zł, środków WFOŚiGW w Łodzi: 1 329 475,00 zł oraz środków własnych gminy: 2 419 390,32 zł. W ramach projektu zrealizowano m, in. budowę i rozbudowę kanalizacji sanitarnej wraz z przyłączami kanalizacji sanitarnej w miejscowościach Emilianów, Olszowiec, Nowy Olszowiec, Jasień i Dąbrowa.</w:t>
            </w:r>
          </w:p>
        </w:tc>
      </w:tr>
      <w:tr w:rsidR="00F47A38" w:rsidRPr="00511BA5" w14:paraId="5D945D0C" w14:textId="77777777" w:rsidTr="00FB230A">
        <w:trPr>
          <w:trHeight w:val="567"/>
        </w:trPr>
        <w:tc>
          <w:tcPr>
            <w:tcW w:w="5000" w:type="pct"/>
            <w:gridSpan w:val="2"/>
            <w:shd w:val="clear" w:color="auto" w:fill="F2F2F2" w:themeFill="background1" w:themeFillShade="F2"/>
            <w:vAlign w:val="center"/>
          </w:tcPr>
          <w:p w14:paraId="75BC8DAF" w14:textId="11B786CC" w:rsidR="00F47A38" w:rsidRPr="00133308" w:rsidRDefault="00F47A38" w:rsidP="00F47A38">
            <w:pPr>
              <w:jc w:val="center"/>
              <w:rPr>
                <w:sz w:val="20"/>
                <w:szCs w:val="20"/>
              </w:rPr>
            </w:pPr>
            <w:r w:rsidRPr="00133308">
              <w:rPr>
                <w:sz w:val="20"/>
                <w:szCs w:val="20"/>
              </w:rPr>
              <w:t>ZADANIE: BUDOWA SIECI KANALIZACJI SANITARNEJ W M. MAŁECZ, LUBOCHENEK, BRENICA</w:t>
            </w:r>
          </w:p>
        </w:tc>
      </w:tr>
      <w:tr w:rsidR="00F47A38" w:rsidRPr="00511BA5" w14:paraId="43978093" w14:textId="77777777" w:rsidTr="00185BE0">
        <w:trPr>
          <w:trHeight w:val="510"/>
        </w:trPr>
        <w:tc>
          <w:tcPr>
            <w:tcW w:w="1014" w:type="pct"/>
            <w:shd w:val="clear" w:color="auto" w:fill="F2F2F2" w:themeFill="background1" w:themeFillShade="F2"/>
            <w:vAlign w:val="center"/>
          </w:tcPr>
          <w:p w14:paraId="1FC2738C" w14:textId="77777777" w:rsidR="00F47A38" w:rsidRPr="001C5E11" w:rsidRDefault="00F47A38" w:rsidP="00F47A3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01D781B4" w14:textId="1EF321A0" w:rsidR="00F47A38" w:rsidRPr="001C5E11" w:rsidRDefault="00F47A38" w:rsidP="00F47A38">
            <w:pPr>
              <w:jc w:val="center"/>
              <w:rPr>
                <w:sz w:val="20"/>
                <w:szCs w:val="20"/>
              </w:rPr>
            </w:pPr>
            <w:r w:rsidRPr="001C5E11">
              <w:rPr>
                <w:sz w:val="20"/>
                <w:szCs w:val="20"/>
              </w:rPr>
              <w:t>Zakres realizacji zadania</w:t>
            </w:r>
          </w:p>
        </w:tc>
      </w:tr>
      <w:tr w:rsidR="00F47A38" w:rsidRPr="00511BA5" w14:paraId="004DFC18" w14:textId="77777777" w:rsidTr="002C7371">
        <w:trPr>
          <w:trHeight w:val="680"/>
        </w:trPr>
        <w:tc>
          <w:tcPr>
            <w:tcW w:w="1014" w:type="pct"/>
            <w:shd w:val="clear" w:color="auto" w:fill="auto"/>
            <w:vAlign w:val="center"/>
          </w:tcPr>
          <w:p w14:paraId="262C6B5C" w14:textId="03C0DC5F" w:rsidR="00F47A38" w:rsidRPr="001C5E11" w:rsidRDefault="006E229F" w:rsidP="00F47A38">
            <w:pPr>
              <w:jc w:val="center"/>
              <w:rPr>
                <w:sz w:val="20"/>
                <w:szCs w:val="20"/>
              </w:rPr>
            </w:pPr>
            <w:r w:rsidRPr="001C5E11">
              <w:rPr>
                <w:sz w:val="20"/>
                <w:szCs w:val="20"/>
              </w:rPr>
              <w:t>Zakład Usług Komunalnych</w:t>
            </w:r>
            <w:r w:rsidRPr="001C5E11">
              <w:rPr>
                <w:sz w:val="20"/>
                <w:szCs w:val="20"/>
              </w:rPr>
              <w:br/>
              <w:t>w Lubochni</w:t>
            </w:r>
          </w:p>
        </w:tc>
        <w:tc>
          <w:tcPr>
            <w:tcW w:w="3986" w:type="pct"/>
            <w:shd w:val="clear" w:color="auto" w:fill="auto"/>
            <w:vAlign w:val="center"/>
          </w:tcPr>
          <w:p w14:paraId="111F7EBE" w14:textId="3A741398" w:rsidR="00F47A38" w:rsidRPr="001C5E11" w:rsidRDefault="00133308" w:rsidP="00F47A38">
            <w:pPr>
              <w:rPr>
                <w:sz w:val="20"/>
                <w:szCs w:val="20"/>
              </w:rPr>
            </w:pPr>
            <w:r w:rsidRPr="001C5E11">
              <w:rPr>
                <w:sz w:val="20"/>
                <w:szCs w:val="20"/>
              </w:rPr>
              <w:t>W 2019 r. nie realizowano zadania.</w:t>
            </w:r>
          </w:p>
        </w:tc>
      </w:tr>
      <w:tr w:rsidR="00F47A38" w:rsidRPr="00511BA5" w14:paraId="5D5B9F97" w14:textId="77777777" w:rsidTr="00FB230A">
        <w:trPr>
          <w:trHeight w:val="567"/>
        </w:trPr>
        <w:tc>
          <w:tcPr>
            <w:tcW w:w="5000" w:type="pct"/>
            <w:gridSpan w:val="2"/>
            <w:shd w:val="clear" w:color="auto" w:fill="F2F2F2" w:themeFill="background1" w:themeFillShade="F2"/>
            <w:vAlign w:val="center"/>
          </w:tcPr>
          <w:p w14:paraId="4F99E10D" w14:textId="348A8C74" w:rsidR="00F47A38" w:rsidRPr="001C5E11" w:rsidRDefault="00F47A38" w:rsidP="00F47A38">
            <w:pPr>
              <w:jc w:val="center"/>
              <w:rPr>
                <w:sz w:val="20"/>
                <w:szCs w:val="20"/>
              </w:rPr>
            </w:pPr>
            <w:r w:rsidRPr="001C5E11">
              <w:rPr>
                <w:sz w:val="20"/>
                <w:szCs w:val="20"/>
              </w:rPr>
              <w:t>ZADANIE: ROZBUDOWA SIECI WODOCIĄGOWEJ W M. DĄBROWA</w:t>
            </w:r>
          </w:p>
        </w:tc>
      </w:tr>
      <w:tr w:rsidR="00F47A38" w:rsidRPr="00511BA5" w14:paraId="17C38707" w14:textId="77777777" w:rsidTr="00185BE0">
        <w:trPr>
          <w:trHeight w:val="510"/>
        </w:trPr>
        <w:tc>
          <w:tcPr>
            <w:tcW w:w="1014" w:type="pct"/>
            <w:shd w:val="clear" w:color="auto" w:fill="F2F2F2" w:themeFill="background1" w:themeFillShade="F2"/>
            <w:vAlign w:val="center"/>
          </w:tcPr>
          <w:p w14:paraId="1F0644F7" w14:textId="77777777" w:rsidR="00F47A38" w:rsidRPr="001C5E11" w:rsidRDefault="00F47A38" w:rsidP="00F47A3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4E907ACA" w14:textId="3D4D8F3E" w:rsidR="00F47A38" w:rsidRPr="001C5E11" w:rsidRDefault="00F47A38" w:rsidP="00F47A38">
            <w:pPr>
              <w:jc w:val="center"/>
              <w:rPr>
                <w:sz w:val="20"/>
                <w:szCs w:val="20"/>
              </w:rPr>
            </w:pPr>
            <w:r w:rsidRPr="001C5E11">
              <w:rPr>
                <w:sz w:val="20"/>
                <w:szCs w:val="20"/>
              </w:rPr>
              <w:t>Zakres realizacji zadania</w:t>
            </w:r>
          </w:p>
        </w:tc>
      </w:tr>
      <w:tr w:rsidR="00F47A38" w:rsidRPr="00511BA5" w14:paraId="3B2D24B8" w14:textId="77777777" w:rsidTr="002C7371">
        <w:trPr>
          <w:trHeight w:val="680"/>
        </w:trPr>
        <w:tc>
          <w:tcPr>
            <w:tcW w:w="1014" w:type="pct"/>
            <w:shd w:val="clear" w:color="auto" w:fill="auto"/>
            <w:vAlign w:val="center"/>
          </w:tcPr>
          <w:p w14:paraId="431FE3BF" w14:textId="6D84BC9D" w:rsidR="00F47A38" w:rsidRPr="001C5E11" w:rsidRDefault="006E229F" w:rsidP="00F47A38">
            <w:pPr>
              <w:jc w:val="center"/>
              <w:rPr>
                <w:sz w:val="20"/>
                <w:szCs w:val="20"/>
              </w:rPr>
            </w:pPr>
            <w:r w:rsidRPr="001C5E11">
              <w:rPr>
                <w:sz w:val="20"/>
                <w:szCs w:val="20"/>
              </w:rPr>
              <w:t>Zakład Usług Komunalnych</w:t>
            </w:r>
            <w:r w:rsidRPr="001C5E11">
              <w:rPr>
                <w:sz w:val="20"/>
                <w:szCs w:val="20"/>
              </w:rPr>
              <w:br/>
              <w:t>w Lubochni</w:t>
            </w:r>
          </w:p>
        </w:tc>
        <w:tc>
          <w:tcPr>
            <w:tcW w:w="3986" w:type="pct"/>
            <w:shd w:val="clear" w:color="auto" w:fill="auto"/>
            <w:vAlign w:val="center"/>
          </w:tcPr>
          <w:p w14:paraId="3970E5D0" w14:textId="50132832" w:rsidR="00F47A38" w:rsidRPr="001C5E11" w:rsidRDefault="00F47A38" w:rsidP="00F47A38">
            <w:pPr>
              <w:rPr>
                <w:sz w:val="20"/>
                <w:szCs w:val="20"/>
              </w:rPr>
            </w:pPr>
            <w:r w:rsidRPr="001C5E11">
              <w:rPr>
                <w:sz w:val="20"/>
                <w:szCs w:val="20"/>
              </w:rPr>
              <w:t>Zadanie realizowane w latach 2012-2017.</w:t>
            </w:r>
          </w:p>
        </w:tc>
      </w:tr>
      <w:tr w:rsidR="00F47A38" w:rsidRPr="00511BA5" w14:paraId="5388DFDF" w14:textId="77777777" w:rsidTr="000E5AA8">
        <w:trPr>
          <w:trHeight w:val="567"/>
        </w:trPr>
        <w:tc>
          <w:tcPr>
            <w:tcW w:w="5000" w:type="pct"/>
            <w:gridSpan w:val="2"/>
            <w:shd w:val="clear" w:color="auto" w:fill="F2F2F2" w:themeFill="background1" w:themeFillShade="F2"/>
            <w:vAlign w:val="center"/>
          </w:tcPr>
          <w:p w14:paraId="24D67D12" w14:textId="0343E8F2" w:rsidR="00F47A38" w:rsidRPr="00133308" w:rsidRDefault="00F47A38" w:rsidP="00F47A38">
            <w:pPr>
              <w:jc w:val="center"/>
              <w:rPr>
                <w:sz w:val="20"/>
                <w:szCs w:val="20"/>
              </w:rPr>
            </w:pPr>
            <w:r w:rsidRPr="00133308">
              <w:rPr>
                <w:sz w:val="20"/>
                <w:szCs w:val="20"/>
              </w:rPr>
              <w:lastRenderedPageBreak/>
              <w:t>ZADANIE: BUDOWA PRZYDOMOWYCH OCZYSZCZALNI ŚCIEKÓW W GMINIE RZECZYCA</w:t>
            </w:r>
          </w:p>
        </w:tc>
      </w:tr>
      <w:tr w:rsidR="00F47A38" w:rsidRPr="00511BA5" w14:paraId="0FF2E44E" w14:textId="77777777" w:rsidTr="00FB230A">
        <w:trPr>
          <w:trHeight w:val="283"/>
        </w:trPr>
        <w:tc>
          <w:tcPr>
            <w:tcW w:w="1014" w:type="pct"/>
            <w:shd w:val="clear" w:color="auto" w:fill="F2F2F2" w:themeFill="background1" w:themeFillShade="F2"/>
            <w:vAlign w:val="center"/>
          </w:tcPr>
          <w:p w14:paraId="45016107" w14:textId="77777777" w:rsidR="00F47A38" w:rsidRPr="00133308" w:rsidRDefault="00F47A38" w:rsidP="00F47A38">
            <w:pPr>
              <w:jc w:val="center"/>
              <w:rPr>
                <w:sz w:val="20"/>
                <w:szCs w:val="20"/>
              </w:rPr>
            </w:pPr>
            <w:r w:rsidRPr="00133308">
              <w:rPr>
                <w:sz w:val="20"/>
                <w:szCs w:val="20"/>
              </w:rPr>
              <w:t>Podmiot realizujący</w:t>
            </w:r>
          </w:p>
        </w:tc>
        <w:tc>
          <w:tcPr>
            <w:tcW w:w="3986" w:type="pct"/>
            <w:shd w:val="clear" w:color="auto" w:fill="F2F2F2" w:themeFill="background1" w:themeFillShade="F2"/>
            <w:vAlign w:val="center"/>
          </w:tcPr>
          <w:p w14:paraId="60F41C69" w14:textId="5A845FB1" w:rsidR="00F47A38" w:rsidRPr="00133308" w:rsidRDefault="00F47A38" w:rsidP="00F47A38">
            <w:pPr>
              <w:jc w:val="center"/>
              <w:rPr>
                <w:sz w:val="20"/>
                <w:szCs w:val="20"/>
              </w:rPr>
            </w:pPr>
            <w:r w:rsidRPr="00133308">
              <w:rPr>
                <w:sz w:val="20"/>
                <w:szCs w:val="20"/>
              </w:rPr>
              <w:t>Zakres realizacji zadania</w:t>
            </w:r>
          </w:p>
        </w:tc>
      </w:tr>
      <w:tr w:rsidR="001C5E11" w:rsidRPr="001C5E11" w14:paraId="66B36276" w14:textId="77777777" w:rsidTr="00F9078E">
        <w:trPr>
          <w:trHeight w:val="737"/>
        </w:trPr>
        <w:tc>
          <w:tcPr>
            <w:tcW w:w="1014" w:type="pct"/>
            <w:shd w:val="clear" w:color="auto" w:fill="auto"/>
            <w:vAlign w:val="center"/>
          </w:tcPr>
          <w:p w14:paraId="742D36FC" w14:textId="67DCEF0B" w:rsidR="00F47A38" w:rsidRPr="001C5E11" w:rsidRDefault="00F47A38" w:rsidP="00F47A38">
            <w:pPr>
              <w:jc w:val="center"/>
              <w:rPr>
                <w:sz w:val="20"/>
                <w:szCs w:val="20"/>
              </w:rPr>
            </w:pPr>
            <w:r w:rsidRPr="001C5E11">
              <w:rPr>
                <w:sz w:val="20"/>
                <w:szCs w:val="20"/>
              </w:rPr>
              <w:t>Gmina Rzeczyca</w:t>
            </w:r>
          </w:p>
        </w:tc>
        <w:tc>
          <w:tcPr>
            <w:tcW w:w="3986" w:type="pct"/>
            <w:shd w:val="clear" w:color="auto" w:fill="auto"/>
            <w:vAlign w:val="center"/>
          </w:tcPr>
          <w:p w14:paraId="05A359A9" w14:textId="78535DF7" w:rsidR="00F47A38" w:rsidRPr="001C5E11" w:rsidRDefault="00F47A38" w:rsidP="00F47A38">
            <w:pPr>
              <w:rPr>
                <w:sz w:val="20"/>
                <w:szCs w:val="20"/>
              </w:rPr>
            </w:pPr>
            <w:r w:rsidRPr="001C5E11">
              <w:rPr>
                <w:sz w:val="20"/>
                <w:szCs w:val="20"/>
              </w:rPr>
              <w:t xml:space="preserve">W </w:t>
            </w:r>
            <w:r w:rsidR="00133308" w:rsidRPr="001C5E11">
              <w:rPr>
                <w:sz w:val="20"/>
                <w:szCs w:val="20"/>
              </w:rPr>
              <w:t>2019</w:t>
            </w:r>
            <w:r w:rsidR="000E5AA8" w:rsidRPr="001C5E11">
              <w:rPr>
                <w:sz w:val="20"/>
                <w:szCs w:val="20"/>
              </w:rPr>
              <w:t> </w:t>
            </w:r>
            <w:r w:rsidR="00133308" w:rsidRPr="001C5E11">
              <w:rPr>
                <w:sz w:val="20"/>
                <w:szCs w:val="20"/>
              </w:rPr>
              <w:t>r.</w:t>
            </w:r>
            <w:r w:rsidRPr="001C5E11">
              <w:rPr>
                <w:sz w:val="20"/>
                <w:szCs w:val="20"/>
              </w:rPr>
              <w:t xml:space="preserve"> Gmina Rzeczyca nie udzielała dotacji na budowę przydomowych oczyszczalni ścieków.</w:t>
            </w:r>
          </w:p>
        </w:tc>
      </w:tr>
      <w:tr w:rsidR="001C5E11" w:rsidRPr="001C5E11" w14:paraId="49A30840" w14:textId="77777777" w:rsidTr="00FB230A">
        <w:trPr>
          <w:trHeight w:val="567"/>
        </w:trPr>
        <w:tc>
          <w:tcPr>
            <w:tcW w:w="5000" w:type="pct"/>
            <w:gridSpan w:val="2"/>
            <w:shd w:val="clear" w:color="auto" w:fill="F2F2F2" w:themeFill="background1" w:themeFillShade="F2"/>
            <w:vAlign w:val="center"/>
          </w:tcPr>
          <w:p w14:paraId="19937959" w14:textId="7E33BF45" w:rsidR="00F47A38" w:rsidRPr="001C5E11" w:rsidRDefault="00F47A38" w:rsidP="00F47A38">
            <w:pPr>
              <w:jc w:val="center"/>
              <w:rPr>
                <w:sz w:val="20"/>
                <w:szCs w:val="20"/>
              </w:rPr>
            </w:pPr>
            <w:r w:rsidRPr="001C5E11">
              <w:rPr>
                <w:sz w:val="20"/>
                <w:szCs w:val="20"/>
              </w:rPr>
              <w:t>ZADANIE: BUDOWA SIECI KANALIZACJI SANITARNEJ DLA SOŁECTW BOBROWIEC,</w:t>
            </w:r>
            <w:r w:rsidRPr="001C5E11">
              <w:rPr>
                <w:sz w:val="20"/>
                <w:szCs w:val="20"/>
              </w:rPr>
              <w:br/>
              <w:t>RZECZYCA I RZECZYCA NOWA</w:t>
            </w:r>
          </w:p>
        </w:tc>
      </w:tr>
      <w:tr w:rsidR="001C5E11" w:rsidRPr="001C5E11" w14:paraId="759A6730" w14:textId="77777777" w:rsidTr="00FB230A">
        <w:trPr>
          <w:trHeight w:val="283"/>
        </w:trPr>
        <w:tc>
          <w:tcPr>
            <w:tcW w:w="1014" w:type="pct"/>
            <w:shd w:val="clear" w:color="auto" w:fill="F2F2F2" w:themeFill="background1" w:themeFillShade="F2"/>
            <w:vAlign w:val="center"/>
          </w:tcPr>
          <w:p w14:paraId="0E804C94" w14:textId="77777777" w:rsidR="00F47A38" w:rsidRPr="001C5E11" w:rsidRDefault="00F47A38" w:rsidP="00F47A3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6B068E9F" w14:textId="330F4CA4" w:rsidR="00F47A38" w:rsidRPr="001C5E11" w:rsidRDefault="00F47A38" w:rsidP="00F47A38">
            <w:pPr>
              <w:jc w:val="center"/>
              <w:rPr>
                <w:sz w:val="20"/>
                <w:szCs w:val="20"/>
              </w:rPr>
            </w:pPr>
            <w:r w:rsidRPr="001C5E11">
              <w:rPr>
                <w:sz w:val="20"/>
                <w:szCs w:val="20"/>
              </w:rPr>
              <w:t>Zakres realizacji zadania</w:t>
            </w:r>
          </w:p>
        </w:tc>
      </w:tr>
      <w:tr w:rsidR="001C5E11" w:rsidRPr="001C5E11" w14:paraId="12176194" w14:textId="77777777" w:rsidTr="009E70D2">
        <w:tc>
          <w:tcPr>
            <w:tcW w:w="1014" w:type="pct"/>
            <w:shd w:val="clear" w:color="auto" w:fill="auto"/>
            <w:vAlign w:val="center"/>
          </w:tcPr>
          <w:p w14:paraId="3F759F56" w14:textId="48CEA36B" w:rsidR="00F47A38" w:rsidRPr="001C5E11" w:rsidRDefault="00F47A38" w:rsidP="00F47A38">
            <w:pPr>
              <w:jc w:val="center"/>
              <w:rPr>
                <w:sz w:val="20"/>
                <w:szCs w:val="20"/>
              </w:rPr>
            </w:pPr>
            <w:r w:rsidRPr="001C5E11">
              <w:rPr>
                <w:sz w:val="20"/>
                <w:szCs w:val="20"/>
              </w:rPr>
              <w:t>Gmina Rzeczyca</w:t>
            </w:r>
          </w:p>
        </w:tc>
        <w:tc>
          <w:tcPr>
            <w:tcW w:w="3986" w:type="pct"/>
            <w:shd w:val="clear" w:color="auto" w:fill="auto"/>
            <w:vAlign w:val="center"/>
          </w:tcPr>
          <w:p w14:paraId="1E6E8CAC" w14:textId="281EFFDF" w:rsidR="000E5AA8" w:rsidRPr="001C5E11" w:rsidRDefault="000E5AA8" w:rsidP="000E5AA8">
            <w:pPr>
              <w:rPr>
                <w:sz w:val="20"/>
                <w:szCs w:val="20"/>
              </w:rPr>
            </w:pPr>
            <w:r w:rsidRPr="001C5E11">
              <w:rPr>
                <w:sz w:val="20"/>
                <w:szCs w:val="20"/>
              </w:rPr>
              <w:t>W dniu 29 listopada 2019 r. podpisano umowę o dofinansowanie ze środków RPO projektu pn. „Budowa sieci kanalizacji sanitarnej dla sołectw Bobrowiec, Rzeczyca Nowa, Rzeczyca w gminie Rzeczyca oraz modernizacja stacji uzdatniania wody</w:t>
            </w:r>
            <w:r w:rsidRPr="001C5E11">
              <w:rPr>
                <w:sz w:val="20"/>
                <w:szCs w:val="20"/>
              </w:rPr>
              <w:br/>
              <w:t>na terenie gminy Rzeczyca”.</w:t>
            </w:r>
          </w:p>
        </w:tc>
      </w:tr>
      <w:tr w:rsidR="001C5E11" w:rsidRPr="001C5E11" w14:paraId="77AD745F" w14:textId="77777777" w:rsidTr="00FB230A">
        <w:trPr>
          <w:trHeight w:val="567"/>
        </w:trPr>
        <w:tc>
          <w:tcPr>
            <w:tcW w:w="5000" w:type="pct"/>
            <w:gridSpan w:val="2"/>
            <w:shd w:val="clear" w:color="auto" w:fill="F2F2F2" w:themeFill="background1" w:themeFillShade="F2"/>
            <w:vAlign w:val="center"/>
          </w:tcPr>
          <w:p w14:paraId="1EEFFC44" w14:textId="74B9EB18" w:rsidR="00F47A38" w:rsidRPr="001C5E11" w:rsidRDefault="00F47A38" w:rsidP="00F47A38">
            <w:pPr>
              <w:jc w:val="center"/>
              <w:rPr>
                <w:sz w:val="20"/>
                <w:szCs w:val="20"/>
              </w:rPr>
            </w:pPr>
            <w:r w:rsidRPr="001C5E11">
              <w:rPr>
                <w:sz w:val="20"/>
                <w:szCs w:val="20"/>
              </w:rPr>
              <w:t>ZADANIE: ROZWÓJ I MODERNIZACJA SIECI KANALIZACJI SANITARNEJ I DESZCZOWEJ ORAZ OBIEKTÓW ZWIĄZANYCH Z PRZYJMOWANIEM I OCZYSZCZANIEM ŚCIEKÓW, ZGODNIE Z PLANAMI AGLOMERACJI KANALIZACYJNYCH, ZARZĄDCÓW SIECI ORAZ GMIN, BUDŻETAMI JEDNOSTEK</w:t>
            </w:r>
            <w:r w:rsidRPr="001C5E11">
              <w:rPr>
                <w:sz w:val="20"/>
                <w:szCs w:val="20"/>
              </w:rPr>
              <w:br/>
              <w:t>I WPI ORAZ BIEŻĄCYMI POTRZEBAMI, OPRACOWYWANIE DOKUMENTACJI</w:t>
            </w:r>
            <w:r w:rsidRPr="001C5E11">
              <w:rPr>
                <w:sz w:val="20"/>
                <w:szCs w:val="20"/>
              </w:rPr>
              <w:br/>
              <w:t>PROJEKTOWYCH I TECHNICZNYCH</w:t>
            </w:r>
          </w:p>
        </w:tc>
      </w:tr>
      <w:tr w:rsidR="001C5E11" w:rsidRPr="001C5E11" w14:paraId="02D5A799" w14:textId="77777777" w:rsidTr="00FB230A">
        <w:trPr>
          <w:trHeight w:val="283"/>
        </w:trPr>
        <w:tc>
          <w:tcPr>
            <w:tcW w:w="1014" w:type="pct"/>
            <w:shd w:val="clear" w:color="auto" w:fill="F2F2F2" w:themeFill="background1" w:themeFillShade="F2"/>
            <w:vAlign w:val="center"/>
          </w:tcPr>
          <w:p w14:paraId="54565F24" w14:textId="173AA23A" w:rsidR="000E5AA8" w:rsidRPr="001C5E11" w:rsidRDefault="00F47A38" w:rsidP="000E5AA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108CC105" w14:textId="6323CB53" w:rsidR="00F47A38" w:rsidRPr="001C5E11" w:rsidRDefault="00F47A38" w:rsidP="00F47A38">
            <w:pPr>
              <w:jc w:val="center"/>
              <w:rPr>
                <w:sz w:val="20"/>
                <w:szCs w:val="20"/>
              </w:rPr>
            </w:pPr>
            <w:r w:rsidRPr="001C5E11">
              <w:rPr>
                <w:sz w:val="20"/>
                <w:szCs w:val="20"/>
              </w:rPr>
              <w:t>Zakres realizacji zadania</w:t>
            </w:r>
          </w:p>
        </w:tc>
      </w:tr>
      <w:tr w:rsidR="001C5E11" w:rsidRPr="001C5E11" w14:paraId="309A2B21" w14:textId="77777777" w:rsidTr="009E70D2">
        <w:tc>
          <w:tcPr>
            <w:tcW w:w="1014" w:type="pct"/>
            <w:shd w:val="clear" w:color="auto" w:fill="auto"/>
            <w:vAlign w:val="center"/>
          </w:tcPr>
          <w:p w14:paraId="41395F74" w14:textId="77777777" w:rsidR="00F47A38" w:rsidRPr="001C5E11" w:rsidRDefault="00F47A38" w:rsidP="00F47A38">
            <w:pPr>
              <w:jc w:val="center"/>
              <w:rPr>
                <w:sz w:val="20"/>
                <w:szCs w:val="20"/>
              </w:rPr>
            </w:pPr>
            <w:r w:rsidRPr="001C5E11">
              <w:rPr>
                <w:sz w:val="20"/>
                <w:szCs w:val="20"/>
              </w:rPr>
              <w:t>ZGWK</w:t>
            </w:r>
            <w:r w:rsidRPr="001C5E11">
              <w:rPr>
                <w:sz w:val="20"/>
                <w:szCs w:val="20"/>
              </w:rPr>
              <w:br/>
              <w:t>w Tomaszowie Mazowieckim</w:t>
            </w:r>
          </w:p>
          <w:p w14:paraId="598B56B2" w14:textId="510FC6C5" w:rsidR="00F47A38" w:rsidRPr="001C5E11" w:rsidRDefault="00F47A38" w:rsidP="00F47A38">
            <w:pPr>
              <w:jc w:val="center"/>
              <w:rPr>
                <w:sz w:val="20"/>
                <w:szCs w:val="20"/>
              </w:rPr>
            </w:pPr>
            <w:r w:rsidRPr="001C5E11">
              <w:rPr>
                <w:sz w:val="20"/>
                <w:szCs w:val="20"/>
              </w:rPr>
              <w:t>Sp. z o.o.</w:t>
            </w:r>
          </w:p>
        </w:tc>
        <w:tc>
          <w:tcPr>
            <w:tcW w:w="3986" w:type="pct"/>
            <w:shd w:val="clear" w:color="auto" w:fill="auto"/>
            <w:vAlign w:val="center"/>
          </w:tcPr>
          <w:p w14:paraId="20C61C31" w14:textId="77777777" w:rsidR="000E5AA8" w:rsidRPr="001C5E11" w:rsidRDefault="000E5AA8" w:rsidP="00DA0646">
            <w:pPr>
              <w:pStyle w:val="Akapitzlist"/>
              <w:numPr>
                <w:ilvl w:val="0"/>
                <w:numId w:val="38"/>
              </w:numPr>
              <w:ind w:left="319"/>
              <w:rPr>
                <w:sz w:val="20"/>
                <w:szCs w:val="20"/>
              </w:rPr>
            </w:pPr>
            <w:r w:rsidRPr="001C5E11">
              <w:rPr>
                <w:sz w:val="20"/>
                <w:szCs w:val="20"/>
              </w:rPr>
              <w:t>Budowa sieci kanalizacji sanitarnej - sięgacz ul. Białobrzeskiej (102,20 m</w:t>
            </w:r>
            <w:r w:rsidRPr="001C5E11">
              <w:rPr>
                <w:sz w:val="20"/>
                <w:szCs w:val="20"/>
              </w:rPr>
              <w:br/>
              <w:t>- 53 386,00 zł).</w:t>
            </w:r>
          </w:p>
          <w:p w14:paraId="11760932" w14:textId="77777777" w:rsidR="000E5AA8" w:rsidRPr="001C5E11" w:rsidRDefault="000E5AA8" w:rsidP="00DA0646">
            <w:pPr>
              <w:pStyle w:val="Akapitzlist"/>
              <w:numPr>
                <w:ilvl w:val="0"/>
                <w:numId w:val="38"/>
              </w:numPr>
              <w:ind w:left="319"/>
              <w:rPr>
                <w:sz w:val="20"/>
                <w:szCs w:val="20"/>
              </w:rPr>
            </w:pPr>
            <w:r w:rsidRPr="001C5E11">
              <w:rPr>
                <w:sz w:val="20"/>
                <w:szCs w:val="20"/>
              </w:rPr>
              <w:t>Budowa kanalizacji w ul. Letniej (101,49 m - 117 950,00 zł).</w:t>
            </w:r>
          </w:p>
          <w:p w14:paraId="472688FC" w14:textId="77777777" w:rsidR="000E5AA8" w:rsidRPr="001C5E11" w:rsidRDefault="000E5AA8" w:rsidP="00DA0646">
            <w:pPr>
              <w:pStyle w:val="Akapitzlist"/>
              <w:numPr>
                <w:ilvl w:val="0"/>
                <w:numId w:val="38"/>
              </w:numPr>
              <w:ind w:left="319"/>
              <w:rPr>
                <w:sz w:val="20"/>
                <w:szCs w:val="20"/>
              </w:rPr>
            </w:pPr>
            <w:r w:rsidRPr="001C5E11">
              <w:rPr>
                <w:sz w:val="20"/>
                <w:szCs w:val="20"/>
              </w:rPr>
              <w:t>Budowa kanalizacji - sięgacz ul. Wilczej (266,00 m - 207 538,29 zł).</w:t>
            </w:r>
          </w:p>
          <w:p w14:paraId="391F9615" w14:textId="77777777" w:rsidR="000E5AA8" w:rsidRPr="001C5E11" w:rsidRDefault="000E5AA8" w:rsidP="00DA0646">
            <w:pPr>
              <w:pStyle w:val="Akapitzlist"/>
              <w:numPr>
                <w:ilvl w:val="0"/>
                <w:numId w:val="38"/>
              </w:numPr>
              <w:ind w:left="319"/>
              <w:rPr>
                <w:sz w:val="20"/>
                <w:szCs w:val="20"/>
              </w:rPr>
            </w:pPr>
            <w:r w:rsidRPr="001C5E11">
              <w:rPr>
                <w:sz w:val="20"/>
                <w:szCs w:val="20"/>
              </w:rPr>
              <w:t>Budowa kanalizacji w ul. Peryferyjna (463,52 m - 336 485,78 zł).</w:t>
            </w:r>
          </w:p>
          <w:p w14:paraId="5189DAC2" w14:textId="3ED3B902" w:rsidR="000E5AA8" w:rsidRPr="001C5E11" w:rsidRDefault="000E5AA8" w:rsidP="00DA0646">
            <w:pPr>
              <w:pStyle w:val="Akapitzlist"/>
              <w:numPr>
                <w:ilvl w:val="0"/>
                <w:numId w:val="38"/>
              </w:numPr>
              <w:ind w:left="319"/>
              <w:rPr>
                <w:sz w:val="20"/>
                <w:szCs w:val="20"/>
              </w:rPr>
            </w:pPr>
            <w:r w:rsidRPr="001C5E11">
              <w:rPr>
                <w:sz w:val="20"/>
                <w:szCs w:val="20"/>
              </w:rPr>
              <w:t>Budowa kanalizacji - sięgacz ul. Wilczej (247,84 m - 226 697,50 zł).</w:t>
            </w:r>
          </w:p>
        </w:tc>
      </w:tr>
      <w:tr w:rsidR="001C5E11" w:rsidRPr="001C5E11" w14:paraId="6E6D9349" w14:textId="77777777" w:rsidTr="002C7371">
        <w:trPr>
          <w:trHeight w:val="850"/>
        </w:trPr>
        <w:tc>
          <w:tcPr>
            <w:tcW w:w="1014" w:type="pct"/>
            <w:shd w:val="clear" w:color="auto" w:fill="auto"/>
            <w:vAlign w:val="center"/>
          </w:tcPr>
          <w:p w14:paraId="44105C99" w14:textId="453E0550" w:rsidR="004E191E" w:rsidRPr="001C5E11" w:rsidRDefault="004E191E" w:rsidP="00F47A38">
            <w:pPr>
              <w:jc w:val="center"/>
              <w:rPr>
                <w:sz w:val="20"/>
                <w:szCs w:val="20"/>
              </w:rPr>
            </w:pPr>
            <w:r w:rsidRPr="001C5E11">
              <w:rPr>
                <w:sz w:val="20"/>
                <w:szCs w:val="20"/>
              </w:rPr>
              <w:t>Gmina Będków</w:t>
            </w:r>
          </w:p>
        </w:tc>
        <w:tc>
          <w:tcPr>
            <w:tcW w:w="3986" w:type="pct"/>
            <w:shd w:val="clear" w:color="auto" w:fill="auto"/>
            <w:vAlign w:val="center"/>
          </w:tcPr>
          <w:p w14:paraId="6721EAF2" w14:textId="77777777" w:rsidR="002E4123" w:rsidRPr="001C5E11" w:rsidRDefault="004E191E" w:rsidP="00DA0646">
            <w:pPr>
              <w:pStyle w:val="Akapitzlist"/>
              <w:numPr>
                <w:ilvl w:val="0"/>
                <w:numId w:val="41"/>
              </w:numPr>
              <w:ind w:left="319"/>
              <w:rPr>
                <w:bCs/>
                <w:sz w:val="20"/>
                <w:szCs w:val="20"/>
              </w:rPr>
            </w:pPr>
            <w:r w:rsidRPr="001C5E11">
              <w:rPr>
                <w:bCs/>
                <w:sz w:val="20"/>
                <w:szCs w:val="20"/>
              </w:rPr>
              <w:t>Według stanu na dzień 31 grudnia 2019 r. długość sieci kanalizacyjnej nie zmieniła się w porównaniu z rokiem poprzednim i wynosiła 18,98 km.</w:t>
            </w:r>
          </w:p>
          <w:p w14:paraId="42BD2CD4" w14:textId="21B2E5AD" w:rsidR="004E191E" w:rsidRPr="001C5E11" w:rsidRDefault="004E191E" w:rsidP="00DA0646">
            <w:pPr>
              <w:pStyle w:val="Akapitzlist"/>
              <w:numPr>
                <w:ilvl w:val="0"/>
                <w:numId w:val="41"/>
              </w:numPr>
              <w:ind w:left="319"/>
              <w:rPr>
                <w:bCs/>
                <w:sz w:val="20"/>
                <w:szCs w:val="20"/>
              </w:rPr>
            </w:pPr>
            <w:r w:rsidRPr="001C5E11">
              <w:rPr>
                <w:bCs/>
                <w:sz w:val="20"/>
                <w:szCs w:val="20"/>
              </w:rPr>
              <w:t>W roku 2019 przybyło 7 przyłączy kanalizacyjnych. Doszło do 3 awarii sieci kanalizacyjnej, których powodem było zapchanie sieci przesyłowej, oraz</w:t>
            </w:r>
            <w:r w:rsidRPr="001C5E11">
              <w:rPr>
                <w:bCs/>
                <w:sz w:val="20"/>
                <w:szCs w:val="20"/>
              </w:rPr>
              <w:br/>
              <w:t>do 48 awarii przepompowni związanych z zapchaniem pomp przez rzeczy</w:t>
            </w:r>
            <w:r w:rsidRPr="001C5E11">
              <w:rPr>
                <w:bCs/>
                <w:sz w:val="20"/>
                <w:szCs w:val="20"/>
              </w:rPr>
              <w:br/>
              <w:t>i przedmioty, które nie powinny znaleźć się w sieci kanalizacyjnej.</w:t>
            </w:r>
          </w:p>
        </w:tc>
      </w:tr>
      <w:tr w:rsidR="001C5E11" w:rsidRPr="001C5E11" w14:paraId="2D9BADDB" w14:textId="77777777" w:rsidTr="004E191E">
        <w:trPr>
          <w:trHeight w:val="624"/>
        </w:trPr>
        <w:tc>
          <w:tcPr>
            <w:tcW w:w="1014" w:type="pct"/>
            <w:shd w:val="clear" w:color="auto" w:fill="auto"/>
            <w:vAlign w:val="center"/>
          </w:tcPr>
          <w:p w14:paraId="257564FC" w14:textId="55084796" w:rsidR="00F47A38" w:rsidRPr="001C5E11" w:rsidRDefault="00F47A38" w:rsidP="00F47A38">
            <w:pPr>
              <w:jc w:val="center"/>
              <w:rPr>
                <w:sz w:val="20"/>
                <w:szCs w:val="20"/>
              </w:rPr>
            </w:pPr>
            <w:r w:rsidRPr="001C5E11">
              <w:rPr>
                <w:sz w:val="20"/>
                <w:szCs w:val="20"/>
              </w:rPr>
              <w:t>Gmina Budziszewice</w:t>
            </w:r>
          </w:p>
        </w:tc>
        <w:tc>
          <w:tcPr>
            <w:tcW w:w="3986" w:type="pct"/>
            <w:shd w:val="clear" w:color="auto" w:fill="auto"/>
            <w:vAlign w:val="center"/>
          </w:tcPr>
          <w:p w14:paraId="23AFE2C7" w14:textId="22979944" w:rsidR="00F47A38" w:rsidRPr="001C5E11" w:rsidRDefault="004E191E" w:rsidP="00DA0646">
            <w:pPr>
              <w:pStyle w:val="Akapitzlist"/>
              <w:numPr>
                <w:ilvl w:val="0"/>
                <w:numId w:val="42"/>
              </w:numPr>
              <w:ind w:left="319"/>
              <w:rPr>
                <w:bCs/>
                <w:sz w:val="20"/>
                <w:szCs w:val="20"/>
              </w:rPr>
            </w:pPr>
            <w:r w:rsidRPr="001C5E11">
              <w:rPr>
                <w:bCs/>
                <w:sz w:val="20"/>
                <w:szCs w:val="20"/>
              </w:rPr>
              <w:t>W 2019 r. nie realizowano inwestycji z zakresu budowy/rozbudowy sieci kanalizacyjnych. W analizowanym roku na terenie gminy powstało 26 szt. przyłączy kanalizacyjnych do budynków mieszkalnych.</w:t>
            </w:r>
          </w:p>
        </w:tc>
      </w:tr>
      <w:tr w:rsidR="001C5E11" w:rsidRPr="001C5E11" w14:paraId="676C42CA" w14:textId="77777777" w:rsidTr="009E70D2">
        <w:tc>
          <w:tcPr>
            <w:tcW w:w="1014" w:type="pct"/>
            <w:shd w:val="clear" w:color="auto" w:fill="auto"/>
            <w:vAlign w:val="center"/>
          </w:tcPr>
          <w:p w14:paraId="3A8EDD37" w14:textId="1C1DEDFB" w:rsidR="00F47A38" w:rsidRPr="001C5E11" w:rsidRDefault="00F47A38" w:rsidP="00F47A38">
            <w:pPr>
              <w:jc w:val="center"/>
              <w:rPr>
                <w:sz w:val="20"/>
                <w:szCs w:val="20"/>
              </w:rPr>
            </w:pPr>
            <w:r w:rsidRPr="001C5E11">
              <w:rPr>
                <w:sz w:val="20"/>
                <w:szCs w:val="20"/>
              </w:rPr>
              <w:t>Gmina Czerniewice</w:t>
            </w:r>
          </w:p>
        </w:tc>
        <w:tc>
          <w:tcPr>
            <w:tcW w:w="3986" w:type="pct"/>
            <w:shd w:val="clear" w:color="auto" w:fill="auto"/>
            <w:vAlign w:val="center"/>
          </w:tcPr>
          <w:p w14:paraId="131DD3B4" w14:textId="77777777" w:rsidR="002E4123" w:rsidRPr="001C5E11" w:rsidRDefault="004E191E" w:rsidP="00DA0646">
            <w:pPr>
              <w:pStyle w:val="Akapitzlist"/>
              <w:numPr>
                <w:ilvl w:val="0"/>
                <w:numId w:val="42"/>
              </w:numPr>
              <w:ind w:left="319"/>
              <w:rPr>
                <w:bCs/>
                <w:sz w:val="20"/>
                <w:szCs w:val="20"/>
              </w:rPr>
            </w:pPr>
            <w:r w:rsidRPr="001C5E11">
              <w:rPr>
                <w:bCs/>
                <w:sz w:val="20"/>
                <w:szCs w:val="20"/>
              </w:rPr>
              <w:t>Budowa sieci kanalizacji sanitarnej w Podkonicach Dużych – 243 171,00 zł.</w:t>
            </w:r>
          </w:p>
          <w:p w14:paraId="2A02EBE8" w14:textId="77777777" w:rsidR="002E4123" w:rsidRPr="001C5E11" w:rsidRDefault="004E191E" w:rsidP="00DA0646">
            <w:pPr>
              <w:pStyle w:val="Akapitzlist"/>
              <w:numPr>
                <w:ilvl w:val="0"/>
                <w:numId w:val="42"/>
              </w:numPr>
              <w:ind w:left="319"/>
              <w:rPr>
                <w:bCs/>
                <w:sz w:val="20"/>
                <w:szCs w:val="20"/>
              </w:rPr>
            </w:pPr>
            <w:r w:rsidRPr="001C5E11">
              <w:rPr>
                <w:bCs/>
                <w:sz w:val="20"/>
                <w:szCs w:val="20"/>
              </w:rPr>
              <w:t xml:space="preserve">Doposażenie oczyszczalni ścieków w </w:t>
            </w:r>
            <w:proofErr w:type="spellStart"/>
            <w:r w:rsidRPr="001C5E11">
              <w:rPr>
                <w:bCs/>
                <w:sz w:val="20"/>
                <w:szCs w:val="20"/>
              </w:rPr>
              <w:t>Zagórach</w:t>
            </w:r>
            <w:proofErr w:type="spellEnd"/>
            <w:r w:rsidRPr="001C5E11">
              <w:rPr>
                <w:bCs/>
                <w:sz w:val="20"/>
                <w:szCs w:val="20"/>
              </w:rPr>
              <w:t xml:space="preserve"> – 25 461,00 zł.</w:t>
            </w:r>
          </w:p>
          <w:p w14:paraId="15C95270" w14:textId="5DF8B9F6" w:rsidR="00F47A38" w:rsidRPr="001C5E11" w:rsidRDefault="004E191E" w:rsidP="00DA0646">
            <w:pPr>
              <w:pStyle w:val="Akapitzlist"/>
              <w:numPr>
                <w:ilvl w:val="0"/>
                <w:numId w:val="42"/>
              </w:numPr>
              <w:ind w:left="319"/>
              <w:rPr>
                <w:bCs/>
                <w:sz w:val="20"/>
                <w:szCs w:val="20"/>
              </w:rPr>
            </w:pPr>
            <w:r w:rsidRPr="001C5E11">
              <w:rPr>
                <w:bCs/>
                <w:sz w:val="20"/>
                <w:szCs w:val="20"/>
              </w:rPr>
              <w:t>W analizowanym roku na terenie gminy powstało 14 szt. przyłączy kanalizacyjnych do budynków mieszkalnych.</w:t>
            </w:r>
          </w:p>
        </w:tc>
      </w:tr>
      <w:tr w:rsidR="001C5E11" w:rsidRPr="001C5E11" w14:paraId="26732892" w14:textId="77777777" w:rsidTr="009E70D2">
        <w:tc>
          <w:tcPr>
            <w:tcW w:w="1014" w:type="pct"/>
            <w:shd w:val="clear" w:color="auto" w:fill="auto"/>
            <w:vAlign w:val="center"/>
          </w:tcPr>
          <w:p w14:paraId="486981ED" w14:textId="2BDF195F" w:rsidR="00F47A38" w:rsidRPr="001C5E11" w:rsidRDefault="00F47A38" w:rsidP="00F47A38">
            <w:pPr>
              <w:jc w:val="center"/>
              <w:rPr>
                <w:sz w:val="20"/>
                <w:szCs w:val="20"/>
              </w:rPr>
            </w:pPr>
            <w:r w:rsidRPr="001C5E11">
              <w:rPr>
                <w:sz w:val="20"/>
                <w:szCs w:val="20"/>
              </w:rPr>
              <w:t>Gmina Inowłódz</w:t>
            </w:r>
          </w:p>
        </w:tc>
        <w:tc>
          <w:tcPr>
            <w:tcW w:w="3986" w:type="pct"/>
            <w:shd w:val="clear" w:color="auto" w:fill="auto"/>
            <w:vAlign w:val="center"/>
          </w:tcPr>
          <w:p w14:paraId="7744759F" w14:textId="3799D664" w:rsidR="009D680B" w:rsidRPr="001C5E11" w:rsidRDefault="009D680B" w:rsidP="00DA0646">
            <w:pPr>
              <w:pStyle w:val="Akapitzlist"/>
              <w:numPr>
                <w:ilvl w:val="0"/>
                <w:numId w:val="39"/>
              </w:numPr>
              <w:ind w:left="319"/>
              <w:rPr>
                <w:sz w:val="20"/>
                <w:szCs w:val="20"/>
              </w:rPr>
            </w:pPr>
            <w:r w:rsidRPr="001C5E11">
              <w:rPr>
                <w:sz w:val="20"/>
                <w:szCs w:val="20"/>
              </w:rPr>
              <w:t>Budowa kanalizacji sanitarnej w miejscowości Zakościele i Inowłódz</w:t>
            </w:r>
            <w:r w:rsidRPr="001C5E11">
              <w:rPr>
                <w:sz w:val="20"/>
                <w:szCs w:val="20"/>
              </w:rPr>
              <w:br/>
              <w:t xml:space="preserve">gm. Inowłódz - Wybudowano sieć o długości 5 895,45 m wraz z 113 szt. przyłączami do posesji. Wydatkowano: 6 494 700,00 zł. Zadanie </w:t>
            </w:r>
            <w:proofErr w:type="spellStart"/>
            <w:r w:rsidRPr="001C5E11">
              <w:rPr>
                <w:sz w:val="20"/>
                <w:szCs w:val="20"/>
              </w:rPr>
              <w:t>dofinanso-wane</w:t>
            </w:r>
            <w:proofErr w:type="spellEnd"/>
            <w:r w:rsidRPr="001C5E11">
              <w:rPr>
                <w:sz w:val="20"/>
                <w:szCs w:val="20"/>
              </w:rPr>
              <w:t xml:space="preserve"> z środków zewnętrznych. Podpisano umowę z: Samorządem Województwa Łódzkiego w ramach Regionalnego Programu Operacyjnego na kwotę 2 678 084,61 zł, WFOŚiGW w Łodzi na budowę sieci na kwotę 201 891,00 zł (dotacja) oraz 471 079,00 zł (pożyczka), WFOŚiGW w Łodzi</w:t>
            </w:r>
            <w:r w:rsidRPr="001C5E11">
              <w:rPr>
                <w:sz w:val="20"/>
                <w:szCs w:val="20"/>
              </w:rPr>
              <w:br/>
              <w:t>na budowę podłączeń do posesji na kwotę 633 916,00 zł.</w:t>
            </w:r>
          </w:p>
          <w:p w14:paraId="12AA32FF" w14:textId="1B09C03F" w:rsidR="009D680B" w:rsidRPr="001C5E11" w:rsidRDefault="009D680B" w:rsidP="00DA0646">
            <w:pPr>
              <w:pStyle w:val="Akapitzlist"/>
              <w:numPr>
                <w:ilvl w:val="0"/>
                <w:numId w:val="39"/>
              </w:numPr>
              <w:ind w:left="319"/>
              <w:rPr>
                <w:sz w:val="20"/>
                <w:szCs w:val="20"/>
              </w:rPr>
            </w:pPr>
            <w:r w:rsidRPr="001C5E11">
              <w:rPr>
                <w:sz w:val="20"/>
                <w:szCs w:val="20"/>
              </w:rPr>
              <w:t>Budowa kanalizacji sanitarnej w miejscowości Zakościele, gm. Inowłódz i rozbudowa sieci wodociągowej z miejscowości Królowa Wola do m. Konewka i Spała, gm. Inowłódz - wybudowano sieć kanalizacyjną o długości 1 331 m wraz z 10 szt. przyłączami do posesji. Wydatkowano: 719 400,00 zł. Zadanie dofinansowane ze środków RPO i WFOŚiGW w Łodzi.</w:t>
            </w:r>
          </w:p>
        </w:tc>
      </w:tr>
      <w:tr w:rsidR="001C5E11" w:rsidRPr="001C5E11" w14:paraId="396802C6" w14:textId="77777777" w:rsidTr="009E70D2">
        <w:tc>
          <w:tcPr>
            <w:tcW w:w="1014" w:type="pct"/>
            <w:shd w:val="clear" w:color="auto" w:fill="auto"/>
            <w:vAlign w:val="center"/>
          </w:tcPr>
          <w:p w14:paraId="0CE9C9E8" w14:textId="249A8B9C" w:rsidR="00F47A38" w:rsidRPr="001C5E11" w:rsidRDefault="00F47A38" w:rsidP="00F47A38">
            <w:pPr>
              <w:jc w:val="center"/>
              <w:rPr>
                <w:sz w:val="20"/>
                <w:szCs w:val="20"/>
              </w:rPr>
            </w:pPr>
            <w:r w:rsidRPr="001C5E11">
              <w:rPr>
                <w:sz w:val="20"/>
                <w:szCs w:val="20"/>
              </w:rPr>
              <w:t>Gmina Lubochnia</w:t>
            </w:r>
          </w:p>
        </w:tc>
        <w:tc>
          <w:tcPr>
            <w:tcW w:w="3986" w:type="pct"/>
            <w:shd w:val="clear" w:color="auto" w:fill="auto"/>
            <w:vAlign w:val="center"/>
          </w:tcPr>
          <w:p w14:paraId="28BAA46A" w14:textId="258A78B8" w:rsidR="002E4123" w:rsidRPr="001C5E11" w:rsidRDefault="002E4123" w:rsidP="00DA0646">
            <w:pPr>
              <w:pStyle w:val="Akapitzlist"/>
              <w:numPr>
                <w:ilvl w:val="0"/>
                <w:numId w:val="40"/>
              </w:numPr>
              <w:ind w:left="319"/>
              <w:rPr>
                <w:bCs/>
                <w:sz w:val="20"/>
                <w:szCs w:val="20"/>
              </w:rPr>
            </w:pPr>
            <w:r w:rsidRPr="001C5E11">
              <w:rPr>
                <w:bCs/>
                <w:sz w:val="20"/>
                <w:szCs w:val="20"/>
              </w:rPr>
              <w:t>„Rozbudowa sieci kanalizacyjnej wraz z budow</w:t>
            </w:r>
            <w:r w:rsidR="006E229F" w:rsidRPr="001C5E11">
              <w:rPr>
                <w:bCs/>
                <w:sz w:val="20"/>
                <w:szCs w:val="20"/>
              </w:rPr>
              <w:t>ą</w:t>
            </w:r>
            <w:r w:rsidRPr="001C5E11">
              <w:rPr>
                <w:bCs/>
                <w:sz w:val="20"/>
                <w:szCs w:val="20"/>
              </w:rPr>
              <w:t xml:space="preserve"> przyłączy sieci kanalizacyjnej w m. Dąbrowa” w ramach projektu pn. </w:t>
            </w:r>
            <w:r w:rsidRPr="001C5E11">
              <w:rPr>
                <w:bCs/>
                <w:i/>
                <w:iCs/>
                <w:sz w:val="20"/>
                <w:szCs w:val="20"/>
              </w:rPr>
              <w:t xml:space="preserve">Budowa i rozbudowa kanalizacji sanitarnej wraz z przyłączami w miejscowościach Emilianów, Olszowiec, Nowy </w:t>
            </w:r>
            <w:r w:rsidRPr="001C5E11">
              <w:rPr>
                <w:bCs/>
                <w:i/>
                <w:iCs/>
                <w:sz w:val="20"/>
                <w:szCs w:val="20"/>
              </w:rPr>
              <w:lastRenderedPageBreak/>
              <w:t>Olszowiec, Jasień, Dąbrowa, przebudowa oczyszczalni ścieków w Lubochni Dworskiej poprzez budowę suszarni osadu na terenie oczyszczalni ścieków oraz nadbudowa i przebudowa stacji uzdatniania wody w miejscowości Dąbrowa”;</w:t>
            </w:r>
            <w:r w:rsidRPr="001C5E11">
              <w:rPr>
                <w:bCs/>
                <w:sz w:val="20"/>
                <w:szCs w:val="20"/>
              </w:rPr>
              <w:t xml:space="preserve"> lata realizacji 2016-2019; koszty w 2019 r. – 403.116,97 zł.</w:t>
            </w:r>
          </w:p>
          <w:p w14:paraId="61AD05CE" w14:textId="77777777" w:rsidR="002E4123" w:rsidRPr="001C5E11" w:rsidRDefault="002E4123" w:rsidP="00DA0646">
            <w:pPr>
              <w:pStyle w:val="Akapitzlist"/>
              <w:numPr>
                <w:ilvl w:val="0"/>
                <w:numId w:val="40"/>
              </w:numPr>
              <w:ind w:left="319"/>
              <w:rPr>
                <w:bCs/>
                <w:sz w:val="20"/>
                <w:szCs w:val="20"/>
              </w:rPr>
            </w:pPr>
            <w:r w:rsidRPr="001C5E11">
              <w:rPr>
                <w:bCs/>
                <w:sz w:val="20"/>
                <w:szCs w:val="20"/>
              </w:rPr>
              <w:t>Budowa przyłącza kanalizacji sanitarnej do działki nr 546/13 obręb Glinnik Nowy - 3.811,15 zł.</w:t>
            </w:r>
          </w:p>
          <w:p w14:paraId="10510D1C" w14:textId="77777777" w:rsidR="002E4123" w:rsidRPr="001C5E11" w:rsidRDefault="002E4123" w:rsidP="00DA0646">
            <w:pPr>
              <w:pStyle w:val="Akapitzlist"/>
              <w:numPr>
                <w:ilvl w:val="0"/>
                <w:numId w:val="40"/>
              </w:numPr>
              <w:ind w:left="319"/>
              <w:rPr>
                <w:bCs/>
                <w:sz w:val="20"/>
                <w:szCs w:val="20"/>
              </w:rPr>
            </w:pPr>
            <w:r w:rsidRPr="001C5E11">
              <w:rPr>
                <w:bCs/>
                <w:sz w:val="20"/>
                <w:szCs w:val="20"/>
              </w:rPr>
              <w:t>Budowa przyłącza kanalizacji sanitarnej do działki nr 487 i 488/1 obręb Lubochnia - 2.947,05 zł.</w:t>
            </w:r>
          </w:p>
          <w:p w14:paraId="19B64177" w14:textId="77777777" w:rsidR="002E4123" w:rsidRPr="001C5E11" w:rsidRDefault="002E4123" w:rsidP="00DA0646">
            <w:pPr>
              <w:pStyle w:val="Akapitzlist"/>
              <w:numPr>
                <w:ilvl w:val="0"/>
                <w:numId w:val="40"/>
              </w:numPr>
              <w:ind w:left="319"/>
              <w:rPr>
                <w:bCs/>
                <w:sz w:val="20"/>
                <w:szCs w:val="20"/>
              </w:rPr>
            </w:pPr>
            <w:r w:rsidRPr="001C5E11">
              <w:rPr>
                <w:bCs/>
                <w:sz w:val="20"/>
                <w:szCs w:val="20"/>
              </w:rPr>
              <w:t>Budowa przyłącza kanalizacji sanitarnej do działki nr 152/4 i 153/4 obręb Dąbrowa – 4.298,01 zł.</w:t>
            </w:r>
          </w:p>
          <w:p w14:paraId="08B5F1AF" w14:textId="77777777" w:rsidR="002E4123" w:rsidRPr="001C5E11" w:rsidRDefault="002E4123" w:rsidP="00DA0646">
            <w:pPr>
              <w:pStyle w:val="Akapitzlist"/>
              <w:numPr>
                <w:ilvl w:val="0"/>
                <w:numId w:val="40"/>
              </w:numPr>
              <w:ind w:left="319"/>
              <w:rPr>
                <w:bCs/>
                <w:sz w:val="20"/>
                <w:szCs w:val="20"/>
              </w:rPr>
            </w:pPr>
            <w:r w:rsidRPr="001C5E11">
              <w:rPr>
                <w:bCs/>
                <w:sz w:val="20"/>
                <w:szCs w:val="20"/>
              </w:rPr>
              <w:t>Budowa przyłącza kanalizacji sanitarnej do działki nr 499/9 obręb Lubochnia Dworska - 24.389,44 zł.</w:t>
            </w:r>
          </w:p>
          <w:p w14:paraId="7962F0A6" w14:textId="77777777" w:rsidR="002E4123" w:rsidRPr="001C5E11" w:rsidRDefault="002E4123" w:rsidP="00DA0646">
            <w:pPr>
              <w:pStyle w:val="Akapitzlist"/>
              <w:numPr>
                <w:ilvl w:val="0"/>
                <w:numId w:val="40"/>
              </w:numPr>
              <w:ind w:left="319"/>
              <w:rPr>
                <w:bCs/>
                <w:sz w:val="20"/>
                <w:szCs w:val="20"/>
              </w:rPr>
            </w:pPr>
            <w:r w:rsidRPr="001C5E11">
              <w:rPr>
                <w:bCs/>
                <w:sz w:val="20"/>
                <w:szCs w:val="20"/>
              </w:rPr>
              <w:t>Budowa przyłączy kanalizacji sanitarnej w m. Nowy Olszowiec - 16.453,66 zł.</w:t>
            </w:r>
          </w:p>
          <w:p w14:paraId="198F4976" w14:textId="77777777" w:rsidR="002E4123" w:rsidRPr="001C5E11" w:rsidRDefault="002E4123" w:rsidP="00DA0646">
            <w:pPr>
              <w:pStyle w:val="Akapitzlist"/>
              <w:numPr>
                <w:ilvl w:val="0"/>
                <w:numId w:val="40"/>
              </w:numPr>
              <w:ind w:left="319"/>
              <w:rPr>
                <w:bCs/>
                <w:sz w:val="20"/>
                <w:szCs w:val="20"/>
              </w:rPr>
            </w:pPr>
            <w:r w:rsidRPr="001C5E11">
              <w:rPr>
                <w:bCs/>
                <w:sz w:val="20"/>
                <w:szCs w:val="20"/>
              </w:rPr>
              <w:t>Budowa przyłączy kanalizacji sanitarnej w m. Emilianów - 38.221,00 zł.</w:t>
            </w:r>
          </w:p>
          <w:p w14:paraId="7FF371F7" w14:textId="24B9023B" w:rsidR="002E4123" w:rsidRPr="001C5E11" w:rsidRDefault="002E4123" w:rsidP="00DA0646">
            <w:pPr>
              <w:pStyle w:val="Akapitzlist"/>
              <w:numPr>
                <w:ilvl w:val="0"/>
                <w:numId w:val="40"/>
              </w:numPr>
              <w:ind w:left="319"/>
              <w:rPr>
                <w:bCs/>
                <w:sz w:val="20"/>
                <w:szCs w:val="20"/>
              </w:rPr>
            </w:pPr>
            <w:r w:rsidRPr="001C5E11">
              <w:rPr>
                <w:bCs/>
                <w:sz w:val="20"/>
                <w:szCs w:val="20"/>
              </w:rPr>
              <w:t xml:space="preserve">Budowa i rozbudowa kanalizacji sanitarnej wraz z przyłączami kanalizacji sanitarnej  w miejscowościach Emilianów, Olszowiec, Nowy Olszowiec, Jasień” w ramach projektu pn. </w:t>
            </w:r>
            <w:r w:rsidRPr="001C5E11">
              <w:rPr>
                <w:bCs/>
                <w:i/>
                <w:iCs/>
                <w:sz w:val="20"/>
                <w:szCs w:val="20"/>
              </w:rPr>
              <w:t>Budowa i rozbudowa kanalizacji sanitarnej wraz z przyłączami w miejscowościach Emilianów, Olszowiec, Nowy Olszowiec, Jasień, Dąbrowa, przebudowa oczyszczalni ścieków w Lubochni Dworskiej poprzez budowę suszarni osadu na terenie oczyszczalni ścieków oraz nadbudowa</w:t>
            </w:r>
            <w:r w:rsidRPr="001C5E11">
              <w:rPr>
                <w:bCs/>
                <w:i/>
                <w:iCs/>
                <w:sz w:val="20"/>
                <w:szCs w:val="20"/>
              </w:rPr>
              <w:br/>
              <w:t>i przebudowa stacji uzdatniania wody w miejscowości Dąbrowa”</w:t>
            </w:r>
            <w:r w:rsidRPr="001C5E11">
              <w:rPr>
                <w:bCs/>
                <w:sz w:val="20"/>
                <w:szCs w:val="20"/>
              </w:rPr>
              <w:t>; lata realizacji 2014-2020; koszty w 2019 r. – 4.203.618,29 zł.</w:t>
            </w:r>
          </w:p>
        </w:tc>
      </w:tr>
      <w:tr w:rsidR="001C5E11" w:rsidRPr="001C5E11" w14:paraId="3A576FB0" w14:textId="77777777" w:rsidTr="00FF013B">
        <w:trPr>
          <w:trHeight w:val="907"/>
        </w:trPr>
        <w:tc>
          <w:tcPr>
            <w:tcW w:w="1014" w:type="pct"/>
            <w:shd w:val="clear" w:color="auto" w:fill="auto"/>
            <w:vAlign w:val="center"/>
          </w:tcPr>
          <w:p w14:paraId="58A2E5BA" w14:textId="1A3772F7" w:rsidR="00F47A38" w:rsidRPr="001C5E11" w:rsidRDefault="00F47A38" w:rsidP="00F47A38">
            <w:pPr>
              <w:jc w:val="center"/>
              <w:rPr>
                <w:sz w:val="20"/>
                <w:szCs w:val="20"/>
              </w:rPr>
            </w:pPr>
            <w:r w:rsidRPr="001C5E11">
              <w:rPr>
                <w:sz w:val="20"/>
                <w:szCs w:val="20"/>
              </w:rPr>
              <w:lastRenderedPageBreak/>
              <w:t>Gmina Rokiciny</w:t>
            </w:r>
          </w:p>
        </w:tc>
        <w:tc>
          <w:tcPr>
            <w:tcW w:w="3986" w:type="pct"/>
            <w:shd w:val="clear" w:color="auto" w:fill="auto"/>
            <w:vAlign w:val="center"/>
          </w:tcPr>
          <w:p w14:paraId="7C53EA7B" w14:textId="481EFC17" w:rsidR="002E4123" w:rsidRPr="001C5E11" w:rsidRDefault="002E4123" w:rsidP="00DA0646">
            <w:pPr>
              <w:pStyle w:val="Akapitzlist"/>
              <w:numPr>
                <w:ilvl w:val="0"/>
                <w:numId w:val="43"/>
              </w:numPr>
              <w:ind w:left="319"/>
              <w:rPr>
                <w:sz w:val="20"/>
                <w:szCs w:val="20"/>
              </w:rPr>
            </w:pPr>
            <w:r w:rsidRPr="001C5E11">
              <w:rPr>
                <w:sz w:val="20"/>
                <w:szCs w:val="20"/>
              </w:rPr>
              <w:t>Przebudowa i rozbudowa gminnej oczyszczalni ścieków wraz z budową</w:t>
            </w:r>
            <w:r w:rsidRPr="001C5E11">
              <w:rPr>
                <w:sz w:val="20"/>
                <w:szCs w:val="20"/>
              </w:rPr>
              <w:br/>
              <w:t>i przebudową kanalizacji sanitarnej na terenie gm. Rokiciny - 1 299 524,76 zł.</w:t>
            </w:r>
          </w:p>
        </w:tc>
      </w:tr>
      <w:tr w:rsidR="001C5E11" w:rsidRPr="001C5E11" w14:paraId="3D99793F" w14:textId="77777777" w:rsidTr="00FF013B">
        <w:trPr>
          <w:trHeight w:val="1531"/>
        </w:trPr>
        <w:tc>
          <w:tcPr>
            <w:tcW w:w="1014" w:type="pct"/>
            <w:shd w:val="clear" w:color="auto" w:fill="auto"/>
            <w:vAlign w:val="center"/>
          </w:tcPr>
          <w:p w14:paraId="2D05111C" w14:textId="49588272" w:rsidR="00F47A38" w:rsidRPr="001C5E11" w:rsidRDefault="00F47A38" w:rsidP="00F47A38">
            <w:pPr>
              <w:jc w:val="center"/>
              <w:rPr>
                <w:sz w:val="20"/>
                <w:szCs w:val="20"/>
              </w:rPr>
            </w:pPr>
            <w:r w:rsidRPr="001C5E11">
              <w:rPr>
                <w:sz w:val="20"/>
                <w:szCs w:val="20"/>
              </w:rPr>
              <w:t>Gmina Rzeczyca</w:t>
            </w:r>
          </w:p>
        </w:tc>
        <w:tc>
          <w:tcPr>
            <w:tcW w:w="3986" w:type="pct"/>
            <w:shd w:val="clear" w:color="auto" w:fill="auto"/>
            <w:vAlign w:val="center"/>
          </w:tcPr>
          <w:p w14:paraId="2A6B0074" w14:textId="77777777" w:rsidR="002E4123" w:rsidRPr="001C5E11" w:rsidRDefault="002E4123" w:rsidP="00DA0646">
            <w:pPr>
              <w:pStyle w:val="Akapitzlist"/>
              <w:numPr>
                <w:ilvl w:val="0"/>
                <w:numId w:val="43"/>
              </w:numPr>
              <w:ind w:left="319"/>
              <w:rPr>
                <w:sz w:val="20"/>
                <w:szCs w:val="20"/>
              </w:rPr>
            </w:pPr>
            <w:r w:rsidRPr="001C5E11">
              <w:rPr>
                <w:sz w:val="20"/>
                <w:szCs w:val="20"/>
              </w:rPr>
              <w:t>W dniu 29 listopada 2019 r. podpisano umowę o dofinansowanie ze środków RPO projektu pn. „Budowa sieci kanalizacji sanitarnej dla sołectw Bobrowiec, Rzeczyca Nowa, Rzeczyca w gminie Rzeczyca oraz modernizacja stacji uzdatniania wody na terenie gminy Rzeczyca”.</w:t>
            </w:r>
          </w:p>
          <w:p w14:paraId="366E3950" w14:textId="0DE2B04B" w:rsidR="002E4123" w:rsidRPr="001C5E11" w:rsidRDefault="002E4123" w:rsidP="00DA0646">
            <w:pPr>
              <w:pStyle w:val="Akapitzlist"/>
              <w:numPr>
                <w:ilvl w:val="0"/>
                <w:numId w:val="43"/>
              </w:numPr>
              <w:ind w:left="319"/>
              <w:rPr>
                <w:sz w:val="20"/>
                <w:szCs w:val="20"/>
              </w:rPr>
            </w:pPr>
            <w:r w:rsidRPr="001C5E11">
              <w:rPr>
                <w:sz w:val="20"/>
                <w:szCs w:val="20"/>
              </w:rPr>
              <w:t>Wybudowano sieć kanalizacji sanitarnej w ul. Niskiej oraz części ul. Kitowicza. Wydatkowano kwotę 164 401,14 zł.</w:t>
            </w:r>
          </w:p>
        </w:tc>
      </w:tr>
      <w:tr w:rsidR="001C5E11" w:rsidRPr="001C5E11" w14:paraId="34B7F3F1" w14:textId="77777777" w:rsidTr="00FF013B">
        <w:trPr>
          <w:trHeight w:val="2324"/>
        </w:trPr>
        <w:tc>
          <w:tcPr>
            <w:tcW w:w="1014" w:type="pct"/>
            <w:shd w:val="clear" w:color="auto" w:fill="auto"/>
            <w:vAlign w:val="center"/>
          </w:tcPr>
          <w:p w14:paraId="2D38A36D" w14:textId="204345C2" w:rsidR="00F47A38" w:rsidRPr="001C5E11" w:rsidRDefault="000F3201" w:rsidP="00F47A38">
            <w:pPr>
              <w:jc w:val="center"/>
              <w:rPr>
                <w:sz w:val="20"/>
                <w:szCs w:val="20"/>
              </w:rPr>
            </w:pPr>
            <w:r w:rsidRPr="001C5E11">
              <w:rPr>
                <w:sz w:val="20"/>
                <w:szCs w:val="20"/>
              </w:rPr>
              <w:t>Gmina Tomaszów Mazowiecki</w:t>
            </w:r>
          </w:p>
        </w:tc>
        <w:tc>
          <w:tcPr>
            <w:tcW w:w="3986" w:type="pct"/>
            <w:shd w:val="clear" w:color="auto" w:fill="auto"/>
            <w:vAlign w:val="center"/>
          </w:tcPr>
          <w:p w14:paraId="05C2C911" w14:textId="77777777" w:rsidR="002E4123" w:rsidRPr="001C5E11" w:rsidRDefault="002E4123" w:rsidP="002E4123">
            <w:pPr>
              <w:rPr>
                <w:sz w:val="20"/>
                <w:szCs w:val="20"/>
              </w:rPr>
            </w:pPr>
            <w:r w:rsidRPr="001C5E11">
              <w:rPr>
                <w:sz w:val="20"/>
                <w:szCs w:val="20"/>
              </w:rPr>
              <w:t>W 2019 r. wybudowano 16,4 km sieci kanalizacyjnych na łączną wartość 10.582.000,00 zł, w tym:</w:t>
            </w:r>
          </w:p>
          <w:p w14:paraId="1CA83764" w14:textId="77777777" w:rsidR="002E4123" w:rsidRPr="001C5E11" w:rsidRDefault="002E4123" w:rsidP="00DA0646">
            <w:pPr>
              <w:pStyle w:val="Akapitzlist"/>
              <w:numPr>
                <w:ilvl w:val="0"/>
                <w:numId w:val="37"/>
              </w:numPr>
              <w:ind w:left="319" w:hanging="283"/>
              <w:rPr>
                <w:sz w:val="20"/>
                <w:szCs w:val="20"/>
              </w:rPr>
            </w:pPr>
            <w:r w:rsidRPr="001C5E11">
              <w:rPr>
                <w:sz w:val="20"/>
                <w:szCs w:val="20"/>
              </w:rPr>
              <w:t>w części miejscowości Smardzewice, dł. 3,8 km, wartość 2.330.000,00 zł,</w:t>
            </w:r>
          </w:p>
          <w:p w14:paraId="7C61C33A" w14:textId="77777777" w:rsidR="002E4123" w:rsidRPr="001C5E11" w:rsidRDefault="002E4123" w:rsidP="00DA0646">
            <w:pPr>
              <w:pStyle w:val="Akapitzlist"/>
              <w:numPr>
                <w:ilvl w:val="0"/>
                <w:numId w:val="37"/>
              </w:numPr>
              <w:ind w:left="319" w:hanging="283"/>
              <w:rPr>
                <w:sz w:val="20"/>
                <w:szCs w:val="20"/>
              </w:rPr>
            </w:pPr>
            <w:r w:rsidRPr="001C5E11">
              <w:rPr>
                <w:sz w:val="20"/>
                <w:szCs w:val="20"/>
              </w:rPr>
              <w:t>w miejscowości Wiaderno, dł. 5,9 km, wartość 3.864.000,00 zł,</w:t>
            </w:r>
          </w:p>
          <w:p w14:paraId="4D8B8859" w14:textId="77777777" w:rsidR="002E4123" w:rsidRPr="001C5E11" w:rsidRDefault="002E4123" w:rsidP="00DA0646">
            <w:pPr>
              <w:pStyle w:val="Akapitzlist"/>
              <w:numPr>
                <w:ilvl w:val="0"/>
                <w:numId w:val="37"/>
              </w:numPr>
              <w:ind w:left="319" w:hanging="283"/>
              <w:rPr>
                <w:sz w:val="20"/>
                <w:szCs w:val="20"/>
              </w:rPr>
            </w:pPr>
            <w:r w:rsidRPr="001C5E11">
              <w:rPr>
                <w:sz w:val="20"/>
                <w:szCs w:val="20"/>
              </w:rPr>
              <w:t>w części miejscowości Twarda i Tresta, dł. 6,7 km, wartość 4.388.000,00 zł,</w:t>
            </w:r>
          </w:p>
          <w:p w14:paraId="5EE7DA49" w14:textId="77777777" w:rsidR="002E4123" w:rsidRPr="001C5E11" w:rsidRDefault="002E4123" w:rsidP="00DA0646">
            <w:pPr>
              <w:pStyle w:val="Akapitzlist"/>
              <w:numPr>
                <w:ilvl w:val="0"/>
                <w:numId w:val="37"/>
              </w:numPr>
              <w:ind w:left="319" w:hanging="283"/>
              <w:rPr>
                <w:sz w:val="20"/>
                <w:szCs w:val="20"/>
              </w:rPr>
            </w:pPr>
            <w:r w:rsidRPr="001C5E11">
              <w:rPr>
                <w:sz w:val="20"/>
                <w:szCs w:val="20"/>
              </w:rPr>
              <w:t>w miejscowości Smardzewice wybudowano 9 szt. odgałęzień sieci o dł. 48 m, wartość 22 700,00 zł,</w:t>
            </w:r>
          </w:p>
          <w:p w14:paraId="70E24D2F" w14:textId="30F26A61" w:rsidR="000F3201" w:rsidRPr="001C5E11" w:rsidRDefault="002E4123" w:rsidP="00DA0646">
            <w:pPr>
              <w:pStyle w:val="Akapitzlist"/>
              <w:numPr>
                <w:ilvl w:val="0"/>
                <w:numId w:val="37"/>
              </w:numPr>
              <w:ind w:left="319" w:hanging="283"/>
              <w:rPr>
                <w:sz w:val="20"/>
                <w:szCs w:val="20"/>
              </w:rPr>
            </w:pPr>
            <w:r w:rsidRPr="001C5E11">
              <w:rPr>
                <w:sz w:val="20"/>
                <w:szCs w:val="20"/>
              </w:rPr>
              <w:t>w miejscowościach Wąwał i Łazisko wybudowano 15 szt. odgałęzień sieci</w:t>
            </w:r>
            <w:r w:rsidRPr="001C5E11">
              <w:rPr>
                <w:sz w:val="20"/>
                <w:szCs w:val="20"/>
              </w:rPr>
              <w:br/>
              <w:t>o dł. 78 m, wartość 34 524,00 zł.</w:t>
            </w:r>
          </w:p>
        </w:tc>
      </w:tr>
      <w:tr w:rsidR="001C5E11" w:rsidRPr="001C5E11" w14:paraId="1DA9EC81" w14:textId="77777777" w:rsidTr="00FF013B">
        <w:trPr>
          <w:trHeight w:val="1020"/>
        </w:trPr>
        <w:tc>
          <w:tcPr>
            <w:tcW w:w="1014" w:type="pct"/>
            <w:shd w:val="clear" w:color="auto" w:fill="auto"/>
            <w:vAlign w:val="center"/>
          </w:tcPr>
          <w:p w14:paraId="1AEBE6AD" w14:textId="37DD1B7A" w:rsidR="00F47A38" w:rsidRPr="001C5E11" w:rsidRDefault="000F3201" w:rsidP="00F47A38">
            <w:pPr>
              <w:jc w:val="center"/>
              <w:rPr>
                <w:sz w:val="20"/>
                <w:szCs w:val="20"/>
              </w:rPr>
            </w:pPr>
            <w:r w:rsidRPr="001C5E11">
              <w:rPr>
                <w:sz w:val="20"/>
                <w:szCs w:val="20"/>
              </w:rPr>
              <w:t>Gmina Ujazd</w:t>
            </w:r>
          </w:p>
        </w:tc>
        <w:tc>
          <w:tcPr>
            <w:tcW w:w="3986" w:type="pct"/>
            <w:shd w:val="clear" w:color="auto" w:fill="auto"/>
            <w:vAlign w:val="center"/>
          </w:tcPr>
          <w:p w14:paraId="4A38D5F9" w14:textId="77777777" w:rsidR="002E4123" w:rsidRPr="001C5E11" w:rsidRDefault="002E4123" w:rsidP="00DA0646">
            <w:pPr>
              <w:pStyle w:val="Akapitzlist"/>
              <w:numPr>
                <w:ilvl w:val="0"/>
                <w:numId w:val="44"/>
              </w:numPr>
              <w:ind w:left="319"/>
              <w:rPr>
                <w:sz w:val="20"/>
                <w:szCs w:val="20"/>
              </w:rPr>
            </w:pPr>
            <w:r w:rsidRPr="001C5E11">
              <w:rPr>
                <w:sz w:val="20"/>
                <w:szCs w:val="20"/>
              </w:rPr>
              <w:t xml:space="preserve">Budowa kanalizacji sanitarnej wraz z </w:t>
            </w:r>
            <w:proofErr w:type="spellStart"/>
            <w:r w:rsidRPr="001C5E11">
              <w:rPr>
                <w:sz w:val="20"/>
                <w:szCs w:val="20"/>
              </w:rPr>
              <w:t>odgałęzieniami</w:t>
            </w:r>
            <w:proofErr w:type="spellEnd"/>
            <w:r w:rsidRPr="001C5E11">
              <w:rPr>
                <w:sz w:val="20"/>
                <w:szCs w:val="20"/>
              </w:rPr>
              <w:t xml:space="preserve"> w miejscowości Łominy</w:t>
            </w:r>
            <w:r w:rsidRPr="001C5E11">
              <w:rPr>
                <w:sz w:val="20"/>
                <w:szCs w:val="20"/>
              </w:rPr>
              <w:br/>
              <w:t>- dokumentacja projektowa 20 000 zł.</w:t>
            </w:r>
          </w:p>
          <w:p w14:paraId="66FD476C" w14:textId="5651BBB7" w:rsidR="002E4123" w:rsidRPr="001C5E11" w:rsidRDefault="002E4123" w:rsidP="00DA0646">
            <w:pPr>
              <w:pStyle w:val="Akapitzlist"/>
              <w:numPr>
                <w:ilvl w:val="0"/>
                <w:numId w:val="44"/>
              </w:numPr>
              <w:ind w:left="319"/>
              <w:rPr>
                <w:sz w:val="20"/>
                <w:szCs w:val="20"/>
              </w:rPr>
            </w:pPr>
            <w:r w:rsidRPr="001C5E11">
              <w:rPr>
                <w:sz w:val="20"/>
                <w:szCs w:val="20"/>
              </w:rPr>
              <w:t>Przebudowa istniejącej oczyszczalni SUPERBOS 500 w m. Ujazd - projekt przebudowy i rozbudowy oczyszczalni -</w:t>
            </w:r>
            <w:r w:rsidR="00885F25" w:rsidRPr="001C5E11">
              <w:rPr>
                <w:sz w:val="20"/>
                <w:szCs w:val="20"/>
              </w:rPr>
              <w:t xml:space="preserve"> </w:t>
            </w:r>
            <w:r w:rsidRPr="001C5E11">
              <w:rPr>
                <w:sz w:val="20"/>
                <w:szCs w:val="20"/>
              </w:rPr>
              <w:t>183 320 zł</w:t>
            </w:r>
            <w:r w:rsidR="00885F25" w:rsidRPr="001C5E11">
              <w:rPr>
                <w:sz w:val="20"/>
                <w:szCs w:val="20"/>
              </w:rPr>
              <w:t>.</w:t>
            </w:r>
          </w:p>
        </w:tc>
      </w:tr>
      <w:tr w:rsidR="001C5E11" w:rsidRPr="001C5E11" w14:paraId="313443AB" w14:textId="77777777" w:rsidTr="00FF013B">
        <w:trPr>
          <w:trHeight w:val="907"/>
        </w:trPr>
        <w:tc>
          <w:tcPr>
            <w:tcW w:w="1014" w:type="pct"/>
            <w:shd w:val="clear" w:color="auto" w:fill="auto"/>
            <w:vAlign w:val="center"/>
          </w:tcPr>
          <w:p w14:paraId="7CD2307E" w14:textId="05ACF9A9" w:rsidR="002E4123" w:rsidRPr="001C5E11" w:rsidRDefault="002E4123" w:rsidP="00F47A38">
            <w:pPr>
              <w:jc w:val="center"/>
              <w:rPr>
                <w:sz w:val="20"/>
                <w:szCs w:val="20"/>
              </w:rPr>
            </w:pPr>
            <w:r w:rsidRPr="001C5E11">
              <w:rPr>
                <w:sz w:val="20"/>
                <w:szCs w:val="20"/>
              </w:rPr>
              <w:t>Gmina Żelechlinek</w:t>
            </w:r>
          </w:p>
        </w:tc>
        <w:tc>
          <w:tcPr>
            <w:tcW w:w="3986" w:type="pct"/>
            <w:shd w:val="clear" w:color="auto" w:fill="auto"/>
            <w:vAlign w:val="center"/>
          </w:tcPr>
          <w:p w14:paraId="269B5C65" w14:textId="22E9F14B" w:rsidR="002E4123" w:rsidRPr="001C5E11" w:rsidRDefault="00885F25" w:rsidP="00DA0646">
            <w:pPr>
              <w:pStyle w:val="Akapitzlist"/>
              <w:numPr>
                <w:ilvl w:val="0"/>
                <w:numId w:val="45"/>
              </w:numPr>
              <w:ind w:left="319"/>
              <w:rPr>
                <w:sz w:val="20"/>
                <w:szCs w:val="20"/>
              </w:rPr>
            </w:pPr>
            <w:r w:rsidRPr="001C5E11">
              <w:rPr>
                <w:bCs/>
                <w:sz w:val="20"/>
                <w:szCs w:val="20"/>
              </w:rPr>
              <w:t>W 2019 r. nie realizowano inwestycji z zakresu budowy/rozbudowy sieci kanalizacyjnych. W analizowanym roku na terenie gminy powstało 17 szt. przyłączy kanalizacyjnych do budynków mieszkalnych.</w:t>
            </w:r>
          </w:p>
        </w:tc>
      </w:tr>
      <w:tr w:rsidR="001C5E11" w:rsidRPr="001C5E11" w14:paraId="38D46D3F" w14:textId="77777777" w:rsidTr="00FB230A">
        <w:trPr>
          <w:trHeight w:val="567"/>
        </w:trPr>
        <w:tc>
          <w:tcPr>
            <w:tcW w:w="5000" w:type="pct"/>
            <w:gridSpan w:val="2"/>
            <w:shd w:val="clear" w:color="auto" w:fill="F2F2F2" w:themeFill="background1" w:themeFillShade="F2"/>
            <w:vAlign w:val="center"/>
          </w:tcPr>
          <w:p w14:paraId="74A353D8" w14:textId="5050994F" w:rsidR="00F47A38" w:rsidRPr="001C5E11" w:rsidRDefault="00F47A38" w:rsidP="00F47A38">
            <w:pPr>
              <w:jc w:val="center"/>
              <w:rPr>
                <w:sz w:val="20"/>
                <w:szCs w:val="20"/>
              </w:rPr>
            </w:pPr>
            <w:r w:rsidRPr="001C5E11">
              <w:rPr>
                <w:sz w:val="20"/>
                <w:szCs w:val="20"/>
              </w:rPr>
              <w:t>ZADANIE: BUDOWA KANALIZACJI DESZCZOWEJ W CIĄGU ULIC LUDWIKOWSKIEJ I ROBOTNICZEJ</w:t>
            </w:r>
            <w:r w:rsidRPr="001C5E11">
              <w:rPr>
                <w:sz w:val="20"/>
                <w:szCs w:val="20"/>
              </w:rPr>
              <w:br/>
              <w:t>W TOMASZOWIE MAZOWIECKIM (DROGA POWIATOWA NR 4336E)</w:t>
            </w:r>
          </w:p>
        </w:tc>
      </w:tr>
      <w:tr w:rsidR="001C5E11" w:rsidRPr="001C5E11" w14:paraId="729E7FBF" w14:textId="77777777" w:rsidTr="00FB230A">
        <w:trPr>
          <w:trHeight w:val="283"/>
        </w:trPr>
        <w:tc>
          <w:tcPr>
            <w:tcW w:w="1014" w:type="pct"/>
            <w:shd w:val="clear" w:color="auto" w:fill="F2F2F2" w:themeFill="background1" w:themeFillShade="F2"/>
            <w:vAlign w:val="center"/>
          </w:tcPr>
          <w:p w14:paraId="486FD364" w14:textId="77777777" w:rsidR="00F47A38" w:rsidRPr="001C5E11" w:rsidRDefault="00F47A38" w:rsidP="00F47A3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050D8470" w14:textId="78FBC79F" w:rsidR="00F47A38" w:rsidRPr="001C5E11" w:rsidRDefault="00F47A38" w:rsidP="00F47A38">
            <w:pPr>
              <w:jc w:val="center"/>
              <w:rPr>
                <w:sz w:val="20"/>
                <w:szCs w:val="20"/>
              </w:rPr>
            </w:pPr>
            <w:r w:rsidRPr="001C5E11">
              <w:rPr>
                <w:sz w:val="20"/>
                <w:szCs w:val="20"/>
              </w:rPr>
              <w:t>Zakres realizacji zadania</w:t>
            </w:r>
          </w:p>
        </w:tc>
      </w:tr>
      <w:tr w:rsidR="001C5E11" w:rsidRPr="001C5E11" w14:paraId="738B2656" w14:textId="77777777" w:rsidTr="00FF013B">
        <w:trPr>
          <w:trHeight w:val="850"/>
        </w:trPr>
        <w:tc>
          <w:tcPr>
            <w:tcW w:w="1014" w:type="pct"/>
            <w:shd w:val="clear" w:color="auto" w:fill="auto"/>
            <w:vAlign w:val="center"/>
          </w:tcPr>
          <w:p w14:paraId="4597B208" w14:textId="441A1B0D" w:rsidR="00F47A38" w:rsidRPr="001C5E11" w:rsidRDefault="00C00E6D" w:rsidP="00F47A38">
            <w:pPr>
              <w:jc w:val="center"/>
              <w:rPr>
                <w:sz w:val="20"/>
                <w:szCs w:val="20"/>
              </w:rPr>
            </w:pPr>
            <w:r w:rsidRPr="001C5E11">
              <w:rPr>
                <w:sz w:val="20"/>
                <w:szCs w:val="20"/>
              </w:rPr>
              <w:t>Zarząd Dróg Powiatowych</w:t>
            </w:r>
            <w:r w:rsidRPr="001C5E11">
              <w:rPr>
                <w:sz w:val="20"/>
                <w:szCs w:val="20"/>
              </w:rPr>
              <w:br/>
              <w:t>w Tomaszowie Mazowieckim</w:t>
            </w:r>
          </w:p>
        </w:tc>
        <w:tc>
          <w:tcPr>
            <w:tcW w:w="3986" w:type="pct"/>
            <w:shd w:val="clear" w:color="auto" w:fill="auto"/>
            <w:vAlign w:val="center"/>
          </w:tcPr>
          <w:p w14:paraId="6795A942" w14:textId="24F686C9" w:rsidR="00F47A38" w:rsidRPr="001C5E11" w:rsidRDefault="00F47A38" w:rsidP="00F47A38">
            <w:pPr>
              <w:rPr>
                <w:sz w:val="20"/>
                <w:szCs w:val="20"/>
              </w:rPr>
            </w:pPr>
            <w:r w:rsidRPr="001C5E11">
              <w:rPr>
                <w:sz w:val="20"/>
                <w:szCs w:val="20"/>
              </w:rPr>
              <w:t>Przebudow</w:t>
            </w:r>
            <w:r w:rsidR="00885F25" w:rsidRPr="001C5E11">
              <w:rPr>
                <w:sz w:val="20"/>
                <w:szCs w:val="20"/>
              </w:rPr>
              <w:t>ę</w:t>
            </w:r>
            <w:r w:rsidRPr="001C5E11">
              <w:rPr>
                <w:sz w:val="20"/>
                <w:szCs w:val="20"/>
              </w:rPr>
              <w:t xml:space="preserve"> drogi powiatowej nr 4336E ul. Ludwikowska i Robotnicza w Tomaszowie Mazowieckim zrealizowano w latach 2016-2017 (poniesiony koszt wyniósł 865 021,22 zł).</w:t>
            </w:r>
          </w:p>
        </w:tc>
      </w:tr>
      <w:tr w:rsidR="001C5E11" w:rsidRPr="001C5E11" w14:paraId="400EA750" w14:textId="77777777" w:rsidTr="00FB230A">
        <w:trPr>
          <w:trHeight w:val="567"/>
        </w:trPr>
        <w:tc>
          <w:tcPr>
            <w:tcW w:w="5000" w:type="pct"/>
            <w:gridSpan w:val="2"/>
            <w:shd w:val="clear" w:color="auto" w:fill="F2F2F2" w:themeFill="background1" w:themeFillShade="F2"/>
            <w:vAlign w:val="center"/>
          </w:tcPr>
          <w:p w14:paraId="7B17185D" w14:textId="5513F161" w:rsidR="00F47A38" w:rsidRPr="001C5E11" w:rsidRDefault="00F47A38" w:rsidP="00F47A38">
            <w:pPr>
              <w:jc w:val="center"/>
              <w:rPr>
                <w:sz w:val="20"/>
                <w:szCs w:val="20"/>
              </w:rPr>
            </w:pPr>
            <w:r w:rsidRPr="001C5E11">
              <w:rPr>
                <w:sz w:val="20"/>
                <w:szCs w:val="20"/>
              </w:rPr>
              <w:lastRenderedPageBreak/>
              <w:t>ZADANIE: PROWADZENIE DZIAŁAŃ W ZAKRESIE UZYSKIWANIA DOFINANSOWANIA, WYDAWANIE POZWOLEŃ, PRZYJMOWANIE ZGŁOSZEŃ NA BUDOWĘ PRZYDOMOWYCH OCZYSZCZALNI ŚCIEKÓW – KONTROLA POWIATU</w:t>
            </w:r>
          </w:p>
        </w:tc>
      </w:tr>
      <w:tr w:rsidR="001C5E11" w:rsidRPr="001C5E11" w14:paraId="1A192D80" w14:textId="77777777" w:rsidTr="00FB230A">
        <w:trPr>
          <w:trHeight w:val="283"/>
        </w:trPr>
        <w:tc>
          <w:tcPr>
            <w:tcW w:w="1014" w:type="pct"/>
            <w:shd w:val="clear" w:color="auto" w:fill="F2F2F2" w:themeFill="background1" w:themeFillShade="F2"/>
            <w:vAlign w:val="center"/>
          </w:tcPr>
          <w:p w14:paraId="0D3587E6" w14:textId="77777777" w:rsidR="00F47A38" w:rsidRPr="001C5E11" w:rsidRDefault="00F47A38" w:rsidP="00F47A3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59AB423E" w14:textId="54C48E8B" w:rsidR="00F47A38" w:rsidRPr="001C5E11" w:rsidRDefault="00F47A38" w:rsidP="00F47A38">
            <w:pPr>
              <w:jc w:val="center"/>
              <w:rPr>
                <w:sz w:val="20"/>
                <w:szCs w:val="20"/>
              </w:rPr>
            </w:pPr>
            <w:r w:rsidRPr="001C5E11">
              <w:rPr>
                <w:sz w:val="20"/>
                <w:szCs w:val="20"/>
              </w:rPr>
              <w:t>Zakres realizacji zadania</w:t>
            </w:r>
          </w:p>
        </w:tc>
      </w:tr>
      <w:tr w:rsidR="001C5E11" w:rsidRPr="001C5E11" w14:paraId="7541C45F" w14:textId="77777777" w:rsidTr="00FF013B">
        <w:trPr>
          <w:trHeight w:val="737"/>
        </w:trPr>
        <w:tc>
          <w:tcPr>
            <w:tcW w:w="1014" w:type="pct"/>
            <w:shd w:val="clear" w:color="auto" w:fill="auto"/>
            <w:vAlign w:val="center"/>
          </w:tcPr>
          <w:p w14:paraId="52F34D55" w14:textId="4CBDC211" w:rsidR="00F47A38" w:rsidRPr="001C5E11" w:rsidRDefault="00F47A38" w:rsidP="00F47A38">
            <w:pPr>
              <w:jc w:val="center"/>
              <w:rPr>
                <w:sz w:val="20"/>
                <w:szCs w:val="20"/>
              </w:rPr>
            </w:pPr>
            <w:r w:rsidRPr="001C5E11">
              <w:rPr>
                <w:sz w:val="20"/>
                <w:szCs w:val="20"/>
              </w:rPr>
              <w:t>Powiat Tomaszowski</w:t>
            </w:r>
          </w:p>
        </w:tc>
        <w:tc>
          <w:tcPr>
            <w:tcW w:w="3986" w:type="pct"/>
            <w:shd w:val="clear" w:color="auto" w:fill="auto"/>
            <w:vAlign w:val="center"/>
          </w:tcPr>
          <w:p w14:paraId="5AEA9ACE" w14:textId="7BC31DED" w:rsidR="00F47A38" w:rsidRPr="001C5E11" w:rsidRDefault="00F47A38" w:rsidP="00F47A38">
            <w:pPr>
              <w:rPr>
                <w:sz w:val="20"/>
                <w:szCs w:val="20"/>
              </w:rPr>
            </w:pPr>
            <w:r w:rsidRPr="001C5E11">
              <w:rPr>
                <w:sz w:val="20"/>
                <w:szCs w:val="20"/>
              </w:rPr>
              <w:t>W 201</w:t>
            </w:r>
            <w:r w:rsidR="00885F25" w:rsidRPr="001C5E11">
              <w:rPr>
                <w:sz w:val="20"/>
                <w:szCs w:val="20"/>
              </w:rPr>
              <w:t>9 roku nie realizowano zadania.</w:t>
            </w:r>
          </w:p>
        </w:tc>
      </w:tr>
      <w:tr w:rsidR="001C5E11" w:rsidRPr="001C5E11" w14:paraId="21D5EB50" w14:textId="77777777" w:rsidTr="00FB230A">
        <w:trPr>
          <w:trHeight w:val="567"/>
        </w:trPr>
        <w:tc>
          <w:tcPr>
            <w:tcW w:w="5000" w:type="pct"/>
            <w:gridSpan w:val="2"/>
            <w:shd w:val="clear" w:color="auto" w:fill="F2F2F2" w:themeFill="background1" w:themeFillShade="F2"/>
            <w:vAlign w:val="center"/>
          </w:tcPr>
          <w:p w14:paraId="54CB99BE" w14:textId="2DA71BC6" w:rsidR="00F47A38" w:rsidRPr="001C5E11" w:rsidRDefault="00F47A38" w:rsidP="00F47A38">
            <w:pPr>
              <w:jc w:val="center"/>
              <w:rPr>
                <w:sz w:val="20"/>
                <w:szCs w:val="20"/>
              </w:rPr>
            </w:pPr>
            <w:r w:rsidRPr="001C5E11">
              <w:rPr>
                <w:sz w:val="20"/>
                <w:szCs w:val="20"/>
              </w:rPr>
              <w:t>ZADANIE: BIEŻĄCA EWIDENCJA I KONTROLA ZBIORNIKÓW BEZODPŁYWOWYCH</w:t>
            </w:r>
            <w:r w:rsidRPr="001C5E11">
              <w:rPr>
                <w:sz w:val="20"/>
                <w:szCs w:val="20"/>
              </w:rPr>
              <w:br/>
              <w:t>ORAZ LIKWIDACJA NA OBSZARACH OBJĘTYCH SIECIĄ KANALIZACYJNĄ</w:t>
            </w:r>
          </w:p>
        </w:tc>
      </w:tr>
      <w:tr w:rsidR="001C5E11" w:rsidRPr="001C5E11" w14:paraId="2B5CD43F" w14:textId="77777777" w:rsidTr="00FB230A">
        <w:trPr>
          <w:trHeight w:val="283"/>
        </w:trPr>
        <w:tc>
          <w:tcPr>
            <w:tcW w:w="1014" w:type="pct"/>
            <w:shd w:val="clear" w:color="auto" w:fill="F2F2F2" w:themeFill="background1" w:themeFillShade="F2"/>
            <w:vAlign w:val="center"/>
          </w:tcPr>
          <w:p w14:paraId="26B11503" w14:textId="77777777" w:rsidR="00F47A38" w:rsidRPr="001C5E11" w:rsidRDefault="00F47A38" w:rsidP="00F47A3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727FC95C" w14:textId="552E0347" w:rsidR="00F47A38" w:rsidRPr="001C5E11" w:rsidRDefault="00F47A38" w:rsidP="00F47A38">
            <w:pPr>
              <w:jc w:val="center"/>
              <w:rPr>
                <w:sz w:val="20"/>
                <w:szCs w:val="20"/>
              </w:rPr>
            </w:pPr>
            <w:r w:rsidRPr="001C5E11">
              <w:rPr>
                <w:sz w:val="20"/>
                <w:szCs w:val="20"/>
              </w:rPr>
              <w:t>Zakres realizacji zadania</w:t>
            </w:r>
          </w:p>
        </w:tc>
      </w:tr>
      <w:tr w:rsidR="001C5E11" w:rsidRPr="001C5E11" w14:paraId="523297B7" w14:textId="77777777" w:rsidTr="009E70D2">
        <w:tc>
          <w:tcPr>
            <w:tcW w:w="1014" w:type="pct"/>
            <w:shd w:val="clear" w:color="auto" w:fill="auto"/>
            <w:vAlign w:val="center"/>
          </w:tcPr>
          <w:p w14:paraId="23473840" w14:textId="70DB81B0" w:rsidR="00F47A38" w:rsidRPr="001C5E11" w:rsidRDefault="00885F25" w:rsidP="00F47A38">
            <w:pPr>
              <w:jc w:val="center"/>
              <w:rPr>
                <w:sz w:val="20"/>
                <w:szCs w:val="20"/>
              </w:rPr>
            </w:pPr>
            <w:r w:rsidRPr="001C5E11">
              <w:rPr>
                <w:sz w:val="20"/>
                <w:szCs w:val="20"/>
              </w:rPr>
              <w:t>Gmina Miasto Tomaszów Mazowiecki</w:t>
            </w:r>
          </w:p>
        </w:tc>
        <w:tc>
          <w:tcPr>
            <w:tcW w:w="3986" w:type="pct"/>
            <w:shd w:val="clear" w:color="auto" w:fill="auto"/>
            <w:vAlign w:val="center"/>
          </w:tcPr>
          <w:p w14:paraId="7E45AE09" w14:textId="491D687D" w:rsidR="00F47A38" w:rsidRPr="001C5E11" w:rsidRDefault="00885F25" w:rsidP="00885F25">
            <w:pPr>
              <w:rPr>
                <w:sz w:val="20"/>
                <w:szCs w:val="20"/>
              </w:rPr>
            </w:pPr>
            <w:r w:rsidRPr="001C5E11">
              <w:rPr>
                <w:sz w:val="20"/>
                <w:szCs w:val="20"/>
              </w:rPr>
              <w:t>Od czerwca do września 2019 roku na terenie całego miasta została przeprowadzona inwentaryzacja pieców oraz zbiorników bezodpływowych</w:t>
            </w:r>
            <w:r w:rsidR="008D0B94" w:rsidRPr="001C5E11">
              <w:rPr>
                <w:sz w:val="20"/>
                <w:szCs w:val="20"/>
              </w:rPr>
              <w:br/>
            </w:r>
            <w:r w:rsidRPr="001C5E11">
              <w:rPr>
                <w:sz w:val="20"/>
                <w:szCs w:val="20"/>
              </w:rPr>
              <w:t xml:space="preserve">na podstawie zarządzenia nr 164/2019 Prezydenta Miasta Tomaszowa Mazowieckiego z </w:t>
            </w:r>
            <w:r w:rsidR="008D0B94" w:rsidRPr="001C5E11">
              <w:rPr>
                <w:sz w:val="20"/>
                <w:szCs w:val="20"/>
              </w:rPr>
              <w:t xml:space="preserve">dnia </w:t>
            </w:r>
            <w:r w:rsidRPr="001C5E11">
              <w:rPr>
                <w:sz w:val="20"/>
                <w:szCs w:val="20"/>
              </w:rPr>
              <w:t xml:space="preserve">12 kwietnia 2019 roku w sprawie przeprowadzenia inwentaryzacji zbiorników bezodpływowych na nieczystości ciekłe oraz przydomowych oczyszczalni ścieków na terenie miasta Tomaszowa Mazowieckiego oraz na podstawie zarządzenia nr 392/2019 Prezydenta Miasta Tomaszowa Mazowieckiego z </w:t>
            </w:r>
            <w:r w:rsidR="008D0B94" w:rsidRPr="001C5E11">
              <w:rPr>
                <w:sz w:val="20"/>
                <w:szCs w:val="20"/>
              </w:rPr>
              <w:t xml:space="preserve">dnia </w:t>
            </w:r>
            <w:r w:rsidRPr="001C5E11">
              <w:rPr>
                <w:sz w:val="20"/>
                <w:szCs w:val="20"/>
              </w:rPr>
              <w:t>16 września 2019 roku w sprawie przeprowadzenia inwentaryzacji składników majątkowych pojemników</w:t>
            </w:r>
            <w:r w:rsidR="008D0B94" w:rsidRPr="001C5E11">
              <w:rPr>
                <w:sz w:val="20"/>
                <w:szCs w:val="20"/>
              </w:rPr>
              <w:br/>
            </w:r>
            <w:r w:rsidRPr="001C5E11">
              <w:rPr>
                <w:sz w:val="20"/>
                <w:szCs w:val="20"/>
              </w:rPr>
              <w:t>na odpady komunalne zlokalizowanych na terenie nieruchomości zamieszkałych na terenie miasta Tomaszowa Mazowieckiego. Informacje były pozyskiwane przez pracowników Wydziału Ochrony Środowiska za pomocą ankiet. Mieszkańcy mogli je też składać osobiście w Urzędzie Miasta, jak również internetowo. W rezultacie udało się uzyskać informację z 5</w:t>
            </w:r>
            <w:r w:rsidR="008D0B94" w:rsidRPr="001C5E11">
              <w:rPr>
                <w:sz w:val="20"/>
                <w:szCs w:val="20"/>
              </w:rPr>
              <w:t> </w:t>
            </w:r>
            <w:r w:rsidRPr="001C5E11">
              <w:rPr>
                <w:sz w:val="20"/>
                <w:szCs w:val="20"/>
              </w:rPr>
              <w:t>134 posesji.</w:t>
            </w:r>
          </w:p>
        </w:tc>
      </w:tr>
      <w:tr w:rsidR="001C5E11" w:rsidRPr="001C5E11" w14:paraId="3B8B6489" w14:textId="77777777" w:rsidTr="00FF013B">
        <w:trPr>
          <w:trHeight w:val="527"/>
        </w:trPr>
        <w:tc>
          <w:tcPr>
            <w:tcW w:w="1014" w:type="pct"/>
            <w:shd w:val="clear" w:color="auto" w:fill="auto"/>
            <w:vAlign w:val="center"/>
          </w:tcPr>
          <w:p w14:paraId="57E50FCC" w14:textId="3836FE39" w:rsidR="00885F25" w:rsidRPr="001C5E11" w:rsidRDefault="008D0B94" w:rsidP="00F47A38">
            <w:pPr>
              <w:jc w:val="center"/>
              <w:rPr>
                <w:sz w:val="20"/>
                <w:szCs w:val="20"/>
              </w:rPr>
            </w:pPr>
            <w:r w:rsidRPr="001C5E11">
              <w:rPr>
                <w:sz w:val="20"/>
                <w:szCs w:val="20"/>
              </w:rPr>
              <w:t>Gmina Rzeczyca</w:t>
            </w:r>
          </w:p>
        </w:tc>
        <w:tc>
          <w:tcPr>
            <w:tcW w:w="3986" w:type="pct"/>
            <w:shd w:val="clear" w:color="auto" w:fill="auto"/>
            <w:vAlign w:val="center"/>
          </w:tcPr>
          <w:p w14:paraId="099BDD74" w14:textId="434F74BE" w:rsidR="00885F25" w:rsidRPr="001C5E11" w:rsidRDefault="008D0B94" w:rsidP="008D0B94">
            <w:pPr>
              <w:rPr>
                <w:sz w:val="20"/>
                <w:szCs w:val="20"/>
              </w:rPr>
            </w:pPr>
            <w:r w:rsidRPr="001C5E11">
              <w:rPr>
                <w:sz w:val="20"/>
                <w:szCs w:val="20"/>
              </w:rPr>
              <w:t>Przeprowadzono kontrolę zbiorników bezodpływowych w 50 gospodarstwach</w:t>
            </w:r>
            <w:r w:rsidR="00CF39E1" w:rsidRPr="001C5E11">
              <w:rPr>
                <w:sz w:val="20"/>
                <w:szCs w:val="20"/>
              </w:rPr>
              <w:br/>
            </w:r>
            <w:r w:rsidRPr="001C5E11">
              <w:rPr>
                <w:sz w:val="20"/>
                <w:szCs w:val="20"/>
              </w:rPr>
              <w:t>na terenie gminy (nie stwierdzono żadnych naruszeń).</w:t>
            </w:r>
          </w:p>
        </w:tc>
      </w:tr>
    </w:tbl>
    <w:p w14:paraId="75637B4F" w14:textId="71FB1320" w:rsidR="00EF2EFE" w:rsidRPr="001C5E11" w:rsidRDefault="0020646C" w:rsidP="0020646C">
      <w:pPr>
        <w:jc w:val="center"/>
        <w:rPr>
          <w:i/>
          <w:iCs/>
          <w:sz w:val="18"/>
          <w:szCs w:val="18"/>
        </w:rPr>
      </w:pPr>
      <w:r w:rsidRPr="001C5E11">
        <w:rPr>
          <w:i/>
          <w:iCs/>
          <w:sz w:val="18"/>
          <w:szCs w:val="18"/>
        </w:rPr>
        <w:t>Źródło: opracowanie własne na podstawie danych przekazanych przez ankietowane podmioty</w:t>
      </w:r>
    </w:p>
    <w:p w14:paraId="50C6A056" w14:textId="77777777" w:rsidR="008D0B94" w:rsidRPr="001C5E11" w:rsidRDefault="008D0B94" w:rsidP="00450635">
      <w:pPr>
        <w:rPr>
          <w:sz w:val="20"/>
          <w:szCs w:val="20"/>
        </w:rPr>
      </w:pPr>
    </w:p>
    <w:p w14:paraId="1F8D999A" w14:textId="77777777" w:rsidR="009E70D2" w:rsidRPr="001C5E11" w:rsidRDefault="009E70D2" w:rsidP="00450635">
      <w:pPr>
        <w:rPr>
          <w:sz w:val="20"/>
          <w:szCs w:val="20"/>
        </w:rPr>
      </w:pPr>
    </w:p>
    <w:p w14:paraId="337D76A9" w14:textId="3F8F13C3" w:rsidR="00FB230A" w:rsidRPr="001C5E11" w:rsidRDefault="00FB230A" w:rsidP="00FB230A">
      <w:pPr>
        <w:pStyle w:val="Nagowek2"/>
        <w:numPr>
          <w:ilvl w:val="1"/>
          <w:numId w:val="2"/>
        </w:numPr>
      </w:pPr>
      <w:bookmarkStart w:id="66" w:name="_Toc85269636"/>
      <w:r w:rsidRPr="001C5E11">
        <w:t>Cel ekologiczny: Zachowanie, właściwe wykorzystanie oraz odnawianie i przywracanie do stanu właściwego składników przyrody</w:t>
      </w:r>
      <w:bookmarkEnd w:id="66"/>
    </w:p>
    <w:p w14:paraId="734D50B0" w14:textId="77777777" w:rsidR="00F50348" w:rsidRPr="001C5E11" w:rsidRDefault="00F50348" w:rsidP="00450635"/>
    <w:p w14:paraId="152F3876" w14:textId="7659289F" w:rsidR="00F50348" w:rsidRPr="001C5E11" w:rsidRDefault="00F50348" w:rsidP="00F50348">
      <w:pPr>
        <w:pStyle w:val="Legenda"/>
        <w:rPr>
          <w:sz w:val="20"/>
          <w:szCs w:val="16"/>
        </w:rPr>
      </w:pPr>
      <w:bookmarkStart w:id="67" w:name="_Toc85269552"/>
      <w:r w:rsidRPr="001C5E11">
        <w:rPr>
          <w:sz w:val="20"/>
          <w:szCs w:val="16"/>
        </w:rPr>
        <w:t xml:space="preserve">Tabela </w:t>
      </w:r>
      <w:r w:rsidRPr="001C5E11">
        <w:rPr>
          <w:sz w:val="20"/>
          <w:szCs w:val="16"/>
        </w:rPr>
        <w:fldChar w:fldCharType="begin"/>
      </w:r>
      <w:r w:rsidRPr="001C5E11">
        <w:rPr>
          <w:sz w:val="20"/>
          <w:szCs w:val="16"/>
        </w:rPr>
        <w:instrText xml:space="preserve"> SEQ Tabela \* ARABIC </w:instrText>
      </w:r>
      <w:r w:rsidRPr="001C5E11">
        <w:rPr>
          <w:sz w:val="20"/>
          <w:szCs w:val="16"/>
        </w:rPr>
        <w:fldChar w:fldCharType="separate"/>
      </w:r>
      <w:r w:rsidR="003315AF" w:rsidRPr="001C5E11">
        <w:rPr>
          <w:noProof/>
          <w:sz w:val="20"/>
          <w:szCs w:val="16"/>
        </w:rPr>
        <w:t>2</w:t>
      </w:r>
      <w:r w:rsidRPr="001C5E11">
        <w:rPr>
          <w:sz w:val="20"/>
          <w:szCs w:val="16"/>
        </w:rPr>
        <w:fldChar w:fldCharType="end"/>
      </w:r>
      <w:r w:rsidRPr="001C5E11">
        <w:rPr>
          <w:sz w:val="20"/>
          <w:szCs w:val="16"/>
        </w:rPr>
        <w:t>. Opis realizacji zadań wyznaczonych w ramach celu ekologicznego: Zachowanie, właściwe wykorzystanie oraz odnawianie i przywracanie do stanu właściwego składników przyrody</w:t>
      </w:r>
      <w:bookmarkEnd w:id="67"/>
    </w:p>
    <w:tbl>
      <w:tblPr>
        <w:tblStyle w:val="Tabela-Siatka"/>
        <w:tblW w:w="5000" w:type="pct"/>
        <w:tblLook w:val="04A0" w:firstRow="1" w:lastRow="0" w:firstColumn="1" w:lastColumn="0" w:noHBand="0" w:noVBand="1"/>
      </w:tblPr>
      <w:tblGrid>
        <w:gridCol w:w="1838"/>
        <w:gridCol w:w="7224"/>
      </w:tblGrid>
      <w:tr w:rsidR="001C5E11" w:rsidRPr="001C5E11" w14:paraId="4233C470" w14:textId="77777777" w:rsidTr="009A5553">
        <w:trPr>
          <w:trHeight w:val="510"/>
        </w:trPr>
        <w:tc>
          <w:tcPr>
            <w:tcW w:w="5000" w:type="pct"/>
            <w:gridSpan w:val="2"/>
            <w:shd w:val="clear" w:color="auto" w:fill="F2F2F2" w:themeFill="background1" w:themeFillShade="F2"/>
            <w:vAlign w:val="center"/>
          </w:tcPr>
          <w:p w14:paraId="4F95D5B1" w14:textId="3A5FB98E" w:rsidR="00F50348" w:rsidRPr="001C5E11" w:rsidRDefault="00F50348" w:rsidP="009624A0">
            <w:pPr>
              <w:jc w:val="center"/>
              <w:rPr>
                <w:sz w:val="20"/>
                <w:szCs w:val="20"/>
              </w:rPr>
            </w:pPr>
            <w:r w:rsidRPr="001C5E11">
              <w:rPr>
                <w:sz w:val="20"/>
                <w:szCs w:val="20"/>
              </w:rPr>
              <w:t>ZADANIE: UTRZYMANIE ZIELENI NA TERENACH ZARZĄDZANYCH PRZEZ POWIAT,</w:t>
            </w:r>
            <w:r w:rsidRPr="001C5E11">
              <w:rPr>
                <w:sz w:val="20"/>
                <w:szCs w:val="20"/>
              </w:rPr>
              <w:br/>
              <w:t>W TYM NA DROGACH POWIATOWYCH</w:t>
            </w:r>
          </w:p>
        </w:tc>
      </w:tr>
      <w:tr w:rsidR="001C5E11" w:rsidRPr="001C5E11" w14:paraId="01DDEA3B" w14:textId="77777777" w:rsidTr="009624A0">
        <w:trPr>
          <w:trHeight w:val="283"/>
        </w:trPr>
        <w:tc>
          <w:tcPr>
            <w:tcW w:w="1014" w:type="pct"/>
            <w:shd w:val="clear" w:color="auto" w:fill="F2F2F2" w:themeFill="background1" w:themeFillShade="F2"/>
            <w:vAlign w:val="center"/>
          </w:tcPr>
          <w:p w14:paraId="5703CE0F" w14:textId="77777777" w:rsidR="00F50348" w:rsidRPr="001C5E11" w:rsidRDefault="00F50348"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4804F954" w14:textId="77777777" w:rsidR="00F50348" w:rsidRPr="001C5E11" w:rsidRDefault="00F50348" w:rsidP="009624A0">
            <w:pPr>
              <w:jc w:val="center"/>
              <w:rPr>
                <w:sz w:val="20"/>
                <w:szCs w:val="20"/>
              </w:rPr>
            </w:pPr>
            <w:r w:rsidRPr="001C5E11">
              <w:rPr>
                <w:sz w:val="20"/>
                <w:szCs w:val="20"/>
              </w:rPr>
              <w:t>Zakres realizacji zadania</w:t>
            </w:r>
          </w:p>
        </w:tc>
      </w:tr>
      <w:tr w:rsidR="001C5E11" w:rsidRPr="001C5E11" w14:paraId="5F13428F" w14:textId="77777777" w:rsidTr="009624A0">
        <w:tc>
          <w:tcPr>
            <w:tcW w:w="1014" w:type="pct"/>
            <w:vAlign w:val="center"/>
          </w:tcPr>
          <w:p w14:paraId="396F7D53" w14:textId="11962421" w:rsidR="00F50348" w:rsidRPr="001C5E11" w:rsidRDefault="00B33FF7" w:rsidP="009624A0">
            <w:pPr>
              <w:jc w:val="center"/>
              <w:rPr>
                <w:sz w:val="20"/>
                <w:szCs w:val="20"/>
              </w:rPr>
            </w:pPr>
            <w:r w:rsidRPr="001C5E11">
              <w:rPr>
                <w:sz w:val="20"/>
                <w:szCs w:val="20"/>
              </w:rPr>
              <w:t>Powiat Tomaszowski</w:t>
            </w:r>
          </w:p>
        </w:tc>
        <w:tc>
          <w:tcPr>
            <w:tcW w:w="3986" w:type="pct"/>
            <w:vAlign w:val="center"/>
          </w:tcPr>
          <w:p w14:paraId="205A58CD" w14:textId="77777777" w:rsidR="00CF39E1" w:rsidRPr="001C5E11" w:rsidRDefault="00CF39E1" w:rsidP="00DA0646">
            <w:pPr>
              <w:pStyle w:val="Akapitzlist"/>
              <w:numPr>
                <w:ilvl w:val="0"/>
                <w:numId w:val="45"/>
              </w:numPr>
              <w:ind w:left="319"/>
              <w:rPr>
                <w:iCs/>
                <w:sz w:val="20"/>
                <w:szCs w:val="20"/>
              </w:rPr>
            </w:pPr>
            <w:r w:rsidRPr="001C5E11">
              <w:rPr>
                <w:iCs/>
                <w:sz w:val="20"/>
                <w:szCs w:val="20"/>
              </w:rPr>
              <w:t xml:space="preserve">Utrzymanie i urządzanie terenów zieleni, zadrzewień, wycinka drzew. W roku 2019 wydatkowano 205 363,65 zł, natomiast w roku 2020 - 316 763,83 zł. </w:t>
            </w:r>
            <w:r w:rsidRPr="001C5E11">
              <w:rPr>
                <w:sz w:val="20"/>
                <w:szCs w:val="20"/>
              </w:rPr>
              <w:t>Realizacja: Zarząd Dróg Powiatowych w Tomaszowie Mazowieckim.</w:t>
            </w:r>
          </w:p>
          <w:p w14:paraId="4BE9CADC" w14:textId="3CB796E4" w:rsidR="00CF39E1" w:rsidRPr="001C5E11" w:rsidRDefault="00CF39E1" w:rsidP="00DA0646">
            <w:pPr>
              <w:pStyle w:val="Akapitzlist"/>
              <w:numPr>
                <w:ilvl w:val="0"/>
                <w:numId w:val="45"/>
              </w:numPr>
              <w:ind w:left="319"/>
              <w:rPr>
                <w:iCs/>
                <w:sz w:val="20"/>
                <w:szCs w:val="20"/>
              </w:rPr>
            </w:pPr>
            <w:r w:rsidRPr="001C5E11">
              <w:rPr>
                <w:sz w:val="20"/>
                <w:szCs w:val="20"/>
              </w:rPr>
              <w:t>W ramach zadania pn. „Budowa lądowiska dla śmigłowców Lotniczego Pogotowia Ratunkowego przy ulicy Podleśnej w Tomaszowie Mazowieckim”</w:t>
            </w:r>
            <w:r w:rsidRPr="001C5E11">
              <w:rPr>
                <w:sz w:val="20"/>
                <w:szCs w:val="20"/>
              </w:rPr>
              <w:br/>
              <w:t>w roku 2020 zostały wykonane nasadzenia zamienne na terenie cmentarza miejskiego. W ramach nasadzeń nasadzono następujące gatunki roślin:</w:t>
            </w:r>
          </w:p>
          <w:p w14:paraId="631828F8" w14:textId="1756E682" w:rsidR="00CF39E1" w:rsidRPr="001C5E11" w:rsidRDefault="00CF39E1" w:rsidP="00DA0646">
            <w:pPr>
              <w:numPr>
                <w:ilvl w:val="0"/>
                <w:numId w:val="46"/>
              </w:numPr>
              <w:rPr>
                <w:sz w:val="20"/>
                <w:szCs w:val="20"/>
              </w:rPr>
            </w:pPr>
            <w:r w:rsidRPr="001C5E11">
              <w:rPr>
                <w:sz w:val="20"/>
                <w:szCs w:val="20"/>
              </w:rPr>
              <w:t>Jałowiec pospolity - 30 szt. – na obrzeżach nowej kwatery XXII.</w:t>
            </w:r>
          </w:p>
          <w:p w14:paraId="30E8A423" w14:textId="52087350" w:rsidR="00CF39E1" w:rsidRPr="001C5E11" w:rsidRDefault="00CF39E1" w:rsidP="00DA0646">
            <w:pPr>
              <w:numPr>
                <w:ilvl w:val="0"/>
                <w:numId w:val="46"/>
              </w:numPr>
              <w:rPr>
                <w:sz w:val="20"/>
                <w:szCs w:val="20"/>
              </w:rPr>
            </w:pPr>
            <w:r w:rsidRPr="001C5E11">
              <w:rPr>
                <w:sz w:val="20"/>
                <w:szCs w:val="20"/>
              </w:rPr>
              <w:t>Miłorząb dwuklapowy Troll – 30 szt. – na obrzeżach nowej kwatery XXII.</w:t>
            </w:r>
          </w:p>
          <w:p w14:paraId="67ED97B9" w14:textId="37BE993E" w:rsidR="00CF39E1" w:rsidRPr="001C5E11" w:rsidRDefault="00CF39E1" w:rsidP="00DA0646">
            <w:pPr>
              <w:numPr>
                <w:ilvl w:val="0"/>
                <w:numId w:val="46"/>
              </w:numPr>
              <w:rPr>
                <w:sz w:val="20"/>
                <w:szCs w:val="20"/>
              </w:rPr>
            </w:pPr>
            <w:r w:rsidRPr="001C5E11">
              <w:rPr>
                <w:sz w:val="20"/>
                <w:szCs w:val="20"/>
              </w:rPr>
              <w:t>Bluszcz pospolity - 25 szt. – jako osłona wejścia do toalet na boku budynku kaplicy.</w:t>
            </w:r>
          </w:p>
          <w:p w14:paraId="20E27936" w14:textId="2609BC23" w:rsidR="00CF39E1" w:rsidRPr="001C5E11" w:rsidRDefault="00CF39E1" w:rsidP="00DA0646">
            <w:pPr>
              <w:numPr>
                <w:ilvl w:val="0"/>
                <w:numId w:val="46"/>
              </w:numPr>
              <w:rPr>
                <w:sz w:val="20"/>
                <w:szCs w:val="20"/>
              </w:rPr>
            </w:pPr>
            <w:r w:rsidRPr="001C5E11">
              <w:rPr>
                <w:sz w:val="20"/>
                <w:szCs w:val="20"/>
              </w:rPr>
              <w:t xml:space="preserve">Hortensja krzewiasta </w:t>
            </w:r>
            <w:proofErr w:type="spellStart"/>
            <w:r w:rsidRPr="001C5E11">
              <w:rPr>
                <w:sz w:val="20"/>
                <w:szCs w:val="20"/>
              </w:rPr>
              <w:t>Annabelle</w:t>
            </w:r>
            <w:proofErr w:type="spellEnd"/>
            <w:r w:rsidRPr="001C5E11">
              <w:rPr>
                <w:sz w:val="20"/>
                <w:szCs w:val="20"/>
              </w:rPr>
              <w:t xml:space="preserve"> – 15 szt. – skwerek przed kancelarią.</w:t>
            </w:r>
          </w:p>
          <w:p w14:paraId="3DD90A25" w14:textId="77777777" w:rsidR="00CF39E1" w:rsidRPr="001C5E11" w:rsidRDefault="00CF39E1" w:rsidP="00DA0646">
            <w:pPr>
              <w:numPr>
                <w:ilvl w:val="0"/>
                <w:numId w:val="46"/>
              </w:numPr>
              <w:rPr>
                <w:sz w:val="20"/>
                <w:szCs w:val="20"/>
              </w:rPr>
            </w:pPr>
            <w:r w:rsidRPr="001C5E11">
              <w:rPr>
                <w:sz w:val="20"/>
                <w:szCs w:val="20"/>
              </w:rPr>
              <w:t xml:space="preserve">Krzewuszka cudowna odmiana </w:t>
            </w:r>
            <w:proofErr w:type="spellStart"/>
            <w:r w:rsidRPr="001C5E11">
              <w:rPr>
                <w:sz w:val="20"/>
                <w:szCs w:val="20"/>
              </w:rPr>
              <w:t>czerwonolistna</w:t>
            </w:r>
            <w:proofErr w:type="spellEnd"/>
            <w:r w:rsidRPr="001C5E11">
              <w:rPr>
                <w:sz w:val="20"/>
                <w:szCs w:val="20"/>
              </w:rPr>
              <w:t xml:space="preserve"> – 25 szt. – skwerek przed kancelarią.</w:t>
            </w:r>
          </w:p>
          <w:p w14:paraId="56945479" w14:textId="3392AAEB" w:rsidR="00CF39E1" w:rsidRPr="001C5E11" w:rsidRDefault="00CF39E1" w:rsidP="00CF39E1">
            <w:pPr>
              <w:ind w:left="360"/>
              <w:rPr>
                <w:sz w:val="20"/>
                <w:szCs w:val="20"/>
              </w:rPr>
            </w:pPr>
            <w:r w:rsidRPr="001C5E11">
              <w:rPr>
                <w:sz w:val="20"/>
                <w:szCs w:val="20"/>
              </w:rPr>
              <w:t>Łącznie posadzono 125 szt. Koszt wykonania nasadzeń: 8 000,00zł brutto. Realizacja: Powiat Tomaszowski</w:t>
            </w:r>
          </w:p>
          <w:p w14:paraId="0527B339" w14:textId="548B8CD9" w:rsidR="00CF39E1" w:rsidRPr="001C5E11" w:rsidRDefault="00CF39E1" w:rsidP="00DA0646">
            <w:pPr>
              <w:pStyle w:val="Akapitzlist"/>
              <w:numPr>
                <w:ilvl w:val="0"/>
                <w:numId w:val="47"/>
              </w:numPr>
              <w:ind w:left="319"/>
              <w:rPr>
                <w:sz w:val="20"/>
                <w:szCs w:val="20"/>
              </w:rPr>
            </w:pPr>
            <w:r w:rsidRPr="001C5E11">
              <w:rPr>
                <w:sz w:val="20"/>
                <w:szCs w:val="20"/>
              </w:rPr>
              <w:lastRenderedPageBreak/>
              <w:t>Zadanie polegało na usunięciu 19 drzew na podstawie decyzji Prezydenta Miasta Tomaszowa Mazowieckiego z dnia 07.05.2020 r. (znak: WOŚ.6131.15.2020) stanowiących zagrożenie dla użytkowników nieruchomości oraz zastąpieniami ich nowymi nasadzeniami 20 szt. krzewów gatunku jałowiec płożący i 15 szt. drzew gatunku klon (</w:t>
            </w:r>
            <w:proofErr w:type="spellStart"/>
            <w:r w:rsidRPr="001C5E11">
              <w:rPr>
                <w:i/>
                <w:iCs/>
                <w:sz w:val="20"/>
                <w:szCs w:val="20"/>
              </w:rPr>
              <w:t>Acer</w:t>
            </w:r>
            <w:proofErr w:type="spellEnd"/>
            <w:r w:rsidRPr="001C5E11">
              <w:rPr>
                <w:i/>
                <w:iCs/>
                <w:sz w:val="20"/>
                <w:szCs w:val="20"/>
              </w:rPr>
              <w:t xml:space="preserve"> Globusom</w:t>
            </w:r>
            <w:r w:rsidRPr="001C5E11">
              <w:rPr>
                <w:sz w:val="20"/>
                <w:szCs w:val="20"/>
              </w:rPr>
              <w:t>). Zadanie zostało zrealizowane w 2020 r. Koszty poniesione w celu realizacji zadania to: 53.754,00 złotych brutto. Realizacja: II Liceum Ogólnokształcące im. Stefana Żeromskiego.</w:t>
            </w:r>
          </w:p>
        </w:tc>
      </w:tr>
      <w:tr w:rsidR="001C5E11" w:rsidRPr="001C5E11" w14:paraId="36E728F3" w14:textId="77777777" w:rsidTr="009A5553">
        <w:trPr>
          <w:trHeight w:val="510"/>
        </w:trPr>
        <w:tc>
          <w:tcPr>
            <w:tcW w:w="5000" w:type="pct"/>
            <w:gridSpan w:val="2"/>
            <w:shd w:val="clear" w:color="auto" w:fill="F2F2F2" w:themeFill="background1" w:themeFillShade="F2"/>
            <w:vAlign w:val="center"/>
          </w:tcPr>
          <w:p w14:paraId="7C991386" w14:textId="40097F99" w:rsidR="00F50348" w:rsidRPr="001C5E11" w:rsidRDefault="00F50348" w:rsidP="009624A0">
            <w:pPr>
              <w:jc w:val="center"/>
              <w:rPr>
                <w:sz w:val="20"/>
                <w:szCs w:val="20"/>
              </w:rPr>
            </w:pPr>
            <w:r w:rsidRPr="001C5E11">
              <w:rPr>
                <w:sz w:val="20"/>
                <w:szCs w:val="20"/>
              </w:rPr>
              <w:lastRenderedPageBreak/>
              <w:t>ZADANIE: UTRZYMANIE ZIELENI O CHARAKTERZE PUBLICZNY</w:t>
            </w:r>
            <w:r w:rsidR="00C63DBA" w:rsidRPr="001C5E11">
              <w:rPr>
                <w:sz w:val="20"/>
                <w:szCs w:val="20"/>
              </w:rPr>
              <w:t>M</w:t>
            </w:r>
            <w:r w:rsidRPr="001C5E11">
              <w:rPr>
                <w:sz w:val="20"/>
                <w:szCs w:val="20"/>
              </w:rPr>
              <w:t xml:space="preserve"> NA TERENIE JEDNOSTEK,</w:t>
            </w:r>
          </w:p>
          <w:p w14:paraId="69ECA79D" w14:textId="178F05ED" w:rsidR="00F50348" w:rsidRPr="001C5E11" w:rsidRDefault="00F50348" w:rsidP="009624A0">
            <w:pPr>
              <w:jc w:val="center"/>
              <w:rPr>
                <w:sz w:val="20"/>
                <w:szCs w:val="20"/>
              </w:rPr>
            </w:pPr>
            <w:r w:rsidRPr="001C5E11">
              <w:rPr>
                <w:sz w:val="20"/>
                <w:szCs w:val="20"/>
              </w:rPr>
              <w:t>W TYM PIELĘGNACJA ZAŁOŻEŃ PARKOWYCH I REWITALIZACJA PARKÓW W RAZIE POTRZEB</w:t>
            </w:r>
          </w:p>
        </w:tc>
      </w:tr>
      <w:tr w:rsidR="001C5E11" w:rsidRPr="001C5E11" w14:paraId="71B20214" w14:textId="77777777" w:rsidTr="009624A0">
        <w:trPr>
          <w:trHeight w:val="283"/>
        </w:trPr>
        <w:tc>
          <w:tcPr>
            <w:tcW w:w="1014" w:type="pct"/>
            <w:shd w:val="clear" w:color="auto" w:fill="F2F2F2" w:themeFill="background1" w:themeFillShade="F2"/>
            <w:vAlign w:val="center"/>
          </w:tcPr>
          <w:p w14:paraId="5D1AC6DF" w14:textId="77777777" w:rsidR="00F50348" w:rsidRPr="001C5E11" w:rsidRDefault="00F50348"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674C359F" w14:textId="77777777" w:rsidR="00F50348" w:rsidRPr="001C5E11" w:rsidRDefault="00F50348" w:rsidP="009624A0">
            <w:pPr>
              <w:jc w:val="center"/>
              <w:rPr>
                <w:sz w:val="20"/>
                <w:szCs w:val="20"/>
              </w:rPr>
            </w:pPr>
            <w:r w:rsidRPr="001C5E11">
              <w:rPr>
                <w:sz w:val="20"/>
                <w:szCs w:val="20"/>
              </w:rPr>
              <w:t>Zakres realizacji zadania</w:t>
            </w:r>
          </w:p>
        </w:tc>
      </w:tr>
      <w:tr w:rsidR="001C5E11" w:rsidRPr="001C5E11" w14:paraId="4B846911" w14:textId="77777777" w:rsidTr="00260616">
        <w:tc>
          <w:tcPr>
            <w:tcW w:w="1014" w:type="pct"/>
            <w:shd w:val="clear" w:color="auto" w:fill="auto"/>
            <w:vAlign w:val="center"/>
          </w:tcPr>
          <w:p w14:paraId="5506B9FE" w14:textId="26EC877D" w:rsidR="00F50348" w:rsidRPr="001C5E11" w:rsidRDefault="001C0111" w:rsidP="009624A0">
            <w:pPr>
              <w:jc w:val="center"/>
              <w:rPr>
                <w:sz w:val="20"/>
                <w:szCs w:val="20"/>
              </w:rPr>
            </w:pPr>
            <w:r w:rsidRPr="001C5E11">
              <w:rPr>
                <w:sz w:val="20"/>
                <w:szCs w:val="20"/>
              </w:rPr>
              <w:t>Gmina Miasto Tomaszów Mazowiecki</w:t>
            </w:r>
          </w:p>
        </w:tc>
        <w:tc>
          <w:tcPr>
            <w:tcW w:w="3986" w:type="pct"/>
            <w:shd w:val="clear" w:color="auto" w:fill="auto"/>
            <w:vAlign w:val="center"/>
          </w:tcPr>
          <w:p w14:paraId="13D0F81B" w14:textId="580AE7DF" w:rsidR="001C0111" w:rsidRPr="001C5E11" w:rsidRDefault="00CF39E1" w:rsidP="00CF39E1">
            <w:pPr>
              <w:rPr>
                <w:sz w:val="20"/>
                <w:szCs w:val="20"/>
              </w:rPr>
            </w:pPr>
            <w:r w:rsidRPr="001C5E11">
              <w:rPr>
                <w:sz w:val="20"/>
                <w:szCs w:val="20"/>
              </w:rPr>
              <w:t>Wykaz prac bieżących przeprowadzonych na terenie Gminy-Miasto Tomaszów Mazowiecki w 2019 r. z zakresu utrzymania zieleni urządzonej i miejsc rekreacji</w:t>
            </w:r>
            <w:r w:rsidR="001956A3" w:rsidRPr="001C5E11">
              <w:rPr>
                <w:sz w:val="20"/>
                <w:szCs w:val="20"/>
              </w:rPr>
              <w:t>:</w:t>
            </w:r>
          </w:p>
          <w:p w14:paraId="655103D5" w14:textId="77777777" w:rsidR="001956A3" w:rsidRPr="001C5E11" w:rsidRDefault="001956A3" w:rsidP="00DA0646">
            <w:pPr>
              <w:pStyle w:val="Akapitzlist"/>
              <w:numPr>
                <w:ilvl w:val="0"/>
                <w:numId w:val="47"/>
              </w:numPr>
              <w:ind w:left="319" w:hanging="283"/>
              <w:rPr>
                <w:sz w:val="20"/>
                <w:szCs w:val="20"/>
              </w:rPr>
            </w:pPr>
            <w:r w:rsidRPr="001C5E11">
              <w:rPr>
                <w:sz w:val="20"/>
                <w:szCs w:val="20"/>
              </w:rPr>
              <w:t>Zabiegi w koronach 293 drzew rosnących na terenie Parku Miejskiego</w:t>
            </w:r>
            <w:r w:rsidRPr="001C5E11">
              <w:rPr>
                <w:sz w:val="20"/>
                <w:szCs w:val="20"/>
              </w:rPr>
              <w:br/>
              <w:t>im. Solidarności w Tomaszowie Mazowieckim - 130 000 zł.</w:t>
            </w:r>
          </w:p>
          <w:p w14:paraId="73CF807F" w14:textId="77777777" w:rsidR="001956A3" w:rsidRPr="001C5E11" w:rsidRDefault="001956A3" w:rsidP="00DA0646">
            <w:pPr>
              <w:pStyle w:val="Akapitzlist"/>
              <w:numPr>
                <w:ilvl w:val="0"/>
                <w:numId w:val="47"/>
              </w:numPr>
              <w:ind w:left="319" w:hanging="283"/>
              <w:rPr>
                <w:sz w:val="20"/>
                <w:szCs w:val="20"/>
              </w:rPr>
            </w:pPr>
            <w:r w:rsidRPr="001C5E11">
              <w:rPr>
                <w:sz w:val="20"/>
                <w:szCs w:val="20"/>
              </w:rPr>
              <w:t>Bieżące utrzymanie drzew - usługi 176 000 zł.</w:t>
            </w:r>
          </w:p>
          <w:p w14:paraId="7F43D2EE" w14:textId="77777777" w:rsidR="001956A3" w:rsidRPr="001C5E11" w:rsidRDefault="001956A3" w:rsidP="00DA0646">
            <w:pPr>
              <w:pStyle w:val="Akapitzlist"/>
              <w:numPr>
                <w:ilvl w:val="0"/>
                <w:numId w:val="47"/>
              </w:numPr>
              <w:ind w:left="319" w:hanging="283"/>
              <w:rPr>
                <w:sz w:val="20"/>
                <w:szCs w:val="20"/>
              </w:rPr>
            </w:pPr>
            <w:r w:rsidRPr="001C5E11">
              <w:rPr>
                <w:sz w:val="20"/>
                <w:szCs w:val="20"/>
              </w:rPr>
              <w:t>Bieżące utrzymanie zieleni niskiej - usługi 20 000 zł.</w:t>
            </w:r>
          </w:p>
          <w:p w14:paraId="1390FE90" w14:textId="77777777" w:rsidR="001956A3" w:rsidRPr="001C5E11" w:rsidRDefault="001956A3" w:rsidP="00DA0646">
            <w:pPr>
              <w:pStyle w:val="Akapitzlist"/>
              <w:numPr>
                <w:ilvl w:val="0"/>
                <w:numId w:val="47"/>
              </w:numPr>
              <w:ind w:left="319" w:hanging="283"/>
              <w:rPr>
                <w:sz w:val="20"/>
                <w:szCs w:val="20"/>
              </w:rPr>
            </w:pPr>
            <w:r w:rsidRPr="001C5E11">
              <w:rPr>
                <w:sz w:val="20"/>
                <w:szCs w:val="20"/>
              </w:rPr>
              <w:t>Nasadzenie drzew i krzewów przy ul. Ligii Morskiej i Rzecznej - „Miejsce Straceń” w Tomaszowie Mazowieckim - 23 000 zł.</w:t>
            </w:r>
          </w:p>
          <w:p w14:paraId="1FFB0820" w14:textId="77777777" w:rsidR="001956A3" w:rsidRPr="001C5E11" w:rsidRDefault="001956A3" w:rsidP="00DA0646">
            <w:pPr>
              <w:pStyle w:val="Akapitzlist"/>
              <w:numPr>
                <w:ilvl w:val="0"/>
                <w:numId w:val="47"/>
              </w:numPr>
              <w:ind w:left="319" w:hanging="283"/>
              <w:rPr>
                <w:sz w:val="20"/>
                <w:szCs w:val="20"/>
              </w:rPr>
            </w:pPr>
            <w:r w:rsidRPr="001C5E11">
              <w:rPr>
                <w:sz w:val="20"/>
                <w:szCs w:val="20"/>
              </w:rPr>
              <w:t>Ukwiecenie terenów zieleni miejskiej - 35 000 zł.</w:t>
            </w:r>
          </w:p>
          <w:p w14:paraId="68D87C79" w14:textId="77777777" w:rsidR="001956A3" w:rsidRPr="001C5E11" w:rsidRDefault="001956A3" w:rsidP="00DA0646">
            <w:pPr>
              <w:pStyle w:val="Akapitzlist"/>
              <w:numPr>
                <w:ilvl w:val="0"/>
                <w:numId w:val="47"/>
              </w:numPr>
              <w:ind w:left="319" w:hanging="283"/>
              <w:rPr>
                <w:sz w:val="20"/>
                <w:szCs w:val="20"/>
              </w:rPr>
            </w:pPr>
            <w:r w:rsidRPr="001C5E11">
              <w:rPr>
                <w:sz w:val="20"/>
                <w:szCs w:val="20"/>
              </w:rPr>
              <w:t>Założenie łąki kwietnej - 28 000 zł.</w:t>
            </w:r>
          </w:p>
          <w:p w14:paraId="7E1A2182" w14:textId="3B5B73D2" w:rsidR="00CF39E1" w:rsidRPr="001C5E11" w:rsidRDefault="001956A3" w:rsidP="00DA0646">
            <w:pPr>
              <w:pStyle w:val="Akapitzlist"/>
              <w:numPr>
                <w:ilvl w:val="0"/>
                <w:numId w:val="47"/>
              </w:numPr>
              <w:ind w:left="319" w:hanging="283"/>
              <w:rPr>
                <w:sz w:val="20"/>
                <w:szCs w:val="20"/>
              </w:rPr>
            </w:pPr>
            <w:r w:rsidRPr="001C5E11">
              <w:rPr>
                <w:sz w:val="20"/>
                <w:szCs w:val="20"/>
              </w:rPr>
              <w:t xml:space="preserve">Nasadzenie drzew na terenie zieleni miejskiej </w:t>
            </w:r>
            <w:r w:rsidR="003D7D29" w:rsidRPr="001C5E11">
              <w:rPr>
                <w:sz w:val="20"/>
                <w:szCs w:val="20"/>
              </w:rPr>
              <w:t xml:space="preserve">- </w:t>
            </w:r>
            <w:r w:rsidRPr="001C5E11">
              <w:rPr>
                <w:sz w:val="20"/>
                <w:szCs w:val="20"/>
              </w:rPr>
              <w:t>25 000 zł</w:t>
            </w:r>
            <w:r w:rsidR="003D7D29" w:rsidRPr="001C5E11">
              <w:rPr>
                <w:sz w:val="20"/>
                <w:szCs w:val="20"/>
              </w:rPr>
              <w:t>.</w:t>
            </w:r>
          </w:p>
        </w:tc>
      </w:tr>
      <w:tr w:rsidR="001C5E11" w:rsidRPr="001C5E11" w14:paraId="70F41FF6" w14:textId="77777777" w:rsidTr="00FF013B">
        <w:trPr>
          <w:trHeight w:val="539"/>
        </w:trPr>
        <w:tc>
          <w:tcPr>
            <w:tcW w:w="1014" w:type="pct"/>
            <w:shd w:val="clear" w:color="auto" w:fill="auto"/>
            <w:vAlign w:val="center"/>
          </w:tcPr>
          <w:p w14:paraId="31BFA04C" w14:textId="2EC1B13A" w:rsidR="00F50348" w:rsidRPr="001C5E11" w:rsidRDefault="00C63DBA" w:rsidP="009624A0">
            <w:pPr>
              <w:jc w:val="center"/>
              <w:rPr>
                <w:sz w:val="20"/>
                <w:szCs w:val="20"/>
              </w:rPr>
            </w:pPr>
            <w:r w:rsidRPr="001C5E11">
              <w:rPr>
                <w:sz w:val="20"/>
                <w:szCs w:val="20"/>
              </w:rPr>
              <w:t>Gmina Czerniewice</w:t>
            </w:r>
          </w:p>
        </w:tc>
        <w:tc>
          <w:tcPr>
            <w:tcW w:w="3986" w:type="pct"/>
            <w:shd w:val="clear" w:color="auto" w:fill="auto"/>
            <w:vAlign w:val="center"/>
          </w:tcPr>
          <w:p w14:paraId="1F754566" w14:textId="378C27F4" w:rsidR="00F50348" w:rsidRPr="001C5E11" w:rsidRDefault="009A5553" w:rsidP="00DA0646">
            <w:pPr>
              <w:pStyle w:val="Akapitzlist"/>
              <w:numPr>
                <w:ilvl w:val="0"/>
                <w:numId w:val="48"/>
              </w:numPr>
              <w:ind w:left="319"/>
              <w:rPr>
                <w:sz w:val="20"/>
                <w:szCs w:val="20"/>
              </w:rPr>
            </w:pPr>
            <w:r w:rsidRPr="001C5E11">
              <w:rPr>
                <w:sz w:val="20"/>
                <w:szCs w:val="20"/>
              </w:rPr>
              <w:t>Wykonanie usług ogrodniczych w miejscowości Czerniewice – 1 600,00 zł.</w:t>
            </w:r>
          </w:p>
        </w:tc>
      </w:tr>
      <w:tr w:rsidR="001C5E11" w:rsidRPr="001C5E11" w14:paraId="174CFAEC" w14:textId="77777777" w:rsidTr="00260616">
        <w:tc>
          <w:tcPr>
            <w:tcW w:w="1014" w:type="pct"/>
            <w:shd w:val="clear" w:color="auto" w:fill="auto"/>
            <w:vAlign w:val="center"/>
          </w:tcPr>
          <w:p w14:paraId="715E9C16" w14:textId="00F805EA" w:rsidR="009A5553" w:rsidRPr="001C5E11" w:rsidRDefault="009A5553" w:rsidP="009624A0">
            <w:pPr>
              <w:jc w:val="center"/>
              <w:rPr>
                <w:sz w:val="20"/>
                <w:szCs w:val="20"/>
              </w:rPr>
            </w:pPr>
            <w:r w:rsidRPr="001C5E11">
              <w:rPr>
                <w:sz w:val="20"/>
                <w:szCs w:val="20"/>
              </w:rPr>
              <w:t>Gmina Inowłódz</w:t>
            </w:r>
          </w:p>
        </w:tc>
        <w:tc>
          <w:tcPr>
            <w:tcW w:w="3986" w:type="pct"/>
            <w:shd w:val="clear" w:color="auto" w:fill="auto"/>
            <w:vAlign w:val="center"/>
          </w:tcPr>
          <w:p w14:paraId="1802D9CD" w14:textId="77777777" w:rsidR="009A5553" w:rsidRPr="001C5E11" w:rsidRDefault="009A5553" w:rsidP="00DA0646">
            <w:pPr>
              <w:pStyle w:val="Akapitzlist"/>
              <w:numPr>
                <w:ilvl w:val="0"/>
                <w:numId w:val="17"/>
              </w:numPr>
              <w:ind w:left="319"/>
              <w:rPr>
                <w:sz w:val="20"/>
                <w:szCs w:val="20"/>
              </w:rPr>
            </w:pPr>
            <w:r w:rsidRPr="001C5E11">
              <w:rPr>
                <w:sz w:val="20"/>
                <w:szCs w:val="20"/>
              </w:rPr>
              <w:t>Rewitalizacja parku zabytkowego w Spale - W ramach inwestycji zrealizowano: budowę i przebudowę ciągów i nawierzchni z kostki granitowej oraz gruntowej ulepszonej; dostawa i montaż elementów małej architektury (ławki parkowe w tym remont istniejących, kosze na śmieci w tym remont istniejących, stolików szachowych, pergoli trejaży, hamaków, huśtawek, stojaków na rowery, drewnianych urządzeń zabawowych, tablic informacyjnych w tym remont istniejących, domków dla owadów i ptaków, ogrodzenia wraz z furtkami, siedzisk), remont fontanny; prace ogrodnicze: renowacja runa parkowego, wykonanie łąk kwietnych, sadzenie drzew liściastych i iglastych, sadzenie krzewów liściastych i iglastych, sadzenie roślin bylinowych, wrzosowych, cebulowych, pnących, dosadzanie krzewów żywopłotowych liściastych, zakładanie trawnika, korowanie mis korzeniowych; gospodarka drzewostanem: karczowanie drzew, prace pielęgnacyjne, zabiegi specjalistyczne drzew i krzewów, przegląd powykonawczy drzewostanu; budowa elektrycznej sieci kablowej oświetlenia terenu (słupy i oprawy stylowe oświetlenia parkowego, podświetlenie fontanny oraz elementów małej architektury), skrzynek rozdzielczych dla zasilania oświetlenia i monitoringu, budowa monitoringu. Wydatkowano: 2 626 050,00 zł. Zadanie dofinansowane ze środków zewnętrznych. Podpisano umowę z WFOŚiGW w Łodzi na kwotę 398 110,00 zł (pożyczka) i 1 194 329,00 zł (dotacja).</w:t>
            </w:r>
          </w:p>
          <w:p w14:paraId="5596DA99" w14:textId="7D011EE5" w:rsidR="009A5553" w:rsidRPr="001C5E11" w:rsidRDefault="009A5553" w:rsidP="00DA0646">
            <w:pPr>
              <w:pStyle w:val="Akapitzlist"/>
              <w:numPr>
                <w:ilvl w:val="0"/>
                <w:numId w:val="17"/>
              </w:numPr>
              <w:ind w:left="319"/>
              <w:rPr>
                <w:sz w:val="20"/>
                <w:szCs w:val="20"/>
              </w:rPr>
            </w:pPr>
            <w:r w:rsidRPr="001C5E11">
              <w:rPr>
                <w:sz w:val="20"/>
                <w:szCs w:val="20"/>
              </w:rPr>
              <w:t>Podnoszenie jakości zasobów turystycznych Doliny Rzeki Pilicy poprzez rozwój infrastruktury rekreacyjno-wypoczynkowej w powiecie tomaszowskim</w:t>
            </w:r>
            <w:r w:rsidRPr="001C5E11">
              <w:rPr>
                <w:sz w:val="20"/>
                <w:szCs w:val="20"/>
              </w:rPr>
              <w:br/>
              <w:t>- Zadanie dofinansowane z środków zewnętrznych. Podpisano umowę</w:t>
            </w:r>
            <w:r w:rsidRPr="001C5E11">
              <w:rPr>
                <w:sz w:val="20"/>
                <w:szCs w:val="20"/>
              </w:rPr>
              <w:br/>
              <w:t>z Samorządem Województwa Łódzkiego w ramach Regionalnego Programu Operacyjnego na kwotę 1</w:t>
            </w:r>
            <w:r w:rsidR="00BB4DC1" w:rsidRPr="001C5E11">
              <w:rPr>
                <w:sz w:val="20"/>
                <w:szCs w:val="20"/>
              </w:rPr>
              <w:t> </w:t>
            </w:r>
            <w:r w:rsidRPr="001C5E11">
              <w:rPr>
                <w:sz w:val="20"/>
                <w:szCs w:val="20"/>
              </w:rPr>
              <w:t>048</w:t>
            </w:r>
            <w:r w:rsidR="00BB4DC1" w:rsidRPr="001C5E11">
              <w:rPr>
                <w:sz w:val="20"/>
                <w:szCs w:val="20"/>
              </w:rPr>
              <w:t> </w:t>
            </w:r>
            <w:r w:rsidRPr="001C5E11">
              <w:rPr>
                <w:sz w:val="20"/>
                <w:szCs w:val="20"/>
              </w:rPr>
              <w:t>439,91</w:t>
            </w:r>
            <w:r w:rsidR="00BB4DC1" w:rsidRPr="001C5E11">
              <w:rPr>
                <w:sz w:val="20"/>
                <w:szCs w:val="20"/>
              </w:rPr>
              <w:t> </w:t>
            </w:r>
            <w:r w:rsidRPr="001C5E11">
              <w:rPr>
                <w:sz w:val="20"/>
                <w:szCs w:val="20"/>
              </w:rPr>
              <w:t xml:space="preserve">zł. </w:t>
            </w:r>
            <w:r w:rsidR="00BB4DC1" w:rsidRPr="001C5E11">
              <w:rPr>
                <w:sz w:val="20"/>
                <w:szCs w:val="20"/>
              </w:rPr>
              <w:t>Planuje się wykonanie robót polegających na zagospodarowaniu błoni nadpilicznych w Spale i Inowłodzu.</w:t>
            </w:r>
          </w:p>
        </w:tc>
      </w:tr>
      <w:tr w:rsidR="001C5E11" w:rsidRPr="001C5E11" w14:paraId="67F0D123" w14:textId="77777777" w:rsidTr="00FF013B">
        <w:trPr>
          <w:trHeight w:val="539"/>
        </w:trPr>
        <w:tc>
          <w:tcPr>
            <w:tcW w:w="1014" w:type="pct"/>
            <w:shd w:val="clear" w:color="auto" w:fill="auto"/>
            <w:vAlign w:val="center"/>
          </w:tcPr>
          <w:p w14:paraId="607B0C43" w14:textId="294A6233" w:rsidR="00F50348" w:rsidRPr="001C5E11" w:rsidRDefault="00260616" w:rsidP="009624A0">
            <w:pPr>
              <w:jc w:val="center"/>
              <w:rPr>
                <w:sz w:val="20"/>
                <w:szCs w:val="20"/>
              </w:rPr>
            </w:pPr>
            <w:r w:rsidRPr="001C5E11">
              <w:rPr>
                <w:sz w:val="20"/>
                <w:szCs w:val="20"/>
              </w:rPr>
              <w:t>Gmina Lubochnia</w:t>
            </w:r>
          </w:p>
        </w:tc>
        <w:tc>
          <w:tcPr>
            <w:tcW w:w="3986" w:type="pct"/>
            <w:shd w:val="clear" w:color="auto" w:fill="auto"/>
            <w:vAlign w:val="center"/>
          </w:tcPr>
          <w:p w14:paraId="6B9255C2" w14:textId="53D74DB9" w:rsidR="00F50348" w:rsidRPr="001C5E11" w:rsidRDefault="006A63CA" w:rsidP="00DA0646">
            <w:pPr>
              <w:pStyle w:val="Akapitzlist"/>
              <w:numPr>
                <w:ilvl w:val="0"/>
                <w:numId w:val="50"/>
              </w:numPr>
              <w:ind w:left="319"/>
              <w:rPr>
                <w:sz w:val="20"/>
                <w:szCs w:val="20"/>
              </w:rPr>
            </w:pPr>
            <w:r w:rsidRPr="001C5E11">
              <w:rPr>
                <w:sz w:val="20"/>
                <w:szCs w:val="20"/>
              </w:rPr>
              <w:t>W 2019</w:t>
            </w:r>
            <w:r w:rsidR="00A7215C" w:rsidRPr="001C5E11">
              <w:rPr>
                <w:sz w:val="20"/>
                <w:szCs w:val="20"/>
              </w:rPr>
              <w:t> </w:t>
            </w:r>
            <w:r w:rsidRPr="001C5E11">
              <w:rPr>
                <w:sz w:val="20"/>
                <w:szCs w:val="20"/>
              </w:rPr>
              <w:t>r</w:t>
            </w:r>
            <w:r w:rsidR="002C163F" w:rsidRPr="001C5E11">
              <w:rPr>
                <w:sz w:val="20"/>
                <w:szCs w:val="20"/>
              </w:rPr>
              <w:t>.</w:t>
            </w:r>
            <w:r w:rsidRPr="001C5E11">
              <w:rPr>
                <w:sz w:val="20"/>
                <w:szCs w:val="20"/>
              </w:rPr>
              <w:t xml:space="preserve"> wykonywano jedynie prace polegające na bieżącym utrzymaniu zieleni Parku Gminnego, oddanego do użytkowania w 2018 r.</w:t>
            </w:r>
          </w:p>
        </w:tc>
      </w:tr>
      <w:tr w:rsidR="001C5E11" w:rsidRPr="001C5E11" w14:paraId="08CC544F" w14:textId="77777777" w:rsidTr="00FF013B">
        <w:trPr>
          <w:trHeight w:val="539"/>
        </w:trPr>
        <w:tc>
          <w:tcPr>
            <w:tcW w:w="1014" w:type="pct"/>
            <w:shd w:val="clear" w:color="auto" w:fill="auto"/>
            <w:vAlign w:val="center"/>
          </w:tcPr>
          <w:p w14:paraId="1C9407A8" w14:textId="3A2B7D63" w:rsidR="00F50348" w:rsidRPr="001C5E11" w:rsidRDefault="00260616" w:rsidP="009624A0">
            <w:pPr>
              <w:jc w:val="center"/>
              <w:rPr>
                <w:sz w:val="20"/>
                <w:szCs w:val="20"/>
              </w:rPr>
            </w:pPr>
            <w:r w:rsidRPr="001C5E11">
              <w:rPr>
                <w:sz w:val="20"/>
                <w:szCs w:val="20"/>
              </w:rPr>
              <w:t>Gmina Rokiciny</w:t>
            </w:r>
          </w:p>
        </w:tc>
        <w:tc>
          <w:tcPr>
            <w:tcW w:w="3986" w:type="pct"/>
            <w:shd w:val="clear" w:color="auto" w:fill="auto"/>
            <w:vAlign w:val="center"/>
          </w:tcPr>
          <w:p w14:paraId="75F666A2" w14:textId="48BA85B0" w:rsidR="00F50348" w:rsidRPr="001C5E11" w:rsidRDefault="00260616" w:rsidP="00DA0646">
            <w:pPr>
              <w:pStyle w:val="Akapitzlist"/>
              <w:numPr>
                <w:ilvl w:val="0"/>
                <w:numId w:val="50"/>
              </w:numPr>
              <w:ind w:left="319"/>
              <w:rPr>
                <w:sz w:val="20"/>
                <w:szCs w:val="20"/>
              </w:rPr>
            </w:pPr>
            <w:r w:rsidRPr="001C5E11">
              <w:rPr>
                <w:sz w:val="20"/>
                <w:szCs w:val="20"/>
              </w:rPr>
              <w:t xml:space="preserve">W </w:t>
            </w:r>
            <w:r w:rsidR="00437432" w:rsidRPr="001C5E11">
              <w:rPr>
                <w:sz w:val="20"/>
                <w:szCs w:val="20"/>
              </w:rPr>
              <w:t>2019</w:t>
            </w:r>
            <w:r w:rsidR="00A7215C" w:rsidRPr="001C5E11">
              <w:rPr>
                <w:sz w:val="20"/>
                <w:szCs w:val="20"/>
              </w:rPr>
              <w:t> </w:t>
            </w:r>
            <w:r w:rsidR="00437432" w:rsidRPr="001C5E11">
              <w:rPr>
                <w:sz w:val="20"/>
                <w:szCs w:val="20"/>
              </w:rPr>
              <w:t>r. na utrzymanie terenów zieleni urządzonej wydatkowano z budżetu gminy 26 975,33 zł.</w:t>
            </w:r>
          </w:p>
        </w:tc>
      </w:tr>
      <w:tr w:rsidR="001C5E11" w:rsidRPr="001C5E11" w14:paraId="41FBC7A9" w14:textId="77777777" w:rsidTr="00260616">
        <w:tc>
          <w:tcPr>
            <w:tcW w:w="1014" w:type="pct"/>
            <w:shd w:val="clear" w:color="auto" w:fill="auto"/>
            <w:vAlign w:val="center"/>
          </w:tcPr>
          <w:p w14:paraId="5CA5AE5A" w14:textId="78088FFD" w:rsidR="00260616" w:rsidRPr="001C5E11" w:rsidRDefault="00260616" w:rsidP="009624A0">
            <w:pPr>
              <w:jc w:val="center"/>
              <w:rPr>
                <w:sz w:val="20"/>
                <w:szCs w:val="20"/>
              </w:rPr>
            </w:pPr>
            <w:r w:rsidRPr="001C5E11">
              <w:rPr>
                <w:sz w:val="20"/>
                <w:szCs w:val="20"/>
              </w:rPr>
              <w:t>Gmina Tomaszów Mazowiecki</w:t>
            </w:r>
          </w:p>
        </w:tc>
        <w:tc>
          <w:tcPr>
            <w:tcW w:w="3986" w:type="pct"/>
            <w:shd w:val="clear" w:color="auto" w:fill="auto"/>
            <w:vAlign w:val="center"/>
          </w:tcPr>
          <w:p w14:paraId="2915B358" w14:textId="393C004A" w:rsidR="00260616" w:rsidRPr="001C5E11" w:rsidRDefault="002C163F" w:rsidP="00DA0646">
            <w:pPr>
              <w:pStyle w:val="Akapitzlist"/>
              <w:numPr>
                <w:ilvl w:val="0"/>
                <w:numId w:val="49"/>
              </w:numPr>
              <w:ind w:left="319"/>
              <w:rPr>
                <w:sz w:val="20"/>
                <w:szCs w:val="20"/>
              </w:rPr>
            </w:pPr>
            <w:r w:rsidRPr="001C5E11">
              <w:rPr>
                <w:sz w:val="20"/>
                <w:szCs w:val="20"/>
              </w:rPr>
              <w:t>W 2019 r. na utrzymanie zieleni w gminie wydatkowano 86 502,75</w:t>
            </w:r>
            <w:r w:rsidR="00BF03DB" w:rsidRPr="001C5E11">
              <w:rPr>
                <w:sz w:val="20"/>
                <w:szCs w:val="20"/>
              </w:rPr>
              <w:t> </w:t>
            </w:r>
            <w:r w:rsidRPr="001C5E11">
              <w:rPr>
                <w:sz w:val="20"/>
                <w:szCs w:val="20"/>
              </w:rPr>
              <w:t>zł</w:t>
            </w:r>
            <w:r w:rsidR="00BF03DB" w:rsidRPr="001C5E11">
              <w:rPr>
                <w:sz w:val="20"/>
                <w:szCs w:val="20"/>
              </w:rPr>
              <w:br/>
            </w:r>
            <w:r w:rsidRPr="001C5E11">
              <w:rPr>
                <w:sz w:val="20"/>
                <w:szCs w:val="20"/>
              </w:rPr>
              <w:t>(zakup sadzonek, pielęgnacja drzew i krzewów, wykaszanie traw).</w:t>
            </w:r>
          </w:p>
          <w:p w14:paraId="5B1EA70F" w14:textId="7A615186" w:rsidR="00A7215C" w:rsidRPr="001C5E11" w:rsidRDefault="00A7215C" w:rsidP="00DA0646">
            <w:pPr>
              <w:pStyle w:val="Akapitzlist"/>
              <w:numPr>
                <w:ilvl w:val="0"/>
                <w:numId w:val="49"/>
              </w:numPr>
              <w:ind w:left="319"/>
              <w:rPr>
                <w:sz w:val="20"/>
                <w:szCs w:val="20"/>
              </w:rPr>
            </w:pPr>
            <w:r w:rsidRPr="001C5E11">
              <w:rPr>
                <w:sz w:val="20"/>
                <w:szCs w:val="20"/>
              </w:rPr>
              <w:lastRenderedPageBreak/>
              <w:t>W ramach inwestycji „Zagospodarowanie centrum wsi Niebrów” zrealizowano m.in. urządzenie terenów zielonych poprzez wykonanie trawników</w:t>
            </w:r>
            <w:r w:rsidR="00C00E6D" w:rsidRPr="001C5E11">
              <w:rPr>
                <w:sz w:val="20"/>
                <w:szCs w:val="20"/>
              </w:rPr>
              <w:t xml:space="preserve"> </w:t>
            </w:r>
            <w:r w:rsidRPr="001C5E11">
              <w:rPr>
                <w:sz w:val="20"/>
                <w:szCs w:val="20"/>
              </w:rPr>
              <w:t>oraz nasadzeń.</w:t>
            </w:r>
          </w:p>
        </w:tc>
      </w:tr>
      <w:tr w:rsidR="001C5E11" w:rsidRPr="001C5E11" w14:paraId="5A2AC3B9" w14:textId="77777777" w:rsidTr="00FF013B">
        <w:trPr>
          <w:trHeight w:val="539"/>
        </w:trPr>
        <w:tc>
          <w:tcPr>
            <w:tcW w:w="1014" w:type="pct"/>
            <w:shd w:val="clear" w:color="auto" w:fill="auto"/>
            <w:vAlign w:val="center"/>
          </w:tcPr>
          <w:p w14:paraId="71B00650" w14:textId="7C8F4899" w:rsidR="00A7215C" w:rsidRPr="001C5E11" w:rsidRDefault="00A7215C" w:rsidP="009624A0">
            <w:pPr>
              <w:jc w:val="center"/>
              <w:rPr>
                <w:sz w:val="20"/>
                <w:szCs w:val="20"/>
              </w:rPr>
            </w:pPr>
            <w:r w:rsidRPr="001C5E11">
              <w:rPr>
                <w:sz w:val="20"/>
                <w:szCs w:val="20"/>
              </w:rPr>
              <w:lastRenderedPageBreak/>
              <w:t>Gmina Ujazd</w:t>
            </w:r>
          </w:p>
        </w:tc>
        <w:tc>
          <w:tcPr>
            <w:tcW w:w="3986" w:type="pct"/>
            <w:shd w:val="clear" w:color="auto" w:fill="auto"/>
            <w:vAlign w:val="center"/>
          </w:tcPr>
          <w:p w14:paraId="08EF29FF" w14:textId="7E7ED69C" w:rsidR="00A7215C" w:rsidRPr="001C5E11" w:rsidRDefault="00346A40" w:rsidP="00DA0646">
            <w:pPr>
              <w:pStyle w:val="Akapitzlist"/>
              <w:numPr>
                <w:ilvl w:val="0"/>
                <w:numId w:val="49"/>
              </w:numPr>
              <w:ind w:left="319"/>
              <w:rPr>
                <w:sz w:val="20"/>
                <w:szCs w:val="20"/>
              </w:rPr>
            </w:pPr>
            <w:r w:rsidRPr="001C5E11">
              <w:rPr>
                <w:sz w:val="20"/>
                <w:szCs w:val="20"/>
              </w:rPr>
              <w:t>W 2019 r. na utrzymanie zieleni w gminie wydatkowano 15 633,08 zł (zakup krzewów, kwiatów, ziemi,).</w:t>
            </w:r>
          </w:p>
        </w:tc>
      </w:tr>
      <w:tr w:rsidR="001C5E11" w:rsidRPr="001C5E11" w14:paraId="50466D6F" w14:textId="77777777" w:rsidTr="00260616">
        <w:tc>
          <w:tcPr>
            <w:tcW w:w="1014" w:type="pct"/>
            <w:shd w:val="clear" w:color="auto" w:fill="auto"/>
            <w:vAlign w:val="center"/>
          </w:tcPr>
          <w:p w14:paraId="02CEDD1E" w14:textId="30185A13" w:rsidR="00586B30" w:rsidRPr="001C5E11" w:rsidRDefault="00586B30" w:rsidP="009624A0">
            <w:pPr>
              <w:jc w:val="center"/>
              <w:rPr>
                <w:sz w:val="20"/>
                <w:szCs w:val="20"/>
              </w:rPr>
            </w:pPr>
            <w:r w:rsidRPr="001C5E11">
              <w:rPr>
                <w:sz w:val="20"/>
                <w:szCs w:val="20"/>
              </w:rPr>
              <w:t>Gmina Żelechlinek</w:t>
            </w:r>
          </w:p>
        </w:tc>
        <w:tc>
          <w:tcPr>
            <w:tcW w:w="3986" w:type="pct"/>
            <w:shd w:val="clear" w:color="auto" w:fill="auto"/>
            <w:vAlign w:val="center"/>
          </w:tcPr>
          <w:p w14:paraId="139655D3" w14:textId="3BCC6C1A" w:rsidR="00346A40" w:rsidRPr="001C5E11" w:rsidRDefault="00346A40" w:rsidP="00DA0646">
            <w:pPr>
              <w:pStyle w:val="Akapitzlist"/>
              <w:numPr>
                <w:ilvl w:val="0"/>
                <w:numId w:val="49"/>
              </w:numPr>
              <w:ind w:left="319"/>
              <w:rPr>
                <w:sz w:val="20"/>
                <w:szCs w:val="20"/>
              </w:rPr>
            </w:pPr>
            <w:r w:rsidRPr="001C5E11">
              <w:rPr>
                <w:sz w:val="20"/>
                <w:szCs w:val="20"/>
              </w:rPr>
              <w:t>W 2019 r. na zadanie pn. „Zagospodarowanie centrum Żelechlinka Etap II” realizowane w ramach Programu „Przeciwdziałanie degradacji środowiska</w:t>
            </w:r>
            <w:r w:rsidRPr="001C5E11">
              <w:rPr>
                <w:sz w:val="20"/>
                <w:szCs w:val="20"/>
              </w:rPr>
              <w:br/>
              <w:t>w Gminie Żelechlinek” wydatkowano 738 994,34 zł.</w:t>
            </w:r>
          </w:p>
          <w:p w14:paraId="55058830" w14:textId="2ED3C864" w:rsidR="00346A40" w:rsidRPr="001C5E11" w:rsidRDefault="00346A40" w:rsidP="00DA0646">
            <w:pPr>
              <w:pStyle w:val="Akapitzlist"/>
              <w:numPr>
                <w:ilvl w:val="0"/>
                <w:numId w:val="49"/>
              </w:numPr>
              <w:ind w:left="319"/>
              <w:rPr>
                <w:sz w:val="20"/>
                <w:szCs w:val="20"/>
              </w:rPr>
            </w:pPr>
            <w:r w:rsidRPr="001C5E11">
              <w:rPr>
                <w:sz w:val="20"/>
                <w:szCs w:val="20"/>
              </w:rPr>
              <w:t>W 2019 r. na zadanie pn. „Zagospodarowanie terenu przy zbiorniku wodnym</w:t>
            </w:r>
            <w:r w:rsidRPr="001C5E11">
              <w:rPr>
                <w:sz w:val="20"/>
                <w:szCs w:val="20"/>
              </w:rPr>
              <w:br/>
              <w:t>w Żelechlinku Etap II” realizowane w ramach Programu „Przeciwdziałanie degradacji środowiska w Gminie Żelechlinek” wydatkowano 666 325,80 zł.</w:t>
            </w:r>
          </w:p>
        </w:tc>
      </w:tr>
      <w:tr w:rsidR="001C5E11" w:rsidRPr="001C5E11" w14:paraId="2B50E45E" w14:textId="77777777" w:rsidTr="00185BE0">
        <w:trPr>
          <w:trHeight w:val="482"/>
        </w:trPr>
        <w:tc>
          <w:tcPr>
            <w:tcW w:w="5000" w:type="pct"/>
            <w:gridSpan w:val="2"/>
            <w:shd w:val="clear" w:color="auto" w:fill="F2F2F2" w:themeFill="background1" w:themeFillShade="F2"/>
            <w:vAlign w:val="center"/>
          </w:tcPr>
          <w:p w14:paraId="598DADC9" w14:textId="79137E0B" w:rsidR="00F50348" w:rsidRPr="001C5E11" w:rsidRDefault="00F50348" w:rsidP="009624A0">
            <w:pPr>
              <w:jc w:val="center"/>
              <w:rPr>
                <w:sz w:val="20"/>
                <w:szCs w:val="20"/>
              </w:rPr>
            </w:pPr>
            <w:r w:rsidRPr="001C5E11">
              <w:rPr>
                <w:sz w:val="20"/>
                <w:szCs w:val="20"/>
              </w:rPr>
              <w:t>ZADANIE: RENOWACJA PARKU PODWORSKIEGO W GROTOWICACH</w:t>
            </w:r>
          </w:p>
        </w:tc>
      </w:tr>
      <w:tr w:rsidR="001C5E11" w:rsidRPr="001C5E11" w14:paraId="49AA96FB" w14:textId="77777777" w:rsidTr="009624A0">
        <w:trPr>
          <w:trHeight w:val="283"/>
        </w:trPr>
        <w:tc>
          <w:tcPr>
            <w:tcW w:w="1014" w:type="pct"/>
            <w:shd w:val="clear" w:color="auto" w:fill="F2F2F2" w:themeFill="background1" w:themeFillShade="F2"/>
            <w:vAlign w:val="center"/>
          </w:tcPr>
          <w:p w14:paraId="5955B6A6" w14:textId="77777777" w:rsidR="00F50348" w:rsidRPr="001C5E11" w:rsidRDefault="00F50348"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484CE99A" w14:textId="77777777" w:rsidR="00F50348" w:rsidRPr="001C5E11" w:rsidRDefault="00F50348" w:rsidP="009624A0">
            <w:pPr>
              <w:jc w:val="center"/>
              <w:rPr>
                <w:sz w:val="20"/>
                <w:szCs w:val="20"/>
              </w:rPr>
            </w:pPr>
            <w:r w:rsidRPr="001C5E11">
              <w:rPr>
                <w:sz w:val="20"/>
                <w:szCs w:val="20"/>
              </w:rPr>
              <w:t>Zakres realizacji zadania</w:t>
            </w:r>
          </w:p>
        </w:tc>
      </w:tr>
      <w:tr w:rsidR="001C5E11" w:rsidRPr="001C5E11" w14:paraId="298BACE2" w14:textId="77777777" w:rsidTr="00FF013B">
        <w:trPr>
          <w:trHeight w:val="624"/>
        </w:trPr>
        <w:tc>
          <w:tcPr>
            <w:tcW w:w="1014" w:type="pct"/>
            <w:vAlign w:val="center"/>
          </w:tcPr>
          <w:p w14:paraId="306EF373" w14:textId="45097D1E" w:rsidR="00F50348" w:rsidRPr="001C5E11" w:rsidRDefault="001C57BD" w:rsidP="009624A0">
            <w:pPr>
              <w:jc w:val="center"/>
              <w:rPr>
                <w:sz w:val="20"/>
                <w:szCs w:val="20"/>
              </w:rPr>
            </w:pPr>
            <w:r w:rsidRPr="001C5E11">
              <w:rPr>
                <w:sz w:val="20"/>
                <w:szCs w:val="20"/>
              </w:rPr>
              <w:t>Gmina Rzeczyca</w:t>
            </w:r>
          </w:p>
        </w:tc>
        <w:tc>
          <w:tcPr>
            <w:tcW w:w="3986" w:type="pct"/>
            <w:vAlign w:val="center"/>
          </w:tcPr>
          <w:p w14:paraId="2B7E5B92" w14:textId="4EBF4A27" w:rsidR="00F50348" w:rsidRPr="001C5E11" w:rsidRDefault="001C57BD" w:rsidP="009624A0">
            <w:pPr>
              <w:rPr>
                <w:sz w:val="20"/>
                <w:szCs w:val="20"/>
              </w:rPr>
            </w:pPr>
            <w:r w:rsidRPr="001C5E11">
              <w:rPr>
                <w:sz w:val="20"/>
                <w:szCs w:val="20"/>
              </w:rPr>
              <w:t xml:space="preserve">W </w:t>
            </w:r>
            <w:r w:rsidR="00E71458" w:rsidRPr="001C5E11">
              <w:rPr>
                <w:sz w:val="20"/>
                <w:szCs w:val="20"/>
              </w:rPr>
              <w:t>analizowanym roku nie realizowano zadania.</w:t>
            </w:r>
          </w:p>
        </w:tc>
      </w:tr>
      <w:tr w:rsidR="001C5E11" w:rsidRPr="001C5E11" w14:paraId="3F50CFB0" w14:textId="77777777" w:rsidTr="00185BE0">
        <w:trPr>
          <w:trHeight w:val="482"/>
        </w:trPr>
        <w:tc>
          <w:tcPr>
            <w:tcW w:w="5000" w:type="pct"/>
            <w:gridSpan w:val="2"/>
            <w:shd w:val="clear" w:color="auto" w:fill="F2F2F2" w:themeFill="background1" w:themeFillShade="F2"/>
            <w:vAlign w:val="center"/>
          </w:tcPr>
          <w:p w14:paraId="5893F5FD" w14:textId="288F4800" w:rsidR="00F50348" w:rsidRPr="001C5E11" w:rsidRDefault="00F50348" w:rsidP="009624A0">
            <w:pPr>
              <w:jc w:val="center"/>
              <w:rPr>
                <w:sz w:val="20"/>
                <w:szCs w:val="20"/>
              </w:rPr>
            </w:pPr>
            <w:r w:rsidRPr="001C5E11">
              <w:rPr>
                <w:sz w:val="20"/>
                <w:szCs w:val="20"/>
              </w:rPr>
              <w:t>ZADANIE: RENOWACJA PARKU RODEGO</w:t>
            </w:r>
          </w:p>
        </w:tc>
      </w:tr>
      <w:tr w:rsidR="001C5E11" w:rsidRPr="001C5E11" w14:paraId="383CD0F4" w14:textId="77777777" w:rsidTr="009624A0">
        <w:trPr>
          <w:trHeight w:val="283"/>
        </w:trPr>
        <w:tc>
          <w:tcPr>
            <w:tcW w:w="1014" w:type="pct"/>
            <w:shd w:val="clear" w:color="auto" w:fill="F2F2F2" w:themeFill="background1" w:themeFillShade="F2"/>
            <w:vAlign w:val="center"/>
          </w:tcPr>
          <w:p w14:paraId="1A3C788B" w14:textId="77777777" w:rsidR="00F50348" w:rsidRPr="001C5E11" w:rsidRDefault="00F50348"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1CE92BAA" w14:textId="77777777" w:rsidR="00F50348" w:rsidRPr="001C5E11" w:rsidRDefault="00F50348" w:rsidP="009624A0">
            <w:pPr>
              <w:jc w:val="center"/>
              <w:rPr>
                <w:sz w:val="20"/>
                <w:szCs w:val="20"/>
              </w:rPr>
            </w:pPr>
            <w:r w:rsidRPr="001C5E11">
              <w:rPr>
                <w:sz w:val="20"/>
                <w:szCs w:val="20"/>
              </w:rPr>
              <w:t>Zakres realizacji zadania</w:t>
            </w:r>
          </w:p>
        </w:tc>
      </w:tr>
      <w:tr w:rsidR="001C5E11" w:rsidRPr="001C5E11" w14:paraId="6427D58B" w14:textId="77777777" w:rsidTr="00DB1E4E">
        <w:trPr>
          <w:trHeight w:val="850"/>
        </w:trPr>
        <w:tc>
          <w:tcPr>
            <w:tcW w:w="1014" w:type="pct"/>
            <w:vAlign w:val="center"/>
          </w:tcPr>
          <w:p w14:paraId="10290353" w14:textId="421A7E5A" w:rsidR="00F50348" w:rsidRPr="001C5E11" w:rsidRDefault="00171644" w:rsidP="009624A0">
            <w:pPr>
              <w:jc w:val="center"/>
              <w:rPr>
                <w:sz w:val="20"/>
                <w:szCs w:val="20"/>
              </w:rPr>
            </w:pPr>
            <w:r w:rsidRPr="001C5E11">
              <w:rPr>
                <w:sz w:val="20"/>
                <w:szCs w:val="20"/>
              </w:rPr>
              <w:t>Gmina Miasto Tomaszów Mazowiecki</w:t>
            </w:r>
          </w:p>
        </w:tc>
        <w:tc>
          <w:tcPr>
            <w:tcW w:w="3986" w:type="pct"/>
            <w:vAlign w:val="center"/>
          </w:tcPr>
          <w:p w14:paraId="10714319" w14:textId="66DBCB07" w:rsidR="00E71458" w:rsidRPr="001C5E11" w:rsidRDefault="00171644" w:rsidP="006E79A7">
            <w:pPr>
              <w:rPr>
                <w:sz w:val="20"/>
                <w:szCs w:val="20"/>
              </w:rPr>
            </w:pPr>
            <w:r w:rsidRPr="001C5E11">
              <w:rPr>
                <w:sz w:val="20"/>
                <w:szCs w:val="20"/>
              </w:rPr>
              <w:t>Zadanie zrealizowane w 2016 r.</w:t>
            </w:r>
            <w:r w:rsidR="00E71458" w:rsidRPr="001C5E11">
              <w:rPr>
                <w:sz w:val="20"/>
                <w:szCs w:val="20"/>
              </w:rPr>
              <w:t xml:space="preserve"> Celem projektu było utworzeniu centrum ochrony różnorodności biologicznej w oparciu o gatunki rodzime w mieście Tomaszów Mazowiecki. Renowacja Parku </w:t>
            </w:r>
            <w:proofErr w:type="spellStart"/>
            <w:r w:rsidR="00E71458" w:rsidRPr="001C5E11">
              <w:rPr>
                <w:sz w:val="20"/>
                <w:szCs w:val="20"/>
              </w:rPr>
              <w:t>Rodego</w:t>
            </w:r>
            <w:proofErr w:type="spellEnd"/>
            <w:r w:rsidR="00E71458" w:rsidRPr="001C5E11">
              <w:rPr>
                <w:sz w:val="20"/>
                <w:szCs w:val="20"/>
              </w:rPr>
              <w:t xml:space="preserve"> objęła m.in. ścinanie, przycinanie drzew, przygotowanie gruntu i uporządkowanie zieleni istniejącej, nasadzenie drzew i krzewów. Dzięki projektowi zmodernizowano istniejące nawierzchnie parkowe i wybudowano nowe alejki wzbogacone urządzeniami do zabawy takimi jak: tablica liczydło i tablica ksylofon, spirala z kulkami, ślady wilka, bujak, karuzela, huśtawka wagowa, huśtawka wahadłowa, drabinka oraz elementami w otoczeniu placu zabaw: ławkami, siedziskami dla dzieci, stolikami szachowymi</w:t>
            </w:r>
            <w:r w:rsidR="006E79A7" w:rsidRPr="001C5E11">
              <w:rPr>
                <w:sz w:val="20"/>
                <w:szCs w:val="20"/>
              </w:rPr>
              <w:t xml:space="preserve">. </w:t>
            </w:r>
            <w:r w:rsidR="00E71458" w:rsidRPr="001C5E11">
              <w:rPr>
                <w:sz w:val="20"/>
                <w:szCs w:val="20"/>
              </w:rPr>
              <w:t>Dla ochrony bioróżnorodności park wyposażono w budki lęgowe dla ptaków i ssaków oraz domki dla owadów. W ramach zadania wykonano również renowacj</w:t>
            </w:r>
            <w:r w:rsidR="006E79A7" w:rsidRPr="001C5E11">
              <w:rPr>
                <w:sz w:val="20"/>
                <w:szCs w:val="20"/>
              </w:rPr>
              <w:t>ę</w:t>
            </w:r>
            <w:r w:rsidR="00E71458" w:rsidRPr="001C5E11">
              <w:rPr>
                <w:sz w:val="20"/>
                <w:szCs w:val="20"/>
              </w:rPr>
              <w:t xml:space="preserve"> pomników: pomnika Jana Serafina </w:t>
            </w:r>
            <w:proofErr w:type="spellStart"/>
            <w:r w:rsidR="00E71458" w:rsidRPr="001C5E11">
              <w:rPr>
                <w:sz w:val="20"/>
                <w:szCs w:val="20"/>
              </w:rPr>
              <w:t>Rodego</w:t>
            </w:r>
            <w:proofErr w:type="spellEnd"/>
            <w:r w:rsidR="00E71458" w:rsidRPr="001C5E11">
              <w:rPr>
                <w:sz w:val="20"/>
                <w:szCs w:val="20"/>
              </w:rPr>
              <w:t xml:space="preserve"> oraz stojącej w parku armaty, czyli pomnika</w:t>
            </w:r>
            <w:r w:rsidR="006E79A7" w:rsidRPr="001C5E11">
              <w:rPr>
                <w:sz w:val="20"/>
                <w:szCs w:val="20"/>
              </w:rPr>
              <w:br/>
            </w:r>
            <w:r w:rsidR="00E71458" w:rsidRPr="001C5E11">
              <w:rPr>
                <w:sz w:val="20"/>
                <w:szCs w:val="20"/>
              </w:rPr>
              <w:t>14. Brygady Artylerii Przeciwpancernej</w:t>
            </w:r>
            <w:r w:rsidR="006E79A7" w:rsidRPr="001C5E11">
              <w:rPr>
                <w:sz w:val="20"/>
                <w:szCs w:val="20"/>
              </w:rPr>
              <w:t>.</w:t>
            </w:r>
          </w:p>
        </w:tc>
      </w:tr>
      <w:tr w:rsidR="001C5E11" w:rsidRPr="001C5E11" w14:paraId="6BDDA370" w14:textId="77777777" w:rsidTr="00185BE0">
        <w:trPr>
          <w:trHeight w:val="510"/>
        </w:trPr>
        <w:tc>
          <w:tcPr>
            <w:tcW w:w="5000" w:type="pct"/>
            <w:gridSpan w:val="2"/>
            <w:shd w:val="clear" w:color="auto" w:fill="F2F2F2" w:themeFill="background1" w:themeFillShade="F2"/>
            <w:vAlign w:val="center"/>
          </w:tcPr>
          <w:p w14:paraId="5C3F1C13" w14:textId="77777777" w:rsidR="00F50348" w:rsidRPr="001C5E11" w:rsidRDefault="00F50348" w:rsidP="009624A0">
            <w:pPr>
              <w:jc w:val="center"/>
              <w:rPr>
                <w:sz w:val="20"/>
                <w:szCs w:val="20"/>
              </w:rPr>
            </w:pPr>
            <w:r w:rsidRPr="001C5E11">
              <w:rPr>
                <w:sz w:val="20"/>
                <w:szCs w:val="20"/>
              </w:rPr>
              <w:t>ZADANIE: REWALORYZACJA PARKU NA TERENIE MUZEUM ORAZ WYMIANA OGRODZENIA</w:t>
            </w:r>
          </w:p>
          <w:p w14:paraId="42204AAD" w14:textId="758A7889" w:rsidR="00F50348" w:rsidRPr="001C5E11" w:rsidRDefault="00F50348" w:rsidP="009624A0">
            <w:pPr>
              <w:jc w:val="center"/>
              <w:rPr>
                <w:sz w:val="20"/>
                <w:szCs w:val="20"/>
              </w:rPr>
            </w:pPr>
            <w:r w:rsidRPr="001C5E11">
              <w:rPr>
                <w:sz w:val="20"/>
                <w:szCs w:val="20"/>
              </w:rPr>
              <w:t>BUDYNKU MUZEUM</w:t>
            </w:r>
          </w:p>
        </w:tc>
      </w:tr>
      <w:tr w:rsidR="001C5E11" w:rsidRPr="001C5E11" w14:paraId="7F7D18D7" w14:textId="77777777" w:rsidTr="009624A0">
        <w:trPr>
          <w:trHeight w:val="283"/>
        </w:trPr>
        <w:tc>
          <w:tcPr>
            <w:tcW w:w="1014" w:type="pct"/>
            <w:shd w:val="clear" w:color="auto" w:fill="F2F2F2" w:themeFill="background1" w:themeFillShade="F2"/>
            <w:vAlign w:val="center"/>
          </w:tcPr>
          <w:p w14:paraId="30D402AA" w14:textId="77777777" w:rsidR="00F50348" w:rsidRPr="001C5E11" w:rsidRDefault="00F50348"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5076FAB7" w14:textId="77777777" w:rsidR="00F50348" w:rsidRPr="001C5E11" w:rsidRDefault="00F50348" w:rsidP="009624A0">
            <w:pPr>
              <w:jc w:val="center"/>
              <w:rPr>
                <w:sz w:val="20"/>
                <w:szCs w:val="20"/>
              </w:rPr>
            </w:pPr>
            <w:r w:rsidRPr="001C5E11">
              <w:rPr>
                <w:sz w:val="20"/>
                <w:szCs w:val="20"/>
              </w:rPr>
              <w:t>Zakres realizacji zadania</w:t>
            </w:r>
          </w:p>
        </w:tc>
      </w:tr>
      <w:tr w:rsidR="001C5E11" w:rsidRPr="001C5E11" w14:paraId="094DD692" w14:textId="77777777" w:rsidTr="003A66D2">
        <w:trPr>
          <w:trHeight w:val="20"/>
        </w:trPr>
        <w:tc>
          <w:tcPr>
            <w:tcW w:w="1014" w:type="pct"/>
            <w:vAlign w:val="center"/>
          </w:tcPr>
          <w:p w14:paraId="7D2EF28D" w14:textId="6664CE66" w:rsidR="00F50348" w:rsidRPr="001C5E11" w:rsidRDefault="00171644" w:rsidP="009624A0">
            <w:pPr>
              <w:jc w:val="center"/>
              <w:rPr>
                <w:sz w:val="20"/>
                <w:szCs w:val="20"/>
              </w:rPr>
            </w:pPr>
            <w:r w:rsidRPr="001C5E11">
              <w:rPr>
                <w:sz w:val="20"/>
                <w:szCs w:val="20"/>
              </w:rPr>
              <w:t>Gmina Miasto Tomaszów Mazowiecki</w:t>
            </w:r>
          </w:p>
        </w:tc>
        <w:tc>
          <w:tcPr>
            <w:tcW w:w="3986" w:type="pct"/>
            <w:vAlign w:val="center"/>
          </w:tcPr>
          <w:p w14:paraId="0D1C1492" w14:textId="3DFBB1BF" w:rsidR="00F50348" w:rsidRPr="001C5E11" w:rsidRDefault="00C00E6D" w:rsidP="009624A0">
            <w:pPr>
              <w:rPr>
                <w:sz w:val="20"/>
                <w:szCs w:val="20"/>
              </w:rPr>
            </w:pPr>
            <w:r w:rsidRPr="001C5E11">
              <w:rPr>
                <w:sz w:val="20"/>
                <w:szCs w:val="20"/>
              </w:rPr>
              <w:t>W 2019 r. nie realizowano zadania. W 2021 r. miasto uzyskało finansowanie</w:t>
            </w:r>
            <w:r w:rsidRPr="001C5E11">
              <w:rPr>
                <w:sz w:val="20"/>
                <w:szCs w:val="20"/>
              </w:rPr>
              <w:br/>
              <w:t>na rewitalizację Parku Solidarność ze środków funduszy norweskich i EOG</w:t>
            </w:r>
            <w:r w:rsidRPr="001C5E11">
              <w:rPr>
                <w:sz w:val="20"/>
                <w:szCs w:val="20"/>
              </w:rPr>
              <w:br/>
              <w:t>2014-2021.</w:t>
            </w:r>
          </w:p>
        </w:tc>
      </w:tr>
      <w:tr w:rsidR="001C5E11" w:rsidRPr="001C5E11" w14:paraId="22ACAD2A" w14:textId="77777777" w:rsidTr="009624A0">
        <w:trPr>
          <w:trHeight w:val="567"/>
        </w:trPr>
        <w:tc>
          <w:tcPr>
            <w:tcW w:w="5000" w:type="pct"/>
            <w:gridSpan w:val="2"/>
            <w:shd w:val="clear" w:color="auto" w:fill="F2F2F2" w:themeFill="background1" w:themeFillShade="F2"/>
            <w:vAlign w:val="center"/>
          </w:tcPr>
          <w:p w14:paraId="6A56E56E" w14:textId="45B9D166" w:rsidR="00F50348" w:rsidRPr="001C5E11" w:rsidRDefault="00F50348" w:rsidP="009624A0">
            <w:pPr>
              <w:jc w:val="center"/>
              <w:rPr>
                <w:sz w:val="20"/>
                <w:szCs w:val="20"/>
              </w:rPr>
            </w:pPr>
            <w:r w:rsidRPr="001C5E11">
              <w:rPr>
                <w:sz w:val="20"/>
                <w:szCs w:val="20"/>
              </w:rPr>
              <w:t>ZADANIE: WSPÓŁPRACA Z NADLEŚNICTWAMI W RAMACH REALIZACJI OBOWIĄZKÓW OCHRONY LASÓW NIE BĘDĄCYCH W ZASOBACH SKARBU PAŃSTWA</w:t>
            </w:r>
          </w:p>
        </w:tc>
      </w:tr>
      <w:tr w:rsidR="001C5E11" w:rsidRPr="001C5E11" w14:paraId="1C736D6C" w14:textId="77777777" w:rsidTr="009624A0">
        <w:trPr>
          <w:trHeight w:val="283"/>
        </w:trPr>
        <w:tc>
          <w:tcPr>
            <w:tcW w:w="1014" w:type="pct"/>
            <w:shd w:val="clear" w:color="auto" w:fill="F2F2F2" w:themeFill="background1" w:themeFillShade="F2"/>
            <w:vAlign w:val="center"/>
          </w:tcPr>
          <w:p w14:paraId="557BF5EE" w14:textId="77777777" w:rsidR="00F50348" w:rsidRPr="001C5E11" w:rsidRDefault="00F50348"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0F9684DB" w14:textId="77777777" w:rsidR="00F50348" w:rsidRPr="001C5E11" w:rsidRDefault="00F50348" w:rsidP="009624A0">
            <w:pPr>
              <w:jc w:val="center"/>
              <w:rPr>
                <w:sz w:val="20"/>
                <w:szCs w:val="20"/>
              </w:rPr>
            </w:pPr>
            <w:r w:rsidRPr="001C5E11">
              <w:rPr>
                <w:sz w:val="20"/>
                <w:szCs w:val="20"/>
              </w:rPr>
              <w:t>Zakres realizacji zadania</w:t>
            </w:r>
          </w:p>
        </w:tc>
      </w:tr>
      <w:tr w:rsidR="001C5E11" w:rsidRPr="001C5E11" w14:paraId="4A341159" w14:textId="77777777" w:rsidTr="009624A0">
        <w:tc>
          <w:tcPr>
            <w:tcW w:w="1014" w:type="pct"/>
            <w:vAlign w:val="center"/>
          </w:tcPr>
          <w:p w14:paraId="133993FD" w14:textId="7CB54CB7" w:rsidR="00F50348" w:rsidRPr="001C5E11" w:rsidRDefault="00C00E6D" w:rsidP="009624A0">
            <w:pPr>
              <w:jc w:val="center"/>
              <w:rPr>
                <w:sz w:val="20"/>
                <w:szCs w:val="20"/>
              </w:rPr>
            </w:pPr>
            <w:r w:rsidRPr="001C5E11">
              <w:rPr>
                <w:sz w:val="20"/>
                <w:szCs w:val="20"/>
              </w:rPr>
              <w:t>Powiat Tomaszowski, Nadleśnictwa</w:t>
            </w:r>
          </w:p>
        </w:tc>
        <w:tc>
          <w:tcPr>
            <w:tcW w:w="3986" w:type="pct"/>
            <w:vAlign w:val="center"/>
          </w:tcPr>
          <w:p w14:paraId="6CCAE9D4" w14:textId="220AA0CA" w:rsidR="00D21EC4" w:rsidRPr="001C5E11" w:rsidRDefault="00BF03DB" w:rsidP="009624A0">
            <w:pPr>
              <w:rPr>
                <w:sz w:val="20"/>
                <w:szCs w:val="20"/>
              </w:rPr>
            </w:pPr>
            <w:r w:rsidRPr="001C5E11">
              <w:rPr>
                <w:sz w:val="20"/>
                <w:szCs w:val="20"/>
              </w:rPr>
              <w:t>W 2019 r. w ramach nadzoru nad gospodarką leśną wydatkowano 119 449,75 zł, w tym na:</w:t>
            </w:r>
          </w:p>
          <w:p w14:paraId="2C5EDA18" w14:textId="77777777" w:rsidR="00BF03DB" w:rsidRPr="001C5E11" w:rsidRDefault="00BF03DB" w:rsidP="00DA0646">
            <w:pPr>
              <w:pStyle w:val="Akapitzlist"/>
              <w:numPr>
                <w:ilvl w:val="0"/>
                <w:numId w:val="51"/>
              </w:numPr>
              <w:ind w:left="461"/>
              <w:rPr>
                <w:sz w:val="20"/>
                <w:szCs w:val="20"/>
              </w:rPr>
            </w:pPr>
            <w:r w:rsidRPr="001C5E11">
              <w:rPr>
                <w:sz w:val="20"/>
                <w:szCs w:val="20"/>
              </w:rPr>
              <w:t>pokrycie kosztów nadzoru nad lasami niestanowiącymi własności Skarbu Państwa wydatkowano środki w wysokości 97.402,73 zł. Nadzór nad</w:t>
            </w:r>
            <w:r w:rsidRPr="001C5E11">
              <w:rPr>
                <w:sz w:val="20"/>
                <w:szCs w:val="20"/>
              </w:rPr>
              <w:br/>
              <w:t>w/w lasami sprawują Nadleśnictwa: Brzeziny, Skierniewice, Smardzewice, Spała, na mocy zawartych porozumień. Nadzór nad w/w lasami jest zadaniem własnym Starosty, wynikającym z ustawy o lasach, stąd koszt nadzoru pokrywany jest ze środków własnych powiatu;</w:t>
            </w:r>
          </w:p>
          <w:p w14:paraId="5822B48B" w14:textId="77777777" w:rsidR="00BF03DB" w:rsidRPr="001C5E11" w:rsidRDefault="00BF03DB" w:rsidP="00DA0646">
            <w:pPr>
              <w:pStyle w:val="Akapitzlist"/>
              <w:numPr>
                <w:ilvl w:val="0"/>
                <w:numId w:val="51"/>
              </w:numPr>
              <w:ind w:left="461"/>
              <w:rPr>
                <w:sz w:val="20"/>
                <w:szCs w:val="20"/>
              </w:rPr>
            </w:pPr>
            <w:r w:rsidRPr="001C5E11">
              <w:rPr>
                <w:sz w:val="20"/>
                <w:szCs w:val="20"/>
              </w:rPr>
              <w:t>opracowanie uproszczonych planów urządzenia lasu i inwentaryzacji stanu lasu dla Gminy Będków i Rokiciny wydatkowano kwotę 20.907,72 zł,</w:t>
            </w:r>
          </w:p>
          <w:p w14:paraId="22EF1CE4" w14:textId="44185CAF" w:rsidR="006107EF" w:rsidRPr="001C5E11" w:rsidRDefault="00BF03DB" w:rsidP="00DA0646">
            <w:pPr>
              <w:pStyle w:val="Akapitzlist"/>
              <w:numPr>
                <w:ilvl w:val="0"/>
                <w:numId w:val="51"/>
              </w:numPr>
              <w:ind w:left="461"/>
              <w:rPr>
                <w:sz w:val="20"/>
                <w:szCs w:val="20"/>
              </w:rPr>
            </w:pPr>
            <w:r w:rsidRPr="001C5E11">
              <w:rPr>
                <w:sz w:val="20"/>
                <w:szCs w:val="20"/>
              </w:rPr>
              <w:t>zakup świadectw legalizacji pozyskania drewna wydatkowano kwotę 1.139,30 zł.</w:t>
            </w:r>
          </w:p>
        </w:tc>
      </w:tr>
      <w:tr w:rsidR="001C5E11" w:rsidRPr="001C5E11" w14:paraId="61E0C1AA" w14:textId="77777777" w:rsidTr="009624A0">
        <w:trPr>
          <w:trHeight w:val="567"/>
        </w:trPr>
        <w:tc>
          <w:tcPr>
            <w:tcW w:w="5000" w:type="pct"/>
            <w:gridSpan w:val="2"/>
            <w:shd w:val="clear" w:color="auto" w:fill="F2F2F2" w:themeFill="background1" w:themeFillShade="F2"/>
            <w:vAlign w:val="center"/>
          </w:tcPr>
          <w:p w14:paraId="59C7D26F" w14:textId="2339DCF1" w:rsidR="00F50348" w:rsidRPr="001C5E11" w:rsidRDefault="00F50348" w:rsidP="009624A0">
            <w:pPr>
              <w:jc w:val="center"/>
              <w:rPr>
                <w:sz w:val="20"/>
                <w:szCs w:val="20"/>
              </w:rPr>
            </w:pPr>
            <w:r w:rsidRPr="001C5E11">
              <w:rPr>
                <w:sz w:val="20"/>
                <w:szCs w:val="20"/>
              </w:rPr>
              <w:lastRenderedPageBreak/>
              <w:t>ZADANIE: ZAGOSPODAROWANIE TERENÓW CENNYCH POD WZGLĘDEM PRZYRODNICZYM DO CELÓW REKREACJI: WYPOSAŻENIE W INFRASTRUKTURĘ REKREACYJNĄ ORAZ SANITARNĄ</w:t>
            </w:r>
          </w:p>
        </w:tc>
      </w:tr>
      <w:tr w:rsidR="001C5E11" w:rsidRPr="001C5E11" w14:paraId="611D1E41" w14:textId="77777777" w:rsidTr="009624A0">
        <w:trPr>
          <w:trHeight w:val="283"/>
        </w:trPr>
        <w:tc>
          <w:tcPr>
            <w:tcW w:w="1014" w:type="pct"/>
            <w:shd w:val="clear" w:color="auto" w:fill="F2F2F2" w:themeFill="background1" w:themeFillShade="F2"/>
            <w:vAlign w:val="center"/>
          </w:tcPr>
          <w:p w14:paraId="067292B1" w14:textId="77777777" w:rsidR="00F50348" w:rsidRPr="001C5E11" w:rsidRDefault="00F50348"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74725468" w14:textId="77777777" w:rsidR="00F50348" w:rsidRPr="001C5E11" w:rsidRDefault="00F50348" w:rsidP="009624A0">
            <w:pPr>
              <w:jc w:val="center"/>
              <w:rPr>
                <w:sz w:val="20"/>
                <w:szCs w:val="20"/>
              </w:rPr>
            </w:pPr>
            <w:r w:rsidRPr="001C5E11">
              <w:rPr>
                <w:sz w:val="20"/>
                <w:szCs w:val="20"/>
              </w:rPr>
              <w:t>Zakres realizacji zadania</w:t>
            </w:r>
          </w:p>
        </w:tc>
      </w:tr>
      <w:tr w:rsidR="001C5E11" w:rsidRPr="001C5E11" w14:paraId="6EBD7914" w14:textId="77777777" w:rsidTr="009624A0">
        <w:tc>
          <w:tcPr>
            <w:tcW w:w="1014" w:type="pct"/>
            <w:vAlign w:val="center"/>
          </w:tcPr>
          <w:p w14:paraId="63699468" w14:textId="77777777" w:rsidR="0081369F" w:rsidRPr="001C5E11" w:rsidRDefault="0081369F" w:rsidP="009624A0">
            <w:pPr>
              <w:jc w:val="center"/>
              <w:rPr>
                <w:sz w:val="20"/>
                <w:szCs w:val="20"/>
              </w:rPr>
            </w:pPr>
            <w:r w:rsidRPr="001C5E11">
              <w:rPr>
                <w:sz w:val="20"/>
                <w:szCs w:val="20"/>
              </w:rPr>
              <w:t>Powiat,</w:t>
            </w:r>
          </w:p>
          <w:p w14:paraId="351E82D9" w14:textId="6CF3E373" w:rsidR="00F50348" w:rsidRPr="001C5E11" w:rsidRDefault="0081369F" w:rsidP="009624A0">
            <w:pPr>
              <w:jc w:val="center"/>
              <w:rPr>
                <w:sz w:val="20"/>
                <w:szCs w:val="20"/>
              </w:rPr>
            </w:pPr>
            <w:r w:rsidRPr="001C5E11">
              <w:rPr>
                <w:sz w:val="20"/>
                <w:szCs w:val="20"/>
              </w:rPr>
              <w:t>Gminy</w:t>
            </w:r>
          </w:p>
        </w:tc>
        <w:tc>
          <w:tcPr>
            <w:tcW w:w="3986" w:type="pct"/>
            <w:vAlign w:val="center"/>
          </w:tcPr>
          <w:p w14:paraId="49F35CA6" w14:textId="16978A68" w:rsidR="00BF03DB" w:rsidRPr="001C5E11" w:rsidRDefault="00C63DBA" w:rsidP="00D43324">
            <w:pPr>
              <w:rPr>
                <w:sz w:val="20"/>
                <w:szCs w:val="20"/>
              </w:rPr>
            </w:pPr>
            <w:r w:rsidRPr="001C5E11">
              <w:rPr>
                <w:sz w:val="20"/>
                <w:szCs w:val="20"/>
              </w:rPr>
              <w:t>Powiat realizuje projekt partnerski pn. „Podnoszenie jakości zasobów turystycznych Doliny Rzeki Pilicy poprzez rozwój infrastruktury rekreacyjno-wypoczynkowej w powiecie tomaszowskim” współfinansowany ze środków Unii Europejskiej z Europejskiego Funduszu Rozwoju Regionalnego w ramach Regionalnego Programu Operacyjnego Województwa Łódzkiego na lata 2014-2020.</w:t>
            </w:r>
            <w:r w:rsidR="00BF03DB" w:rsidRPr="001C5E11">
              <w:rPr>
                <w:sz w:val="20"/>
                <w:szCs w:val="20"/>
              </w:rPr>
              <w:t xml:space="preserve"> Jest to projekt realizowany w partnerstwie 4 Gmin i Powiatu Tomaszowskiego, którego liderem jest Gmina Tomaszów Mazowiecki. Celem Projektu jest wykorzystanie i rozwój potencjału endogenicznego regionu łódzkiego opartego na walorach przyrodniczo-kulturowych, szczególnie w aspekcie tworzenia warunków sprzyjających rozwojowi gospodarki turystycznej, w tym powstawania nowych miejsc pracy. Realizacja projektu ma na celu zwiększenie wykorzystania walorów krajobrazowych i kulturowych oraz stworzenie warunków do rozwoju gospodarki turystycznej w oparciu o wykorzystanie potencjału endogenicznego regionu - obszaru Funkcjonalnego Doliny Rzeki Pilicy - co przyczyni się do kreowania w skali podregionalnej marki turystycznej „Dolina Rzeki Pilicy”. W ramach projektu wybudowane zosta</w:t>
            </w:r>
            <w:r w:rsidR="00C00E6D" w:rsidRPr="001C5E11">
              <w:rPr>
                <w:sz w:val="20"/>
                <w:szCs w:val="20"/>
              </w:rPr>
              <w:t>ły</w:t>
            </w:r>
            <w:r w:rsidR="00BF03DB" w:rsidRPr="001C5E11">
              <w:rPr>
                <w:sz w:val="20"/>
                <w:szCs w:val="20"/>
              </w:rPr>
              <w:t xml:space="preserve"> miejsca do obsługi</w:t>
            </w:r>
            <w:r w:rsidR="00D43324" w:rsidRPr="001C5E11">
              <w:rPr>
                <w:sz w:val="20"/>
                <w:szCs w:val="20"/>
              </w:rPr>
              <w:t xml:space="preserve"> turystyki kajakowej wraz z infrastrukturą towarzyszącą wzdłuż rzeki Pilicy, ścieżki rowerowe i pieszo-rowerowe, zostanie rozbudowane przedszkole w Twardej na cele kulturalno- turystyczne, powstanie park edukacyjno-rekreacyjny w Treście. Powiat Tomaszowski </w:t>
            </w:r>
            <w:r w:rsidR="00F96DA8" w:rsidRPr="001C5E11">
              <w:rPr>
                <w:sz w:val="20"/>
                <w:szCs w:val="20"/>
              </w:rPr>
              <w:t>prowadzi</w:t>
            </w:r>
            <w:r w:rsidR="00D43324" w:rsidRPr="001C5E11">
              <w:rPr>
                <w:sz w:val="20"/>
                <w:szCs w:val="20"/>
              </w:rPr>
              <w:t xml:space="preserve"> działania promujące markę turystyczną „Dolina Pilicy” m.in. przewodnik do Dolinie Pilicy (wersja polska i angielska) wraz</w:t>
            </w:r>
            <w:r w:rsidR="00F96DA8" w:rsidRPr="001C5E11">
              <w:rPr>
                <w:sz w:val="20"/>
                <w:szCs w:val="20"/>
              </w:rPr>
              <w:br/>
            </w:r>
            <w:r w:rsidR="00D43324" w:rsidRPr="001C5E11">
              <w:rPr>
                <w:sz w:val="20"/>
                <w:szCs w:val="20"/>
              </w:rPr>
              <w:t xml:space="preserve">z transkrypcją do e-book, strona internetowa z funkcją </w:t>
            </w:r>
            <w:proofErr w:type="spellStart"/>
            <w:r w:rsidR="00D43324" w:rsidRPr="001C5E11">
              <w:rPr>
                <w:sz w:val="20"/>
                <w:szCs w:val="20"/>
              </w:rPr>
              <w:t>responsywności</w:t>
            </w:r>
            <w:proofErr w:type="spellEnd"/>
            <w:r w:rsidR="00F96DA8" w:rsidRPr="001C5E11">
              <w:rPr>
                <w:sz w:val="20"/>
                <w:szCs w:val="20"/>
              </w:rPr>
              <w:br/>
            </w:r>
            <w:r w:rsidR="00D43324" w:rsidRPr="001C5E11">
              <w:rPr>
                <w:sz w:val="20"/>
                <w:szCs w:val="20"/>
              </w:rPr>
              <w:t>na urządzenia mobilne, QR Kody z odnośnikami na strony www, logotyp z hasłem reklamowym</w:t>
            </w:r>
            <w:r w:rsidR="00C24FBA" w:rsidRPr="001C5E11">
              <w:rPr>
                <w:sz w:val="20"/>
                <w:szCs w:val="20"/>
              </w:rPr>
              <w:t>.</w:t>
            </w:r>
          </w:p>
          <w:p w14:paraId="2604D3ED" w14:textId="3215FEB0" w:rsidR="00D43324" w:rsidRPr="001C5E11" w:rsidRDefault="00D43324" w:rsidP="00C63DBA">
            <w:pPr>
              <w:rPr>
                <w:sz w:val="20"/>
                <w:szCs w:val="20"/>
              </w:rPr>
            </w:pPr>
            <w:r w:rsidRPr="001C5E11">
              <w:rPr>
                <w:sz w:val="20"/>
                <w:szCs w:val="20"/>
              </w:rPr>
              <w:t xml:space="preserve">W 2019 roku został </w:t>
            </w:r>
            <w:r w:rsidR="00F96DA8" w:rsidRPr="001C5E11">
              <w:rPr>
                <w:sz w:val="20"/>
                <w:szCs w:val="20"/>
              </w:rPr>
              <w:t>rozstrzygnięty</w:t>
            </w:r>
            <w:r w:rsidRPr="001C5E11">
              <w:rPr>
                <w:sz w:val="20"/>
                <w:szCs w:val="20"/>
              </w:rPr>
              <w:t xml:space="preserve"> przetarg na wykonawcę, który przeprowadzi kampanię promocyjną. W ramach umowy z wykonawcą zostały zrealizowane następujące zadania:</w:t>
            </w:r>
          </w:p>
          <w:p w14:paraId="3C0170B5" w14:textId="77777777" w:rsidR="00D43324" w:rsidRPr="001C5E11" w:rsidRDefault="00D43324" w:rsidP="00DA0646">
            <w:pPr>
              <w:pStyle w:val="Akapitzlist"/>
              <w:numPr>
                <w:ilvl w:val="0"/>
                <w:numId w:val="52"/>
              </w:numPr>
              <w:ind w:left="461"/>
              <w:rPr>
                <w:sz w:val="20"/>
                <w:szCs w:val="20"/>
              </w:rPr>
            </w:pPr>
            <w:r w:rsidRPr="001C5E11">
              <w:rPr>
                <w:sz w:val="20"/>
                <w:szCs w:val="20"/>
              </w:rPr>
              <w:t>Logotyp wraz z hasłem reklamowym dla „Doliny Pilicy” i Księga Znaku.</w:t>
            </w:r>
          </w:p>
          <w:p w14:paraId="69DA5A3F" w14:textId="77777777" w:rsidR="00D43324" w:rsidRPr="001C5E11" w:rsidRDefault="00D43324" w:rsidP="00DA0646">
            <w:pPr>
              <w:pStyle w:val="Akapitzlist"/>
              <w:numPr>
                <w:ilvl w:val="0"/>
                <w:numId w:val="52"/>
              </w:numPr>
              <w:ind w:left="461"/>
              <w:rPr>
                <w:sz w:val="20"/>
                <w:szCs w:val="20"/>
              </w:rPr>
            </w:pPr>
            <w:r w:rsidRPr="001C5E11">
              <w:rPr>
                <w:sz w:val="20"/>
                <w:szCs w:val="20"/>
              </w:rPr>
              <w:t>Przedstawiono 3 różne propozycje projektów szaty graficznej przewodnika (pierwsze strony okładki oraz jednej strony z wnętrz folderu) uwzględniających System Identyfikacji Wizualnej.</w:t>
            </w:r>
          </w:p>
          <w:p w14:paraId="0E688A41" w14:textId="77777777" w:rsidR="00D43324" w:rsidRPr="001C5E11" w:rsidRDefault="00D43324" w:rsidP="00DA0646">
            <w:pPr>
              <w:pStyle w:val="Akapitzlist"/>
              <w:numPr>
                <w:ilvl w:val="0"/>
                <w:numId w:val="52"/>
              </w:numPr>
              <w:ind w:left="461"/>
              <w:rPr>
                <w:sz w:val="20"/>
                <w:szCs w:val="20"/>
              </w:rPr>
            </w:pPr>
            <w:r w:rsidRPr="001C5E11">
              <w:rPr>
                <w:sz w:val="20"/>
                <w:szCs w:val="20"/>
              </w:rPr>
              <w:t>Wykonano i dostarczono część zdjęć do przewodnika w sezonie letnio-jesiennym.</w:t>
            </w:r>
          </w:p>
          <w:p w14:paraId="6E8E9380" w14:textId="6AD39FD7" w:rsidR="00BF03DB" w:rsidRPr="001C5E11" w:rsidRDefault="00D43324" w:rsidP="00DA0646">
            <w:pPr>
              <w:pStyle w:val="Akapitzlist"/>
              <w:numPr>
                <w:ilvl w:val="0"/>
                <w:numId w:val="52"/>
              </w:numPr>
              <w:ind w:left="461"/>
              <w:rPr>
                <w:sz w:val="20"/>
                <w:szCs w:val="20"/>
              </w:rPr>
            </w:pPr>
            <w:r w:rsidRPr="001C5E11">
              <w:rPr>
                <w:sz w:val="20"/>
                <w:szCs w:val="20"/>
              </w:rPr>
              <w:t>Opracowano projekt mapy turystycznej (1 ogólna mapa poglądowa całego opisywanego obszaru).</w:t>
            </w:r>
          </w:p>
        </w:tc>
      </w:tr>
      <w:tr w:rsidR="001C5E11" w:rsidRPr="001C5E11" w14:paraId="20B84C88" w14:textId="77777777" w:rsidTr="00FF013B">
        <w:trPr>
          <w:trHeight w:val="595"/>
        </w:trPr>
        <w:tc>
          <w:tcPr>
            <w:tcW w:w="5000" w:type="pct"/>
            <w:gridSpan w:val="2"/>
            <w:shd w:val="clear" w:color="auto" w:fill="F2F2F2" w:themeFill="background1" w:themeFillShade="F2"/>
            <w:vAlign w:val="center"/>
          </w:tcPr>
          <w:p w14:paraId="3ED8DD8D" w14:textId="7C24EBED" w:rsidR="00F50348" w:rsidRPr="001C5E11" w:rsidRDefault="00F50348" w:rsidP="009624A0">
            <w:pPr>
              <w:jc w:val="center"/>
              <w:rPr>
                <w:sz w:val="20"/>
                <w:szCs w:val="20"/>
                <w:highlight w:val="yellow"/>
              </w:rPr>
            </w:pPr>
            <w:r w:rsidRPr="001C5E11">
              <w:rPr>
                <w:sz w:val="20"/>
                <w:szCs w:val="20"/>
              </w:rPr>
              <w:t>ZADANIE: KOMPLEKSOWE ZAGOSPODAROWANIE PRZESTRZENI PUBLICZNEJ ORAZ MODERNIZACJA MIEJSC REKREACJI I TERENÓW ZIELONYCH MIASTO NAD RZEKĄ</w:t>
            </w:r>
          </w:p>
        </w:tc>
      </w:tr>
      <w:tr w:rsidR="001C5E11" w:rsidRPr="001C5E11" w14:paraId="3CD276D3" w14:textId="77777777" w:rsidTr="00FF013B">
        <w:trPr>
          <w:trHeight w:val="510"/>
        </w:trPr>
        <w:tc>
          <w:tcPr>
            <w:tcW w:w="1014" w:type="pct"/>
            <w:shd w:val="clear" w:color="auto" w:fill="F2F2F2" w:themeFill="background1" w:themeFillShade="F2"/>
            <w:vAlign w:val="center"/>
          </w:tcPr>
          <w:p w14:paraId="595CBCDF" w14:textId="77777777" w:rsidR="00F50348" w:rsidRPr="001C5E11" w:rsidRDefault="00F50348"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55C68B15" w14:textId="77777777" w:rsidR="00F50348" w:rsidRPr="001C5E11" w:rsidRDefault="00F50348" w:rsidP="009624A0">
            <w:pPr>
              <w:jc w:val="center"/>
              <w:rPr>
                <w:sz w:val="20"/>
                <w:szCs w:val="20"/>
              </w:rPr>
            </w:pPr>
            <w:r w:rsidRPr="001C5E11">
              <w:rPr>
                <w:sz w:val="20"/>
                <w:szCs w:val="20"/>
              </w:rPr>
              <w:t>Zakres realizacji zadania</w:t>
            </w:r>
          </w:p>
        </w:tc>
      </w:tr>
      <w:tr w:rsidR="001C5E11" w:rsidRPr="001C5E11" w14:paraId="05977F57" w14:textId="77777777" w:rsidTr="009624A0">
        <w:tc>
          <w:tcPr>
            <w:tcW w:w="1014" w:type="pct"/>
            <w:vAlign w:val="center"/>
          </w:tcPr>
          <w:p w14:paraId="71256074" w14:textId="13C108DE" w:rsidR="00F50348" w:rsidRPr="001C5E11" w:rsidRDefault="0081369F" w:rsidP="009624A0">
            <w:pPr>
              <w:jc w:val="center"/>
              <w:rPr>
                <w:sz w:val="20"/>
                <w:szCs w:val="20"/>
              </w:rPr>
            </w:pPr>
            <w:r w:rsidRPr="001C5E11">
              <w:rPr>
                <w:sz w:val="20"/>
                <w:szCs w:val="20"/>
              </w:rPr>
              <w:t>Gmina Miasto Tomaszów Mazowiecki</w:t>
            </w:r>
          </w:p>
        </w:tc>
        <w:tc>
          <w:tcPr>
            <w:tcW w:w="3986" w:type="pct"/>
            <w:vAlign w:val="center"/>
          </w:tcPr>
          <w:p w14:paraId="0463000F" w14:textId="118AC2D1" w:rsidR="00FD652B" w:rsidRPr="001C5E11" w:rsidRDefault="00FD652B" w:rsidP="00FD652B">
            <w:pPr>
              <w:rPr>
                <w:sz w:val="20"/>
                <w:szCs w:val="20"/>
              </w:rPr>
            </w:pPr>
            <w:r w:rsidRPr="001C5E11">
              <w:rPr>
                <w:sz w:val="20"/>
                <w:szCs w:val="20"/>
              </w:rPr>
              <w:t>Łączna wartość zadania inwestycyjnego pn. Rewitalizacja Parku Bulwary” obejmująca opracowaną dokumentację projektową, dokumentację aplikacyjną (studium wykonalności), promocję projektu, roboty budowlane, zewnętrzny nadzór inwestorski, podatek od towarów i usług wyniosła 15 182 724,40 zł. Uzyskane dofinansowanie to 9 727 969,31 zł. Zadanie zakończono w kwietniu</w:t>
            </w:r>
            <w:r w:rsidRPr="001C5E11">
              <w:rPr>
                <w:sz w:val="20"/>
                <w:szCs w:val="20"/>
              </w:rPr>
              <w:br/>
              <w:t>2019 roku. Zadanie realizowane było w ramach projektu ,,Miasto nad rzeką”.</w:t>
            </w:r>
            <w:r w:rsidRPr="001C5E11">
              <w:rPr>
                <w:sz w:val="20"/>
                <w:szCs w:val="20"/>
              </w:rPr>
              <w:br/>
              <w:t>Na wykonanie inwestycji uzyskano dofinansowanie w ramach Regionalnego Programu Operacyjnego Województwa Łódzkiego na lata 2014−2020.</w:t>
            </w:r>
            <w:r w:rsidRPr="001C5E11">
              <w:rPr>
                <w:sz w:val="20"/>
                <w:szCs w:val="20"/>
              </w:rPr>
              <w:br/>
              <w:t>Jej przedmiotem była kompleksowa rewitalizacja przestrzeni miejskiej Tomaszowa Mazowieckiego. Przewiduje ona koncepcję budowy „Miasta nad rzeką” z wykorzystaniem potencjału środowiskowego położenia i powiązaniem funkcji społecznych i gospodarczych z rzeką, parkiem Bulwary, parkiem „Solidarność”. Powierzchnia przebudowy parku to ok. 9 ha. Celem inwestycji była rewitalizacja zdegradowanego terenu w centrum miasta m.in. poprzez:</w:t>
            </w:r>
          </w:p>
          <w:p w14:paraId="6AE24337" w14:textId="77777777" w:rsidR="00FD652B" w:rsidRPr="001C5E11" w:rsidRDefault="00FD652B" w:rsidP="00DA0646">
            <w:pPr>
              <w:pStyle w:val="Akapitzlist"/>
              <w:numPr>
                <w:ilvl w:val="0"/>
                <w:numId w:val="53"/>
              </w:numPr>
              <w:ind w:left="461"/>
              <w:rPr>
                <w:sz w:val="20"/>
                <w:szCs w:val="20"/>
              </w:rPr>
            </w:pPr>
            <w:r w:rsidRPr="001C5E11">
              <w:rPr>
                <w:sz w:val="20"/>
                <w:szCs w:val="20"/>
              </w:rPr>
              <w:lastRenderedPageBreak/>
              <w:t xml:space="preserve">budowę energooszczędnej sieci oświetleniowej opracowanej dla potrzeb nowego, ujednoliconego oświetlenia zewnętrznego niezbędnego do </w:t>
            </w:r>
            <w:proofErr w:type="spellStart"/>
            <w:r w:rsidRPr="001C5E11">
              <w:rPr>
                <w:sz w:val="20"/>
                <w:szCs w:val="20"/>
              </w:rPr>
              <w:t>oświe</w:t>
            </w:r>
            <w:proofErr w:type="spellEnd"/>
            <w:r w:rsidRPr="001C5E11">
              <w:rPr>
                <w:sz w:val="20"/>
                <w:szCs w:val="20"/>
              </w:rPr>
              <w:t>-tlenia ciągów komunikacyjnych w postaci latarni oświetleniowych, małych słupków oświetleniowych, podświetlenia murków, fontann, kładek, stref wejść na teren parku, wybranych charakterystycznych drzew,</w:t>
            </w:r>
          </w:p>
          <w:p w14:paraId="0C243F28" w14:textId="77777777" w:rsidR="00FD652B" w:rsidRPr="001C5E11" w:rsidRDefault="00FD652B" w:rsidP="00DA0646">
            <w:pPr>
              <w:pStyle w:val="Akapitzlist"/>
              <w:numPr>
                <w:ilvl w:val="0"/>
                <w:numId w:val="53"/>
              </w:numPr>
              <w:ind w:left="461"/>
              <w:rPr>
                <w:sz w:val="20"/>
                <w:szCs w:val="20"/>
              </w:rPr>
            </w:pPr>
            <w:r w:rsidRPr="001C5E11">
              <w:rPr>
                <w:sz w:val="20"/>
                <w:szCs w:val="20"/>
              </w:rPr>
              <w:t>budowę zespołu fontann,</w:t>
            </w:r>
          </w:p>
          <w:p w14:paraId="11F2A410" w14:textId="13A74AAF" w:rsidR="00FD652B" w:rsidRPr="001C5E11" w:rsidRDefault="00FD652B" w:rsidP="00DA0646">
            <w:pPr>
              <w:pStyle w:val="Akapitzlist"/>
              <w:numPr>
                <w:ilvl w:val="0"/>
                <w:numId w:val="53"/>
              </w:numPr>
              <w:ind w:left="461"/>
              <w:rPr>
                <w:sz w:val="20"/>
                <w:szCs w:val="20"/>
              </w:rPr>
            </w:pPr>
            <w:r w:rsidRPr="001C5E11">
              <w:rPr>
                <w:sz w:val="20"/>
                <w:szCs w:val="20"/>
              </w:rPr>
              <w:t xml:space="preserve">budowę dwóch mostów łączących brzegi rzeki </w:t>
            </w:r>
            <w:proofErr w:type="spellStart"/>
            <w:r w:rsidRPr="001C5E11">
              <w:rPr>
                <w:sz w:val="20"/>
                <w:szCs w:val="20"/>
              </w:rPr>
              <w:t>Wolbórki</w:t>
            </w:r>
            <w:proofErr w:type="spellEnd"/>
            <w:r w:rsidRPr="001C5E11">
              <w:rPr>
                <w:sz w:val="20"/>
                <w:szCs w:val="20"/>
              </w:rPr>
              <w:t>,</w:t>
            </w:r>
          </w:p>
          <w:p w14:paraId="616982DC" w14:textId="77777777" w:rsidR="00FF013B" w:rsidRPr="001C5E11" w:rsidRDefault="00FF013B" w:rsidP="00FF013B">
            <w:pPr>
              <w:pStyle w:val="Akapitzlist"/>
              <w:numPr>
                <w:ilvl w:val="0"/>
                <w:numId w:val="53"/>
              </w:numPr>
              <w:ind w:left="461"/>
              <w:rPr>
                <w:sz w:val="20"/>
                <w:szCs w:val="20"/>
              </w:rPr>
            </w:pPr>
            <w:r w:rsidRPr="001C5E11">
              <w:rPr>
                <w:sz w:val="20"/>
                <w:szCs w:val="20"/>
              </w:rPr>
              <w:t>wykonanie pomostów widokowych i krajobrazowych,</w:t>
            </w:r>
          </w:p>
          <w:p w14:paraId="65ADD8A1" w14:textId="77777777" w:rsidR="00FD652B" w:rsidRPr="001C5E11" w:rsidRDefault="00FD652B" w:rsidP="00DA0646">
            <w:pPr>
              <w:pStyle w:val="Akapitzlist"/>
              <w:numPr>
                <w:ilvl w:val="0"/>
                <w:numId w:val="53"/>
              </w:numPr>
              <w:ind w:left="461"/>
              <w:rPr>
                <w:sz w:val="20"/>
                <w:szCs w:val="20"/>
              </w:rPr>
            </w:pPr>
            <w:r w:rsidRPr="001C5E11">
              <w:rPr>
                <w:sz w:val="20"/>
                <w:szCs w:val="20"/>
              </w:rPr>
              <w:t>nasadzenia nowej szaty roślinnej, zieleni wysokiej i niskiej wraz z niezbędną wycinką drzew kolidujących z zagospodarowaniem terenu, jak i zagrażającą przyszłym użytkownikom parku,</w:t>
            </w:r>
          </w:p>
          <w:p w14:paraId="066A1944" w14:textId="2F57FA9B" w:rsidR="00FD652B" w:rsidRPr="001C5E11" w:rsidRDefault="00FD652B" w:rsidP="00DA0646">
            <w:pPr>
              <w:pStyle w:val="Akapitzlist"/>
              <w:numPr>
                <w:ilvl w:val="0"/>
                <w:numId w:val="53"/>
              </w:numPr>
              <w:ind w:left="461"/>
              <w:rPr>
                <w:sz w:val="20"/>
                <w:szCs w:val="20"/>
              </w:rPr>
            </w:pPr>
            <w:r w:rsidRPr="001C5E11">
              <w:rPr>
                <w:sz w:val="20"/>
                <w:szCs w:val="20"/>
              </w:rPr>
              <w:t>wykonanie placów, ciągów pieszych, ścieżek do jazdy na rowerze i rolkach</w:t>
            </w:r>
            <w:r w:rsidRPr="001C5E11">
              <w:rPr>
                <w:sz w:val="20"/>
                <w:szCs w:val="20"/>
              </w:rPr>
              <w:br/>
              <w:t xml:space="preserve">z różnorodnych nawierzchni i skomunikowanie ich z ulicami: Legionów, Farbiarską, Warszawską, ks. S. </w:t>
            </w:r>
            <w:proofErr w:type="spellStart"/>
            <w:r w:rsidRPr="001C5E11">
              <w:rPr>
                <w:sz w:val="20"/>
                <w:szCs w:val="20"/>
              </w:rPr>
              <w:t>Grada</w:t>
            </w:r>
            <w:proofErr w:type="spellEnd"/>
            <w:r w:rsidRPr="001C5E11">
              <w:rPr>
                <w:sz w:val="20"/>
                <w:szCs w:val="20"/>
              </w:rPr>
              <w:t>, Zachodnią oraz terenami poprzemy-</w:t>
            </w:r>
            <w:proofErr w:type="spellStart"/>
            <w:r w:rsidRPr="001C5E11">
              <w:rPr>
                <w:sz w:val="20"/>
                <w:szCs w:val="20"/>
              </w:rPr>
              <w:t>słowymi</w:t>
            </w:r>
            <w:proofErr w:type="spellEnd"/>
            <w:r w:rsidRPr="001C5E11">
              <w:rPr>
                <w:sz w:val="20"/>
                <w:szCs w:val="20"/>
              </w:rPr>
              <w:t xml:space="preserve"> na obszarze byłej </w:t>
            </w:r>
            <w:proofErr w:type="spellStart"/>
            <w:r w:rsidRPr="001C5E11">
              <w:rPr>
                <w:sz w:val="20"/>
                <w:szCs w:val="20"/>
              </w:rPr>
              <w:t>Mazovii</w:t>
            </w:r>
            <w:proofErr w:type="spellEnd"/>
            <w:r w:rsidRPr="001C5E11">
              <w:rPr>
                <w:sz w:val="20"/>
                <w:szCs w:val="20"/>
              </w:rPr>
              <w:t>,</w:t>
            </w:r>
          </w:p>
          <w:p w14:paraId="37A943AF" w14:textId="77777777" w:rsidR="00FD652B" w:rsidRPr="001C5E11" w:rsidRDefault="00FD652B" w:rsidP="00DA0646">
            <w:pPr>
              <w:pStyle w:val="Akapitzlist"/>
              <w:numPr>
                <w:ilvl w:val="0"/>
                <w:numId w:val="53"/>
              </w:numPr>
              <w:ind w:left="461"/>
              <w:rPr>
                <w:sz w:val="20"/>
                <w:szCs w:val="20"/>
              </w:rPr>
            </w:pPr>
            <w:r w:rsidRPr="001C5E11">
              <w:rPr>
                <w:sz w:val="20"/>
                <w:szCs w:val="20"/>
              </w:rPr>
              <w:t xml:space="preserve">budowę </w:t>
            </w:r>
            <w:proofErr w:type="spellStart"/>
            <w:r w:rsidRPr="001C5E11">
              <w:rPr>
                <w:sz w:val="20"/>
                <w:szCs w:val="20"/>
              </w:rPr>
              <w:t>dirt</w:t>
            </w:r>
            <w:proofErr w:type="spellEnd"/>
            <w:r w:rsidRPr="001C5E11">
              <w:rPr>
                <w:sz w:val="20"/>
                <w:szCs w:val="20"/>
              </w:rPr>
              <w:t xml:space="preserve"> parku,</w:t>
            </w:r>
          </w:p>
          <w:p w14:paraId="027663ED" w14:textId="77777777" w:rsidR="00FD652B" w:rsidRPr="001C5E11" w:rsidRDefault="00FD652B" w:rsidP="00DA0646">
            <w:pPr>
              <w:pStyle w:val="Akapitzlist"/>
              <w:numPr>
                <w:ilvl w:val="0"/>
                <w:numId w:val="53"/>
              </w:numPr>
              <w:ind w:left="461"/>
              <w:rPr>
                <w:sz w:val="20"/>
                <w:szCs w:val="20"/>
              </w:rPr>
            </w:pPr>
            <w:r w:rsidRPr="001C5E11">
              <w:rPr>
                <w:sz w:val="20"/>
                <w:szCs w:val="20"/>
              </w:rPr>
              <w:t>budowę placu zabaw, siłowni zewnętrznych, urządzeń do ćwiczeń plenerowych, miejsca do gry w koszykówkę,</w:t>
            </w:r>
          </w:p>
          <w:p w14:paraId="41F2403F" w14:textId="5CF4077E" w:rsidR="00FD652B" w:rsidRPr="001C5E11" w:rsidRDefault="00FD652B" w:rsidP="00DA0646">
            <w:pPr>
              <w:pStyle w:val="Akapitzlist"/>
              <w:numPr>
                <w:ilvl w:val="0"/>
                <w:numId w:val="53"/>
              </w:numPr>
              <w:ind w:left="461"/>
              <w:rPr>
                <w:sz w:val="20"/>
                <w:szCs w:val="20"/>
              </w:rPr>
            </w:pPr>
            <w:r w:rsidRPr="001C5E11">
              <w:rPr>
                <w:sz w:val="20"/>
                <w:szCs w:val="20"/>
              </w:rPr>
              <w:t>budowę schodów zewnętrznych i murków oporowych oraz elementów małej architektury.</w:t>
            </w:r>
          </w:p>
        </w:tc>
      </w:tr>
    </w:tbl>
    <w:p w14:paraId="5400E8BD" w14:textId="77777777" w:rsidR="00F50348" w:rsidRPr="001C5E11" w:rsidRDefault="00F50348" w:rsidP="00F50348">
      <w:pPr>
        <w:jc w:val="center"/>
        <w:rPr>
          <w:i/>
          <w:iCs/>
          <w:sz w:val="18"/>
          <w:szCs w:val="18"/>
        </w:rPr>
      </w:pPr>
      <w:r w:rsidRPr="001C5E11">
        <w:rPr>
          <w:i/>
          <w:iCs/>
          <w:sz w:val="18"/>
          <w:szCs w:val="18"/>
        </w:rPr>
        <w:lastRenderedPageBreak/>
        <w:t>Źródło: opracowanie własne na podstawie danych przekazanych przez ankietowane podmioty</w:t>
      </w:r>
    </w:p>
    <w:p w14:paraId="521CF85D" w14:textId="3C70E8E5" w:rsidR="00F50348" w:rsidRPr="001C5E11" w:rsidRDefault="00F50348" w:rsidP="00450635">
      <w:pPr>
        <w:rPr>
          <w:highlight w:val="yellow"/>
        </w:rPr>
      </w:pPr>
    </w:p>
    <w:p w14:paraId="52A35C40" w14:textId="6016F2E4" w:rsidR="00F50348" w:rsidRPr="001C5E11" w:rsidRDefault="00F50348" w:rsidP="00450635"/>
    <w:p w14:paraId="575BF9EA" w14:textId="62B378B7" w:rsidR="00F50348" w:rsidRPr="001C5E11" w:rsidRDefault="00F50348" w:rsidP="00450635">
      <w:pPr>
        <w:pStyle w:val="Nagowek2"/>
        <w:numPr>
          <w:ilvl w:val="1"/>
          <w:numId w:val="2"/>
        </w:numPr>
      </w:pPr>
      <w:bookmarkStart w:id="68" w:name="_Toc85269637"/>
      <w:r w:rsidRPr="001C5E11">
        <w:t>Cel ekologiczny: Ograniczenie przekształceń ziemi w wyniku procesów naturalnych oraz antropogenicznych</w:t>
      </w:r>
      <w:bookmarkEnd w:id="68"/>
    </w:p>
    <w:p w14:paraId="51D41510" w14:textId="77777777" w:rsidR="00F50348" w:rsidRPr="001C5E11" w:rsidRDefault="00F50348" w:rsidP="00450635"/>
    <w:p w14:paraId="3C54198E" w14:textId="44718819" w:rsidR="00FB230A" w:rsidRPr="001C5E11" w:rsidRDefault="00FB230A" w:rsidP="00FB230A">
      <w:pPr>
        <w:pStyle w:val="Legenda"/>
        <w:rPr>
          <w:sz w:val="20"/>
          <w:szCs w:val="16"/>
        </w:rPr>
      </w:pPr>
      <w:bookmarkStart w:id="69" w:name="_Toc85269553"/>
      <w:r w:rsidRPr="001C5E11">
        <w:rPr>
          <w:sz w:val="20"/>
          <w:szCs w:val="16"/>
        </w:rPr>
        <w:t xml:space="preserve">Tabela </w:t>
      </w:r>
      <w:r w:rsidRPr="001C5E11">
        <w:rPr>
          <w:sz w:val="20"/>
          <w:szCs w:val="16"/>
        </w:rPr>
        <w:fldChar w:fldCharType="begin"/>
      </w:r>
      <w:r w:rsidRPr="001C5E11">
        <w:rPr>
          <w:sz w:val="20"/>
          <w:szCs w:val="16"/>
        </w:rPr>
        <w:instrText xml:space="preserve"> SEQ Tabela \* ARABIC </w:instrText>
      </w:r>
      <w:r w:rsidRPr="001C5E11">
        <w:rPr>
          <w:sz w:val="20"/>
          <w:szCs w:val="16"/>
        </w:rPr>
        <w:fldChar w:fldCharType="separate"/>
      </w:r>
      <w:r w:rsidR="003315AF" w:rsidRPr="001C5E11">
        <w:rPr>
          <w:noProof/>
          <w:sz w:val="20"/>
          <w:szCs w:val="16"/>
        </w:rPr>
        <w:t>3</w:t>
      </w:r>
      <w:r w:rsidRPr="001C5E11">
        <w:rPr>
          <w:sz w:val="20"/>
          <w:szCs w:val="16"/>
        </w:rPr>
        <w:fldChar w:fldCharType="end"/>
      </w:r>
      <w:r w:rsidRPr="001C5E11">
        <w:rPr>
          <w:sz w:val="20"/>
          <w:szCs w:val="16"/>
        </w:rPr>
        <w:t xml:space="preserve">. Opis realizacji zadań wyznaczonych w ramach celu ekologicznego: </w:t>
      </w:r>
      <w:r w:rsidR="00F50348" w:rsidRPr="001C5E11">
        <w:rPr>
          <w:sz w:val="20"/>
          <w:szCs w:val="16"/>
        </w:rPr>
        <w:t>Ograniczenie przekształceń ziemi w wyniku procesów naturalnych oraz antropogenicznych</w:t>
      </w:r>
      <w:bookmarkEnd w:id="69"/>
    </w:p>
    <w:tbl>
      <w:tblPr>
        <w:tblStyle w:val="Tabela-Siatka"/>
        <w:tblW w:w="5000" w:type="pct"/>
        <w:tblLook w:val="04A0" w:firstRow="1" w:lastRow="0" w:firstColumn="1" w:lastColumn="0" w:noHBand="0" w:noVBand="1"/>
      </w:tblPr>
      <w:tblGrid>
        <w:gridCol w:w="1838"/>
        <w:gridCol w:w="7224"/>
      </w:tblGrid>
      <w:tr w:rsidR="001C5E11" w:rsidRPr="001C5E11" w14:paraId="3FE08623" w14:textId="77777777" w:rsidTr="00FB230A">
        <w:trPr>
          <w:trHeight w:val="567"/>
        </w:trPr>
        <w:tc>
          <w:tcPr>
            <w:tcW w:w="5000" w:type="pct"/>
            <w:gridSpan w:val="2"/>
            <w:shd w:val="clear" w:color="auto" w:fill="F2F2F2" w:themeFill="background1" w:themeFillShade="F2"/>
            <w:vAlign w:val="center"/>
          </w:tcPr>
          <w:p w14:paraId="19DC9F86" w14:textId="105DF17F" w:rsidR="00FB230A" w:rsidRPr="001C5E11" w:rsidRDefault="00FB230A" w:rsidP="00FB230A">
            <w:pPr>
              <w:jc w:val="center"/>
              <w:rPr>
                <w:sz w:val="20"/>
                <w:szCs w:val="20"/>
              </w:rPr>
            </w:pPr>
            <w:r w:rsidRPr="001C5E11">
              <w:rPr>
                <w:sz w:val="20"/>
                <w:szCs w:val="20"/>
              </w:rPr>
              <w:t>ZADANIE: PROWADZENIE MONITORINGU SKŁADOWISK ODPADÓW W FAZIE POEKSPLOATACYJNEJ</w:t>
            </w:r>
          </w:p>
        </w:tc>
      </w:tr>
      <w:tr w:rsidR="001C5E11" w:rsidRPr="001C5E11" w14:paraId="374635CC" w14:textId="77777777" w:rsidTr="00FF013B">
        <w:trPr>
          <w:trHeight w:val="510"/>
        </w:trPr>
        <w:tc>
          <w:tcPr>
            <w:tcW w:w="1014" w:type="pct"/>
            <w:shd w:val="clear" w:color="auto" w:fill="F2F2F2" w:themeFill="background1" w:themeFillShade="F2"/>
            <w:vAlign w:val="center"/>
          </w:tcPr>
          <w:p w14:paraId="2386B7DF" w14:textId="77777777" w:rsidR="00FB230A" w:rsidRPr="001C5E11" w:rsidRDefault="00FB230A" w:rsidP="00FB230A">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0248A09C" w14:textId="0ABCEEE7" w:rsidR="00FB230A" w:rsidRPr="001C5E11" w:rsidRDefault="007423C6" w:rsidP="00FB230A">
            <w:pPr>
              <w:jc w:val="center"/>
              <w:rPr>
                <w:sz w:val="20"/>
                <w:szCs w:val="20"/>
              </w:rPr>
            </w:pPr>
            <w:r w:rsidRPr="001C5E11">
              <w:rPr>
                <w:sz w:val="20"/>
                <w:szCs w:val="20"/>
              </w:rPr>
              <w:t>Zakres realizacji zadania</w:t>
            </w:r>
          </w:p>
        </w:tc>
      </w:tr>
      <w:tr w:rsidR="001C5E11" w:rsidRPr="001C5E11" w14:paraId="529D4D19" w14:textId="77777777" w:rsidTr="00FB230A">
        <w:tc>
          <w:tcPr>
            <w:tcW w:w="1014" w:type="pct"/>
            <w:vAlign w:val="center"/>
          </w:tcPr>
          <w:p w14:paraId="1B8AA4A3" w14:textId="3021868A" w:rsidR="00CA7C71" w:rsidRPr="001C5E11" w:rsidRDefault="00CA7C71" w:rsidP="00FB230A">
            <w:pPr>
              <w:jc w:val="center"/>
              <w:rPr>
                <w:sz w:val="20"/>
                <w:szCs w:val="20"/>
              </w:rPr>
            </w:pPr>
            <w:r w:rsidRPr="001C5E11">
              <w:rPr>
                <w:sz w:val="20"/>
                <w:szCs w:val="20"/>
              </w:rPr>
              <w:t>Gminy</w:t>
            </w:r>
          </w:p>
        </w:tc>
        <w:tc>
          <w:tcPr>
            <w:tcW w:w="3986" w:type="pct"/>
            <w:vAlign w:val="center"/>
          </w:tcPr>
          <w:p w14:paraId="1AB63402" w14:textId="722CF7B8" w:rsidR="00FD652B" w:rsidRPr="001C5E11" w:rsidRDefault="00FD652B" w:rsidP="00FB230A">
            <w:pPr>
              <w:rPr>
                <w:sz w:val="20"/>
                <w:szCs w:val="20"/>
              </w:rPr>
            </w:pPr>
            <w:r w:rsidRPr="001C5E11">
              <w:rPr>
                <w:sz w:val="20"/>
                <w:szCs w:val="20"/>
              </w:rPr>
              <w:t>Na terenie powiatu tomaszowskiego znajdują się następujące zamknięte składowiska odpadów komunalnych:</w:t>
            </w:r>
          </w:p>
          <w:p w14:paraId="3C33D46A" w14:textId="77777777" w:rsidR="00FD652B" w:rsidRPr="001C5E11" w:rsidRDefault="00FD652B" w:rsidP="00DA0646">
            <w:pPr>
              <w:pStyle w:val="Akapitzlist"/>
              <w:numPr>
                <w:ilvl w:val="0"/>
                <w:numId w:val="54"/>
              </w:numPr>
              <w:ind w:left="461"/>
              <w:rPr>
                <w:sz w:val="20"/>
                <w:szCs w:val="20"/>
              </w:rPr>
            </w:pPr>
            <w:r w:rsidRPr="001C5E11">
              <w:rPr>
                <w:sz w:val="20"/>
                <w:szCs w:val="20"/>
              </w:rPr>
              <w:t>Składowisko odpadów obojętnych i innych niż niebezpieczne w Jankowie (gm. Rokiciny).</w:t>
            </w:r>
          </w:p>
          <w:p w14:paraId="57C59A8D" w14:textId="77777777" w:rsidR="00FD652B" w:rsidRPr="001C5E11" w:rsidRDefault="00FD652B" w:rsidP="00DA0646">
            <w:pPr>
              <w:pStyle w:val="Akapitzlist"/>
              <w:numPr>
                <w:ilvl w:val="0"/>
                <w:numId w:val="54"/>
              </w:numPr>
              <w:ind w:left="461"/>
              <w:rPr>
                <w:sz w:val="20"/>
                <w:szCs w:val="20"/>
              </w:rPr>
            </w:pPr>
            <w:r w:rsidRPr="001C5E11">
              <w:rPr>
                <w:sz w:val="20"/>
                <w:szCs w:val="20"/>
              </w:rPr>
              <w:t>Składowisko odpadów obojętnych i innych niż niebezpieczne w Roszkowej Woli (gm. Rzeczyca).</w:t>
            </w:r>
          </w:p>
          <w:p w14:paraId="2664DCA6" w14:textId="77777777" w:rsidR="00FD652B" w:rsidRPr="001C5E11" w:rsidRDefault="00FD652B" w:rsidP="00DA0646">
            <w:pPr>
              <w:pStyle w:val="Akapitzlist"/>
              <w:numPr>
                <w:ilvl w:val="0"/>
                <w:numId w:val="54"/>
              </w:numPr>
              <w:ind w:left="461"/>
              <w:rPr>
                <w:sz w:val="20"/>
                <w:szCs w:val="20"/>
              </w:rPr>
            </w:pPr>
            <w:r w:rsidRPr="001C5E11">
              <w:rPr>
                <w:sz w:val="20"/>
                <w:szCs w:val="20"/>
              </w:rPr>
              <w:t xml:space="preserve">Składowisko odpadów komunalnych w m. </w:t>
            </w:r>
            <w:proofErr w:type="spellStart"/>
            <w:r w:rsidRPr="001C5E11">
              <w:rPr>
                <w:sz w:val="20"/>
                <w:szCs w:val="20"/>
              </w:rPr>
              <w:t>Teklów</w:t>
            </w:r>
            <w:proofErr w:type="spellEnd"/>
            <w:r w:rsidRPr="001C5E11">
              <w:rPr>
                <w:sz w:val="20"/>
                <w:szCs w:val="20"/>
              </w:rPr>
              <w:t xml:space="preserve"> (gm. Ujazd)</w:t>
            </w:r>
          </w:p>
          <w:p w14:paraId="60E143C5" w14:textId="38576A4D" w:rsidR="00FD652B" w:rsidRPr="001C5E11" w:rsidRDefault="00FD652B" w:rsidP="00DA0646">
            <w:pPr>
              <w:pStyle w:val="Akapitzlist"/>
              <w:numPr>
                <w:ilvl w:val="0"/>
                <w:numId w:val="54"/>
              </w:numPr>
              <w:ind w:left="461"/>
              <w:rPr>
                <w:sz w:val="20"/>
                <w:szCs w:val="20"/>
              </w:rPr>
            </w:pPr>
            <w:r w:rsidRPr="001C5E11">
              <w:rPr>
                <w:sz w:val="20"/>
                <w:szCs w:val="20"/>
              </w:rPr>
              <w:t>Składowisko odpadów innych niż niebezpieczne i obojętne w Sokołówce (gm. Żelechlinek).</w:t>
            </w:r>
          </w:p>
          <w:p w14:paraId="3067E21A" w14:textId="6EB221D1" w:rsidR="00FD652B" w:rsidRPr="001C5E11" w:rsidRDefault="00FD652B" w:rsidP="00DA0646">
            <w:pPr>
              <w:pStyle w:val="Akapitzlist"/>
              <w:numPr>
                <w:ilvl w:val="0"/>
                <w:numId w:val="54"/>
              </w:numPr>
              <w:ind w:left="461"/>
              <w:rPr>
                <w:sz w:val="20"/>
                <w:szCs w:val="20"/>
              </w:rPr>
            </w:pPr>
            <w:r w:rsidRPr="001C5E11">
              <w:rPr>
                <w:sz w:val="20"/>
                <w:szCs w:val="20"/>
              </w:rPr>
              <w:t>Składowisko odpadów innych niż niebezpieczne i obojętne w Inowłodzu (gm. Inowłódz)</w:t>
            </w:r>
          </w:p>
          <w:p w14:paraId="61303278" w14:textId="77777777" w:rsidR="00FD652B" w:rsidRPr="001C5E11" w:rsidRDefault="00FD652B" w:rsidP="00DA0646">
            <w:pPr>
              <w:pStyle w:val="Akapitzlist"/>
              <w:numPr>
                <w:ilvl w:val="0"/>
                <w:numId w:val="54"/>
              </w:numPr>
              <w:ind w:left="461"/>
              <w:rPr>
                <w:sz w:val="20"/>
                <w:szCs w:val="20"/>
              </w:rPr>
            </w:pPr>
            <w:r w:rsidRPr="001C5E11">
              <w:rPr>
                <w:sz w:val="20"/>
                <w:szCs w:val="20"/>
              </w:rPr>
              <w:t>Składowisko odpadów stałych w Będkowie (gm. Będków).</w:t>
            </w:r>
          </w:p>
          <w:p w14:paraId="55A8D772" w14:textId="77777777" w:rsidR="00FD652B" w:rsidRPr="001C5E11" w:rsidRDefault="00FD652B" w:rsidP="00DA0646">
            <w:pPr>
              <w:pStyle w:val="Akapitzlist"/>
              <w:numPr>
                <w:ilvl w:val="0"/>
                <w:numId w:val="54"/>
              </w:numPr>
              <w:ind w:left="461"/>
              <w:rPr>
                <w:sz w:val="20"/>
                <w:szCs w:val="20"/>
              </w:rPr>
            </w:pPr>
            <w:r w:rsidRPr="001C5E11">
              <w:rPr>
                <w:sz w:val="20"/>
                <w:szCs w:val="20"/>
              </w:rPr>
              <w:t>Składowisko odpadów innych niż niebezpieczne i obojętne w Brzustowie (gm. Inowłódz).</w:t>
            </w:r>
          </w:p>
          <w:p w14:paraId="0380B606" w14:textId="4B27EC80" w:rsidR="00FD652B" w:rsidRPr="001C5E11" w:rsidRDefault="00FD652B" w:rsidP="00DA0646">
            <w:pPr>
              <w:pStyle w:val="Akapitzlist"/>
              <w:numPr>
                <w:ilvl w:val="0"/>
                <w:numId w:val="54"/>
              </w:numPr>
              <w:ind w:left="461"/>
              <w:rPr>
                <w:sz w:val="20"/>
                <w:szCs w:val="20"/>
              </w:rPr>
            </w:pPr>
            <w:r w:rsidRPr="001C5E11">
              <w:rPr>
                <w:sz w:val="20"/>
                <w:szCs w:val="20"/>
              </w:rPr>
              <w:t>Składowisko odpadów innych niż niebezpieczne i obojętne w m. Lubochnia Górki (gm. Tomaszów Mazowiecki).</w:t>
            </w:r>
          </w:p>
          <w:p w14:paraId="7E801ECB" w14:textId="2BE412D5" w:rsidR="00FB230A" w:rsidRPr="001C5E11" w:rsidRDefault="00CA7C71" w:rsidP="00FB230A">
            <w:pPr>
              <w:rPr>
                <w:sz w:val="20"/>
                <w:szCs w:val="20"/>
              </w:rPr>
            </w:pPr>
            <w:r w:rsidRPr="001C5E11">
              <w:rPr>
                <w:sz w:val="20"/>
                <w:szCs w:val="20"/>
              </w:rPr>
              <w:t>Monitoring składowisk odpadów znajdujących się z fazie poeksploatacyjnej</w:t>
            </w:r>
            <w:r w:rsidRPr="001C5E11">
              <w:rPr>
                <w:sz w:val="20"/>
                <w:szCs w:val="20"/>
              </w:rPr>
              <w:br/>
              <w:t>na terenie powiatu realizowany jest na bieżąco zgodnie z Rozporządzeniem Ministra Środowiska z dnia 30 kwietnia 2013 r. w sprawie składowisk odpadów</w:t>
            </w:r>
            <w:r w:rsidRPr="001C5E11">
              <w:rPr>
                <w:sz w:val="20"/>
                <w:szCs w:val="20"/>
              </w:rPr>
              <w:br/>
              <w:t>i polega na:</w:t>
            </w:r>
          </w:p>
          <w:p w14:paraId="0AC4E997" w14:textId="77777777" w:rsidR="00CA7C71" w:rsidRPr="001C5E11" w:rsidRDefault="00CA7C71" w:rsidP="00DA0646">
            <w:pPr>
              <w:pStyle w:val="Akapitzlist"/>
              <w:numPr>
                <w:ilvl w:val="0"/>
                <w:numId w:val="18"/>
              </w:numPr>
              <w:ind w:left="319" w:hanging="283"/>
              <w:rPr>
                <w:sz w:val="20"/>
                <w:szCs w:val="20"/>
              </w:rPr>
            </w:pPr>
            <w:r w:rsidRPr="001C5E11">
              <w:rPr>
                <w:sz w:val="20"/>
                <w:szCs w:val="20"/>
              </w:rPr>
              <w:t>badaniu wielkości opadu atmosferycznego z pomiarów prowadzonych na terenie składowiska odpadów lub poza nim, o ile w trakcie oceny stanu wyjściowego lub procedury zamknięcia składowiska odpadów wskazano stację meteorologiczną reprezentatywną dla lokalizacji składowiska odpadów;</w:t>
            </w:r>
          </w:p>
          <w:p w14:paraId="29E30BCA" w14:textId="77777777" w:rsidR="00CA7C71" w:rsidRPr="001C5E11" w:rsidRDefault="00CA7C71" w:rsidP="00DA0646">
            <w:pPr>
              <w:pStyle w:val="Akapitzlist"/>
              <w:numPr>
                <w:ilvl w:val="0"/>
                <w:numId w:val="18"/>
              </w:numPr>
              <w:ind w:left="319" w:hanging="283"/>
              <w:rPr>
                <w:sz w:val="20"/>
                <w:szCs w:val="20"/>
              </w:rPr>
            </w:pPr>
            <w:r w:rsidRPr="001C5E11">
              <w:rPr>
                <w:sz w:val="20"/>
                <w:szCs w:val="20"/>
              </w:rPr>
              <w:t>pomiarze poziomu wód podziemnych;</w:t>
            </w:r>
          </w:p>
          <w:p w14:paraId="0FDB728D" w14:textId="77777777" w:rsidR="00CA7C71" w:rsidRPr="001C5E11" w:rsidRDefault="00CA7C71" w:rsidP="00DA0646">
            <w:pPr>
              <w:pStyle w:val="Akapitzlist"/>
              <w:numPr>
                <w:ilvl w:val="0"/>
                <w:numId w:val="18"/>
              </w:numPr>
              <w:ind w:left="319" w:hanging="283"/>
              <w:rPr>
                <w:sz w:val="20"/>
                <w:szCs w:val="20"/>
              </w:rPr>
            </w:pPr>
            <w:r w:rsidRPr="001C5E11">
              <w:rPr>
                <w:sz w:val="20"/>
                <w:szCs w:val="20"/>
              </w:rPr>
              <w:lastRenderedPageBreak/>
              <w:t>pomiarze wielkości przepływu wód powierzchniowych;</w:t>
            </w:r>
          </w:p>
          <w:p w14:paraId="08BE4143" w14:textId="77777777" w:rsidR="00CA7C71" w:rsidRPr="001C5E11" w:rsidRDefault="00CA7C71" w:rsidP="00DA0646">
            <w:pPr>
              <w:pStyle w:val="Akapitzlist"/>
              <w:numPr>
                <w:ilvl w:val="0"/>
                <w:numId w:val="18"/>
              </w:numPr>
              <w:ind w:left="319" w:hanging="283"/>
              <w:rPr>
                <w:sz w:val="20"/>
                <w:szCs w:val="20"/>
              </w:rPr>
            </w:pPr>
            <w:r w:rsidRPr="001C5E11">
              <w:rPr>
                <w:sz w:val="20"/>
                <w:szCs w:val="20"/>
              </w:rPr>
              <w:t>kontroli osiadania powierzchni składowiska odpadów w oparciu o ustalone repery;</w:t>
            </w:r>
          </w:p>
          <w:p w14:paraId="4BD2F6A1" w14:textId="77777777" w:rsidR="00CA7C71" w:rsidRPr="001C5E11" w:rsidRDefault="00CA7C71" w:rsidP="00DA0646">
            <w:pPr>
              <w:pStyle w:val="Akapitzlist"/>
              <w:numPr>
                <w:ilvl w:val="0"/>
                <w:numId w:val="18"/>
              </w:numPr>
              <w:ind w:left="319" w:hanging="283"/>
              <w:rPr>
                <w:sz w:val="20"/>
                <w:szCs w:val="20"/>
              </w:rPr>
            </w:pPr>
            <w:r w:rsidRPr="001C5E11">
              <w:rPr>
                <w:sz w:val="20"/>
                <w:szCs w:val="20"/>
              </w:rPr>
              <w:t>badaniu parametrów wskaźnikowych w wodach powierzchniowych, odciekowych, podziemnych i w gazie składowiskowym;</w:t>
            </w:r>
          </w:p>
          <w:p w14:paraId="408B20B9" w14:textId="77777777" w:rsidR="00CA7C71" w:rsidRPr="001C5E11" w:rsidRDefault="00CA7C71" w:rsidP="00DA0646">
            <w:pPr>
              <w:pStyle w:val="Akapitzlist"/>
              <w:numPr>
                <w:ilvl w:val="0"/>
                <w:numId w:val="18"/>
              </w:numPr>
              <w:ind w:left="319" w:hanging="283"/>
              <w:rPr>
                <w:sz w:val="20"/>
                <w:szCs w:val="20"/>
              </w:rPr>
            </w:pPr>
            <w:r w:rsidRPr="001C5E11">
              <w:rPr>
                <w:sz w:val="20"/>
                <w:szCs w:val="20"/>
              </w:rPr>
              <w:t>pomiarze emisji gazu składowiskowego;</w:t>
            </w:r>
          </w:p>
          <w:p w14:paraId="30DABD4F" w14:textId="5662616E" w:rsidR="00CA7C71" w:rsidRPr="001C5E11" w:rsidRDefault="00CA7C71" w:rsidP="00DA0646">
            <w:pPr>
              <w:pStyle w:val="Akapitzlist"/>
              <w:numPr>
                <w:ilvl w:val="0"/>
                <w:numId w:val="18"/>
              </w:numPr>
              <w:ind w:left="319" w:hanging="283"/>
              <w:rPr>
                <w:sz w:val="20"/>
                <w:szCs w:val="20"/>
              </w:rPr>
            </w:pPr>
            <w:r w:rsidRPr="001C5E11">
              <w:rPr>
                <w:sz w:val="20"/>
                <w:szCs w:val="20"/>
              </w:rPr>
              <w:t>sprawdzaniu sprawności systemu odprowadzania gazu składowiskowego.</w:t>
            </w:r>
          </w:p>
        </w:tc>
      </w:tr>
      <w:tr w:rsidR="001C5E11" w:rsidRPr="001C5E11" w14:paraId="5B196AE4" w14:textId="77777777" w:rsidTr="00FF013B">
        <w:trPr>
          <w:trHeight w:val="539"/>
        </w:trPr>
        <w:tc>
          <w:tcPr>
            <w:tcW w:w="5000" w:type="pct"/>
            <w:gridSpan w:val="2"/>
            <w:shd w:val="clear" w:color="auto" w:fill="F2F2F2" w:themeFill="background1" w:themeFillShade="F2"/>
            <w:vAlign w:val="center"/>
          </w:tcPr>
          <w:p w14:paraId="2A355562" w14:textId="058BE375" w:rsidR="00FB230A" w:rsidRPr="001C5E11" w:rsidRDefault="00FB230A" w:rsidP="00FB230A">
            <w:pPr>
              <w:jc w:val="center"/>
              <w:rPr>
                <w:sz w:val="20"/>
                <w:szCs w:val="20"/>
              </w:rPr>
            </w:pPr>
            <w:r w:rsidRPr="001C5E11">
              <w:rPr>
                <w:sz w:val="20"/>
                <w:szCs w:val="20"/>
              </w:rPr>
              <w:lastRenderedPageBreak/>
              <w:t>ZADANIE: REKULTYWACJA SKŁADOWISKA ODPADÓW</w:t>
            </w:r>
          </w:p>
        </w:tc>
      </w:tr>
      <w:tr w:rsidR="001C5E11" w:rsidRPr="001C5E11" w14:paraId="13C1791A" w14:textId="77777777" w:rsidTr="00FB230A">
        <w:trPr>
          <w:trHeight w:val="283"/>
        </w:trPr>
        <w:tc>
          <w:tcPr>
            <w:tcW w:w="1014" w:type="pct"/>
            <w:shd w:val="clear" w:color="auto" w:fill="F2F2F2" w:themeFill="background1" w:themeFillShade="F2"/>
            <w:vAlign w:val="center"/>
          </w:tcPr>
          <w:p w14:paraId="792681F2" w14:textId="77777777" w:rsidR="00FB230A" w:rsidRPr="001C5E11" w:rsidRDefault="00FB230A" w:rsidP="00FB230A">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555407F1" w14:textId="1CE6E29F" w:rsidR="00FB230A" w:rsidRPr="001C5E11" w:rsidRDefault="007423C6" w:rsidP="00FB230A">
            <w:pPr>
              <w:jc w:val="center"/>
              <w:rPr>
                <w:sz w:val="20"/>
                <w:szCs w:val="20"/>
              </w:rPr>
            </w:pPr>
            <w:r w:rsidRPr="001C5E11">
              <w:rPr>
                <w:sz w:val="20"/>
                <w:szCs w:val="20"/>
              </w:rPr>
              <w:t>Zakres realizacji zadania</w:t>
            </w:r>
          </w:p>
        </w:tc>
      </w:tr>
      <w:tr w:rsidR="001C5E11" w:rsidRPr="001C5E11" w14:paraId="76480E69" w14:textId="77777777" w:rsidTr="00FB230A">
        <w:tc>
          <w:tcPr>
            <w:tcW w:w="1014" w:type="pct"/>
            <w:vAlign w:val="center"/>
          </w:tcPr>
          <w:p w14:paraId="004F980A" w14:textId="027E3968" w:rsidR="00FB230A" w:rsidRPr="001C5E11" w:rsidRDefault="00CA7C71" w:rsidP="00FB230A">
            <w:pPr>
              <w:jc w:val="center"/>
              <w:rPr>
                <w:sz w:val="20"/>
                <w:szCs w:val="20"/>
              </w:rPr>
            </w:pPr>
            <w:r w:rsidRPr="001C5E11">
              <w:rPr>
                <w:sz w:val="20"/>
                <w:szCs w:val="20"/>
              </w:rPr>
              <w:t>Gmina Miasto Tomaszów Mazowiecki</w:t>
            </w:r>
          </w:p>
        </w:tc>
        <w:tc>
          <w:tcPr>
            <w:tcW w:w="3986" w:type="pct"/>
            <w:vAlign w:val="center"/>
          </w:tcPr>
          <w:p w14:paraId="088876F3" w14:textId="38C08553" w:rsidR="00FB230A" w:rsidRPr="001C5E11" w:rsidRDefault="00CA7C71" w:rsidP="00FB230A">
            <w:pPr>
              <w:rPr>
                <w:sz w:val="20"/>
                <w:szCs w:val="20"/>
              </w:rPr>
            </w:pPr>
            <w:r w:rsidRPr="001C5E11">
              <w:rPr>
                <w:sz w:val="20"/>
                <w:szCs w:val="20"/>
              </w:rPr>
              <w:t>W 2019 roku rozpoczęły się prace związane z</w:t>
            </w:r>
            <w:r w:rsidR="005308A8" w:rsidRPr="001C5E11">
              <w:rPr>
                <w:sz w:val="20"/>
                <w:szCs w:val="20"/>
              </w:rPr>
              <w:t xml:space="preserve"> </w:t>
            </w:r>
            <w:r w:rsidRPr="001C5E11">
              <w:rPr>
                <w:sz w:val="20"/>
                <w:szCs w:val="20"/>
              </w:rPr>
              <w:t>wykonaniem rekultywacji składowiska odpadów w Lubochni-Górkach</w:t>
            </w:r>
            <w:r w:rsidR="00A750CB" w:rsidRPr="001C5E11">
              <w:rPr>
                <w:sz w:val="20"/>
                <w:szCs w:val="20"/>
              </w:rPr>
              <w:t xml:space="preserve"> zlokalizowanego na działkach ewidencyjnych nr 269/2, 271, 275</w:t>
            </w:r>
            <w:r w:rsidR="00976408" w:rsidRPr="001C5E11">
              <w:rPr>
                <w:sz w:val="20"/>
                <w:szCs w:val="20"/>
              </w:rPr>
              <w:t>, obręb geodezyjny 0017.</w:t>
            </w:r>
            <w:r w:rsidR="00A750CB" w:rsidRPr="001C5E11">
              <w:rPr>
                <w:sz w:val="20"/>
                <w:szCs w:val="20"/>
              </w:rPr>
              <w:t xml:space="preserve"> </w:t>
            </w:r>
            <w:r w:rsidRPr="001C5E11">
              <w:rPr>
                <w:sz w:val="20"/>
                <w:szCs w:val="20"/>
              </w:rPr>
              <w:t>Wykonawcą prac została Firma Handlowo-Usługowa ITC − Angelika Jabłońska z</w:t>
            </w:r>
            <w:r w:rsidR="005308A8" w:rsidRPr="001C5E11">
              <w:rPr>
                <w:sz w:val="20"/>
                <w:szCs w:val="20"/>
              </w:rPr>
              <w:t xml:space="preserve"> </w:t>
            </w:r>
            <w:r w:rsidRPr="001C5E11">
              <w:rPr>
                <w:sz w:val="20"/>
                <w:szCs w:val="20"/>
              </w:rPr>
              <w:t>siedzibą</w:t>
            </w:r>
            <w:r w:rsidR="00F42F92" w:rsidRPr="001C5E11">
              <w:rPr>
                <w:sz w:val="20"/>
                <w:szCs w:val="20"/>
              </w:rPr>
              <w:br/>
            </w:r>
            <w:r w:rsidRPr="001C5E11">
              <w:rPr>
                <w:sz w:val="20"/>
                <w:szCs w:val="20"/>
              </w:rPr>
              <w:t xml:space="preserve">w Baruchowie. Wartość podpisanej umowy i realizacji prac to: 306 500 zł, a jej zakończenie planowane </w:t>
            </w:r>
            <w:r w:rsidR="005308A8" w:rsidRPr="001C5E11">
              <w:rPr>
                <w:sz w:val="20"/>
                <w:szCs w:val="20"/>
              </w:rPr>
              <w:t>było</w:t>
            </w:r>
            <w:r w:rsidRPr="001C5E11">
              <w:rPr>
                <w:sz w:val="20"/>
                <w:szCs w:val="20"/>
              </w:rPr>
              <w:t xml:space="preserve"> na IV kwartał 2020 roku. W ramach umowy w I etapie − do końca 2019 roku − uporządkowano i oczyszczono kwaterę składowiska</w:t>
            </w:r>
            <w:r w:rsidR="00F42F92" w:rsidRPr="001C5E11">
              <w:rPr>
                <w:sz w:val="20"/>
                <w:szCs w:val="20"/>
              </w:rPr>
              <w:br/>
            </w:r>
            <w:r w:rsidRPr="001C5E11">
              <w:rPr>
                <w:sz w:val="20"/>
                <w:szCs w:val="20"/>
              </w:rPr>
              <w:t xml:space="preserve">i bezpośrednio przyległy teren z luźnych odpadów, wykonano cztery studnie odgazowujące z </w:t>
            </w:r>
            <w:proofErr w:type="spellStart"/>
            <w:r w:rsidRPr="001C5E11">
              <w:rPr>
                <w:sz w:val="20"/>
                <w:szCs w:val="20"/>
              </w:rPr>
              <w:t>biofiltrami</w:t>
            </w:r>
            <w:proofErr w:type="spellEnd"/>
            <w:r w:rsidRPr="001C5E11">
              <w:rPr>
                <w:sz w:val="20"/>
                <w:szCs w:val="20"/>
              </w:rPr>
              <w:t xml:space="preserve"> oraz przeprowadzono badania ilości gazu składowiskowego. Ponadto wykonano już częściowo prace związane</w:t>
            </w:r>
            <w:r w:rsidR="00F42F92" w:rsidRPr="001C5E11">
              <w:rPr>
                <w:sz w:val="20"/>
                <w:szCs w:val="20"/>
              </w:rPr>
              <w:br/>
            </w:r>
            <w:r w:rsidRPr="001C5E11">
              <w:rPr>
                <w:sz w:val="20"/>
                <w:szCs w:val="20"/>
              </w:rPr>
              <w:t>z</w:t>
            </w:r>
            <w:r w:rsidR="005308A8" w:rsidRPr="001C5E11">
              <w:rPr>
                <w:sz w:val="20"/>
                <w:szCs w:val="20"/>
              </w:rPr>
              <w:t xml:space="preserve"> </w:t>
            </w:r>
            <w:r w:rsidRPr="001C5E11">
              <w:rPr>
                <w:sz w:val="20"/>
                <w:szCs w:val="20"/>
              </w:rPr>
              <w:t>uzupełnieniem i uformowaniem warstwy okrywowej składowiska.</w:t>
            </w:r>
          </w:p>
        </w:tc>
      </w:tr>
      <w:tr w:rsidR="001C5E11" w:rsidRPr="001C5E11" w14:paraId="0C2DE578" w14:textId="77777777" w:rsidTr="00185BE0">
        <w:trPr>
          <w:trHeight w:val="510"/>
        </w:trPr>
        <w:tc>
          <w:tcPr>
            <w:tcW w:w="5000" w:type="pct"/>
            <w:gridSpan w:val="2"/>
            <w:shd w:val="clear" w:color="auto" w:fill="F2F2F2" w:themeFill="background1" w:themeFillShade="F2"/>
            <w:vAlign w:val="center"/>
          </w:tcPr>
          <w:p w14:paraId="0D3A2F1B" w14:textId="65D459AA" w:rsidR="00FB230A" w:rsidRPr="001C5E11" w:rsidRDefault="00FB230A" w:rsidP="00FB230A">
            <w:pPr>
              <w:jc w:val="center"/>
              <w:rPr>
                <w:sz w:val="20"/>
                <w:szCs w:val="20"/>
              </w:rPr>
            </w:pPr>
            <w:r w:rsidRPr="001C5E11">
              <w:rPr>
                <w:sz w:val="20"/>
                <w:szCs w:val="20"/>
              </w:rPr>
              <w:t>ZADANIE: OCHRONA GLEB NAJLEPSZYCH KOMPLEKSÓW W MPZP PRZED ZABUDOWANIEM</w:t>
            </w:r>
          </w:p>
        </w:tc>
      </w:tr>
      <w:tr w:rsidR="001C5E11" w:rsidRPr="001C5E11" w14:paraId="69D692EF" w14:textId="77777777" w:rsidTr="00FB230A">
        <w:trPr>
          <w:trHeight w:val="283"/>
        </w:trPr>
        <w:tc>
          <w:tcPr>
            <w:tcW w:w="1014" w:type="pct"/>
            <w:shd w:val="clear" w:color="auto" w:fill="F2F2F2" w:themeFill="background1" w:themeFillShade="F2"/>
            <w:vAlign w:val="center"/>
          </w:tcPr>
          <w:p w14:paraId="57C8EB15" w14:textId="77777777" w:rsidR="00FB230A" w:rsidRPr="001C5E11" w:rsidRDefault="00FB230A" w:rsidP="00FB230A">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51EF7133" w14:textId="1C762359" w:rsidR="00FB230A" w:rsidRPr="001C5E11" w:rsidRDefault="007423C6" w:rsidP="00FB230A">
            <w:pPr>
              <w:jc w:val="center"/>
              <w:rPr>
                <w:sz w:val="20"/>
                <w:szCs w:val="20"/>
              </w:rPr>
            </w:pPr>
            <w:r w:rsidRPr="001C5E11">
              <w:rPr>
                <w:sz w:val="20"/>
                <w:szCs w:val="20"/>
              </w:rPr>
              <w:t>Zakres realizacji zadania</w:t>
            </w:r>
          </w:p>
        </w:tc>
      </w:tr>
      <w:tr w:rsidR="001C5E11" w:rsidRPr="001C5E11" w14:paraId="17D508EB" w14:textId="77777777" w:rsidTr="00FB230A">
        <w:tc>
          <w:tcPr>
            <w:tcW w:w="1014" w:type="pct"/>
            <w:vAlign w:val="center"/>
          </w:tcPr>
          <w:p w14:paraId="3F02B524" w14:textId="77777777" w:rsidR="00FB230A" w:rsidRPr="001C5E11" w:rsidRDefault="00BA219F" w:rsidP="00FB230A">
            <w:pPr>
              <w:jc w:val="center"/>
              <w:rPr>
                <w:sz w:val="20"/>
                <w:szCs w:val="20"/>
              </w:rPr>
            </w:pPr>
            <w:r w:rsidRPr="001C5E11">
              <w:rPr>
                <w:sz w:val="20"/>
                <w:szCs w:val="20"/>
              </w:rPr>
              <w:t>Gminy</w:t>
            </w:r>
            <w:r w:rsidR="005308A8" w:rsidRPr="001C5E11">
              <w:rPr>
                <w:sz w:val="20"/>
                <w:szCs w:val="20"/>
              </w:rPr>
              <w:t>,</w:t>
            </w:r>
          </w:p>
          <w:p w14:paraId="67CFB9C2" w14:textId="5E233A19" w:rsidR="005308A8" w:rsidRPr="001C5E11" w:rsidRDefault="005308A8" w:rsidP="00FB230A">
            <w:pPr>
              <w:jc w:val="center"/>
              <w:rPr>
                <w:sz w:val="20"/>
                <w:szCs w:val="20"/>
              </w:rPr>
            </w:pPr>
            <w:r w:rsidRPr="001C5E11">
              <w:rPr>
                <w:sz w:val="20"/>
                <w:szCs w:val="20"/>
              </w:rPr>
              <w:t>Starosta</w:t>
            </w:r>
          </w:p>
        </w:tc>
        <w:tc>
          <w:tcPr>
            <w:tcW w:w="3986" w:type="pct"/>
            <w:vAlign w:val="center"/>
          </w:tcPr>
          <w:p w14:paraId="41DD8FB5" w14:textId="77777777" w:rsidR="005308A8" w:rsidRPr="001C5E11" w:rsidRDefault="00BA219F" w:rsidP="00DA0646">
            <w:pPr>
              <w:pStyle w:val="Akapitzlist"/>
              <w:numPr>
                <w:ilvl w:val="0"/>
                <w:numId w:val="55"/>
              </w:numPr>
              <w:ind w:left="319"/>
              <w:rPr>
                <w:sz w:val="20"/>
                <w:szCs w:val="20"/>
              </w:rPr>
            </w:pPr>
            <w:r w:rsidRPr="001C5E11">
              <w:rPr>
                <w:sz w:val="20"/>
                <w:szCs w:val="20"/>
              </w:rPr>
              <w:t xml:space="preserve">Przeznaczenia gruntów rolnych klas I-III na cele nierolnicze dokonuje się w miejscowym planie zagospodarowania przestrzennego. Zgodnie z danymi GUS łączna powierzchnia gruntów rolnych na terenie powiatu, dla których zmieniono w MPZP przeznaczenie na cele nierolnicze </w:t>
            </w:r>
            <w:r w:rsidR="005308A8" w:rsidRPr="001C5E11">
              <w:rPr>
                <w:sz w:val="20"/>
                <w:szCs w:val="20"/>
              </w:rPr>
              <w:t>wg stanu na 31.12.2019 r. wynosiła 969 ha (wzrost o 9 ha w stosunku do stanu na dzień 31.12.2018 r.).</w:t>
            </w:r>
          </w:p>
          <w:p w14:paraId="271626A3" w14:textId="3BEF1151" w:rsidR="005308A8" w:rsidRPr="001C5E11" w:rsidRDefault="00BA219F" w:rsidP="00DA0646">
            <w:pPr>
              <w:pStyle w:val="Akapitzlist"/>
              <w:numPr>
                <w:ilvl w:val="0"/>
                <w:numId w:val="55"/>
              </w:numPr>
              <w:ind w:left="319"/>
              <w:rPr>
                <w:sz w:val="20"/>
                <w:szCs w:val="20"/>
              </w:rPr>
            </w:pPr>
            <w:r w:rsidRPr="001C5E11">
              <w:rPr>
                <w:sz w:val="20"/>
                <w:szCs w:val="20"/>
              </w:rPr>
              <w:t>Zgodnie ze sprawozdani</w:t>
            </w:r>
            <w:r w:rsidR="005308A8" w:rsidRPr="001C5E11">
              <w:rPr>
                <w:sz w:val="20"/>
                <w:szCs w:val="20"/>
              </w:rPr>
              <w:t>em</w:t>
            </w:r>
            <w:r w:rsidRPr="001C5E11">
              <w:rPr>
                <w:sz w:val="20"/>
                <w:szCs w:val="20"/>
              </w:rPr>
              <w:t xml:space="preserve"> RRW-11 z realizacji przepisów ustawy z dnia</w:t>
            </w:r>
            <w:r w:rsidR="005308A8" w:rsidRPr="001C5E11">
              <w:rPr>
                <w:sz w:val="20"/>
                <w:szCs w:val="20"/>
              </w:rPr>
              <w:br/>
            </w:r>
            <w:r w:rsidRPr="001C5E11">
              <w:rPr>
                <w:sz w:val="20"/>
                <w:szCs w:val="20"/>
              </w:rPr>
              <w:t>3 lutego 1995 roku o ochronie gruntów rolnych i leśnych w zakresie wyłączenia gruntów z</w:t>
            </w:r>
            <w:r w:rsidR="005308A8" w:rsidRPr="001C5E11">
              <w:rPr>
                <w:sz w:val="20"/>
                <w:szCs w:val="20"/>
              </w:rPr>
              <w:t xml:space="preserve"> </w:t>
            </w:r>
            <w:r w:rsidRPr="001C5E11">
              <w:rPr>
                <w:sz w:val="20"/>
                <w:szCs w:val="20"/>
              </w:rPr>
              <w:t>produkcji rolniczej, rekultywacji i zagospodarowania gruntów oraz zasobów i eksploatacji złóż torfów, powierzchnia gruntów rolnych klasy III wyłączonych z</w:t>
            </w:r>
            <w:r w:rsidR="005308A8" w:rsidRPr="001C5E11">
              <w:rPr>
                <w:sz w:val="20"/>
                <w:szCs w:val="20"/>
              </w:rPr>
              <w:t xml:space="preserve"> </w:t>
            </w:r>
            <w:r w:rsidRPr="001C5E11">
              <w:rPr>
                <w:sz w:val="20"/>
                <w:szCs w:val="20"/>
              </w:rPr>
              <w:t xml:space="preserve">produkcji rolniczej na terenie powiatu </w:t>
            </w:r>
            <w:r w:rsidR="005308A8" w:rsidRPr="001C5E11">
              <w:rPr>
                <w:sz w:val="20"/>
                <w:szCs w:val="20"/>
              </w:rPr>
              <w:t>w 2019 r. wyniosła 0,72 ha. Oznacza to znacz</w:t>
            </w:r>
            <w:r w:rsidR="00A750CB" w:rsidRPr="001C5E11">
              <w:rPr>
                <w:sz w:val="20"/>
                <w:szCs w:val="20"/>
              </w:rPr>
              <w:t>n</w:t>
            </w:r>
            <w:r w:rsidR="005308A8" w:rsidRPr="001C5E11">
              <w:rPr>
                <w:sz w:val="20"/>
                <w:szCs w:val="20"/>
              </w:rPr>
              <w:t>y spadek w stosunku do lat 2017-2018 (o 6,90 ha</w:t>
            </w:r>
            <w:r w:rsidR="005308A8" w:rsidRPr="001C5E11">
              <w:rPr>
                <w:sz w:val="20"/>
                <w:szCs w:val="20"/>
              </w:rPr>
              <w:br/>
              <w:t>w stosunku do 2017</w:t>
            </w:r>
            <w:r w:rsidR="008441A4" w:rsidRPr="001C5E11">
              <w:rPr>
                <w:sz w:val="20"/>
                <w:szCs w:val="20"/>
              </w:rPr>
              <w:t> </w:t>
            </w:r>
            <w:r w:rsidR="005308A8" w:rsidRPr="001C5E11">
              <w:rPr>
                <w:sz w:val="20"/>
                <w:szCs w:val="20"/>
              </w:rPr>
              <w:t xml:space="preserve">r. oraz o 2,39 ha w stosunku do 2018 r.). </w:t>
            </w:r>
            <w:r w:rsidRPr="001C5E11">
              <w:rPr>
                <w:sz w:val="20"/>
                <w:szCs w:val="20"/>
              </w:rPr>
              <w:t xml:space="preserve">W </w:t>
            </w:r>
            <w:r w:rsidR="005308A8" w:rsidRPr="001C5E11">
              <w:rPr>
                <w:sz w:val="20"/>
                <w:szCs w:val="20"/>
              </w:rPr>
              <w:t>2019 r.</w:t>
            </w:r>
            <w:r w:rsidR="008441A4" w:rsidRPr="001C5E11">
              <w:rPr>
                <w:sz w:val="20"/>
                <w:szCs w:val="20"/>
              </w:rPr>
              <w:br/>
              <w:t xml:space="preserve">z </w:t>
            </w:r>
            <w:r w:rsidRPr="001C5E11">
              <w:rPr>
                <w:sz w:val="20"/>
                <w:szCs w:val="20"/>
              </w:rPr>
              <w:t>użytkowania rolniczego nie wyłączano gruntów klas I-II</w:t>
            </w:r>
            <w:r w:rsidR="005308A8" w:rsidRPr="001C5E11">
              <w:rPr>
                <w:sz w:val="20"/>
                <w:szCs w:val="20"/>
              </w:rPr>
              <w:t xml:space="preserve"> (podobnie jak</w:t>
            </w:r>
            <w:r w:rsidR="008441A4" w:rsidRPr="001C5E11">
              <w:rPr>
                <w:sz w:val="20"/>
                <w:szCs w:val="20"/>
              </w:rPr>
              <w:br/>
            </w:r>
            <w:r w:rsidR="005308A8" w:rsidRPr="001C5E11">
              <w:rPr>
                <w:sz w:val="20"/>
                <w:szCs w:val="20"/>
              </w:rPr>
              <w:t>w latach 2017-2018).</w:t>
            </w:r>
          </w:p>
        </w:tc>
      </w:tr>
      <w:tr w:rsidR="001C5E11" w:rsidRPr="001C5E11" w14:paraId="2315D066" w14:textId="77777777" w:rsidTr="00FF013B">
        <w:trPr>
          <w:trHeight w:val="539"/>
        </w:trPr>
        <w:tc>
          <w:tcPr>
            <w:tcW w:w="5000" w:type="pct"/>
            <w:gridSpan w:val="2"/>
            <w:shd w:val="clear" w:color="auto" w:fill="F2F2F2" w:themeFill="background1" w:themeFillShade="F2"/>
            <w:vAlign w:val="center"/>
          </w:tcPr>
          <w:p w14:paraId="5442D5ED" w14:textId="73319A9D" w:rsidR="00FB230A" w:rsidRPr="001C5E11" w:rsidRDefault="00FB230A" w:rsidP="00FB230A">
            <w:pPr>
              <w:jc w:val="center"/>
              <w:rPr>
                <w:sz w:val="20"/>
                <w:szCs w:val="20"/>
              </w:rPr>
            </w:pPr>
            <w:r w:rsidRPr="001C5E11">
              <w:rPr>
                <w:sz w:val="20"/>
                <w:szCs w:val="20"/>
              </w:rPr>
              <w:t>ZADANIE: KONTROLOWANIE DZIAŁAŃ ZMIERZAJĄCYCH DO REKULTYWACJI MIEJSC EKSPLOATACJI SUROWCÓW MINERALNYCH, TAKŻE LIKWIDACJA MIEJSC NIELEGALNEJ EKSPLOATACJI KOPALIN</w:t>
            </w:r>
          </w:p>
        </w:tc>
      </w:tr>
      <w:tr w:rsidR="001C5E11" w:rsidRPr="001C5E11" w14:paraId="230A7589" w14:textId="77777777" w:rsidTr="00FB230A">
        <w:trPr>
          <w:trHeight w:val="283"/>
        </w:trPr>
        <w:tc>
          <w:tcPr>
            <w:tcW w:w="1014" w:type="pct"/>
            <w:shd w:val="clear" w:color="auto" w:fill="F2F2F2" w:themeFill="background1" w:themeFillShade="F2"/>
            <w:vAlign w:val="center"/>
          </w:tcPr>
          <w:p w14:paraId="16E890BB" w14:textId="77777777" w:rsidR="00FB230A" w:rsidRPr="001C5E11" w:rsidRDefault="00FB230A" w:rsidP="00FB230A">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730507D5" w14:textId="2FA7EF68" w:rsidR="00FB230A" w:rsidRPr="001C5E11" w:rsidRDefault="007423C6" w:rsidP="00FB230A">
            <w:pPr>
              <w:jc w:val="center"/>
              <w:rPr>
                <w:sz w:val="20"/>
                <w:szCs w:val="20"/>
              </w:rPr>
            </w:pPr>
            <w:r w:rsidRPr="001C5E11">
              <w:rPr>
                <w:sz w:val="20"/>
                <w:szCs w:val="20"/>
              </w:rPr>
              <w:t>Zakres realizacji zadania</w:t>
            </w:r>
          </w:p>
        </w:tc>
      </w:tr>
      <w:tr w:rsidR="001C5E11" w:rsidRPr="001C5E11" w14:paraId="2AEEFB90" w14:textId="77777777" w:rsidTr="00FF013B">
        <w:trPr>
          <w:trHeight w:val="397"/>
        </w:trPr>
        <w:tc>
          <w:tcPr>
            <w:tcW w:w="1014" w:type="pct"/>
            <w:vAlign w:val="center"/>
          </w:tcPr>
          <w:p w14:paraId="634BC5AF" w14:textId="3EA38A0C" w:rsidR="00FB230A" w:rsidRPr="001C5E11" w:rsidRDefault="00BB0564" w:rsidP="00FB230A">
            <w:pPr>
              <w:jc w:val="center"/>
              <w:rPr>
                <w:sz w:val="20"/>
                <w:szCs w:val="20"/>
              </w:rPr>
            </w:pPr>
            <w:r w:rsidRPr="001C5E11">
              <w:rPr>
                <w:sz w:val="20"/>
                <w:szCs w:val="20"/>
              </w:rPr>
              <w:t>Starosta</w:t>
            </w:r>
          </w:p>
        </w:tc>
        <w:tc>
          <w:tcPr>
            <w:tcW w:w="3986" w:type="pct"/>
            <w:vAlign w:val="center"/>
          </w:tcPr>
          <w:p w14:paraId="6CEBBE43" w14:textId="321AA896" w:rsidR="00A750CB" w:rsidRPr="001C5E11" w:rsidRDefault="00BB0564" w:rsidP="00BB0564">
            <w:pPr>
              <w:rPr>
                <w:sz w:val="20"/>
                <w:szCs w:val="20"/>
              </w:rPr>
            </w:pPr>
            <w:r w:rsidRPr="001C5E11">
              <w:rPr>
                <w:sz w:val="20"/>
                <w:szCs w:val="20"/>
              </w:rPr>
              <w:t>W 2019 r. przeprowadzono 2 kontrole w trakcie rekultywacji oraz 7 kontroli rekultywacji zakończonych (nie stwierdzono nieprawidłowości).</w:t>
            </w:r>
            <w:r w:rsidR="00A750CB" w:rsidRPr="001C5E11">
              <w:rPr>
                <w:sz w:val="20"/>
                <w:szCs w:val="20"/>
              </w:rPr>
              <w:t xml:space="preserve"> Zgodnie z art. 4 ust. 3 ustawy z dnia 9 czerwca 2011 r. - Prawo geologiczne i górnicze (</w:t>
            </w:r>
            <w:proofErr w:type="spellStart"/>
            <w:r w:rsidR="00A750CB" w:rsidRPr="001C5E11">
              <w:rPr>
                <w:sz w:val="20"/>
                <w:szCs w:val="20"/>
              </w:rPr>
              <w:t>t.j</w:t>
            </w:r>
            <w:proofErr w:type="spellEnd"/>
            <w:r w:rsidR="00A750CB" w:rsidRPr="001C5E11">
              <w:rPr>
                <w:sz w:val="20"/>
                <w:szCs w:val="20"/>
              </w:rPr>
              <w:t>. Dz. U.</w:t>
            </w:r>
            <w:r w:rsidR="00A750CB" w:rsidRPr="001C5E11">
              <w:rPr>
                <w:sz w:val="20"/>
                <w:szCs w:val="20"/>
              </w:rPr>
              <w:br/>
              <w:t xml:space="preserve">z 2020 r. poz. 1064 z </w:t>
            </w:r>
            <w:proofErr w:type="spellStart"/>
            <w:r w:rsidR="00A750CB" w:rsidRPr="001C5E11">
              <w:rPr>
                <w:sz w:val="20"/>
                <w:szCs w:val="20"/>
              </w:rPr>
              <w:t>późn</w:t>
            </w:r>
            <w:proofErr w:type="spellEnd"/>
            <w:r w:rsidR="00A750CB" w:rsidRPr="001C5E11">
              <w:rPr>
                <w:sz w:val="20"/>
                <w:szCs w:val="20"/>
              </w:rPr>
              <w:t>. zm.) nielegalną eksploatacją kopalin zajmuje się (dla terenu powiatu tomaszowskiego) Okręgowy Urząd Górniczy w Kielcach.</w:t>
            </w:r>
          </w:p>
        </w:tc>
      </w:tr>
      <w:tr w:rsidR="001C5E11" w:rsidRPr="001C5E11" w14:paraId="2A7C0191" w14:textId="77777777" w:rsidTr="00FB230A">
        <w:trPr>
          <w:trHeight w:val="567"/>
        </w:trPr>
        <w:tc>
          <w:tcPr>
            <w:tcW w:w="5000" w:type="pct"/>
            <w:gridSpan w:val="2"/>
            <w:shd w:val="clear" w:color="auto" w:fill="F2F2F2" w:themeFill="background1" w:themeFillShade="F2"/>
            <w:vAlign w:val="center"/>
          </w:tcPr>
          <w:p w14:paraId="5DE80E5E" w14:textId="64260D11" w:rsidR="00FB230A" w:rsidRPr="001C5E11" w:rsidRDefault="00FB230A" w:rsidP="00FB230A">
            <w:pPr>
              <w:jc w:val="center"/>
              <w:rPr>
                <w:sz w:val="20"/>
                <w:szCs w:val="20"/>
              </w:rPr>
            </w:pPr>
            <w:r w:rsidRPr="001C5E11">
              <w:rPr>
                <w:sz w:val="20"/>
                <w:szCs w:val="20"/>
              </w:rPr>
              <w:t>ZADANIE: STOPNIOWE OPRACOWYWANIE MIEJSCOWYCH PLANÓW ZAGOSPODAROWANIA PRZESTRZENNEGO, ZGODNIE Z ZAŁOŻENIAMI STUDIUM UWARUNKOWAŃ I KIERUNKÓW ZAGOSPODAROWANIA PRZESTRZENNEGO WRAZ Z PROWADZENIEM PROCEDURY STRATEGICZNEJ OCENY ODDZIAŁYWANIA PROJEKTÓW MPZP</w:t>
            </w:r>
          </w:p>
        </w:tc>
      </w:tr>
      <w:tr w:rsidR="001C5E11" w:rsidRPr="001C5E11" w14:paraId="183785BB" w14:textId="77777777" w:rsidTr="00FB230A">
        <w:trPr>
          <w:trHeight w:val="283"/>
        </w:trPr>
        <w:tc>
          <w:tcPr>
            <w:tcW w:w="1014" w:type="pct"/>
            <w:shd w:val="clear" w:color="auto" w:fill="F2F2F2" w:themeFill="background1" w:themeFillShade="F2"/>
            <w:vAlign w:val="center"/>
          </w:tcPr>
          <w:p w14:paraId="7254F436" w14:textId="77777777" w:rsidR="00FB230A" w:rsidRPr="001C5E11" w:rsidRDefault="00FB230A" w:rsidP="00FB230A">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4029A1F8" w14:textId="21ACC670" w:rsidR="00FB230A" w:rsidRPr="001C5E11" w:rsidRDefault="007423C6" w:rsidP="00FB230A">
            <w:pPr>
              <w:jc w:val="center"/>
              <w:rPr>
                <w:sz w:val="20"/>
                <w:szCs w:val="20"/>
              </w:rPr>
            </w:pPr>
            <w:r w:rsidRPr="001C5E11">
              <w:rPr>
                <w:sz w:val="20"/>
                <w:szCs w:val="20"/>
              </w:rPr>
              <w:t>Zakres realizacji zadania</w:t>
            </w:r>
          </w:p>
        </w:tc>
      </w:tr>
      <w:tr w:rsidR="001C5E11" w:rsidRPr="001C5E11" w14:paraId="780E853E" w14:textId="77777777" w:rsidTr="00185BE0">
        <w:trPr>
          <w:trHeight w:val="20"/>
        </w:trPr>
        <w:tc>
          <w:tcPr>
            <w:tcW w:w="1014" w:type="pct"/>
            <w:vAlign w:val="center"/>
          </w:tcPr>
          <w:p w14:paraId="25121A39" w14:textId="6903231C" w:rsidR="00FB230A" w:rsidRPr="001C5E11" w:rsidRDefault="00BA219F" w:rsidP="00FB230A">
            <w:pPr>
              <w:jc w:val="center"/>
              <w:rPr>
                <w:sz w:val="20"/>
                <w:szCs w:val="20"/>
                <w:highlight w:val="yellow"/>
              </w:rPr>
            </w:pPr>
            <w:r w:rsidRPr="001C5E11">
              <w:rPr>
                <w:sz w:val="20"/>
                <w:szCs w:val="20"/>
              </w:rPr>
              <w:t>Gminy</w:t>
            </w:r>
          </w:p>
        </w:tc>
        <w:tc>
          <w:tcPr>
            <w:tcW w:w="3986" w:type="pct"/>
            <w:vAlign w:val="center"/>
          </w:tcPr>
          <w:p w14:paraId="21D75CA2" w14:textId="58B6A7FD" w:rsidR="00D461DF" w:rsidRPr="001C5E11" w:rsidRDefault="00D461DF" w:rsidP="00BB0564">
            <w:pPr>
              <w:rPr>
                <w:sz w:val="20"/>
                <w:szCs w:val="20"/>
              </w:rPr>
            </w:pPr>
            <w:r w:rsidRPr="001C5E11">
              <w:rPr>
                <w:sz w:val="20"/>
                <w:szCs w:val="20"/>
              </w:rPr>
              <w:t>W 201</w:t>
            </w:r>
            <w:r w:rsidR="00BB0564" w:rsidRPr="001C5E11">
              <w:rPr>
                <w:sz w:val="20"/>
                <w:szCs w:val="20"/>
              </w:rPr>
              <w:t>9</w:t>
            </w:r>
            <w:r w:rsidRPr="001C5E11">
              <w:rPr>
                <w:sz w:val="20"/>
                <w:szCs w:val="20"/>
              </w:rPr>
              <w:t xml:space="preserve"> r. </w:t>
            </w:r>
            <w:r w:rsidR="00BB0564" w:rsidRPr="001C5E11">
              <w:rPr>
                <w:sz w:val="20"/>
                <w:szCs w:val="20"/>
              </w:rPr>
              <w:t xml:space="preserve">powierzchnia powiatu objęta miejscowymi planami zagospodarowania przestrzennego (MPZP) zwiększyła się o </w:t>
            </w:r>
            <w:r w:rsidR="00D07FE3" w:rsidRPr="001C5E11">
              <w:rPr>
                <w:sz w:val="20"/>
                <w:szCs w:val="20"/>
              </w:rPr>
              <w:t>155 ha, w tym na obszarach poszczególnych gmin:</w:t>
            </w:r>
          </w:p>
          <w:p w14:paraId="2B56A2CA" w14:textId="0752B438" w:rsidR="00BB0564" w:rsidRPr="001C5E11" w:rsidRDefault="00D07FE3" w:rsidP="00DA0646">
            <w:pPr>
              <w:pStyle w:val="Akapitzlist"/>
              <w:numPr>
                <w:ilvl w:val="0"/>
                <w:numId w:val="56"/>
              </w:numPr>
              <w:ind w:left="461"/>
              <w:rPr>
                <w:sz w:val="20"/>
                <w:szCs w:val="20"/>
              </w:rPr>
            </w:pPr>
            <w:r w:rsidRPr="001C5E11">
              <w:rPr>
                <w:sz w:val="20"/>
                <w:szCs w:val="20"/>
              </w:rPr>
              <w:lastRenderedPageBreak/>
              <w:t>gmina miasto Tomaszów Mazowiecki – wzrost o 88 ha;</w:t>
            </w:r>
          </w:p>
          <w:p w14:paraId="0AD87441" w14:textId="569037C0" w:rsidR="00D07FE3" w:rsidRPr="001C5E11" w:rsidRDefault="00D07FE3" w:rsidP="00DA0646">
            <w:pPr>
              <w:pStyle w:val="Akapitzlist"/>
              <w:numPr>
                <w:ilvl w:val="0"/>
                <w:numId w:val="56"/>
              </w:numPr>
              <w:ind w:left="461"/>
              <w:rPr>
                <w:sz w:val="20"/>
                <w:szCs w:val="20"/>
              </w:rPr>
            </w:pPr>
            <w:r w:rsidRPr="001C5E11">
              <w:rPr>
                <w:sz w:val="20"/>
                <w:szCs w:val="20"/>
              </w:rPr>
              <w:t>gmina Lubochnia – wzrost o 51 ha;</w:t>
            </w:r>
          </w:p>
          <w:p w14:paraId="4284B487" w14:textId="45F52B40" w:rsidR="00BB0564" w:rsidRPr="001C5E11" w:rsidRDefault="00D07FE3" w:rsidP="00DA0646">
            <w:pPr>
              <w:pStyle w:val="Akapitzlist"/>
              <w:numPr>
                <w:ilvl w:val="0"/>
                <w:numId w:val="56"/>
              </w:numPr>
              <w:ind w:left="461"/>
              <w:rPr>
                <w:sz w:val="20"/>
                <w:szCs w:val="20"/>
              </w:rPr>
            </w:pPr>
            <w:r w:rsidRPr="001C5E11">
              <w:rPr>
                <w:sz w:val="20"/>
                <w:szCs w:val="20"/>
              </w:rPr>
              <w:t>gmina Tomaszów Mazowiecki – wzrost o 15 ha.</w:t>
            </w:r>
          </w:p>
        </w:tc>
      </w:tr>
      <w:tr w:rsidR="001C5E11" w:rsidRPr="001C5E11" w14:paraId="2FAF5999" w14:textId="77777777" w:rsidTr="00FF013B">
        <w:trPr>
          <w:trHeight w:val="425"/>
        </w:trPr>
        <w:tc>
          <w:tcPr>
            <w:tcW w:w="5000" w:type="pct"/>
            <w:gridSpan w:val="2"/>
            <w:shd w:val="clear" w:color="auto" w:fill="F2F2F2" w:themeFill="background1" w:themeFillShade="F2"/>
            <w:vAlign w:val="center"/>
          </w:tcPr>
          <w:p w14:paraId="189538C3" w14:textId="62A1BB98" w:rsidR="00FB230A" w:rsidRPr="001C5E11" w:rsidRDefault="00FB230A" w:rsidP="00FB230A">
            <w:pPr>
              <w:jc w:val="center"/>
              <w:rPr>
                <w:sz w:val="20"/>
                <w:szCs w:val="20"/>
              </w:rPr>
            </w:pPr>
            <w:r w:rsidRPr="001C5E11">
              <w:rPr>
                <w:sz w:val="20"/>
                <w:szCs w:val="20"/>
              </w:rPr>
              <w:lastRenderedPageBreak/>
              <w:t>ZADANIE: BUDOWA CHODNIKÓW I ŚCIEŻEK ROWEROWYCH NA TERENIE POWIATU</w:t>
            </w:r>
          </w:p>
        </w:tc>
      </w:tr>
      <w:tr w:rsidR="001C5E11" w:rsidRPr="001C5E11" w14:paraId="7564D2D7" w14:textId="77777777" w:rsidTr="00FB230A">
        <w:trPr>
          <w:trHeight w:val="283"/>
        </w:trPr>
        <w:tc>
          <w:tcPr>
            <w:tcW w:w="1014" w:type="pct"/>
            <w:shd w:val="clear" w:color="auto" w:fill="F2F2F2" w:themeFill="background1" w:themeFillShade="F2"/>
            <w:vAlign w:val="center"/>
          </w:tcPr>
          <w:p w14:paraId="750D045E" w14:textId="77777777" w:rsidR="00FB230A" w:rsidRPr="001C5E11" w:rsidRDefault="00FB230A" w:rsidP="00FB230A">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0F6D766C" w14:textId="54C58D04" w:rsidR="00FB230A" w:rsidRPr="001C5E11" w:rsidRDefault="007423C6" w:rsidP="00FB230A">
            <w:pPr>
              <w:jc w:val="center"/>
              <w:rPr>
                <w:sz w:val="20"/>
                <w:szCs w:val="20"/>
              </w:rPr>
            </w:pPr>
            <w:r w:rsidRPr="001C5E11">
              <w:rPr>
                <w:sz w:val="20"/>
                <w:szCs w:val="20"/>
              </w:rPr>
              <w:t>Zakres realizacji zadania</w:t>
            </w:r>
          </w:p>
        </w:tc>
      </w:tr>
      <w:tr w:rsidR="001C5E11" w:rsidRPr="001C5E11" w14:paraId="53D90039" w14:textId="77777777" w:rsidTr="00FB230A">
        <w:tc>
          <w:tcPr>
            <w:tcW w:w="1014" w:type="pct"/>
            <w:vAlign w:val="center"/>
          </w:tcPr>
          <w:p w14:paraId="2C15DAA6" w14:textId="77777777" w:rsidR="00FB230A" w:rsidRPr="001C5E11" w:rsidRDefault="00D461DF" w:rsidP="00FB230A">
            <w:pPr>
              <w:jc w:val="center"/>
              <w:rPr>
                <w:sz w:val="20"/>
                <w:szCs w:val="20"/>
              </w:rPr>
            </w:pPr>
            <w:r w:rsidRPr="001C5E11">
              <w:rPr>
                <w:sz w:val="20"/>
                <w:szCs w:val="20"/>
              </w:rPr>
              <w:t>Powiat</w:t>
            </w:r>
          </w:p>
          <w:p w14:paraId="37F9787E" w14:textId="65BE1C1F" w:rsidR="009761FB" w:rsidRPr="001C5E11" w:rsidRDefault="009761FB" w:rsidP="00FB230A">
            <w:pPr>
              <w:jc w:val="center"/>
              <w:rPr>
                <w:sz w:val="20"/>
                <w:szCs w:val="20"/>
              </w:rPr>
            </w:pPr>
            <w:r w:rsidRPr="001C5E11">
              <w:rPr>
                <w:sz w:val="20"/>
                <w:szCs w:val="20"/>
              </w:rPr>
              <w:t>(ZDP)</w:t>
            </w:r>
          </w:p>
        </w:tc>
        <w:tc>
          <w:tcPr>
            <w:tcW w:w="3986" w:type="pct"/>
            <w:vAlign w:val="center"/>
          </w:tcPr>
          <w:p w14:paraId="404CFE30" w14:textId="77777777" w:rsidR="00D07FE3" w:rsidRPr="001C5E11" w:rsidRDefault="00D07FE3" w:rsidP="00DA0646">
            <w:pPr>
              <w:pStyle w:val="Akapitzlist"/>
              <w:numPr>
                <w:ilvl w:val="0"/>
                <w:numId w:val="57"/>
              </w:numPr>
              <w:ind w:left="461"/>
              <w:rPr>
                <w:sz w:val="20"/>
                <w:szCs w:val="20"/>
              </w:rPr>
            </w:pPr>
            <w:r w:rsidRPr="001C5E11">
              <w:rPr>
                <w:sz w:val="20"/>
                <w:szCs w:val="20"/>
              </w:rPr>
              <w:t>Budowa chodnika w ciągu drogi powiatowej nr 4330E w m. Sługocice</w:t>
            </w:r>
            <w:r w:rsidRPr="001C5E11">
              <w:rPr>
                <w:sz w:val="20"/>
                <w:szCs w:val="20"/>
              </w:rPr>
              <w:br/>
              <w:t xml:space="preserve">- 195 569,26 zł </w:t>
            </w:r>
          </w:p>
          <w:p w14:paraId="4E0DAC33" w14:textId="77777777" w:rsidR="00D07FE3" w:rsidRPr="001C5E11" w:rsidRDefault="00D07FE3" w:rsidP="00DA0646">
            <w:pPr>
              <w:pStyle w:val="Akapitzlist"/>
              <w:numPr>
                <w:ilvl w:val="0"/>
                <w:numId w:val="57"/>
              </w:numPr>
              <w:ind w:left="461"/>
              <w:rPr>
                <w:sz w:val="20"/>
                <w:szCs w:val="20"/>
              </w:rPr>
            </w:pPr>
            <w:r w:rsidRPr="001C5E11">
              <w:rPr>
                <w:sz w:val="20"/>
                <w:szCs w:val="20"/>
              </w:rPr>
              <w:t>Budowa chodnika w ciągu drogi powiatowej nr 1303E w m. Rękawiec</w:t>
            </w:r>
            <w:r w:rsidRPr="001C5E11">
              <w:rPr>
                <w:sz w:val="20"/>
                <w:szCs w:val="20"/>
              </w:rPr>
              <w:br/>
              <w:t>- 184 500,00 zł.</w:t>
            </w:r>
          </w:p>
          <w:p w14:paraId="756F137C" w14:textId="77777777" w:rsidR="00D07FE3" w:rsidRPr="001C5E11" w:rsidRDefault="00D07FE3" w:rsidP="00DA0646">
            <w:pPr>
              <w:pStyle w:val="Akapitzlist"/>
              <w:numPr>
                <w:ilvl w:val="0"/>
                <w:numId w:val="57"/>
              </w:numPr>
              <w:ind w:left="461"/>
              <w:rPr>
                <w:sz w:val="20"/>
                <w:szCs w:val="20"/>
              </w:rPr>
            </w:pPr>
            <w:r w:rsidRPr="001C5E11">
              <w:rPr>
                <w:sz w:val="20"/>
                <w:szCs w:val="20"/>
              </w:rPr>
              <w:t>Przebudowa chodnika w ciągu drogi powiatowej nr 4336E ul. Mazowiecka</w:t>
            </w:r>
            <w:r w:rsidRPr="001C5E11">
              <w:rPr>
                <w:sz w:val="20"/>
                <w:szCs w:val="20"/>
              </w:rPr>
              <w:br/>
              <w:t>w Tomaszowie Mazowieckim - 198 000,00 zł.</w:t>
            </w:r>
          </w:p>
          <w:p w14:paraId="6D7A6A26" w14:textId="77777777" w:rsidR="00D07FE3" w:rsidRPr="001C5E11" w:rsidRDefault="00D07FE3" w:rsidP="00DA0646">
            <w:pPr>
              <w:pStyle w:val="Akapitzlist"/>
              <w:numPr>
                <w:ilvl w:val="0"/>
                <w:numId w:val="57"/>
              </w:numPr>
              <w:ind w:left="461"/>
              <w:rPr>
                <w:sz w:val="20"/>
                <w:szCs w:val="20"/>
              </w:rPr>
            </w:pPr>
            <w:r w:rsidRPr="001C5E11">
              <w:rPr>
                <w:sz w:val="20"/>
                <w:szCs w:val="20"/>
              </w:rPr>
              <w:t>Budowa chodnika w ciągu drogi powiatowej nr 4341E ul. Szczęśliwa</w:t>
            </w:r>
            <w:r w:rsidRPr="001C5E11">
              <w:rPr>
                <w:sz w:val="20"/>
                <w:szCs w:val="20"/>
              </w:rPr>
              <w:br/>
              <w:t>od ul. Popiełuszki do ul. Spalskiej - 9 800,00 zł.</w:t>
            </w:r>
          </w:p>
          <w:p w14:paraId="43B9823F" w14:textId="77777777" w:rsidR="00D07FE3" w:rsidRPr="001C5E11" w:rsidRDefault="00D07FE3" w:rsidP="00DA0646">
            <w:pPr>
              <w:pStyle w:val="Akapitzlist"/>
              <w:numPr>
                <w:ilvl w:val="0"/>
                <w:numId w:val="57"/>
              </w:numPr>
              <w:ind w:left="461"/>
              <w:rPr>
                <w:sz w:val="20"/>
                <w:szCs w:val="20"/>
              </w:rPr>
            </w:pPr>
            <w:r w:rsidRPr="001C5E11">
              <w:rPr>
                <w:sz w:val="20"/>
                <w:szCs w:val="20"/>
              </w:rPr>
              <w:t>Budowa ciągu pieszo-rowerowego oraz kanalizacji w ciągu drogi powiatowej nr 4339E w Tomaszowie Mazowieckim ul. Legionów na odcinku</w:t>
            </w:r>
            <w:r w:rsidRPr="001C5E11">
              <w:rPr>
                <w:sz w:val="20"/>
                <w:szCs w:val="20"/>
              </w:rPr>
              <w:br/>
              <w:t>od ul. Piłsudskiego do ul. Dąbrowskiej - 316 412,21 zł.</w:t>
            </w:r>
          </w:p>
          <w:p w14:paraId="320C6B9F" w14:textId="77777777" w:rsidR="00D07FE3" w:rsidRPr="001C5E11" w:rsidRDefault="00D07FE3" w:rsidP="00DA0646">
            <w:pPr>
              <w:pStyle w:val="Akapitzlist"/>
              <w:numPr>
                <w:ilvl w:val="0"/>
                <w:numId w:val="57"/>
              </w:numPr>
              <w:ind w:left="461"/>
              <w:rPr>
                <w:sz w:val="20"/>
                <w:szCs w:val="20"/>
              </w:rPr>
            </w:pPr>
            <w:r w:rsidRPr="001C5E11">
              <w:rPr>
                <w:sz w:val="20"/>
                <w:szCs w:val="20"/>
              </w:rPr>
              <w:t>Budowa ciągu pieszo-rowerowego wraz z odwodnieniem w ciągu drogi powiatowej nr 4328E w miejscowości Smardzewice – 446 542,31 zł.</w:t>
            </w:r>
          </w:p>
          <w:p w14:paraId="7890534F" w14:textId="0BC71922" w:rsidR="00D07FE3" w:rsidRPr="001C5E11" w:rsidRDefault="00D07FE3" w:rsidP="00DA0646">
            <w:pPr>
              <w:pStyle w:val="Akapitzlist"/>
              <w:numPr>
                <w:ilvl w:val="0"/>
                <w:numId w:val="57"/>
              </w:numPr>
              <w:ind w:left="461"/>
              <w:rPr>
                <w:sz w:val="20"/>
                <w:szCs w:val="20"/>
              </w:rPr>
            </w:pPr>
            <w:r w:rsidRPr="001C5E11">
              <w:rPr>
                <w:sz w:val="20"/>
                <w:szCs w:val="20"/>
              </w:rPr>
              <w:t>Budowa ciągu pieszo-rowerowego i ścieżki rowerowej w ciągu drogi powiatowej nr 4328E Tomaszów Mazowiecki - Smardzewice – 31 000,00 zł.</w:t>
            </w:r>
          </w:p>
        </w:tc>
      </w:tr>
      <w:tr w:rsidR="001C5E11" w:rsidRPr="001C5E11" w14:paraId="1EA73D10" w14:textId="77777777" w:rsidTr="00FF013B">
        <w:trPr>
          <w:trHeight w:val="794"/>
        </w:trPr>
        <w:tc>
          <w:tcPr>
            <w:tcW w:w="5000" w:type="pct"/>
            <w:gridSpan w:val="2"/>
            <w:shd w:val="clear" w:color="auto" w:fill="F2F2F2" w:themeFill="background1" w:themeFillShade="F2"/>
            <w:vAlign w:val="center"/>
          </w:tcPr>
          <w:p w14:paraId="7318EF74" w14:textId="06ECDAF5" w:rsidR="006237A7" w:rsidRPr="001C5E11" w:rsidRDefault="00FB230A" w:rsidP="006237A7">
            <w:pPr>
              <w:jc w:val="center"/>
              <w:rPr>
                <w:sz w:val="20"/>
                <w:szCs w:val="20"/>
              </w:rPr>
            </w:pPr>
            <w:r w:rsidRPr="001C5E11">
              <w:rPr>
                <w:sz w:val="20"/>
                <w:szCs w:val="20"/>
              </w:rPr>
              <w:t xml:space="preserve">ZADANIE: </w:t>
            </w:r>
            <w:r w:rsidR="006237A7" w:rsidRPr="001C5E11">
              <w:rPr>
                <w:sz w:val="20"/>
                <w:szCs w:val="20"/>
              </w:rPr>
              <w:t>TWORZENIE ORAZ WPROWADZANIE ZAPISÓW DO MPZP STREF ROZWOJU GOSPODARCZEGO, STREF EKONOMICZNYCH W CELU SKUPIANIA DZIAŁALNOŚCI GOSPODARCZO – PRZEMYSŁOWEJ NA WYDZIELONYCH TERENACH (UZBRAJANIE TERENÓW W INFRASTRUKTURĘ)</w:t>
            </w:r>
          </w:p>
        </w:tc>
      </w:tr>
      <w:tr w:rsidR="001C5E11" w:rsidRPr="001C5E11" w14:paraId="58E71EFC" w14:textId="77777777" w:rsidTr="00FF013B">
        <w:trPr>
          <w:trHeight w:val="510"/>
        </w:trPr>
        <w:tc>
          <w:tcPr>
            <w:tcW w:w="1014" w:type="pct"/>
            <w:shd w:val="clear" w:color="auto" w:fill="F2F2F2" w:themeFill="background1" w:themeFillShade="F2"/>
            <w:vAlign w:val="center"/>
          </w:tcPr>
          <w:p w14:paraId="10DE5579" w14:textId="77777777" w:rsidR="00FB230A" w:rsidRPr="001C5E11" w:rsidRDefault="00FB230A" w:rsidP="00FB230A">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3C81C173" w14:textId="4CA5A4C1" w:rsidR="00FB230A" w:rsidRPr="001C5E11" w:rsidRDefault="007423C6" w:rsidP="00FB230A">
            <w:pPr>
              <w:jc w:val="center"/>
              <w:rPr>
                <w:sz w:val="20"/>
                <w:szCs w:val="20"/>
              </w:rPr>
            </w:pPr>
            <w:r w:rsidRPr="001C5E11">
              <w:rPr>
                <w:sz w:val="20"/>
                <w:szCs w:val="20"/>
              </w:rPr>
              <w:t>Zakres realizacji zadania</w:t>
            </w:r>
          </w:p>
        </w:tc>
      </w:tr>
      <w:tr w:rsidR="001C5E11" w:rsidRPr="001C5E11" w14:paraId="725C938F" w14:textId="77777777" w:rsidTr="00FB230A">
        <w:tc>
          <w:tcPr>
            <w:tcW w:w="1014" w:type="pct"/>
            <w:vAlign w:val="center"/>
          </w:tcPr>
          <w:p w14:paraId="359C8AF4" w14:textId="794B5F69" w:rsidR="00FB230A" w:rsidRPr="001C5E11" w:rsidRDefault="0097421C" w:rsidP="00FB230A">
            <w:pPr>
              <w:jc w:val="center"/>
              <w:rPr>
                <w:sz w:val="20"/>
                <w:szCs w:val="20"/>
              </w:rPr>
            </w:pPr>
            <w:r w:rsidRPr="001C5E11">
              <w:rPr>
                <w:sz w:val="20"/>
                <w:szCs w:val="20"/>
              </w:rPr>
              <w:t>Gminy</w:t>
            </w:r>
          </w:p>
        </w:tc>
        <w:tc>
          <w:tcPr>
            <w:tcW w:w="3986" w:type="pct"/>
            <w:vAlign w:val="center"/>
          </w:tcPr>
          <w:p w14:paraId="518B9193" w14:textId="2157DC45" w:rsidR="0097421C" w:rsidRPr="001C5E11" w:rsidRDefault="0097421C" w:rsidP="00FB230A">
            <w:pPr>
              <w:rPr>
                <w:sz w:val="20"/>
                <w:szCs w:val="20"/>
              </w:rPr>
            </w:pPr>
            <w:r w:rsidRPr="001C5E11">
              <w:rPr>
                <w:sz w:val="20"/>
                <w:szCs w:val="20"/>
              </w:rPr>
              <w:t>Zadanie realizowane na bieżąco w ramach sporządzanych nowych miejscowych planach zagospodarowania przestrzennego (MPZP). Wszystkie sporządzane przez gminy miejscowe plany zagospodarowania przestrzennego wprowadzają rozwiązania zapewniające ochronę oraz przywracanie środowiska do właściwego stanu. Podstawową zasadą polityki przestrzennej prowadzonej przez gminy jest zapewnienie ładu przestrzennego i warunków zrównoważonego rozwoju, a więc takiej organizacji przestrzennej, która eliminuje konflikty między ochroną środowiska, a rozwojem gospodarczym gminy.</w:t>
            </w:r>
          </w:p>
        </w:tc>
      </w:tr>
    </w:tbl>
    <w:p w14:paraId="1F444A6A" w14:textId="77777777" w:rsidR="00FB230A" w:rsidRPr="001C5E11" w:rsidRDefault="00FB230A" w:rsidP="00FB230A">
      <w:pPr>
        <w:jc w:val="center"/>
        <w:rPr>
          <w:i/>
          <w:iCs/>
          <w:sz w:val="18"/>
          <w:szCs w:val="18"/>
        </w:rPr>
      </w:pPr>
      <w:r w:rsidRPr="001C5E11">
        <w:rPr>
          <w:i/>
          <w:iCs/>
          <w:sz w:val="18"/>
          <w:szCs w:val="18"/>
        </w:rPr>
        <w:t>Źródło: opracowanie własne na podstawie danych przekazanych przez ankietowane podmioty</w:t>
      </w:r>
    </w:p>
    <w:p w14:paraId="533CD9DD" w14:textId="664E4DE5" w:rsidR="00FB230A" w:rsidRPr="001C5E11" w:rsidRDefault="00FB230A" w:rsidP="00450635">
      <w:pPr>
        <w:rPr>
          <w:sz w:val="20"/>
          <w:szCs w:val="20"/>
          <w:highlight w:val="yellow"/>
        </w:rPr>
      </w:pPr>
    </w:p>
    <w:p w14:paraId="650F31BE" w14:textId="77777777" w:rsidR="00DB1E4E" w:rsidRPr="001C5E11" w:rsidRDefault="00DB1E4E" w:rsidP="00450635">
      <w:pPr>
        <w:rPr>
          <w:sz w:val="20"/>
          <w:szCs w:val="20"/>
        </w:rPr>
      </w:pPr>
    </w:p>
    <w:p w14:paraId="147B2A0E" w14:textId="5F940826" w:rsidR="00FB230A" w:rsidRPr="001C5E11" w:rsidRDefault="00FB230A" w:rsidP="00450635">
      <w:pPr>
        <w:pStyle w:val="Nagowek2"/>
        <w:numPr>
          <w:ilvl w:val="1"/>
          <w:numId w:val="2"/>
        </w:numPr>
      </w:pPr>
      <w:bookmarkStart w:id="70" w:name="_Toc85269638"/>
      <w:r w:rsidRPr="001C5E11">
        <w:t>Cel ekologiczny: Zapewnienie wystarczającej ilości wody o odpowiedniej jakości użytkowej oraz ochrona przed powodzią</w:t>
      </w:r>
      <w:bookmarkEnd w:id="70"/>
    </w:p>
    <w:p w14:paraId="0A395A89" w14:textId="5552FA0F" w:rsidR="00FB230A" w:rsidRPr="001C5E11" w:rsidRDefault="00FB230A" w:rsidP="00450635">
      <w:pPr>
        <w:rPr>
          <w:sz w:val="20"/>
          <w:szCs w:val="20"/>
        </w:rPr>
      </w:pPr>
    </w:p>
    <w:p w14:paraId="11B8EA85" w14:textId="4467A449" w:rsidR="00FB230A" w:rsidRPr="001C5E11" w:rsidRDefault="00FB230A" w:rsidP="00FB230A">
      <w:pPr>
        <w:pStyle w:val="Legenda"/>
        <w:rPr>
          <w:sz w:val="20"/>
          <w:szCs w:val="16"/>
        </w:rPr>
      </w:pPr>
      <w:bookmarkStart w:id="71" w:name="_Toc85269554"/>
      <w:r w:rsidRPr="001C5E11">
        <w:rPr>
          <w:sz w:val="20"/>
          <w:szCs w:val="16"/>
        </w:rPr>
        <w:t xml:space="preserve">Tabela </w:t>
      </w:r>
      <w:r w:rsidRPr="001C5E11">
        <w:rPr>
          <w:sz w:val="20"/>
          <w:szCs w:val="16"/>
        </w:rPr>
        <w:fldChar w:fldCharType="begin"/>
      </w:r>
      <w:r w:rsidRPr="001C5E11">
        <w:rPr>
          <w:sz w:val="20"/>
          <w:szCs w:val="16"/>
        </w:rPr>
        <w:instrText xml:space="preserve"> SEQ Tabela \* ARABIC </w:instrText>
      </w:r>
      <w:r w:rsidRPr="001C5E11">
        <w:rPr>
          <w:sz w:val="20"/>
          <w:szCs w:val="16"/>
        </w:rPr>
        <w:fldChar w:fldCharType="separate"/>
      </w:r>
      <w:r w:rsidR="003315AF" w:rsidRPr="001C5E11">
        <w:rPr>
          <w:noProof/>
          <w:sz w:val="20"/>
          <w:szCs w:val="16"/>
        </w:rPr>
        <w:t>4</w:t>
      </w:r>
      <w:r w:rsidRPr="001C5E11">
        <w:rPr>
          <w:sz w:val="20"/>
          <w:szCs w:val="16"/>
        </w:rPr>
        <w:fldChar w:fldCharType="end"/>
      </w:r>
      <w:r w:rsidRPr="001C5E11">
        <w:rPr>
          <w:sz w:val="20"/>
          <w:szCs w:val="16"/>
        </w:rPr>
        <w:t>. Opis realizacji zadań wyznaczonych w ramach celu ekologicznego: Zapewnienie wystarczającej ilości wody o odpowiedniej jakości użytkowej oraz ochrona przed powodzią</w:t>
      </w:r>
      <w:bookmarkEnd w:id="71"/>
    </w:p>
    <w:tbl>
      <w:tblPr>
        <w:tblStyle w:val="Tabela-Siatka"/>
        <w:tblW w:w="5000" w:type="pct"/>
        <w:tblLook w:val="04A0" w:firstRow="1" w:lastRow="0" w:firstColumn="1" w:lastColumn="0" w:noHBand="0" w:noVBand="1"/>
      </w:tblPr>
      <w:tblGrid>
        <w:gridCol w:w="1838"/>
        <w:gridCol w:w="7224"/>
      </w:tblGrid>
      <w:tr w:rsidR="001C5E11" w:rsidRPr="001C5E11" w14:paraId="5CF1059E" w14:textId="77777777" w:rsidTr="00FF013B">
        <w:trPr>
          <w:trHeight w:val="794"/>
        </w:trPr>
        <w:tc>
          <w:tcPr>
            <w:tcW w:w="5000" w:type="pct"/>
            <w:gridSpan w:val="2"/>
            <w:shd w:val="clear" w:color="auto" w:fill="F2F2F2" w:themeFill="background1" w:themeFillShade="F2"/>
            <w:vAlign w:val="center"/>
          </w:tcPr>
          <w:p w14:paraId="5C4EFA9B" w14:textId="3C266E9B" w:rsidR="006237A7" w:rsidRPr="001C5E11" w:rsidRDefault="00FB230A" w:rsidP="006237A7">
            <w:pPr>
              <w:jc w:val="center"/>
              <w:rPr>
                <w:sz w:val="20"/>
                <w:szCs w:val="20"/>
              </w:rPr>
            </w:pPr>
            <w:r w:rsidRPr="001C5E11">
              <w:rPr>
                <w:sz w:val="20"/>
                <w:szCs w:val="20"/>
              </w:rPr>
              <w:t xml:space="preserve">ZADANIE: </w:t>
            </w:r>
            <w:r w:rsidR="006237A7" w:rsidRPr="001C5E11">
              <w:rPr>
                <w:sz w:val="20"/>
                <w:szCs w:val="20"/>
              </w:rPr>
              <w:t>PROWADZENIE COROCZNYCH DZIAŁAŃ ZWIĄZANYCH Z KONSERWACJĄ, MODERNIZACJĄ</w:t>
            </w:r>
            <w:r w:rsidR="006237A7" w:rsidRPr="001C5E11">
              <w:rPr>
                <w:sz w:val="20"/>
                <w:szCs w:val="20"/>
              </w:rPr>
              <w:br/>
              <w:t>I ODBUDOWĄ URZĄDZEŃ WODNYCH, ROWÓW, PRZEPUSTÓW, STUDZIENEK, OCZYSZCZANIEM PRZEPUSTÓW DROGOWYCH I WYLOTÓW DRENARSKICH, POPRZEDZONE COROCZNYM PRZEGLĄDEM STANU TECHNICZNEGO URZĄDZEŃ MELIORACYJNYCH W RAMACH MELIORACJI SZCZEGÓŁOWYCH</w:t>
            </w:r>
          </w:p>
        </w:tc>
      </w:tr>
      <w:tr w:rsidR="001C5E11" w:rsidRPr="001C5E11" w14:paraId="3D34FF81" w14:textId="77777777" w:rsidTr="00185BE0">
        <w:trPr>
          <w:trHeight w:val="340"/>
        </w:trPr>
        <w:tc>
          <w:tcPr>
            <w:tcW w:w="1014" w:type="pct"/>
            <w:shd w:val="clear" w:color="auto" w:fill="F2F2F2" w:themeFill="background1" w:themeFillShade="F2"/>
            <w:vAlign w:val="center"/>
          </w:tcPr>
          <w:p w14:paraId="25715B29" w14:textId="77777777" w:rsidR="00FB230A" w:rsidRPr="001C5E11" w:rsidRDefault="00FB230A" w:rsidP="00FB230A">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08C308CB" w14:textId="1AFF6082" w:rsidR="00FB230A" w:rsidRPr="001C5E11" w:rsidRDefault="007423C6" w:rsidP="00FB230A">
            <w:pPr>
              <w:jc w:val="center"/>
              <w:rPr>
                <w:sz w:val="20"/>
                <w:szCs w:val="20"/>
              </w:rPr>
            </w:pPr>
            <w:r w:rsidRPr="001C5E11">
              <w:rPr>
                <w:sz w:val="20"/>
                <w:szCs w:val="20"/>
              </w:rPr>
              <w:t>Zakres realizacji zadania</w:t>
            </w:r>
          </w:p>
        </w:tc>
      </w:tr>
      <w:tr w:rsidR="001C5E11" w:rsidRPr="001C5E11" w14:paraId="4221A2D4" w14:textId="77777777" w:rsidTr="00FF013B">
        <w:trPr>
          <w:trHeight w:val="794"/>
        </w:trPr>
        <w:tc>
          <w:tcPr>
            <w:tcW w:w="1014" w:type="pct"/>
            <w:vAlign w:val="center"/>
          </w:tcPr>
          <w:p w14:paraId="204E54EE" w14:textId="77777777" w:rsidR="00FB230A" w:rsidRPr="001C5E11" w:rsidRDefault="00DC691C" w:rsidP="00FB230A">
            <w:pPr>
              <w:jc w:val="center"/>
              <w:rPr>
                <w:sz w:val="20"/>
                <w:szCs w:val="20"/>
              </w:rPr>
            </w:pPr>
            <w:r w:rsidRPr="001C5E11">
              <w:rPr>
                <w:sz w:val="20"/>
                <w:szCs w:val="20"/>
              </w:rPr>
              <w:t>Powiat</w:t>
            </w:r>
          </w:p>
          <w:p w14:paraId="353AD4B3" w14:textId="79F475EC" w:rsidR="009761FB" w:rsidRPr="001C5E11" w:rsidRDefault="009761FB" w:rsidP="00FB230A">
            <w:pPr>
              <w:jc w:val="center"/>
              <w:rPr>
                <w:sz w:val="20"/>
                <w:szCs w:val="20"/>
              </w:rPr>
            </w:pPr>
            <w:r w:rsidRPr="001C5E11">
              <w:rPr>
                <w:sz w:val="20"/>
                <w:szCs w:val="20"/>
              </w:rPr>
              <w:t>(ZDP)</w:t>
            </w:r>
          </w:p>
        </w:tc>
        <w:tc>
          <w:tcPr>
            <w:tcW w:w="3986" w:type="pct"/>
            <w:vAlign w:val="center"/>
          </w:tcPr>
          <w:p w14:paraId="2CFEB2E4" w14:textId="3E2C955C" w:rsidR="00D07FE3" w:rsidRPr="001C5E11" w:rsidRDefault="00D07FE3" w:rsidP="00DA0646">
            <w:pPr>
              <w:pStyle w:val="Akapitzlist"/>
              <w:numPr>
                <w:ilvl w:val="0"/>
                <w:numId w:val="60"/>
              </w:numPr>
              <w:ind w:left="461"/>
              <w:rPr>
                <w:sz w:val="20"/>
                <w:szCs w:val="20"/>
              </w:rPr>
            </w:pPr>
            <w:r w:rsidRPr="001C5E11">
              <w:rPr>
                <w:sz w:val="20"/>
                <w:szCs w:val="20"/>
              </w:rPr>
              <w:t>W 2019 r. na prace remontowe i konserwacyjne przy utrzymaniu rowów</w:t>
            </w:r>
            <w:r w:rsidRPr="001C5E11">
              <w:rPr>
                <w:sz w:val="20"/>
                <w:szCs w:val="20"/>
              </w:rPr>
              <w:br/>
              <w:t>i przepustów wydatkowano łącznie 217 025,00 zł.</w:t>
            </w:r>
          </w:p>
        </w:tc>
      </w:tr>
      <w:tr w:rsidR="001C5E11" w:rsidRPr="001C5E11" w14:paraId="6160788B" w14:textId="77777777" w:rsidTr="00FB230A">
        <w:tc>
          <w:tcPr>
            <w:tcW w:w="1014" w:type="pct"/>
            <w:vAlign w:val="center"/>
          </w:tcPr>
          <w:p w14:paraId="43CFC956" w14:textId="14FC9F0E" w:rsidR="00461849" w:rsidRPr="001C5E11" w:rsidRDefault="00461849" w:rsidP="00FB230A">
            <w:pPr>
              <w:jc w:val="center"/>
              <w:rPr>
                <w:sz w:val="20"/>
                <w:szCs w:val="20"/>
              </w:rPr>
            </w:pPr>
            <w:r w:rsidRPr="001C5E11">
              <w:rPr>
                <w:sz w:val="20"/>
                <w:szCs w:val="20"/>
              </w:rPr>
              <w:t>Gmina Lubochnia</w:t>
            </w:r>
          </w:p>
        </w:tc>
        <w:tc>
          <w:tcPr>
            <w:tcW w:w="3986" w:type="pct"/>
            <w:vAlign w:val="center"/>
          </w:tcPr>
          <w:p w14:paraId="6ECDFC13" w14:textId="77777777" w:rsidR="00461849" w:rsidRPr="001C5E11" w:rsidRDefault="00461849" w:rsidP="00DA0646">
            <w:pPr>
              <w:pStyle w:val="Akapitzlist"/>
              <w:numPr>
                <w:ilvl w:val="0"/>
                <w:numId w:val="58"/>
              </w:numPr>
              <w:ind w:left="461"/>
              <w:rPr>
                <w:sz w:val="20"/>
                <w:szCs w:val="20"/>
              </w:rPr>
            </w:pPr>
            <w:r w:rsidRPr="001C5E11">
              <w:rPr>
                <w:sz w:val="20"/>
                <w:szCs w:val="20"/>
              </w:rPr>
              <w:t>Odtworzenie i utwardzenie rowów przy drodze gminnej w m. Dąbrowa - odtworzenie i utwardzenie rowu przydrożnego płytami ażurowymi</w:t>
            </w:r>
            <w:r w:rsidRPr="001C5E11">
              <w:rPr>
                <w:sz w:val="20"/>
                <w:szCs w:val="20"/>
              </w:rPr>
              <w:br/>
              <w:t>na podbudowie piaskowej na odcinku o długości ok. 215 mb – 19 300,00 zł.</w:t>
            </w:r>
          </w:p>
          <w:p w14:paraId="498A7EB3" w14:textId="77777777" w:rsidR="00461849" w:rsidRPr="001C5E11" w:rsidRDefault="00461849" w:rsidP="00DA0646">
            <w:pPr>
              <w:pStyle w:val="Akapitzlist"/>
              <w:numPr>
                <w:ilvl w:val="0"/>
                <w:numId w:val="58"/>
              </w:numPr>
              <w:ind w:left="461"/>
              <w:rPr>
                <w:sz w:val="20"/>
                <w:szCs w:val="20"/>
              </w:rPr>
            </w:pPr>
            <w:r w:rsidRPr="001C5E11">
              <w:rPr>
                <w:sz w:val="20"/>
                <w:szCs w:val="20"/>
              </w:rPr>
              <w:t xml:space="preserve">Modernizacja rowu przydrożnego drogi Lubochenek - Małecz na działce 573 w miejscowości Małecz - modernizacja rowu polegała na wykonaniu </w:t>
            </w:r>
            <w:r w:rsidRPr="001C5E11">
              <w:rPr>
                <w:sz w:val="20"/>
                <w:szCs w:val="20"/>
              </w:rPr>
              <w:lastRenderedPageBreak/>
              <w:t>czyszczenia dna rowu na dł. ok. 100 mb, ułożeniu przepustu rurowego</w:t>
            </w:r>
            <w:r w:rsidRPr="001C5E11">
              <w:rPr>
                <w:sz w:val="20"/>
                <w:szCs w:val="20"/>
              </w:rPr>
              <w:br/>
              <w:t>o średnicy DN400 na odcinku ok. 66 mb i następnie jego zasypanie piaskiem, zagęszczenie i przykrycie kratą Weba oraz warstwą chłonną otoczaków oraz zabezpieczenie końca przepustu ażurowymi płytami betonowymi oraz korytkami betonowymi – 14 113,55 zł.</w:t>
            </w:r>
          </w:p>
          <w:p w14:paraId="156BBDE3" w14:textId="7C1DF5C5" w:rsidR="00461849" w:rsidRPr="001C5E11" w:rsidRDefault="00461849" w:rsidP="00DA0646">
            <w:pPr>
              <w:pStyle w:val="Akapitzlist"/>
              <w:numPr>
                <w:ilvl w:val="0"/>
                <w:numId w:val="58"/>
              </w:numPr>
              <w:ind w:left="461"/>
              <w:rPr>
                <w:sz w:val="20"/>
                <w:szCs w:val="20"/>
              </w:rPr>
            </w:pPr>
            <w:r w:rsidRPr="001C5E11">
              <w:rPr>
                <w:sz w:val="20"/>
                <w:szCs w:val="20"/>
              </w:rPr>
              <w:t>Modernizacja rowu przydrożnego drogi wewnętrznej o numerze ewidencyjnym działka 572 w miejscowości Małecz - modernizacja rowu polegała na jego wyprofilowaniu i utwardzeniu płytami ażurowymi</w:t>
            </w:r>
            <w:r w:rsidRPr="001C5E11">
              <w:rPr>
                <w:sz w:val="20"/>
                <w:szCs w:val="20"/>
              </w:rPr>
              <w:br/>
              <w:t>na podbudowie piaskowej o długości ok. 142 mb oraz wyprofilowanie</w:t>
            </w:r>
            <w:r w:rsidRPr="001C5E11">
              <w:rPr>
                <w:sz w:val="20"/>
                <w:szCs w:val="20"/>
              </w:rPr>
              <w:br/>
              <w:t>i ułożenie przepustu wraz z niwelacją terenu humusem na odcink</w:t>
            </w:r>
            <w:r w:rsidR="006237A7" w:rsidRPr="001C5E11">
              <w:rPr>
                <w:sz w:val="20"/>
                <w:szCs w:val="20"/>
              </w:rPr>
              <w:t>u</w:t>
            </w:r>
            <w:r w:rsidRPr="001C5E11">
              <w:rPr>
                <w:sz w:val="20"/>
                <w:szCs w:val="20"/>
              </w:rPr>
              <w:t xml:space="preserve"> ok. 24 mb – 28 691,58 zł.</w:t>
            </w:r>
          </w:p>
        </w:tc>
      </w:tr>
      <w:tr w:rsidR="001C5E11" w:rsidRPr="001C5E11" w14:paraId="6322BCE7" w14:textId="77777777" w:rsidTr="00FF013B">
        <w:trPr>
          <w:trHeight w:val="1077"/>
        </w:trPr>
        <w:tc>
          <w:tcPr>
            <w:tcW w:w="1014" w:type="pct"/>
            <w:vAlign w:val="center"/>
          </w:tcPr>
          <w:p w14:paraId="37C8D2C6" w14:textId="77777777" w:rsidR="00FB230A" w:rsidRPr="001C5E11" w:rsidRDefault="00461849" w:rsidP="00FB230A">
            <w:pPr>
              <w:jc w:val="center"/>
              <w:rPr>
                <w:sz w:val="20"/>
                <w:szCs w:val="20"/>
              </w:rPr>
            </w:pPr>
            <w:r w:rsidRPr="001C5E11">
              <w:rPr>
                <w:sz w:val="20"/>
                <w:szCs w:val="20"/>
              </w:rPr>
              <w:lastRenderedPageBreak/>
              <w:t>Gmina Rokiciny</w:t>
            </w:r>
          </w:p>
          <w:p w14:paraId="1F707C3B" w14:textId="223DA903" w:rsidR="00461849" w:rsidRPr="001C5E11" w:rsidRDefault="00461849" w:rsidP="00FB230A">
            <w:pPr>
              <w:jc w:val="center"/>
              <w:rPr>
                <w:sz w:val="20"/>
                <w:szCs w:val="20"/>
              </w:rPr>
            </w:pPr>
            <w:r w:rsidRPr="001C5E11">
              <w:rPr>
                <w:sz w:val="20"/>
                <w:szCs w:val="20"/>
              </w:rPr>
              <w:t>(Spółka Wodna)</w:t>
            </w:r>
          </w:p>
        </w:tc>
        <w:tc>
          <w:tcPr>
            <w:tcW w:w="3986" w:type="pct"/>
            <w:vAlign w:val="center"/>
          </w:tcPr>
          <w:p w14:paraId="3EB50CB6" w14:textId="77777777" w:rsidR="00461849" w:rsidRPr="001C5E11" w:rsidRDefault="00461849" w:rsidP="00DA0646">
            <w:pPr>
              <w:pStyle w:val="Akapitzlist"/>
              <w:numPr>
                <w:ilvl w:val="0"/>
                <w:numId w:val="59"/>
              </w:numPr>
              <w:ind w:left="461"/>
              <w:rPr>
                <w:sz w:val="20"/>
                <w:szCs w:val="20"/>
              </w:rPr>
            </w:pPr>
            <w:r w:rsidRPr="001C5E11">
              <w:rPr>
                <w:sz w:val="20"/>
                <w:szCs w:val="20"/>
              </w:rPr>
              <w:t>Konserwacja rowów - rozmiar rzeczowy: 23 160 mb - wartość robót: 97.146,79 zł.</w:t>
            </w:r>
          </w:p>
          <w:p w14:paraId="395A9569" w14:textId="0CF8D4A1" w:rsidR="00461849" w:rsidRPr="001C5E11" w:rsidRDefault="00461849" w:rsidP="00DA0646">
            <w:pPr>
              <w:pStyle w:val="Akapitzlist"/>
              <w:numPr>
                <w:ilvl w:val="0"/>
                <w:numId w:val="59"/>
              </w:numPr>
              <w:ind w:left="461"/>
              <w:rPr>
                <w:sz w:val="20"/>
                <w:szCs w:val="20"/>
              </w:rPr>
            </w:pPr>
            <w:r w:rsidRPr="001C5E11">
              <w:rPr>
                <w:sz w:val="20"/>
                <w:szCs w:val="20"/>
              </w:rPr>
              <w:t>Konserwacja sieci drenarskiej - rozmiar rzeczowy: 34 awarie - wartość robót: 8.267,19 zł.</w:t>
            </w:r>
          </w:p>
        </w:tc>
      </w:tr>
      <w:tr w:rsidR="001C5E11" w:rsidRPr="001C5E11" w14:paraId="0B106E8B" w14:textId="77777777" w:rsidTr="00FB230A">
        <w:tc>
          <w:tcPr>
            <w:tcW w:w="1014" w:type="pct"/>
            <w:vAlign w:val="center"/>
          </w:tcPr>
          <w:p w14:paraId="46B5C900" w14:textId="0D5A4BFB" w:rsidR="00FB230A" w:rsidRPr="001C5E11" w:rsidRDefault="00D974DE" w:rsidP="00FB230A">
            <w:pPr>
              <w:jc w:val="center"/>
              <w:rPr>
                <w:sz w:val="20"/>
                <w:szCs w:val="20"/>
              </w:rPr>
            </w:pPr>
            <w:r w:rsidRPr="001C5E11">
              <w:rPr>
                <w:sz w:val="20"/>
                <w:szCs w:val="20"/>
              </w:rPr>
              <w:t>Gmina Tomaszów Mazowiecki</w:t>
            </w:r>
          </w:p>
        </w:tc>
        <w:tc>
          <w:tcPr>
            <w:tcW w:w="3986" w:type="pct"/>
            <w:vAlign w:val="center"/>
          </w:tcPr>
          <w:p w14:paraId="6FD4464C" w14:textId="0CCDE037" w:rsidR="00FB230A" w:rsidRPr="001C5E11" w:rsidRDefault="00D974DE" w:rsidP="00DA0646">
            <w:pPr>
              <w:pStyle w:val="Akapitzlist"/>
              <w:numPr>
                <w:ilvl w:val="0"/>
                <w:numId w:val="61"/>
              </w:numPr>
              <w:ind w:left="461"/>
              <w:rPr>
                <w:sz w:val="20"/>
                <w:szCs w:val="20"/>
              </w:rPr>
            </w:pPr>
            <w:r w:rsidRPr="001C5E11">
              <w:rPr>
                <w:sz w:val="20"/>
                <w:szCs w:val="20"/>
              </w:rPr>
              <w:t>W ramach bieżącego utrzymywania dróg gminnych realizowano m.in. prace związane z odtworzeniem rowów przydrożnych.</w:t>
            </w:r>
          </w:p>
          <w:p w14:paraId="43AB5682" w14:textId="14B43F81" w:rsidR="00D974DE" w:rsidRPr="001C5E11" w:rsidRDefault="00D974DE" w:rsidP="00DA0646">
            <w:pPr>
              <w:pStyle w:val="Akapitzlist"/>
              <w:numPr>
                <w:ilvl w:val="0"/>
                <w:numId w:val="61"/>
              </w:numPr>
              <w:ind w:left="461"/>
              <w:rPr>
                <w:sz w:val="20"/>
                <w:szCs w:val="20"/>
              </w:rPr>
            </w:pPr>
            <w:r w:rsidRPr="001C5E11">
              <w:rPr>
                <w:sz w:val="20"/>
                <w:szCs w:val="20"/>
              </w:rPr>
              <w:t>W ramach zadania inwestycyjnego pn. „Przebudowa drogi gminnej</w:t>
            </w:r>
            <w:r w:rsidRPr="001C5E11">
              <w:rPr>
                <w:sz w:val="20"/>
                <w:szCs w:val="20"/>
              </w:rPr>
              <w:br/>
              <w:t>nr 116407E - ul. Sadowa, część ul. Polnej i ul. Cegielnianej - obręb Kol. Zawada-Dąbrowa” wykonano m.in. odtworzenie rowów przydrożnych.</w:t>
            </w:r>
          </w:p>
          <w:p w14:paraId="46ECF218" w14:textId="100821C3" w:rsidR="00D974DE" w:rsidRPr="001C5E11" w:rsidRDefault="00D974DE" w:rsidP="00DA0646">
            <w:pPr>
              <w:pStyle w:val="Akapitzlist"/>
              <w:numPr>
                <w:ilvl w:val="0"/>
                <w:numId w:val="61"/>
              </w:numPr>
              <w:ind w:left="461"/>
              <w:rPr>
                <w:sz w:val="20"/>
                <w:szCs w:val="20"/>
              </w:rPr>
            </w:pPr>
            <w:r w:rsidRPr="001C5E11">
              <w:rPr>
                <w:sz w:val="20"/>
                <w:szCs w:val="20"/>
              </w:rPr>
              <w:t>W ramach zadania inwestycyjnego pn. „Przebudowa dróg gminnych:</w:t>
            </w:r>
            <w:r w:rsidRPr="001C5E11">
              <w:rPr>
                <w:sz w:val="20"/>
                <w:szCs w:val="20"/>
              </w:rPr>
              <w:br/>
              <w:t>nr 116404E przez wieś Niebrów, nr 116405E przez wieś Chorzęcin oraz</w:t>
            </w:r>
            <w:r w:rsidRPr="001C5E11">
              <w:rPr>
                <w:sz w:val="20"/>
                <w:szCs w:val="20"/>
              </w:rPr>
              <w:br/>
              <w:t>nr 116429E - ul. Cegielniana w miejscowości Wąwał” zrealizowano m.in.: wykonanie przepustów pod zjazdami z rur betonowych prefabrykowanych DN400 ze ściankami czołowymi; wykonanie dodatkowego umocnienia stromych skarp rowu przydrożnego, montaż barierek ochronnych, zamiana części rowu otwartego na kryty w celu poprawy bezpieczeństwa pieszych oraz zabezpieczenie cokołu ogrodzenia, umocnienie/obrukowanie przyczółków przepustów na zjazdach gospodarczych i miejsc odprowadzenia wody z jezdni do rowu.</w:t>
            </w:r>
          </w:p>
        </w:tc>
      </w:tr>
      <w:tr w:rsidR="001C5E11" w:rsidRPr="001C5E11" w14:paraId="39D18DC2" w14:textId="77777777" w:rsidTr="00FF013B">
        <w:trPr>
          <w:trHeight w:val="850"/>
        </w:trPr>
        <w:tc>
          <w:tcPr>
            <w:tcW w:w="1014" w:type="pct"/>
            <w:vAlign w:val="center"/>
          </w:tcPr>
          <w:p w14:paraId="6B84B52A" w14:textId="653B7E4E" w:rsidR="00D974DE" w:rsidRPr="001C5E11" w:rsidRDefault="00D974DE" w:rsidP="00FB230A">
            <w:pPr>
              <w:jc w:val="center"/>
              <w:rPr>
                <w:sz w:val="20"/>
                <w:szCs w:val="20"/>
              </w:rPr>
            </w:pPr>
            <w:r w:rsidRPr="001C5E11">
              <w:rPr>
                <w:sz w:val="20"/>
                <w:szCs w:val="20"/>
              </w:rPr>
              <w:t>Gmina Ujazd</w:t>
            </w:r>
          </w:p>
        </w:tc>
        <w:tc>
          <w:tcPr>
            <w:tcW w:w="3986" w:type="pct"/>
            <w:vAlign w:val="center"/>
          </w:tcPr>
          <w:p w14:paraId="5D26EFFC" w14:textId="2F469FB5" w:rsidR="00D974DE" w:rsidRPr="001C5E11" w:rsidRDefault="00D974DE" w:rsidP="00DA0646">
            <w:pPr>
              <w:pStyle w:val="Akapitzlist"/>
              <w:numPr>
                <w:ilvl w:val="0"/>
                <w:numId w:val="62"/>
              </w:numPr>
              <w:ind w:left="461"/>
              <w:rPr>
                <w:sz w:val="20"/>
                <w:szCs w:val="20"/>
              </w:rPr>
            </w:pPr>
            <w:r w:rsidRPr="001C5E11">
              <w:rPr>
                <w:sz w:val="20"/>
                <w:szCs w:val="20"/>
              </w:rPr>
              <w:t>W ramach zadania „Odwodnienie powierzchniowe drogi gminnej w m. Ujazd ul. Parkowa” przebudowano rów melioracyjny na działce ew. nr 159/1</w:t>
            </w:r>
            <w:r w:rsidRPr="001C5E11">
              <w:rPr>
                <w:sz w:val="20"/>
                <w:szCs w:val="20"/>
              </w:rPr>
              <w:br/>
              <w:t>– wydatkowano 93 105,00 zł.</w:t>
            </w:r>
          </w:p>
        </w:tc>
      </w:tr>
      <w:tr w:rsidR="001C5E11" w:rsidRPr="001C5E11" w14:paraId="1F4E53A9" w14:textId="77777777" w:rsidTr="00FF013B">
        <w:trPr>
          <w:trHeight w:val="794"/>
        </w:trPr>
        <w:tc>
          <w:tcPr>
            <w:tcW w:w="5000" w:type="pct"/>
            <w:gridSpan w:val="2"/>
            <w:shd w:val="clear" w:color="auto" w:fill="F2F2F2" w:themeFill="background1" w:themeFillShade="F2"/>
            <w:vAlign w:val="center"/>
          </w:tcPr>
          <w:p w14:paraId="63ED3D1C" w14:textId="255B4E0B" w:rsidR="00FB230A" w:rsidRPr="001C5E11" w:rsidRDefault="00FB230A" w:rsidP="00FB230A">
            <w:pPr>
              <w:jc w:val="center"/>
              <w:rPr>
                <w:sz w:val="20"/>
                <w:szCs w:val="20"/>
              </w:rPr>
            </w:pPr>
            <w:r w:rsidRPr="001C5E11">
              <w:rPr>
                <w:sz w:val="20"/>
                <w:szCs w:val="20"/>
              </w:rPr>
              <w:t>ZADANIE: REALIZACJA PLANU OCHRONY PRZED POWODZIĄ W PRZYPADKU JEJ WYSTĄPIENIA. WSPÓŁPRACA Z PODMIOTAMI ODPOWIEDZIALNYMI ZA STAN INFRASTRUKTURY PRZECIWPOWODZIOWEJ</w:t>
            </w:r>
          </w:p>
        </w:tc>
      </w:tr>
      <w:tr w:rsidR="001C5E11" w:rsidRPr="001C5E11" w14:paraId="2683BF98" w14:textId="77777777" w:rsidTr="00FB230A">
        <w:trPr>
          <w:trHeight w:val="283"/>
        </w:trPr>
        <w:tc>
          <w:tcPr>
            <w:tcW w:w="1014" w:type="pct"/>
            <w:shd w:val="clear" w:color="auto" w:fill="F2F2F2" w:themeFill="background1" w:themeFillShade="F2"/>
            <w:vAlign w:val="center"/>
          </w:tcPr>
          <w:p w14:paraId="1AEC30DF" w14:textId="77777777" w:rsidR="00FB230A" w:rsidRPr="001C5E11" w:rsidRDefault="00FB230A" w:rsidP="00FB230A">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721B9082" w14:textId="5BAB8873" w:rsidR="00FB230A" w:rsidRPr="001C5E11" w:rsidRDefault="007423C6" w:rsidP="00FB230A">
            <w:pPr>
              <w:jc w:val="center"/>
              <w:rPr>
                <w:sz w:val="20"/>
                <w:szCs w:val="20"/>
              </w:rPr>
            </w:pPr>
            <w:r w:rsidRPr="001C5E11">
              <w:rPr>
                <w:sz w:val="20"/>
                <w:szCs w:val="20"/>
              </w:rPr>
              <w:t>Zakres realizacji zadania</w:t>
            </w:r>
          </w:p>
        </w:tc>
      </w:tr>
      <w:tr w:rsidR="001C5E11" w:rsidRPr="001C5E11" w14:paraId="46850E9A" w14:textId="77777777" w:rsidTr="00FB230A">
        <w:tc>
          <w:tcPr>
            <w:tcW w:w="1014" w:type="pct"/>
            <w:vAlign w:val="center"/>
          </w:tcPr>
          <w:p w14:paraId="51192B9E" w14:textId="77777777" w:rsidR="006161DB" w:rsidRPr="001C5E11" w:rsidRDefault="006161DB" w:rsidP="00FB230A">
            <w:pPr>
              <w:jc w:val="center"/>
              <w:rPr>
                <w:sz w:val="20"/>
                <w:szCs w:val="20"/>
              </w:rPr>
            </w:pPr>
            <w:r w:rsidRPr="001C5E11">
              <w:rPr>
                <w:sz w:val="20"/>
                <w:szCs w:val="20"/>
              </w:rPr>
              <w:t>PGW Wody Polskie</w:t>
            </w:r>
          </w:p>
          <w:p w14:paraId="2759E125" w14:textId="301C84A3" w:rsidR="00FB230A" w:rsidRPr="001C5E11" w:rsidRDefault="006161DB" w:rsidP="00FB230A">
            <w:pPr>
              <w:jc w:val="center"/>
              <w:rPr>
                <w:sz w:val="20"/>
                <w:szCs w:val="20"/>
              </w:rPr>
            </w:pPr>
            <w:r w:rsidRPr="001C5E11">
              <w:rPr>
                <w:sz w:val="20"/>
                <w:szCs w:val="20"/>
              </w:rPr>
              <w:t>Zarząd Zlewni w Piotrkowie Trybunalskim</w:t>
            </w:r>
          </w:p>
        </w:tc>
        <w:tc>
          <w:tcPr>
            <w:tcW w:w="3986" w:type="pct"/>
            <w:vAlign w:val="center"/>
          </w:tcPr>
          <w:p w14:paraId="5B588317" w14:textId="7B3B378B" w:rsidR="006161DB" w:rsidRPr="001C5E11" w:rsidRDefault="003C41C5" w:rsidP="003C41C5">
            <w:pPr>
              <w:rPr>
                <w:sz w:val="20"/>
                <w:szCs w:val="20"/>
              </w:rPr>
            </w:pPr>
            <w:r w:rsidRPr="001C5E11">
              <w:rPr>
                <w:sz w:val="20"/>
                <w:szCs w:val="20"/>
              </w:rPr>
              <w:t>W 2019 r. na terenie powiatu zrealizowano następujące prace:</w:t>
            </w:r>
          </w:p>
          <w:p w14:paraId="58E702D4" w14:textId="77777777" w:rsidR="003C41C5" w:rsidRPr="001C5E11" w:rsidRDefault="003C41C5" w:rsidP="00DA0646">
            <w:pPr>
              <w:pStyle w:val="Akapitzlist"/>
              <w:numPr>
                <w:ilvl w:val="0"/>
                <w:numId w:val="62"/>
              </w:numPr>
              <w:ind w:left="461"/>
              <w:rPr>
                <w:sz w:val="20"/>
                <w:szCs w:val="20"/>
              </w:rPr>
            </w:pPr>
            <w:r w:rsidRPr="001C5E11">
              <w:rPr>
                <w:sz w:val="20"/>
                <w:szCs w:val="20"/>
              </w:rPr>
              <w:t xml:space="preserve">Konserwacja wałów rz. </w:t>
            </w:r>
            <w:proofErr w:type="spellStart"/>
            <w:r w:rsidRPr="001C5E11">
              <w:rPr>
                <w:sz w:val="20"/>
                <w:szCs w:val="20"/>
              </w:rPr>
              <w:t>Wolbórki</w:t>
            </w:r>
            <w:proofErr w:type="spellEnd"/>
            <w:r w:rsidRPr="001C5E11">
              <w:rPr>
                <w:sz w:val="20"/>
                <w:szCs w:val="20"/>
              </w:rPr>
              <w:t xml:space="preserve"> wał W-1: 0+930-1+730, 1+775-2+700, 2+800-3+500; W-2; 0+930-1+435; W-1-1 4+640-4+900, W-2-1 4+640</w:t>
            </w:r>
            <w:r w:rsidRPr="001C5E11">
              <w:rPr>
                <w:sz w:val="20"/>
                <w:szCs w:val="20"/>
              </w:rPr>
              <w:br/>
              <w:t xml:space="preserve">-4+900; Konserwacja wałów rz. Czarna Bielina wał W-4; 2+510 - 3+100 – zakres: ręczne wykoszenie porostów ze skarp na całej szerokości </w:t>
            </w:r>
            <w:r w:rsidRPr="001C5E11">
              <w:rPr>
                <w:sz w:val="20"/>
                <w:szCs w:val="20"/>
              </w:rPr>
              <w:br/>
              <w:t xml:space="preserve">i długości wałów wraz z wygrabieniem i wywozem, </w:t>
            </w:r>
            <w:r w:rsidRPr="001C5E11">
              <w:rPr>
                <w:iCs/>
                <w:sz w:val="20"/>
                <w:szCs w:val="20"/>
              </w:rPr>
              <w:t>ręczne ścinanie średniej gęstości krzaków i podszycia – koszt zadania: 113 239,89 zł.</w:t>
            </w:r>
          </w:p>
          <w:p w14:paraId="49C8F855" w14:textId="6A3C36AF" w:rsidR="003C41C5" w:rsidRPr="001C5E11" w:rsidRDefault="003C41C5" w:rsidP="00DA0646">
            <w:pPr>
              <w:pStyle w:val="Akapitzlist"/>
              <w:numPr>
                <w:ilvl w:val="0"/>
                <w:numId w:val="62"/>
              </w:numPr>
              <w:ind w:left="461"/>
              <w:rPr>
                <w:sz w:val="20"/>
                <w:szCs w:val="20"/>
              </w:rPr>
            </w:pPr>
            <w:r w:rsidRPr="001C5E11">
              <w:rPr>
                <w:sz w:val="20"/>
                <w:szCs w:val="20"/>
              </w:rPr>
              <w:t>Zabudowa wyrwy (wały przeciwpowodziowe) w Tomaszowie Mazowieckim rz. Wolbórka – zakres: wykonanie robót zabezpieczających poprzez mechaniczne plantowanie terenu w obrębie zlikwidowanej wyrwy, plantowanie skarpy wału, wykonanie palisady, wykonanie narzutu kamiennego luzem – koszt zadania: 81 333,87 zł.</w:t>
            </w:r>
          </w:p>
          <w:p w14:paraId="5824AB35" w14:textId="77777777" w:rsidR="003C41C5" w:rsidRPr="001C5E11" w:rsidRDefault="003C41C5" w:rsidP="00DA0646">
            <w:pPr>
              <w:pStyle w:val="Akapitzlist"/>
              <w:numPr>
                <w:ilvl w:val="0"/>
                <w:numId w:val="62"/>
              </w:numPr>
              <w:ind w:left="461"/>
              <w:rPr>
                <w:sz w:val="20"/>
                <w:szCs w:val="20"/>
              </w:rPr>
            </w:pPr>
            <w:r w:rsidRPr="001C5E11">
              <w:rPr>
                <w:sz w:val="20"/>
                <w:szCs w:val="20"/>
              </w:rPr>
              <w:t>Utrzymanie i obsługa budowli piętrzących na terenie NW w Smardzewicach (na rzekach pow. tomaszowskiego tj. Czarna Bielina, Wolbórka, Piasecznica, Moszczanka Właściwa, Lubocz, Miazga) – zakres: wykoszenie w obrębie budowli (czerwiec, wrzesień), konserwacja mechanizmów, naprawy urządzeń mechanicznych, usuwanie zanieczyszczeń, rozbiórka zatorów</w:t>
            </w:r>
            <w:r w:rsidRPr="001C5E11">
              <w:rPr>
                <w:sz w:val="20"/>
                <w:szCs w:val="20"/>
              </w:rPr>
              <w:br/>
              <w:t>w obrębie budowli, utrudniających swobodny spływ wód, przycięcie krzaków i odrostów w obrębie budowli – koszt zadania: 28 891,50 zł.</w:t>
            </w:r>
          </w:p>
          <w:p w14:paraId="3E1F0163" w14:textId="05439116" w:rsidR="003C41C5" w:rsidRPr="001C5E11" w:rsidRDefault="003C41C5" w:rsidP="00DA0646">
            <w:pPr>
              <w:pStyle w:val="Akapitzlist"/>
              <w:numPr>
                <w:ilvl w:val="0"/>
                <w:numId w:val="62"/>
              </w:numPr>
              <w:ind w:left="461"/>
              <w:rPr>
                <w:sz w:val="20"/>
                <w:szCs w:val="20"/>
              </w:rPr>
            </w:pPr>
            <w:r w:rsidRPr="001C5E11">
              <w:rPr>
                <w:sz w:val="20"/>
                <w:szCs w:val="20"/>
              </w:rPr>
              <w:lastRenderedPageBreak/>
              <w:t>Rozbiórka tam bobrowych i zatorów na terenie Nadzoru Wodnego</w:t>
            </w:r>
            <w:r w:rsidRPr="001C5E11">
              <w:rPr>
                <w:sz w:val="20"/>
                <w:szCs w:val="20"/>
              </w:rPr>
              <w:br/>
              <w:t xml:space="preserve">w Smardzewicach (na rzekach pow. tomaszowskiego tj. Wolbórka, Moszczanka, </w:t>
            </w:r>
            <w:proofErr w:type="spellStart"/>
            <w:r w:rsidRPr="001C5E11">
              <w:rPr>
                <w:sz w:val="20"/>
                <w:szCs w:val="20"/>
              </w:rPr>
              <w:t>Luboczanka</w:t>
            </w:r>
            <w:proofErr w:type="spellEnd"/>
            <w:r w:rsidRPr="001C5E11">
              <w:rPr>
                <w:sz w:val="20"/>
                <w:szCs w:val="20"/>
              </w:rPr>
              <w:t>, Piasecznica) – zakres: udrożnienie koryt rzek</w:t>
            </w:r>
            <w:r w:rsidRPr="001C5E11">
              <w:rPr>
                <w:sz w:val="20"/>
                <w:szCs w:val="20"/>
              </w:rPr>
              <w:br/>
              <w:t>tj. wykaszanie, usuwanie drzew, krzewów i roślin oraz przeszkód naturalnych – koszt zadania: 30 046,00 zł.</w:t>
            </w:r>
          </w:p>
        </w:tc>
      </w:tr>
      <w:tr w:rsidR="001C5E11" w:rsidRPr="001C5E11" w14:paraId="3530CE08" w14:textId="77777777" w:rsidTr="00FB230A">
        <w:tc>
          <w:tcPr>
            <w:tcW w:w="1014" w:type="pct"/>
            <w:vAlign w:val="center"/>
          </w:tcPr>
          <w:p w14:paraId="2DDB1BDE" w14:textId="77777777" w:rsidR="003C41C5" w:rsidRPr="001C5E11" w:rsidRDefault="003C41C5" w:rsidP="003C41C5">
            <w:pPr>
              <w:jc w:val="center"/>
              <w:rPr>
                <w:sz w:val="20"/>
                <w:szCs w:val="20"/>
              </w:rPr>
            </w:pPr>
            <w:r w:rsidRPr="001C5E11">
              <w:rPr>
                <w:sz w:val="20"/>
                <w:szCs w:val="20"/>
              </w:rPr>
              <w:lastRenderedPageBreak/>
              <w:t>PGW Wody Polskie</w:t>
            </w:r>
          </w:p>
          <w:p w14:paraId="6E9EA9A8" w14:textId="5C12A71E" w:rsidR="003C41C5" w:rsidRPr="001C5E11" w:rsidRDefault="003C41C5" w:rsidP="003C41C5">
            <w:pPr>
              <w:jc w:val="center"/>
              <w:rPr>
                <w:sz w:val="20"/>
                <w:szCs w:val="20"/>
              </w:rPr>
            </w:pPr>
            <w:r w:rsidRPr="001C5E11">
              <w:rPr>
                <w:sz w:val="20"/>
                <w:szCs w:val="20"/>
              </w:rPr>
              <w:t>Zarząd Zlewni</w:t>
            </w:r>
            <w:r w:rsidRPr="001C5E11">
              <w:rPr>
                <w:sz w:val="20"/>
                <w:szCs w:val="20"/>
              </w:rPr>
              <w:br/>
              <w:t>w Łowiczu</w:t>
            </w:r>
          </w:p>
        </w:tc>
        <w:tc>
          <w:tcPr>
            <w:tcW w:w="3986" w:type="pct"/>
            <w:vAlign w:val="center"/>
          </w:tcPr>
          <w:p w14:paraId="322838CD" w14:textId="77777777" w:rsidR="003C41C5" w:rsidRPr="001C5E11" w:rsidRDefault="003C41C5" w:rsidP="003C41C5">
            <w:pPr>
              <w:rPr>
                <w:sz w:val="20"/>
                <w:szCs w:val="20"/>
              </w:rPr>
            </w:pPr>
            <w:r w:rsidRPr="001C5E11">
              <w:rPr>
                <w:sz w:val="20"/>
                <w:szCs w:val="20"/>
              </w:rPr>
              <w:t>W 2019 r. na terenie powiatu zrealizowano następujące prace:</w:t>
            </w:r>
          </w:p>
          <w:p w14:paraId="662D68DE" w14:textId="77777777" w:rsidR="003C41C5" w:rsidRPr="001C5E11" w:rsidRDefault="003C41C5" w:rsidP="00DA0646">
            <w:pPr>
              <w:pStyle w:val="Akapitzlist"/>
              <w:numPr>
                <w:ilvl w:val="0"/>
                <w:numId w:val="63"/>
              </w:numPr>
              <w:ind w:left="461"/>
              <w:rPr>
                <w:sz w:val="20"/>
                <w:szCs w:val="20"/>
              </w:rPr>
            </w:pPr>
            <w:r w:rsidRPr="001C5E11">
              <w:rPr>
                <w:sz w:val="20"/>
                <w:szCs w:val="20"/>
              </w:rPr>
              <w:t xml:space="preserve">Utrzymanie rzeki </w:t>
            </w:r>
            <w:proofErr w:type="spellStart"/>
            <w:r w:rsidRPr="001C5E11">
              <w:rPr>
                <w:sz w:val="20"/>
                <w:szCs w:val="20"/>
              </w:rPr>
              <w:t>Żelechlinianki</w:t>
            </w:r>
            <w:proofErr w:type="spellEnd"/>
            <w:r w:rsidRPr="001C5E11">
              <w:rPr>
                <w:sz w:val="20"/>
                <w:szCs w:val="20"/>
              </w:rPr>
              <w:t xml:space="preserve"> w km 0+000-6+638, L=6,638 km, Gmina Żelechlinek, pow. tomaszowski – 48 952,79 zł brutto.</w:t>
            </w:r>
          </w:p>
          <w:p w14:paraId="49E1C71F" w14:textId="038B0080" w:rsidR="003C41C5" w:rsidRPr="001C5E11" w:rsidRDefault="003C41C5" w:rsidP="00DA0646">
            <w:pPr>
              <w:pStyle w:val="Akapitzlist"/>
              <w:numPr>
                <w:ilvl w:val="0"/>
                <w:numId w:val="63"/>
              </w:numPr>
              <w:ind w:left="461"/>
              <w:rPr>
                <w:sz w:val="20"/>
                <w:szCs w:val="20"/>
              </w:rPr>
            </w:pPr>
            <w:r w:rsidRPr="001C5E11">
              <w:rPr>
                <w:sz w:val="20"/>
                <w:szCs w:val="20"/>
              </w:rPr>
              <w:t>Utrzymanie rzeki Krzemionki w km 14+760-18+200, L=3,440 km, Gmina Czerniewice, pow. tomaszowski – 27 144,67 zł brutto.</w:t>
            </w:r>
          </w:p>
          <w:p w14:paraId="069EEDBE" w14:textId="26FCBB77" w:rsidR="003C41C5" w:rsidRPr="001C5E11" w:rsidRDefault="003C41C5" w:rsidP="003C41C5">
            <w:pPr>
              <w:rPr>
                <w:sz w:val="20"/>
                <w:szCs w:val="20"/>
              </w:rPr>
            </w:pPr>
            <w:r w:rsidRPr="001C5E11">
              <w:rPr>
                <w:sz w:val="20"/>
                <w:szCs w:val="20"/>
              </w:rPr>
              <w:t>Rodzaj</w:t>
            </w:r>
            <w:r w:rsidR="004708BF" w:rsidRPr="001C5E11">
              <w:rPr>
                <w:sz w:val="20"/>
                <w:szCs w:val="20"/>
              </w:rPr>
              <w:t>e</w:t>
            </w:r>
            <w:r w:rsidRPr="001C5E11">
              <w:rPr>
                <w:sz w:val="20"/>
                <w:szCs w:val="20"/>
              </w:rPr>
              <w:t xml:space="preserve"> wykonywanych robót:</w:t>
            </w:r>
          </w:p>
          <w:p w14:paraId="1CA826BF" w14:textId="77777777" w:rsidR="003C41C5" w:rsidRPr="001C5E11" w:rsidRDefault="003C41C5" w:rsidP="00DA0646">
            <w:pPr>
              <w:pStyle w:val="Akapitzlist"/>
              <w:numPr>
                <w:ilvl w:val="0"/>
                <w:numId w:val="64"/>
              </w:numPr>
              <w:ind w:left="461"/>
              <w:rPr>
                <w:sz w:val="20"/>
                <w:szCs w:val="20"/>
              </w:rPr>
            </w:pPr>
            <w:r w:rsidRPr="001C5E11">
              <w:rPr>
                <w:sz w:val="20"/>
                <w:szCs w:val="20"/>
              </w:rPr>
              <w:t>wykoszenie porostów ze skarp rzeki, porost gęsty twardy wraz</w:t>
            </w:r>
            <w:r w:rsidRPr="001C5E11">
              <w:rPr>
                <w:sz w:val="20"/>
                <w:szCs w:val="20"/>
              </w:rPr>
              <w:br/>
              <w:t>z rozdrobnieniem na górnej krawędzi skarpy;</w:t>
            </w:r>
          </w:p>
          <w:p w14:paraId="30EEEE50" w14:textId="77777777" w:rsidR="003C41C5" w:rsidRPr="001C5E11" w:rsidRDefault="003C41C5" w:rsidP="00DA0646">
            <w:pPr>
              <w:pStyle w:val="Akapitzlist"/>
              <w:numPr>
                <w:ilvl w:val="0"/>
                <w:numId w:val="64"/>
              </w:numPr>
              <w:ind w:left="461"/>
              <w:rPr>
                <w:sz w:val="20"/>
                <w:szCs w:val="20"/>
              </w:rPr>
            </w:pPr>
            <w:r w:rsidRPr="001C5E11">
              <w:rPr>
                <w:sz w:val="20"/>
                <w:szCs w:val="20"/>
              </w:rPr>
              <w:t>wykoszenie porostów z dna rzeki, porost rzadki twardy wraz z wydobyciem</w:t>
            </w:r>
            <w:r w:rsidRPr="001C5E11">
              <w:rPr>
                <w:sz w:val="20"/>
                <w:szCs w:val="20"/>
              </w:rPr>
              <w:br/>
              <w:t>i rozdrobnieniem na górnej krawędzi skarpy;</w:t>
            </w:r>
          </w:p>
          <w:p w14:paraId="34215759" w14:textId="77777777" w:rsidR="004708BF" w:rsidRPr="001C5E11" w:rsidRDefault="003C41C5" w:rsidP="00DA0646">
            <w:pPr>
              <w:pStyle w:val="Akapitzlist"/>
              <w:numPr>
                <w:ilvl w:val="0"/>
                <w:numId w:val="64"/>
              </w:numPr>
              <w:ind w:left="461"/>
              <w:rPr>
                <w:sz w:val="20"/>
                <w:szCs w:val="20"/>
              </w:rPr>
            </w:pPr>
            <w:r w:rsidRPr="001C5E11">
              <w:rPr>
                <w:sz w:val="20"/>
                <w:szCs w:val="20"/>
              </w:rPr>
              <w:t>przycięcie odrostów krzaków ze skarp rzeki utrudniających swobodny przepływ;</w:t>
            </w:r>
          </w:p>
          <w:p w14:paraId="6A39F636" w14:textId="77777777" w:rsidR="004708BF" w:rsidRPr="001C5E11" w:rsidRDefault="003C41C5" w:rsidP="00DA0646">
            <w:pPr>
              <w:pStyle w:val="Akapitzlist"/>
              <w:numPr>
                <w:ilvl w:val="0"/>
                <w:numId w:val="64"/>
              </w:numPr>
              <w:ind w:left="461"/>
              <w:rPr>
                <w:sz w:val="20"/>
                <w:szCs w:val="20"/>
              </w:rPr>
            </w:pPr>
            <w:r w:rsidRPr="001C5E11">
              <w:rPr>
                <w:sz w:val="20"/>
                <w:szCs w:val="20"/>
              </w:rPr>
              <w:t>wywóz wyciętych odrostów krzaków jak oczyszczenie terenu po wycince krzaków z wywozem;</w:t>
            </w:r>
          </w:p>
          <w:p w14:paraId="095D1B2A" w14:textId="77777777" w:rsidR="004708BF" w:rsidRPr="001C5E11" w:rsidRDefault="003C41C5" w:rsidP="00DA0646">
            <w:pPr>
              <w:pStyle w:val="Akapitzlist"/>
              <w:numPr>
                <w:ilvl w:val="0"/>
                <w:numId w:val="64"/>
              </w:numPr>
              <w:ind w:left="461"/>
              <w:rPr>
                <w:sz w:val="20"/>
                <w:szCs w:val="20"/>
              </w:rPr>
            </w:pPr>
            <w:r w:rsidRPr="001C5E11">
              <w:rPr>
                <w:sz w:val="20"/>
                <w:szCs w:val="20"/>
              </w:rPr>
              <w:t>rozbiórka zatorów</w:t>
            </w:r>
            <w:r w:rsidR="004708BF" w:rsidRPr="001C5E11">
              <w:rPr>
                <w:sz w:val="20"/>
                <w:szCs w:val="20"/>
              </w:rPr>
              <w:t xml:space="preserve"> </w:t>
            </w:r>
            <w:r w:rsidRPr="001C5E11">
              <w:rPr>
                <w:sz w:val="20"/>
                <w:szCs w:val="20"/>
              </w:rPr>
              <w:t xml:space="preserve">- udrożnienie koryta rzeki poprzez usunięcie gałęzi, konarów, nieczystości z wydobyciem elementów </w:t>
            </w:r>
            <w:proofErr w:type="spellStart"/>
            <w:r w:rsidRPr="001C5E11">
              <w:rPr>
                <w:sz w:val="20"/>
                <w:szCs w:val="20"/>
              </w:rPr>
              <w:t>przetamowania</w:t>
            </w:r>
            <w:proofErr w:type="spellEnd"/>
            <w:r w:rsidRPr="001C5E11">
              <w:rPr>
                <w:sz w:val="20"/>
                <w:szCs w:val="20"/>
              </w:rPr>
              <w:t xml:space="preserve"> i wywozem;</w:t>
            </w:r>
          </w:p>
          <w:p w14:paraId="57DF8652" w14:textId="6CE189D4" w:rsidR="003C41C5" w:rsidRPr="001C5E11" w:rsidRDefault="003C41C5" w:rsidP="00DA0646">
            <w:pPr>
              <w:pStyle w:val="Akapitzlist"/>
              <w:numPr>
                <w:ilvl w:val="0"/>
                <w:numId w:val="64"/>
              </w:numPr>
              <w:ind w:left="461"/>
              <w:rPr>
                <w:sz w:val="20"/>
                <w:szCs w:val="20"/>
              </w:rPr>
            </w:pPr>
            <w:r w:rsidRPr="001C5E11">
              <w:rPr>
                <w:sz w:val="20"/>
                <w:szCs w:val="20"/>
              </w:rPr>
              <w:t>jednorazowe oczyszczenie koryta rzeki ze śmieci (odpadów) z wywozem i</w:t>
            </w:r>
            <w:r w:rsidR="004708BF" w:rsidRPr="001C5E11">
              <w:rPr>
                <w:sz w:val="20"/>
                <w:szCs w:val="20"/>
              </w:rPr>
              <w:t> </w:t>
            </w:r>
            <w:r w:rsidRPr="001C5E11">
              <w:rPr>
                <w:sz w:val="20"/>
                <w:szCs w:val="20"/>
              </w:rPr>
              <w:t>zagospodarowaniem zgodnie z ustawą o odpadach</w:t>
            </w:r>
            <w:r w:rsidR="004708BF" w:rsidRPr="001C5E11">
              <w:rPr>
                <w:sz w:val="20"/>
                <w:szCs w:val="20"/>
              </w:rPr>
              <w:t>.</w:t>
            </w:r>
          </w:p>
        </w:tc>
      </w:tr>
      <w:tr w:rsidR="001C5E11" w:rsidRPr="001C5E11" w14:paraId="04B43FFC" w14:textId="77777777" w:rsidTr="00DB1E4E">
        <w:trPr>
          <w:trHeight w:val="794"/>
        </w:trPr>
        <w:tc>
          <w:tcPr>
            <w:tcW w:w="5000" w:type="pct"/>
            <w:gridSpan w:val="2"/>
            <w:shd w:val="clear" w:color="auto" w:fill="F2F2F2" w:themeFill="background1" w:themeFillShade="F2"/>
            <w:vAlign w:val="center"/>
          </w:tcPr>
          <w:p w14:paraId="69088E29" w14:textId="77777777" w:rsidR="00FB230A" w:rsidRPr="001C5E11" w:rsidRDefault="00FB230A" w:rsidP="00FB230A">
            <w:pPr>
              <w:jc w:val="center"/>
              <w:rPr>
                <w:sz w:val="20"/>
                <w:szCs w:val="20"/>
              </w:rPr>
            </w:pPr>
            <w:r w:rsidRPr="001C5E11">
              <w:rPr>
                <w:sz w:val="20"/>
                <w:szCs w:val="20"/>
              </w:rPr>
              <w:t>ZADANIE: MONITOROWANIE ZAPISÓW WYDAWANYCH POZWOLEŃ WODNOPRAWNYCH NA POBÓR WÓD, ODPROWADZANIE ŚCIEKÓW I WÓD OPADOWYCH I ROZTOPOWYCH, WYKONANIE</w:t>
            </w:r>
          </w:p>
          <w:p w14:paraId="620569AF" w14:textId="425F4F37" w:rsidR="00FB230A" w:rsidRPr="001C5E11" w:rsidRDefault="00FB230A" w:rsidP="00FB230A">
            <w:pPr>
              <w:jc w:val="center"/>
              <w:rPr>
                <w:sz w:val="20"/>
                <w:szCs w:val="20"/>
              </w:rPr>
            </w:pPr>
            <w:r w:rsidRPr="001C5E11">
              <w:rPr>
                <w:sz w:val="20"/>
                <w:szCs w:val="20"/>
              </w:rPr>
              <w:t>URZĄDZEŃ WODNYCH</w:t>
            </w:r>
          </w:p>
        </w:tc>
      </w:tr>
      <w:tr w:rsidR="001C5E11" w:rsidRPr="001C5E11" w14:paraId="7E3ECA25" w14:textId="77777777" w:rsidTr="00FB230A">
        <w:trPr>
          <w:trHeight w:val="283"/>
        </w:trPr>
        <w:tc>
          <w:tcPr>
            <w:tcW w:w="1014" w:type="pct"/>
            <w:shd w:val="clear" w:color="auto" w:fill="F2F2F2" w:themeFill="background1" w:themeFillShade="F2"/>
            <w:vAlign w:val="center"/>
          </w:tcPr>
          <w:p w14:paraId="12075F1F" w14:textId="77777777" w:rsidR="00FB230A" w:rsidRPr="001C5E11" w:rsidRDefault="00FB230A" w:rsidP="00FB230A">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3FD8E10F" w14:textId="6344CA7F" w:rsidR="00FB230A" w:rsidRPr="001C5E11" w:rsidRDefault="007423C6" w:rsidP="00FB230A">
            <w:pPr>
              <w:jc w:val="center"/>
              <w:rPr>
                <w:sz w:val="20"/>
                <w:szCs w:val="20"/>
              </w:rPr>
            </w:pPr>
            <w:r w:rsidRPr="001C5E11">
              <w:rPr>
                <w:sz w:val="20"/>
                <w:szCs w:val="20"/>
              </w:rPr>
              <w:t>Zakres realizacji zadania</w:t>
            </w:r>
          </w:p>
        </w:tc>
      </w:tr>
      <w:tr w:rsidR="001C5E11" w:rsidRPr="001C5E11" w14:paraId="65847A32" w14:textId="77777777" w:rsidTr="00FF013B">
        <w:trPr>
          <w:trHeight w:val="1247"/>
        </w:trPr>
        <w:tc>
          <w:tcPr>
            <w:tcW w:w="1014" w:type="pct"/>
            <w:vAlign w:val="center"/>
          </w:tcPr>
          <w:p w14:paraId="4B3D07D4" w14:textId="77777777" w:rsidR="004708BF" w:rsidRPr="001C5E11" w:rsidRDefault="004708BF" w:rsidP="004708BF">
            <w:pPr>
              <w:jc w:val="center"/>
              <w:rPr>
                <w:sz w:val="20"/>
                <w:szCs w:val="20"/>
              </w:rPr>
            </w:pPr>
            <w:r w:rsidRPr="001C5E11">
              <w:rPr>
                <w:sz w:val="20"/>
                <w:szCs w:val="20"/>
              </w:rPr>
              <w:t>PGW Wody Polskie</w:t>
            </w:r>
          </w:p>
          <w:p w14:paraId="49DDFB81" w14:textId="7F623551" w:rsidR="004708BF" w:rsidRPr="001C5E11" w:rsidRDefault="004708BF" w:rsidP="004708BF">
            <w:pPr>
              <w:jc w:val="center"/>
              <w:rPr>
                <w:sz w:val="20"/>
                <w:szCs w:val="20"/>
              </w:rPr>
            </w:pPr>
            <w:r w:rsidRPr="001C5E11">
              <w:rPr>
                <w:sz w:val="20"/>
                <w:szCs w:val="20"/>
              </w:rPr>
              <w:t>Zarząd Zlewni w Piotrkowie Trybunalskim</w:t>
            </w:r>
          </w:p>
        </w:tc>
        <w:tc>
          <w:tcPr>
            <w:tcW w:w="3986" w:type="pct"/>
            <w:vAlign w:val="center"/>
          </w:tcPr>
          <w:p w14:paraId="64066CB0" w14:textId="01AD5D8E" w:rsidR="004708BF" w:rsidRPr="001C5E11" w:rsidRDefault="004708BF" w:rsidP="004708BF">
            <w:pPr>
              <w:rPr>
                <w:sz w:val="20"/>
                <w:szCs w:val="20"/>
              </w:rPr>
            </w:pPr>
            <w:r w:rsidRPr="001C5E11">
              <w:rPr>
                <w:sz w:val="20"/>
                <w:szCs w:val="20"/>
              </w:rPr>
              <w:t>W 2019 r. Dyrektor Zarządu Zlewni w Piotrkowie Trybunalskim wydał</w:t>
            </w:r>
            <w:r w:rsidRPr="001C5E11">
              <w:rPr>
                <w:sz w:val="20"/>
                <w:szCs w:val="20"/>
              </w:rPr>
              <w:br/>
              <w:t>81 pozwoleń wodnoprawnych dla podmiotów z obszaru powiatu tomaszowskiego.</w:t>
            </w:r>
            <w:r w:rsidRPr="001C5E11">
              <w:rPr>
                <w:sz w:val="20"/>
                <w:szCs w:val="20"/>
              </w:rPr>
              <w:br/>
              <w:t>W rozpatrywanym roku nie przeprowadzano kontroli z zakresu przestrzegania wydanych pozwoleń.</w:t>
            </w:r>
          </w:p>
        </w:tc>
      </w:tr>
      <w:tr w:rsidR="001C5E11" w:rsidRPr="001C5E11" w14:paraId="77627C72" w14:textId="77777777" w:rsidTr="00DB1E4E">
        <w:trPr>
          <w:trHeight w:val="1361"/>
        </w:trPr>
        <w:tc>
          <w:tcPr>
            <w:tcW w:w="1014" w:type="pct"/>
            <w:vAlign w:val="center"/>
          </w:tcPr>
          <w:p w14:paraId="6B368540" w14:textId="77777777" w:rsidR="004708BF" w:rsidRPr="001C5E11" w:rsidRDefault="004708BF" w:rsidP="004708BF">
            <w:pPr>
              <w:jc w:val="center"/>
              <w:rPr>
                <w:sz w:val="20"/>
                <w:szCs w:val="20"/>
              </w:rPr>
            </w:pPr>
            <w:r w:rsidRPr="001C5E11">
              <w:rPr>
                <w:sz w:val="20"/>
                <w:szCs w:val="20"/>
              </w:rPr>
              <w:t>PGW Wody Polskie</w:t>
            </w:r>
          </w:p>
          <w:p w14:paraId="2650BD56" w14:textId="09CE1744" w:rsidR="004708BF" w:rsidRPr="001C5E11" w:rsidRDefault="004708BF" w:rsidP="004708BF">
            <w:pPr>
              <w:jc w:val="center"/>
              <w:rPr>
                <w:sz w:val="20"/>
                <w:szCs w:val="20"/>
              </w:rPr>
            </w:pPr>
            <w:r w:rsidRPr="001C5E11">
              <w:rPr>
                <w:sz w:val="20"/>
                <w:szCs w:val="20"/>
              </w:rPr>
              <w:t>Zarząd Zlewni w Łowiczu</w:t>
            </w:r>
          </w:p>
        </w:tc>
        <w:tc>
          <w:tcPr>
            <w:tcW w:w="3986" w:type="pct"/>
            <w:vAlign w:val="center"/>
          </w:tcPr>
          <w:p w14:paraId="027C58AC" w14:textId="59342A65" w:rsidR="004708BF" w:rsidRPr="001C5E11" w:rsidRDefault="004708BF" w:rsidP="004708BF">
            <w:pPr>
              <w:rPr>
                <w:sz w:val="20"/>
                <w:szCs w:val="20"/>
              </w:rPr>
            </w:pPr>
            <w:r w:rsidRPr="001C5E11">
              <w:rPr>
                <w:sz w:val="20"/>
                <w:szCs w:val="20"/>
              </w:rPr>
              <w:t>W 2019 r. Dyrektor Zarządu Zlewni w Łowiczu wydał 9 pozwoleń wodnoprawnych dla podmiotów z obszaru powiatu tomaszowskiego. W rozpatrywanym roku nie przeprowadzano kontroli z zakresu przestrzegania wydanych pozwoleń.</w:t>
            </w:r>
          </w:p>
        </w:tc>
      </w:tr>
      <w:tr w:rsidR="001C5E11" w:rsidRPr="001C5E11" w14:paraId="16B4A8D4" w14:textId="77777777" w:rsidTr="00FF013B">
        <w:trPr>
          <w:trHeight w:val="624"/>
        </w:trPr>
        <w:tc>
          <w:tcPr>
            <w:tcW w:w="5000" w:type="pct"/>
            <w:gridSpan w:val="2"/>
            <w:shd w:val="clear" w:color="auto" w:fill="F2F2F2" w:themeFill="background1" w:themeFillShade="F2"/>
            <w:vAlign w:val="center"/>
          </w:tcPr>
          <w:p w14:paraId="0A19B154" w14:textId="0C4FB8E8" w:rsidR="004708BF" w:rsidRPr="001C5E11" w:rsidRDefault="004708BF" w:rsidP="004708BF">
            <w:pPr>
              <w:jc w:val="center"/>
              <w:rPr>
                <w:sz w:val="20"/>
                <w:szCs w:val="20"/>
              </w:rPr>
            </w:pPr>
            <w:r w:rsidRPr="001C5E11">
              <w:rPr>
                <w:sz w:val="20"/>
                <w:szCs w:val="20"/>
              </w:rPr>
              <w:t>ZADANIE: BUDOWA OBIEKTU MAŁEJ RETENCJI – ZBIORNIKA WODNEGO W BARTOSZÓWCE</w:t>
            </w:r>
          </w:p>
        </w:tc>
      </w:tr>
      <w:tr w:rsidR="001C5E11" w:rsidRPr="001C5E11" w14:paraId="49F72ED2" w14:textId="77777777" w:rsidTr="00FB230A">
        <w:trPr>
          <w:trHeight w:val="283"/>
        </w:trPr>
        <w:tc>
          <w:tcPr>
            <w:tcW w:w="1014" w:type="pct"/>
            <w:shd w:val="clear" w:color="auto" w:fill="F2F2F2" w:themeFill="background1" w:themeFillShade="F2"/>
            <w:vAlign w:val="center"/>
          </w:tcPr>
          <w:p w14:paraId="2BBD812B" w14:textId="77777777" w:rsidR="004708BF" w:rsidRPr="001C5E11" w:rsidRDefault="004708BF" w:rsidP="004708BF">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20111249" w14:textId="2EA15F56" w:rsidR="004708BF" w:rsidRPr="001C5E11" w:rsidRDefault="004708BF" w:rsidP="004708BF">
            <w:pPr>
              <w:jc w:val="center"/>
              <w:rPr>
                <w:sz w:val="20"/>
                <w:szCs w:val="20"/>
              </w:rPr>
            </w:pPr>
            <w:r w:rsidRPr="001C5E11">
              <w:rPr>
                <w:sz w:val="20"/>
                <w:szCs w:val="20"/>
              </w:rPr>
              <w:t>Zakres realizacji zadania</w:t>
            </w:r>
          </w:p>
        </w:tc>
      </w:tr>
      <w:tr w:rsidR="001C5E11" w:rsidRPr="001C5E11" w14:paraId="6564CBCF" w14:textId="77777777" w:rsidTr="00FF013B">
        <w:trPr>
          <w:trHeight w:val="794"/>
        </w:trPr>
        <w:tc>
          <w:tcPr>
            <w:tcW w:w="1014" w:type="pct"/>
            <w:vAlign w:val="center"/>
          </w:tcPr>
          <w:p w14:paraId="2ACBFFE3" w14:textId="30009890" w:rsidR="004708BF" w:rsidRPr="001C5E11" w:rsidRDefault="004708BF" w:rsidP="004708BF">
            <w:pPr>
              <w:jc w:val="center"/>
              <w:rPr>
                <w:sz w:val="20"/>
                <w:szCs w:val="20"/>
              </w:rPr>
            </w:pPr>
            <w:r w:rsidRPr="001C5E11">
              <w:rPr>
                <w:sz w:val="20"/>
                <w:szCs w:val="20"/>
              </w:rPr>
              <w:t>Gmina Rzeczyca</w:t>
            </w:r>
          </w:p>
        </w:tc>
        <w:tc>
          <w:tcPr>
            <w:tcW w:w="3986" w:type="pct"/>
            <w:vAlign w:val="center"/>
          </w:tcPr>
          <w:p w14:paraId="6F2479E2" w14:textId="1032076C" w:rsidR="004708BF" w:rsidRPr="001C5E11" w:rsidRDefault="004708BF" w:rsidP="004708BF">
            <w:pPr>
              <w:rPr>
                <w:sz w:val="20"/>
                <w:szCs w:val="20"/>
              </w:rPr>
            </w:pPr>
            <w:r w:rsidRPr="001C5E11">
              <w:rPr>
                <w:sz w:val="20"/>
                <w:szCs w:val="20"/>
              </w:rPr>
              <w:t>Inwestycja pn. „Budowa obiektu małej retencji – zbiornika wodnego</w:t>
            </w:r>
            <w:r w:rsidRPr="001C5E11">
              <w:rPr>
                <w:sz w:val="20"/>
                <w:szCs w:val="20"/>
              </w:rPr>
              <w:br/>
              <w:t>w Bartoszówce” nie została zrealizowana w 2019 r. Planowany termin realizacji – 2023 r.</w:t>
            </w:r>
          </w:p>
        </w:tc>
      </w:tr>
      <w:tr w:rsidR="001C5E11" w:rsidRPr="001C5E11" w14:paraId="2ADF4A14" w14:textId="77777777" w:rsidTr="00FF013B">
        <w:trPr>
          <w:trHeight w:val="624"/>
        </w:trPr>
        <w:tc>
          <w:tcPr>
            <w:tcW w:w="5000" w:type="pct"/>
            <w:gridSpan w:val="2"/>
            <w:shd w:val="clear" w:color="auto" w:fill="F2F2F2" w:themeFill="background1" w:themeFillShade="F2"/>
            <w:vAlign w:val="center"/>
          </w:tcPr>
          <w:p w14:paraId="2F6E05BF" w14:textId="35BF4131" w:rsidR="006237A7" w:rsidRPr="001C5E11" w:rsidRDefault="004708BF" w:rsidP="006237A7">
            <w:pPr>
              <w:jc w:val="center"/>
              <w:rPr>
                <w:sz w:val="20"/>
                <w:szCs w:val="20"/>
              </w:rPr>
            </w:pPr>
            <w:r w:rsidRPr="001C5E11">
              <w:rPr>
                <w:sz w:val="20"/>
                <w:szCs w:val="20"/>
              </w:rPr>
              <w:t xml:space="preserve">ZADANIE: </w:t>
            </w:r>
            <w:r w:rsidR="006237A7" w:rsidRPr="001C5E11">
              <w:rPr>
                <w:sz w:val="20"/>
                <w:szCs w:val="20"/>
              </w:rPr>
              <w:t>KONTYNUACJA DZIAŁAŃ NAPRAWCZYCH W ZLEWNI ZBIORNIKA SULEJOWSKIEGO (PODEJMOWANIE DZIAŁAŃ PLANISTYCZNYCH, INWESTYCYJNYCH, ORGANIZACYJNYCH W ZAKRESIE ROZBUDOWY INFRASTRUKTURY KANALIZACYJNEJ, KONTROLI NAWOŻENIA, EDUKACJI ROLNIKÓW, WPROWADZANIA NASADZEŃ ZIELENI BUFOROWEJ, UTRZYMANIE KĄPIELISK, REALIZACJA CHEMICZNEGO OCZYSZCZANIA WÓD ZBIORNIKA)</w:t>
            </w:r>
          </w:p>
        </w:tc>
      </w:tr>
      <w:tr w:rsidR="001C5E11" w:rsidRPr="001C5E11" w14:paraId="7DBC5E53" w14:textId="77777777" w:rsidTr="00FB230A">
        <w:trPr>
          <w:trHeight w:val="283"/>
        </w:trPr>
        <w:tc>
          <w:tcPr>
            <w:tcW w:w="1014" w:type="pct"/>
            <w:shd w:val="clear" w:color="auto" w:fill="F2F2F2" w:themeFill="background1" w:themeFillShade="F2"/>
            <w:vAlign w:val="center"/>
          </w:tcPr>
          <w:p w14:paraId="5329A500" w14:textId="77777777" w:rsidR="004708BF" w:rsidRPr="001C5E11" w:rsidRDefault="004708BF" w:rsidP="004708BF">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7FABD2A1" w14:textId="0D915BAA" w:rsidR="004708BF" w:rsidRPr="001C5E11" w:rsidRDefault="004708BF" w:rsidP="004708BF">
            <w:pPr>
              <w:jc w:val="center"/>
              <w:rPr>
                <w:sz w:val="20"/>
                <w:szCs w:val="20"/>
              </w:rPr>
            </w:pPr>
            <w:r w:rsidRPr="001C5E11">
              <w:rPr>
                <w:sz w:val="20"/>
                <w:szCs w:val="20"/>
              </w:rPr>
              <w:t>Zakres realizacji zadania</w:t>
            </w:r>
          </w:p>
        </w:tc>
      </w:tr>
      <w:tr w:rsidR="001C5E11" w:rsidRPr="001C5E11" w14:paraId="76789B40" w14:textId="77777777" w:rsidTr="00B54136">
        <w:trPr>
          <w:trHeight w:val="737"/>
        </w:trPr>
        <w:tc>
          <w:tcPr>
            <w:tcW w:w="1014" w:type="pct"/>
            <w:vAlign w:val="center"/>
          </w:tcPr>
          <w:p w14:paraId="3E7B8F76" w14:textId="2417732E" w:rsidR="004708BF" w:rsidRPr="001C5E11" w:rsidRDefault="004708BF" w:rsidP="004708BF">
            <w:pPr>
              <w:jc w:val="center"/>
              <w:rPr>
                <w:sz w:val="20"/>
                <w:szCs w:val="20"/>
              </w:rPr>
            </w:pPr>
            <w:r w:rsidRPr="001C5E11">
              <w:rPr>
                <w:sz w:val="20"/>
                <w:szCs w:val="20"/>
              </w:rPr>
              <w:t>Gminy</w:t>
            </w:r>
          </w:p>
        </w:tc>
        <w:tc>
          <w:tcPr>
            <w:tcW w:w="3986" w:type="pct"/>
            <w:vAlign w:val="center"/>
          </w:tcPr>
          <w:p w14:paraId="253B7EB5" w14:textId="73C57C63" w:rsidR="004708BF" w:rsidRPr="001C5E11" w:rsidRDefault="004708BF" w:rsidP="004708BF">
            <w:pPr>
              <w:rPr>
                <w:sz w:val="20"/>
                <w:szCs w:val="20"/>
              </w:rPr>
            </w:pPr>
            <w:r w:rsidRPr="001C5E11">
              <w:rPr>
                <w:sz w:val="20"/>
                <w:szCs w:val="20"/>
              </w:rPr>
              <w:t>Zadanie realizowane poprzez rozwój i modernizację infrastruktury kanalizacyjnej (opisano w tabeli numer 1 niniejszego raportu).</w:t>
            </w:r>
          </w:p>
        </w:tc>
      </w:tr>
      <w:tr w:rsidR="001C5E11" w:rsidRPr="001C5E11" w14:paraId="0EFD82C9" w14:textId="77777777" w:rsidTr="00FF013B">
        <w:trPr>
          <w:trHeight w:val="624"/>
        </w:trPr>
        <w:tc>
          <w:tcPr>
            <w:tcW w:w="5000" w:type="pct"/>
            <w:gridSpan w:val="2"/>
            <w:shd w:val="clear" w:color="auto" w:fill="F2F2F2" w:themeFill="background1" w:themeFillShade="F2"/>
            <w:vAlign w:val="center"/>
          </w:tcPr>
          <w:p w14:paraId="342BCA52" w14:textId="4461DCDC" w:rsidR="004708BF" w:rsidRPr="001C5E11" w:rsidRDefault="004708BF" w:rsidP="006237A7">
            <w:pPr>
              <w:jc w:val="center"/>
              <w:rPr>
                <w:sz w:val="20"/>
                <w:szCs w:val="20"/>
              </w:rPr>
            </w:pPr>
            <w:r w:rsidRPr="001C5E11">
              <w:rPr>
                <w:sz w:val="20"/>
                <w:szCs w:val="20"/>
              </w:rPr>
              <w:lastRenderedPageBreak/>
              <w:t xml:space="preserve">ZADANIE: </w:t>
            </w:r>
            <w:r w:rsidR="006237A7" w:rsidRPr="001C5E11">
              <w:rPr>
                <w:sz w:val="20"/>
                <w:szCs w:val="20"/>
              </w:rPr>
              <w:t>MAKRONIWELACJA I REKULTYWACJA ZBIORNIKA WODNEGO SULEJÓW WRAZ</w:t>
            </w:r>
            <w:r w:rsidR="006237A7" w:rsidRPr="001C5E11">
              <w:rPr>
                <w:sz w:val="20"/>
                <w:szCs w:val="20"/>
              </w:rPr>
              <w:br/>
              <w:t>Z UDROŻNIENIEM PARTII COFKOWEJ DO KM 159+300 (ZGODNIE Z PLANEM UTRZYMANIA</w:t>
            </w:r>
            <w:r w:rsidR="006237A7" w:rsidRPr="001C5E11">
              <w:rPr>
                <w:sz w:val="20"/>
                <w:szCs w:val="20"/>
              </w:rPr>
              <w:br/>
              <w:t>WÓD OBEJMUJĄCYM OBSZAR RZGW W WARSZAWIE)</w:t>
            </w:r>
          </w:p>
        </w:tc>
      </w:tr>
      <w:tr w:rsidR="001C5E11" w:rsidRPr="001C5E11" w14:paraId="63E5B80A" w14:textId="77777777" w:rsidTr="00FB230A">
        <w:trPr>
          <w:trHeight w:val="283"/>
        </w:trPr>
        <w:tc>
          <w:tcPr>
            <w:tcW w:w="1014" w:type="pct"/>
            <w:shd w:val="clear" w:color="auto" w:fill="F2F2F2" w:themeFill="background1" w:themeFillShade="F2"/>
            <w:vAlign w:val="center"/>
          </w:tcPr>
          <w:p w14:paraId="2E8F0813" w14:textId="77777777" w:rsidR="004708BF" w:rsidRPr="001C5E11" w:rsidRDefault="004708BF" w:rsidP="004708BF">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40359D70" w14:textId="5B639F3D" w:rsidR="004708BF" w:rsidRPr="001C5E11" w:rsidRDefault="004708BF" w:rsidP="004708BF">
            <w:pPr>
              <w:jc w:val="center"/>
              <w:rPr>
                <w:sz w:val="20"/>
                <w:szCs w:val="20"/>
              </w:rPr>
            </w:pPr>
            <w:r w:rsidRPr="001C5E11">
              <w:rPr>
                <w:sz w:val="20"/>
                <w:szCs w:val="20"/>
              </w:rPr>
              <w:t>Zakres realizacji zadania</w:t>
            </w:r>
          </w:p>
        </w:tc>
      </w:tr>
      <w:tr w:rsidR="001C5E11" w:rsidRPr="001C5E11" w14:paraId="12B85F1A" w14:textId="77777777" w:rsidTr="00F42F92">
        <w:trPr>
          <w:trHeight w:val="1417"/>
        </w:trPr>
        <w:tc>
          <w:tcPr>
            <w:tcW w:w="1014" w:type="pct"/>
            <w:vAlign w:val="center"/>
          </w:tcPr>
          <w:p w14:paraId="0418B3C5" w14:textId="77777777" w:rsidR="004708BF" w:rsidRPr="001C5E11" w:rsidRDefault="004708BF" w:rsidP="004708BF">
            <w:pPr>
              <w:jc w:val="center"/>
              <w:rPr>
                <w:sz w:val="20"/>
                <w:szCs w:val="20"/>
              </w:rPr>
            </w:pPr>
            <w:r w:rsidRPr="001C5E11">
              <w:rPr>
                <w:sz w:val="20"/>
                <w:szCs w:val="20"/>
              </w:rPr>
              <w:t>PGW Wody Polskie</w:t>
            </w:r>
          </w:p>
          <w:p w14:paraId="7ED2361D" w14:textId="42B53733" w:rsidR="004708BF" w:rsidRPr="001C5E11" w:rsidRDefault="004708BF" w:rsidP="004708BF">
            <w:pPr>
              <w:jc w:val="center"/>
              <w:rPr>
                <w:sz w:val="20"/>
                <w:szCs w:val="20"/>
              </w:rPr>
            </w:pPr>
            <w:r w:rsidRPr="001C5E11">
              <w:rPr>
                <w:sz w:val="20"/>
                <w:szCs w:val="20"/>
              </w:rPr>
              <w:t>Zarząd Zlewni w Piotrkowie Trybunalskim</w:t>
            </w:r>
          </w:p>
        </w:tc>
        <w:tc>
          <w:tcPr>
            <w:tcW w:w="3986" w:type="pct"/>
            <w:vAlign w:val="center"/>
          </w:tcPr>
          <w:p w14:paraId="6172F89C" w14:textId="2ABE7550" w:rsidR="004708BF" w:rsidRPr="001C5E11" w:rsidRDefault="004708BF" w:rsidP="004708BF">
            <w:pPr>
              <w:rPr>
                <w:sz w:val="20"/>
                <w:szCs w:val="20"/>
              </w:rPr>
            </w:pPr>
            <w:r w:rsidRPr="001C5E11">
              <w:rPr>
                <w:sz w:val="20"/>
                <w:szCs w:val="20"/>
              </w:rPr>
              <w:t>W latach 2019 - 2021 realizowane jest zadanie pn. „</w:t>
            </w:r>
            <w:r w:rsidRPr="001C5E11">
              <w:rPr>
                <w:i/>
                <w:iCs/>
                <w:sz w:val="20"/>
                <w:szCs w:val="20"/>
              </w:rPr>
              <w:t>Udrożnienie i stabilizacja koryta Pilicy w km 153+000 do km 159+300</w:t>
            </w:r>
            <w:r w:rsidRPr="001C5E11">
              <w:rPr>
                <w:sz w:val="20"/>
                <w:szCs w:val="20"/>
              </w:rPr>
              <w:t>’’</w:t>
            </w:r>
            <w:r w:rsidR="005D6E0F" w:rsidRPr="001C5E11">
              <w:rPr>
                <w:sz w:val="20"/>
                <w:szCs w:val="20"/>
              </w:rPr>
              <w:t>. W</w:t>
            </w:r>
            <w:r w:rsidRPr="001C5E11">
              <w:rPr>
                <w:sz w:val="20"/>
                <w:szCs w:val="20"/>
              </w:rPr>
              <w:t xml:space="preserve"> 2019</w:t>
            </w:r>
            <w:r w:rsidR="005D6E0F" w:rsidRPr="001C5E11">
              <w:rPr>
                <w:sz w:val="20"/>
                <w:szCs w:val="20"/>
              </w:rPr>
              <w:t> r.</w:t>
            </w:r>
            <w:r w:rsidRPr="001C5E11">
              <w:rPr>
                <w:sz w:val="20"/>
                <w:szCs w:val="20"/>
              </w:rPr>
              <w:t xml:space="preserve"> wykonana </w:t>
            </w:r>
            <w:r w:rsidR="005D6E0F" w:rsidRPr="001C5E11">
              <w:rPr>
                <w:sz w:val="20"/>
                <w:szCs w:val="20"/>
              </w:rPr>
              <w:t xml:space="preserve">została </w:t>
            </w:r>
            <w:r w:rsidRPr="001C5E11">
              <w:rPr>
                <w:sz w:val="20"/>
                <w:szCs w:val="20"/>
              </w:rPr>
              <w:t xml:space="preserve">dokumentacja techniczna. Zgodnie z podpisaną </w:t>
            </w:r>
            <w:r w:rsidR="005D6E0F" w:rsidRPr="001C5E11">
              <w:rPr>
                <w:sz w:val="20"/>
                <w:szCs w:val="20"/>
              </w:rPr>
              <w:t>u</w:t>
            </w:r>
            <w:r w:rsidRPr="001C5E11">
              <w:rPr>
                <w:sz w:val="20"/>
                <w:szCs w:val="20"/>
              </w:rPr>
              <w:t>mową prace polegające na udrożnieniu (odmuleniu) koryta rzeki Pilicy w Sulejowie wraz z odcinkiem ujściowym</w:t>
            </w:r>
            <w:r w:rsidR="005D6E0F" w:rsidRPr="001C5E11">
              <w:rPr>
                <w:sz w:val="20"/>
                <w:szCs w:val="20"/>
              </w:rPr>
              <w:br/>
            </w:r>
            <w:r w:rsidRPr="001C5E11">
              <w:rPr>
                <w:sz w:val="20"/>
                <w:szCs w:val="20"/>
              </w:rPr>
              <w:t>do zbiornika Sulejów rozpoczęto w grudniu 2020 r. Termin zakończenia robót</w:t>
            </w:r>
            <w:r w:rsidR="005D6E0F" w:rsidRPr="001C5E11">
              <w:rPr>
                <w:sz w:val="20"/>
                <w:szCs w:val="20"/>
              </w:rPr>
              <w:br/>
            </w:r>
            <w:r w:rsidRPr="001C5E11">
              <w:rPr>
                <w:sz w:val="20"/>
                <w:szCs w:val="20"/>
              </w:rPr>
              <w:t>to 10 listopada 2021 r.</w:t>
            </w:r>
          </w:p>
        </w:tc>
      </w:tr>
    </w:tbl>
    <w:p w14:paraId="1AEA52ED" w14:textId="77777777" w:rsidR="00FB230A" w:rsidRPr="001C5E11" w:rsidRDefault="00FB230A" w:rsidP="00FB230A">
      <w:pPr>
        <w:jc w:val="center"/>
        <w:rPr>
          <w:i/>
          <w:iCs/>
          <w:sz w:val="18"/>
          <w:szCs w:val="18"/>
        </w:rPr>
      </w:pPr>
      <w:r w:rsidRPr="001C5E11">
        <w:rPr>
          <w:i/>
          <w:iCs/>
          <w:sz w:val="18"/>
          <w:szCs w:val="18"/>
        </w:rPr>
        <w:t>Źródło: opracowanie własne na podstawie danych przekazanych przez ankietowane podmioty</w:t>
      </w:r>
    </w:p>
    <w:p w14:paraId="5A304F06" w14:textId="7962BB0F" w:rsidR="00B54136" w:rsidRPr="001C5E11" w:rsidRDefault="00B54136" w:rsidP="00450635"/>
    <w:p w14:paraId="5BAF382B" w14:textId="77777777" w:rsidR="006237A7" w:rsidRPr="001C5E11" w:rsidRDefault="006237A7" w:rsidP="00450635"/>
    <w:p w14:paraId="62B2073E" w14:textId="0E215596" w:rsidR="00FB230A" w:rsidRPr="001C5E11" w:rsidRDefault="00F50348" w:rsidP="00450635">
      <w:pPr>
        <w:pStyle w:val="Nagowek2"/>
        <w:numPr>
          <w:ilvl w:val="1"/>
          <w:numId w:val="2"/>
        </w:numPr>
      </w:pPr>
      <w:bookmarkStart w:id="72" w:name="_Toc85269639"/>
      <w:r w:rsidRPr="001C5E11">
        <w:t>Cel ekologiczny: Utrzymanie standardów jakości powietrza</w:t>
      </w:r>
      <w:bookmarkEnd w:id="72"/>
      <w:r w:rsidR="00F42F92" w:rsidRPr="001C5E11">
        <w:t>, redukcja emisji pyłów i gazów</w:t>
      </w:r>
    </w:p>
    <w:p w14:paraId="5D4DEF7C" w14:textId="77777777" w:rsidR="00E65DE8" w:rsidRPr="001C5E11" w:rsidRDefault="00E65DE8" w:rsidP="00450635"/>
    <w:p w14:paraId="166432CD" w14:textId="51CFEC85" w:rsidR="00F50348" w:rsidRPr="001C5E11" w:rsidRDefault="00F50348" w:rsidP="00F50348">
      <w:pPr>
        <w:pStyle w:val="Legenda"/>
        <w:rPr>
          <w:sz w:val="20"/>
          <w:szCs w:val="16"/>
        </w:rPr>
      </w:pPr>
      <w:bookmarkStart w:id="73" w:name="_Toc85269555"/>
      <w:r w:rsidRPr="001C5E11">
        <w:rPr>
          <w:sz w:val="20"/>
          <w:szCs w:val="16"/>
        </w:rPr>
        <w:t xml:space="preserve">Tabela </w:t>
      </w:r>
      <w:r w:rsidRPr="001C5E11">
        <w:rPr>
          <w:sz w:val="20"/>
          <w:szCs w:val="16"/>
        </w:rPr>
        <w:fldChar w:fldCharType="begin"/>
      </w:r>
      <w:r w:rsidRPr="001C5E11">
        <w:rPr>
          <w:sz w:val="20"/>
          <w:szCs w:val="16"/>
        </w:rPr>
        <w:instrText xml:space="preserve"> SEQ Tabela \* ARABIC </w:instrText>
      </w:r>
      <w:r w:rsidRPr="001C5E11">
        <w:rPr>
          <w:sz w:val="20"/>
          <w:szCs w:val="16"/>
        </w:rPr>
        <w:fldChar w:fldCharType="separate"/>
      </w:r>
      <w:r w:rsidR="003315AF" w:rsidRPr="001C5E11">
        <w:rPr>
          <w:noProof/>
          <w:sz w:val="20"/>
          <w:szCs w:val="16"/>
        </w:rPr>
        <w:t>5</w:t>
      </w:r>
      <w:r w:rsidRPr="001C5E11">
        <w:rPr>
          <w:sz w:val="20"/>
          <w:szCs w:val="16"/>
        </w:rPr>
        <w:fldChar w:fldCharType="end"/>
      </w:r>
      <w:r w:rsidRPr="001C5E11">
        <w:rPr>
          <w:sz w:val="20"/>
          <w:szCs w:val="16"/>
        </w:rPr>
        <w:t xml:space="preserve">. Opis realizacji zadań wyznaczonych w ramach celu ekologicznego: </w:t>
      </w:r>
      <w:r w:rsidR="009624A0" w:rsidRPr="001C5E11">
        <w:rPr>
          <w:sz w:val="20"/>
          <w:szCs w:val="16"/>
        </w:rPr>
        <w:t xml:space="preserve">Utrzymanie standardów jakości powietrza, redukcja emisji pyłów </w:t>
      </w:r>
      <w:r w:rsidR="00F42F92" w:rsidRPr="001C5E11">
        <w:rPr>
          <w:sz w:val="20"/>
          <w:szCs w:val="16"/>
        </w:rPr>
        <w:t xml:space="preserve">i </w:t>
      </w:r>
      <w:r w:rsidR="009624A0" w:rsidRPr="001C5E11">
        <w:rPr>
          <w:sz w:val="20"/>
          <w:szCs w:val="16"/>
        </w:rPr>
        <w:t>gazów</w:t>
      </w:r>
      <w:bookmarkEnd w:id="73"/>
    </w:p>
    <w:tbl>
      <w:tblPr>
        <w:tblStyle w:val="Tabela-Siatka"/>
        <w:tblW w:w="5000" w:type="pct"/>
        <w:tblLook w:val="04A0" w:firstRow="1" w:lastRow="0" w:firstColumn="1" w:lastColumn="0" w:noHBand="0" w:noVBand="1"/>
      </w:tblPr>
      <w:tblGrid>
        <w:gridCol w:w="1838"/>
        <w:gridCol w:w="7224"/>
      </w:tblGrid>
      <w:tr w:rsidR="001C5E11" w:rsidRPr="001C5E11" w14:paraId="4845F340" w14:textId="77777777" w:rsidTr="009624A0">
        <w:trPr>
          <w:trHeight w:val="567"/>
        </w:trPr>
        <w:tc>
          <w:tcPr>
            <w:tcW w:w="5000" w:type="pct"/>
            <w:gridSpan w:val="2"/>
            <w:shd w:val="clear" w:color="auto" w:fill="F2F2F2" w:themeFill="background1" w:themeFillShade="F2"/>
            <w:vAlign w:val="center"/>
          </w:tcPr>
          <w:p w14:paraId="4AD4B495" w14:textId="77777777" w:rsidR="009624A0" w:rsidRPr="001C5E11" w:rsidRDefault="009624A0" w:rsidP="009624A0">
            <w:pPr>
              <w:jc w:val="center"/>
              <w:rPr>
                <w:sz w:val="20"/>
                <w:szCs w:val="20"/>
              </w:rPr>
            </w:pPr>
            <w:r w:rsidRPr="001C5E11">
              <w:rPr>
                <w:sz w:val="20"/>
                <w:szCs w:val="20"/>
              </w:rPr>
              <w:t>ZADANIE: MODERNIZACJA BUDYNKÓW BĘDĄCYCH W ZARZĄDZIE POWIATU ORAZ BUDYNKÓW KOMUNALNYCH POSZCZEGÓLNYCH GMIN (WYMIANA OGRZEWANIA, MODERNIZACJA</w:t>
            </w:r>
          </w:p>
          <w:p w14:paraId="1CFD9B92" w14:textId="3D17884D" w:rsidR="00F50348" w:rsidRPr="001C5E11" w:rsidRDefault="009624A0" w:rsidP="009624A0">
            <w:pPr>
              <w:jc w:val="center"/>
              <w:rPr>
                <w:sz w:val="20"/>
                <w:szCs w:val="20"/>
              </w:rPr>
            </w:pPr>
            <w:r w:rsidRPr="001C5E11">
              <w:rPr>
                <w:sz w:val="20"/>
                <w:szCs w:val="20"/>
              </w:rPr>
              <w:t>KOTŁOWNI, OCIEPLENIE BUDYNKÓW)</w:t>
            </w:r>
          </w:p>
        </w:tc>
      </w:tr>
      <w:tr w:rsidR="001C5E11" w:rsidRPr="001C5E11" w14:paraId="43AF97C2" w14:textId="77777777" w:rsidTr="009624A0">
        <w:trPr>
          <w:trHeight w:val="283"/>
        </w:trPr>
        <w:tc>
          <w:tcPr>
            <w:tcW w:w="1014" w:type="pct"/>
            <w:shd w:val="clear" w:color="auto" w:fill="F2F2F2" w:themeFill="background1" w:themeFillShade="F2"/>
            <w:vAlign w:val="center"/>
          </w:tcPr>
          <w:p w14:paraId="3E91B578" w14:textId="77777777" w:rsidR="00F50348" w:rsidRPr="001C5E11" w:rsidRDefault="00F50348"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76EB808D" w14:textId="77777777" w:rsidR="00F50348" w:rsidRPr="001C5E11" w:rsidRDefault="00F50348" w:rsidP="009624A0">
            <w:pPr>
              <w:jc w:val="center"/>
              <w:rPr>
                <w:sz w:val="20"/>
                <w:szCs w:val="20"/>
              </w:rPr>
            </w:pPr>
            <w:r w:rsidRPr="001C5E11">
              <w:rPr>
                <w:sz w:val="20"/>
                <w:szCs w:val="20"/>
              </w:rPr>
              <w:t>Zakres realizacji zadania</w:t>
            </w:r>
          </w:p>
        </w:tc>
      </w:tr>
      <w:tr w:rsidR="001C5E11" w:rsidRPr="001C5E11" w14:paraId="3AA7F45B" w14:textId="77777777" w:rsidTr="0015367D">
        <w:tc>
          <w:tcPr>
            <w:tcW w:w="1014" w:type="pct"/>
            <w:shd w:val="clear" w:color="auto" w:fill="auto"/>
            <w:vAlign w:val="center"/>
          </w:tcPr>
          <w:p w14:paraId="425DD51A" w14:textId="04A8148A" w:rsidR="00F50348" w:rsidRPr="001C5E11" w:rsidRDefault="00C31693" w:rsidP="009624A0">
            <w:pPr>
              <w:jc w:val="center"/>
              <w:rPr>
                <w:sz w:val="20"/>
                <w:szCs w:val="20"/>
              </w:rPr>
            </w:pPr>
            <w:r w:rsidRPr="001C5E11">
              <w:rPr>
                <w:sz w:val="20"/>
                <w:szCs w:val="20"/>
              </w:rPr>
              <w:t>Powiat</w:t>
            </w:r>
          </w:p>
        </w:tc>
        <w:tc>
          <w:tcPr>
            <w:tcW w:w="3986" w:type="pct"/>
            <w:shd w:val="clear" w:color="auto" w:fill="auto"/>
            <w:vAlign w:val="center"/>
          </w:tcPr>
          <w:p w14:paraId="248DEE84" w14:textId="6DD13900" w:rsidR="00B54136" w:rsidRPr="001C5E11" w:rsidRDefault="00B54136" w:rsidP="00DA0646">
            <w:pPr>
              <w:pStyle w:val="Akapitzlist"/>
              <w:numPr>
                <w:ilvl w:val="0"/>
                <w:numId w:val="65"/>
              </w:numPr>
              <w:ind w:left="319"/>
              <w:rPr>
                <w:sz w:val="20"/>
                <w:szCs w:val="20"/>
              </w:rPr>
            </w:pPr>
            <w:r w:rsidRPr="001C5E11">
              <w:rPr>
                <w:sz w:val="20"/>
                <w:szCs w:val="20"/>
              </w:rPr>
              <w:t>Termomodernizacja Zespołu Szkół Ponadgimnazjalnych Nr 2 w Tomaszowie Mazowieckim</w:t>
            </w:r>
            <w:r w:rsidR="00AC0111" w:rsidRPr="001C5E11">
              <w:rPr>
                <w:sz w:val="20"/>
                <w:szCs w:val="20"/>
              </w:rPr>
              <w:t xml:space="preserve"> - </w:t>
            </w:r>
            <w:r w:rsidRPr="001C5E11">
              <w:rPr>
                <w:sz w:val="20"/>
                <w:szCs w:val="20"/>
              </w:rPr>
              <w:t>Opracowanie audytu energetycznego i dokumentacji projektowo-kosztorysowej dla głównego budynku dydaktycznego A i budynku warsztatów szkolnych B</w:t>
            </w:r>
            <w:r w:rsidR="00AC0111" w:rsidRPr="001C5E11">
              <w:rPr>
                <w:sz w:val="20"/>
                <w:szCs w:val="20"/>
              </w:rPr>
              <w:t xml:space="preserve">; </w:t>
            </w:r>
            <w:r w:rsidRPr="001C5E11">
              <w:rPr>
                <w:sz w:val="20"/>
                <w:szCs w:val="20"/>
              </w:rPr>
              <w:t>rozpoczęcie 14.06.2019</w:t>
            </w:r>
            <w:r w:rsidR="00AC0111" w:rsidRPr="001C5E11">
              <w:rPr>
                <w:sz w:val="20"/>
                <w:szCs w:val="20"/>
              </w:rPr>
              <w:t> </w:t>
            </w:r>
            <w:r w:rsidRPr="001C5E11">
              <w:rPr>
                <w:sz w:val="20"/>
                <w:szCs w:val="20"/>
              </w:rPr>
              <w:t>r. – zakończenie 31.10.2019</w:t>
            </w:r>
            <w:r w:rsidR="00AC0111" w:rsidRPr="001C5E11">
              <w:rPr>
                <w:sz w:val="20"/>
                <w:szCs w:val="20"/>
              </w:rPr>
              <w:t> </w:t>
            </w:r>
            <w:r w:rsidRPr="001C5E11">
              <w:rPr>
                <w:sz w:val="20"/>
                <w:szCs w:val="20"/>
              </w:rPr>
              <w:t>r.</w:t>
            </w:r>
            <w:r w:rsidR="00AC0111" w:rsidRPr="001C5E11">
              <w:rPr>
                <w:sz w:val="20"/>
                <w:szCs w:val="20"/>
              </w:rPr>
              <w:t xml:space="preserve">; </w:t>
            </w:r>
            <w:r w:rsidRPr="001C5E11">
              <w:rPr>
                <w:sz w:val="20"/>
                <w:szCs w:val="20"/>
              </w:rPr>
              <w:t>wartość brutto 41</w:t>
            </w:r>
            <w:r w:rsidR="003B4F42" w:rsidRPr="001C5E11">
              <w:rPr>
                <w:sz w:val="20"/>
                <w:szCs w:val="20"/>
              </w:rPr>
              <w:t> </w:t>
            </w:r>
            <w:r w:rsidRPr="001C5E11">
              <w:rPr>
                <w:sz w:val="20"/>
                <w:szCs w:val="20"/>
              </w:rPr>
              <w:t>820,00</w:t>
            </w:r>
            <w:r w:rsidR="003B4F42" w:rsidRPr="001C5E11">
              <w:rPr>
                <w:sz w:val="20"/>
                <w:szCs w:val="20"/>
              </w:rPr>
              <w:t> </w:t>
            </w:r>
            <w:r w:rsidR="00AC0111" w:rsidRPr="001C5E11">
              <w:rPr>
                <w:sz w:val="20"/>
                <w:szCs w:val="20"/>
              </w:rPr>
              <w:t xml:space="preserve">zł; </w:t>
            </w:r>
            <w:r w:rsidRPr="001C5E11">
              <w:rPr>
                <w:sz w:val="20"/>
                <w:szCs w:val="20"/>
              </w:rPr>
              <w:t>Podpisanie umowy na roboty budowlane - 11.05.2021</w:t>
            </w:r>
            <w:r w:rsidR="00AC0111" w:rsidRPr="001C5E11">
              <w:rPr>
                <w:sz w:val="20"/>
                <w:szCs w:val="20"/>
              </w:rPr>
              <w:t> </w:t>
            </w:r>
            <w:r w:rsidRPr="001C5E11">
              <w:rPr>
                <w:sz w:val="20"/>
                <w:szCs w:val="20"/>
              </w:rPr>
              <w:t>r.</w:t>
            </w:r>
          </w:p>
          <w:p w14:paraId="389244AE" w14:textId="77777777" w:rsidR="00627B59" w:rsidRPr="001C5E11" w:rsidRDefault="00AC0111" w:rsidP="001B6952">
            <w:pPr>
              <w:pStyle w:val="Akapitzlist"/>
              <w:numPr>
                <w:ilvl w:val="0"/>
                <w:numId w:val="65"/>
              </w:numPr>
              <w:ind w:left="319"/>
              <w:rPr>
                <w:sz w:val="20"/>
                <w:szCs w:val="20"/>
              </w:rPr>
            </w:pPr>
            <w:r w:rsidRPr="001C5E11">
              <w:rPr>
                <w:sz w:val="20"/>
                <w:szCs w:val="20"/>
              </w:rPr>
              <w:t xml:space="preserve">Modernizacja i adaptacja Centrum Kształcenia Praktycznego w Zespole Szkół Ponadgimnazjalnych Nr 3 w Tomaszowie Mazowieckim - </w:t>
            </w:r>
            <w:r w:rsidRPr="001C5E11">
              <w:rPr>
                <w:bCs/>
                <w:iCs/>
                <w:sz w:val="20"/>
                <w:szCs w:val="20"/>
              </w:rPr>
              <w:t>Realizacja w systemie zaprojektuj i wybuduj w latach 2018-2020. Podpisanie umowy z Wykonawcą w dn. 03.09.2018 r. na roboty budowlane. Zakres zadania zrealizowany</w:t>
            </w:r>
            <w:r w:rsidRPr="001C5E11">
              <w:rPr>
                <w:bCs/>
                <w:iCs/>
                <w:sz w:val="20"/>
                <w:szCs w:val="20"/>
              </w:rPr>
              <w:br/>
              <w:t xml:space="preserve">w 2019 r.: </w:t>
            </w:r>
            <w:r w:rsidRPr="001C5E11">
              <w:rPr>
                <w:sz w:val="20"/>
                <w:szCs w:val="20"/>
              </w:rPr>
              <w:t>wykonano dokumentację projektowo-kosztorysową modernizacji i adaptacji Centrum Kształcenia Praktycznego; rozpoczęto przebudowę budynku E+F w zakresie robót rozbiórkowych, ziemnych, konstrukcji żelbetowych, posadzek. Robót przygotowawczych do: termomodernizacji ścian, obudowy dachu, wymiany świetlików, stolarki okiennej i drzwiowej, instalacji wentylacji, c.o., wod.-kan., elektrycznej. Realizowano przebudowę budynku H w zakresie termomodernizacji ścian zewnętrznych, obudowy dachu, wymiany ślusarki okiennej i drzwiowej. Realizowano roboty związane</w:t>
            </w:r>
            <w:r w:rsidRPr="001C5E11">
              <w:rPr>
                <w:sz w:val="20"/>
                <w:szCs w:val="20"/>
              </w:rPr>
              <w:br/>
              <w:t xml:space="preserve">z zagospodarowaniem terenu w zakresie rozbiórek nawierzchni i </w:t>
            </w:r>
            <w:proofErr w:type="spellStart"/>
            <w:r w:rsidRPr="001C5E11">
              <w:rPr>
                <w:sz w:val="20"/>
                <w:szCs w:val="20"/>
              </w:rPr>
              <w:t>przygoto-wawczych</w:t>
            </w:r>
            <w:proofErr w:type="spellEnd"/>
            <w:r w:rsidRPr="001C5E11">
              <w:rPr>
                <w:sz w:val="20"/>
                <w:szCs w:val="20"/>
              </w:rPr>
              <w:t xml:space="preserve"> pod nowe nawierzchnie. W 2019</w:t>
            </w:r>
            <w:r w:rsidR="001B6952" w:rsidRPr="001C5E11">
              <w:rPr>
                <w:sz w:val="20"/>
                <w:szCs w:val="20"/>
              </w:rPr>
              <w:t> </w:t>
            </w:r>
            <w:r w:rsidRPr="001C5E11">
              <w:rPr>
                <w:sz w:val="20"/>
                <w:szCs w:val="20"/>
              </w:rPr>
              <w:t>r. na zadanie wydatkowano</w:t>
            </w:r>
            <w:r w:rsidRPr="001C5E11">
              <w:rPr>
                <w:sz w:val="20"/>
                <w:szCs w:val="20"/>
              </w:rPr>
              <w:br/>
              <w:t>3 672 313,00 zł.</w:t>
            </w:r>
          </w:p>
          <w:p w14:paraId="5E643365" w14:textId="77777777" w:rsidR="00627B59" w:rsidRPr="001C5E11" w:rsidRDefault="001B6952" w:rsidP="00627B59">
            <w:pPr>
              <w:pStyle w:val="Akapitzlist"/>
              <w:numPr>
                <w:ilvl w:val="0"/>
                <w:numId w:val="65"/>
              </w:numPr>
              <w:ind w:left="319"/>
              <w:rPr>
                <w:sz w:val="20"/>
                <w:szCs w:val="20"/>
              </w:rPr>
            </w:pPr>
            <w:r w:rsidRPr="001C5E11">
              <w:rPr>
                <w:sz w:val="20"/>
                <w:szCs w:val="20"/>
              </w:rPr>
              <w:t>Termomodernizacja filii Domu Pomocy Społecznej Nr 1 przy ulicy Farbiarskiej 27/29 w Tomaszowie Mazowieckim – zadanie zrealizowane w 2017 r.</w:t>
            </w:r>
          </w:p>
          <w:p w14:paraId="216A507F" w14:textId="4BD8EF34" w:rsidR="001B6952" w:rsidRPr="001C5E11" w:rsidRDefault="00627B59" w:rsidP="00627B59">
            <w:pPr>
              <w:pStyle w:val="Akapitzlist"/>
              <w:numPr>
                <w:ilvl w:val="0"/>
                <w:numId w:val="65"/>
              </w:numPr>
              <w:ind w:left="319"/>
              <w:rPr>
                <w:sz w:val="20"/>
                <w:szCs w:val="20"/>
              </w:rPr>
            </w:pPr>
            <w:r w:rsidRPr="001C5E11">
              <w:rPr>
                <w:sz w:val="20"/>
                <w:szCs w:val="20"/>
              </w:rPr>
              <w:t>Termomodernizacja budynku Zasadniczej Szkoły Zawodowej przy Specjalnym Ośrodku Szkolno-Wychowawczym w Tomaszowie Mazowieckim - Rozpoczęcie robót budowlanych 10.09.2020 r. – zakończenie 24.11.2020 r. Zakres: Termomodernizacja ścian zewnętrznych styropianem metodą ETICS, wymiana obróbek blacharskich i orynnowania, wymiana wewnętrznej instalacji centralnego ogrzewania w zakresie orurowania i grzejników. Poniesione koszty 770 254,08 zł.</w:t>
            </w:r>
          </w:p>
          <w:p w14:paraId="24C5284E" w14:textId="4328BECF" w:rsidR="001B6952" w:rsidRPr="001C5E11" w:rsidRDefault="00627B59" w:rsidP="001B6952">
            <w:pPr>
              <w:pStyle w:val="Akapitzlist"/>
              <w:numPr>
                <w:ilvl w:val="0"/>
                <w:numId w:val="65"/>
              </w:numPr>
              <w:ind w:left="319"/>
              <w:rPr>
                <w:sz w:val="20"/>
                <w:szCs w:val="20"/>
              </w:rPr>
            </w:pPr>
            <w:r w:rsidRPr="001C5E11">
              <w:rPr>
                <w:sz w:val="20"/>
                <w:szCs w:val="20"/>
              </w:rPr>
              <w:t>Spośród budynków wymienionych w „Programie Ochrony Środowiska”, dla których planowano przeprowadzenie modernizacji energetycznej – zadania nie zrealizowano dla I Liceum Ogólnokształcącego i Tomaszowskiego Centrum Zdrowia Sp. z o.o. – ul. Niska 14.</w:t>
            </w:r>
          </w:p>
        </w:tc>
      </w:tr>
      <w:tr w:rsidR="001C5E11" w:rsidRPr="001C5E11" w14:paraId="5BAD97FE" w14:textId="77777777" w:rsidTr="0015367D">
        <w:tc>
          <w:tcPr>
            <w:tcW w:w="1014" w:type="pct"/>
            <w:shd w:val="clear" w:color="auto" w:fill="auto"/>
            <w:vAlign w:val="center"/>
          </w:tcPr>
          <w:p w14:paraId="06365149" w14:textId="54E37093" w:rsidR="00523B44" w:rsidRPr="001C5E11" w:rsidRDefault="00523B44" w:rsidP="009624A0">
            <w:pPr>
              <w:jc w:val="center"/>
              <w:rPr>
                <w:sz w:val="20"/>
                <w:szCs w:val="20"/>
              </w:rPr>
            </w:pPr>
            <w:r w:rsidRPr="001C5E11">
              <w:rPr>
                <w:sz w:val="20"/>
                <w:szCs w:val="20"/>
              </w:rPr>
              <w:lastRenderedPageBreak/>
              <w:t>Gmina Miasto Tomaszów Mazowiecki</w:t>
            </w:r>
          </w:p>
        </w:tc>
        <w:tc>
          <w:tcPr>
            <w:tcW w:w="3986" w:type="pct"/>
            <w:shd w:val="clear" w:color="auto" w:fill="auto"/>
            <w:vAlign w:val="center"/>
          </w:tcPr>
          <w:p w14:paraId="5D323F6A" w14:textId="654F3B10" w:rsidR="00523B44" w:rsidRPr="001C5E11" w:rsidRDefault="00523B44" w:rsidP="00DA0646">
            <w:pPr>
              <w:pStyle w:val="Akapitzlist"/>
              <w:numPr>
                <w:ilvl w:val="0"/>
                <w:numId w:val="66"/>
              </w:numPr>
              <w:ind w:left="319"/>
              <w:rPr>
                <w:sz w:val="20"/>
                <w:szCs w:val="20"/>
              </w:rPr>
            </w:pPr>
            <w:r w:rsidRPr="001C5E11">
              <w:rPr>
                <w:sz w:val="20"/>
                <w:szCs w:val="20"/>
              </w:rPr>
              <w:t>W ramach projektu pn.: „Kompleksowe zagospodarowanie przestrzeni publicznej oraz modernizacja miejsc rekreacji terenów zielonych – Miasto nad rzeką” w 2019 r. zrealizowano przebudowę kamienicy narożnej z oficyną przy Pl. Kościuszki 24 (wykonano m.in. docieplenie ścian oraz montaż instalacji c.o. gazowej wraz z kotłownią.</w:t>
            </w:r>
          </w:p>
          <w:p w14:paraId="6CD8FEA3" w14:textId="41637184" w:rsidR="00523B44" w:rsidRPr="001C5E11" w:rsidRDefault="00B37221" w:rsidP="00DA0646">
            <w:pPr>
              <w:pStyle w:val="Akapitzlist"/>
              <w:numPr>
                <w:ilvl w:val="0"/>
                <w:numId w:val="66"/>
              </w:numPr>
              <w:ind w:left="319"/>
              <w:rPr>
                <w:sz w:val="20"/>
                <w:szCs w:val="20"/>
              </w:rPr>
            </w:pPr>
            <w:r w:rsidRPr="001C5E11">
              <w:rPr>
                <w:sz w:val="20"/>
                <w:szCs w:val="20"/>
              </w:rPr>
              <w:t>Budowa instalacji c.o. w OSP Białobrzegi i OSP Ludwików – koszt zadania wyniósł 89.800,00 zł. W ramach zadania została wykonana dokumentacja projektowa budowy wewnętrznej i zewnętrznej instalacji gazu wraz</w:t>
            </w:r>
            <w:r w:rsidRPr="001C5E11">
              <w:rPr>
                <w:sz w:val="20"/>
                <w:szCs w:val="20"/>
              </w:rPr>
              <w:br/>
              <w:t>ze zbiornikiem na gaz płynny wraz z uzyskaniem decyzji pozwolenia</w:t>
            </w:r>
            <w:r w:rsidRPr="001C5E11">
              <w:rPr>
                <w:sz w:val="20"/>
                <w:szCs w:val="20"/>
              </w:rPr>
              <w:br/>
              <w:t>na budowę, dokumentacja techniczna budowy wewnętrznej instalacji centralnego ogrzewania i ciepłej wody użytkowej, wykonano montaż kotła gazowego z całym osprzętem, z naczyniami przeponowymi, pompami oraz podgrzewaczem c.w.u, wykonano montaż wewnętrznej instalacji c.o.</w:t>
            </w:r>
            <w:r w:rsidRPr="001C5E11">
              <w:rPr>
                <w:sz w:val="20"/>
                <w:szCs w:val="20"/>
              </w:rPr>
              <w:br/>
              <w:t>z grzejnikami, nagrzewnicą oraz c.w.u, montaż układu powietrzno–spalinowego, montaż zbiornika na gaz płynny wraz z przyłączem gazowym</w:t>
            </w:r>
            <w:r w:rsidRPr="001C5E11">
              <w:rPr>
                <w:sz w:val="20"/>
                <w:szCs w:val="20"/>
              </w:rPr>
              <w:br/>
              <w:t>i wewnętrzną instalacją gazową, ogrodzenie zbiornika na gaz płynny.</w:t>
            </w:r>
          </w:p>
        </w:tc>
      </w:tr>
      <w:tr w:rsidR="001C5E11" w:rsidRPr="001C5E11" w14:paraId="401B0DC7" w14:textId="77777777" w:rsidTr="0015367D">
        <w:tc>
          <w:tcPr>
            <w:tcW w:w="1014" w:type="pct"/>
            <w:shd w:val="clear" w:color="auto" w:fill="auto"/>
            <w:vAlign w:val="center"/>
          </w:tcPr>
          <w:p w14:paraId="58560D7D" w14:textId="06A4AA8D" w:rsidR="00F50348" w:rsidRPr="001C5E11" w:rsidRDefault="00E83D2A" w:rsidP="009624A0">
            <w:pPr>
              <w:jc w:val="center"/>
              <w:rPr>
                <w:sz w:val="20"/>
                <w:szCs w:val="20"/>
              </w:rPr>
            </w:pPr>
            <w:r w:rsidRPr="001C5E11">
              <w:rPr>
                <w:sz w:val="20"/>
                <w:szCs w:val="20"/>
              </w:rPr>
              <w:t>Gmina Budziszewice</w:t>
            </w:r>
          </w:p>
        </w:tc>
        <w:tc>
          <w:tcPr>
            <w:tcW w:w="3986" w:type="pct"/>
            <w:shd w:val="clear" w:color="auto" w:fill="auto"/>
            <w:vAlign w:val="center"/>
          </w:tcPr>
          <w:p w14:paraId="78506AB8" w14:textId="1D409226" w:rsidR="00B37221" w:rsidRPr="001C5E11" w:rsidRDefault="00B37221" w:rsidP="00DA0646">
            <w:pPr>
              <w:pStyle w:val="Akapitzlist"/>
              <w:numPr>
                <w:ilvl w:val="0"/>
                <w:numId w:val="67"/>
              </w:numPr>
              <w:ind w:left="319"/>
              <w:rPr>
                <w:sz w:val="20"/>
                <w:szCs w:val="20"/>
              </w:rPr>
            </w:pPr>
            <w:r w:rsidRPr="001C5E11">
              <w:rPr>
                <w:sz w:val="20"/>
                <w:szCs w:val="20"/>
              </w:rPr>
              <w:t>Termomodernizacja budynku Szkoły Podstawowej w Budziszewicach - w roku 2019 wykonano studium wykonalności, program funkcjonalno-użytkowy, audyt energetyczny i inwentaryzację. Poniesione wydatki wyniosły 27 060,00 zł brutto. Gmina złożyła wniosek o dofinansowanie realizacji zadania z środków Unii Europejskiej w ramach Regionalnego Programu Operacyjnego Województwa Łódzkiego na lata 2014-2020.</w:t>
            </w:r>
          </w:p>
        </w:tc>
      </w:tr>
      <w:tr w:rsidR="001C5E11" w:rsidRPr="001C5E11" w14:paraId="44AC74F3" w14:textId="77777777" w:rsidTr="00DA10C0">
        <w:trPr>
          <w:trHeight w:val="20"/>
        </w:trPr>
        <w:tc>
          <w:tcPr>
            <w:tcW w:w="1014" w:type="pct"/>
            <w:shd w:val="clear" w:color="auto" w:fill="auto"/>
            <w:vAlign w:val="center"/>
          </w:tcPr>
          <w:p w14:paraId="68EC6BB9" w14:textId="52FA30C3" w:rsidR="00F50348" w:rsidRPr="001C5E11" w:rsidRDefault="00E83D2A" w:rsidP="009624A0">
            <w:pPr>
              <w:jc w:val="center"/>
              <w:rPr>
                <w:sz w:val="20"/>
                <w:szCs w:val="20"/>
              </w:rPr>
            </w:pPr>
            <w:r w:rsidRPr="001C5E11">
              <w:rPr>
                <w:sz w:val="20"/>
                <w:szCs w:val="20"/>
              </w:rPr>
              <w:t>Gmina Czerniewice</w:t>
            </w:r>
          </w:p>
        </w:tc>
        <w:tc>
          <w:tcPr>
            <w:tcW w:w="3986" w:type="pct"/>
            <w:shd w:val="clear" w:color="auto" w:fill="auto"/>
            <w:vAlign w:val="center"/>
          </w:tcPr>
          <w:p w14:paraId="1CA0F3D7" w14:textId="2FD7880A" w:rsidR="00DA10C0" w:rsidRPr="001C5E11" w:rsidRDefault="00DA10C0" w:rsidP="00DA0646">
            <w:pPr>
              <w:pStyle w:val="Akapitzlist"/>
              <w:numPr>
                <w:ilvl w:val="0"/>
                <w:numId w:val="20"/>
              </w:numPr>
              <w:ind w:left="319" w:hanging="283"/>
              <w:rPr>
                <w:sz w:val="20"/>
                <w:szCs w:val="20"/>
              </w:rPr>
            </w:pPr>
            <w:r w:rsidRPr="001C5E11">
              <w:rPr>
                <w:sz w:val="20"/>
                <w:szCs w:val="20"/>
              </w:rPr>
              <w:t>Termomodernizacja stacji uzdatniania wody w Stanisławowie Studzińskim</w:t>
            </w:r>
            <w:r w:rsidRPr="001C5E11">
              <w:rPr>
                <w:sz w:val="20"/>
                <w:szCs w:val="20"/>
              </w:rPr>
              <w:br/>
              <w:t>– w 2019 r. wydatkowano 27 242,00 zł na wykonanie dokumentacji projektowo-kosztorysowej dla przedmiotowego zadania, przygotowania wniosku o dofinansowanie w ramach RPO WŁ na lata 2014-2020 oraz studium wykonalności.</w:t>
            </w:r>
          </w:p>
          <w:p w14:paraId="50ED8FA4" w14:textId="5B3F84D1" w:rsidR="00DA10C0" w:rsidRPr="001C5E11" w:rsidRDefault="00DA10C0" w:rsidP="00DA0646">
            <w:pPr>
              <w:pStyle w:val="Akapitzlist"/>
              <w:numPr>
                <w:ilvl w:val="0"/>
                <w:numId w:val="20"/>
              </w:numPr>
              <w:ind w:left="319" w:hanging="283"/>
              <w:rPr>
                <w:sz w:val="20"/>
                <w:szCs w:val="20"/>
              </w:rPr>
            </w:pPr>
            <w:r w:rsidRPr="001C5E11">
              <w:rPr>
                <w:sz w:val="20"/>
                <w:szCs w:val="20"/>
              </w:rPr>
              <w:t>Termomodernizacja budynku Ochotniczej Straży Pożarnej w Chociwiu</w:t>
            </w:r>
            <w:r w:rsidRPr="001C5E11">
              <w:rPr>
                <w:sz w:val="20"/>
                <w:szCs w:val="20"/>
              </w:rPr>
              <w:br/>
              <w:t>– w 2019 r. wydatkowano 37 884,00 zł na wykonanie dokumentacji projektowo-kosztorysowej dla przedmiotowego zadania, przygotowania wniosku o dofinansowanie w ramach RPO WŁ na lata 2014-2020 oraz studium wykonalności.</w:t>
            </w:r>
          </w:p>
        </w:tc>
      </w:tr>
      <w:tr w:rsidR="001C5E11" w:rsidRPr="001C5E11" w14:paraId="5D7321A6" w14:textId="77777777" w:rsidTr="00DA10C0">
        <w:trPr>
          <w:trHeight w:val="20"/>
        </w:trPr>
        <w:tc>
          <w:tcPr>
            <w:tcW w:w="1014" w:type="pct"/>
            <w:shd w:val="clear" w:color="auto" w:fill="auto"/>
            <w:vAlign w:val="center"/>
          </w:tcPr>
          <w:p w14:paraId="586F512B" w14:textId="20AB06DB" w:rsidR="00DA10C0" w:rsidRPr="001C5E11" w:rsidRDefault="00DA10C0" w:rsidP="009624A0">
            <w:pPr>
              <w:jc w:val="center"/>
              <w:rPr>
                <w:sz w:val="20"/>
                <w:szCs w:val="20"/>
              </w:rPr>
            </w:pPr>
            <w:r w:rsidRPr="001C5E11">
              <w:rPr>
                <w:sz w:val="20"/>
                <w:szCs w:val="20"/>
              </w:rPr>
              <w:t>Gmina Inowłódz</w:t>
            </w:r>
          </w:p>
        </w:tc>
        <w:tc>
          <w:tcPr>
            <w:tcW w:w="3986" w:type="pct"/>
            <w:shd w:val="clear" w:color="auto" w:fill="auto"/>
            <w:vAlign w:val="center"/>
          </w:tcPr>
          <w:p w14:paraId="4189C5B9" w14:textId="218DF3A8" w:rsidR="00DA10C0" w:rsidRPr="001C5E11" w:rsidRDefault="00DA10C0" w:rsidP="00DA0646">
            <w:pPr>
              <w:pStyle w:val="Akapitzlist"/>
              <w:numPr>
                <w:ilvl w:val="0"/>
                <w:numId w:val="68"/>
              </w:numPr>
              <w:ind w:left="319"/>
              <w:rPr>
                <w:sz w:val="20"/>
                <w:szCs w:val="20"/>
              </w:rPr>
            </w:pPr>
            <w:r w:rsidRPr="001C5E11">
              <w:rPr>
                <w:sz w:val="20"/>
                <w:szCs w:val="20"/>
              </w:rPr>
              <w:t>Modernizacja budynku ośrodka zdrowia w Inowłodzu – W 2019 r. wykonano program funkcjonalno-użytkowy dla zadania polegającego na kompleksowej termomodernizacji, w tym instalacji paneli fotowoltaicznych i pomp ciepła wraz z niezbędną infrastrukturą techniczną budynku Ośrodka Zdrowia</w:t>
            </w:r>
            <w:r w:rsidRPr="001C5E11">
              <w:rPr>
                <w:sz w:val="20"/>
                <w:szCs w:val="20"/>
              </w:rPr>
              <w:br/>
              <w:t>w Inowłodzu. Wydatkowano: 14 760,00 zł.</w:t>
            </w:r>
          </w:p>
        </w:tc>
      </w:tr>
      <w:tr w:rsidR="001C5E11" w:rsidRPr="001C5E11" w14:paraId="5CBD8D3F" w14:textId="77777777" w:rsidTr="0015367D">
        <w:tc>
          <w:tcPr>
            <w:tcW w:w="1014" w:type="pct"/>
            <w:shd w:val="clear" w:color="auto" w:fill="auto"/>
            <w:vAlign w:val="center"/>
          </w:tcPr>
          <w:p w14:paraId="270F571C" w14:textId="71221076" w:rsidR="00F50348" w:rsidRPr="001C5E11" w:rsidRDefault="00585140" w:rsidP="009624A0">
            <w:pPr>
              <w:jc w:val="center"/>
              <w:rPr>
                <w:sz w:val="20"/>
                <w:szCs w:val="20"/>
              </w:rPr>
            </w:pPr>
            <w:r w:rsidRPr="001C5E11">
              <w:rPr>
                <w:sz w:val="20"/>
                <w:szCs w:val="20"/>
              </w:rPr>
              <w:t>Gmina Lubochnia</w:t>
            </w:r>
          </w:p>
        </w:tc>
        <w:tc>
          <w:tcPr>
            <w:tcW w:w="3986" w:type="pct"/>
            <w:shd w:val="clear" w:color="auto" w:fill="auto"/>
            <w:vAlign w:val="center"/>
          </w:tcPr>
          <w:p w14:paraId="128D95EE" w14:textId="767C8FCC" w:rsidR="00E07CCF" w:rsidRPr="001C5E11" w:rsidRDefault="00E07CCF" w:rsidP="00DA0646">
            <w:pPr>
              <w:pStyle w:val="Akapitzlist"/>
              <w:numPr>
                <w:ilvl w:val="0"/>
                <w:numId w:val="68"/>
              </w:numPr>
              <w:ind w:left="319"/>
              <w:rPr>
                <w:sz w:val="20"/>
                <w:szCs w:val="20"/>
              </w:rPr>
            </w:pPr>
            <w:r w:rsidRPr="001C5E11">
              <w:rPr>
                <w:sz w:val="20"/>
                <w:szCs w:val="20"/>
              </w:rPr>
              <w:t>Termomodernizacja budynku OSP w miejscowości Nowy Jasień – W 2019 r. wykonano program funkcjonalno- użytkowy oraz dokumentacje aplikacyjną. Wydatkowano 26 266,80 zł.</w:t>
            </w:r>
          </w:p>
        </w:tc>
      </w:tr>
      <w:tr w:rsidR="001C5E11" w:rsidRPr="001C5E11" w14:paraId="23227233" w14:textId="77777777" w:rsidTr="0015367D">
        <w:tc>
          <w:tcPr>
            <w:tcW w:w="1014" w:type="pct"/>
            <w:shd w:val="clear" w:color="auto" w:fill="auto"/>
            <w:vAlign w:val="center"/>
          </w:tcPr>
          <w:p w14:paraId="77623D86" w14:textId="3A691BB8" w:rsidR="00204D3C" w:rsidRPr="001C5E11" w:rsidRDefault="00204D3C" w:rsidP="009624A0">
            <w:pPr>
              <w:jc w:val="center"/>
              <w:rPr>
                <w:sz w:val="20"/>
                <w:szCs w:val="20"/>
              </w:rPr>
            </w:pPr>
            <w:r w:rsidRPr="001C5E11">
              <w:rPr>
                <w:sz w:val="20"/>
                <w:szCs w:val="20"/>
              </w:rPr>
              <w:t>Gmina Rokiciny</w:t>
            </w:r>
          </w:p>
        </w:tc>
        <w:tc>
          <w:tcPr>
            <w:tcW w:w="3986" w:type="pct"/>
            <w:shd w:val="clear" w:color="auto" w:fill="auto"/>
            <w:vAlign w:val="center"/>
          </w:tcPr>
          <w:p w14:paraId="654AFB58" w14:textId="12CFD170" w:rsidR="00204D3C" w:rsidRPr="001C5E11" w:rsidRDefault="00204D3C" w:rsidP="00DA0646">
            <w:pPr>
              <w:pStyle w:val="Akapitzlist"/>
              <w:numPr>
                <w:ilvl w:val="0"/>
                <w:numId w:val="68"/>
              </w:numPr>
              <w:ind w:left="319"/>
              <w:rPr>
                <w:sz w:val="20"/>
                <w:szCs w:val="20"/>
              </w:rPr>
            </w:pPr>
            <w:r w:rsidRPr="001C5E11">
              <w:rPr>
                <w:sz w:val="20"/>
                <w:szCs w:val="20"/>
              </w:rPr>
              <w:t>W 2019 r. Gmina Rokiciny złożyła wniosek o dofinansowanie zadania</w:t>
            </w:r>
            <w:r w:rsidR="00B70A69" w:rsidRPr="001C5E11">
              <w:rPr>
                <w:sz w:val="20"/>
                <w:szCs w:val="20"/>
              </w:rPr>
              <w:br/>
            </w:r>
            <w:r w:rsidRPr="001C5E11">
              <w:rPr>
                <w:sz w:val="20"/>
                <w:szCs w:val="20"/>
              </w:rPr>
              <w:t>pn. „Termomodernizacja budynku Szkoły Podstawowej w Rokicinach wraz</w:t>
            </w:r>
            <w:r w:rsidR="00B70A69" w:rsidRPr="001C5E11">
              <w:rPr>
                <w:sz w:val="20"/>
                <w:szCs w:val="20"/>
              </w:rPr>
              <w:br/>
            </w:r>
            <w:r w:rsidRPr="001C5E11">
              <w:rPr>
                <w:sz w:val="20"/>
                <w:szCs w:val="20"/>
              </w:rPr>
              <w:t>z wymianą źródła ciepła” w ramach Osi Priorytetowej IV Gospodarki Niskoemisyjnej Działanie IV.2 Termomodernizacja budynków Poddziałanie IV.2.2. Termomodernizacja budynków Regionalnego Programu Operacyjnego Województwa Łódzkiego na lata 2014 – 2020 oraz zadani</w:t>
            </w:r>
            <w:r w:rsidR="00B70A69" w:rsidRPr="001C5E11">
              <w:rPr>
                <w:sz w:val="20"/>
                <w:szCs w:val="20"/>
              </w:rPr>
              <w:t>a</w:t>
            </w:r>
            <w:r w:rsidRPr="001C5E11">
              <w:rPr>
                <w:sz w:val="20"/>
                <w:szCs w:val="20"/>
              </w:rPr>
              <w:t xml:space="preserve"> pn. „Ochrona powietrza Gminy Rokiciny poprzez budowę sali w technologii pasywnej”</w:t>
            </w:r>
            <w:r w:rsidR="00B70A69" w:rsidRPr="001C5E11">
              <w:rPr>
                <w:sz w:val="20"/>
                <w:szCs w:val="20"/>
              </w:rPr>
              <w:br/>
            </w:r>
            <w:r w:rsidRPr="001C5E11">
              <w:rPr>
                <w:sz w:val="20"/>
                <w:szCs w:val="20"/>
              </w:rPr>
              <w:t>w ramach Osi Priorytetowej IV Gospodarki Niskoemisyjnej Działanie IV.3 Ochrona powietrza Poddziałanie IV.3.2. Ochrona powietrza Regionalnego Programu Operacyjnego Województwa Łódzkiego na lata 2014 – 2020</w:t>
            </w:r>
            <w:r w:rsidR="00B70A69" w:rsidRPr="001C5E11">
              <w:rPr>
                <w:sz w:val="20"/>
                <w:szCs w:val="20"/>
              </w:rPr>
              <w:t>.</w:t>
            </w:r>
          </w:p>
          <w:p w14:paraId="6AB04261" w14:textId="738FAC23" w:rsidR="00204D3C" w:rsidRPr="001C5E11" w:rsidRDefault="00B70A69" w:rsidP="00DA0646">
            <w:pPr>
              <w:pStyle w:val="Akapitzlist"/>
              <w:numPr>
                <w:ilvl w:val="0"/>
                <w:numId w:val="68"/>
              </w:numPr>
              <w:ind w:left="319"/>
              <w:rPr>
                <w:sz w:val="20"/>
                <w:szCs w:val="20"/>
              </w:rPr>
            </w:pPr>
            <w:r w:rsidRPr="001C5E11">
              <w:rPr>
                <w:sz w:val="20"/>
                <w:szCs w:val="20"/>
              </w:rPr>
              <w:t>W 2019 r. na zadanie pn. „T</w:t>
            </w:r>
            <w:r w:rsidR="00204D3C" w:rsidRPr="001C5E11">
              <w:rPr>
                <w:sz w:val="20"/>
                <w:szCs w:val="20"/>
              </w:rPr>
              <w:t xml:space="preserve">ermomodernizacja budynku SP w </w:t>
            </w:r>
            <w:r w:rsidRPr="001C5E11">
              <w:rPr>
                <w:sz w:val="20"/>
                <w:szCs w:val="20"/>
              </w:rPr>
              <w:t>R</w:t>
            </w:r>
            <w:r w:rsidR="00204D3C" w:rsidRPr="001C5E11">
              <w:rPr>
                <w:sz w:val="20"/>
                <w:szCs w:val="20"/>
              </w:rPr>
              <w:t xml:space="preserve">okicinach wraz z wymiana źródła ciepła </w:t>
            </w:r>
            <w:r w:rsidRPr="001C5E11">
              <w:rPr>
                <w:sz w:val="20"/>
                <w:szCs w:val="20"/>
              </w:rPr>
              <w:t xml:space="preserve">wydatkowano </w:t>
            </w:r>
            <w:r w:rsidR="00204D3C" w:rsidRPr="001C5E11">
              <w:rPr>
                <w:sz w:val="20"/>
                <w:szCs w:val="20"/>
              </w:rPr>
              <w:t>36.900,00</w:t>
            </w:r>
            <w:r w:rsidRPr="001C5E11">
              <w:rPr>
                <w:sz w:val="20"/>
                <w:szCs w:val="20"/>
              </w:rPr>
              <w:t> </w:t>
            </w:r>
            <w:r w:rsidR="00204D3C" w:rsidRPr="001C5E11">
              <w:rPr>
                <w:sz w:val="20"/>
                <w:szCs w:val="20"/>
              </w:rPr>
              <w:t xml:space="preserve">zł </w:t>
            </w:r>
            <w:r w:rsidRPr="001C5E11">
              <w:rPr>
                <w:sz w:val="20"/>
                <w:szCs w:val="20"/>
              </w:rPr>
              <w:t>(</w:t>
            </w:r>
            <w:r w:rsidR="00204D3C" w:rsidRPr="001C5E11">
              <w:rPr>
                <w:sz w:val="20"/>
                <w:szCs w:val="20"/>
              </w:rPr>
              <w:t>dokumentacj</w:t>
            </w:r>
            <w:r w:rsidR="00185BE0" w:rsidRPr="001C5E11">
              <w:rPr>
                <w:sz w:val="20"/>
                <w:szCs w:val="20"/>
              </w:rPr>
              <w:t>a</w:t>
            </w:r>
            <w:r w:rsidRPr="001C5E11">
              <w:rPr>
                <w:sz w:val="20"/>
                <w:szCs w:val="20"/>
              </w:rPr>
              <w:t>).</w:t>
            </w:r>
          </w:p>
          <w:p w14:paraId="12F11EA8" w14:textId="77777777" w:rsidR="00B70A69" w:rsidRPr="001C5E11" w:rsidRDefault="00B70A69" w:rsidP="00DA0646">
            <w:pPr>
              <w:pStyle w:val="Akapitzlist"/>
              <w:numPr>
                <w:ilvl w:val="0"/>
                <w:numId w:val="68"/>
              </w:numPr>
              <w:ind w:left="319"/>
              <w:rPr>
                <w:sz w:val="20"/>
                <w:szCs w:val="20"/>
              </w:rPr>
            </w:pPr>
            <w:r w:rsidRPr="001C5E11">
              <w:rPr>
                <w:sz w:val="20"/>
                <w:szCs w:val="20"/>
              </w:rPr>
              <w:t xml:space="preserve">W 2019 r. na zadanie pn. „Ochrona powietrza Gminy Rokiciny poprzez budowę sali w technologii pasywnej” wydatkowano </w:t>
            </w:r>
            <w:r w:rsidR="00204D3C" w:rsidRPr="001C5E11">
              <w:rPr>
                <w:sz w:val="20"/>
                <w:szCs w:val="20"/>
              </w:rPr>
              <w:t>39.360,00 zł</w:t>
            </w:r>
            <w:r w:rsidRPr="001C5E11">
              <w:rPr>
                <w:sz w:val="20"/>
                <w:szCs w:val="20"/>
              </w:rPr>
              <w:t>.</w:t>
            </w:r>
          </w:p>
          <w:p w14:paraId="6C2E7F3F" w14:textId="77777777" w:rsidR="00B70A69" w:rsidRPr="001C5E11" w:rsidRDefault="00204D3C" w:rsidP="00DA0646">
            <w:pPr>
              <w:pStyle w:val="Akapitzlist"/>
              <w:numPr>
                <w:ilvl w:val="0"/>
                <w:numId w:val="68"/>
              </w:numPr>
              <w:ind w:left="319"/>
              <w:rPr>
                <w:sz w:val="20"/>
                <w:szCs w:val="20"/>
              </w:rPr>
            </w:pPr>
            <w:r w:rsidRPr="001C5E11">
              <w:rPr>
                <w:sz w:val="20"/>
                <w:szCs w:val="20"/>
              </w:rPr>
              <w:t xml:space="preserve">Zakup pieca centralnego ogrzewania (SP </w:t>
            </w:r>
            <w:r w:rsidR="00B70A69" w:rsidRPr="001C5E11">
              <w:rPr>
                <w:sz w:val="20"/>
                <w:szCs w:val="20"/>
              </w:rPr>
              <w:t>R</w:t>
            </w:r>
            <w:r w:rsidRPr="001C5E11">
              <w:rPr>
                <w:sz w:val="20"/>
                <w:szCs w:val="20"/>
              </w:rPr>
              <w:t>okiciny) - 85.900,00 zł</w:t>
            </w:r>
            <w:r w:rsidR="00B70A69" w:rsidRPr="001C5E11">
              <w:rPr>
                <w:sz w:val="20"/>
                <w:szCs w:val="20"/>
              </w:rPr>
              <w:t>.</w:t>
            </w:r>
          </w:p>
          <w:p w14:paraId="77D776EC" w14:textId="77777777" w:rsidR="00B70A69" w:rsidRPr="001C5E11" w:rsidRDefault="00B70A69" w:rsidP="00DA0646">
            <w:pPr>
              <w:pStyle w:val="Akapitzlist"/>
              <w:numPr>
                <w:ilvl w:val="0"/>
                <w:numId w:val="68"/>
              </w:numPr>
              <w:ind w:left="319"/>
              <w:rPr>
                <w:sz w:val="20"/>
                <w:szCs w:val="20"/>
              </w:rPr>
            </w:pPr>
            <w:r w:rsidRPr="001C5E11">
              <w:rPr>
                <w:sz w:val="20"/>
                <w:szCs w:val="20"/>
              </w:rPr>
              <w:t>Za</w:t>
            </w:r>
            <w:r w:rsidR="00204D3C" w:rsidRPr="001C5E11">
              <w:rPr>
                <w:sz w:val="20"/>
                <w:szCs w:val="20"/>
              </w:rPr>
              <w:t>kup pieca dla oddziału w Jankowie - 38.130,00 zł</w:t>
            </w:r>
            <w:r w:rsidRPr="001C5E11">
              <w:rPr>
                <w:sz w:val="20"/>
                <w:szCs w:val="20"/>
              </w:rPr>
              <w:t>.</w:t>
            </w:r>
          </w:p>
          <w:p w14:paraId="0EDF2F33" w14:textId="6EC98ACD" w:rsidR="00204D3C" w:rsidRPr="001C5E11" w:rsidRDefault="00B70A69" w:rsidP="00DA0646">
            <w:pPr>
              <w:pStyle w:val="Akapitzlist"/>
              <w:numPr>
                <w:ilvl w:val="0"/>
                <w:numId w:val="68"/>
              </w:numPr>
              <w:ind w:left="319"/>
              <w:rPr>
                <w:sz w:val="20"/>
                <w:szCs w:val="20"/>
              </w:rPr>
            </w:pPr>
            <w:r w:rsidRPr="001C5E11">
              <w:rPr>
                <w:sz w:val="20"/>
                <w:szCs w:val="20"/>
              </w:rPr>
              <w:t>P</w:t>
            </w:r>
            <w:r w:rsidR="00204D3C" w:rsidRPr="001C5E11">
              <w:rPr>
                <w:sz w:val="20"/>
                <w:szCs w:val="20"/>
              </w:rPr>
              <w:t>rzebudowa i rozbudowa garaży budynku OSP Łaznów wraz z remontem pozostałych pomieszczeń i termomodernizacj</w:t>
            </w:r>
            <w:r w:rsidRPr="001C5E11">
              <w:rPr>
                <w:sz w:val="20"/>
                <w:szCs w:val="20"/>
              </w:rPr>
              <w:t>ą</w:t>
            </w:r>
            <w:r w:rsidR="00204D3C" w:rsidRPr="001C5E11">
              <w:rPr>
                <w:sz w:val="20"/>
                <w:szCs w:val="20"/>
              </w:rPr>
              <w:t xml:space="preserve"> budynku - 188.145,00 zł</w:t>
            </w:r>
            <w:r w:rsidRPr="001C5E11">
              <w:rPr>
                <w:sz w:val="20"/>
                <w:szCs w:val="20"/>
              </w:rPr>
              <w:t>.</w:t>
            </w:r>
          </w:p>
        </w:tc>
      </w:tr>
      <w:tr w:rsidR="001C5E11" w:rsidRPr="001C5E11" w14:paraId="3B1B41D7" w14:textId="77777777" w:rsidTr="0015367D">
        <w:tc>
          <w:tcPr>
            <w:tcW w:w="1014" w:type="pct"/>
            <w:shd w:val="clear" w:color="auto" w:fill="auto"/>
            <w:vAlign w:val="center"/>
          </w:tcPr>
          <w:p w14:paraId="63E32E29" w14:textId="1A8B6F69" w:rsidR="00204D3C" w:rsidRPr="001C5E11" w:rsidRDefault="00204D3C" w:rsidP="009624A0">
            <w:pPr>
              <w:jc w:val="center"/>
              <w:rPr>
                <w:sz w:val="20"/>
                <w:szCs w:val="20"/>
              </w:rPr>
            </w:pPr>
            <w:r w:rsidRPr="001C5E11">
              <w:rPr>
                <w:sz w:val="20"/>
                <w:szCs w:val="20"/>
              </w:rPr>
              <w:lastRenderedPageBreak/>
              <w:t>Gmina Rzeczyca</w:t>
            </w:r>
          </w:p>
        </w:tc>
        <w:tc>
          <w:tcPr>
            <w:tcW w:w="3986" w:type="pct"/>
            <w:shd w:val="clear" w:color="auto" w:fill="auto"/>
            <w:vAlign w:val="center"/>
          </w:tcPr>
          <w:p w14:paraId="6A967FF1" w14:textId="537DE3E2" w:rsidR="00B70A69" w:rsidRPr="001C5E11" w:rsidRDefault="00B70A69" w:rsidP="00DA0646">
            <w:pPr>
              <w:pStyle w:val="Akapitzlist"/>
              <w:numPr>
                <w:ilvl w:val="0"/>
                <w:numId w:val="69"/>
              </w:numPr>
              <w:ind w:left="319"/>
              <w:rPr>
                <w:sz w:val="20"/>
                <w:szCs w:val="20"/>
              </w:rPr>
            </w:pPr>
            <w:r w:rsidRPr="001C5E11">
              <w:rPr>
                <w:sz w:val="20"/>
                <w:szCs w:val="20"/>
              </w:rPr>
              <w:t>Przebudowa systemów grzewczych w obiektach oświatowych Gminy Rzeczyca z zastosowaniem odnawialnych źródeł energii – pompy ciepła w PSP</w:t>
            </w:r>
            <w:r w:rsidRPr="001C5E11">
              <w:rPr>
                <w:sz w:val="20"/>
                <w:szCs w:val="20"/>
              </w:rPr>
              <w:br/>
              <w:t>i Gimnazjum w Rzeczycy. Koszt całkowity: 3 618 067,11 zł, w tym dotacja</w:t>
            </w:r>
            <w:r w:rsidRPr="001C5E11">
              <w:rPr>
                <w:sz w:val="20"/>
                <w:szCs w:val="20"/>
              </w:rPr>
              <w:br/>
              <w:t>ze środków RPO WŁ na lata 2014-2020: 2 278 791,11 zł, dotacja ze środków WFOŚiGW 377 670,00zł, pożyczka ze środków WFOŚiGW 881 231, 00 zł.</w:t>
            </w:r>
          </w:p>
          <w:p w14:paraId="1D6EB4D0" w14:textId="6279050C" w:rsidR="00B70A69" w:rsidRPr="001C5E11" w:rsidRDefault="00B70A69" w:rsidP="00DA0646">
            <w:pPr>
              <w:pStyle w:val="Akapitzlist"/>
              <w:numPr>
                <w:ilvl w:val="0"/>
                <w:numId w:val="69"/>
              </w:numPr>
              <w:ind w:left="319"/>
              <w:rPr>
                <w:sz w:val="20"/>
                <w:szCs w:val="20"/>
              </w:rPr>
            </w:pPr>
            <w:r w:rsidRPr="001C5E11">
              <w:rPr>
                <w:sz w:val="20"/>
                <w:szCs w:val="20"/>
              </w:rPr>
              <w:t xml:space="preserve">Przebudowa systemów grzewczych w obiektach oświatowych Gminy Rzeczyca z zastosowaniem odnawialnych źródeł energii – pompy ciepła w szkole podstawowej w Rzeczycy, filia w </w:t>
            </w:r>
            <w:proofErr w:type="spellStart"/>
            <w:r w:rsidRPr="001C5E11">
              <w:rPr>
                <w:sz w:val="20"/>
                <w:szCs w:val="20"/>
              </w:rPr>
              <w:t>Sadykierzu</w:t>
            </w:r>
            <w:proofErr w:type="spellEnd"/>
            <w:r w:rsidRPr="001C5E11">
              <w:rPr>
                <w:sz w:val="20"/>
                <w:szCs w:val="20"/>
              </w:rPr>
              <w:t>. Koszt całkowity: 1 437 010,23 zł, w tym dotacja ze środków RPO WŁ na lata 2014-2020: 818 830,50 zł, dotacja ze środków WFOŚiGW: 168 898,00 zł, pożyczka ze środków WFOŚiGW: 394 098,00 zł.</w:t>
            </w:r>
          </w:p>
        </w:tc>
      </w:tr>
      <w:tr w:rsidR="001C5E11" w:rsidRPr="001C5E11" w14:paraId="06CC0D05" w14:textId="77777777" w:rsidTr="0015367D">
        <w:tc>
          <w:tcPr>
            <w:tcW w:w="1014" w:type="pct"/>
            <w:shd w:val="clear" w:color="auto" w:fill="auto"/>
            <w:vAlign w:val="center"/>
          </w:tcPr>
          <w:p w14:paraId="6EE09628" w14:textId="7DA30DA5" w:rsidR="00F50348" w:rsidRPr="001C5E11" w:rsidRDefault="0015367D" w:rsidP="009624A0">
            <w:pPr>
              <w:jc w:val="center"/>
              <w:rPr>
                <w:sz w:val="20"/>
                <w:szCs w:val="20"/>
              </w:rPr>
            </w:pPr>
            <w:r w:rsidRPr="001C5E11">
              <w:rPr>
                <w:sz w:val="20"/>
                <w:szCs w:val="20"/>
              </w:rPr>
              <w:t>Gmina Tomaszów Mazowiecki</w:t>
            </w:r>
          </w:p>
        </w:tc>
        <w:tc>
          <w:tcPr>
            <w:tcW w:w="3986" w:type="pct"/>
            <w:shd w:val="clear" w:color="auto" w:fill="auto"/>
            <w:vAlign w:val="center"/>
          </w:tcPr>
          <w:p w14:paraId="387BF4CB" w14:textId="77777777" w:rsidR="008A04E5" w:rsidRPr="001C5E11" w:rsidRDefault="00B70A69" w:rsidP="00DA0646">
            <w:pPr>
              <w:pStyle w:val="Akapitzlist"/>
              <w:numPr>
                <w:ilvl w:val="0"/>
                <w:numId w:val="70"/>
              </w:numPr>
              <w:ind w:left="319"/>
              <w:rPr>
                <w:sz w:val="20"/>
                <w:szCs w:val="20"/>
              </w:rPr>
            </w:pPr>
            <w:r w:rsidRPr="001C5E11">
              <w:rPr>
                <w:sz w:val="20"/>
                <w:szCs w:val="20"/>
              </w:rPr>
              <w:t>Termomodernizacja budynku OSP w Wiadernie w celu zmniejszenia emisji zanieczyszczeń do atmosfery – wydatkowano</w:t>
            </w:r>
            <w:r w:rsidR="008A04E5" w:rsidRPr="001C5E11">
              <w:rPr>
                <w:sz w:val="20"/>
                <w:szCs w:val="20"/>
              </w:rPr>
              <w:t xml:space="preserve"> 301 059,64 zł (</w:t>
            </w:r>
            <w:r w:rsidRPr="001C5E11">
              <w:rPr>
                <w:sz w:val="20"/>
                <w:szCs w:val="20"/>
              </w:rPr>
              <w:t>pełnienie nadzoru inwestorskiego, wykonano roboty budowlane:</w:t>
            </w:r>
            <w:r w:rsidR="008A04E5" w:rsidRPr="001C5E11">
              <w:rPr>
                <w:sz w:val="20"/>
                <w:szCs w:val="20"/>
              </w:rPr>
              <w:t xml:space="preserve"> </w:t>
            </w:r>
            <w:r w:rsidRPr="001C5E11">
              <w:rPr>
                <w:sz w:val="20"/>
                <w:szCs w:val="20"/>
              </w:rPr>
              <w:t>ocieplenie ścian</w:t>
            </w:r>
            <w:r w:rsidR="008A04E5" w:rsidRPr="001C5E11">
              <w:rPr>
                <w:sz w:val="20"/>
                <w:szCs w:val="20"/>
              </w:rPr>
              <w:t xml:space="preserve"> i </w:t>
            </w:r>
            <w:r w:rsidRPr="001C5E11">
              <w:rPr>
                <w:sz w:val="20"/>
                <w:szCs w:val="20"/>
              </w:rPr>
              <w:t>stropów, nowa stolarka okienna i d</w:t>
            </w:r>
            <w:r w:rsidR="008A04E5" w:rsidRPr="001C5E11">
              <w:rPr>
                <w:sz w:val="20"/>
                <w:szCs w:val="20"/>
              </w:rPr>
              <w:t>r</w:t>
            </w:r>
            <w:r w:rsidRPr="001C5E11">
              <w:rPr>
                <w:sz w:val="20"/>
                <w:szCs w:val="20"/>
              </w:rPr>
              <w:t>zwiowa,</w:t>
            </w:r>
            <w:r w:rsidR="008A04E5" w:rsidRPr="001C5E11">
              <w:rPr>
                <w:sz w:val="20"/>
                <w:szCs w:val="20"/>
              </w:rPr>
              <w:t xml:space="preserve"> </w:t>
            </w:r>
            <w:r w:rsidRPr="001C5E11">
              <w:rPr>
                <w:sz w:val="20"/>
                <w:szCs w:val="20"/>
              </w:rPr>
              <w:t>montaż paneli fotowoltaicznych,</w:t>
            </w:r>
            <w:r w:rsidR="008A04E5" w:rsidRPr="001C5E11">
              <w:rPr>
                <w:sz w:val="20"/>
                <w:szCs w:val="20"/>
              </w:rPr>
              <w:t xml:space="preserve"> </w:t>
            </w:r>
            <w:r w:rsidRPr="001C5E11">
              <w:rPr>
                <w:sz w:val="20"/>
                <w:szCs w:val="20"/>
              </w:rPr>
              <w:t>wzmocnienie konstrukcji dachu, wykonanie instalacji alarmowej</w:t>
            </w:r>
            <w:r w:rsidR="008A04E5" w:rsidRPr="001C5E11">
              <w:rPr>
                <w:sz w:val="20"/>
                <w:szCs w:val="20"/>
              </w:rPr>
              <w:t>).</w:t>
            </w:r>
          </w:p>
          <w:p w14:paraId="47395C26" w14:textId="0CADDB0D" w:rsidR="008A04E5" w:rsidRPr="001C5E11" w:rsidRDefault="008A04E5" w:rsidP="00DA0646">
            <w:pPr>
              <w:pStyle w:val="Akapitzlist"/>
              <w:numPr>
                <w:ilvl w:val="0"/>
                <w:numId w:val="70"/>
              </w:numPr>
              <w:ind w:left="319"/>
              <w:rPr>
                <w:sz w:val="20"/>
                <w:szCs w:val="20"/>
              </w:rPr>
            </w:pPr>
            <w:r w:rsidRPr="001C5E11">
              <w:rPr>
                <w:sz w:val="20"/>
                <w:szCs w:val="20"/>
              </w:rPr>
              <w:t>Termomodernizacja i przebudowa budynku Świetlicy Wiejskiej i OSP</w:t>
            </w:r>
            <w:r w:rsidRPr="001C5E11">
              <w:rPr>
                <w:sz w:val="20"/>
                <w:szCs w:val="20"/>
              </w:rPr>
              <w:br/>
              <w:t>w Smardzewicach – wydatkowano 55 336,01 zł (wykonanie ekspertyzy technicznej stanu ochrony przeciwpożarowej budynku domu ludowego oraz uzgodnienie dokumentacji technicznej rozbudowy budynk</w:t>
            </w:r>
            <w:r w:rsidR="003C1577" w:rsidRPr="001C5E11">
              <w:rPr>
                <w:sz w:val="20"/>
                <w:szCs w:val="20"/>
              </w:rPr>
              <w:t>u</w:t>
            </w:r>
            <w:r w:rsidRPr="001C5E11">
              <w:rPr>
                <w:sz w:val="20"/>
                <w:szCs w:val="20"/>
              </w:rPr>
              <w:t>; wykonanie dokumentacji projektowo -kosztorysowej).</w:t>
            </w:r>
          </w:p>
          <w:p w14:paraId="38ED686E" w14:textId="54B58CE1" w:rsidR="00B70A69" w:rsidRPr="001C5E11" w:rsidRDefault="008A04E5" w:rsidP="00DA0646">
            <w:pPr>
              <w:pStyle w:val="Akapitzlist"/>
              <w:numPr>
                <w:ilvl w:val="0"/>
                <w:numId w:val="70"/>
              </w:numPr>
              <w:ind w:left="319"/>
              <w:rPr>
                <w:sz w:val="20"/>
                <w:szCs w:val="20"/>
              </w:rPr>
            </w:pPr>
            <w:r w:rsidRPr="001C5E11">
              <w:rPr>
                <w:sz w:val="20"/>
                <w:szCs w:val="20"/>
              </w:rPr>
              <w:t xml:space="preserve">Zwiększenie efektywności energetycznej w sektorze publicznym i w sektorze budownictwa komunalnego poprzez termomodernizację budynków w Gminie Tomaszów Mazowiecki – W 2019 r. złożono wniosek aplikacyjny o </w:t>
            </w:r>
            <w:proofErr w:type="spellStart"/>
            <w:r w:rsidRPr="001C5E11">
              <w:rPr>
                <w:sz w:val="20"/>
                <w:szCs w:val="20"/>
              </w:rPr>
              <w:t>dofinanso-wanie</w:t>
            </w:r>
            <w:proofErr w:type="spellEnd"/>
            <w:r w:rsidRPr="001C5E11">
              <w:rPr>
                <w:sz w:val="20"/>
                <w:szCs w:val="20"/>
              </w:rPr>
              <w:t xml:space="preserve"> z RPO WŁ 2014-220 w ramach poddziałania "Termomodernizacja budynków". Zlecono wykonanie studium wykonalności oraz została wykonana weryfikacja i aktualizacja audytów energetycznych dla budynków komunalnych i budynków użyteczności publicznej w Gminie Tomaszów Mazowiecki tj. budynków komunalnych przy ul. Południowej 45 oraz</w:t>
            </w:r>
            <w:r w:rsidR="0099632C" w:rsidRPr="001C5E11">
              <w:rPr>
                <w:sz w:val="20"/>
                <w:szCs w:val="20"/>
              </w:rPr>
              <w:br/>
            </w:r>
            <w:r w:rsidRPr="001C5E11">
              <w:rPr>
                <w:sz w:val="20"/>
                <w:szCs w:val="20"/>
              </w:rPr>
              <w:t>ul. Południowej 47 w Dąbrowie, budynku komunalnego przy ul. Tomaszowskiej 109 w Wąwale, budynku Domu Ludowego miejscowości Twarda oraz budynku Domu Ludowego i OSP w miejscowości Smardzewice, na potrzeby składanego wniosku aplikacyjnego.</w:t>
            </w:r>
            <w:r w:rsidR="0099632C" w:rsidRPr="001C5E11">
              <w:rPr>
                <w:sz w:val="20"/>
                <w:szCs w:val="20"/>
              </w:rPr>
              <w:t xml:space="preserve"> W 2019 r. na zadanie wydatkowano 67 650,00 zł.</w:t>
            </w:r>
          </w:p>
        </w:tc>
      </w:tr>
      <w:tr w:rsidR="001C5E11" w:rsidRPr="001C5E11" w14:paraId="4DF03F93" w14:textId="77777777" w:rsidTr="00FF013B">
        <w:trPr>
          <w:trHeight w:val="20"/>
        </w:trPr>
        <w:tc>
          <w:tcPr>
            <w:tcW w:w="1014" w:type="pct"/>
            <w:shd w:val="clear" w:color="auto" w:fill="auto"/>
            <w:vAlign w:val="center"/>
          </w:tcPr>
          <w:p w14:paraId="7E10A172" w14:textId="1485921E" w:rsidR="00585140" w:rsidRPr="001C5E11" w:rsidRDefault="0015367D" w:rsidP="009624A0">
            <w:pPr>
              <w:jc w:val="center"/>
              <w:rPr>
                <w:sz w:val="20"/>
                <w:szCs w:val="20"/>
              </w:rPr>
            </w:pPr>
            <w:r w:rsidRPr="001C5E11">
              <w:rPr>
                <w:sz w:val="20"/>
                <w:szCs w:val="20"/>
              </w:rPr>
              <w:t>Gmina Ujazd</w:t>
            </w:r>
          </w:p>
        </w:tc>
        <w:tc>
          <w:tcPr>
            <w:tcW w:w="3986" w:type="pct"/>
            <w:shd w:val="clear" w:color="auto" w:fill="auto"/>
            <w:vAlign w:val="center"/>
          </w:tcPr>
          <w:p w14:paraId="52358925" w14:textId="77777777" w:rsidR="0099632C" w:rsidRPr="001C5E11" w:rsidRDefault="0099632C" w:rsidP="00DA0646">
            <w:pPr>
              <w:pStyle w:val="Akapitzlist"/>
              <w:numPr>
                <w:ilvl w:val="0"/>
                <w:numId w:val="71"/>
              </w:numPr>
              <w:ind w:left="319"/>
              <w:rPr>
                <w:sz w:val="20"/>
                <w:szCs w:val="20"/>
              </w:rPr>
            </w:pPr>
            <w:r w:rsidRPr="001C5E11">
              <w:rPr>
                <w:sz w:val="20"/>
                <w:szCs w:val="20"/>
              </w:rPr>
              <w:t>Termomodernizacja Świetlicy Wiejskiej udostępnionej na potrzeby mieszkańców sołectwa Bielina - 74 402,95 zł.</w:t>
            </w:r>
          </w:p>
          <w:p w14:paraId="18BDC931" w14:textId="77777777" w:rsidR="0099632C" w:rsidRPr="001C5E11" w:rsidRDefault="0099632C" w:rsidP="00DA0646">
            <w:pPr>
              <w:pStyle w:val="Akapitzlist"/>
              <w:numPr>
                <w:ilvl w:val="0"/>
                <w:numId w:val="71"/>
              </w:numPr>
              <w:ind w:left="319"/>
              <w:rPr>
                <w:sz w:val="20"/>
                <w:szCs w:val="20"/>
              </w:rPr>
            </w:pPr>
            <w:r w:rsidRPr="001C5E11">
              <w:rPr>
                <w:sz w:val="20"/>
                <w:szCs w:val="20"/>
              </w:rPr>
              <w:t>Termomodernizacja budynku Urzędu Gminy w Ujeździe – 831 985,73 zł.</w:t>
            </w:r>
          </w:p>
          <w:p w14:paraId="69ED6E55" w14:textId="77777777" w:rsidR="0099632C" w:rsidRPr="001C5E11" w:rsidRDefault="0099632C" w:rsidP="00DA0646">
            <w:pPr>
              <w:pStyle w:val="Akapitzlist"/>
              <w:numPr>
                <w:ilvl w:val="0"/>
                <w:numId w:val="71"/>
              </w:numPr>
              <w:ind w:left="319"/>
              <w:rPr>
                <w:sz w:val="20"/>
                <w:szCs w:val="20"/>
              </w:rPr>
            </w:pPr>
            <w:r w:rsidRPr="001C5E11">
              <w:rPr>
                <w:sz w:val="20"/>
                <w:szCs w:val="20"/>
              </w:rPr>
              <w:t>Budowa budynku Przedszkola Samorządowego w Ujeździe – 5 981 441,31 zł.</w:t>
            </w:r>
          </w:p>
          <w:p w14:paraId="5F0E9829" w14:textId="5D336FC2" w:rsidR="0099632C" w:rsidRPr="001C5E11" w:rsidRDefault="0099632C" w:rsidP="00DA0646">
            <w:pPr>
              <w:pStyle w:val="Akapitzlist"/>
              <w:numPr>
                <w:ilvl w:val="0"/>
                <w:numId w:val="71"/>
              </w:numPr>
              <w:ind w:left="319"/>
              <w:rPr>
                <w:sz w:val="20"/>
                <w:szCs w:val="20"/>
              </w:rPr>
            </w:pPr>
            <w:r w:rsidRPr="001C5E11">
              <w:rPr>
                <w:sz w:val="20"/>
                <w:szCs w:val="20"/>
              </w:rPr>
              <w:t>Adaptacja pomieszczeń na potrzeby świetlicy wiejskiej w miejscowości Wykno – 103 950,37 zł.</w:t>
            </w:r>
          </w:p>
        </w:tc>
      </w:tr>
      <w:tr w:rsidR="001C5E11" w:rsidRPr="001C5E11" w14:paraId="4DE6FA89" w14:textId="77777777" w:rsidTr="00FF013B">
        <w:trPr>
          <w:trHeight w:val="510"/>
        </w:trPr>
        <w:tc>
          <w:tcPr>
            <w:tcW w:w="5000" w:type="pct"/>
            <w:gridSpan w:val="2"/>
            <w:shd w:val="clear" w:color="auto" w:fill="F2F2F2" w:themeFill="background1" w:themeFillShade="F2"/>
            <w:vAlign w:val="center"/>
          </w:tcPr>
          <w:p w14:paraId="04766AAC" w14:textId="2A383362" w:rsidR="009624A0" w:rsidRPr="001C5E11" w:rsidRDefault="009624A0" w:rsidP="003C1577">
            <w:pPr>
              <w:jc w:val="center"/>
              <w:rPr>
                <w:sz w:val="20"/>
                <w:szCs w:val="20"/>
              </w:rPr>
            </w:pPr>
            <w:r w:rsidRPr="001C5E11">
              <w:rPr>
                <w:sz w:val="20"/>
                <w:szCs w:val="20"/>
              </w:rPr>
              <w:t xml:space="preserve">ZADANIE: </w:t>
            </w:r>
            <w:r w:rsidR="003C1577" w:rsidRPr="001C5E11">
              <w:rPr>
                <w:sz w:val="20"/>
                <w:szCs w:val="20"/>
              </w:rPr>
              <w:t>PRZEBUDOWA SYSTEMÓW GRZEWCZYCH W OBIEKTACH OŚWIATOWYCH GMINY RZECZYCA Z ZASTOSOWANIEM ODNAWIALNYCH ŹRÓDEŁ ENERGII (POMPY CIEPŁA)</w:t>
            </w:r>
          </w:p>
        </w:tc>
      </w:tr>
      <w:tr w:rsidR="001C5E11" w:rsidRPr="001C5E11" w14:paraId="45A0638D" w14:textId="77777777" w:rsidTr="009624A0">
        <w:trPr>
          <w:trHeight w:val="283"/>
        </w:trPr>
        <w:tc>
          <w:tcPr>
            <w:tcW w:w="1014" w:type="pct"/>
            <w:shd w:val="clear" w:color="auto" w:fill="F2F2F2" w:themeFill="background1" w:themeFillShade="F2"/>
            <w:vAlign w:val="center"/>
          </w:tcPr>
          <w:p w14:paraId="3126407F"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2385231A"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405D4056" w14:textId="77777777" w:rsidTr="00FF013B">
        <w:trPr>
          <w:trHeight w:val="20"/>
        </w:trPr>
        <w:tc>
          <w:tcPr>
            <w:tcW w:w="1014" w:type="pct"/>
            <w:vAlign w:val="center"/>
          </w:tcPr>
          <w:p w14:paraId="35180086" w14:textId="56C1ECDD" w:rsidR="009624A0" w:rsidRPr="001C5E11" w:rsidRDefault="00DE5292" w:rsidP="009624A0">
            <w:pPr>
              <w:jc w:val="center"/>
              <w:rPr>
                <w:sz w:val="20"/>
                <w:szCs w:val="20"/>
              </w:rPr>
            </w:pPr>
            <w:r w:rsidRPr="001C5E11">
              <w:rPr>
                <w:sz w:val="20"/>
                <w:szCs w:val="20"/>
              </w:rPr>
              <w:t>Gmina Rzeczyca</w:t>
            </w:r>
          </w:p>
        </w:tc>
        <w:tc>
          <w:tcPr>
            <w:tcW w:w="3986" w:type="pct"/>
            <w:vAlign w:val="center"/>
          </w:tcPr>
          <w:p w14:paraId="7A4D1BFC" w14:textId="5B71FF32" w:rsidR="0099632C" w:rsidRPr="001C5E11" w:rsidRDefault="00E65DE8" w:rsidP="00DA0646">
            <w:pPr>
              <w:pStyle w:val="Akapitzlist"/>
              <w:numPr>
                <w:ilvl w:val="0"/>
                <w:numId w:val="19"/>
              </w:numPr>
              <w:ind w:left="319" w:hanging="283"/>
              <w:rPr>
                <w:sz w:val="20"/>
                <w:szCs w:val="20"/>
              </w:rPr>
            </w:pPr>
            <w:r w:rsidRPr="001C5E11">
              <w:rPr>
                <w:sz w:val="20"/>
                <w:szCs w:val="20"/>
              </w:rPr>
              <w:t xml:space="preserve">Przebudowa systemów grzewczych w obiektach oświatowych Gminy Rzeczyca z zastosowaniem odnawialnych źródeł energii - pompy ciepła w Publicznej Szkole Podstawowej i Gimnazjum w Rzeczycy – realizacja projektu zakończona w 2019 r. – poniesione koszty: </w:t>
            </w:r>
            <w:r w:rsidR="0099632C" w:rsidRPr="001C5E11">
              <w:rPr>
                <w:sz w:val="20"/>
                <w:szCs w:val="20"/>
              </w:rPr>
              <w:t>3 618 067,11 zł.</w:t>
            </w:r>
          </w:p>
          <w:p w14:paraId="74D8E886" w14:textId="7FE9252B" w:rsidR="00E65DE8" w:rsidRPr="001C5E11" w:rsidRDefault="00E65DE8" w:rsidP="00DA0646">
            <w:pPr>
              <w:pStyle w:val="Akapitzlist"/>
              <w:numPr>
                <w:ilvl w:val="0"/>
                <w:numId w:val="19"/>
              </w:numPr>
              <w:ind w:left="319" w:hanging="283"/>
              <w:rPr>
                <w:sz w:val="20"/>
                <w:szCs w:val="20"/>
              </w:rPr>
            </w:pPr>
            <w:r w:rsidRPr="001C5E11">
              <w:rPr>
                <w:sz w:val="20"/>
                <w:szCs w:val="20"/>
              </w:rPr>
              <w:t xml:space="preserve">Przebudowa systemów grzewczych w obiektach oświatowych Gminy Rzeczyca z zastosowaniem odnawialnych źródeł energii - pompy ciepła w szkole podstawowej w Rzeczycy filia w </w:t>
            </w:r>
            <w:proofErr w:type="spellStart"/>
            <w:r w:rsidRPr="001C5E11">
              <w:rPr>
                <w:sz w:val="20"/>
                <w:szCs w:val="20"/>
              </w:rPr>
              <w:t>Sadykierzu</w:t>
            </w:r>
            <w:proofErr w:type="spellEnd"/>
            <w:r w:rsidRPr="001C5E11">
              <w:rPr>
                <w:sz w:val="20"/>
                <w:szCs w:val="20"/>
              </w:rPr>
              <w:t xml:space="preserve"> - realizacja projektu zakończona w 2019 r. – poniesione koszty: </w:t>
            </w:r>
            <w:r w:rsidR="004F45B3" w:rsidRPr="001C5E11">
              <w:rPr>
                <w:sz w:val="20"/>
                <w:szCs w:val="20"/>
              </w:rPr>
              <w:t>1 437 010,23 zł.</w:t>
            </w:r>
          </w:p>
        </w:tc>
      </w:tr>
      <w:tr w:rsidR="001C5E11" w:rsidRPr="001C5E11" w14:paraId="2FF89FF0" w14:textId="77777777" w:rsidTr="00185BE0">
        <w:trPr>
          <w:trHeight w:val="567"/>
        </w:trPr>
        <w:tc>
          <w:tcPr>
            <w:tcW w:w="5000" w:type="pct"/>
            <w:gridSpan w:val="2"/>
            <w:shd w:val="clear" w:color="auto" w:fill="F2F2F2" w:themeFill="background1" w:themeFillShade="F2"/>
            <w:vAlign w:val="center"/>
          </w:tcPr>
          <w:p w14:paraId="08B557DE" w14:textId="66794B14" w:rsidR="009624A0" w:rsidRPr="001C5E11" w:rsidRDefault="009624A0" w:rsidP="009624A0">
            <w:pPr>
              <w:jc w:val="center"/>
              <w:rPr>
                <w:sz w:val="20"/>
                <w:szCs w:val="20"/>
              </w:rPr>
            </w:pPr>
            <w:r w:rsidRPr="001C5E11">
              <w:rPr>
                <w:sz w:val="20"/>
                <w:szCs w:val="20"/>
              </w:rPr>
              <w:t>ZADANIE: PRZEBUDOWA WRAZ Z TERMOIZOLACJĄ OBIEKTÓW OŚWIATOWYCH GMINY RZECZYCA</w:t>
            </w:r>
          </w:p>
        </w:tc>
      </w:tr>
      <w:tr w:rsidR="001C5E11" w:rsidRPr="001C5E11" w14:paraId="7052ADE5" w14:textId="77777777" w:rsidTr="009624A0">
        <w:trPr>
          <w:trHeight w:val="283"/>
        </w:trPr>
        <w:tc>
          <w:tcPr>
            <w:tcW w:w="1014" w:type="pct"/>
            <w:shd w:val="clear" w:color="auto" w:fill="F2F2F2" w:themeFill="background1" w:themeFillShade="F2"/>
            <w:vAlign w:val="center"/>
          </w:tcPr>
          <w:p w14:paraId="701C8E2E"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12876C4E"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79258085" w14:textId="77777777" w:rsidTr="00FF013B">
        <w:trPr>
          <w:trHeight w:val="20"/>
        </w:trPr>
        <w:tc>
          <w:tcPr>
            <w:tcW w:w="1014" w:type="pct"/>
            <w:vAlign w:val="center"/>
          </w:tcPr>
          <w:p w14:paraId="2EE627EC" w14:textId="4B6CAC02" w:rsidR="009624A0" w:rsidRPr="001C5E11" w:rsidRDefault="00E65DE8" w:rsidP="009624A0">
            <w:pPr>
              <w:jc w:val="center"/>
              <w:rPr>
                <w:sz w:val="20"/>
                <w:szCs w:val="20"/>
              </w:rPr>
            </w:pPr>
            <w:r w:rsidRPr="001C5E11">
              <w:rPr>
                <w:sz w:val="20"/>
                <w:szCs w:val="20"/>
              </w:rPr>
              <w:t>Gmina Rzeczyca</w:t>
            </w:r>
          </w:p>
        </w:tc>
        <w:tc>
          <w:tcPr>
            <w:tcW w:w="3986" w:type="pct"/>
            <w:vAlign w:val="center"/>
          </w:tcPr>
          <w:p w14:paraId="4E965AC8" w14:textId="4554231C" w:rsidR="009624A0" w:rsidRPr="001C5E11" w:rsidRDefault="00D14741" w:rsidP="00E65DE8">
            <w:pPr>
              <w:rPr>
                <w:sz w:val="20"/>
                <w:szCs w:val="20"/>
              </w:rPr>
            </w:pPr>
            <w:r w:rsidRPr="001C5E11">
              <w:rPr>
                <w:sz w:val="20"/>
                <w:szCs w:val="20"/>
              </w:rPr>
              <w:t>Zadanie pn. „Przebudowa i termomodernizacja dachu na budynku Szkoły Podstawowej im. Narcyzy Żmichowskiej w Rzeczycy wraz z montażem instalacji fotowoltaicznej” planowany jest do realizacji w latach 2021-2032.</w:t>
            </w:r>
          </w:p>
        </w:tc>
      </w:tr>
      <w:tr w:rsidR="001C5E11" w:rsidRPr="001C5E11" w14:paraId="48DD1D3D" w14:textId="77777777" w:rsidTr="00185BE0">
        <w:trPr>
          <w:trHeight w:val="454"/>
        </w:trPr>
        <w:tc>
          <w:tcPr>
            <w:tcW w:w="5000" w:type="pct"/>
            <w:gridSpan w:val="2"/>
            <w:shd w:val="clear" w:color="auto" w:fill="F2F2F2" w:themeFill="background1" w:themeFillShade="F2"/>
            <w:vAlign w:val="center"/>
          </w:tcPr>
          <w:p w14:paraId="6E6FD6AD" w14:textId="77777777" w:rsidR="009624A0" w:rsidRPr="001C5E11" w:rsidRDefault="009624A0" w:rsidP="009624A0">
            <w:pPr>
              <w:jc w:val="center"/>
              <w:rPr>
                <w:sz w:val="20"/>
                <w:szCs w:val="20"/>
              </w:rPr>
            </w:pPr>
            <w:r w:rsidRPr="001C5E11">
              <w:rPr>
                <w:sz w:val="20"/>
                <w:szCs w:val="20"/>
              </w:rPr>
              <w:lastRenderedPageBreak/>
              <w:t>ZADANIE: PRZEBUDOWA I TERMOIZOLACJA OBIEKTÓW KOMUNALNYCH, ŚWIETLIC WIEJSKICH</w:t>
            </w:r>
          </w:p>
          <w:p w14:paraId="1DE3D7DE" w14:textId="1F3FD234" w:rsidR="009624A0" w:rsidRPr="001C5E11" w:rsidRDefault="009624A0" w:rsidP="009624A0">
            <w:pPr>
              <w:jc w:val="center"/>
              <w:rPr>
                <w:sz w:val="20"/>
                <w:szCs w:val="20"/>
              </w:rPr>
            </w:pPr>
            <w:r w:rsidRPr="001C5E11">
              <w:rPr>
                <w:sz w:val="20"/>
                <w:szCs w:val="20"/>
              </w:rPr>
              <w:t>NA TERENIE GMINY RZECZYCA</w:t>
            </w:r>
          </w:p>
        </w:tc>
      </w:tr>
      <w:tr w:rsidR="001C5E11" w:rsidRPr="001C5E11" w14:paraId="7A0DE698" w14:textId="77777777" w:rsidTr="009624A0">
        <w:trPr>
          <w:trHeight w:val="283"/>
        </w:trPr>
        <w:tc>
          <w:tcPr>
            <w:tcW w:w="1014" w:type="pct"/>
            <w:shd w:val="clear" w:color="auto" w:fill="F2F2F2" w:themeFill="background1" w:themeFillShade="F2"/>
            <w:vAlign w:val="center"/>
          </w:tcPr>
          <w:p w14:paraId="65B792D6"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4E89083D"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408AFAF7" w14:textId="77777777" w:rsidTr="00FF013B">
        <w:trPr>
          <w:trHeight w:val="20"/>
        </w:trPr>
        <w:tc>
          <w:tcPr>
            <w:tcW w:w="1014" w:type="pct"/>
            <w:vAlign w:val="center"/>
          </w:tcPr>
          <w:p w14:paraId="02545EA4" w14:textId="6FFF8D4E" w:rsidR="009624A0" w:rsidRPr="001C5E11" w:rsidRDefault="00E65DE8" w:rsidP="009624A0">
            <w:pPr>
              <w:jc w:val="center"/>
              <w:rPr>
                <w:sz w:val="20"/>
                <w:szCs w:val="20"/>
              </w:rPr>
            </w:pPr>
            <w:r w:rsidRPr="001C5E11">
              <w:rPr>
                <w:sz w:val="20"/>
                <w:szCs w:val="20"/>
              </w:rPr>
              <w:t>Gmina Rzeczyca</w:t>
            </w:r>
          </w:p>
        </w:tc>
        <w:tc>
          <w:tcPr>
            <w:tcW w:w="3986" w:type="pct"/>
            <w:vAlign w:val="center"/>
          </w:tcPr>
          <w:p w14:paraId="79BF7225" w14:textId="391445C5" w:rsidR="004F45B3" w:rsidRPr="001C5E11" w:rsidRDefault="004F45B3" w:rsidP="00E65DE8">
            <w:pPr>
              <w:rPr>
                <w:sz w:val="20"/>
                <w:szCs w:val="20"/>
              </w:rPr>
            </w:pPr>
            <w:r w:rsidRPr="001C5E11">
              <w:rPr>
                <w:sz w:val="20"/>
                <w:szCs w:val="20"/>
              </w:rPr>
              <w:t>Wymiana pokrycia dachowego na budynku świetlicy wiejskiej w Jeziorcu w ramach przedsięwzięcia „Przebudowa, termoizolacja obiektów komunalnych - świetlic wiejskich na terenie Gminy Rzeczyca”. Świetlica wiejska w Jeziorcu – kwota 10.000,00 zł.</w:t>
            </w:r>
          </w:p>
        </w:tc>
      </w:tr>
      <w:tr w:rsidR="001C5E11" w:rsidRPr="001C5E11" w14:paraId="642C5285" w14:textId="77777777" w:rsidTr="00185BE0">
        <w:trPr>
          <w:trHeight w:val="454"/>
        </w:trPr>
        <w:tc>
          <w:tcPr>
            <w:tcW w:w="5000" w:type="pct"/>
            <w:gridSpan w:val="2"/>
            <w:shd w:val="clear" w:color="auto" w:fill="F2F2F2" w:themeFill="background1" w:themeFillShade="F2"/>
            <w:vAlign w:val="center"/>
          </w:tcPr>
          <w:p w14:paraId="7A6D8919" w14:textId="77777777" w:rsidR="009624A0" w:rsidRPr="001C5E11" w:rsidRDefault="009624A0" w:rsidP="009624A0">
            <w:pPr>
              <w:jc w:val="center"/>
              <w:rPr>
                <w:sz w:val="20"/>
                <w:szCs w:val="20"/>
              </w:rPr>
            </w:pPr>
            <w:r w:rsidRPr="001C5E11">
              <w:rPr>
                <w:sz w:val="20"/>
                <w:szCs w:val="20"/>
              </w:rPr>
              <w:t>ZADANIE: ROZBUDOWA I TERMOMODERNIZACJA STRAŻNICY OCHOTNICZEJ STRAŻY</w:t>
            </w:r>
          </w:p>
          <w:p w14:paraId="01C45638" w14:textId="4F2FDE3C" w:rsidR="009624A0" w:rsidRPr="001C5E11" w:rsidRDefault="009624A0" w:rsidP="009624A0">
            <w:pPr>
              <w:jc w:val="center"/>
              <w:rPr>
                <w:sz w:val="20"/>
                <w:szCs w:val="20"/>
              </w:rPr>
            </w:pPr>
            <w:r w:rsidRPr="001C5E11">
              <w:rPr>
                <w:sz w:val="20"/>
                <w:szCs w:val="20"/>
              </w:rPr>
              <w:t>POŻARNEJ W SADYKIERZU</w:t>
            </w:r>
          </w:p>
        </w:tc>
      </w:tr>
      <w:tr w:rsidR="001C5E11" w:rsidRPr="001C5E11" w14:paraId="7481A813" w14:textId="77777777" w:rsidTr="009624A0">
        <w:trPr>
          <w:trHeight w:val="283"/>
        </w:trPr>
        <w:tc>
          <w:tcPr>
            <w:tcW w:w="1014" w:type="pct"/>
            <w:shd w:val="clear" w:color="auto" w:fill="F2F2F2" w:themeFill="background1" w:themeFillShade="F2"/>
            <w:vAlign w:val="center"/>
          </w:tcPr>
          <w:p w14:paraId="1366B0A8"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6593DC92"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335308FB" w14:textId="77777777" w:rsidTr="00FF013B">
        <w:trPr>
          <w:trHeight w:val="20"/>
        </w:trPr>
        <w:tc>
          <w:tcPr>
            <w:tcW w:w="1014" w:type="pct"/>
            <w:vAlign w:val="center"/>
          </w:tcPr>
          <w:p w14:paraId="2D19D558" w14:textId="30568A95" w:rsidR="009624A0" w:rsidRPr="001C5E11" w:rsidRDefault="00347401" w:rsidP="009624A0">
            <w:pPr>
              <w:jc w:val="center"/>
              <w:rPr>
                <w:sz w:val="20"/>
                <w:szCs w:val="20"/>
              </w:rPr>
            </w:pPr>
            <w:r w:rsidRPr="001C5E11">
              <w:rPr>
                <w:sz w:val="20"/>
                <w:szCs w:val="20"/>
              </w:rPr>
              <w:t>Gmina Rzeczyca</w:t>
            </w:r>
          </w:p>
        </w:tc>
        <w:tc>
          <w:tcPr>
            <w:tcW w:w="3986" w:type="pct"/>
            <w:vAlign w:val="center"/>
          </w:tcPr>
          <w:p w14:paraId="531A4EEF" w14:textId="037979DC" w:rsidR="00347401" w:rsidRPr="001C5E11" w:rsidRDefault="00347401" w:rsidP="00347401">
            <w:pPr>
              <w:rPr>
                <w:sz w:val="20"/>
                <w:szCs w:val="20"/>
              </w:rPr>
            </w:pPr>
            <w:r w:rsidRPr="001C5E11">
              <w:rPr>
                <w:sz w:val="20"/>
                <w:szCs w:val="20"/>
              </w:rPr>
              <w:t>W 2018 r. podpisano umowę o dofinansowanie ze środków Regionalnego Programu Operacyjnego Województwa Łódzkiego na lata 2014-2020 w wysokości 85</w:t>
            </w:r>
            <w:r w:rsidR="004F45B3" w:rsidRPr="001C5E11">
              <w:rPr>
                <w:sz w:val="20"/>
                <w:szCs w:val="20"/>
              </w:rPr>
              <w:t> </w:t>
            </w:r>
            <w:r w:rsidRPr="001C5E11">
              <w:rPr>
                <w:sz w:val="20"/>
                <w:szCs w:val="20"/>
              </w:rPr>
              <w:t>% kosztów kwalifikowalnych dla projektu „</w:t>
            </w:r>
            <w:r w:rsidR="00E65DE8" w:rsidRPr="001C5E11">
              <w:rPr>
                <w:sz w:val="20"/>
                <w:szCs w:val="20"/>
              </w:rPr>
              <w:t xml:space="preserve">Rozbudowa i termomodernizacja strażnicy Ochotniczej Straży Pożarnej w </w:t>
            </w:r>
            <w:proofErr w:type="spellStart"/>
            <w:r w:rsidR="00E65DE8" w:rsidRPr="001C5E11">
              <w:rPr>
                <w:sz w:val="20"/>
                <w:szCs w:val="20"/>
              </w:rPr>
              <w:t>Sadykierzu</w:t>
            </w:r>
            <w:proofErr w:type="spellEnd"/>
            <w:r w:rsidRPr="001C5E11">
              <w:rPr>
                <w:sz w:val="20"/>
                <w:szCs w:val="20"/>
              </w:rPr>
              <w:t xml:space="preserve"> </w:t>
            </w:r>
            <w:r w:rsidR="00E65DE8" w:rsidRPr="001C5E11">
              <w:rPr>
                <w:sz w:val="20"/>
                <w:szCs w:val="20"/>
              </w:rPr>
              <w:t>z adaptacją pomieszczeń na</w:t>
            </w:r>
            <w:r w:rsidRPr="001C5E11">
              <w:rPr>
                <w:sz w:val="20"/>
                <w:szCs w:val="20"/>
              </w:rPr>
              <w:t> </w:t>
            </w:r>
            <w:r w:rsidR="00E65DE8" w:rsidRPr="001C5E11">
              <w:rPr>
                <w:sz w:val="20"/>
                <w:szCs w:val="20"/>
              </w:rPr>
              <w:t>świetlice wiejską i zagospodarowaniem terenu</w:t>
            </w:r>
            <w:r w:rsidRPr="001C5E11">
              <w:rPr>
                <w:sz w:val="20"/>
                <w:szCs w:val="20"/>
              </w:rPr>
              <w:t xml:space="preserve"> </w:t>
            </w:r>
            <w:r w:rsidR="00E65DE8" w:rsidRPr="001C5E11">
              <w:rPr>
                <w:sz w:val="20"/>
                <w:szCs w:val="20"/>
              </w:rPr>
              <w:t>przyległego</w:t>
            </w:r>
            <w:r w:rsidRPr="001C5E11">
              <w:rPr>
                <w:sz w:val="20"/>
                <w:szCs w:val="20"/>
              </w:rPr>
              <w:t>”</w:t>
            </w:r>
            <w:r w:rsidR="00E65DE8" w:rsidRPr="001C5E11">
              <w:rPr>
                <w:sz w:val="20"/>
                <w:szCs w:val="20"/>
              </w:rPr>
              <w:t xml:space="preserve"> </w:t>
            </w:r>
            <w:r w:rsidRPr="001C5E11">
              <w:rPr>
                <w:sz w:val="20"/>
                <w:szCs w:val="20"/>
              </w:rPr>
              <w:t>(wartość projektu: 1 499 144,20 zł). Realizację zadania zakończono w 2020 r.</w:t>
            </w:r>
          </w:p>
        </w:tc>
      </w:tr>
      <w:tr w:rsidR="001C5E11" w:rsidRPr="001C5E11" w14:paraId="3081C53F" w14:textId="77777777" w:rsidTr="00185BE0">
        <w:trPr>
          <w:trHeight w:val="454"/>
        </w:trPr>
        <w:tc>
          <w:tcPr>
            <w:tcW w:w="5000" w:type="pct"/>
            <w:gridSpan w:val="2"/>
            <w:shd w:val="clear" w:color="auto" w:fill="F2F2F2" w:themeFill="background1" w:themeFillShade="F2"/>
            <w:vAlign w:val="center"/>
          </w:tcPr>
          <w:p w14:paraId="5A52AB48" w14:textId="3443DD2E" w:rsidR="009624A0" w:rsidRPr="001C5E11" w:rsidRDefault="009624A0" w:rsidP="009624A0">
            <w:pPr>
              <w:jc w:val="center"/>
              <w:rPr>
                <w:sz w:val="20"/>
                <w:szCs w:val="20"/>
              </w:rPr>
            </w:pPr>
            <w:r w:rsidRPr="001C5E11">
              <w:rPr>
                <w:sz w:val="20"/>
                <w:szCs w:val="20"/>
              </w:rPr>
              <w:t>ZADANIE: TERMOMODERNIZACJA GMINNYCH OBIEKTÓW I URZĄDZEŃ UŻYTECZNOŚCI PUBLICZNEJ ORAZ OBIEKTÓW ADMINISTRACYJNYCH</w:t>
            </w:r>
          </w:p>
        </w:tc>
      </w:tr>
      <w:tr w:rsidR="001C5E11" w:rsidRPr="001C5E11" w14:paraId="382BA8BD" w14:textId="77777777" w:rsidTr="009624A0">
        <w:trPr>
          <w:trHeight w:val="283"/>
        </w:trPr>
        <w:tc>
          <w:tcPr>
            <w:tcW w:w="1014" w:type="pct"/>
            <w:shd w:val="clear" w:color="auto" w:fill="F2F2F2" w:themeFill="background1" w:themeFillShade="F2"/>
            <w:vAlign w:val="center"/>
          </w:tcPr>
          <w:p w14:paraId="7D78BE6D"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1C2E52D0"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4924180F" w14:textId="77777777" w:rsidTr="009624A0">
        <w:tc>
          <w:tcPr>
            <w:tcW w:w="1014" w:type="pct"/>
            <w:vAlign w:val="center"/>
          </w:tcPr>
          <w:p w14:paraId="7DF536D2" w14:textId="2BA693AB" w:rsidR="009624A0" w:rsidRPr="001C5E11" w:rsidRDefault="00347401" w:rsidP="009624A0">
            <w:pPr>
              <w:jc w:val="center"/>
              <w:rPr>
                <w:sz w:val="20"/>
                <w:szCs w:val="20"/>
              </w:rPr>
            </w:pPr>
            <w:r w:rsidRPr="001C5E11">
              <w:rPr>
                <w:sz w:val="20"/>
                <w:szCs w:val="20"/>
              </w:rPr>
              <w:t>Gmina Miasto Tomaszów Mazowiecki</w:t>
            </w:r>
          </w:p>
        </w:tc>
        <w:tc>
          <w:tcPr>
            <w:tcW w:w="3986" w:type="pct"/>
            <w:vAlign w:val="center"/>
          </w:tcPr>
          <w:p w14:paraId="6A7E5206" w14:textId="77777777" w:rsidR="00D14741" w:rsidRPr="001C5E11" w:rsidRDefault="00D14741" w:rsidP="00DA0646">
            <w:pPr>
              <w:pStyle w:val="Akapitzlist"/>
              <w:numPr>
                <w:ilvl w:val="0"/>
                <w:numId w:val="66"/>
              </w:numPr>
              <w:ind w:left="319"/>
              <w:rPr>
                <w:sz w:val="20"/>
                <w:szCs w:val="20"/>
              </w:rPr>
            </w:pPr>
            <w:r w:rsidRPr="001C5E11">
              <w:rPr>
                <w:sz w:val="20"/>
                <w:szCs w:val="20"/>
              </w:rPr>
              <w:t>W ramach projektu pn.: „Kompleksowe zagospodarowanie przestrzeni publicznej oraz modernizacja miejsc rekreacji terenów zielonych – Miasto nad rzeką” w 2019 r. zrealizowano przebudowę kamienicy narożnej z oficyną przy Pl. Kościuszki 24 (wykonano m.in. docieplenie ścian oraz montaż instalacji c.o. gazowej wraz z kotłownią.</w:t>
            </w:r>
          </w:p>
          <w:p w14:paraId="4345002A" w14:textId="533D1C95" w:rsidR="006E2904" w:rsidRPr="001C5E11" w:rsidRDefault="00D14741" w:rsidP="00DA0646">
            <w:pPr>
              <w:pStyle w:val="Akapitzlist"/>
              <w:numPr>
                <w:ilvl w:val="0"/>
                <w:numId w:val="66"/>
              </w:numPr>
              <w:ind w:left="319"/>
              <w:rPr>
                <w:sz w:val="20"/>
                <w:szCs w:val="20"/>
              </w:rPr>
            </w:pPr>
            <w:r w:rsidRPr="001C5E11">
              <w:rPr>
                <w:sz w:val="20"/>
                <w:szCs w:val="20"/>
              </w:rPr>
              <w:t>Budowa instalacji c.o. w OSP Białobrzegi i OSP Ludwików – koszt zadania wyniósł 89.800,00 zł. W ramach zadania została wykonana dokumentacja projektowa budowy wewnętrznej i zewnętrznej instalacji gazu wraz</w:t>
            </w:r>
            <w:r w:rsidRPr="001C5E11">
              <w:rPr>
                <w:sz w:val="20"/>
                <w:szCs w:val="20"/>
              </w:rPr>
              <w:br/>
              <w:t>ze zbiornikiem na gaz płynny wraz z uzyskaniem decyzji pozwolenia</w:t>
            </w:r>
            <w:r w:rsidRPr="001C5E11">
              <w:rPr>
                <w:sz w:val="20"/>
                <w:szCs w:val="20"/>
              </w:rPr>
              <w:br/>
              <w:t>na budowę, dokumentacja techniczna budowy wewnętrznej instalacji centralnego ogrzewania i ciepłej wody użytkowej, wykonano montaż kotła gazowego z całym osprzętem, z naczyniami przeponowymi, pompami oraz podgrzewaczem c.w.u, wykonano montaż wewnętrznej instalacji c.o.</w:t>
            </w:r>
            <w:r w:rsidRPr="001C5E11">
              <w:rPr>
                <w:sz w:val="20"/>
                <w:szCs w:val="20"/>
              </w:rPr>
              <w:br/>
              <w:t>z grzejnikami, nagrzewnicą oraz c.w.u, montaż układu powietrzno–spalinowego, montaż zbiornika na gaz płynny wraz z przyłączem gazowym</w:t>
            </w:r>
            <w:r w:rsidRPr="001C5E11">
              <w:rPr>
                <w:sz w:val="20"/>
                <w:szCs w:val="20"/>
              </w:rPr>
              <w:br/>
              <w:t>i wewnętrzną instalacją gazową, ogrodzenie zbiornika na gaz płynny.</w:t>
            </w:r>
          </w:p>
        </w:tc>
      </w:tr>
      <w:tr w:rsidR="001C5E11" w:rsidRPr="001C5E11" w14:paraId="6976FEF0" w14:textId="77777777" w:rsidTr="00185BE0">
        <w:trPr>
          <w:trHeight w:val="454"/>
        </w:trPr>
        <w:tc>
          <w:tcPr>
            <w:tcW w:w="5000" w:type="pct"/>
            <w:gridSpan w:val="2"/>
            <w:shd w:val="clear" w:color="auto" w:fill="F2F2F2" w:themeFill="background1" w:themeFillShade="F2"/>
            <w:vAlign w:val="center"/>
          </w:tcPr>
          <w:p w14:paraId="54EED53A" w14:textId="080C00D0" w:rsidR="009624A0" w:rsidRPr="001C5E11" w:rsidRDefault="009624A0" w:rsidP="009624A0">
            <w:pPr>
              <w:jc w:val="center"/>
              <w:rPr>
                <w:sz w:val="20"/>
                <w:szCs w:val="20"/>
              </w:rPr>
            </w:pPr>
            <w:r w:rsidRPr="001C5E11">
              <w:rPr>
                <w:sz w:val="20"/>
                <w:szCs w:val="20"/>
              </w:rPr>
              <w:t>ZADANIE: TERMOMODERNIZACJA OBIEKTÓW OŚWIATOWYCH I ROBOTY TOWARZYSZĄCE</w:t>
            </w:r>
          </w:p>
        </w:tc>
      </w:tr>
      <w:tr w:rsidR="001C5E11" w:rsidRPr="001C5E11" w14:paraId="709072A7" w14:textId="77777777" w:rsidTr="009624A0">
        <w:trPr>
          <w:trHeight w:val="283"/>
        </w:trPr>
        <w:tc>
          <w:tcPr>
            <w:tcW w:w="1014" w:type="pct"/>
            <w:shd w:val="clear" w:color="auto" w:fill="F2F2F2" w:themeFill="background1" w:themeFillShade="F2"/>
            <w:vAlign w:val="center"/>
          </w:tcPr>
          <w:p w14:paraId="151F3A78"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6A12DC0B"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72C3E92D" w14:textId="77777777" w:rsidTr="009624A0">
        <w:tc>
          <w:tcPr>
            <w:tcW w:w="1014" w:type="pct"/>
            <w:vAlign w:val="center"/>
          </w:tcPr>
          <w:p w14:paraId="708B56A5" w14:textId="75F6D991" w:rsidR="009624A0" w:rsidRPr="001C5E11" w:rsidRDefault="00347401" w:rsidP="009624A0">
            <w:pPr>
              <w:jc w:val="center"/>
              <w:rPr>
                <w:sz w:val="20"/>
                <w:szCs w:val="20"/>
              </w:rPr>
            </w:pPr>
            <w:r w:rsidRPr="001C5E11">
              <w:rPr>
                <w:sz w:val="20"/>
                <w:szCs w:val="20"/>
              </w:rPr>
              <w:t>Gmina Miasto Tomaszów Mazowiecki</w:t>
            </w:r>
          </w:p>
        </w:tc>
        <w:tc>
          <w:tcPr>
            <w:tcW w:w="3986" w:type="pct"/>
            <w:vAlign w:val="center"/>
          </w:tcPr>
          <w:p w14:paraId="2C87DA06" w14:textId="3FB95F6E" w:rsidR="009624A0" w:rsidRPr="001C5E11" w:rsidRDefault="00347401" w:rsidP="009624A0">
            <w:pPr>
              <w:rPr>
                <w:sz w:val="20"/>
                <w:szCs w:val="20"/>
              </w:rPr>
            </w:pPr>
            <w:r w:rsidRPr="001C5E11">
              <w:rPr>
                <w:sz w:val="20"/>
                <w:szCs w:val="20"/>
              </w:rPr>
              <w:t>Zadanie zrealizowane w latach wcześniejszych.</w:t>
            </w:r>
          </w:p>
        </w:tc>
      </w:tr>
      <w:tr w:rsidR="001C5E11" w:rsidRPr="001C5E11" w14:paraId="4BCC9910" w14:textId="77777777" w:rsidTr="009624A0">
        <w:trPr>
          <w:trHeight w:val="567"/>
        </w:trPr>
        <w:tc>
          <w:tcPr>
            <w:tcW w:w="5000" w:type="pct"/>
            <w:gridSpan w:val="2"/>
            <w:shd w:val="clear" w:color="auto" w:fill="F2F2F2" w:themeFill="background1" w:themeFillShade="F2"/>
            <w:vAlign w:val="center"/>
          </w:tcPr>
          <w:p w14:paraId="7FF28CF5" w14:textId="4DB940E6" w:rsidR="003C1577" w:rsidRPr="001C5E11" w:rsidRDefault="009624A0" w:rsidP="003C1577">
            <w:pPr>
              <w:jc w:val="center"/>
              <w:rPr>
                <w:sz w:val="20"/>
                <w:szCs w:val="20"/>
              </w:rPr>
            </w:pPr>
            <w:r w:rsidRPr="001C5E11">
              <w:rPr>
                <w:sz w:val="20"/>
                <w:szCs w:val="20"/>
              </w:rPr>
              <w:t xml:space="preserve">ZADANIE: </w:t>
            </w:r>
            <w:r w:rsidR="003C1577" w:rsidRPr="001C5E11">
              <w:rPr>
                <w:sz w:val="20"/>
                <w:szCs w:val="20"/>
              </w:rPr>
              <w:t>WPROWADZANIE ENERGII ODNAWIALNEJ NA TERENIE POWIATU</w:t>
            </w:r>
            <w:r w:rsidR="003C1577" w:rsidRPr="001C5E11">
              <w:rPr>
                <w:sz w:val="20"/>
                <w:szCs w:val="20"/>
              </w:rPr>
              <w:br/>
              <w:t>(PROMOCJA KOLEKTORÓW SŁONECZNYCH, POMP CIEPŁA, GEOTERMII, BIOMASY,</w:t>
            </w:r>
            <w:r w:rsidR="003C1577" w:rsidRPr="001C5E11">
              <w:rPr>
                <w:sz w:val="20"/>
                <w:szCs w:val="20"/>
              </w:rPr>
              <w:br/>
              <w:t>ELEKTROWNI WIATROWYCH, EKSPLOATACJA ELEKTROWNI WODNYCH).</w:t>
            </w:r>
          </w:p>
          <w:p w14:paraId="1E089F1B" w14:textId="56FBA3FA" w:rsidR="003C1577" w:rsidRPr="001C5E11" w:rsidRDefault="003C1577" w:rsidP="003C1577">
            <w:pPr>
              <w:jc w:val="center"/>
              <w:rPr>
                <w:sz w:val="20"/>
                <w:szCs w:val="20"/>
              </w:rPr>
            </w:pPr>
            <w:r w:rsidRPr="001C5E11">
              <w:rPr>
                <w:sz w:val="20"/>
                <w:szCs w:val="20"/>
              </w:rPr>
              <w:t>„NA POZIOMIE GMINY – ZAPISY W STUDIUM I MPZP”</w:t>
            </w:r>
          </w:p>
        </w:tc>
      </w:tr>
      <w:tr w:rsidR="001C5E11" w:rsidRPr="001C5E11" w14:paraId="4FBF0CAB" w14:textId="77777777" w:rsidTr="009624A0">
        <w:trPr>
          <w:trHeight w:val="283"/>
        </w:trPr>
        <w:tc>
          <w:tcPr>
            <w:tcW w:w="1014" w:type="pct"/>
            <w:shd w:val="clear" w:color="auto" w:fill="F2F2F2" w:themeFill="background1" w:themeFillShade="F2"/>
            <w:vAlign w:val="center"/>
          </w:tcPr>
          <w:p w14:paraId="0318D4E1"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6AAB7BF3"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7FA93CD6" w14:textId="77777777" w:rsidTr="00D14741">
        <w:trPr>
          <w:trHeight w:val="20"/>
        </w:trPr>
        <w:tc>
          <w:tcPr>
            <w:tcW w:w="1014" w:type="pct"/>
            <w:shd w:val="clear" w:color="auto" w:fill="auto"/>
            <w:vAlign w:val="center"/>
          </w:tcPr>
          <w:p w14:paraId="6F55E278" w14:textId="55A31056" w:rsidR="009624A0" w:rsidRPr="001C5E11" w:rsidRDefault="008F66BD" w:rsidP="009624A0">
            <w:pPr>
              <w:jc w:val="center"/>
              <w:rPr>
                <w:sz w:val="20"/>
                <w:szCs w:val="20"/>
              </w:rPr>
            </w:pPr>
            <w:r w:rsidRPr="001C5E11">
              <w:rPr>
                <w:sz w:val="20"/>
                <w:szCs w:val="20"/>
              </w:rPr>
              <w:t>Gmina Budziszewice</w:t>
            </w:r>
          </w:p>
        </w:tc>
        <w:tc>
          <w:tcPr>
            <w:tcW w:w="3986" w:type="pct"/>
            <w:shd w:val="clear" w:color="auto" w:fill="auto"/>
            <w:vAlign w:val="center"/>
          </w:tcPr>
          <w:p w14:paraId="4CDE1A71" w14:textId="6AC7A5DD" w:rsidR="008B0EE0" w:rsidRPr="001C5E11" w:rsidRDefault="008B0EE0" w:rsidP="009624A0">
            <w:pPr>
              <w:rPr>
                <w:sz w:val="20"/>
                <w:szCs w:val="20"/>
              </w:rPr>
            </w:pPr>
            <w:r w:rsidRPr="001C5E11">
              <w:rPr>
                <w:sz w:val="20"/>
                <w:szCs w:val="20"/>
              </w:rPr>
              <w:t>Projekt „Odnawialne źródła energii w gminie Budziszewice” – w dniu 19 stycznia 2018 r. złożono wniosek o dofinansowanie projektu z EFRR w ramach RPO Województwa Łódzkiego na lata 2014-2020, Oś IV, Działanie IV.1.2. Koszt zadania 961.511,61 zł, w tym koszty kwalifikowane 830.387,00 zł, niekwalifikowane 131.124,61 zł, dofinansowanie do kwalifikowanych 705.828,95 zł, wkład własny 255.682,66 zł. Projekt zakwalifikowany do dofinansowania, na liście rezerwowej (w roku 2020 została podpisana umowa o dofinansowanie w kwocie jak wyżej, projekt przewidziano do realizacji 2020 r.).</w:t>
            </w:r>
          </w:p>
        </w:tc>
      </w:tr>
      <w:tr w:rsidR="001C5E11" w:rsidRPr="001C5E11" w14:paraId="52402613" w14:textId="77777777" w:rsidTr="00D14741">
        <w:trPr>
          <w:trHeight w:val="20"/>
        </w:trPr>
        <w:tc>
          <w:tcPr>
            <w:tcW w:w="1014" w:type="pct"/>
            <w:shd w:val="clear" w:color="auto" w:fill="auto"/>
            <w:vAlign w:val="center"/>
          </w:tcPr>
          <w:p w14:paraId="28FCF938" w14:textId="44C1D8D3" w:rsidR="008B0EE0" w:rsidRPr="001C5E11" w:rsidRDefault="008B0EE0" w:rsidP="009624A0">
            <w:pPr>
              <w:jc w:val="center"/>
              <w:rPr>
                <w:sz w:val="20"/>
                <w:szCs w:val="20"/>
              </w:rPr>
            </w:pPr>
            <w:r w:rsidRPr="001C5E11">
              <w:rPr>
                <w:sz w:val="20"/>
                <w:szCs w:val="20"/>
              </w:rPr>
              <w:lastRenderedPageBreak/>
              <w:t>Gmina Czerniewice</w:t>
            </w:r>
          </w:p>
        </w:tc>
        <w:tc>
          <w:tcPr>
            <w:tcW w:w="3986" w:type="pct"/>
            <w:shd w:val="clear" w:color="auto" w:fill="auto"/>
            <w:vAlign w:val="center"/>
          </w:tcPr>
          <w:p w14:paraId="0BF1B1D6" w14:textId="49646868" w:rsidR="008B0EE0" w:rsidRPr="001C5E11" w:rsidRDefault="008B0EE0" w:rsidP="009624A0">
            <w:pPr>
              <w:rPr>
                <w:sz w:val="20"/>
                <w:szCs w:val="20"/>
              </w:rPr>
            </w:pPr>
            <w:r w:rsidRPr="001C5E11">
              <w:rPr>
                <w:sz w:val="20"/>
                <w:szCs w:val="20"/>
              </w:rPr>
              <w:t>Projekt pn. „Budowa odnawialnych źródeł energii w Gminie Czerniewice”. Zadanie realizowane w ramach Regionalnego Programu Operacyjnego Województwa Łódzkiego na lata 2014-2020, Działanie IV. 1 - Odnawialne źródła energii, Poddziałanie IV. 1.2 - Odnawialne źródła energii (okres realizacji zadania lata 2016 - 2020). Poniesione wydatki w latach 2016-2019 wynoszą 47 724,00 zł.</w:t>
            </w:r>
            <w:r w:rsidR="00EE7D6B" w:rsidRPr="001C5E11">
              <w:rPr>
                <w:sz w:val="20"/>
                <w:szCs w:val="20"/>
              </w:rPr>
              <w:t xml:space="preserve"> </w:t>
            </w:r>
            <w:r w:rsidRPr="001C5E11">
              <w:rPr>
                <w:sz w:val="20"/>
                <w:szCs w:val="20"/>
              </w:rPr>
              <w:t>Ustalony limit wydatków na rok 2020 wynosi 2.022.126,45</w:t>
            </w:r>
            <w:r w:rsidR="00EE7D6B" w:rsidRPr="001C5E11">
              <w:rPr>
                <w:sz w:val="20"/>
                <w:szCs w:val="20"/>
              </w:rPr>
              <w:t xml:space="preserve"> zł</w:t>
            </w:r>
            <w:r w:rsidRPr="001C5E11">
              <w:rPr>
                <w:sz w:val="20"/>
                <w:szCs w:val="20"/>
              </w:rPr>
              <w:t>.</w:t>
            </w:r>
            <w:r w:rsidR="00EE7D6B" w:rsidRPr="001C5E11">
              <w:rPr>
                <w:sz w:val="20"/>
                <w:szCs w:val="20"/>
              </w:rPr>
              <w:t xml:space="preserve"> </w:t>
            </w:r>
            <w:r w:rsidRPr="001C5E11">
              <w:rPr>
                <w:sz w:val="20"/>
                <w:szCs w:val="20"/>
              </w:rPr>
              <w:t>Współfinansowanie</w:t>
            </w:r>
            <w:r w:rsidR="00EE7D6B" w:rsidRPr="001C5E11">
              <w:rPr>
                <w:sz w:val="20"/>
                <w:szCs w:val="20"/>
              </w:rPr>
              <w:br/>
            </w:r>
            <w:r w:rsidRPr="001C5E11">
              <w:rPr>
                <w:sz w:val="20"/>
                <w:szCs w:val="20"/>
              </w:rPr>
              <w:t>ze środków budżetu UE, zgodnie z umową o dofinansowanie projektu wynosi</w:t>
            </w:r>
            <w:r w:rsidR="00EE7D6B" w:rsidRPr="001C5E11">
              <w:rPr>
                <w:sz w:val="20"/>
                <w:szCs w:val="20"/>
              </w:rPr>
              <w:br/>
            </w:r>
            <w:r w:rsidRPr="001C5E11">
              <w:rPr>
                <w:sz w:val="20"/>
                <w:szCs w:val="20"/>
              </w:rPr>
              <w:t>do kwoty 1.347.175,52</w:t>
            </w:r>
            <w:r w:rsidR="00EE7D6B" w:rsidRPr="001C5E11">
              <w:rPr>
                <w:sz w:val="20"/>
                <w:szCs w:val="20"/>
              </w:rPr>
              <w:t xml:space="preserve"> zł</w:t>
            </w:r>
            <w:r w:rsidRPr="001C5E11">
              <w:rPr>
                <w:sz w:val="20"/>
                <w:szCs w:val="20"/>
              </w:rPr>
              <w:t>.</w:t>
            </w:r>
            <w:r w:rsidR="00EE7D6B" w:rsidRPr="001C5E11">
              <w:rPr>
                <w:sz w:val="20"/>
                <w:szCs w:val="20"/>
              </w:rPr>
              <w:t xml:space="preserve"> </w:t>
            </w:r>
            <w:r w:rsidRPr="001C5E11">
              <w:rPr>
                <w:sz w:val="20"/>
                <w:szCs w:val="20"/>
              </w:rPr>
              <w:t>Zakończenie realizacji projektu, zgodnie z zapisami umowy o dofinansowanie projektu: 31 grudnia 2020 roku.</w:t>
            </w:r>
            <w:r w:rsidR="00EE7D6B" w:rsidRPr="001C5E11">
              <w:rPr>
                <w:sz w:val="20"/>
                <w:szCs w:val="20"/>
              </w:rPr>
              <w:t xml:space="preserve"> </w:t>
            </w:r>
            <w:r w:rsidRPr="001C5E11">
              <w:rPr>
                <w:sz w:val="20"/>
                <w:szCs w:val="20"/>
              </w:rPr>
              <w:t>Przeprowadzenie procedury przetargowej oraz wyłonienie wykonawcy na wykonanie przedmiotowego projektu nastąpi</w:t>
            </w:r>
            <w:r w:rsidR="00EE7D6B" w:rsidRPr="001C5E11">
              <w:rPr>
                <w:sz w:val="20"/>
                <w:szCs w:val="20"/>
              </w:rPr>
              <w:t>ło</w:t>
            </w:r>
            <w:r w:rsidRPr="001C5E11">
              <w:rPr>
                <w:sz w:val="20"/>
                <w:szCs w:val="20"/>
              </w:rPr>
              <w:t xml:space="preserve"> w 2020 roku.</w:t>
            </w:r>
          </w:p>
        </w:tc>
      </w:tr>
      <w:tr w:rsidR="001C5E11" w:rsidRPr="001C5E11" w14:paraId="3B382832" w14:textId="77777777" w:rsidTr="00185BE0">
        <w:trPr>
          <w:trHeight w:val="20"/>
        </w:trPr>
        <w:tc>
          <w:tcPr>
            <w:tcW w:w="1014" w:type="pct"/>
            <w:shd w:val="clear" w:color="auto" w:fill="auto"/>
            <w:vAlign w:val="center"/>
          </w:tcPr>
          <w:p w14:paraId="0CED44D8" w14:textId="0D3BAC96" w:rsidR="00EE7D6B" w:rsidRPr="001C5E11" w:rsidRDefault="00EE7D6B" w:rsidP="009624A0">
            <w:pPr>
              <w:jc w:val="center"/>
              <w:rPr>
                <w:sz w:val="20"/>
                <w:szCs w:val="20"/>
              </w:rPr>
            </w:pPr>
            <w:r w:rsidRPr="001C5E11">
              <w:rPr>
                <w:sz w:val="20"/>
                <w:szCs w:val="20"/>
              </w:rPr>
              <w:t>Gmina Inowłódz</w:t>
            </w:r>
          </w:p>
        </w:tc>
        <w:tc>
          <w:tcPr>
            <w:tcW w:w="3986" w:type="pct"/>
            <w:shd w:val="clear" w:color="auto" w:fill="auto"/>
            <w:vAlign w:val="center"/>
          </w:tcPr>
          <w:p w14:paraId="30DF6868" w14:textId="77777777" w:rsidR="00EE7D6B" w:rsidRPr="001C5E11" w:rsidRDefault="00EE7D6B" w:rsidP="009624A0">
            <w:pPr>
              <w:rPr>
                <w:sz w:val="20"/>
                <w:szCs w:val="20"/>
              </w:rPr>
            </w:pPr>
            <w:r w:rsidRPr="001C5E11">
              <w:rPr>
                <w:sz w:val="20"/>
                <w:szCs w:val="20"/>
              </w:rPr>
              <w:t>Projekt pn. „Instalacje odnawialnych źródeł energii dla mieszkańców Gminy Inowłódz”. Zadanie dofinansowane z środków zewnętrznych. Podpisano umowę</w:t>
            </w:r>
            <w:r w:rsidRPr="001C5E11">
              <w:rPr>
                <w:sz w:val="20"/>
                <w:szCs w:val="20"/>
              </w:rPr>
              <w:br/>
              <w:t>z Samorządem Województwa Łódzkiego w ramach Regionalnego Programu Operacyjnego na kwotę 723 054,96 zł. Łączne wydatki na zadania w 2019 r. wyniosły 837 540,41 zł. W ramach inwestycji zrealizowano zadania:</w:t>
            </w:r>
          </w:p>
          <w:p w14:paraId="6870F840" w14:textId="77777777" w:rsidR="00EE7D6B" w:rsidRPr="001C5E11" w:rsidRDefault="00EE7D6B" w:rsidP="00DA0646">
            <w:pPr>
              <w:pStyle w:val="Akapitzlist"/>
              <w:numPr>
                <w:ilvl w:val="0"/>
                <w:numId w:val="72"/>
              </w:numPr>
              <w:ind w:left="461"/>
              <w:rPr>
                <w:sz w:val="20"/>
                <w:szCs w:val="20"/>
              </w:rPr>
            </w:pPr>
            <w:r w:rsidRPr="001C5E11">
              <w:rPr>
                <w:sz w:val="20"/>
                <w:szCs w:val="20"/>
              </w:rPr>
              <w:t>Dostawa i montaż 31 kotłów na pellet.</w:t>
            </w:r>
          </w:p>
          <w:p w14:paraId="589A7D2F" w14:textId="4988E827" w:rsidR="00EE7D6B" w:rsidRPr="001C5E11" w:rsidRDefault="00EE7D6B" w:rsidP="00DA0646">
            <w:pPr>
              <w:pStyle w:val="Akapitzlist"/>
              <w:numPr>
                <w:ilvl w:val="0"/>
                <w:numId w:val="72"/>
              </w:numPr>
              <w:ind w:left="461"/>
              <w:rPr>
                <w:sz w:val="20"/>
                <w:szCs w:val="20"/>
              </w:rPr>
            </w:pPr>
            <w:r w:rsidRPr="001C5E11">
              <w:rPr>
                <w:sz w:val="20"/>
                <w:szCs w:val="20"/>
              </w:rPr>
              <w:t>Dostawa i montaż 18 mikroinstalacji fotowoltaicznych.</w:t>
            </w:r>
          </w:p>
          <w:p w14:paraId="0576D78E" w14:textId="350F96F1" w:rsidR="00EE7D6B" w:rsidRPr="001C5E11" w:rsidRDefault="00EE7D6B" w:rsidP="00DA0646">
            <w:pPr>
              <w:pStyle w:val="Akapitzlist"/>
              <w:numPr>
                <w:ilvl w:val="0"/>
                <w:numId w:val="72"/>
              </w:numPr>
              <w:ind w:left="461"/>
              <w:rPr>
                <w:sz w:val="20"/>
                <w:szCs w:val="20"/>
              </w:rPr>
            </w:pPr>
            <w:r w:rsidRPr="001C5E11">
              <w:rPr>
                <w:sz w:val="20"/>
                <w:szCs w:val="20"/>
              </w:rPr>
              <w:t>Dostawa i montaż 5 kolektorów słonecznych.</w:t>
            </w:r>
          </w:p>
        </w:tc>
      </w:tr>
      <w:tr w:rsidR="001C5E11" w:rsidRPr="001C5E11" w14:paraId="0C2B77ED" w14:textId="77777777" w:rsidTr="00185BE0">
        <w:trPr>
          <w:trHeight w:val="20"/>
        </w:trPr>
        <w:tc>
          <w:tcPr>
            <w:tcW w:w="1014" w:type="pct"/>
            <w:shd w:val="clear" w:color="auto" w:fill="auto"/>
            <w:vAlign w:val="center"/>
          </w:tcPr>
          <w:p w14:paraId="528A4325" w14:textId="616AEE15" w:rsidR="00AF1276" w:rsidRPr="001C5E11" w:rsidRDefault="00AF1276" w:rsidP="009624A0">
            <w:pPr>
              <w:jc w:val="center"/>
              <w:rPr>
                <w:sz w:val="20"/>
                <w:szCs w:val="20"/>
              </w:rPr>
            </w:pPr>
            <w:r w:rsidRPr="001C5E11">
              <w:rPr>
                <w:sz w:val="20"/>
                <w:szCs w:val="20"/>
              </w:rPr>
              <w:t>Gmina Lubochnia</w:t>
            </w:r>
          </w:p>
        </w:tc>
        <w:tc>
          <w:tcPr>
            <w:tcW w:w="3986" w:type="pct"/>
            <w:shd w:val="clear" w:color="auto" w:fill="auto"/>
            <w:vAlign w:val="center"/>
          </w:tcPr>
          <w:p w14:paraId="618B1E76" w14:textId="77777777" w:rsidR="006C0D29" w:rsidRPr="001C5E11" w:rsidRDefault="006C0D29" w:rsidP="00DA0646">
            <w:pPr>
              <w:pStyle w:val="Akapitzlist"/>
              <w:numPr>
                <w:ilvl w:val="0"/>
                <w:numId w:val="73"/>
              </w:numPr>
              <w:ind w:left="461"/>
              <w:rPr>
                <w:sz w:val="20"/>
                <w:szCs w:val="20"/>
              </w:rPr>
            </w:pPr>
            <w:r w:rsidRPr="001C5E11">
              <w:rPr>
                <w:sz w:val="20"/>
                <w:szCs w:val="20"/>
              </w:rPr>
              <w:t xml:space="preserve">„Odnawialne źródła energii w Gminie Lubochnia, etap I” - </w:t>
            </w:r>
            <w:r w:rsidR="00AF1276" w:rsidRPr="001C5E11">
              <w:rPr>
                <w:sz w:val="20"/>
                <w:szCs w:val="20"/>
              </w:rPr>
              <w:t xml:space="preserve">zadanie </w:t>
            </w:r>
            <w:r w:rsidRPr="001C5E11">
              <w:rPr>
                <w:sz w:val="20"/>
                <w:szCs w:val="20"/>
              </w:rPr>
              <w:t>z</w:t>
            </w:r>
            <w:r w:rsidR="00AF1276" w:rsidRPr="001C5E11">
              <w:rPr>
                <w:sz w:val="20"/>
                <w:szCs w:val="20"/>
              </w:rPr>
              <w:t>realizowane w 2018 roku, wykonano 8 zestawów gruntowych pomp ciepła o mocy od 11 do 19 kW, oraz 46 instalacji fotowoltaicznych o mocy od 3,14</w:t>
            </w:r>
            <w:r w:rsidRPr="001C5E11">
              <w:rPr>
                <w:sz w:val="20"/>
                <w:szCs w:val="20"/>
              </w:rPr>
              <w:br/>
            </w:r>
            <w:r w:rsidR="00AF1276" w:rsidRPr="001C5E11">
              <w:rPr>
                <w:sz w:val="20"/>
                <w:szCs w:val="20"/>
              </w:rPr>
              <w:t>do 9,98 kW, instalacje na budynkach osób fizycznych.</w:t>
            </w:r>
          </w:p>
          <w:p w14:paraId="1D3EC580" w14:textId="0F18EE6B" w:rsidR="00AF1276" w:rsidRPr="001C5E11" w:rsidRDefault="006C0D29" w:rsidP="00DA0646">
            <w:pPr>
              <w:pStyle w:val="Akapitzlist"/>
              <w:numPr>
                <w:ilvl w:val="0"/>
                <w:numId w:val="73"/>
              </w:numPr>
              <w:ind w:left="461"/>
              <w:rPr>
                <w:sz w:val="20"/>
                <w:szCs w:val="20"/>
              </w:rPr>
            </w:pPr>
            <w:r w:rsidRPr="001C5E11">
              <w:rPr>
                <w:sz w:val="20"/>
                <w:szCs w:val="20"/>
              </w:rPr>
              <w:t>„Odnawialne źródła energii w Gminie Lubochnia (etap II)” – zadanie realizowane w 2020 r. Zakres inwestycji: dostawa i montaż 3 zestawów gruntowych pomp ciepła o mocy od 11,2 do 14,5 kW oraz 37 zestawów instalacji fotowoltaicznych o mocy od 3,15 do 10,395 kW (10 zestawów</w:t>
            </w:r>
            <w:r w:rsidRPr="001C5E11">
              <w:rPr>
                <w:sz w:val="20"/>
                <w:szCs w:val="20"/>
              </w:rPr>
              <w:br/>
              <w:t>na budynku mieszkalnym; 20 zestawów na budynku gospodarczym;</w:t>
            </w:r>
            <w:r w:rsidRPr="001C5E11">
              <w:rPr>
                <w:sz w:val="20"/>
                <w:szCs w:val="20"/>
              </w:rPr>
              <w:br/>
              <w:t>7 zestawów na gruncie). Całkowity koszt projektu: 1.077.716,54 zł.</w:t>
            </w:r>
          </w:p>
        </w:tc>
      </w:tr>
      <w:tr w:rsidR="001C5E11" w:rsidRPr="001C5E11" w14:paraId="1CD663FE" w14:textId="77777777" w:rsidTr="00185BE0">
        <w:trPr>
          <w:trHeight w:val="20"/>
        </w:trPr>
        <w:tc>
          <w:tcPr>
            <w:tcW w:w="1014" w:type="pct"/>
            <w:shd w:val="clear" w:color="auto" w:fill="auto"/>
            <w:vAlign w:val="center"/>
          </w:tcPr>
          <w:p w14:paraId="3949BEF9" w14:textId="5678DD7B" w:rsidR="008F66BD" w:rsidRPr="001C5E11" w:rsidRDefault="008F66BD" w:rsidP="009624A0">
            <w:pPr>
              <w:jc w:val="center"/>
              <w:rPr>
                <w:sz w:val="20"/>
                <w:szCs w:val="20"/>
              </w:rPr>
            </w:pPr>
            <w:r w:rsidRPr="001C5E11">
              <w:rPr>
                <w:sz w:val="20"/>
                <w:szCs w:val="20"/>
              </w:rPr>
              <w:t>Gmina Rzeczyca</w:t>
            </w:r>
          </w:p>
        </w:tc>
        <w:tc>
          <w:tcPr>
            <w:tcW w:w="3986" w:type="pct"/>
            <w:shd w:val="clear" w:color="auto" w:fill="auto"/>
            <w:vAlign w:val="center"/>
          </w:tcPr>
          <w:p w14:paraId="5D30310B" w14:textId="310129AF" w:rsidR="00FA3A9A" w:rsidRPr="001C5E11" w:rsidRDefault="00FA3A9A" w:rsidP="00FA3A9A">
            <w:pPr>
              <w:rPr>
                <w:sz w:val="20"/>
                <w:szCs w:val="20"/>
              </w:rPr>
            </w:pPr>
            <w:r w:rsidRPr="001C5E11">
              <w:rPr>
                <w:sz w:val="20"/>
                <w:szCs w:val="20"/>
              </w:rPr>
              <w:t>W 2019 r. podpisano umowę na dofinansowanie zadania pn. „Odnawialne źródła energii w gminie Rzeczyca”. Wartość dofinansowania 1 130 800,47 zł, wartość ogółem 1 623 948, 59 zł. Zadanie planowane do realizacji w 2022 r.</w:t>
            </w:r>
          </w:p>
        </w:tc>
      </w:tr>
      <w:tr w:rsidR="001C5E11" w:rsidRPr="001C5E11" w14:paraId="17B65E2F" w14:textId="77777777" w:rsidTr="00185BE0">
        <w:trPr>
          <w:trHeight w:val="20"/>
        </w:trPr>
        <w:tc>
          <w:tcPr>
            <w:tcW w:w="1014" w:type="pct"/>
            <w:shd w:val="clear" w:color="auto" w:fill="auto"/>
            <w:vAlign w:val="center"/>
          </w:tcPr>
          <w:p w14:paraId="7A8DC7C2" w14:textId="6F2A5B8E" w:rsidR="008F66BD" w:rsidRPr="001C5E11" w:rsidRDefault="008F66BD" w:rsidP="009624A0">
            <w:pPr>
              <w:jc w:val="center"/>
              <w:rPr>
                <w:sz w:val="20"/>
                <w:szCs w:val="20"/>
              </w:rPr>
            </w:pPr>
            <w:r w:rsidRPr="001C5E11">
              <w:rPr>
                <w:sz w:val="20"/>
                <w:szCs w:val="20"/>
              </w:rPr>
              <w:t>Gmina Tomaszów Mazowiecki</w:t>
            </w:r>
          </w:p>
        </w:tc>
        <w:tc>
          <w:tcPr>
            <w:tcW w:w="3986" w:type="pct"/>
            <w:shd w:val="clear" w:color="auto" w:fill="auto"/>
            <w:vAlign w:val="center"/>
          </w:tcPr>
          <w:p w14:paraId="2C3566D2" w14:textId="4671F30C" w:rsidR="0098669A" w:rsidRPr="001C5E11" w:rsidRDefault="0098669A" w:rsidP="0098669A">
            <w:pPr>
              <w:rPr>
                <w:sz w:val="20"/>
                <w:szCs w:val="20"/>
              </w:rPr>
            </w:pPr>
            <w:r w:rsidRPr="001C5E11">
              <w:rPr>
                <w:sz w:val="20"/>
                <w:szCs w:val="20"/>
              </w:rPr>
              <w:t>Projekt pn. „Słoneczne dachy - zwiększenie bezpieczeństwa energetycznego poprzez dywersyfikację źródeł energii na terenie gminy Tomaszów Mazowiecki” – W 2019 r. wykonano dokumentację techniczną na urządzenia fotowoltaiczne dla ZSP Smardzewice, hydroforni Smardzewice i oczyszczalni ścieków w Zawadzie. Dokumentacja stanowi załącznik do wniosku aplikacyjnego o dofinansowanie</w:t>
            </w:r>
            <w:r w:rsidRPr="001C5E11">
              <w:rPr>
                <w:sz w:val="20"/>
                <w:szCs w:val="20"/>
              </w:rPr>
              <w:br/>
              <w:t xml:space="preserve">ze środków unijnych na urządzenia OZE. Złożono w 2018 r. wniosek o </w:t>
            </w:r>
            <w:proofErr w:type="spellStart"/>
            <w:r w:rsidRPr="001C5E11">
              <w:rPr>
                <w:sz w:val="20"/>
                <w:szCs w:val="20"/>
              </w:rPr>
              <w:t>dofinanso-wanie</w:t>
            </w:r>
            <w:proofErr w:type="spellEnd"/>
            <w:r w:rsidRPr="001C5E11">
              <w:rPr>
                <w:sz w:val="20"/>
                <w:szCs w:val="20"/>
              </w:rPr>
              <w:t xml:space="preserve"> projektu ze środków unijnych w ramach RPO WŁ 20142020. Projekt nie uzyskał dofinansowania ze środków unijnych - realizacja chwilowo wstrzymana.</w:t>
            </w:r>
          </w:p>
        </w:tc>
      </w:tr>
      <w:tr w:rsidR="001C5E11" w:rsidRPr="001C5E11" w14:paraId="5F76521A" w14:textId="77777777" w:rsidTr="00185BE0">
        <w:trPr>
          <w:trHeight w:val="20"/>
        </w:trPr>
        <w:tc>
          <w:tcPr>
            <w:tcW w:w="1014" w:type="pct"/>
            <w:shd w:val="clear" w:color="auto" w:fill="auto"/>
            <w:vAlign w:val="center"/>
          </w:tcPr>
          <w:p w14:paraId="77D693C1" w14:textId="417550CE" w:rsidR="008F66BD" w:rsidRPr="001C5E11" w:rsidRDefault="00BF6B23" w:rsidP="009624A0">
            <w:pPr>
              <w:jc w:val="center"/>
              <w:rPr>
                <w:sz w:val="20"/>
                <w:szCs w:val="20"/>
              </w:rPr>
            </w:pPr>
            <w:r w:rsidRPr="001C5E11">
              <w:rPr>
                <w:sz w:val="20"/>
                <w:szCs w:val="20"/>
              </w:rPr>
              <w:t>Gmina Ujazd</w:t>
            </w:r>
          </w:p>
        </w:tc>
        <w:tc>
          <w:tcPr>
            <w:tcW w:w="3986" w:type="pct"/>
            <w:shd w:val="clear" w:color="auto" w:fill="auto"/>
            <w:vAlign w:val="center"/>
          </w:tcPr>
          <w:p w14:paraId="7DEF46A6" w14:textId="1BF88E0C" w:rsidR="009F70BB" w:rsidRPr="001C5E11" w:rsidRDefault="009F70BB" w:rsidP="009624A0">
            <w:pPr>
              <w:rPr>
                <w:sz w:val="20"/>
                <w:szCs w:val="20"/>
              </w:rPr>
            </w:pPr>
            <w:r w:rsidRPr="001C5E11">
              <w:rPr>
                <w:sz w:val="20"/>
                <w:szCs w:val="20"/>
              </w:rPr>
              <w:t>Projekt pn. „Odnawialne źródła energii w Gminie Ujazd” zrealizowany został</w:t>
            </w:r>
            <w:r w:rsidRPr="001C5E11">
              <w:rPr>
                <w:sz w:val="20"/>
                <w:szCs w:val="20"/>
              </w:rPr>
              <w:br/>
              <w:t>w 2018 r. ze środków RPO WŁ na lata 2014-2020. Oś priorytetowa IV. Gospodarka Niskoemisyjna, Działanie IV. 1 Odnawialne źródła energii. Dofinansowanie</w:t>
            </w:r>
            <w:r w:rsidRPr="001C5E11">
              <w:rPr>
                <w:sz w:val="20"/>
                <w:szCs w:val="20"/>
              </w:rPr>
              <w:br/>
              <w:t>na poziomie 74 % kosztów kwalifikowanych. Wartość dofinansowania: 1 146 992,76 zł, środki własne: 552 121,63 zł. W ramach projektu zamontowano 122 instalacje, w tym 83 szt. instalacji solarnych, 24 szt. instalacji fotowoltaicznych oraz 15 szt. pieców na biomasę.</w:t>
            </w:r>
          </w:p>
        </w:tc>
      </w:tr>
      <w:tr w:rsidR="001C5E11" w:rsidRPr="001C5E11" w14:paraId="63FD951F" w14:textId="77777777" w:rsidTr="00185BE0">
        <w:trPr>
          <w:trHeight w:val="20"/>
        </w:trPr>
        <w:tc>
          <w:tcPr>
            <w:tcW w:w="1014" w:type="pct"/>
            <w:shd w:val="clear" w:color="auto" w:fill="auto"/>
            <w:vAlign w:val="center"/>
          </w:tcPr>
          <w:p w14:paraId="6C6556F3" w14:textId="09BDE45E" w:rsidR="00586B30" w:rsidRPr="001C5E11" w:rsidRDefault="00586B30" w:rsidP="009624A0">
            <w:pPr>
              <w:jc w:val="center"/>
              <w:rPr>
                <w:sz w:val="20"/>
                <w:szCs w:val="20"/>
              </w:rPr>
            </w:pPr>
            <w:r w:rsidRPr="001C5E11">
              <w:rPr>
                <w:sz w:val="20"/>
                <w:szCs w:val="20"/>
              </w:rPr>
              <w:t>Gmina Żelechlinek</w:t>
            </w:r>
          </w:p>
        </w:tc>
        <w:tc>
          <w:tcPr>
            <w:tcW w:w="3986" w:type="pct"/>
            <w:shd w:val="clear" w:color="auto" w:fill="auto"/>
            <w:vAlign w:val="center"/>
          </w:tcPr>
          <w:p w14:paraId="06C58EA2" w14:textId="05D4E0FD" w:rsidR="009F70BB" w:rsidRPr="001C5E11" w:rsidRDefault="009F70BB" w:rsidP="00586B30">
            <w:pPr>
              <w:rPr>
                <w:sz w:val="20"/>
                <w:szCs w:val="20"/>
              </w:rPr>
            </w:pPr>
            <w:r w:rsidRPr="001C5E11">
              <w:rPr>
                <w:sz w:val="20"/>
                <w:szCs w:val="20"/>
              </w:rPr>
              <w:t>Projekt pn. „Budowa odnawialnych źródeł energii w Gminie Żelechlinek Etap II”.</w:t>
            </w:r>
            <w:r w:rsidRPr="001C5E11">
              <w:rPr>
                <w:sz w:val="20"/>
                <w:szCs w:val="20"/>
              </w:rPr>
              <w:br/>
              <w:t>W lipcu 2019 roku podpisano umowę z Marszałkiem Województwa Łódzkiego</w:t>
            </w:r>
            <w:r w:rsidRPr="001C5E11">
              <w:rPr>
                <w:sz w:val="20"/>
                <w:szCs w:val="20"/>
              </w:rPr>
              <w:br/>
              <w:t>na dofinansowanie zadania. Realizacja projektu w roku 2020.</w:t>
            </w:r>
          </w:p>
        </w:tc>
      </w:tr>
      <w:tr w:rsidR="001C5E11" w:rsidRPr="001C5E11" w14:paraId="6BC28C86" w14:textId="77777777" w:rsidTr="00185BE0">
        <w:trPr>
          <w:trHeight w:val="20"/>
        </w:trPr>
        <w:tc>
          <w:tcPr>
            <w:tcW w:w="1014" w:type="pct"/>
            <w:shd w:val="clear" w:color="auto" w:fill="auto"/>
            <w:vAlign w:val="center"/>
          </w:tcPr>
          <w:p w14:paraId="4B04FE6F" w14:textId="29C87B76" w:rsidR="009624A0" w:rsidRPr="001C5E11" w:rsidRDefault="0098669A" w:rsidP="009624A0">
            <w:pPr>
              <w:jc w:val="center"/>
              <w:rPr>
                <w:sz w:val="20"/>
                <w:szCs w:val="20"/>
              </w:rPr>
            </w:pPr>
            <w:r w:rsidRPr="001C5E11">
              <w:rPr>
                <w:sz w:val="20"/>
                <w:szCs w:val="20"/>
              </w:rPr>
              <w:t>NFOŚiGW</w:t>
            </w:r>
            <w:r w:rsidRPr="001C5E11">
              <w:rPr>
                <w:sz w:val="20"/>
                <w:szCs w:val="20"/>
              </w:rPr>
              <w:br/>
              <w:t>w Warszawie</w:t>
            </w:r>
          </w:p>
        </w:tc>
        <w:tc>
          <w:tcPr>
            <w:tcW w:w="3986" w:type="pct"/>
            <w:shd w:val="clear" w:color="auto" w:fill="auto"/>
            <w:vAlign w:val="center"/>
          </w:tcPr>
          <w:p w14:paraId="19A1B5A7" w14:textId="24640716" w:rsidR="0098669A" w:rsidRPr="001C5E11" w:rsidRDefault="00DC4207" w:rsidP="009624A0">
            <w:pPr>
              <w:rPr>
                <w:rFonts w:cs="Cambria"/>
                <w:sz w:val="20"/>
                <w:szCs w:val="20"/>
              </w:rPr>
            </w:pPr>
            <w:r w:rsidRPr="001C5E11">
              <w:rPr>
                <w:rFonts w:cs="Cambria"/>
                <w:sz w:val="20"/>
                <w:szCs w:val="20"/>
              </w:rPr>
              <w:t>W 2019 r. (I nabór) w ramach Programu Priorytetowego „Mój Prąd” NFOŚiGW</w:t>
            </w:r>
            <w:r w:rsidRPr="001C5E11">
              <w:rPr>
                <w:rFonts w:cs="Cambria"/>
                <w:sz w:val="20"/>
                <w:szCs w:val="20"/>
              </w:rPr>
              <w:br/>
              <w:t>w Warszawie podpisał z beneficjentami (osobami fizycznymi) z obszaru powiatu tomaszowskiego 59 umów na dofinansowani</w:t>
            </w:r>
            <w:r w:rsidR="005637F6" w:rsidRPr="001C5E11">
              <w:rPr>
                <w:rFonts w:cs="Cambria"/>
                <w:sz w:val="20"/>
                <w:szCs w:val="20"/>
              </w:rPr>
              <w:t>e</w:t>
            </w:r>
            <w:r w:rsidRPr="001C5E11">
              <w:rPr>
                <w:rFonts w:cs="Cambria"/>
                <w:sz w:val="20"/>
                <w:szCs w:val="20"/>
              </w:rPr>
              <w:t xml:space="preserve"> przedsięwzięć z zakresu budowy przydomowych mikroinstalacji fotowoltaicznych. Łączna kwota wsparcia (dotacji) objęta umowami wyniosła 286 758,00</w:t>
            </w:r>
            <w:r w:rsidR="00AA371D" w:rsidRPr="001C5E11">
              <w:rPr>
                <w:rFonts w:cs="Cambria"/>
                <w:sz w:val="20"/>
                <w:szCs w:val="20"/>
              </w:rPr>
              <w:t> </w:t>
            </w:r>
            <w:r w:rsidRPr="001C5E11">
              <w:rPr>
                <w:rFonts w:cs="Cambria"/>
                <w:sz w:val="20"/>
                <w:szCs w:val="20"/>
              </w:rPr>
              <w:t>zł, natomiast całkowite koszty montażu przydomowych instalacji fotowoltaicznych wyniosły 1 425 305,30 zł. Łączna moc instalacji fotowoltaicznych objętych wsparciem w ramach programu „Mój Prąd” (na podstawie umów podpisanych w 2019 r.) na terenie powiatu tomaszowskiego wynosi 324,81 kW.</w:t>
            </w:r>
          </w:p>
        </w:tc>
      </w:tr>
      <w:tr w:rsidR="001C5E11" w:rsidRPr="001C5E11" w14:paraId="450975DD" w14:textId="77777777" w:rsidTr="00185BE0">
        <w:trPr>
          <w:trHeight w:val="20"/>
        </w:trPr>
        <w:tc>
          <w:tcPr>
            <w:tcW w:w="1014" w:type="pct"/>
            <w:shd w:val="clear" w:color="auto" w:fill="auto"/>
            <w:vAlign w:val="center"/>
          </w:tcPr>
          <w:p w14:paraId="6AB565AC" w14:textId="66EB3C37" w:rsidR="00834337" w:rsidRPr="001C5E11" w:rsidRDefault="00834337" w:rsidP="00834337">
            <w:pPr>
              <w:jc w:val="center"/>
              <w:rPr>
                <w:sz w:val="20"/>
                <w:szCs w:val="20"/>
              </w:rPr>
            </w:pPr>
            <w:r w:rsidRPr="001C5E11">
              <w:rPr>
                <w:sz w:val="20"/>
                <w:szCs w:val="20"/>
              </w:rPr>
              <w:lastRenderedPageBreak/>
              <w:t>Gminy</w:t>
            </w:r>
          </w:p>
        </w:tc>
        <w:tc>
          <w:tcPr>
            <w:tcW w:w="3986" w:type="pct"/>
            <w:shd w:val="clear" w:color="auto" w:fill="auto"/>
            <w:vAlign w:val="center"/>
          </w:tcPr>
          <w:p w14:paraId="32BEF5BD" w14:textId="3C4CB0F4" w:rsidR="00834337" w:rsidRPr="001C5E11" w:rsidRDefault="00834337" w:rsidP="009624A0">
            <w:pPr>
              <w:rPr>
                <w:rFonts w:cs="Cambria"/>
                <w:sz w:val="20"/>
                <w:szCs w:val="20"/>
              </w:rPr>
            </w:pPr>
            <w:r w:rsidRPr="001C5E11">
              <w:rPr>
                <w:rFonts w:cs="Cambria"/>
                <w:sz w:val="20"/>
                <w:szCs w:val="20"/>
              </w:rPr>
              <w:t>W 2019 r. na terenie powiatu tomaszowskiego organy stanowiące poszczególnych gmin przyjęły 11 uchwał zmieniających lub ustanawiających nowe miejscowe plany zagospodarowania przestrzennego (MPZP). Wykaz podjętych uchwał przedstawia się następująco:</w:t>
            </w:r>
          </w:p>
          <w:p w14:paraId="02A5DABC" w14:textId="77777777" w:rsidR="00041FF5" w:rsidRPr="001C5E11" w:rsidRDefault="00834337" w:rsidP="009624A0">
            <w:pPr>
              <w:pStyle w:val="Akapitzlist"/>
              <w:numPr>
                <w:ilvl w:val="0"/>
                <w:numId w:val="133"/>
              </w:numPr>
              <w:ind w:left="461"/>
              <w:rPr>
                <w:rFonts w:cs="Cambria"/>
                <w:sz w:val="20"/>
                <w:szCs w:val="20"/>
              </w:rPr>
            </w:pPr>
            <w:r w:rsidRPr="001C5E11">
              <w:rPr>
                <w:rFonts w:cs="Cambria"/>
                <w:sz w:val="20"/>
                <w:szCs w:val="20"/>
              </w:rPr>
              <w:t>UCHWAŁA NR VII/48/19 RADY GMINY LUBOCHNIA z dnia 27 marca 2019 r. w sprawie uchwalenia zmiany miejscowego planu zagospodarowania przestrzennego dla oznaczonego fragmentu terenu – obszaru położonego</w:t>
            </w:r>
            <w:r w:rsidR="00041FF5" w:rsidRPr="001C5E11">
              <w:rPr>
                <w:rFonts w:cs="Cambria"/>
                <w:sz w:val="20"/>
                <w:szCs w:val="20"/>
              </w:rPr>
              <w:br/>
            </w:r>
            <w:r w:rsidRPr="001C5E11">
              <w:rPr>
                <w:rFonts w:cs="Cambria"/>
                <w:sz w:val="20"/>
                <w:szCs w:val="20"/>
              </w:rPr>
              <w:t>w obrębie geodezyjnym Olszowiec Nowy, Emilianów i Jasień I, Gmina Lubochnia</w:t>
            </w:r>
            <w:r w:rsidR="00041FF5" w:rsidRPr="001C5E11">
              <w:rPr>
                <w:rFonts w:cs="Cambria"/>
                <w:sz w:val="20"/>
                <w:szCs w:val="20"/>
              </w:rPr>
              <w:t>.</w:t>
            </w:r>
          </w:p>
          <w:p w14:paraId="3285CEFF" w14:textId="77777777" w:rsidR="00041FF5" w:rsidRPr="001C5E11" w:rsidRDefault="00834337" w:rsidP="009624A0">
            <w:pPr>
              <w:pStyle w:val="Akapitzlist"/>
              <w:numPr>
                <w:ilvl w:val="0"/>
                <w:numId w:val="133"/>
              </w:numPr>
              <w:ind w:left="461"/>
              <w:rPr>
                <w:rFonts w:cs="Cambria"/>
                <w:sz w:val="20"/>
                <w:szCs w:val="20"/>
              </w:rPr>
            </w:pPr>
            <w:r w:rsidRPr="001C5E11">
              <w:rPr>
                <w:rFonts w:cs="Cambria"/>
                <w:sz w:val="20"/>
                <w:szCs w:val="20"/>
              </w:rPr>
              <w:t>UCHWAŁA NR VII/47/19 RADY GMINY LUBOCHNIA z dnia 27 marca 2019 r. w sprawie uchwalenia zmiany miejscowego planu zagospodarowania przestrzennego dla obszarów położonych w obrębie geodezyjnym Brenica w</w:t>
            </w:r>
            <w:r w:rsidR="00041FF5" w:rsidRPr="001C5E11">
              <w:rPr>
                <w:rFonts w:cs="Cambria"/>
                <w:sz w:val="20"/>
                <w:szCs w:val="20"/>
              </w:rPr>
              <w:t> </w:t>
            </w:r>
            <w:r w:rsidRPr="001C5E11">
              <w:rPr>
                <w:rFonts w:cs="Cambria"/>
                <w:sz w:val="20"/>
                <w:szCs w:val="20"/>
              </w:rPr>
              <w:t>gminie Lubochnia</w:t>
            </w:r>
            <w:r w:rsidR="00041FF5" w:rsidRPr="001C5E11">
              <w:rPr>
                <w:rFonts w:cs="Cambria"/>
                <w:sz w:val="20"/>
                <w:szCs w:val="20"/>
              </w:rPr>
              <w:t>.</w:t>
            </w:r>
          </w:p>
          <w:p w14:paraId="6FA587AD" w14:textId="77777777" w:rsidR="00041FF5" w:rsidRPr="001C5E11" w:rsidRDefault="00834337" w:rsidP="009624A0">
            <w:pPr>
              <w:pStyle w:val="Akapitzlist"/>
              <w:numPr>
                <w:ilvl w:val="0"/>
                <w:numId w:val="133"/>
              </w:numPr>
              <w:ind w:left="461"/>
              <w:rPr>
                <w:rFonts w:cs="Cambria"/>
                <w:sz w:val="20"/>
                <w:szCs w:val="20"/>
              </w:rPr>
            </w:pPr>
            <w:r w:rsidRPr="001C5E11">
              <w:rPr>
                <w:rFonts w:cs="Cambria"/>
                <w:sz w:val="20"/>
                <w:szCs w:val="20"/>
              </w:rPr>
              <w:t xml:space="preserve">UCHWAŁA NR VII/49/19 RADY GMINY LUBOCHNIA z dnia 27 marca 2019 r. w sprawie uchwalenia miejscowego planu zagospodarowania przestrzennego dla działek o nr </w:t>
            </w:r>
            <w:proofErr w:type="spellStart"/>
            <w:r w:rsidRPr="001C5E11">
              <w:rPr>
                <w:rFonts w:cs="Cambria"/>
                <w:sz w:val="20"/>
                <w:szCs w:val="20"/>
              </w:rPr>
              <w:t>ewid</w:t>
            </w:r>
            <w:proofErr w:type="spellEnd"/>
            <w:r w:rsidRPr="001C5E11">
              <w:rPr>
                <w:rFonts w:cs="Cambria"/>
                <w:sz w:val="20"/>
                <w:szCs w:val="20"/>
              </w:rPr>
              <w:t>.: 257 i 258/4 położonych w obrębie geodezyjnym Lubochnia, Gmina Lubochnia</w:t>
            </w:r>
            <w:r w:rsidR="00041FF5" w:rsidRPr="001C5E11">
              <w:rPr>
                <w:rFonts w:cs="Cambria"/>
                <w:sz w:val="20"/>
                <w:szCs w:val="20"/>
              </w:rPr>
              <w:t>.</w:t>
            </w:r>
          </w:p>
          <w:p w14:paraId="24474BAE" w14:textId="77777777" w:rsidR="00041FF5" w:rsidRPr="001C5E11" w:rsidRDefault="00834337" w:rsidP="009624A0">
            <w:pPr>
              <w:pStyle w:val="Akapitzlist"/>
              <w:numPr>
                <w:ilvl w:val="0"/>
                <w:numId w:val="133"/>
              </w:numPr>
              <w:ind w:left="461"/>
              <w:rPr>
                <w:rFonts w:cs="Cambria"/>
                <w:sz w:val="20"/>
                <w:szCs w:val="20"/>
              </w:rPr>
            </w:pPr>
            <w:r w:rsidRPr="001C5E11">
              <w:rPr>
                <w:rFonts w:cs="Cambria"/>
                <w:sz w:val="20"/>
                <w:szCs w:val="20"/>
              </w:rPr>
              <w:t>UCHWAŁA NR X/48/19 RADY GMINY TOMASZÓW MAZOWIECKI z dnia 15 maja 2019 r. w sprawie uchwalenia miejscowego planu zagospodarowania przestrzennego dla obszaru położonego we wsi Jadwigów w Gminie Tomaszów Mazowiecki</w:t>
            </w:r>
            <w:r w:rsidR="00041FF5" w:rsidRPr="001C5E11">
              <w:rPr>
                <w:rFonts w:cs="Cambria"/>
                <w:sz w:val="20"/>
                <w:szCs w:val="20"/>
              </w:rPr>
              <w:t>.</w:t>
            </w:r>
          </w:p>
          <w:p w14:paraId="50AE764C" w14:textId="455E4B66" w:rsidR="00041FF5" w:rsidRPr="001C5E11" w:rsidRDefault="00834337" w:rsidP="009624A0">
            <w:pPr>
              <w:pStyle w:val="Akapitzlist"/>
              <w:numPr>
                <w:ilvl w:val="0"/>
                <w:numId w:val="133"/>
              </w:numPr>
              <w:ind w:left="461"/>
              <w:rPr>
                <w:rFonts w:cs="Cambria"/>
                <w:sz w:val="20"/>
                <w:szCs w:val="20"/>
              </w:rPr>
            </w:pPr>
            <w:r w:rsidRPr="001C5E11">
              <w:rPr>
                <w:rFonts w:cs="Cambria"/>
                <w:sz w:val="20"/>
                <w:szCs w:val="20"/>
              </w:rPr>
              <w:t>UCHWAŁA NR IX/57/2019 RADY GMINY RZECZYCA z dnia 26 czerwca 2019</w:t>
            </w:r>
            <w:r w:rsidR="00041FF5" w:rsidRPr="001C5E11">
              <w:rPr>
                <w:rFonts w:cs="Cambria"/>
                <w:sz w:val="20"/>
                <w:szCs w:val="20"/>
              </w:rPr>
              <w:t> </w:t>
            </w:r>
            <w:r w:rsidRPr="001C5E11">
              <w:rPr>
                <w:rFonts w:cs="Cambria"/>
                <w:sz w:val="20"/>
                <w:szCs w:val="20"/>
              </w:rPr>
              <w:t>r. w sprawie uchwalenia zmiany miejscowego planu zagospodarowania przestrzennego dla obszaru w rejonie ul. Parkowej w Rzeczycy</w:t>
            </w:r>
            <w:r w:rsidR="00041FF5" w:rsidRPr="001C5E11">
              <w:rPr>
                <w:rFonts w:cs="Cambria"/>
                <w:sz w:val="20"/>
                <w:szCs w:val="20"/>
              </w:rPr>
              <w:t>.</w:t>
            </w:r>
          </w:p>
          <w:p w14:paraId="1C55ECD0" w14:textId="77777777" w:rsidR="00041FF5" w:rsidRPr="001C5E11" w:rsidRDefault="00834337" w:rsidP="009624A0">
            <w:pPr>
              <w:pStyle w:val="Akapitzlist"/>
              <w:numPr>
                <w:ilvl w:val="0"/>
                <w:numId w:val="133"/>
              </w:numPr>
              <w:ind w:left="461"/>
              <w:rPr>
                <w:rFonts w:cs="Cambria"/>
                <w:sz w:val="20"/>
                <w:szCs w:val="20"/>
              </w:rPr>
            </w:pPr>
            <w:r w:rsidRPr="001C5E11">
              <w:rPr>
                <w:rFonts w:cs="Cambria"/>
                <w:sz w:val="20"/>
                <w:szCs w:val="20"/>
              </w:rPr>
              <w:t xml:space="preserve">UCHWAŁA NR XIV/106/2019 RADY MIEJSKIEJ TOMASZOWA MAZOWIECKIEGO z dnia 27 czerwca 2019 r. w sprawie miejscowego planu zagospodarowania przestrzennego obszaru położonego w Tomaszowie Mazowieckim w rejonie ulicy </w:t>
            </w:r>
            <w:proofErr w:type="spellStart"/>
            <w:r w:rsidRPr="001C5E11">
              <w:rPr>
                <w:rFonts w:cs="Cambria"/>
                <w:sz w:val="20"/>
                <w:szCs w:val="20"/>
              </w:rPr>
              <w:t>Ujezdzkiej</w:t>
            </w:r>
            <w:proofErr w:type="spellEnd"/>
            <w:r w:rsidRPr="001C5E11">
              <w:rPr>
                <w:rFonts w:cs="Cambria"/>
                <w:sz w:val="20"/>
                <w:szCs w:val="20"/>
              </w:rPr>
              <w:t>, pomiędzy drogą krajową nr 8 a</w:t>
            </w:r>
            <w:r w:rsidR="00041FF5" w:rsidRPr="001C5E11">
              <w:rPr>
                <w:rFonts w:cs="Cambria"/>
                <w:sz w:val="20"/>
                <w:szCs w:val="20"/>
              </w:rPr>
              <w:t> </w:t>
            </w:r>
            <w:r w:rsidRPr="001C5E11">
              <w:rPr>
                <w:rFonts w:cs="Cambria"/>
                <w:sz w:val="20"/>
                <w:szCs w:val="20"/>
              </w:rPr>
              <w:t>granicą miasta</w:t>
            </w:r>
            <w:r w:rsidR="00041FF5" w:rsidRPr="001C5E11">
              <w:rPr>
                <w:rFonts w:cs="Cambria"/>
                <w:sz w:val="20"/>
                <w:szCs w:val="20"/>
              </w:rPr>
              <w:t>.</w:t>
            </w:r>
          </w:p>
          <w:p w14:paraId="73F39C59" w14:textId="77777777" w:rsidR="00041FF5" w:rsidRPr="001C5E11" w:rsidRDefault="00834337" w:rsidP="009624A0">
            <w:pPr>
              <w:pStyle w:val="Akapitzlist"/>
              <w:numPr>
                <w:ilvl w:val="0"/>
                <w:numId w:val="133"/>
              </w:numPr>
              <w:ind w:left="461"/>
              <w:rPr>
                <w:rFonts w:cs="Cambria"/>
                <w:sz w:val="20"/>
                <w:szCs w:val="20"/>
              </w:rPr>
            </w:pPr>
            <w:r w:rsidRPr="001C5E11">
              <w:rPr>
                <w:rFonts w:cs="Cambria"/>
                <w:sz w:val="20"/>
                <w:szCs w:val="20"/>
              </w:rPr>
              <w:t>UCHWAŁA NR XIII/80/19 RADY GMINY CZERNIEWICE z dnia 26 września 2019 r. w sprawie uchwalenia zmiany miejscowego planu zagospodarowania przestrzennego gminy Czerniewice</w:t>
            </w:r>
            <w:r w:rsidR="00041FF5" w:rsidRPr="001C5E11">
              <w:rPr>
                <w:rFonts w:cs="Cambria"/>
                <w:sz w:val="20"/>
                <w:szCs w:val="20"/>
              </w:rPr>
              <w:t>.</w:t>
            </w:r>
          </w:p>
          <w:p w14:paraId="7CCBE318" w14:textId="77777777" w:rsidR="00041FF5" w:rsidRPr="001C5E11" w:rsidRDefault="00834337" w:rsidP="009624A0">
            <w:pPr>
              <w:pStyle w:val="Akapitzlist"/>
              <w:numPr>
                <w:ilvl w:val="0"/>
                <w:numId w:val="133"/>
              </w:numPr>
              <w:ind w:left="461"/>
              <w:rPr>
                <w:rFonts w:cs="Cambria"/>
                <w:sz w:val="20"/>
                <w:szCs w:val="20"/>
              </w:rPr>
            </w:pPr>
            <w:r w:rsidRPr="001C5E11">
              <w:rPr>
                <w:rFonts w:cs="Cambria"/>
                <w:sz w:val="20"/>
                <w:szCs w:val="20"/>
              </w:rPr>
              <w:t>UCHWAŁA NR XIV/101/19 RADY GMINY LUBOCHNIA z dnia 25 września 2019 r. w sprawie uchwalenia miejscowego planu zagospodarowania przestrzennego dla oznaczonego terenu – obszaru położonego w obrębie geodezyjnym Tarnowska Wola, Gmina Lubochnia – Ogrody</w:t>
            </w:r>
            <w:r w:rsidR="00041FF5" w:rsidRPr="001C5E11">
              <w:rPr>
                <w:rFonts w:cs="Cambria"/>
                <w:sz w:val="20"/>
                <w:szCs w:val="20"/>
              </w:rPr>
              <w:t>.</w:t>
            </w:r>
          </w:p>
          <w:p w14:paraId="76D6B830" w14:textId="4972B2EC" w:rsidR="00041FF5" w:rsidRPr="001C5E11" w:rsidRDefault="00834337" w:rsidP="009624A0">
            <w:pPr>
              <w:pStyle w:val="Akapitzlist"/>
              <w:numPr>
                <w:ilvl w:val="0"/>
                <w:numId w:val="133"/>
              </w:numPr>
              <w:ind w:left="461"/>
              <w:rPr>
                <w:rFonts w:cs="Cambria"/>
                <w:sz w:val="20"/>
                <w:szCs w:val="20"/>
              </w:rPr>
            </w:pPr>
            <w:r w:rsidRPr="001C5E11">
              <w:rPr>
                <w:rFonts w:cs="Cambria"/>
                <w:sz w:val="20"/>
                <w:szCs w:val="20"/>
              </w:rPr>
              <w:t xml:space="preserve">UCHWAŁA NR XVII/137/2019 RADY MIEJSKIEJ TOMASZOWA MAZOWIECKIEGO z dnia 26 września 2019 r. w sprawie miejscowego planu zagospodarowania przestrzennego terenu położonego w rejonie ulic: </w:t>
            </w:r>
            <w:proofErr w:type="spellStart"/>
            <w:r w:rsidRPr="001C5E11">
              <w:rPr>
                <w:rFonts w:cs="Cambria"/>
                <w:sz w:val="20"/>
                <w:szCs w:val="20"/>
              </w:rPr>
              <w:t>Ujezdzkiej</w:t>
            </w:r>
            <w:proofErr w:type="spellEnd"/>
            <w:r w:rsidRPr="001C5E11">
              <w:rPr>
                <w:rFonts w:cs="Cambria"/>
                <w:sz w:val="20"/>
                <w:szCs w:val="20"/>
              </w:rPr>
              <w:t xml:space="preserve">, Warszawskiej, Zawadzkiej i Milenijnej w Tomaszowie </w:t>
            </w:r>
            <w:proofErr w:type="spellStart"/>
            <w:r w:rsidRPr="001C5E11">
              <w:rPr>
                <w:rFonts w:cs="Cambria"/>
                <w:sz w:val="20"/>
                <w:szCs w:val="20"/>
              </w:rPr>
              <w:t>Maz</w:t>
            </w:r>
            <w:proofErr w:type="spellEnd"/>
            <w:r w:rsidR="00041FF5" w:rsidRPr="001C5E11">
              <w:rPr>
                <w:rFonts w:cs="Cambria"/>
                <w:sz w:val="20"/>
                <w:szCs w:val="20"/>
              </w:rPr>
              <w:t>.</w:t>
            </w:r>
          </w:p>
          <w:p w14:paraId="3628CC2E" w14:textId="77777777" w:rsidR="00041FF5" w:rsidRPr="001C5E11" w:rsidRDefault="00834337" w:rsidP="009624A0">
            <w:pPr>
              <w:pStyle w:val="Akapitzlist"/>
              <w:numPr>
                <w:ilvl w:val="0"/>
                <w:numId w:val="133"/>
              </w:numPr>
              <w:ind w:left="461"/>
              <w:rPr>
                <w:rFonts w:cs="Cambria"/>
                <w:sz w:val="20"/>
                <w:szCs w:val="20"/>
              </w:rPr>
            </w:pPr>
            <w:r w:rsidRPr="001C5E11">
              <w:rPr>
                <w:rFonts w:cs="Cambria"/>
                <w:sz w:val="20"/>
                <w:szCs w:val="20"/>
              </w:rPr>
              <w:t>UCHWAŁA NR XIV/84/19 RADY GMINY INOWŁÓDZ z dnia 26 września 2019</w:t>
            </w:r>
            <w:r w:rsidR="00041FF5" w:rsidRPr="001C5E11">
              <w:rPr>
                <w:rFonts w:cs="Cambria"/>
                <w:sz w:val="20"/>
                <w:szCs w:val="20"/>
              </w:rPr>
              <w:t> </w:t>
            </w:r>
            <w:r w:rsidRPr="001C5E11">
              <w:rPr>
                <w:rFonts w:cs="Cambria"/>
                <w:sz w:val="20"/>
                <w:szCs w:val="20"/>
              </w:rPr>
              <w:t xml:space="preserve">r. w sprawie </w:t>
            </w:r>
            <w:r w:rsidR="00041FF5" w:rsidRPr="001C5E11">
              <w:rPr>
                <w:rFonts w:cs="Cambria"/>
                <w:sz w:val="20"/>
                <w:szCs w:val="20"/>
              </w:rPr>
              <w:t>m</w:t>
            </w:r>
            <w:r w:rsidRPr="001C5E11">
              <w:rPr>
                <w:rFonts w:cs="Cambria"/>
                <w:sz w:val="20"/>
                <w:szCs w:val="20"/>
              </w:rPr>
              <w:t>iejscowego planu zagospodarowania przestrzennego przy</w:t>
            </w:r>
            <w:r w:rsidR="00041FF5" w:rsidRPr="001C5E11">
              <w:rPr>
                <w:rFonts w:cs="Cambria"/>
                <w:sz w:val="20"/>
                <w:szCs w:val="20"/>
              </w:rPr>
              <w:t xml:space="preserve"> </w:t>
            </w:r>
            <w:r w:rsidRPr="001C5E11">
              <w:rPr>
                <w:rFonts w:cs="Cambria"/>
                <w:sz w:val="20"/>
                <w:szCs w:val="20"/>
              </w:rPr>
              <w:t>ul. Podleśnej / ul. Władysława Komara / ul. Janusza Kusocińskiego</w:t>
            </w:r>
            <w:r w:rsidR="00041FF5" w:rsidRPr="001C5E11">
              <w:rPr>
                <w:rFonts w:cs="Cambria"/>
                <w:sz w:val="20"/>
                <w:szCs w:val="20"/>
              </w:rPr>
              <w:br/>
            </w:r>
            <w:r w:rsidRPr="001C5E11">
              <w:rPr>
                <w:rFonts w:cs="Cambria"/>
                <w:sz w:val="20"/>
                <w:szCs w:val="20"/>
              </w:rPr>
              <w:t>w miejscowości Spała w gminie Inowłódz</w:t>
            </w:r>
            <w:r w:rsidR="00041FF5" w:rsidRPr="001C5E11">
              <w:rPr>
                <w:rFonts w:cs="Cambria"/>
                <w:sz w:val="20"/>
                <w:szCs w:val="20"/>
              </w:rPr>
              <w:t>.</w:t>
            </w:r>
          </w:p>
          <w:p w14:paraId="5C0F1C43" w14:textId="384E6316" w:rsidR="00834337" w:rsidRPr="001C5E11" w:rsidRDefault="00834337" w:rsidP="009624A0">
            <w:pPr>
              <w:pStyle w:val="Akapitzlist"/>
              <w:numPr>
                <w:ilvl w:val="0"/>
                <w:numId w:val="133"/>
              </w:numPr>
              <w:ind w:left="461"/>
              <w:rPr>
                <w:rFonts w:cs="Cambria"/>
                <w:sz w:val="20"/>
                <w:szCs w:val="20"/>
              </w:rPr>
            </w:pPr>
            <w:r w:rsidRPr="001C5E11">
              <w:rPr>
                <w:rFonts w:cs="Cambria"/>
                <w:sz w:val="20"/>
                <w:szCs w:val="20"/>
              </w:rPr>
              <w:t xml:space="preserve">UCHWAŁA NR X/103/19 RADY GMINY ROKICINY z dnia 10 października 2019 r. w sprawie </w:t>
            </w:r>
            <w:r w:rsidR="00041FF5" w:rsidRPr="001C5E11">
              <w:rPr>
                <w:rFonts w:cs="Cambria"/>
                <w:sz w:val="20"/>
                <w:szCs w:val="20"/>
              </w:rPr>
              <w:t>m</w:t>
            </w:r>
            <w:r w:rsidRPr="001C5E11">
              <w:rPr>
                <w:rFonts w:cs="Cambria"/>
                <w:sz w:val="20"/>
                <w:szCs w:val="20"/>
              </w:rPr>
              <w:t>iejscowego planu zagospodarowania przestrzennego fragmentu miejscowości Stefanów w gminie Rokiciny</w:t>
            </w:r>
            <w:r w:rsidR="00041FF5" w:rsidRPr="001C5E11">
              <w:rPr>
                <w:rFonts w:cs="Cambria"/>
                <w:sz w:val="20"/>
                <w:szCs w:val="20"/>
              </w:rPr>
              <w:t>.</w:t>
            </w:r>
          </w:p>
          <w:p w14:paraId="2C7A9E3D" w14:textId="054CB454" w:rsidR="00834337" w:rsidRPr="001C5E11" w:rsidRDefault="00B237E0" w:rsidP="009624A0">
            <w:pPr>
              <w:rPr>
                <w:rFonts w:cs="Cambria"/>
                <w:sz w:val="20"/>
                <w:szCs w:val="20"/>
              </w:rPr>
            </w:pPr>
            <w:r w:rsidRPr="001C5E11">
              <w:rPr>
                <w:rFonts w:cs="Cambria"/>
                <w:sz w:val="20"/>
                <w:szCs w:val="20"/>
              </w:rPr>
              <w:t>W zakresie odnawialnych źródeł energii uchwalone w 2019 r. miejscowe plany zagospodarowania przestrzennego ustalają m.in. (wybrane zapisy):</w:t>
            </w:r>
          </w:p>
          <w:p w14:paraId="30080941" w14:textId="465ACD43" w:rsidR="00B237E0" w:rsidRPr="001C5E11" w:rsidRDefault="00041FF5" w:rsidP="009624A0">
            <w:pPr>
              <w:pStyle w:val="Akapitzlist"/>
              <w:numPr>
                <w:ilvl w:val="0"/>
                <w:numId w:val="134"/>
              </w:numPr>
              <w:ind w:left="461"/>
              <w:rPr>
                <w:rFonts w:cs="Cambria"/>
                <w:sz w:val="20"/>
                <w:szCs w:val="20"/>
              </w:rPr>
            </w:pPr>
            <w:r w:rsidRPr="001C5E11">
              <w:rPr>
                <w:rFonts w:cs="Cambria"/>
                <w:sz w:val="20"/>
                <w:szCs w:val="20"/>
              </w:rPr>
              <w:t>dopuszcza się realizację innych niż elektrownie wiatrowe urządzeń wytwarzających energię z odnawialnych źródeł energii o mocy nie przekraczającej – 100</w:t>
            </w:r>
            <w:r w:rsidR="00B237E0" w:rsidRPr="001C5E11">
              <w:rPr>
                <w:rFonts w:cs="Cambria"/>
                <w:sz w:val="20"/>
                <w:szCs w:val="20"/>
              </w:rPr>
              <w:t> </w:t>
            </w:r>
            <w:r w:rsidRPr="001C5E11">
              <w:rPr>
                <w:rFonts w:cs="Cambria"/>
                <w:sz w:val="20"/>
                <w:szCs w:val="20"/>
              </w:rPr>
              <w:t>kW</w:t>
            </w:r>
            <w:r w:rsidR="00B237E0" w:rsidRPr="001C5E11">
              <w:rPr>
                <w:rFonts w:cs="Cambria"/>
                <w:sz w:val="20"/>
                <w:szCs w:val="20"/>
              </w:rPr>
              <w:t>;</w:t>
            </w:r>
          </w:p>
          <w:p w14:paraId="51A4D223" w14:textId="77777777" w:rsidR="00B237E0" w:rsidRPr="001C5E11" w:rsidRDefault="00041FF5" w:rsidP="009624A0">
            <w:pPr>
              <w:pStyle w:val="Akapitzlist"/>
              <w:numPr>
                <w:ilvl w:val="0"/>
                <w:numId w:val="134"/>
              </w:numPr>
              <w:ind w:left="461"/>
              <w:rPr>
                <w:rFonts w:cs="Cambria"/>
                <w:sz w:val="20"/>
                <w:szCs w:val="20"/>
              </w:rPr>
            </w:pPr>
            <w:r w:rsidRPr="001C5E11">
              <w:rPr>
                <w:rFonts w:cs="Cambria"/>
                <w:sz w:val="20"/>
                <w:szCs w:val="20"/>
              </w:rPr>
              <w:t>dopuszcza się stosowanie nośników energii wytwarzanych przez odnawialne źródła energii do ogrzewania pomieszczeń oraz produkcj</w:t>
            </w:r>
            <w:r w:rsidR="00B237E0" w:rsidRPr="001C5E11">
              <w:rPr>
                <w:rFonts w:cs="Cambria"/>
                <w:sz w:val="20"/>
                <w:szCs w:val="20"/>
              </w:rPr>
              <w:t xml:space="preserve">i </w:t>
            </w:r>
            <w:r w:rsidRPr="001C5E11">
              <w:rPr>
                <w:rFonts w:cs="Cambria"/>
                <w:sz w:val="20"/>
                <w:szCs w:val="20"/>
              </w:rPr>
              <w:t>energii elektrycznej i ciepłej wody na potrzeby własne, ze źródeł o mocy nie przekraczającej 100</w:t>
            </w:r>
            <w:r w:rsidR="00B237E0" w:rsidRPr="001C5E11">
              <w:rPr>
                <w:rFonts w:cs="Cambria"/>
                <w:sz w:val="20"/>
                <w:szCs w:val="20"/>
              </w:rPr>
              <w:t> </w:t>
            </w:r>
            <w:r w:rsidRPr="001C5E11">
              <w:rPr>
                <w:rFonts w:cs="Cambria"/>
                <w:sz w:val="20"/>
                <w:szCs w:val="20"/>
              </w:rPr>
              <w:t>kW</w:t>
            </w:r>
            <w:r w:rsidR="00B237E0" w:rsidRPr="001C5E11">
              <w:rPr>
                <w:rFonts w:cs="Cambria"/>
                <w:sz w:val="20"/>
                <w:szCs w:val="20"/>
              </w:rPr>
              <w:t>;</w:t>
            </w:r>
          </w:p>
          <w:p w14:paraId="31E30DCE" w14:textId="77777777" w:rsidR="00B237E0" w:rsidRPr="001C5E11" w:rsidRDefault="00041FF5" w:rsidP="00B237E0">
            <w:pPr>
              <w:pStyle w:val="Akapitzlist"/>
              <w:numPr>
                <w:ilvl w:val="0"/>
                <w:numId w:val="134"/>
              </w:numPr>
              <w:ind w:left="461"/>
              <w:rPr>
                <w:rFonts w:cs="Cambria"/>
                <w:sz w:val="20"/>
                <w:szCs w:val="20"/>
              </w:rPr>
            </w:pPr>
            <w:r w:rsidRPr="001C5E11">
              <w:rPr>
                <w:rFonts w:cs="Cambria"/>
                <w:sz w:val="20"/>
                <w:szCs w:val="20"/>
              </w:rPr>
              <w:t>dopuszcza się lokalizację urządzeń wytwarzających energię z odnawialnych źródeł energii o mocy nieprzekraczającej 100 kW</w:t>
            </w:r>
            <w:r w:rsidR="00B237E0" w:rsidRPr="001C5E11">
              <w:rPr>
                <w:rFonts w:cs="Cambria"/>
                <w:sz w:val="20"/>
                <w:szCs w:val="20"/>
              </w:rPr>
              <w:t>;</w:t>
            </w:r>
          </w:p>
          <w:p w14:paraId="4C0A5FC9" w14:textId="49236344" w:rsidR="00834337" w:rsidRPr="001C5E11" w:rsidRDefault="00B237E0" w:rsidP="009624A0">
            <w:pPr>
              <w:pStyle w:val="Akapitzlist"/>
              <w:numPr>
                <w:ilvl w:val="0"/>
                <w:numId w:val="134"/>
              </w:numPr>
              <w:ind w:left="461"/>
              <w:rPr>
                <w:rFonts w:cs="Cambria"/>
                <w:sz w:val="20"/>
                <w:szCs w:val="20"/>
              </w:rPr>
            </w:pPr>
            <w:r w:rsidRPr="001C5E11">
              <w:rPr>
                <w:rFonts w:cs="Cambria"/>
                <w:sz w:val="20"/>
                <w:szCs w:val="20"/>
              </w:rPr>
              <w:lastRenderedPageBreak/>
              <w:t>zaopatrzenie w energię elektryczną – z indywidualnych źródeł działających</w:t>
            </w:r>
            <w:r w:rsidRPr="001C5E11">
              <w:rPr>
                <w:rFonts w:cs="Cambria"/>
                <w:sz w:val="20"/>
                <w:szCs w:val="20"/>
              </w:rPr>
              <w:br/>
              <w:t>w oparciu o odnawialne źródła energii: a) o mocy nie większej niż 100 kW;</w:t>
            </w:r>
            <w:r w:rsidRPr="001C5E11">
              <w:rPr>
                <w:rFonts w:cs="Cambria"/>
                <w:sz w:val="20"/>
                <w:szCs w:val="20"/>
              </w:rPr>
              <w:br/>
              <w:t>b)</w:t>
            </w:r>
            <w:r w:rsidR="00185BE0" w:rsidRPr="001C5E11">
              <w:rPr>
                <w:rFonts w:cs="Cambria"/>
                <w:sz w:val="20"/>
                <w:szCs w:val="20"/>
              </w:rPr>
              <w:t> </w:t>
            </w:r>
            <w:r w:rsidRPr="001C5E11">
              <w:rPr>
                <w:rFonts w:cs="Cambria"/>
                <w:sz w:val="20"/>
                <w:szCs w:val="20"/>
              </w:rPr>
              <w:t>wykorzystujące energię wiatru o mocy nie większej niż moc mikroinstalacji, o której mowa w przepisach odrębnych z zakresu odnawialnych źródeł energii.</w:t>
            </w:r>
          </w:p>
        </w:tc>
      </w:tr>
      <w:tr w:rsidR="001C5E11" w:rsidRPr="001C5E11" w14:paraId="2078301A" w14:textId="77777777" w:rsidTr="00DB1E4E">
        <w:trPr>
          <w:trHeight w:val="510"/>
        </w:trPr>
        <w:tc>
          <w:tcPr>
            <w:tcW w:w="5000" w:type="pct"/>
            <w:gridSpan w:val="2"/>
            <w:shd w:val="clear" w:color="auto" w:fill="F2F2F2" w:themeFill="background1" w:themeFillShade="F2"/>
            <w:vAlign w:val="center"/>
          </w:tcPr>
          <w:p w14:paraId="4B65EE6A" w14:textId="35D014F6" w:rsidR="009624A0" w:rsidRPr="001C5E11" w:rsidRDefault="009624A0" w:rsidP="009624A0">
            <w:pPr>
              <w:jc w:val="center"/>
              <w:rPr>
                <w:sz w:val="20"/>
                <w:szCs w:val="20"/>
              </w:rPr>
            </w:pPr>
            <w:r w:rsidRPr="001C5E11">
              <w:rPr>
                <w:sz w:val="20"/>
                <w:szCs w:val="20"/>
              </w:rPr>
              <w:lastRenderedPageBreak/>
              <w:t>ZADANIE: REALIZACJA INWESTYCJI DROGOWYCH NA DROGACH GMINNYCH</w:t>
            </w:r>
          </w:p>
        </w:tc>
      </w:tr>
      <w:tr w:rsidR="001C5E11" w:rsidRPr="001C5E11" w14:paraId="28455942" w14:textId="77777777" w:rsidTr="009624A0">
        <w:trPr>
          <w:trHeight w:val="283"/>
        </w:trPr>
        <w:tc>
          <w:tcPr>
            <w:tcW w:w="1014" w:type="pct"/>
            <w:shd w:val="clear" w:color="auto" w:fill="F2F2F2" w:themeFill="background1" w:themeFillShade="F2"/>
            <w:vAlign w:val="center"/>
          </w:tcPr>
          <w:p w14:paraId="3DDA15E2"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72866108"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04D39217" w14:textId="77777777" w:rsidTr="00185BE0">
        <w:trPr>
          <w:trHeight w:val="20"/>
        </w:trPr>
        <w:tc>
          <w:tcPr>
            <w:tcW w:w="1014" w:type="pct"/>
            <w:shd w:val="clear" w:color="auto" w:fill="auto"/>
            <w:vAlign w:val="center"/>
          </w:tcPr>
          <w:p w14:paraId="077DFB71" w14:textId="01B5E07D" w:rsidR="009624A0" w:rsidRPr="001C5E11" w:rsidRDefault="00EE0A42" w:rsidP="009624A0">
            <w:pPr>
              <w:jc w:val="center"/>
              <w:rPr>
                <w:sz w:val="20"/>
                <w:szCs w:val="20"/>
              </w:rPr>
            </w:pPr>
            <w:r w:rsidRPr="001C5E11">
              <w:rPr>
                <w:sz w:val="20"/>
                <w:szCs w:val="20"/>
              </w:rPr>
              <w:t>Gminy</w:t>
            </w:r>
          </w:p>
        </w:tc>
        <w:tc>
          <w:tcPr>
            <w:tcW w:w="3986" w:type="pct"/>
            <w:shd w:val="clear" w:color="auto" w:fill="auto"/>
            <w:vAlign w:val="center"/>
          </w:tcPr>
          <w:p w14:paraId="53FCA866" w14:textId="77777777" w:rsidR="00B42FDA" w:rsidRPr="001C5E11" w:rsidRDefault="00EE0A42" w:rsidP="00EE0A42">
            <w:pPr>
              <w:rPr>
                <w:sz w:val="20"/>
                <w:szCs w:val="20"/>
              </w:rPr>
            </w:pPr>
            <w:r w:rsidRPr="001C5E11">
              <w:rPr>
                <w:sz w:val="20"/>
                <w:szCs w:val="20"/>
              </w:rPr>
              <w:t>Łączne wydatki budżetowe gmin powiatu tomaszowskiego na drogi publiczne gminne w 2019 r. wyniosły 35 201 217,70 zł, w tym poszczególnych gmin:</w:t>
            </w:r>
          </w:p>
          <w:p w14:paraId="5107BB86" w14:textId="24CA4DF2" w:rsidR="00EE0A42" w:rsidRPr="001C5E11" w:rsidRDefault="00EE0A42" w:rsidP="00DA0646">
            <w:pPr>
              <w:pStyle w:val="Akapitzlist"/>
              <w:numPr>
                <w:ilvl w:val="0"/>
                <w:numId w:val="74"/>
              </w:numPr>
              <w:ind w:left="461"/>
              <w:rPr>
                <w:sz w:val="20"/>
                <w:szCs w:val="20"/>
              </w:rPr>
            </w:pPr>
            <w:r w:rsidRPr="001C5E11">
              <w:rPr>
                <w:sz w:val="20"/>
                <w:szCs w:val="20"/>
              </w:rPr>
              <w:t>miasto Tomaszów Mazowiecki - 13 889 099,61 zł</w:t>
            </w:r>
            <w:r w:rsidR="00DC07F0" w:rsidRPr="001C5E11">
              <w:rPr>
                <w:sz w:val="20"/>
                <w:szCs w:val="20"/>
              </w:rPr>
              <w:t>;</w:t>
            </w:r>
          </w:p>
          <w:p w14:paraId="30B1DECB" w14:textId="001CFD0F" w:rsidR="00EE0A42" w:rsidRPr="001C5E11" w:rsidRDefault="00EE0A42" w:rsidP="00DA0646">
            <w:pPr>
              <w:pStyle w:val="Akapitzlist"/>
              <w:numPr>
                <w:ilvl w:val="0"/>
                <w:numId w:val="74"/>
              </w:numPr>
              <w:ind w:left="461"/>
              <w:rPr>
                <w:sz w:val="20"/>
                <w:szCs w:val="20"/>
              </w:rPr>
            </w:pPr>
            <w:r w:rsidRPr="001C5E11">
              <w:rPr>
                <w:sz w:val="20"/>
                <w:szCs w:val="20"/>
              </w:rPr>
              <w:t>gmina Tomaszów Mazowiecki - 5 582 937,70 zł</w:t>
            </w:r>
            <w:r w:rsidR="00DC07F0" w:rsidRPr="001C5E11">
              <w:rPr>
                <w:sz w:val="20"/>
                <w:szCs w:val="20"/>
              </w:rPr>
              <w:t>;</w:t>
            </w:r>
          </w:p>
          <w:p w14:paraId="32BCE6CA" w14:textId="7324C824" w:rsidR="00EE0A42" w:rsidRPr="001C5E11" w:rsidRDefault="00EE0A42" w:rsidP="00DA0646">
            <w:pPr>
              <w:pStyle w:val="Akapitzlist"/>
              <w:numPr>
                <w:ilvl w:val="0"/>
                <w:numId w:val="74"/>
              </w:numPr>
              <w:ind w:left="461"/>
              <w:rPr>
                <w:sz w:val="20"/>
                <w:szCs w:val="20"/>
              </w:rPr>
            </w:pPr>
            <w:r w:rsidRPr="001C5E11">
              <w:rPr>
                <w:sz w:val="20"/>
                <w:szCs w:val="20"/>
              </w:rPr>
              <w:t>gmina Czerniewice - 3 732 401,40 zł</w:t>
            </w:r>
            <w:r w:rsidR="00DC07F0" w:rsidRPr="001C5E11">
              <w:rPr>
                <w:sz w:val="20"/>
                <w:szCs w:val="20"/>
              </w:rPr>
              <w:t>;</w:t>
            </w:r>
          </w:p>
          <w:p w14:paraId="13EEB372" w14:textId="651F06E9" w:rsidR="00EE0A42" w:rsidRPr="001C5E11" w:rsidRDefault="00EE0A42" w:rsidP="00DA0646">
            <w:pPr>
              <w:pStyle w:val="Akapitzlist"/>
              <w:numPr>
                <w:ilvl w:val="0"/>
                <w:numId w:val="74"/>
              </w:numPr>
              <w:ind w:left="461"/>
              <w:rPr>
                <w:sz w:val="20"/>
                <w:szCs w:val="20"/>
              </w:rPr>
            </w:pPr>
            <w:r w:rsidRPr="001C5E11">
              <w:rPr>
                <w:sz w:val="20"/>
                <w:szCs w:val="20"/>
              </w:rPr>
              <w:t>gmina Żelechlinek - 3 299 609,54 zł</w:t>
            </w:r>
            <w:r w:rsidR="00DC07F0" w:rsidRPr="001C5E11">
              <w:rPr>
                <w:sz w:val="20"/>
                <w:szCs w:val="20"/>
              </w:rPr>
              <w:t>;</w:t>
            </w:r>
          </w:p>
          <w:p w14:paraId="4766CAA5" w14:textId="72590E34" w:rsidR="00EE0A42" w:rsidRPr="001C5E11" w:rsidRDefault="00EE0A42" w:rsidP="00DA0646">
            <w:pPr>
              <w:pStyle w:val="Akapitzlist"/>
              <w:numPr>
                <w:ilvl w:val="0"/>
                <w:numId w:val="74"/>
              </w:numPr>
              <w:ind w:left="461"/>
              <w:rPr>
                <w:sz w:val="20"/>
                <w:szCs w:val="20"/>
              </w:rPr>
            </w:pPr>
            <w:r w:rsidRPr="001C5E11">
              <w:rPr>
                <w:sz w:val="20"/>
                <w:szCs w:val="20"/>
              </w:rPr>
              <w:t>gmina Lubochnia - 2 459 028,61 zł</w:t>
            </w:r>
            <w:r w:rsidR="00DC07F0" w:rsidRPr="001C5E11">
              <w:rPr>
                <w:sz w:val="20"/>
                <w:szCs w:val="20"/>
              </w:rPr>
              <w:t>;</w:t>
            </w:r>
          </w:p>
          <w:p w14:paraId="4D78F88D" w14:textId="5D82E0DE" w:rsidR="00EE0A42" w:rsidRPr="001C5E11" w:rsidRDefault="00EE0A42" w:rsidP="00DA0646">
            <w:pPr>
              <w:pStyle w:val="Akapitzlist"/>
              <w:numPr>
                <w:ilvl w:val="0"/>
                <w:numId w:val="74"/>
              </w:numPr>
              <w:ind w:left="461"/>
              <w:rPr>
                <w:sz w:val="20"/>
                <w:szCs w:val="20"/>
              </w:rPr>
            </w:pPr>
            <w:r w:rsidRPr="001C5E11">
              <w:rPr>
                <w:sz w:val="20"/>
                <w:szCs w:val="20"/>
              </w:rPr>
              <w:t>gmina Rzeczyca - 2 133 068,14 zł</w:t>
            </w:r>
            <w:r w:rsidR="00DC07F0" w:rsidRPr="001C5E11">
              <w:rPr>
                <w:sz w:val="20"/>
                <w:szCs w:val="20"/>
              </w:rPr>
              <w:t>;</w:t>
            </w:r>
          </w:p>
          <w:p w14:paraId="34E4268B" w14:textId="00F987C8" w:rsidR="00EE0A42" w:rsidRPr="001C5E11" w:rsidRDefault="00EE0A42" w:rsidP="00DA0646">
            <w:pPr>
              <w:pStyle w:val="Akapitzlist"/>
              <w:numPr>
                <w:ilvl w:val="0"/>
                <w:numId w:val="74"/>
              </w:numPr>
              <w:ind w:left="461"/>
              <w:rPr>
                <w:sz w:val="20"/>
                <w:szCs w:val="20"/>
              </w:rPr>
            </w:pPr>
            <w:r w:rsidRPr="001C5E11">
              <w:rPr>
                <w:sz w:val="20"/>
                <w:szCs w:val="20"/>
              </w:rPr>
              <w:t>gmina Rokiciny - 1 677 287,17 zł</w:t>
            </w:r>
            <w:r w:rsidR="00DC07F0" w:rsidRPr="001C5E11">
              <w:rPr>
                <w:sz w:val="20"/>
                <w:szCs w:val="20"/>
              </w:rPr>
              <w:t>;</w:t>
            </w:r>
          </w:p>
          <w:p w14:paraId="2FA77CDC" w14:textId="7FDAC30B" w:rsidR="00EE0A42" w:rsidRPr="001C5E11" w:rsidRDefault="00EE0A42" w:rsidP="00DA0646">
            <w:pPr>
              <w:pStyle w:val="Akapitzlist"/>
              <w:numPr>
                <w:ilvl w:val="0"/>
                <w:numId w:val="74"/>
              </w:numPr>
              <w:ind w:left="461"/>
              <w:rPr>
                <w:sz w:val="20"/>
                <w:szCs w:val="20"/>
              </w:rPr>
            </w:pPr>
            <w:r w:rsidRPr="001C5E11">
              <w:rPr>
                <w:sz w:val="20"/>
                <w:szCs w:val="20"/>
              </w:rPr>
              <w:t>gmina Budziszewice - 1 008 951,59 zł</w:t>
            </w:r>
            <w:r w:rsidR="00DC07F0" w:rsidRPr="001C5E11">
              <w:rPr>
                <w:sz w:val="20"/>
                <w:szCs w:val="20"/>
              </w:rPr>
              <w:t>;</w:t>
            </w:r>
          </w:p>
          <w:p w14:paraId="476DE002" w14:textId="06797077" w:rsidR="00EE0A42" w:rsidRPr="001C5E11" w:rsidRDefault="00EE0A42" w:rsidP="00DA0646">
            <w:pPr>
              <w:pStyle w:val="Akapitzlist"/>
              <w:numPr>
                <w:ilvl w:val="0"/>
                <w:numId w:val="74"/>
              </w:numPr>
              <w:ind w:left="461"/>
              <w:rPr>
                <w:sz w:val="20"/>
                <w:szCs w:val="20"/>
              </w:rPr>
            </w:pPr>
            <w:r w:rsidRPr="001C5E11">
              <w:rPr>
                <w:sz w:val="20"/>
                <w:szCs w:val="20"/>
              </w:rPr>
              <w:t>gmina Inowłódz - 865 275,72 zł</w:t>
            </w:r>
            <w:r w:rsidR="00DC07F0" w:rsidRPr="001C5E11">
              <w:rPr>
                <w:sz w:val="20"/>
                <w:szCs w:val="20"/>
              </w:rPr>
              <w:t>;</w:t>
            </w:r>
          </w:p>
          <w:p w14:paraId="5D378FA1" w14:textId="7BDC40CC" w:rsidR="00EE0A42" w:rsidRPr="001C5E11" w:rsidRDefault="00EE0A42" w:rsidP="00DA0646">
            <w:pPr>
              <w:pStyle w:val="Akapitzlist"/>
              <w:numPr>
                <w:ilvl w:val="0"/>
                <w:numId w:val="74"/>
              </w:numPr>
              <w:ind w:left="461"/>
              <w:rPr>
                <w:sz w:val="20"/>
                <w:szCs w:val="20"/>
              </w:rPr>
            </w:pPr>
            <w:r w:rsidRPr="001C5E11">
              <w:rPr>
                <w:sz w:val="20"/>
                <w:szCs w:val="20"/>
              </w:rPr>
              <w:t>gmina Ujazd - 437 164,84 zł</w:t>
            </w:r>
            <w:r w:rsidR="00DC07F0" w:rsidRPr="001C5E11">
              <w:rPr>
                <w:sz w:val="20"/>
                <w:szCs w:val="20"/>
              </w:rPr>
              <w:t>;</w:t>
            </w:r>
          </w:p>
          <w:p w14:paraId="4005CCCD" w14:textId="6B2E54C6" w:rsidR="00EE0A42" w:rsidRPr="001C5E11" w:rsidRDefault="00EE0A42" w:rsidP="00DA0646">
            <w:pPr>
              <w:pStyle w:val="Akapitzlist"/>
              <w:numPr>
                <w:ilvl w:val="0"/>
                <w:numId w:val="74"/>
              </w:numPr>
              <w:ind w:left="461"/>
              <w:rPr>
                <w:sz w:val="20"/>
                <w:szCs w:val="20"/>
              </w:rPr>
            </w:pPr>
            <w:r w:rsidRPr="001C5E11">
              <w:rPr>
                <w:sz w:val="20"/>
                <w:szCs w:val="20"/>
              </w:rPr>
              <w:t>gmina Będków - 116 393,38 zł</w:t>
            </w:r>
            <w:r w:rsidR="00DC07F0" w:rsidRPr="001C5E11">
              <w:rPr>
                <w:sz w:val="20"/>
                <w:szCs w:val="20"/>
              </w:rPr>
              <w:t>.</w:t>
            </w:r>
          </w:p>
          <w:p w14:paraId="0723D5F3" w14:textId="2F43928E" w:rsidR="00EE0A42" w:rsidRPr="001C5E11" w:rsidRDefault="00DC07F0" w:rsidP="00EE0A42">
            <w:pPr>
              <w:rPr>
                <w:sz w:val="20"/>
                <w:szCs w:val="20"/>
              </w:rPr>
            </w:pPr>
            <w:r w:rsidRPr="001C5E11">
              <w:rPr>
                <w:sz w:val="20"/>
                <w:szCs w:val="20"/>
              </w:rPr>
              <w:t>W 2019 r. na terenie powiatu tomaszowskiego długość dróg gminnych</w:t>
            </w:r>
            <w:r w:rsidRPr="001C5E11">
              <w:rPr>
                <w:sz w:val="20"/>
                <w:szCs w:val="20"/>
              </w:rPr>
              <w:br/>
              <w:t>o nawierzchni twardej ulepszonej zwiększyła się o 11,8 km (w stosunku do stanu na koniec 2018 r.).</w:t>
            </w:r>
          </w:p>
        </w:tc>
      </w:tr>
      <w:tr w:rsidR="001C5E11" w:rsidRPr="001C5E11" w14:paraId="29266D7D" w14:textId="77777777" w:rsidTr="00185BE0">
        <w:trPr>
          <w:trHeight w:val="454"/>
        </w:trPr>
        <w:tc>
          <w:tcPr>
            <w:tcW w:w="5000" w:type="pct"/>
            <w:gridSpan w:val="2"/>
            <w:shd w:val="clear" w:color="auto" w:fill="F2F2F2" w:themeFill="background1" w:themeFillShade="F2"/>
            <w:vAlign w:val="center"/>
          </w:tcPr>
          <w:p w14:paraId="56C39B37" w14:textId="5AEE6C05" w:rsidR="009624A0" w:rsidRPr="001C5E11" w:rsidRDefault="009624A0" w:rsidP="009624A0">
            <w:pPr>
              <w:jc w:val="center"/>
              <w:rPr>
                <w:sz w:val="20"/>
                <w:szCs w:val="20"/>
              </w:rPr>
            </w:pPr>
            <w:r w:rsidRPr="001C5E11">
              <w:rPr>
                <w:sz w:val="20"/>
                <w:szCs w:val="20"/>
              </w:rPr>
              <w:t>ZADANIE: ROZBUDOWA DROGI WOJEWÓDZKIEJ NR 713 NA ODCINKU ANDRESPOL – UJAZD ORAZ TOMASZÓW MAZOWIECKI – JANUSZEWICE WRAZ Z PRZEJŚCIEM PRZEZ TOMASZÓW MAZOWIECKI</w:t>
            </w:r>
          </w:p>
        </w:tc>
      </w:tr>
      <w:tr w:rsidR="001C5E11" w:rsidRPr="001C5E11" w14:paraId="60DF2FBF" w14:textId="77777777" w:rsidTr="009624A0">
        <w:trPr>
          <w:trHeight w:val="283"/>
        </w:trPr>
        <w:tc>
          <w:tcPr>
            <w:tcW w:w="1014" w:type="pct"/>
            <w:shd w:val="clear" w:color="auto" w:fill="F2F2F2" w:themeFill="background1" w:themeFillShade="F2"/>
            <w:vAlign w:val="center"/>
          </w:tcPr>
          <w:p w14:paraId="42432C73"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260D2207"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716E8093" w14:textId="77777777" w:rsidTr="007A4C10">
        <w:trPr>
          <w:trHeight w:val="20"/>
        </w:trPr>
        <w:tc>
          <w:tcPr>
            <w:tcW w:w="1014" w:type="pct"/>
            <w:vAlign w:val="center"/>
          </w:tcPr>
          <w:p w14:paraId="6D379DFB" w14:textId="3C2A4314" w:rsidR="009624A0" w:rsidRPr="001C5E11" w:rsidRDefault="006E2904" w:rsidP="009624A0">
            <w:pPr>
              <w:jc w:val="center"/>
              <w:rPr>
                <w:sz w:val="20"/>
                <w:szCs w:val="20"/>
              </w:rPr>
            </w:pPr>
            <w:r w:rsidRPr="001C5E11">
              <w:rPr>
                <w:sz w:val="20"/>
                <w:szCs w:val="20"/>
              </w:rPr>
              <w:t>Zarząd Dróg Wojewódzkich</w:t>
            </w:r>
            <w:r w:rsidRPr="001C5E11">
              <w:rPr>
                <w:sz w:val="20"/>
                <w:szCs w:val="20"/>
              </w:rPr>
              <w:br/>
              <w:t>w Łodzi</w:t>
            </w:r>
          </w:p>
        </w:tc>
        <w:tc>
          <w:tcPr>
            <w:tcW w:w="3986" w:type="pct"/>
            <w:vAlign w:val="center"/>
          </w:tcPr>
          <w:p w14:paraId="20F282B9" w14:textId="77777777" w:rsidR="001B3F50" w:rsidRPr="001C5E11" w:rsidRDefault="006E2904" w:rsidP="00DA0646">
            <w:pPr>
              <w:pStyle w:val="Akapitzlist"/>
              <w:numPr>
                <w:ilvl w:val="0"/>
                <w:numId w:val="75"/>
              </w:numPr>
              <w:ind w:left="461"/>
              <w:rPr>
                <w:sz w:val="20"/>
                <w:szCs w:val="20"/>
              </w:rPr>
            </w:pPr>
            <w:r w:rsidRPr="001C5E11">
              <w:rPr>
                <w:sz w:val="20"/>
                <w:szCs w:val="20"/>
              </w:rPr>
              <w:t>W ramach zadania w latach 2015-2017 zrealizowano inwestycję</w:t>
            </w:r>
            <w:r w:rsidR="001B3F50" w:rsidRPr="001C5E11">
              <w:rPr>
                <w:sz w:val="20"/>
                <w:szCs w:val="20"/>
              </w:rPr>
              <w:br/>
            </w:r>
            <w:r w:rsidRPr="001C5E11">
              <w:rPr>
                <w:sz w:val="20"/>
                <w:szCs w:val="20"/>
              </w:rPr>
              <w:t>pn. „</w:t>
            </w:r>
            <w:bookmarkStart w:id="74" w:name="_Hlk52624711"/>
            <w:r w:rsidRPr="001C5E11">
              <w:rPr>
                <w:sz w:val="20"/>
                <w:szCs w:val="20"/>
              </w:rPr>
              <w:t xml:space="preserve">Rozbudowa drogi wojewódzkiej Nr 713 na odcinku przejścia przez Tomaszów Mazowiecki </w:t>
            </w:r>
            <w:bookmarkEnd w:id="74"/>
            <w:r w:rsidRPr="001C5E11">
              <w:rPr>
                <w:sz w:val="20"/>
                <w:szCs w:val="20"/>
              </w:rPr>
              <w:t>– I Etap (kompleksowa rozbudowa drogi w km 46+654 - 49+922 z wyłączeniem 47+114 - 47+150, 48+180 - 48+397, 48+836 - 48+993) – poniesione koszty: 21 648 706,65 zł.</w:t>
            </w:r>
          </w:p>
          <w:p w14:paraId="4862E7EE" w14:textId="77777777" w:rsidR="001B3F50" w:rsidRPr="001C5E11" w:rsidRDefault="006E2904" w:rsidP="00DA0646">
            <w:pPr>
              <w:pStyle w:val="Akapitzlist"/>
              <w:numPr>
                <w:ilvl w:val="0"/>
                <w:numId w:val="75"/>
              </w:numPr>
              <w:ind w:left="461"/>
              <w:rPr>
                <w:sz w:val="20"/>
                <w:szCs w:val="20"/>
              </w:rPr>
            </w:pPr>
            <w:r w:rsidRPr="001C5E11">
              <w:rPr>
                <w:sz w:val="20"/>
                <w:szCs w:val="20"/>
              </w:rPr>
              <w:t>W trakcie realizacji pozostaje natomiast inwestycja</w:t>
            </w:r>
            <w:r w:rsidR="001B3F50" w:rsidRPr="001C5E11">
              <w:rPr>
                <w:sz w:val="20"/>
                <w:szCs w:val="20"/>
              </w:rPr>
              <w:t xml:space="preserve"> </w:t>
            </w:r>
            <w:r w:rsidRPr="001C5E11">
              <w:rPr>
                <w:sz w:val="20"/>
                <w:szCs w:val="20"/>
              </w:rPr>
              <w:t>pn. „Rozbudowa drogi wojewódzkiej Nr 713 na odcinku Kurowice – Ujazd” (kompleksowa rozbudowa drogi w km 19+605 - 38+415 z wyłączeniem odcinka 28+172-28+462 (rondo w Rokicinach)).</w:t>
            </w:r>
          </w:p>
          <w:p w14:paraId="66F6B9A9" w14:textId="7E22C7D2" w:rsidR="001B3F50" w:rsidRPr="001C5E11" w:rsidRDefault="001B3F50" w:rsidP="00DA0646">
            <w:pPr>
              <w:pStyle w:val="Akapitzlist"/>
              <w:numPr>
                <w:ilvl w:val="0"/>
                <w:numId w:val="75"/>
              </w:numPr>
              <w:ind w:left="461"/>
              <w:rPr>
                <w:sz w:val="20"/>
                <w:szCs w:val="20"/>
              </w:rPr>
            </w:pPr>
            <w:r w:rsidRPr="001C5E11">
              <w:rPr>
                <w:sz w:val="20"/>
                <w:szCs w:val="20"/>
              </w:rPr>
              <w:t>Rozbudowa drogi wojewódzkiej Nr 713 na odcinku Kurowice – Ujazd - lata realizacji 2017 – 2021 – szacunkowy całkowity koszt zadania 78 220 000 zł.</w:t>
            </w:r>
          </w:p>
          <w:p w14:paraId="09B4A018" w14:textId="206DCCF7" w:rsidR="001B3F50" w:rsidRPr="001C5E11" w:rsidRDefault="001B3F50" w:rsidP="00DA0646">
            <w:pPr>
              <w:pStyle w:val="Akapitzlist"/>
              <w:numPr>
                <w:ilvl w:val="0"/>
                <w:numId w:val="75"/>
              </w:numPr>
              <w:ind w:left="461"/>
              <w:rPr>
                <w:sz w:val="20"/>
                <w:szCs w:val="20"/>
              </w:rPr>
            </w:pPr>
            <w:r w:rsidRPr="001C5E11">
              <w:rPr>
                <w:sz w:val="20"/>
                <w:szCs w:val="20"/>
              </w:rPr>
              <w:t>Rozbudowa drogi wojewódzkiej Nr 713 na odcinku przejścia przez Tomaszów Mazowiecki – II Etap - lata realizacji 2020 – 2022 – planowany całkowity koszt zadania 31</w:t>
            </w:r>
            <w:r w:rsidR="00FE44F4" w:rsidRPr="001C5E11">
              <w:rPr>
                <w:sz w:val="20"/>
                <w:szCs w:val="20"/>
              </w:rPr>
              <w:t> </w:t>
            </w:r>
            <w:r w:rsidRPr="001C5E11">
              <w:rPr>
                <w:sz w:val="20"/>
                <w:szCs w:val="20"/>
              </w:rPr>
              <w:t>150 000 zł.</w:t>
            </w:r>
          </w:p>
        </w:tc>
      </w:tr>
      <w:tr w:rsidR="001C5E11" w:rsidRPr="001C5E11" w14:paraId="6096E4C6" w14:textId="77777777" w:rsidTr="00185BE0">
        <w:trPr>
          <w:trHeight w:val="454"/>
        </w:trPr>
        <w:tc>
          <w:tcPr>
            <w:tcW w:w="5000" w:type="pct"/>
            <w:gridSpan w:val="2"/>
            <w:shd w:val="clear" w:color="auto" w:fill="F2F2F2" w:themeFill="background1" w:themeFillShade="F2"/>
            <w:vAlign w:val="center"/>
          </w:tcPr>
          <w:p w14:paraId="4E0A8F32" w14:textId="77777777" w:rsidR="009624A0" w:rsidRPr="001C5E11" w:rsidRDefault="009624A0" w:rsidP="009624A0">
            <w:pPr>
              <w:jc w:val="center"/>
              <w:rPr>
                <w:sz w:val="20"/>
                <w:szCs w:val="20"/>
              </w:rPr>
            </w:pPr>
            <w:r w:rsidRPr="001C5E11">
              <w:rPr>
                <w:sz w:val="20"/>
                <w:szCs w:val="20"/>
              </w:rPr>
              <w:t>ZADANIE: ROZBUDOWA DROGI WOJEWÓDZKIEJ NR 716 KOLUSZKI – PIOTRKÓW TRYBUNALSKI</w:t>
            </w:r>
          </w:p>
          <w:p w14:paraId="0C2E2039" w14:textId="55B9A562" w:rsidR="009624A0" w:rsidRPr="001C5E11" w:rsidRDefault="009624A0" w:rsidP="009624A0">
            <w:pPr>
              <w:jc w:val="center"/>
              <w:rPr>
                <w:sz w:val="20"/>
                <w:szCs w:val="20"/>
              </w:rPr>
            </w:pPr>
            <w:r w:rsidRPr="001C5E11">
              <w:rPr>
                <w:sz w:val="20"/>
                <w:szCs w:val="20"/>
              </w:rPr>
              <w:t>NA ODCINKU KOLUSZKI - ROKICINY</w:t>
            </w:r>
          </w:p>
        </w:tc>
      </w:tr>
      <w:tr w:rsidR="001C5E11" w:rsidRPr="001C5E11" w14:paraId="0DACDC5D" w14:textId="77777777" w:rsidTr="009624A0">
        <w:trPr>
          <w:trHeight w:val="283"/>
        </w:trPr>
        <w:tc>
          <w:tcPr>
            <w:tcW w:w="1014" w:type="pct"/>
            <w:shd w:val="clear" w:color="auto" w:fill="F2F2F2" w:themeFill="background1" w:themeFillShade="F2"/>
            <w:vAlign w:val="center"/>
          </w:tcPr>
          <w:p w14:paraId="17D3775E"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26971928"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60A1F86D" w14:textId="77777777" w:rsidTr="007A4C10">
        <w:trPr>
          <w:trHeight w:val="20"/>
        </w:trPr>
        <w:tc>
          <w:tcPr>
            <w:tcW w:w="1014" w:type="pct"/>
            <w:vAlign w:val="center"/>
          </w:tcPr>
          <w:p w14:paraId="3B8EA48B" w14:textId="5761E21E" w:rsidR="009624A0" w:rsidRPr="001C5E11" w:rsidRDefault="006E2904" w:rsidP="009624A0">
            <w:pPr>
              <w:jc w:val="center"/>
              <w:rPr>
                <w:sz w:val="20"/>
                <w:szCs w:val="20"/>
              </w:rPr>
            </w:pPr>
            <w:r w:rsidRPr="001C5E11">
              <w:rPr>
                <w:sz w:val="20"/>
                <w:szCs w:val="20"/>
              </w:rPr>
              <w:t>Zarząd Dróg Wojewódzkich</w:t>
            </w:r>
            <w:r w:rsidRPr="001C5E11">
              <w:rPr>
                <w:sz w:val="20"/>
                <w:szCs w:val="20"/>
              </w:rPr>
              <w:br/>
              <w:t>w Łodzi</w:t>
            </w:r>
          </w:p>
        </w:tc>
        <w:tc>
          <w:tcPr>
            <w:tcW w:w="3986" w:type="pct"/>
            <w:vAlign w:val="center"/>
          </w:tcPr>
          <w:p w14:paraId="6A4B2A48" w14:textId="1BCE6C7B" w:rsidR="006E2904" w:rsidRPr="001C5E11" w:rsidRDefault="006E2904" w:rsidP="006E2904">
            <w:pPr>
              <w:rPr>
                <w:sz w:val="20"/>
                <w:szCs w:val="20"/>
              </w:rPr>
            </w:pPr>
            <w:r w:rsidRPr="001C5E11">
              <w:rPr>
                <w:sz w:val="20"/>
                <w:szCs w:val="20"/>
              </w:rPr>
              <w:t>W ramach zadania na terenie powiatu zrealizowano inwestycję pn. „</w:t>
            </w:r>
            <w:bookmarkStart w:id="75" w:name="_Hlk52624723"/>
            <w:r w:rsidRPr="001C5E11">
              <w:rPr>
                <w:sz w:val="20"/>
                <w:szCs w:val="20"/>
              </w:rPr>
              <w:t>Rozbudowa drogi wojewódzkiej Nr 716 na odcinku Stefanów – Rokiciny</w:t>
            </w:r>
            <w:bookmarkEnd w:id="75"/>
            <w:r w:rsidRPr="001C5E11">
              <w:rPr>
                <w:sz w:val="20"/>
                <w:szCs w:val="20"/>
              </w:rPr>
              <w:t>” (kompleksowa rozbudowa drogi w km 8+280 - 12+630). Lata realizacji: 2017-2019. Poniesione koszty: 19 767 202,45 zł.</w:t>
            </w:r>
          </w:p>
        </w:tc>
      </w:tr>
      <w:tr w:rsidR="001C5E11" w:rsidRPr="001C5E11" w14:paraId="5C4DA53C" w14:textId="77777777" w:rsidTr="00185BE0">
        <w:trPr>
          <w:trHeight w:val="454"/>
        </w:trPr>
        <w:tc>
          <w:tcPr>
            <w:tcW w:w="5000" w:type="pct"/>
            <w:gridSpan w:val="2"/>
            <w:shd w:val="clear" w:color="auto" w:fill="F2F2F2" w:themeFill="background1" w:themeFillShade="F2"/>
            <w:vAlign w:val="center"/>
          </w:tcPr>
          <w:p w14:paraId="6DAE8C6A" w14:textId="6EB7248C" w:rsidR="009624A0" w:rsidRPr="001C5E11" w:rsidRDefault="009624A0" w:rsidP="009624A0">
            <w:pPr>
              <w:jc w:val="center"/>
              <w:rPr>
                <w:sz w:val="20"/>
                <w:szCs w:val="20"/>
              </w:rPr>
            </w:pPr>
            <w:r w:rsidRPr="001C5E11">
              <w:rPr>
                <w:sz w:val="20"/>
                <w:szCs w:val="20"/>
              </w:rPr>
              <w:t>ZADANIE: ROZBUDOWA DROGI WOJEWÓDZKIEJ NR 726 NA ODCINKU RAWA MAZOWIECKA – INOWŁÓDZ – BUKOWIEC OPOCZYŃSKI – OPOCZNO -ŻARÓW</w:t>
            </w:r>
          </w:p>
        </w:tc>
      </w:tr>
      <w:tr w:rsidR="001C5E11" w:rsidRPr="001C5E11" w14:paraId="259E0A1B" w14:textId="77777777" w:rsidTr="009624A0">
        <w:trPr>
          <w:trHeight w:val="283"/>
        </w:trPr>
        <w:tc>
          <w:tcPr>
            <w:tcW w:w="1014" w:type="pct"/>
            <w:shd w:val="clear" w:color="auto" w:fill="F2F2F2" w:themeFill="background1" w:themeFillShade="F2"/>
            <w:vAlign w:val="center"/>
          </w:tcPr>
          <w:p w14:paraId="29C8C9D6"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16F3E4D2"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47C39669" w14:textId="77777777" w:rsidTr="007A4C10">
        <w:trPr>
          <w:trHeight w:val="20"/>
        </w:trPr>
        <w:tc>
          <w:tcPr>
            <w:tcW w:w="1014" w:type="pct"/>
            <w:vAlign w:val="center"/>
          </w:tcPr>
          <w:p w14:paraId="3AF68207" w14:textId="30BBB553" w:rsidR="009624A0" w:rsidRPr="001C5E11" w:rsidRDefault="006E2904" w:rsidP="009624A0">
            <w:pPr>
              <w:jc w:val="center"/>
              <w:rPr>
                <w:sz w:val="20"/>
                <w:szCs w:val="20"/>
              </w:rPr>
            </w:pPr>
            <w:r w:rsidRPr="001C5E11">
              <w:rPr>
                <w:sz w:val="20"/>
                <w:szCs w:val="20"/>
              </w:rPr>
              <w:t>Zarząd Dróg Wojewódzkich</w:t>
            </w:r>
            <w:r w:rsidRPr="001C5E11">
              <w:rPr>
                <w:sz w:val="20"/>
                <w:szCs w:val="20"/>
              </w:rPr>
              <w:br/>
              <w:t>w Łodzi</w:t>
            </w:r>
          </w:p>
        </w:tc>
        <w:tc>
          <w:tcPr>
            <w:tcW w:w="3986" w:type="pct"/>
            <w:vAlign w:val="center"/>
          </w:tcPr>
          <w:p w14:paraId="605A6787" w14:textId="7D313382" w:rsidR="009624A0" w:rsidRPr="001C5E11" w:rsidRDefault="006E2904" w:rsidP="00DA0646">
            <w:pPr>
              <w:pStyle w:val="Akapitzlist"/>
              <w:numPr>
                <w:ilvl w:val="0"/>
                <w:numId w:val="76"/>
              </w:numPr>
              <w:ind w:left="461"/>
              <w:rPr>
                <w:sz w:val="20"/>
                <w:szCs w:val="20"/>
              </w:rPr>
            </w:pPr>
            <w:r w:rsidRPr="001C5E11">
              <w:rPr>
                <w:sz w:val="20"/>
                <w:szCs w:val="20"/>
              </w:rPr>
              <w:t>W ramach zadania na terenie powiatu zrealizowano inwestycję</w:t>
            </w:r>
            <w:r w:rsidR="00FE44F4" w:rsidRPr="001C5E11">
              <w:rPr>
                <w:sz w:val="20"/>
                <w:szCs w:val="20"/>
              </w:rPr>
              <w:br/>
            </w:r>
            <w:r w:rsidRPr="001C5E11">
              <w:rPr>
                <w:sz w:val="20"/>
                <w:szCs w:val="20"/>
              </w:rPr>
              <w:t>pn. „</w:t>
            </w:r>
            <w:bookmarkStart w:id="76" w:name="_Hlk52624746"/>
            <w:r w:rsidRPr="001C5E11">
              <w:rPr>
                <w:sz w:val="20"/>
                <w:szCs w:val="20"/>
              </w:rPr>
              <w:t xml:space="preserve">Rozbudowa drogi wojewódzkiej Nr 726 na odcinku przejścia przez </w:t>
            </w:r>
            <w:r w:rsidRPr="001C5E11">
              <w:rPr>
                <w:sz w:val="20"/>
                <w:szCs w:val="20"/>
              </w:rPr>
              <w:lastRenderedPageBreak/>
              <w:t>Inowłódz</w:t>
            </w:r>
            <w:bookmarkEnd w:id="76"/>
            <w:r w:rsidR="00C268EA" w:rsidRPr="001C5E11">
              <w:rPr>
                <w:sz w:val="20"/>
                <w:szCs w:val="20"/>
              </w:rPr>
              <w:t>” (kompleksowa rozbudowa drogi w km 28+377,68- 29+201,66). Lata realizacji: 2017-2018. Poniesione koszty: 9 692 635,91 zł.</w:t>
            </w:r>
          </w:p>
          <w:p w14:paraId="1DE726AE" w14:textId="642296FE" w:rsidR="00FE44F4" w:rsidRPr="001C5E11" w:rsidRDefault="00FE44F4" w:rsidP="00DA0646">
            <w:pPr>
              <w:pStyle w:val="Akapitzlist"/>
              <w:numPr>
                <w:ilvl w:val="0"/>
                <w:numId w:val="76"/>
              </w:numPr>
              <w:ind w:left="461"/>
              <w:rPr>
                <w:sz w:val="20"/>
                <w:szCs w:val="20"/>
              </w:rPr>
            </w:pPr>
            <w:r w:rsidRPr="001C5E11">
              <w:rPr>
                <w:sz w:val="20"/>
                <w:szCs w:val="20"/>
              </w:rPr>
              <w:t>W latach 2020-2021 na terenie powiatu realizowane jest zadanie pn. „Rozbudowa drogi wojewódzkiej Nr 726 na odcinku pomiędzy skrzyżowaniami z drogami gminnymi Nr 116192E i Nr 116197E wraz</w:t>
            </w:r>
            <w:r w:rsidRPr="001C5E11">
              <w:rPr>
                <w:sz w:val="20"/>
                <w:szCs w:val="20"/>
              </w:rPr>
              <w:br/>
              <w:t>z budową chodnika oraz zatok autobusowych w miejscowości Liciążna”. Planowany koszt: 9 200 000,00 zł.</w:t>
            </w:r>
          </w:p>
        </w:tc>
      </w:tr>
      <w:tr w:rsidR="001C5E11" w:rsidRPr="001C5E11" w14:paraId="201DB955" w14:textId="77777777" w:rsidTr="007A4C10">
        <w:trPr>
          <w:trHeight w:val="510"/>
        </w:trPr>
        <w:tc>
          <w:tcPr>
            <w:tcW w:w="5000" w:type="pct"/>
            <w:gridSpan w:val="2"/>
            <w:shd w:val="clear" w:color="auto" w:fill="F2F2F2" w:themeFill="background1" w:themeFillShade="F2"/>
            <w:vAlign w:val="center"/>
          </w:tcPr>
          <w:p w14:paraId="29B1ABEF" w14:textId="2D59783C" w:rsidR="009624A0" w:rsidRPr="001C5E11" w:rsidRDefault="009624A0" w:rsidP="009624A0">
            <w:pPr>
              <w:jc w:val="center"/>
              <w:rPr>
                <w:sz w:val="20"/>
                <w:szCs w:val="20"/>
              </w:rPr>
            </w:pPr>
            <w:r w:rsidRPr="001C5E11">
              <w:rPr>
                <w:sz w:val="20"/>
                <w:szCs w:val="20"/>
              </w:rPr>
              <w:lastRenderedPageBreak/>
              <w:t>ZADANIE: REMONT DROGI KRAJOWEJ NR 48 NA ODCINKU GLINNIK - SPAŁA O DŁUGOŚCI 3,09 KM</w:t>
            </w:r>
          </w:p>
        </w:tc>
      </w:tr>
      <w:tr w:rsidR="001C5E11" w:rsidRPr="001C5E11" w14:paraId="1C70AFB8" w14:textId="77777777" w:rsidTr="009624A0">
        <w:trPr>
          <w:trHeight w:val="283"/>
        </w:trPr>
        <w:tc>
          <w:tcPr>
            <w:tcW w:w="1014" w:type="pct"/>
            <w:shd w:val="clear" w:color="auto" w:fill="F2F2F2" w:themeFill="background1" w:themeFillShade="F2"/>
            <w:vAlign w:val="center"/>
          </w:tcPr>
          <w:p w14:paraId="2F5BACA0"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6AFA392F"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4CC90BF5" w14:textId="77777777" w:rsidTr="007A4C10">
        <w:trPr>
          <w:trHeight w:val="20"/>
        </w:trPr>
        <w:tc>
          <w:tcPr>
            <w:tcW w:w="1014" w:type="pct"/>
            <w:vAlign w:val="center"/>
          </w:tcPr>
          <w:p w14:paraId="2A11F233" w14:textId="1C4C2FBA" w:rsidR="009624A0" w:rsidRPr="001C5E11" w:rsidRDefault="00F45F04" w:rsidP="009624A0">
            <w:pPr>
              <w:jc w:val="center"/>
              <w:rPr>
                <w:sz w:val="20"/>
                <w:szCs w:val="20"/>
              </w:rPr>
            </w:pPr>
            <w:r w:rsidRPr="001C5E11">
              <w:rPr>
                <w:sz w:val="20"/>
                <w:szCs w:val="20"/>
              </w:rPr>
              <w:t>GDDKiA</w:t>
            </w:r>
            <w:r w:rsidRPr="001C5E11">
              <w:rPr>
                <w:sz w:val="20"/>
                <w:szCs w:val="20"/>
              </w:rPr>
              <w:br/>
              <w:t>Oddział w Łodzi</w:t>
            </w:r>
          </w:p>
        </w:tc>
        <w:tc>
          <w:tcPr>
            <w:tcW w:w="3986" w:type="pct"/>
            <w:vAlign w:val="center"/>
          </w:tcPr>
          <w:p w14:paraId="0D854587" w14:textId="5AB73744" w:rsidR="009624A0" w:rsidRPr="001C5E11" w:rsidRDefault="00D977FA" w:rsidP="009624A0">
            <w:pPr>
              <w:rPr>
                <w:sz w:val="20"/>
                <w:szCs w:val="20"/>
              </w:rPr>
            </w:pPr>
            <w:r w:rsidRPr="001C5E11">
              <w:rPr>
                <w:sz w:val="20"/>
                <w:szCs w:val="20"/>
              </w:rPr>
              <w:t>W 2019 r. nie realizowano zadania.</w:t>
            </w:r>
          </w:p>
        </w:tc>
      </w:tr>
      <w:tr w:rsidR="001C5E11" w:rsidRPr="001C5E11" w14:paraId="19683BD7" w14:textId="77777777" w:rsidTr="007A4C10">
        <w:trPr>
          <w:trHeight w:val="510"/>
        </w:trPr>
        <w:tc>
          <w:tcPr>
            <w:tcW w:w="5000" w:type="pct"/>
            <w:gridSpan w:val="2"/>
            <w:shd w:val="clear" w:color="auto" w:fill="F2F2F2" w:themeFill="background1" w:themeFillShade="F2"/>
            <w:vAlign w:val="center"/>
          </w:tcPr>
          <w:p w14:paraId="1DB5F67D" w14:textId="77777777" w:rsidR="009624A0" w:rsidRPr="001C5E11" w:rsidRDefault="009624A0" w:rsidP="009624A0">
            <w:pPr>
              <w:jc w:val="center"/>
              <w:rPr>
                <w:sz w:val="20"/>
                <w:szCs w:val="20"/>
              </w:rPr>
            </w:pPr>
            <w:r w:rsidRPr="001C5E11">
              <w:rPr>
                <w:sz w:val="20"/>
                <w:szCs w:val="20"/>
              </w:rPr>
              <w:t xml:space="preserve">ZADANIE: </w:t>
            </w:r>
            <w:bookmarkStart w:id="77" w:name="_Hlk52300543"/>
            <w:r w:rsidRPr="001C5E11">
              <w:rPr>
                <w:sz w:val="20"/>
                <w:szCs w:val="20"/>
              </w:rPr>
              <w:t>PRZEBUDOWA DROGI KRAJOWEJ NR 48 W MIEŚCIE TOMASZÓW MAZOWIECKI</w:t>
            </w:r>
            <w:bookmarkEnd w:id="77"/>
          </w:p>
          <w:p w14:paraId="7D469FAA" w14:textId="1227D8D4" w:rsidR="009624A0" w:rsidRPr="001C5E11" w:rsidRDefault="009624A0" w:rsidP="009624A0">
            <w:pPr>
              <w:jc w:val="center"/>
              <w:rPr>
                <w:sz w:val="20"/>
                <w:szCs w:val="20"/>
              </w:rPr>
            </w:pPr>
            <w:r w:rsidRPr="001C5E11">
              <w:rPr>
                <w:sz w:val="20"/>
                <w:szCs w:val="20"/>
              </w:rPr>
              <w:t>O DŁUGOŚCI 2,4 KM</w:t>
            </w:r>
          </w:p>
        </w:tc>
      </w:tr>
      <w:tr w:rsidR="001C5E11" w:rsidRPr="001C5E11" w14:paraId="5A1FE95D" w14:textId="77777777" w:rsidTr="009624A0">
        <w:trPr>
          <w:trHeight w:val="283"/>
        </w:trPr>
        <w:tc>
          <w:tcPr>
            <w:tcW w:w="1014" w:type="pct"/>
            <w:shd w:val="clear" w:color="auto" w:fill="F2F2F2" w:themeFill="background1" w:themeFillShade="F2"/>
            <w:vAlign w:val="center"/>
          </w:tcPr>
          <w:p w14:paraId="4ECC5CFA"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1117D3AA"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561F99F3" w14:textId="77777777" w:rsidTr="007A4C10">
        <w:trPr>
          <w:trHeight w:val="20"/>
        </w:trPr>
        <w:tc>
          <w:tcPr>
            <w:tcW w:w="1014" w:type="pct"/>
            <w:vAlign w:val="center"/>
          </w:tcPr>
          <w:p w14:paraId="15486F00" w14:textId="1739E624" w:rsidR="00F45F04" w:rsidRPr="001C5E11" w:rsidRDefault="00F45F04" w:rsidP="00F45F04">
            <w:pPr>
              <w:jc w:val="center"/>
              <w:rPr>
                <w:sz w:val="20"/>
                <w:szCs w:val="20"/>
              </w:rPr>
            </w:pPr>
            <w:r w:rsidRPr="001C5E11">
              <w:rPr>
                <w:sz w:val="20"/>
                <w:szCs w:val="20"/>
              </w:rPr>
              <w:t>GDDKiA</w:t>
            </w:r>
            <w:r w:rsidRPr="001C5E11">
              <w:rPr>
                <w:sz w:val="20"/>
                <w:szCs w:val="20"/>
              </w:rPr>
              <w:br/>
              <w:t>Oddział w Łodzi</w:t>
            </w:r>
          </w:p>
        </w:tc>
        <w:tc>
          <w:tcPr>
            <w:tcW w:w="3986" w:type="pct"/>
            <w:vAlign w:val="center"/>
          </w:tcPr>
          <w:p w14:paraId="16D72127" w14:textId="4D1FCBBB" w:rsidR="00F45F04" w:rsidRPr="001C5E11" w:rsidRDefault="00D977FA" w:rsidP="00F45F04">
            <w:pPr>
              <w:rPr>
                <w:sz w:val="20"/>
                <w:szCs w:val="20"/>
              </w:rPr>
            </w:pPr>
            <w:r w:rsidRPr="001C5E11">
              <w:rPr>
                <w:sz w:val="20"/>
                <w:szCs w:val="20"/>
              </w:rPr>
              <w:t>W 2019 r. nie realizowano zadania.</w:t>
            </w:r>
          </w:p>
        </w:tc>
      </w:tr>
      <w:tr w:rsidR="001C5E11" w:rsidRPr="001C5E11" w14:paraId="4CB43372" w14:textId="77777777" w:rsidTr="007A4C10">
        <w:trPr>
          <w:trHeight w:val="510"/>
        </w:trPr>
        <w:tc>
          <w:tcPr>
            <w:tcW w:w="5000" w:type="pct"/>
            <w:gridSpan w:val="2"/>
            <w:shd w:val="clear" w:color="auto" w:fill="F2F2F2" w:themeFill="background1" w:themeFillShade="F2"/>
            <w:vAlign w:val="center"/>
          </w:tcPr>
          <w:p w14:paraId="36506E49" w14:textId="77777777" w:rsidR="00F45F04" w:rsidRPr="001C5E11" w:rsidRDefault="00F45F04" w:rsidP="00F45F04">
            <w:pPr>
              <w:jc w:val="center"/>
              <w:rPr>
                <w:sz w:val="20"/>
                <w:szCs w:val="20"/>
              </w:rPr>
            </w:pPr>
            <w:r w:rsidRPr="001C5E11">
              <w:rPr>
                <w:sz w:val="20"/>
                <w:szCs w:val="20"/>
              </w:rPr>
              <w:t>ZADANIE: PRZEBUDOWA OBIEKTU MOSTOWEGO NA RZECE CZARNA W CIĄGU UL. SPALSKIEJ</w:t>
            </w:r>
          </w:p>
          <w:p w14:paraId="1BACBBFA" w14:textId="563E7D0E" w:rsidR="00F45F04" w:rsidRPr="001C5E11" w:rsidRDefault="00F45F04" w:rsidP="00F45F04">
            <w:pPr>
              <w:jc w:val="center"/>
              <w:rPr>
                <w:sz w:val="20"/>
                <w:szCs w:val="20"/>
              </w:rPr>
            </w:pPr>
            <w:r w:rsidRPr="001C5E11">
              <w:rPr>
                <w:sz w:val="20"/>
                <w:szCs w:val="20"/>
              </w:rPr>
              <w:t>W TOMASZOWIE MAZOWIECKIM – DROGA POWIATOWA NR 4339E</w:t>
            </w:r>
          </w:p>
        </w:tc>
      </w:tr>
      <w:tr w:rsidR="001C5E11" w:rsidRPr="001C5E11" w14:paraId="722270D9" w14:textId="77777777" w:rsidTr="009624A0">
        <w:trPr>
          <w:trHeight w:val="283"/>
        </w:trPr>
        <w:tc>
          <w:tcPr>
            <w:tcW w:w="1014" w:type="pct"/>
            <w:shd w:val="clear" w:color="auto" w:fill="F2F2F2" w:themeFill="background1" w:themeFillShade="F2"/>
            <w:vAlign w:val="center"/>
          </w:tcPr>
          <w:p w14:paraId="38267D26" w14:textId="77777777" w:rsidR="00F45F04" w:rsidRPr="001C5E11" w:rsidRDefault="00F45F04" w:rsidP="00F45F04">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379BE163" w14:textId="77777777" w:rsidR="00F45F04" w:rsidRPr="001C5E11" w:rsidRDefault="00F45F04" w:rsidP="00F45F04">
            <w:pPr>
              <w:jc w:val="center"/>
              <w:rPr>
                <w:sz w:val="20"/>
                <w:szCs w:val="20"/>
              </w:rPr>
            </w:pPr>
            <w:r w:rsidRPr="001C5E11">
              <w:rPr>
                <w:sz w:val="20"/>
                <w:szCs w:val="20"/>
              </w:rPr>
              <w:t>Zakres realizacji zadania</w:t>
            </w:r>
          </w:p>
        </w:tc>
      </w:tr>
      <w:tr w:rsidR="001C5E11" w:rsidRPr="001C5E11" w14:paraId="7DBD3692" w14:textId="77777777" w:rsidTr="007A4C10">
        <w:trPr>
          <w:trHeight w:val="539"/>
        </w:trPr>
        <w:tc>
          <w:tcPr>
            <w:tcW w:w="1014" w:type="pct"/>
            <w:vAlign w:val="center"/>
          </w:tcPr>
          <w:p w14:paraId="2E502587" w14:textId="2C58F631" w:rsidR="00F45F04" w:rsidRPr="001C5E11" w:rsidRDefault="009761FB" w:rsidP="007A4C10">
            <w:pPr>
              <w:jc w:val="center"/>
              <w:rPr>
                <w:sz w:val="20"/>
                <w:szCs w:val="20"/>
              </w:rPr>
            </w:pPr>
            <w:r w:rsidRPr="001C5E11">
              <w:rPr>
                <w:sz w:val="20"/>
                <w:szCs w:val="20"/>
              </w:rPr>
              <w:t>Powiat</w:t>
            </w:r>
            <w:r w:rsidR="007A4C10" w:rsidRPr="001C5E11">
              <w:rPr>
                <w:sz w:val="20"/>
                <w:szCs w:val="20"/>
              </w:rPr>
              <w:br/>
            </w:r>
            <w:r w:rsidRPr="001C5E11">
              <w:rPr>
                <w:sz w:val="20"/>
                <w:szCs w:val="20"/>
              </w:rPr>
              <w:t>(ZDP)</w:t>
            </w:r>
          </w:p>
        </w:tc>
        <w:tc>
          <w:tcPr>
            <w:tcW w:w="3986" w:type="pct"/>
            <w:vAlign w:val="center"/>
          </w:tcPr>
          <w:p w14:paraId="53BC66B6" w14:textId="53A855D7" w:rsidR="00F45F04" w:rsidRPr="001C5E11" w:rsidRDefault="00D977FA" w:rsidP="00F45F04">
            <w:pPr>
              <w:rPr>
                <w:sz w:val="20"/>
                <w:szCs w:val="20"/>
              </w:rPr>
            </w:pPr>
            <w:r w:rsidRPr="001C5E11">
              <w:rPr>
                <w:sz w:val="20"/>
                <w:szCs w:val="20"/>
              </w:rPr>
              <w:t>Zadanie realizowane w 2021 r.</w:t>
            </w:r>
          </w:p>
        </w:tc>
      </w:tr>
      <w:tr w:rsidR="001C5E11" w:rsidRPr="001C5E11" w14:paraId="3A7FAD39" w14:textId="77777777" w:rsidTr="009624A0">
        <w:trPr>
          <w:trHeight w:val="567"/>
        </w:trPr>
        <w:tc>
          <w:tcPr>
            <w:tcW w:w="5000" w:type="pct"/>
            <w:gridSpan w:val="2"/>
            <w:shd w:val="clear" w:color="auto" w:fill="F2F2F2" w:themeFill="background1" w:themeFillShade="F2"/>
            <w:vAlign w:val="center"/>
          </w:tcPr>
          <w:p w14:paraId="25409ACF" w14:textId="4CF88632" w:rsidR="00F45F04" w:rsidRPr="001C5E11" w:rsidRDefault="00F45F04" w:rsidP="00F45F04">
            <w:pPr>
              <w:jc w:val="center"/>
              <w:rPr>
                <w:sz w:val="20"/>
                <w:szCs w:val="20"/>
              </w:rPr>
            </w:pPr>
            <w:r w:rsidRPr="001C5E11">
              <w:rPr>
                <w:sz w:val="20"/>
                <w:szCs w:val="20"/>
              </w:rPr>
              <w:t>ZADANIE: BUDOWA CIĄGU PIESZO-ROWEROWEGO PRZY DRODZE GMINNEJ Z RZECZYCY UL. ZACISZE – ŁĄKOWA WRAZ Z ZAGOSPODAROWANIEM TERENÓW PRZYLEGŁYCH</w:t>
            </w:r>
          </w:p>
        </w:tc>
      </w:tr>
      <w:tr w:rsidR="001C5E11" w:rsidRPr="001C5E11" w14:paraId="70BC5FDF" w14:textId="77777777" w:rsidTr="009624A0">
        <w:trPr>
          <w:trHeight w:val="283"/>
        </w:trPr>
        <w:tc>
          <w:tcPr>
            <w:tcW w:w="1014" w:type="pct"/>
            <w:shd w:val="clear" w:color="auto" w:fill="F2F2F2" w:themeFill="background1" w:themeFillShade="F2"/>
            <w:vAlign w:val="center"/>
          </w:tcPr>
          <w:p w14:paraId="4F253C1F" w14:textId="77777777" w:rsidR="00F45F04" w:rsidRPr="001C5E11" w:rsidRDefault="00F45F04" w:rsidP="00F45F04">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628057FD" w14:textId="77777777" w:rsidR="00F45F04" w:rsidRPr="001C5E11" w:rsidRDefault="00F45F04" w:rsidP="00F45F04">
            <w:pPr>
              <w:jc w:val="center"/>
              <w:rPr>
                <w:sz w:val="20"/>
                <w:szCs w:val="20"/>
              </w:rPr>
            </w:pPr>
            <w:r w:rsidRPr="001C5E11">
              <w:rPr>
                <w:sz w:val="20"/>
                <w:szCs w:val="20"/>
              </w:rPr>
              <w:t>Zakres realizacji zadania</w:t>
            </w:r>
          </w:p>
        </w:tc>
      </w:tr>
      <w:tr w:rsidR="001C5E11" w:rsidRPr="001C5E11" w14:paraId="7D9CA842" w14:textId="77777777" w:rsidTr="00967601">
        <w:trPr>
          <w:trHeight w:val="20"/>
        </w:trPr>
        <w:tc>
          <w:tcPr>
            <w:tcW w:w="1014" w:type="pct"/>
            <w:vAlign w:val="center"/>
          </w:tcPr>
          <w:p w14:paraId="05B6DB7C" w14:textId="1546A8D6" w:rsidR="00F45F04" w:rsidRPr="001C5E11" w:rsidRDefault="009B684F" w:rsidP="00F45F04">
            <w:pPr>
              <w:jc w:val="center"/>
              <w:rPr>
                <w:sz w:val="20"/>
                <w:szCs w:val="20"/>
              </w:rPr>
            </w:pPr>
            <w:r w:rsidRPr="001C5E11">
              <w:rPr>
                <w:sz w:val="20"/>
                <w:szCs w:val="20"/>
              </w:rPr>
              <w:t>Gmina Rzeczyca</w:t>
            </w:r>
          </w:p>
        </w:tc>
        <w:tc>
          <w:tcPr>
            <w:tcW w:w="3986" w:type="pct"/>
            <w:vAlign w:val="center"/>
          </w:tcPr>
          <w:p w14:paraId="530EE60F" w14:textId="10B4FE63" w:rsidR="00967601" w:rsidRPr="001C5E11" w:rsidRDefault="00967601" w:rsidP="00F45F04">
            <w:pPr>
              <w:rPr>
                <w:sz w:val="20"/>
                <w:szCs w:val="20"/>
              </w:rPr>
            </w:pPr>
            <w:r w:rsidRPr="001C5E11">
              <w:rPr>
                <w:sz w:val="20"/>
                <w:szCs w:val="20"/>
              </w:rPr>
              <w:t>Zadanie w trakcie realizacji. W 2019 r. wykonano część ciągu pieszo-jezdnego Zacisze-Łąkowa. Wydatkowano 20 130,18 zł. Łączne nakłady finansowe poniesione na zadanie do końca 2019 r. wynosiły 210 063,80 zł.</w:t>
            </w:r>
          </w:p>
        </w:tc>
      </w:tr>
      <w:tr w:rsidR="001C5E11" w:rsidRPr="001C5E11" w14:paraId="003ECA7C" w14:textId="77777777" w:rsidTr="009624A0">
        <w:trPr>
          <w:trHeight w:val="567"/>
        </w:trPr>
        <w:tc>
          <w:tcPr>
            <w:tcW w:w="5000" w:type="pct"/>
            <w:gridSpan w:val="2"/>
            <w:shd w:val="clear" w:color="auto" w:fill="F2F2F2" w:themeFill="background1" w:themeFillShade="F2"/>
            <w:vAlign w:val="center"/>
          </w:tcPr>
          <w:p w14:paraId="4FF4DFE9" w14:textId="304472E5" w:rsidR="00F45F04" w:rsidRPr="001C5E11" w:rsidRDefault="00F45F04" w:rsidP="00F45F04">
            <w:pPr>
              <w:jc w:val="center"/>
              <w:rPr>
                <w:sz w:val="20"/>
                <w:szCs w:val="20"/>
              </w:rPr>
            </w:pPr>
            <w:r w:rsidRPr="001C5E11">
              <w:rPr>
                <w:sz w:val="20"/>
                <w:szCs w:val="20"/>
              </w:rPr>
              <w:t>ZADANIE: BUDOWA CIĄGU PIESZO-ROWEROWEGO SKANSEN - ŁĄKI CIEBŁOWICKIE</w:t>
            </w:r>
          </w:p>
        </w:tc>
      </w:tr>
      <w:tr w:rsidR="001C5E11" w:rsidRPr="001C5E11" w14:paraId="22609782" w14:textId="77777777" w:rsidTr="009624A0">
        <w:trPr>
          <w:trHeight w:val="283"/>
        </w:trPr>
        <w:tc>
          <w:tcPr>
            <w:tcW w:w="1014" w:type="pct"/>
            <w:shd w:val="clear" w:color="auto" w:fill="F2F2F2" w:themeFill="background1" w:themeFillShade="F2"/>
            <w:vAlign w:val="center"/>
          </w:tcPr>
          <w:p w14:paraId="03EAAC8D" w14:textId="77777777" w:rsidR="00F45F04" w:rsidRPr="001C5E11" w:rsidRDefault="00F45F04" w:rsidP="00F45F04">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5CEA44DC" w14:textId="77777777" w:rsidR="00F45F04" w:rsidRPr="001C5E11" w:rsidRDefault="00F45F04" w:rsidP="00F45F04">
            <w:pPr>
              <w:jc w:val="center"/>
              <w:rPr>
                <w:sz w:val="20"/>
                <w:szCs w:val="20"/>
              </w:rPr>
            </w:pPr>
            <w:r w:rsidRPr="001C5E11">
              <w:rPr>
                <w:sz w:val="20"/>
                <w:szCs w:val="20"/>
              </w:rPr>
              <w:t>Zakres realizacji zadania</w:t>
            </w:r>
          </w:p>
        </w:tc>
      </w:tr>
      <w:tr w:rsidR="001C5E11" w:rsidRPr="001C5E11" w14:paraId="538FEFD4" w14:textId="77777777" w:rsidTr="007A4C10">
        <w:trPr>
          <w:trHeight w:val="737"/>
        </w:trPr>
        <w:tc>
          <w:tcPr>
            <w:tcW w:w="1014" w:type="pct"/>
            <w:vAlign w:val="center"/>
          </w:tcPr>
          <w:p w14:paraId="6EA112EA" w14:textId="0BD1DFE9" w:rsidR="00F45F04" w:rsidRPr="001C5E11" w:rsidRDefault="00A86EA4" w:rsidP="00F45F04">
            <w:pPr>
              <w:jc w:val="center"/>
              <w:rPr>
                <w:sz w:val="20"/>
                <w:szCs w:val="20"/>
              </w:rPr>
            </w:pPr>
            <w:r w:rsidRPr="001C5E11">
              <w:rPr>
                <w:sz w:val="20"/>
                <w:szCs w:val="20"/>
              </w:rPr>
              <w:t>Gmina Miasto Tomaszów Mazowiecki</w:t>
            </w:r>
          </w:p>
        </w:tc>
        <w:tc>
          <w:tcPr>
            <w:tcW w:w="3986" w:type="pct"/>
            <w:vAlign w:val="center"/>
          </w:tcPr>
          <w:p w14:paraId="345FA028" w14:textId="0C28D60C" w:rsidR="00A86EA4" w:rsidRPr="001C5E11" w:rsidRDefault="00A86EA4" w:rsidP="00F45F04">
            <w:pPr>
              <w:rPr>
                <w:sz w:val="20"/>
                <w:szCs w:val="20"/>
              </w:rPr>
            </w:pPr>
            <w:r w:rsidRPr="001C5E11">
              <w:rPr>
                <w:sz w:val="20"/>
                <w:szCs w:val="20"/>
              </w:rPr>
              <w:t>W 201</w:t>
            </w:r>
            <w:r w:rsidR="002A28D2" w:rsidRPr="001C5E11">
              <w:rPr>
                <w:sz w:val="20"/>
                <w:szCs w:val="20"/>
              </w:rPr>
              <w:t>9 r.</w:t>
            </w:r>
            <w:r w:rsidRPr="001C5E11">
              <w:rPr>
                <w:sz w:val="20"/>
                <w:szCs w:val="20"/>
              </w:rPr>
              <w:t xml:space="preserve"> nie realizowano zadania. Zadanie nie jest również ujęte</w:t>
            </w:r>
            <w:r w:rsidR="002A28D2" w:rsidRPr="001C5E11">
              <w:rPr>
                <w:sz w:val="20"/>
                <w:szCs w:val="20"/>
              </w:rPr>
              <w:t xml:space="preserve"> </w:t>
            </w:r>
            <w:r w:rsidRPr="001C5E11">
              <w:rPr>
                <w:sz w:val="20"/>
                <w:szCs w:val="20"/>
              </w:rPr>
              <w:t>w aktualn</w:t>
            </w:r>
            <w:r w:rsidR="002A28D2" w:rsidRPr="001C5E11">
              <w:rPr>
                <w:sz w:val="20"/>
                <w:szCs w:val="20"/>
              </w:rPr>
              <w:t>ych planach inwestycyjnych miasta.</w:t>
            </w:r>
          </w:p>
        </w:tc>
      </w:tr>
      <w:tr w:rsidR="001C5E11" w:rsidRPr="001C5E11" w14:paraId="54BFE887" w14:textId="77777777" w:rsidTr="007A4C10">
        <w:trPr>
          <w:trHeight w:val="539"/>
        </w:trPr>
        <w:tc>
          <w:tcPr>
            <w:tcW w:w="5000" w:type="pct"/>
            <w:gridSpan w:val="2"/>
            <w:shd w:val="clear" w:color="auto" w:fill="F2F2F2" w:themeFill="background1" w:themeFillShade="F2"/>
            <w:vAlign w:val="center"/>
          </w:tcPr>
          <w:p w14:paraId="29B30B29" w14:textId="5A7AAD63" w:rsidR="00F45F04" w:rsidRPr="001C5E11" w:rsidRDefault="00F45F04" w:rsidP="00F45F04">
            <w:pPr>
              <w:jc w:val="center"/>
              <w:rPr>
                <w:sz w:val="20"/>
                <w:szCs w:val="20"/>
              </w:rPr>
            </w:pPr>
            <w:r w:rsidRPr="001C5E11">
              <w:rPr>
                <w:sz w:val="20"/>
                <w:szCs w:val="20"/>
              </w:rPr>
              <w:t>ZADANIE: GAZYFIKACJA POWIATU</w:t>
            </w:r>
          </w:p>
        </w:tc>
      </w:tr>
      <w:tr w:rsidR="001C5E11" w:rsidRPr="001C5E11" w14:paraId="48BF66E4" w14:textId="77777777" w:rsidTr="009624A0">
        <w:trPr>
          <w:trHeight w:val="283"/>
        </w:trPr>
        <w:tc>
          <w:tcPr>
            <w:tcW w:w="1014" w:type="pct"/>
            <w:shd w:val="clear" w:color="auto" w:fill="F2F2F2" w:themeFill="background1" w:themeFillShade="F2"/>
            <w:vAlign w:val="center"/>
          </w:tcPr>
          <w:p w14:paraId="61486B91" w14:textId="77777777" w:rsidR="00F45F04" w:rsidRPr="001C5E11" w:rsidRDefault="00F45F04" w:rsidP="00F45F04">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3253826D" w14:textId="77777777" w:rsidR="00F45F04" w:rsidRPr="001C5E11" w:rsidRDefault="00F45F04" w:rsidP="00F45F04">
            <w:pPr>
              <w:jc w:val="center"/>
              <w:rPr>
                <w:sz w:val="20"/>
                <w:szCs w:val="20"/>
              </w:rPr>
            </w:pPr>
            <w:r w:rsidRPr="001C5E11">
              <w:rPr>
                <w:sz w:val="20"/>
                <w:szCs w:val="20"/>
              </w:rPr>
              <w:t>Zakres realizacji zadania</w:t>
            </w:r>
          </w:p>
        </w:tc>
      </w:tr>
      <w:tr w:rsidR="001C5E11" w:rsidRPr="001C5E11" w14:paraId="037723F9" w14:textId="77777777" w:rsidTr="002A28D2">
        <w:trPr>
          <w:trHeight w:val="20"/>
        </w:trPr>
        <w:tc>
          <w:tcPr>
            <w:tcW w:w="1014" w:type="pct"/>
            <w:vAlign w:val="center"/>
          </w:tcPr>
          <w:p w14:paraId="71DB03C1" w14:textId="384E2BC3" w:rsidR="00F45F04" w:rsidRPr="001C5E11" w:rsidRDefault="006106CD" w:rsidP="00F45F04">
            <w:pPr>
              <w:jc w:val="center"/>
              <w:rPr>
                <w:sz w:val="20"/>
                <w:szCs w:val="20"/>
              </w:rPr>
            </w:pPr>
            <w:r w:rsidRPr="001C5E11">
              <w:rPr>
                <w:sz w:val="20"/>
                <w:szCs w:val="20"/>
              </w:rPr>
              <w:t>Polska Spółka Gazownictwa</w:t>
            </w:r>
            <w:r w:rsidRPr="001C5E11">
              <w:rPr>
                <w:sz w:val="20"/>
                <w:szCs w:val="20"/>
              </w:rPr>
              <w:br/>
              <w:t>Sp. z o.o.</w:t>
            </w:r>
          </w:p>
        </w:tc>
        <w:tc>
          <w:tcPr>
            <w:tcW w:w="3986" w:type="pct"/>
            <w:vAlign w:val="center"/>
          </w:tcPr>
          <w:p w14:paraId="7A2BF587" w14:textId="157C96A5" w:rsidR="00F45F04" w:rsidRPr="001C5E11" w:rsidRDefault="006106CD" w:rsidP="00F45F04">
            <w:pPr>
              <w:rPr>
                <w:sz w:val="20"/>
                <w:szCs w:val="20"/>
              </w:rPr>
            </w:pPr>
            <w:r w:rsidRPr="001C5E11">
              <w:rPr>
                <w:sz w:val="20"/>
                <w:szCs w:val="20"/>
              </w:rPr>
              <w:t xml:space="preserve">W </w:t>
            </w:r>
            <w:r w:rsidR="002A28D2" w:rsidRPr="001C5E11">
              <w:rPr>
                <w:sz w:val="20"/>
                <w:szCs w:val="20"/>
              </w:rPr>
              <w:t>2</w:t>
            </w:r>
            <w:r w:rsidRPr="001C5E11">
              <w:rPr>
                <w:sz w:val="20"/>
                <w:szCs w:val="20"/>
              </w:rPr>
              <w:t>01</w:t>
            </w:r>
            <w:r w:rsidR="002A28D2" w:rsidRPr="001C5E11">
              <w:rPr>
                <w:sz w:val="20"/>
                <w:szCs w:val="20"/>
              </w:rPr>
              <w:t>9 roku</w:t>
            </w:r>
            <w:r w:rsidRPr="001C5E11">
              <w:rPr>
                <w:sz w:val="20"/>
                <w:szCs w:val="20"/>
              </w:rPr>
              <w:t xml:space="preserve"> długość rozbudowanej dystrybucyjnej sieci gazowej</w:t>
            </w:r>
            <w:r w:rsidR="002A28D2" w:rsidRPr="001C5E11">
              <w:rPr>
                <w:sz w:val="20"/>
                <w:szCs w:val="20"/>
              </w:rPr>
              <w:t xml:space="preserve"> </w:t>
            </w:r>
            <w:r w:rsidRPr="001C5E11">
              <w:rPr>
                <w:sz w:val="20"/>
                <w:szCs w:val="20"/>
              </w:rPr>
              <w:t xml:space="preserve">na terenie powiatu przez Polską Spółkę Gazownictwa Sp. z o.o. wyniosła </w:t>
            </w:r>
            <w:r w:rsidR="002A28D2" w:rsidRPr="001C5E11">
              <w:rPr>
                <w:sz w:val="20"/>
                <w:szCs w:val="20"/>
              </w:rPr>
              <w:t>6,753</w:t>
            </w:r>
            <w:r w:rsidRPr="001C5E11">
              <w:rPr>
                <w:sz w:val="20"/>
                <w:szCs w:val="20"/>
              </w:rPr>
              <w:t> km. Liczba czynnych przyłączy gazowych na terenie powiatu zwiększyła się natomiast</w:t>
            </w:r>
            <w:r w:rsidR="002A28D2" w:rsidRPr="001C5E11">
              <w:rPr>
                <w:sz w:val="20"/>
                <w:szCs w:val="20"/>
              </w:rPr>
              <w:br/>
            </w:r>
            <w:r w:rsidRPr="001C5E11">
              <w:rPr>
                <w:sz w:val="20"/>
                <w:szCs w:val="20"/>
              </w:rPr>
              <w:t xml:space="preserve">o </w:t>
            </w:r>
            <w:r w:rsidR="002A28D2" w:rsidRPr="001C5E11">
              <w:rPr>
                <w:sz w:val="20"/>
                <w:szCs w:val="20"/>
              </w:rPr>
              <w:t>238</w:t>
            </w:r>
            <w:r w:rsidRPr="001C5E11">
              <w:rPr>
                <w:sz w:val="20"/>
                <w:szCs w:val="20"/>
              </w:rPr>
              <w:t xml:space="preserve"> szt. (w tym do budynków mieszkalnych o </w:t>
            </w:r>
            <w:r w:rsidR="002A28D2" w:rsidRPr="001C5E11">
              <w:rPr>
                <w:sz w:val="20"/>
                <w:szCs w:val="20"/>
              </w:rPr>
              <w:t>226</w:t>
            </w:r>
            <w:r w:rsidRPr="001C5E11">
              <w:rPr>
                <w:sz w:val="20"/>
                <w:szCs w:val="20"/>
              </w:rPr>
              <w:t> szt.).</w:t>
            </w:r>
          </w:p>
        </w:tc>
      </w:tr>
      <w:tr w:rsidR="001C5E11" w:rsidRPr="001C5E11" w14:paraId="52CD3443" w14:textId="77777777" w:rsidTr="007A4C10">
        <w:trPr>
          <w:trHeight w:val="539"/>
        </w:trPr>
        <w:tc>
          <w:tcPr>
            <w:tcW w:w="5000" w:type="pct"/>
            <w:gridSpan w:val="2"/>
            <w:shd w:val="clear" w:color="auto" w:fill="F2F2F2" w:themeFill="background1" w:themeFillShade="F2"/>
            <w:vAlign w:val="center"/>
          </w:tcPr>
          <w:p w14:paraId="649F6AB3" w14:textId="63772F66" w:rsidR="00F45F04" w:rsidRPr="001C5E11" w:rsidRDefault="00F45F04" w:rsidP="00F45F04">
            <w:pPr>
              <w:jc w:val="center"/>
              <w:rPr>
                <w:sz w:val="20"/>
                <w:szCs w:val="20"/>
              </w:rPr>
            </w:pPr>
            <w:r w:rsidRPr="001C5E11">
              <w:rPr>
                <w:sz w:val="20"/>
                <w:szCs w:val="20"/>
              </w:rPr>
              <w:t>ZADANIE: MODERNIZACJA ORAZ ROZBUDOWA SYSTEMU CIEPŁOWNICZEGO NA TERENIE POWIATU</w:t>
            </w:r>
          </w:p>
        </w:tc>
      </w:tr>
      <w:tr w:rsidR="001C5E11" w:rsidRPr="001C5E11" w14:paraId="373D2489" w14:textId="77777777" w:rsidTr="009624A0">
        <w:trPr>
          <w:trHeight w:val="283"/>
        </w:trPr>
        <w:tc>
          <w:tcPr>
            <w:tcW w:w="1014" w:type="pct"/>
            <w:shd w:val="clear" w:color="auto" w:fill="F2F2F2" w:themeFill="background1" w:themeFillShade="F2"/>
            <w:vAlign w:val="center"/>
          </w:tcPr>
          <w:p w14:paraId="255AC303" w14:textId="77777777" w:rsidR="00F45F04" w:rsidRPr="001C5E11" w:rsidRDefault="00F45F04" w:rsidP="00F45F04">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25F8074F" w14:textId="77777777" w:rsidR="00F45F04" w:rsidRPr="001C5E11" w:rsidRDefault="00F45F04" w:rsidP="00F45F04">
            <w:pPr>
              <w:jc w:val="center"/>
              <w:rPr>
                <w:sz w:val="20"/>
                <w:szCs w:val="20"/>
              </w:rPr>
            </w:pPr>
            <w:r w:rsidRPr="001C5E11">
              <w:rPr>
                <w:sz w:val="20"/>
                <w:szCs w:val="20"/>
              </w:rPr>
              <w:t>Zakres realizacji zadania</w:t>
            </w:r>
          </w:p>
        </w:tc>
      </w:tr>
      <w:tr w:rsidR="001C5E11" w:rsidRPr="001C5E11" w14:paraId="571D070C" w14:textId="77777777" w:rsidTr="009624A0">
        <w:tc>
          <w:tcPr>
            <w:tcW w:w="1014" w:type="pct"/>
            <w:vAlign w:val="center"/>
          </w:tcPr>
          <w:p w14:paraId="3FAF7682" w14:textId="0B3C92F6" w:rsidR="00F45F04" w:rsidRPr="001C5E11" w:rsidRDefault="006106CD" w:rsidP="00F45F04">
            <w:pPr>
              <w:jc w:val="center"/>
              <w:rPr>
                <w:sz w:val="20"/>
                <w:szCs w:val="20"/>
              </w:rPr>
            </w:pPr>
            <w:r w:rsidRPr="001C5E11">
              <w:rPr>
                <w:sz w:val="20"/>
                <w:szCs w:val="20"/>
              </w:rPr>
              <w:t>Zakład Gospodarki Ciepłowniczej</w:t>
            </w:r>
            <w:r w:rsidRPr="001C5E11">
              <w:rPr>
                <w:sz w:val="20"/>
                <w:szCs w:val="20"/>
              </w:rPr>
              <w:br/>
              <w:t>Sp. z o.o.</w:t>
            </w:r>
            <w:r w:rsidRPr="001C5E11">
              <w:rPr>
                <w:sz w:val="20"/>
                <w:szCs w:val="20"/>
              </w:rPr>
              <w:br/>
              <w:t>w Tomaszowie Mazowieckim</w:t>
            </w:r>
          </w:p>
        </w:tc>
        <w:tc>
          <w:tcPr>
            <w:tcW w:w="3986" w:type="pct"/>
            <w:vAlign w:val="center"/>
          </w:tcPr>
          <w:p w14:paraId="1110748C" w14:textId="77777777" w:rsidR="00D3652E" w:rsidRPr="001C5E11" w:rsidRDefault="00D3652E" w:rsidP="00DA0646">
            <w:pPr>
              <w:pStyle w:val="Akapitzlist"/>
              <w:numPr>
                <w:ilvl w:val="0"/>
                <w:numId w:val="77"/>
              </w:numPr>
              <w:ind w:left="461"/>
              <w:rPr>
                <w:sz w:val="20"/>
                <w:szCs w:val="20"/>
              </w:rPr>
            </w:pPr>
            <w:r w:rsidRPr="001C5E11">
              <w:rPr>
                <w:sz w:val="20"/>
                <w:szCs w:val="20"/>
              </w:rPr>
              <w:t>Budowa przyłącza do nieruchomości położonej przy ul. Mościckiego 12 (moc 107 kW) - 31 240 zł.</w:t>
            </w:r>
          </w:p>
          <w:p w14:paraId="042A532B" w14:textId="77777777" w:rsidR="00D3652E" w:rsidRPr="001C5E11" w:rsidRDefault="00D3652E" w:rsidP="00DA0646">
            <w:pPr>
              <w:pStyle w:val="Akapitzlist"/>
              <w:numPr>
                <w:ilvl w:val="0"/>
                <w:numId w:val="77"/>
              </w:numPr>
              <w:ind w:left="461"/>
              <w:rPr>
                <w:sz w:val="20"/>
                <w:szCs w:val="20"/>
              </w:rPr>
            </w:pPr>
            <w:r w:rsidRPr="001C5E11">
              <w:rPr>
                <w:sz w:val="20"/>
                <w:szCs w:val="20"/>
              </w:rPr>
              <w:t>Budowa przyłącza do nieruchomości - bloku położonego przy ul. Wierzbowej 138 (moc 270 kW) - 59 780 zł.</w:t>
            </w:r>
          </w:p>
          <w:p w14:paraId="14E9598C" w14:textId="77777777" w:rsidR="00D3652E" w:rsidRPr="001C5E11" w:rsidRDefault="00D3652E" w:rsidP="00DA0646">
            <w:pPr>
              <w:pStyle w:val="Akapitzlist"/>
              <w:numPr>
                <w:ilvl w:val="0"/>
                <w:numId w:val="77"/>
              </w:numPr>
              <w:ind w:left="461"/>
              <w:rPr>
                <w:sz w:val="20"/>
                <w:szCs w:val="20"/>
              </w:rPr>
            </w:pPr>
            <w:r w:rsidRPr="001C5E11">
              <w:rPr>
                <w:sz w:val="20"/>
                <w:szCs w:val="20"/>
              </w:rPr>
              <w:lastRenderedPageBreak/>
              <w:t>Budowa przyłącza do nieruchomości położonej przy ul. Fabrycznej 28 (moc 15 kW) - 39 240 zł.</w:t>
            </w:r>
          </w:p>
          <w:p w14:paraId="4F7B53E4" w14:textId="77777777" w:rsidR="00D3652E" w:rsidRPr="001C5E11" w:rsidRDefault="00D3652E" w:rsidP="00DA0646">
            <w:pPr>
              <w:pStyle w:val="Akapitzlist"/>
              <w:numPr>
                <w:ilvl w:val="0"/>
                <w:numId w:val="77"/>
              </w:numPr>
              <w:ind w:left="461"/>
              <w:rPr>
                <w:sz w:val="20"/>
                <w:szCs w:val="20"/>
              </w:rPr>
            </w:pPr>
            <w:r w:rsidRPr="001C5E11">
              <w:rPr>
                <w:sz w:val="20"/>
                <w:szCs w:val="20"/>
              </w:rPr>
              <w:t>Budowa przyłącza do nieruchomości położonej przy ul. Sterlinga 10A</w:t>
            </w:r>
            <w:r w:rsidRPr="001C5E11">
              <w:rPr>
                <w:sz w:val="20"/>
                <w:szCs w:val="20"/>
              </w:rPr>
              <w:br/>
              <w:t>(moc 15 kW) - 24 350 zł.</w:t>
            </w:r>
          </w:p>
          <w:p w14:paraId="496231CB" w14:textId="37649421" w:rsidR="002A28D2" w:rsidRPr="001C5E11" w:rsidRDefault="00D3652E" w:rsidP="00DA0646">
            <w:pPr>
              <w:pStyle w:val="Akapitzlist"/>
              <w:numPr>
                <w:ilvl w:val="0"/>
                <w:numId w:val="77"/>
              </w:numPr>
              <w:ind w:left="461"/>
              <w:rPr>
                <w:sz w:val="20"/>
                <w:szCs w:val="20"/>
              </w:rPr>
            </w:pPr>
            <w:r w:rsidRPr="001C5E11">
              <w:rPr>
                <w:sz w:val="20"/>
                <w:szCs w:val="20"/>
              </w:rPr>
              <w:t>Budowa przyłącza do nieruchomości położonej przy ul. Warszawskiej 2/4 (moc 43 kW) - 107 870 zł.</w:t>
            </w:r>
          </w:p>
        </w:tc>
      </w:tr>
      <w:tr w:rsidR="001C5E11" w:rsidRPr="001C5E11" w14:paraId="1DFD894E" w14:textId="77777777" w:rsidTr="009624A0">
        <w:tc>
          <w:tcPr>
            <w:tcW w:w="1014" w:type="pct"/>
            <w:vAlign w:val="center"/>
          </w:tcPr>
          <w:p w14:paraId="0FA42A15" w14:textId="707A76CC" w:rsidR="00F45F04" w:rsidRPr="001C5E11" w:rsidRDefault="00AC2BB0" w:rsidP="00F45F04">
            <w:pPr>
              <w:jc w:val="center"/>
              <w:rPr>
                <w:sz w:val="20"/>
                <w:szCs w:val="20"/>
              </w:rPr>
            </w:pPr>
            <w:r w:rsidRPr="001C5E11">
              <w:rPr>
                <w:sz w:val="20"/>
                <w:szCs w:val="20"/>
              </w:rPr>
              <w:lastRenderedPageBreak/>
              <w:t>Spółdzielnia Mieszkaniowa „Przodownik”</w:t>
            </w:r>
            <w:r w:rsidRPr="001C5E11">
              <w:rPr>
                <w:sz w:val="20"/>
                <w:szCs w:val="20"/>
              </w:rPr>
              <w:br/>
              <w:t>w Tomaszowie Mazowieckim</w:t>
            </w:r>
          </w:p>
        </w:tc>
        <w:tc>
          <w:tcPr>
            <w:tcW w:w="3986" w:type="pct"/>
            <w:vAlign w:val="center"/>
          </w:tcPr>
          <w:p w14:paraId="5F5F39A1" w14:textId="70A4F197" w:rsidR="00D3652E" w:rsidRPr="001C5E11" w:rsidRDefault="00D3652E" w:rsidP="00D3652E">
            <w:pPr>
              <w:rPr>
                <w:sz w:val="20"/>
                <w:szCs w:val="20"/>
              </w:rPr>
            </w:pPr>
            <w:r w:rsidRPr="001C5E11">
              <w:rPr>
                <w:sz w:val="20"/>
                <w:szCs w:val="20"/>
              </w:rPr>
              <w:t>W 2019 roku w Kotłowni Osiedlowej Zawadzka przy ulicy Zawadzkiej 58-70A</w:t>
            </w:r>
            <w:r w:rsidRPr="001C5E11">
              <w:rPr>
                <w:sz w:val="20"/>
                <w:szCs w:val="20"/>
              </w:rPr>
              <w:br/>
              <w:t>w Tomaszowie Mazowieckim zrealizowano następujące działania:</w:t>
            </w:r>
          </w:p>
          <w:p w14:paraId="6DFD60F9" w14:textId="77777777" w:rsidR="00D3652E" w:rsidRPr="001C5E11" w:rsidRDefault="00D3652E" w:rsidP="00DA0646">
            <w:pPr>
              <w:pStyle w:val="Akapitzlist"/>
              <w:numPr>
                <w:ilvl w:val="0"/>
                <w:numId w:val="78"/>
              </w:numPr>
              <w:ind w:left="461"/>
              <w:rPr>
                <w:sz w:val="20"/>
                <w:szCs w:val="20"/>
              </w:rPr>
            </w:pPr>
            <w:r w:rsidRPr="001C5E11">
              <w:rPr>
                <w:sz w:val="20"/>
                <w:szCs w:val="20"/>
              </w:rPr>
              <w:t>wyłączono z eksploatacji dwa kotły ciepłownicze WR-5 nr 2 i 4 opalane miałem węgla kamiennego, pozostawiono w eksploatacji pozostałe dwa kotły ciepłownicze WR-5 nr 1 i 3 opalane miałem węgla kamiennego;</w:t>
            </w:r>
          </w:p>
          <w:p w14:paraId="3806A4AA" w14:textId="77777777" w:rsidR="00D3652E" w:rsidRPr="001C5E11" w:rsidRDefault="00D3652E" w:rsidP="00DA0646">
            <w:pPr>
              <w:pStyle w:val="Akapitzlist"/>
              <w:numPr>
                <w:ilvl w:val="0"/>
                <w:numId w:val="78"/>
              </w:numPr>
              <w:ind w:left="461"/>
              <w:rPr>
                <w:sz w:val="20"/>
                <w:szCs w:val="20"/>
              </w:rPr>
            </w:pPr>
            <w:r w:rsidRPr="001C5E11">
              <w:rPr>
                <w:sz w:val="20"/>
                <w:szCs w:val="20"/>
              </w:rPr>
              <w:t>obniżono znamionową moc cieplną kotła ciepłowniczego WR-5 nr 3 opalanego miałem węgla kamiennego z 8,00 MW do 5,00 MW;</w:t>
            </w:r>
          </w:p>
          <w:p w14:paraId="0FBCAB6A" w14:textId="77777777" w:rsidR="00AC2BB0" w:rsidRPr="001C5E11" w:rsidRDefault="00D3652E" w:rsidP="00DA0646">
            <w:pPr>
              <w:pStyle w:val="Akapitzlist"/>
              <w:numPr>
                <w:ilvl w:val="0"/>
                <w:numId w:val="78"/>
              </w:numPr>
              <w:ind w:left="461"/>
              <w:rPr>
                <w:sz w:val="20"/>
                <w:szCs w:val="20"/>
              </w:rPr>
            </w:pPr>
            <w:r w:rsidRPr="001C5E11">
              <w:rPr>
                <w:sz w:val="20"/>
                <w:szCs w:val="20"/>
              </w:rPr>
              <w:t xml:space="preserve">zainstalowano dwa nowe kotły gazowe </w:t>
            </w:r>
            <w:r w:rsidRPr="001C5E11">
              <w:rPr>
                <w:sz w:val="20"/>
                <w:szCs w:val="20"/>
                <w:lang w:val="en-US"/>
              </w:rPr>
              <w:t xml:space="preserve">THW-I 34/25 HTE </w:t>
            </w:r>
            <w:proofErr w:type="spellStart"/>
            <w:r w:rsidRPr="001C5E11">
              <w:rPr>
                <w:sz w:val="20"/>
                <w:szCs w:val="20"/>
                <w:lang w:val="en-US"/>
              </w:rPr>
              <w:t>produkcji</w:t>
            </w:r>
            <w:proofErr w:type="spellEnd"/>
            <w:r w:rsidRPr="001C5E11">
              <w:rPr>
                <w:sz w:val="20"/>
                <w:szCs w:val="20"/>
                <w:lang w:val="en-US"/>
              </w:rPr>
              <w:t xml:space="preserve"> </w:t>
            </w:r>
            <w:proofErr w:type="spellStart"/>
            <w:r w:rsidRPr="001C5E11">
              <w:rPr>
                <w:sz w:val="20"/>
                <w:szCs w:val="20"/>
                <w:lang w:val="en-US"/>
              </w:rPr>
              <w:t>Hoval</w:t>
            </w:r>
            <w:proofErr w:type="spellEnd"/>
            <w:r w:rsidRPr="001C5E11">
              <w:rPr>
                <w:sz w:val="20"/>
                <w:szCs w:val="20"/>
                <w:lang w:val="en-US"/>
              </w:rPr>
              <w:br/>
              <w:t>o</w:t>
            </w:r>
            <w:r w:rsidRPr="001C5E11">
              <w:rPr>
                <w:sz w:val="20"/>
                <w:szCs w:val="20"/>
              </w:rPr>
              <w:t xml:space="preserve"> znamionowej mocy cieplnej</w:t>
            </w:r>
            <w:r w:rsidRPr="001C5E11">
              <w:rPr>
                <w:sz w:val="20"/>
                <w:szCs w:val="20"/>
                <w:lang w:val="en-US"/>
              </w:rPr>
              <w:t xml:space="preserve"> 2,5 MW</w:t>
            </w:r>
            <w:r w:rsidRPr="001C5E11">
              <w:rPr>
                <w:sz w:val="20"/>
                <w:szCs w:val="20"/>
              </w:rPr>
              <w:t xml:space="preserve"> każdy</w:t>
            </w:r>
            <w:r w:rsidRPr="001C5E11">
              <w:rPr>
                <w:sz w:val="20"/>
                <w:szCs w:val="20"/>
                <w:lang w:val="en-US"/>
              </w:rPr>
              <w:t>,</w:t>
            </w:r>
            <w:r w:rsidRPr="001C5E11">
              <w:rPr>
                <w:sz w:val="20"/>
                <w:szCs w:val="20"/>
              </w:rPr>
              <w:t xml:space="preserve"> opalane gazem ziemnym</w:t>
            </w:r>
            <w:r w:rsidRPr="001C5E11">
              <w:rPr>
                <w:sz w:val="20"/>
                <w:szCs w:val="20"/>
                <w:lang w:val="en-US"/>
              </w:rPr>
              <w:t xml:space="preserve"> LNG.</w:t>
            </w:r>
            <w:r w:rsidRPr="001C5E11">
              <w:rPr>
                <w:sz w:val="20"/>
                <w:szCs w:val="20"/>
              </w:rPr>
              <w:t xml:space="preserve"> Koszt tej inwestycji wyniósł</w:t>
            </w:r>
            <w:r w:rsidRPr="001C5E11">
              <w:rPr>
                <w:sz w:val="20"/>
                <w:szCs w:val="20"/>
                <w:lang w:val="en-US"/>
              </w:rPr>
              <w:t xml:space="preserve"> 3 294 418,49</w:t>
            </w:r>
            <w:r w:rsidRPr="001C5E11">
              <w:rPr>
                <w:sz w:val="20"/>
                <w:szCs w:val="20"/>
              </w:rPr>
              <w:t xml:space="preserve"> zł brutto</w:t>
            </w:r>
            <w:r w:rsidRPr="001C5E11">
              <w:rPr>
                <w:sz w:val="20"/>
                <w:szCs w:val="20"/>
                <w:lang w:val="en-US"/>
              </w:rPr>
              <w:t>.</w:t>
            </w:r>
          </w:p>
          <w:p w14:paraId="27EF2F7D" w14:textId="3659C5B6" w:rsidR="00BD0A8C" w:rsidRPr="001C5E11" w:rsidRDefault="00BD0A8C" w:rsidP="00BD0A8C">
            <w:pPr>
              <w:rPr>
                <w:sz w:val="20"/>
                <w:szCs w:val="20"/>
              </w:rPr>
            </w:pPr>
            <w:r w:rsidRPr="001C5E11">
              <w:rPr>
                <w:sz w:val="20"/>
                <w:szCs w:val="20"/>
              </w:rPr>
              <w:t>W 2019 r. wykonano jedno przyłącze ciepłownicze z rur preizolowanych</w:t>
            </w:r>
            <w:r w:rsidRPr="001C5E11">
              <w:rPr>
                <w:sz w:val="20"/>
                <w:szCs w:val="20"/>
              </w:rPr>
              <w:br/>
              <w:t>do pawilonu handlowego przy ul. Dzieci Polskich 26 w Tomaszowie Mazowieckim o długości 51,73 m, koszt inwestycji wyniósł 16 076,14 zł.</w:t>
            </w:r>
          </w:p>
        </w:tc>
      </w:tr>
      <w:tr w:rsidR="001C5E11" w:rsidRPr="001C5E11" w14:paraId="0188082C" w14:textId="77777777" w:rsidTr="009624A0">
        <w:trPr>
          <w:trHeight w:val="567"/>
        </w:trPr>
        <w:tc>
          <w:tcPr>
            <w:tcW w:w="5000" w:type="pct"/>
            <w:gridSpan w:val="2"/>
            <w:shd w:val="clear" w:color="auto" w:fill="F2F2F2" w:themeFill="background1" w:themeFillShade="F2"/>
            <w:vAlign w:val="center"/>
          </w:tcPr>
          <w:p w14:paraId="0E9EEA1D" w14:textId="6278D072" w:rsidR="00F45F04" w:rsidRPr="001C5E11" w:rsidRDefault="00F45F04" w:rsidP="00F45F04">
            <w:pPr>
              <w:jc w:val="center"/>
              <w:rPr>
                <w:sz w:val="20"/>
                <w:szCs w:val="20"/>
              </w:rPr>
            </w:pPr>
            <w:r w:rsidRPr="001C5E11">
              <w:rPr>
                <w:sz w:val="20"/>
                <w:szCs w:val="20"/>
              </w:rPr>
              <w:t>ZADANIE: REALIZACJA ZAŁOŻEŃ PROGRAMU OCHRONY POWIETRZA DLA STREFY ŁÓDZKIEJ</w:t>
            </w:r>
          </w:p>
        </w:tc>
      </w:tr>
      <w:tr w:rsidR="001C5E11" w:rsidRPr="001C5E11" w14:paraId="5800754E" w14:textId="77777777" w:rsidTr="009624A0">
        <w:trPr>
          <w:trHeight w:val="283"/>
        </w:trPr>
        <w:tc>
          <w:tcPr>
            <w:tcW w:w="1014" w:type="pct"/>
            <w:shd w:val="clear" w:color="auto" w:fill="F2F2F2" w:themeFill="background1" w:themeFillShade="F2"/>
            <w:vAlign w:val="center"/>
          </w:tcPr>
          <w:p w14:paraId="5AAE24D9" w14:textId="77777777" w:rsidR="00F45F04" w:rsidRPr="001C5E11" w:rsidRDefault="00F45F04" w:rsidP="00F45F04">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65C880C2" w14:textId="77777777" w:rsidR="00F45F04" w:rsidRPr="001C5E11" w:rsidRDefault="00F45F04" w:rsidP="00F45F04">
            <w:pPr>
              <w:jc w:val="center"/>
              <w:rPr>
                <w:sz w:val="20"/>
                <w:szCs w:val="20"/>
              </w:rPr>
            </w:pPr>
            <w:r w:rsidRPr="001C5E11">
              <w:rPr>
                <w:sz w:val="20"/>
                <w:szCs w:val="20"/>
              </w:rPr>
              <w:t>Zakres realizacji zadania</w:t>
            </w:r>
          </w:p>
        </w:tc>
      </w:tr>
      <w:tr w:rsidR="001C5E11" w:rsidRPr="001C5E11" w14:paraId="01573985" w14:textId="77777777" w:rsidTr="007A4C10">
        <w:trPr>
          <w:trHeight w:val="624"/>
        </w:trPr>
        <w:tc>
          <w:tcPr>
            <w:tcW w:w="5000" w:type="pct"/>
            <w:gridSpan w:val="2"/>
            <w:vAlign w:val="center"/>
          </w:tcPr>
          <w:p w14:paraId="5492085A" w14:textId="0725B984" w:rsidR="00AC2BB0" w:rsidRPr="001C5E11" w:rsidRDefault="00AC2BB0" w:rsidP="005063AF">
            <w:pPr>
              <w:rPr>
                <w:sz w:val="20"/>
                <w:szCs w:val="20"/>
              </w:rPr>
            </w:pPr>
            <w:r w:rsidRPr="001C5E11">
              <w:rPr>
                <w:sz w:val="20"/>
                <w:szCs w:val="20"/>
              </w:rPr>
              <w:t>Wszystkie zadania opisane w niniejszej tabeli wpisują się w realizację założeń</w:t>
            </w:r>
            <w:r w:rsidR="005063AF" w:rsidRPr="001C5E11">
              <w:rPr>
                <w:sz w:val="20"/>
                <w:szCs w:val="20"/>
              </w:rPr>
              <w:t xml:space="preserve"> </w:t>
            </w:r>
            <w:r w:rsidRPr="001C5E11">
              <w:rPr>
                <w:sz w:val="20"/>
                <w:szCs w:val="20"/>
              </w:rPr>
              <w:t>„Programu ochrony powietrza dla strefy łódzkiej”</w:t>
            </w:r>
            <w:r w:rsidR="00AB59F6" w:rsidRPr="001C5E11">
              <w:rPr>
                <w:sz w:val="20"/>
                <w:szCs w:val="20"/>
              </w:rPr>
              <w:t>.</w:t>
            </w:r>
          </w:p>
        </w:tc>
      </w:tr>
    </w:tbl>
    <w:p w14:paraId="499697CE" w14:textId="6DA3FF71" w:rsidR="009624A0" w:rsidRPr="001C5E11" w:rsidRDefault="009624A0" w:rsidP="009624A0">
      <w:pPr>
        <w:jc w:val="center"/>
        <w:rPr>
          <w:i/>
          <w:iCs/>
          <w:sz w:val="18"/>
          <w:szCs w:val="18"/>
        </w:rPr>
      </w:pPr>
      <w:r w:rsidRPr="001C5E11">
        <w:rPr>
          <w:i/>
          <w:iCs/>
          <w:sz w:val="18"/>
          <w:szCs w:val="18"/>
        </w:rPr>
        <w:t>Źródło: opracowanie własne na podstawie danych przekazanych przez ankietowane podmioty</w:t>
      </w:r>
    </w:p>
    <w:p w14:paraId="478B86CA" w14:textId="4EBECD39" w:rsidR="00185BE0" w:rsidRPr="001C5E11" w:rsidRDefault="00185BE0" w:rsidP="00185BE0"/>
    <w:p w14:paraId="08D3D562" w14:textId="77777777" w:rsidR="00185BE0" w:rsidRPr="001C5E11" w:rsidRDefault="00185BE0" w:rsidP="00185BE0"/>
    <w:p w14:paraId="3D78BA07" w14:textId="1FB4C916" w:rsidR="00FB230A" w:rsidRPr="001C5E11" w:rsidRDefault="009624A0" w:rsidP="00450635">
      <w:pPr>
        <w:pStyle w:val="Nagowek2"/>
        <w:numPr>
          <w:ilvl w:val="1"/>
          <w:numId w:val="2"/>
        </w:numPr>
      </w:pPr>
      <w:bookmarkStart w:id="78" w:name="_Toc85269640"/>
      <w:r w:rsidRPr="001C5E11">
        <w:t>Cel ekologiczny: Zminimalizowanie uciążliwego hałasu i utrzymanie jak najlepszej jakości stanu akustycznego środowiska</w:t>
      </w:r>
      <w:bookmarkEnd w:id="78"/>
    </w:p>
    <w:p w14:paraId="4E892396" w14:textId="7E271871" w:rsidR="00F50348" w:rsidRPr="001C5E11" w:rsidRDefault="00F50348" w:rsidP="00450635"/>
    <w:p w14:paraId="67D31143" w14:textId="7E9FEBDE" w:rsidR="009624A0" w:rsidRPr="001C5E11" w:rsidRDefault="009624A0" w:rsidP="009624A0">
      <w:pPr>
        <w:pStyle w:val="Legenda"/>
        <w:rPr>
          <w:sz w:val="20"/>
          <w:szCs w:val="16"/>
        </w:rPr>
      </w:pPr>
      <w:bookmarkStart w:id="79" w:name="_Toc85269556"/>
      <w:r w:rsidRPr="001C5E11">
        <w:rPr>
          <w:sz w:val="20"/>
          <w:szCs w:val="16"/>
        </w:rPr>
        <w:t xml:space="preserve">Tabela </w:t>
      </w:r>
      <w:r w:rsidRPr="001C5E11">
        <w:rPr>
          <w:sz w:val="20"/>
          <w:szCs w:val="16"/>
        </w:rPr>
        <w:fldChar w:fldCharType="begin"/>
      </w:r>
      <w:r w:rsidRPr="001C5E11">
        <w:rPr>
          <w:sz w:val="20"/>
          <w:szCs w:val="16"/>
        </w:rPr>
        <w:instrText xml:space="preserve"> SEQ Tabela \* ARABIC </w:instrText>
      </w:r>
      <w:r w:rsidRPr="001C5E11">
        <w:rPr>
          <w:sz w:val="20"/>
          <w:szCs w:val="16"/>
        </w:rPr>
        <w:fldChar w:fldCharType="separate"/>
      </w:r>
      <w:r w:rsidR="003315AF" w:rsidRPr="001C5E11">
        <w:rPr>
          <w:noProof/>
          <w:sz w:val="20"/>
          <w:szCs w:val="16"/>
        </w:rPr>
        <w:t>6</w:t>
      </w:r>
      <w:r w:rsidRPr="001C5E11">
        <w:rPr>
          <w:sz w:val="20"/>
          <w:szCs w:val="16"/>
        </w:rPr>
        <w:fldChar w:fldCharType="end"/>
      </w:r>
      <w:r w:rsidRPr="001C5E11">
        <w:rPr>
          <w:sz w:val="20"/>
          <w:szCs w:val="16"/>
        </w:rPr>
        <w:t>. Opis realizacji zadań wyznaczonych w ramach celu ekologicznego: Zminimalizowanie uciążliwego hałasu i utrzymanie jak najlepszej jakości stanu akustycznego środowiska</w:t>
      </w:r>
      <w:bookmarkEnd w:id="79"/>
    </w:p>
    <w:tbl>
      <w:tblPr>
        <w:tblStyle w:val="Tabela-Siatka"/>
        <w:tblW w:w="5000" w:type="pct"/>
        <w:tblLook w:val="04A0" w:firstRow="1" w:lastRow="0" w:firstColumn="1" w:lastColumn="0" w:noHBand="0" w:noVBand="1"/>
      </w:tblPr>
      <w:tblGrid>
        <w:gridCol w:w="1838"/>
        <w:gridCol w:w="7224"/>
      </w:tblGrid>
      <w:tr w:rsidR="001C5E11" w:rsidRPr="001C5E11" w14:paraId="38F62026" w14:textId="77777777" w:rsidTr="006F7252">
        <w:trPr>
          <w:trHeight w:val="510"/>
        </w:trPr>
        <w:tc>
          <w:tcPr>
            <w:tcW w:w="5000" w:type="pct"/>
            <w:gridSpan w:val="2"/>
            <w:shd w:val="clear" w:color="auto" w:fill="F2F2F2" w:themeFill="background1" w:themeFillShade="F2"/>
            <w:vAlign w:val="center"/>
          </w:tcPr>
          <w:p w14:paraId="148121B0" w14:textId="14E64085" w:rsidR="002E38CC" w:rsidRPr="001C5E11" w:rsidRDefault="002E38CC" w:rsidP="002E38CC">
            <w:pPr>
              <w:jc w:val="center"/>
              <w:rPr>
                <w:sz w:val="20"/>
                <w:szCs w:val="20"/>
              </w:rPr>
            </w:pPr>
            <w:r w:rsidRPr="001C5E11">
              <w:rPr>
                <w:sz w:val="20"/>
                <w:szCs w:val="20"/>
              </w:rPr>
              <w:t>ZADANIE: MODERNIZACJA I BUDOWA DRÓG (BUDOWA OBWODNIC, OPTYMALIZACJA PRZEBIEGU TRAS KOMUNIKACYJNYCH ORAZ OPTYMALIZACJA PŁYNNOŚCI RUCHU, TWORZENIE</w:t>
            </w:r>
            <w:r w:rsidRPr="001C5E11">
              <w:rPr>
                <w:sz w:val="20"/>
                <w:szCs w:val="20"/>
              </w:rPr>
              <w:br/>
              <w:t>ZABEZPIECZEŃ AKUSTYCZNYCH)</w:t>
            </w:r>
          </w:p>
        </w:tc>
      </w:tr>
      <w:tr w:rsidR="001C5E11" w:rsidRPr="001C5E11" w14:paraId="63C62840" w14:textId="77777777" w:rsidTr="009624A0">
        <w:trPr>
          <w:trHeight w:val="283"/>
        </w:trPr>
        <w:tc>
          <w:tcPr>
            <w:tcW w:w="1014" w:type="pct"/>
            <w:shd w:val="clear" w:color="auto" w:fill="F2F2F2" w:themeFill="background1" w:themeFillShade="F2"/>
            <w:vAlign w:val="center"/>
          </w:tcPr>
          <w:p w14:paraId="553C2905"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7FFE8F23"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7BD536D0" w14:textId="77777777" w:rsidTr="00185BE0">
        <w:trPr>
          <w:trHeight w:val="454"/>
        </w:trPr>
        <w:tc>
          <w:tcPr>
            <w:tcW w:w="5000" w:type="pct"/>
            <w:gridSpan w:val="2"/>
            <w:vAlign w:val="center"/>
          </w:tcPr>
          <w:p w14:paraId="432BA13B" w14:textId="4B00B3E4" w:rsidR="00AB59F6" w:rsidRPr="001C5E11" w:rsidRDefault="00AB59F6" w:rsidP="005063AF">
            <w:pPr>
              <w:jc w:val="left"/>
              <w:rPr>
                <w:sz w:val="20"/>
                <w:szCs w:val="20"/>
              </w:rPr>
            </w:pPr>
            <w:r w:rsidRPr="001C5E11">
              <w:rPr>
                <w:sz w:val="20"/>
                <w:szCs w:val="20"/>
              </w:rPr>
              <w:t>Opisano w tabeli numer 5 niniejszego raportu.</w:t>
            </w:r>
          </w:p>
        </w:tc>
      </w:tr>
      <w:tr w:rsidR="001C5E11" w:rsidRPr="001C5E11" w14:paraId="4454BF8E" w14:textId="77777777" w:rsidTr="006F7252">
        <w:trPr>
          <w:trHeight w:val="510"/>
        </w:trPr>
        <w:tc>
          <w:tcPr>
            <w:tcW w:w="5000" w:type="pct"/>
            <w:gridSpan w:val="2"/>
            <w:shd w:val="clear" w:color="auto" w:fill="F2F2F2" w:themeFill="background1" w:themeFillShade="F2"/>
            <w:vAlign w:val="center"/>
          </w:tcPr>
          <w:p w14:paraId="30F65520" w14:textId="77777777" w:rsidR="009624A0" w:rsidRPr="001C5E11" w:rsidRDefault="009624A0" w:rsidP="009624A0">
            <w:pPr>
              <w:jc w:val="center"/>
              <w:rPr>
                <w:sz w:val="20"/>
                <w:szCs w:val="20"/>
              </w:rPr>
            </w:pPr>
            <w:r w:rsidRPr="001C5E11">
              <w:rPr>
                <w:sz w:val="20"/>
                <w:szCs w:val="20"/>
              </w:rPr>
              <w:t>ZADANIE: WPROWADZANIE ZAPISÓW DOTYCZĄCYCH STANDARDÓW AKUSTYCZNYCH</w:t>
            </w:r>
          </w:p>
          <w:p w14:paraId="57B7E18D" w14:textId="74E9307E" w:rsidR="009624A0" w:rsidRPr="001C5E11" w:rsidRDefault="009624A0" w:rsidP="009624A0">
            <w:pPr>
              <w:jc w:val="center"/>
              <w:rPr>
                <w:sz w:val="20"/>
                <w:szCs w:val="20"/>
              </w:rPr>
            </w:pPr>
            <w:r w:rsidRPr="001C5E11">
              <w:rPr>
                <w:sz w:val="20"/>
                <w:szCs w:val="20"/>
              </w:rPr>
              <w:t>W MIEJSCOWYCH PLANACH ZAGOSPODAROWANIA PRZESTRZENNEGO</w:t>
            </w:r>
          </w:p>
        </w:tc>
      </w:tr>
      <w:tr w:rsidR="001C5E11" w:rsidRPr="001C5E11" w14:paraId="1AA0A832" w14:textId="77777777" w:rsidTr="009624A0">
        <w:trPr>
          <w:trHeight w:val="283"/>
        </w:trPr>
        <w:tc>
          <w:tcPr>
            <w:tcW w:w="1014" w:type="pct"/>
            <w:shd w:val="clear" w:color="auto" w:fill="F2F2F2" w:themeFill="background1" w:themeFillShade="F2"/>
            <w:vAlign w:val="center"/>
          </w:tcPr>
          <w:p w14:paraId="0245828E"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3FAE3E81"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60820DB0" w14:textId="77777777" w:rsidTr="009624A0">
        <w:tc>
          <w:tcPr>
            <w:tcW w:w="1014" w:type="pct"/>
            <w:vAlign w:val="center"/>
          </w:tcPr>
          <w:p w14:paraId="20613BAA" w14:textId="24D5913E" w:rsidR="009624A0" w:rsidRPr="001C5E11" w:rsidRDefault="005063AF" w:rsidP="009624A0">
            <w:pPr>
              <w:jc w:val="center"/>
              <w:rPr>
                <w:sz w:val="20"/>
                <w:szCs w:val="20"/>
              </w:rPr>
            </w:pPr>
            <w:r w:rsidRPr="001C5E11">
              <w:rPr>
                <w:sz w:val="20"/>
                <w:szCs w:val="20"/>
              </w:rPr>
              <w:t>Gminy</w:t>
            </w:r>
          </w:p>
        </w:tc>
        <w:tc>
          <w:tcPr>
            <w:tcW w:w="3986" w:type="pct"/>
            <w:vAlign w:val="center"/>
          </w:tcPr>
          <w:p w14:paraId="4D3AB6C2" w14:textId="04B7173F" w:rsidR="00AB59F6" w:rsidRPr="001C5E11" w:rsidRDefault="00AB59F6" w:rsidP="009624A0">
            <w:pPr>
              <w:rPr>
                <w:sz w:val="20"/>
                <w:szCs w:val="20"/>
              </w:rPr>
            </w:pPr>
            <w:r w:rsidRPr="001C5E11">
              <w:rPr>
                <w:sz w:val="20"/>
                <w:szCs w:val="20"/>
              </w:rPr>
              <w:t>Uchwalone</w:t>
            </w:r>
            <w:r w:rsidR="00D3652E" w:rsidRPr="001C5E11">
              <w:rPr>
                <w:sz w:val="20"/>
                <w:szCs w:val="20"/>
              </w:rPr>
              <w:t xml:space="preserve"> </w:t>
            </w:r>
            <w:r w:rsidRPr="001C5E11">
              <w:rPr>
                <w:sz w:val="20"/>
                <w:szCs w:val="20"/>
              </w:rPr>
              <w:t xml:space="preserve">w </w:t>
            </w:r>
            <w:r w:rsidR="00D3652E" w:rsidRPr="001C5E11">
              <w:rPr>
                <w:sz w:val="20"/>
                <w:szCs w:val="20"/>
              </w:rPr>
              <w:t>2019 r.</w:t>
            </w:r>
            <w:r w:rsidRPr="001C5E11">
              <w:rPr>
                <w:sz w:val="20"/>
                <w:szCs w:val="20"/>
              </w:rPr>
              <w:t xml:space="preserve"> miejscowe plany zagospodarowania przestrzennego kwalifikują obszary objęte swoim zasięgiem do poszczególnych rodzajów terenów określonych w Rozporządzeniu Ministra Środowiska z dnia 14 czerwca 2007 r.</w:t>
            </w:r>
            <w:r w:rsidR="005063AF" w:rsidRPr="001C5E11">
              <w:rPr>
                <w:sz w:val="20"/>
                <w:szCs w:val="20"/>
              </w:rPr>
              <w:br/>
            </w:r>
            <w:r w:rsidRPr="001C5E11">
              <w:rPr>
                <w:sz w:val="20"/>
                <w:szCs w:val="20"/>
              </w:rPr>
              <w:t>w sprawie dopuszczalnych poziomów hałasu w środowisku (Dz. U. 2014, poz. 112)</w:t>
            </w:r>
            <w:r w:rsidR="005063AF" w:rsidRPr="001C5E11">
              <w:rPr>
                <w:sz w:val="20"/>
                <w:szCs w:val="20"/>
              </w:rPr>
              <w:t>,</w:t>
            </w:r>
            <w:r w:rsidRPr="001C5E11">
              <w:rPr>
                <w:sz w:val="20"/>
                <w:szCs w:val="20"/>
              </w:rPr>
              <w:t xml:space="preserve"> dla których ustanowione są dopuszczalne poziomy hałasu (określono klasyfikacje ochrony akustycznej dla terenów przeznaczonych pod zabudowę).</w:t>
            </w:r>
          </w:p>
        </w:tc>
      </w:tr>
      <w:tr w:rsidR="001C5E11" w:rsidRPr="001C5E11" w14:paraId="19571DD1" w14:textId="77777777" w:rsidTr="006F7252">
        <w:trPr>
          <w:trHeight w:val="510"/>
        </w:trPr>
        <w:tc>
          <w:tcPr>
            <w:tcW w:w="5000" w:type="pct"/>
            <w:gridSpan w:val="2"/>
            <w:shd w:val="clear" w:color="auto" w:fill="F2F2F2" w:themeFill="background1" w:themeFillShade="F2"/>
            <w:vAlign w:val="center"/>
          </w:tcPr>
          <w:p w14:paraId="19D4F210" w14:textId="3DFCBEA7" w:rsidR="009624A0" w:rsidRPr="001C5E11" w:rsidRDefault="009624A0" w:rsidP="009624A0">
            <w:pPr>
              <w:jc w:val="center"/>
              <w:rPr>
                <w:sz w:val="20"/>
                <w:szCs w:val="20"/>
              </w:rPr>
            </w:pPr>
            <w:r w:rsidRPr="001C5E11">
              <w:rPr>
                <w:sz w:val="20"/>
                <w:szCs w:val="20"/>
              </w:rPr>
              <w:t>ZADANIE: WYDAWANIE PROWADZĄCYM INSTALACJE DECYZJI USTALAJĄCYCH DOPUSZCZALNY POZIOM HAŁASU W ŚRODOWISKU</w:t>
            </w:r>
          </w:p>
        </w:tc>
      </w:tr>
      <w:tr w:rsidR="001C5E11" w:rsidRPr="001C5E11" w14:paraId="0CF703D4" w14:textId="77777777" w:rsidTr="009624A0">
        <w:trPr>
          <w:trHeight w:val="283"/>
        </w:trPr>
        <w:tc>
          <w:tcPr>
            <w:tcW w:w="1014" w:type="pct"/>
            <w:shd w:val="clear" w:color="auto" w:fill="F2F2F2" w:themeFill="background1" w:themeFillShade="F2"/>
            <w:vAlign w:val="center"/>
          </w:tcPr>
          <w:p w14:paraId="3E1F91C6"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5C283145"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38223127" w14:textId="77777777" w:rsidTr="00185BE0">
        <w:trPr>
          <w:trHeight w:val="567"/>
        </w:trPr>
        <w:tc>
          <w:tcPr>
            <w:tcW w:w="1014" w:type="pct"/>
            <w:vAlign w:val="center"/>
          </w:tcPr>
          <w:p w14:paraId="7B5A94BC" w14:textId="747878ED" w:rsidR="009624A0" w:rsidRPr="001C5E11" w:rsidRDefault="005063AF" w:rsidP="009624A0">
            <w:pPr>
              <w:jc w:val="center"/>
              <w:rPr>
                <w:sz w:val="20"/>
                <w:szCs w:val="20"/>
              </w:rPr>
            </w:pPr>
            <w:r w:rsidRPr="001C5E11">
              <w:rPr>
                <w:sz w:val="20"/>
                <w:szCs w:val="20"/>
              </w:rPr>
              <w:t>Powiat</w:t>
            </w:r>
            <w:r w:rsidRPr="001C5E11">
              <w:rPr>
                <w:sz w:val="20"/>
                <w:szCs w:val="20"/>
              </w:rPr>
              <w:br/>
              <w:t>(Starosta)</w:t>
            </w:r>
          </w:p>
        </w:tc>
        <w:tc>
          <w:tcPr>
            <w:tcW w:w="3986" w:type="pct"/>
            <w:vAlign w:val="center"/>
          </w:tcPr>
          <w:p w14:paraId="5D08DD64" w14:textId="796D8A24" w:rsidR="005063AF" w:rsidRPr="001C5E11" w:rsidRDefault="005063AF" w:rsidP="00D3652E">
            <w:pPr>
              <w:rPr>
                <w:sz w:val="20"/>
                <w:szCs w:val="20"/>
              </w:rPr>
            </w:pPr>
            <w:r w:rsidRPr="001C5E11">
              <w:rPr>
                <w:sz w:val="20"/>
                <w:szCs w:val="20"/>
              </w:rPr>
              <w:t xml:space="preserve">W </w:t>
            </w:r>
            <w:r w:rsidR="00D3652E" w:rsidRPr="001C5E11">
              <w:rPr>
                <w:sz w:val="20"/>
                <w:szCs w:val="20"/>
              </w:rPr>
              <w:t>2019 roku Starosta Tomaszowski nie wydawał decyzji o dopuszczalnym poziomie hałasu.</w:t>
            </w:r>
          </w:p>
        </w:tc>
      </w:tr>
      <w:tr w:rsidR="001C5E11" w:rsidRPr="001C5E11" w14:paraId="66AB40AB" w14:textId="77777777" w:rsidTr="006F7252">
        <w:trPr>
          <w:trHeight w:val="510"/>
        </w:trPr>
        <w:tc>
          <w:tcPr>
            <w:tcW w:w="5000" w:type="pct"/>
            <w:gridSpan w:val="2"/>
            <w:shd w:val="clear" w:color="auto" w:fill="F2F2F2" w:themeFill="background1" w:themeFillShade="F2"/>
            <w:vAlign w:val="center"/>
          </w:tcPr>
          <w:p w14:paraId="67CAB5BF" w14:textId="1AF638AE" w:rsidR="009624A0" w:rsidRPr="001C5E11" w:rsidRDefault="009624A0" w:rsidP="009624A0">
            <w:pPr>
              <w:jc w:val="center"/>
              <w:rPr>
                <w:sz w:val="20"/>
                <w:szCs w:val="20"/>
              </w:rPr>
            </w:pPr>
            <w:r w:rsidRPr="001C5E11">
              <w:rPr>
                <w:sz w:val="20"/>
                <w:szCs w:val="20"/>
              </w:rPr>
              <w:lastRenderedPageBreak/>
              <w:t>ZADANIE: REALIZACJA PROGRAMU OCHRONY ŚRODOWISKA PRZED HAŁASEM</w:t>
            </w:r>
          </w:p>
        </w:tc>
      </w:tr>
      <w:tr w:rsidR="001C5E11" w:rsidRPr="001C5E11" w14:paraId="6E73A02B" w14:textId="77777777" w:rsidTr="009624A0">
        <w:trPr>
          <w:trHeight w:val="283"/>
        </w:trPr>
        <w:tc>
          <w:tcPr>
            <w:tcW w:w="1014" w:type="pct"/>
            <w:shd w:val="clear" w:color="auto" w:fill="F2F2F2" w:themeFill="background1" w:themeFillShade="F2"/>
            <w:vAlign w:val="center"/>
          </w:tcPr>
          <w:p w14:paraId="52DCC99F" w14:textId="77777777" w:rsidR="009624A0" w:rsidRPr="001C5E11" w:rsidRDefault="009624A0" w:rsidP="009624A0">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7B2FA902" w14:textId="77777777" w:rsidR="009624A0" w:rsidRPr="001C5E11" w:rsidRDefault="009624A0" w:rsidP="009624A0">
            <w:pPr>
              <w:jc w:val="center"/>
              <w:rPr>
                <w:sz w:val="20"/>
                <w:szCs w:val="20"/>
              </w:rPr>
            </w:pPr>
            <w:r w:rsidRPr="001C5E11">
              <w:rPr>
                <w:sz w:val="20"/>
                <w:szCs w:val="20"/>
              </w:rPr>
              <w:t>Zakres realizacji zadania</w:t>
            </w:r>
          </w:p>
        </w:tc>
      </w:tr>
      <w:tr w:rsidR="001C5E11" w:rsidRPr="001C5E11" w14:paraId="7F8518D7" w14:textId="77777777" w:rsidTr="006F7252">
        <w:trPr>
          <w:trHeight w:val="567"/>
        </w:trPr>
        <w:tc>
          <w:tcPr>
            <w:tcW w:w="5000" w:type="pct"/>
            <w:gridSpan w:val="2"/>
            <w:vAlign w:val="center"/>
          </w:tcPr>
          <w:p w14:paraId="486FAE78" w14:textId="139E68EA" w:rsidR="005063AF" w:rsidRPr="001C5E11" w:rsidRDefault="005063AF" w:rsidP="009624A0">
            <w:pPr>
              <w:rPr>
                <w:sz w:val="20"/>
                <w:szCs w:val="20"/>
              </w:rPr>
            </w:pPr>
            <w:r w:rsidRPr="001C5E11">
              <w:rPr>
                <w:sz w:val="20"/>
                <w:szCs w:val="20"/>
              </w:rPr>
              <w:t>Zrealizowano w ramach zadania „MODERNIZACJA I BUDOWA DRÓG”.</w:t>
            </w:r>
          </w:p>
        </w:tc>
      </w:tr>
    </w:tbl>
    <w:p w14:paraId="7CE1B7E3" w14:textId="7A598840" w:rsidR="009624A0" w:rsidRPr="001C5E11" w:rsidRDefault="009624A0" w:rsidP="009624A0">
      <w:pPr>
        <w:jc w:val="center"/>
        <w:rPr>
          <w:i/>
          <w:iCs/>
          <w:sz w:val="18"/>
          <w:szCs w:val="18"/>
        </w:rPr>
      </w:pPr>
      <w:r w:rsidRPr="001C5E11">
        <w:rPr>
          <w:i/>
          <w:iCs/>
          <w:sz w:val="18"/>
          <w:szCs w:val="18"/>
        </w:rPr>
        <w:t>Źródło: opracowanie własne na podstawie danych przekazanych przez ankietowane podmioty</w:t>
      </w:r>
    </w:p>
    <w:p w14:paraId="57CD0525" w14:textId="1A4B1252" w:rsidR="00214B46" w:rsidRPr="001C5E11" w:rsidRDefault="00214B46" w:rsidP="00214B46"/>
    <w:p w14:paraId="4D0A8863" w14:textId="77777777" w:rsidR="00214B46" w:rsidRPr="001C5E11" w:rsidRDefault="00214B46" w:rsidP="00214B46"/>
    <w:p w14:paraId="3258FD8D" w14:textId="537B1531" w:rsidR="009624A0" w:rsidRPr="001C5E11" w:rsidRDefault="00A71335" w:rsidP="00450635">
      <w:pPr>
        <w:pStyle w:val="Nagowek2"/>
        <w:numPr>
          <w:ilvl w:val="1"/>
          <w:numId w:val="2"/>
        </w:numPr>
      </w:pPr>
      <w:bookmarkStart w:id="80" w:name="_Toc85269641"/>
      <w:r w:rsidRPr="001C5E11">
        <w:t>Cel ekologiczny: Ochrona mieszkańców przed polami elektromagnetycznym</w:t>
      </w:r>
      <w:r w:rsidR="00E300AB" w:rsidRPr="001C5E11">
        <w:t>i</w:t>
      </w:r>
      <w:bookmarkEnd w:id="80"/>
    </w:p>
    <w:p w14:paraId="7BDE932F" w14:textId="24C17101" w:rsidR="009624A0" w:rsidRPr="001C5E11" w:rsidRDefault="009624A0" w:rsidP="00450635"/>
    <w:p w14:paraId="0F0A59B9" w14:textId="73AD1B81" w:rsidR="00A71335" w:rsidRPr="001C5E11" w:rsidRDefault="00A71335" w:rsidP="00A71335">
      <w:pPr>
        <w:pStyle w:val="Legenda"/>
        <w:rPr>
          <w:sz w:val="20"/>
          <w:szCs w:val="16"/>
        </w:rPr>
      </w:pPr>
      <w:bookmarkStart w:id="81" w:name="_Toc85269557"/>
      <w:r w:rsidRPr="001C5E11">
        <w:rPr>
          <w:sz w:val="20"/>
          <w:szCs w:val="16"/>
        </w:rPr>
        <w:t xml:space="preserve">Tabela </w:t>
      </w:r>
      <w:r w:rsidRPr="001C5E11">
        <w:rPr>
          <w:sz w:val="20"/>
          <w:szCs w:val="16"/>
        </w:rPr>
        <w:fldChar w:fldCharType="begin"/>
      </w:r>
      <w:r w:rsidRPr="001C5E11">
        <w:rPr>
          <w:sz w:val="20"/>
          <w:szCs w:val="16"/>
        </w:rPr>
        <w:instrText xml:space="preserve"> SEQ Tabela \* ARABIC </w:instrText>
      </w:r>
      <w:r w:rsidRPr="001C5E11">
        <w:rPr>
          <w:sz w:val="20"/>
          <w:szCs w:val="16"/>
        </w:rPr>
        <w:fldChar w:fldCharType="separate"/>
      </w:r>
      <w:r w:rsidR="003315AF" w:rsidRPr="001C5E11">
        <w:rPr>
          <w:noProof/>
          <w:sz w:val="20"/>
          <w:szCs w:val="16"/>
        </w:rPr>
        <w:t>7</w:t>
      </w:r>
      <w:r w:rsidRPr="001C5E11">
        <w:rPr>
          <w:sz w:val="20"/>
          <w:szCs w:val="16"/>
        </w:rPr>
        <w:fldChar w:fldCharType="end"/>
      </w:r>
      <w:r w:rsidRPr="001C5E11">
        <w:rPr>
          <w:sz w:val="20"/>
          <w:szCs w:val="16"/>
        </w:rPr>
        <w:t>. Opis realizacji zadań wyznaczonych w ramach celu ekologicznego: Ochrona mieszkańców przed polami elektromagnetycznym</w:t>
      </w:r>
      <w:r w:rsidR="00E300AB" w:rsidRPr="001C5E11">
        <w:rPr>
          <w:sz w:val="20"/>
          <w:szCs w:val="16"/>
        </w:rPr>
        <w:t>i</w:t>
      </w:r>
      <w:bookmarkEnd w:id="81"/>
    </w:p>
    <w:tbl>
      <w:tblPr>
        <w:tblStyle w:val="Tabela-Siatka"/>
        <w:tblW w:w="5000" w:type="pct"/>
        <w:tblLook w:val="04A0" w:firstRow="1" w:lastRow="0" w:firstColumn="1" w:lastColumn="0" w:noHBand="0" w:noVBand="1"/>
      </w:tblPr>
      <w:tblGrid>
        <w:gridCol w:w="1838"/>
        <w:gridCol w:w="7224"/>
      </w:tblGrid>
      <w:tr w:rsidR="001C5E11" w:rsidRPr="001C5E11" w14:paraId="55E0A3A5" w14:textId="77777777" w:rsidTr="006F7252">
        <w:trPr>
          <w:trHeight w:val="567"/>
        </w:trPr>
        <w:tc>
          <w:tcPr>
            <w:tcW w:w="5000" w:type="pct"/>
            <w:gridSpan w:val="2"/>
            <w:shd w:val="clear" w:color="auto" w:fill="F2F2F2" w:themeFill="background1" w:themeFillShade="F2"/>
            <w:vAlign w:val="center"/>
          </w:tcPr>
          <w:p w14:paraId="1B20D6E4" w14:textId="7A794DA2" w:rsidR="00A71335" w:rsidRPr="001C5E11" w:rsidRDefault="00A71335" w:rsidP="001C0111">
            <w:pPr>
              <w:jc w:val="center"/>
              <w:rPr>
                <w:sz w:val="20"/>
                <w:szCs w:val="20"/>
              </w:rPr>
            </w:pPr>
            <w:r w:rsidRPr="001C5E11">
              <w:rPr>
                <w:sz w:val="20"/>
                <w:szCs w:val="20"/>
              </w:rPr>
              <w:t>ZADANIE: WYDAWANI</w:t>
            </w:r>
            <w:r w:rsidR="00214B46" w:rsidRPr="001C5E11">
              <w:rPr>
                <w:sz w:val="20"/>
                <w:szCs w:val="20"/>
              </w:rPr>
              <w:t>E</w:t>
            </w:r>
            <w:r w:rsidRPr="001C5E11">
              <w:rPr>
                <w:sz w:val="20"/>
                <w:szCs w:val="20"/>
              </w:rPr>
              <w:t xml:space="preserve"> POZWOLEŃ, PRZYJMOWANIE ZGŁOSZEŃ NA BUDOWĘ STACJI BAZOWYCH TELEFONII KOMÓRKOWEJ – KONTROLA</w:t>
            </w:r>
          </w:p>
        </w:tc>
      </w:tr>
      <w:tr w:rsidR="001C5E11" w:rsidRPr="001C5E11" w14:paraId="3D2DECFF" w14:textId="77777777" w:rsidTr="001C0111">
        <w:trPr>
          <w:trHeight w:val="283"/>
        </w:trPr>
        <w:tc>
          <w:tcPr>
            <w:tcW w:w="1014" w:type="pct"/>
            <w:shd w:val="clear" w:color="auto" w:fill="F2F2F2" w:themeFill="background1" w:themeFillShade="F2"/>
            <w:vAlign w:val="center"/>
          </w:tcPr>
          <w:p w14:paraId="25F2E156" w14:textId="77777777" w:rsidR="00A71335" w:rsidRPr="001C5E11" w:rsidRDefault="00A71335" w:rsidP="001C0111">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71BB6566" w14:textId="77777777" w:rsidR="00A71335" w:rsidRPr="001C5E11" w:rsidRDefault="00A71335" w:rsidP="001C0111">
            <w:pPr>
              <w:jc w:val="center"/>
              <w:rPr>
                <w:sz w:val="20"/>
                <w:szCs w:val="20"/>
              </w:rPr>
            </w:pPr>
            <w:r w:rsidRPr="001C5E11">
              <w:rPr>
                <w:sz w:val="20"/>
                <w:szCs w:val="20"/>
              </w:rPr>
              <w:t>Zakres realizacji zadania</w:t>
            </w:r>
          </w:p>
        </w:tc>
      </w:tr>
      <w:tr w:rsidR="001C5E11" w:rsidRPr="001C5E11" w14:paraId="64C60EC7" w14:textId="77777777" w:rsidTr="00214B46">
        <w:trPr>
          <w:trHeight w:val="20"/>
        </w:trPr>
        <w:tc>
          <w:tcPr>
            <w:tcW w:w="1014" w:type="pct"/>
            <w:vAlign w:val="center"/>
          </w:tcPr>
          <w:p w14:paraId="25E9BEB1" w14:textId="0EA9DEC6" w:rsidR="00A71335" w:rsidRPr="001C5E11" w:rsidRDefault="00A60AF3" w:rsidP="001C0111">
            <w:pPr>
              <w:jc w:val="center"/>
              <w:rPr>
                <w:sz w:val="20"/>
                <w:szCs w:val="20"/>
              </w:rPr>
            </w:pPr>
            <w:r w:rsidRPr="001C5E11">
              <w:rPr>
                <w:sz w:val="20"/>
                <w:szCs w:val="20"/>
              </w:rPr>
              <w:t>Starosta</w:t>
            </w:r>
          </w:p>
        </w:tc>
        <w:tc>
          <w:tcPr>
            <w:tcW w:w="3986" w:type="pct"/>
            <w:vAlign w:val="center"/>
          </w:tcPr>
          <w:p w14:paraId="56EE955F" w14:textId="289B1D89" w:rsidR="00A60AF3" w:rsidRPr="001C5E11" w:rsidRDefault="00A60AF3" w:rsidP="00A60AF3">
            <w:pPr>
              <w:rPr>
                <w:sz w:val="20"/>
                <w:szCs w:val="20"/>
              </w:rPr>
            </w:pPr>
            <w:r w:rsidRPr="001C5E11">
              <w:rPr>
                <w:sz w:val="20"/>
                <w:szCs w:val="20"/>
              </w:rPr>
              <w:t>Zgłoszenia nowych stacji telefonii komórkowej w 2019 roku:</w:t>
            </w:r>
          </w:p>
          <w:p w14:paraId="04F54AA2" w14:textId="5AF2D761" w:rsidR="00821BD4" w:rsidRPr="001C5E11" w:rsidRDefault="00A60AF3" w:rsidP="00DA0646">
            <w:pPr>
              <w:pStyle w:val="Akapitzlist"/>
              <w:numPr>
                <w:ilvl w:val="0"/>
                <w:numId w:val="79"/>
              </w:numPr>
              <w:ind w:left="461"/>
              <w:rPr>
                <w:sz w:val="20"/>
                <w:szCs w:val="20"/>
              </w:rPr>
            </w:pPr>
            <w:r w:rsidRPr="001C5E11">
              <w:rPr>
                <w:sz w:val="20"/>
                <w:szCs w:val="20"/>
              </w:rPr>
              <w:t>ZRO.6221.17.2019 z dn. 22.05.2019</w:t>
            </w:r>
            <w:r w:rsidR="00821BD4" w:rsidRPr="001C5E11">
              <w:rPr>
                <w:sz w:val="20"/>
                <w:szCs w:val="20"/>
              </w:rPr>
              <w:t> </w:t>
            </w:r>
            <w:r w:rsidRPr="001C5E11">
              <w:rPr>
                <w:sz w:val="20"/>
                <w:szCs w:val="20"/>
              </w:rPr>
              <w:t>r., stacja TOM4405_A, Nowy Glinnik,</w:t>
            </w:r>
            <w:r w:rsidR="00821BD4" w:rsidRPr="001C5E11">
              <w:rPr>
                <w:sz w:val="20"/>
                <w:szCs w:val="20"/>
              </w:rPr>
              <w:br/>
            </w:r>
            <w:r w:rsidRPr="001C5E11">
              <w:rPr>
                <w:sz w:val="20"/>
                <w:szCs w:val="20"/>
              </w:rPr>
              <w:t>dz. nr 154/12 (P4 Sp. z o.o.)</w:t>
            </w:r>
            <w:r w:rsidR="00821BD4" w:rsidRPr="001C5E11">
              <w:rPr>
                <w:sz w:val="20"/>
                <w:szCs w:val="20"/>
              </w:rPr>
              <w:t>;</w:t>
            </w:r>
          </w:p>
          <w:p w14:paraId="385570FE" w14:textId="77777777" w:rsidR="00821BD4" w:rsidRPr="001C5E11" w:rsidRDefault="00A60AF3" w:rsidP="00DA0646">
            <w:pPr>
              <w:pStyle w:val="Akapitzlist"/>
              <w:numPr>
                <w:ilvl w:val="0"/>
                <w:numId w:val="79"/>
              </w:numPr>
              <w:ind w:left="461"/>
              <w:rPr>
                <w:sz w:val="20"/>
                <w:szCs w:val="20"/>
              </w:rPr>
            </w:pPr>
            <w:r w:rsidRPr="001C5E11">
              <w:rPr>
                <w:sz w:val="20"/>
                <w:szCs w:val="20"/>
              </w:rPr>
              <w:t>ZRO.6221.18.2019 z dn. 06.06.2019</w:t>
            </w:r>
            <w:r w:rsidR="00821BD4" w:rsidRPr="001C5E11">
              <w:rPr>
                <w:sz w:val="20"/>
                <w:szCs w:val="20"/>
              </w:rPr>
              <w:t> </w:t>
            </w:r>
            <w:r w:rsidRPr="001C5E11">
              <w:rPr>
                <w:sz w:val="20"/>
                <w:szCs w:val="20"/>
              </w:rPr>
              <w:t>r., stacja TOM4455_A, Będków, Remi</w:t>
            </w:r>
            <w:r w:rsidR="00821BD4" w:rsidRPr="001C5E11">
              <w:rPr>
                <w:sz w:val="20"/>
                <w:szCs w:val="20"/>
              </w:rPr>
              <w:t>-</w:t>
            </w:r>
            <w:proofErr w:type="spellStart"/>
            <w:r w:rsidRPr="001C5E11">
              <w:rPr>
                <w:sz w:val="20"/>
                <w:szCs w:val="20"/>
              </w:rPr>
              <w:t>szewice</w:t>
            </w:r>
            <w:proofErr w:type="spellEnd"/>
            <w:r w:rsidRPr="001C5E11">
              <w:rPr>
                <w:sz w:val="20"/>
                <w:szCs w:val="20"/>
              </w:rPr>
              <w:t xml:space="preserve"> 44 (P4 Sp. z o.o.)</w:t>
            </w:r>
            <w:r w:rsidR="00821BD4" w:rsidRPr="001C5E11">
              <w:rPr>
                <w:sz w:val="20"/>
                <w:szCs w:val="20"/>
              </w:rPr>
              <w:t>;</w:t>
            </w:r>
          </w:p>
          <w:p w14:paraId="7EB64158" w14:textId="4D353147" w:rsidR="00A60AF3" w:rsidRPr="001C5E11" w:rsidRDefault="00A60AF3" w:rsidP="00DA0646">
            <w:pPr>
              <w:pStyle w:val="Akapitzlist"/>
              <w:numPr>
                <w:ilvl w:val="0"/>
                <w:numId w:val="79"/>
              </w:numPr>
              <w:ind w:left="461"/>
              <w:rPr>
                <w:sz w:val="20"/>
                <w:szCs w:val="20"/>
              </w:rPr>
            </w:pPr>
            <w:r w:rsidRPr="001C5E11">
              <w:rPr>
                <w:sz w:val="20"/>
                <w:szCs w:val="20"/>
              </w:rPr>
              <w:t>ZRO.6221.53.2019 z dn. 02.12.2019</w:t>
            </w:r>
            <w:r w:rsidR="00821BD4" w:rsidRPr="001C5E11">
              <w:rPr>
                <w:sz w:val="20"/>
                <w:szCs w:val="20"/>
              </w:rPr>
              <w:t> </w:t>
            </w:r>
            <w:r w:rsidRPr="001C5E11">
              <w:rPr>
                <w:sz w:val="20"/>
                <w:szCs w:val="20"/>
              </w:rPr>
              <w:t>r., stacja BT35080 B</w:t>
            </w:r>
            <w:r w:rsidR="00821BD4" w:rsidRPr="001C5E11">
              <w:rPr>
                <w:sz w:val="20"/>
                <w:szCs w:val="20"/>
              </w:rPr>
              <w:t>udziszewice</w:t>
            </w:r>
            <w:r w:rsidRPr="001C5E11">
              <w:rPr>
                <w:sz w:val="20"/>
                <w:szCs w:val="20"/>
              </w:rPr>
              <w:t>,</w:t>
            </w:r>
            <w:r w:rsidR="00821BD4" w:rsidRPr="001C5E11">
              <w:rPr>
                <w:sz w:val="20"/>
                <w:szCs w:val="20"/>
              </w:rPr>
              <w:br/>
            </w:r>
            <w:r w:rsidRPr="001C5E11">
              <w:rPr>
                <w:sz w:val="20"/>
                <w:szCs w:val="20"/>
              </w:rPr>
              <w:t>dz. nr 535, 97-212 Budziszewice (Polkomtel Infrastrukt</w:t>
            </w:r>
            <w:r w:rsidR="00821BD4" w:rsidRPr="001C5E11">
              <w:rPr>
                <w:sz w:val="20"/>
                <w:szCs w:val="20"/>
              </w:rPr>
              <w:t>u</w:t>
            </w:r>
            <w:r w:rsidRPr="001C5E11">
              <w:rPr>
                <w:sz w:val="20"/>
                <w:szCs w:val="20"/>
              </w:rPr>
              <w:t>ra Sp. z o.o.)</w:t>
            </w:r>
            <w:r w:rsidR="00821BD4" w:rsidRPr="001C5E11">
              <w:rPr>
                <w:sz w:val="20"/>
                <w:szCs w:val="20"/>
              </w:rPr>
              <w:t>.</w:t>
            </w:r>
          </w:p>
          <w:p w14:paraId="123904ED" w14:textId="2316A167" w:rsidR="00A60AF3" w:rsidRPr="001C5E11" w:rsidRDefault="00A60AF3" w:rsidP="00A60AF3">
            <w:pPr>
              <w:rPr>
                <w:sz w:val="20"/>
                <w:szCs w:val="20"/>
              </w:rPr>
            </w:pPr>
            <w:r w:rsidRPr="001C5E11">
              <w:rPr>
                <w:sz w:val="20"/>
                <w:szCs w:val="20"/>
              </w:rPr>
              <w:t>Informacje o zmianie danych w zgłoszeniu stacji bazowej</w:t>
            </w:r>
            <w:r w:rsidR="00821BD4" w:rsidRPr="001C5E11">
              <w:rPr>
                <w:sz w:val="20"/>
                <w:szCs w:val="20"/>
              </w:rPr>
              <w:t xml:space="preserve"> w 2019 r.: </w:t>
            </w:r>
            <w:r w:rsidRPr="001C5E11">
              <w:rPr>
                <w:sz w:val="20"/>
                <w:szCs w:val="20"/>
              </w:rPr>
              <w:t>30</w:t>
            </w:r>
            <w:r w:rsidR="00821BD4" w:rsidRPr="001C5E11">
              <w:rPr>
                <w:sz w:val="20"/>
                <w:szCs w:val="20"/>
              </w:rPr>
              <w:t>.</w:t>
            </w:r>
          </w:p>
          <w:p w14:paraId="05CE207C" w14:textId="074AA9DC" w:rsidR="00A60AF3" w:rsidRPr="001C5E11" w:rsidRDefault="00A60AF3" w:rsidP="00A60AF3">
            <w:pPr>
              <w:rPr>
                <w:sz w:val="20"/>
                <w:szCs w:val="20"/>
              </w:rPr>
            </w:pPr>
            <w:r w:rsidRPr="001C5E11">
              <w:rPr>
                <w:sz w:val="20"/>
                <w:szCs w:val="20"/>
              </w:rPr>
              <w:t>Liczba stwierdzonych przekroczeń</w:t>
            </w:r>
            <w:r w:rsidR="00821BD4" w:rsidRPr="001C5E11">
              <w:rPr>
                <w:sz w:val="20"/>
                <w:szCs w:val="20"/>
              </w:rPr>
              <w:t xml:space="preserve"> w 2019 r.</w:t>
            </w:r>
            <w:r w:rsidRPr="001C5E11">
              <w:rPr>
                <w:sz w:val="20"/>
                <w:szCs w:val="20"/>
              </w:rPr>
              <w:t>: 0</w:t>
            </w:r>
            <w:r w:rsidR="00821BD4" w:rsidRPr="001C5E11">
              <w:rPr>
                <w:sz w:val="20"/>
                <w:szCs w:val="20"/>
              </w:rPr>
              <w:t>.</w:t>
            </w:r>
          </w:p>
          <w:p w14:paraId="13454DCB" w14:textId="566315F1" w:rsidR="00A60AF3" w:rsidRPr="001C5E11" w:rsidRDefault="00A60AF3" w:rsidP="00A60AF3">
            <w:pPr>
              <w:rPr>
                <w:sz w:val="20"/>
                <w:szCs w:val="20"/>
              </w:rPr>
            </w:pPr>
            <w:r w:rsidRPr="001C5E11">
              <w:rPr>
                <w:sz w:val="20"/>
                <w:szCs w:val="20"/>
              </w:rPr>
              <w:t>Liczba złożonych sprawozdań z pomiarów PEM</w:t>
            </w:r>
            <w:r w:rsidR="00821BD4" w:rsidRPr="001C5E11">
              <w:rPr>
                <w:sz w:val="20"/>
                <w:szCs w:val="20"/>
              </w:rPr>
              <w:t xml:space="preserve"> w 2019 r.</w:t>
            </w:r>
            <w:r w:rsidRPr="001C5E11">
              <w:rPr>
                <w:sz w:val="20"/>
                <w:szCs w:val="20"/>
              </w:rPr>
              <w:t>:</w:t>
            </w:r>
            <w:r w:rsidR="00821BD4" w:rsidRPr="001C5E11">
              <w:rPr>
                <w:sz w:val="20"/>
                <w:szCs w:val="20"/>
              </w:rPr>
              <w:t xml:space="preserve"> </w:t>
            </w:r>
            <w:r w:rsidRPr="001C5E11">
              <w:rPr>
                <w:sz w:val="20"/>
                <w:szCs w:val="20"/>
              </w:rPr>
              <w:t>27</w:t>
            </w:r>
            <w:r w:rsidR="00821BD4" w:rsidRPr="001C5E11">
              <w:rPr>
                <w:sz w:val="20"/>
                <w:szCs w:val="20"/>
              </w:rPr>
              <w:t>.</w:t>
            </w:r>
          </w:p>
        </w:tc>
      </w:tr>
      <w:tr w:rsidR="001C5E11" w:rsidRPr="001C5E11" w14:paraId="6FEA9444" w14:textId="77777777" w:rsidTr="00DB1E4E">
        <w:trPr>
          <w:trHeight w:val="624"/>
        </w:trPr>
        <w:tc>
          <w:tcPr>
            <w:tcW w:w="5000" w:type="pct"/>
            <w:gridSpan w:val="2"/>
            <w:shd w:val="clear" w:color="auto" w:fill="F2F2F2" w:themeFill="background1" w:themeFillShade="F2"/>
            <w:vAlign w:val="center"/>
          </w:tcPr>
          <w:p w14:paraId="395AEAB2" w14:textId="5EA86403" w:rsidR="00A71335" w:rsidRPr="001C5E11" w:rsidRDefault="00A71335" w:rsidP="001C0111">
            <w:pPr>
              <w:jc w:val="center"/>
              <w:rPr>
                <w:sz w:val="20"/>
                <w:szCs w:val="20"/>
              </w:rPr>
            </w:pPr>
            <w:r w:rsidRPr="001C5E11">
              <w:rPr>
                <w:sz w:val="20"/>
                <w:szCs w:val="20"/>
              </w:rPr>
              <w:t>ZADANIE: WPROWADZANIE ZAPISÓW DOTYCZĄCYCH STANDARDÓW EMISJI PÓL ELEKTROMAGNETYCZNYCH W MIEJSCOWYCH PLANACH ZAGOSPODAROWANIA PRZESTRZENNEGO</w:t>
            </w:r>
          </w:p>
        </w:tc>
      </w:tr>
      <w:tr w:rsidR="001C5E11" w:rsidRPr="001C5E11" w14:paraId="5489BDD3" w14:textId="77777777" w:rsidTr="001C0111">
        <w:trPr>
          <w:trHeight w:val="283"/>
        </w:trPr>
        <w:tc>
          <w:tcPr>
            <w:tcW w:w="1014" w:type="pct"/>
            <w:shd w:val="clear" w:color="auto" w:fill="F2F2F2" w:themeFill="background1" w:themeFillShade="F2"/>
            <w:vAlign w:val="center"/>
          </w:tcPr>
          <w:p w14:paraId="1546DA3C" w14:textId="77777777" w:rsidR="00A71335" w:rsidRPr="001C5E11" w:rsidRDefault="00A71335" w:rsidP="001C0111">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5A2EE811" w14:textId="77777777" w:rsidR="00A71335" w:rsidRPr="001C5E11" w:rsidRDefault="00A71335" w:rsidP="001C0111">
            <w:pPr>
              <w:jc w:val="center"/>
              <w:rPr>
                <w:sz w:val="20"/>
                <w:szCs w:val="20"/>
              </w:rPr>
            </w:pPr>
            <w:r w:rsidRPr="001C5E11">
              <w:rPr>
                <w:sz w:val="20"/>
                <w:szCs w:val="20"/>
              </w:rPr>
              <w:t>Zakres realizacji zadania</w:t>
            </w:r>
          </w:p>
        </w:tc>
      </w:tr>
      <w:tr w:rsidR="001C5E11" w:rsidRPr="001C5E11" w14:paraId="6202DC76" w14:textId="77777777" w:rsidTr="00821BD4">
        <w:trPr>
          <w:trHeight w:val="20"/>
        </w:trPr>
        <w:tc>
          <w:tcPr>
            <w:tcW w:w="1014" w:type="pct"/>
            <w:vAlign w:val="center"/>
          </w:tcPr>
          <w:p w14:paraId="434425D6" w14:textId="10CE4C53" w:rsidR="00A71335" w:rsidRPr="001C5E11" w:rsidRDefault="00944016" w:rsidP="001C0111">
            <w:pPr>
              <w:jc w:val="center"/>
              <w:rPr>
                <w:sz w:val="20"/>
                <w:szCs w:val="20"/>
              </w:rPr>
            </w:pPr>
            <w:r w:rsidRPr="001C5E11">
              <w:rPr>
                <w:sz w:val="20"/>
                <w:szCs w:val="20"/>
              </w:rPr>
              <w:t>Gminy</w:t>
            </w:r>
          </w:p>
        </w:tc>
        <w:tc>
          <w:tcPr>
            <w:tcW w:w="3986" w:type="pct"/>
            <w:vAlign w:val="center"/>
          </w:tcPr>
          <w:p w14:paraId="286C68F2" w14:textId="2BCA650F" w:rsidR="00A71335" w:rsidRPr="001C5E11" w:rsidRDefault="00944016" w:rsidP="001C0111">
            <w:pPr>
              <w:rPr>
                <w:sz w:val="20"/>
                <w:szCs w:val="20"/>
              </w:rPr>
            </w:pPr>
            <w:r w:rsidRPr="001C5E11">
              <w:rPr>
                <w:sz w:val="20"/>
                <w:szCs w:val="20"/>
              </w:rPr>
              <w:t xml:space="preserve">Uchwalane miejscowe plany zagospodarowania przestrzennego ustalają strefy techniczne dla napowietrznych linii elektroenergetycznych w obrębie których, ustala się </w:t>
            </w:r>
            <w:r w:rsidR="00821BD4" w:rsidRPr="001C5E11">
              <w:rPr>
                <w:sz w:val="20"/>
                <w:szCs w:val="20"/>
              </w:rPr>
              <w:t xml:space="preserve">m.in. </w:t>
            </w:r>
            <w:r w:rsidRPr="001C5E11">
              <w:rPr>
                <w:sz w:val="20"/>
                <w:szCs w:val="20"/>
              </w:rPr>
              <w:t>zakaz sytuowania budynków mieszkalnych.</w:t>
            </w:r>
          </w:p>
        </w:tc>
      </w:tr>
    </w:tbl>
    <w:p w14:paraId="14574D78" w14:textId="77777777" w:rsidR="00A71335" w:rsidRPr="001C5E11" w:rsidRDefault="00A71335" w:rsidP="00A71335">
      <w:pPr>
        <w:jc w:val="center"/>
        <w:rPr>
          <w:i/>
          <w:iCs/>
          <w:sz w:val="18"/>
          <w:szCs w:val="18"/>
        </w:rPr>
      </w:pPr>
      <w:r w:rsidRPr="001C5E11">
        <w:rPr>
          <w:i/>
          <w:iCs/>
          <w:sz w:val="18"/>
          <w:szCs w:val="18"/>
        </w:rPr>
        <w:t>Źródło: opracowanie własne na podstawie danych przekazanych przez ankietowane podmioty</w:t>
      </w:r>
    </w:p>
    <w:p w14:paraId="38DB80DC" w14:textId="7A9D1455" w:rsidR="009624A0" w:rsidRPr="001C5E11" w:rsidRDefault="009624A0" w:rsidP="00450635"/>
    <w:p w14:paraId="7721F05F" w14:textId="77777777" w:rsidR="00821BD4" w:rsidRPr="001C5E11" w:rsidRDefault="00821BD4" w:rsidP="00450635"/>
    <w:p w14:paraId="1FC77A10" w14:textId="614C5C25" w:rsidR="009624A0" w:rsidRPr="001C5E11" w:rsidRDefault="00A71335" w:rsidP="00450635">
      <w:pPr>
        <w:pStyle w:val="Nagowek2"/>
        <w:numPr>
          <w:ilvl w:val="1"/>
          <w:numId w:val="2"/>
        </w:numPr>
      </w:pPr>
      <w:bookmarkStart w:id="82" w:name="_Toc85269642"/>
      <w:r w:rsidRPr="001C5E11">
        <w:t>Cel ekologiczny: Racjonalizacja zużycia energii, surowców i materiałów oraz wzrost udziału zasobów odnawialnych</w:t>
      </w:r>
      <w:bookmarkEnd w:id="82"/>
    </w:p>
    <w:p w14:paraId="5B276CEB" w14:textId="77777777" w:rsidR="003B488A" w:rsidRPr="001C5E11" w:rsidRDefault="003B488A" w:rsidP="00450635"/>
    <w:p w14:paraId="6B6D41E5" w14:textId="47C0C088" w:rsidR="00A71335" w:rsidRPr="001C5E11" w:rsidRDefault="00A71335" w:rsidP="00A71335">
      <w:pPr>
        <w:pStyle w:val="Legenda"/>
        <w:rPr>
          <w:sz w:val="20"/>
          <w:szCs w:val="16"/>
        </w:rPr>
      </w:pPr>
      <w:bookmarkStart w:id="83" w:name="_Toc85269558"/>
      <w:r w:rsidRPr="001C5E11">
        <w:rPr>
          <w:sz w:val="20"/>
          <w:szCs w:val="16"/>
        </w:rPr>
        <w:t xml:space="preserve">Tabela </w:t>
      </w:r>
      <w:r w:rsidRPr="001C5E11">
        <w:rPr>
          <w:sz w:val="20"/>
          <w:szCs w:val="16"/>
        </w:rPr>
        <w:fldChar w:fldCharType="begin"/>
      </w:r>
      <w:r w:rsidRPr="001C5E11">
        <w:rPr>
          <w:sz w:val="20"/>
          <w:szCs w:val="16"/>
        </w:rPr>
        <w:instrText xml:space="preserve"> SEQ Tabela \* ARABIC </w:instrText>
      </w:r>
      <w:r w:rsidRPr="001C5E11">
        <w:rPr>
          <w:sz w:val="20"/>
          <w:szCs w:val="16"/>
        </w:rPr>
        <w:fldChar w:fldCharType="separate"/>
      </w:r>
      <w:r w:rsidR="003315AF" w:rsidRPr="001C5E11">
        <w:rPr>
          <w:noProof/>
          <w:sz w:val="20"/>
          <w:szCs w:val="16"/>
        </w:rPr>
        <w:t>8</w:t>
      </w:r>
      <w:r w:rsidRPr="001C5E11">
        <w:rPr>
          <w:sz w:val="20"/>
          <w:szCs w:val="16"/>
        </w:rPr>
        <w:fldChar w:fldCharType="end"/>
      </w:r>
      <w:r w:rsidRPr="001C5E11">
        <w:rPr>
          <w:sz w:val="20"/>
          <w:szCs w:val="16"/>
        </w:rPr>
        <w:t>. Opis realizacji zadań wyznaczonych w ramach celu ekologicznego: Racjonalizacja zużycia energii, surowców i materiałów oraz wzrost udziału zasobów odnawialnych</w:t>
      </w:r>
      <w:bookmarkEnd w:id="83"/>
    </w:p>
    <w:tbl>
      <w:tblPr>
        <w:tblStyle w:val="Tabela-Siatka"/>
        <w:tblW w:w="5000" w:type="pct"/>
        <w:tblLook w:val="04A0" w:firstRow="1" w:lastRow="0" w:firstColumn="1" w:lastColumn="0" w:noHBand="0" w:noVBand="1"/>
      </w:tblPr>
      <w:tblGrid>
        <w:gridCol w:w="1838"/>
        <w:gridCol w:w="7224"/>
      </w:tblGrid>
      <w:tr w:rsidR="001C5E11" w:rsidRPr="001C5E11" w14:paraId="7ED8AFE3" w14:textId="77777777" w:rsidTr="006F7252">
        <w:trPr>
          <w:trHeight w:val="850"/>
        </w:trPr>
        <w:tc>
          <w:tcPr>
            <w:tcW w:w="5000" w:type="pct"/>
            <w:gridSpan w:val="2"/>
            <w:shd w:val="clear" w:color="auto" w:fill="F2F2F2" w:themeFill="background1" w:themeFillShade="F2"/>
            <w:vAlign w:val="center"/>
          </w:tcPr>
          <w:p w14:paraId="5985D8BD" w14:textId="31C4256E" w:rsidR="00A71335" w:rsidRPr="001C5E11" w:rsidRDefault="00A71335" w:rsidP="001C0111">
            <w:pPr>
              <w:jc w:val="center"/>
              <w:rPr>
                <w:sz w:val="20"/>
                <w:szCs w:val="20"/>
              </w:rPr>
            </w:pPr>
            <w:r w:rsidRPr="001C5E11">
              <w:rPr>
                <w:sz w:val="20"/>
                <w:szCs w:val="20"/>
              </w:rPr>
              <w:t>ZADANIE: ZMNIEJSZENIE STRAT ENERGII, ZWŁASZCZA CIEPLNEJ W SYSTEMACH PRZESYŁOWYCH, POPRAWY PARAMETRÓW ENERGETYCZNYCH BUDYNKÓW, PODNOSZENIE SPRAWNOŚCI WYTWARZANIA ENERGII, ZMNIEJSZENIE STRAT WODY NA SIECIACH PRZESYŁOWYCH</w:t>
            </w:r>
          </w:p>
        </w:tc>
      </w:tr>
      <w:tr w:rsidR="001C5E11" w:rsidRPr="001C5E11" w14:paraId="1BC1D0AA" w14:textId="77777777" w:rsidTr="001C0111">
        <w:trPr>
          <w:trHeight w:val="283"/>
        </w:trPr>
        <w:tc>
          <w:tcPr>
            <w:tcW w:w="1014" w:type="pct"/>
            <w:shd w:val="clear" w:color="auto" w:fill="F2F2F2" w:themeFill="background1" w:themeFillShade="F2"/>
            <w:vAlign w:val="center"/>
          </w:tcPr>
          <w:p w14:paraId="59E08083" w14:textId="77777777" w:rsidR="00A71335" w:rsidRPr="001C5E11" w:rsidRDefault="00A71335" w:rsidP="001C0111">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14AF14E8" w14:textId="77777777" w:rsidR="00A71335" w:rsidRPr="001C5E11" w:rsidRDefault="00A71335" w:rsidP="001C0111">
            <w:pPr>
              <w:jc w:val="center"/>
              <w:rPr>
                <w:sz w:val="20"/>
                <w:szCs w:val="20"/>
              </w:rPr>
            </w:pPr>
            <w:r w:rsidRPr="001C5E11">
              <w:rPr>
                <w:sz w:val="20"/>
                <w:szCs w:val="20"/>
              </w:rPr>
              <w:t>Zakres realizacji zadania</w:t>
            </w:r>
          </w:p>
        </w:tc>
      </w:tr>
      <w:tr w:rsidR="001C5E11" w:rsidRPr="001C5E11" w14:paraId="11B3695D" w14:textId="77777777" w:rsidTr="001C0111">
        <w:tc>
          <w:tcPr>
            <w:tcW w:w="1014" w:type="pct"/>
            <w:vAlign w:val="center"/>
          </w:tcPr>
          <w:p w14:paraId="7E945E07" w14:textId="183A1188" w:rsidR="00944016" w:rsidRPr="001C5E11" w:rsidRDefault="00944016" w:rsidP="00944016">
            <w:pPr>
              <w:jc w:val="center"/>
              <w:rPr>
                <w:sz w:val="20"/>
                <w:szCs w:val="20"/>
              </w:rPr>
            </w:pPr>
            <w:r w:rsidRPr="001C5E11">
              <w:rPr>
                <w:sz w:val="20"/>
                <w:szCs w:val="20"/>
              </w:rPr>
              <w:t>Spółdzielnia Mieszkaniowa „Przodownik”</w:t>
            </w:r>
            <w:r w:rsidRPr="001C5E11">
              <w:rPr>
                <w:sz w:val="20"/>
                <w:szCs w:val="20"/>
              </w:rPr>
              <w:br/>
              <w:t>w Tomaszowie Mazowieckim</w:t>
            </w:r>
          </w:p>
        </w:tc>
        <w:tc>
          <w:tcPr>
            <w:tcW w:w="3986" w:type="pct"/>
            <w:vAlign w:val="center"/>
          </w:tcPr>
          <w:p w14:paraId="71BE4DF8" w14:textId="7AF10533" w:rsidR="00AA0961" w:rsidRPr="001C5E11" w:rsidRDefault="00AA0961" w:rsidP="00AA0961">
            <w:pPr>
              <w:rPr>
                <w:i/>
                <w:iCs/>
                <w:sz w:val="20"/>
                <w:szCs w:val="20"/>
                <w:u w:val="single"/>
              </w:rPr>
            </w:pPr>
            <w:r w:rsidRPr="001C5E11">
              <w:rPr>
                <w:i/>
                <w:iCs/>
                <w:sz w:val="20"/>
                <w:szCs w:val="20"/>
                <w:u w:val="single"/>
              </w:rPr>
              <w:t>Modernizacje źródeł ciepła</w:t>
            </w:r>
          </w:p>
          <w:p w14:paraId="47941868" w14:textId="2CC20613" w:rsidR="00AA0961" w:rsidRPr="001C5E11" w:rsidRDefault="00AA0961" w:rsidP="00AA0961">
            <w:pPr>
              <w:rPr>
                <w:sz w:val="20"/>
                <w:szCs w:val="20"/>
              </w:rPr>
            </w:pPr>
            <w:r w:rsidRPr="001C5E11">
              <w:rPr>
                <w:sz w:val="20"/>
                <w:szCs w:val="20"/>
              </w:rPr>
              <w:t>W 2019 roku w Kotłowni Osiedlowej Zawadzka przy ulicy Zawadzkiej 58-70A</w:t>
            </w:r>
            <w:r w:rsidRPr="001C5E11">
              <w:rPr>
                <w:sz w:val="20"/>
                <w:szCs w:val="20"/>
              </w:rPr>
              <w:br/>
              <w:t>w Tomaszowie Mazowieckim zrealizowano następujące działania:</w:t>
            </w:r>
          </w:p>
          <w:p w14:paraId="17792573" w14:textId="77777777" w:rsidR="00AA0961" w:rsidRPr="001C5E11" w:rsidRDefault="00AA0961" w:rsidP="00DA0646">
            <w:pPr>
              <w:pStyle w:val="Akapitzlist"/>
              <w:numPr>
                <w:ilvl w:val="0"/>
                <w:numId w:val="78"/>
              </w:numPr>
              <w:ind w:left="461"/>
              <w:rPr>
                <w:sz w:val="20"/>
                <w:szCs w:val="20"/>
              </w:rPr>
            </w:pPr>
            <w:r w:rsidRPr="001C5E11">
              <w:rPr>
                <w:sz w:val="20"/>
                <w:szCs w:val="20"/>
              </w:rPr>
              <w:t>wyłączono z eksploatacji dwa kotły ciepłownicze WR-5 nr 2 i 4 opalane miałem węgla kamiennego, pozostawiono w eksploatacji pozostałe dwa kotły ciepłownicze WR-5 nr 1 i 3 opalane miałem węgla kamiennego;</w:t>
            </w:r>
          </w:p>
          <w:p w14:paraId="57A67547" w14:textId="77777777" w:rsidR="00AA0961" w:rsidRPr="001C5E11" w:rsidRDefault="00AA0961" w:rsidP="00DA0646">
            <w:pPr>
              <w:pStyle w:val="Akapitzlist"/>
              <w:numPr>
                <w:ilvl w:val="0"/>
                <w:numId w:val="78"/>
              </w:numPr>
              <w:ind w:left="461"/>
              <w:rPr>
                <w:sz w:val="20"/>
                <w:szCs w:val="20"/>
              </w:rPr>
            </w:pPr>
            <w:r w:rsidRPr="001C5E11">
              <w:rPr>
                <w:sz w:val="20"/>
                <w:szCs w:val="20"/>
              </w:rPr>
              <w:lastRenderedPageBreak/>
              <w:t>obniżono znamionową moc cieplną kotła ciepłowniczego WR-5 nr 3 opalanego miałem węgla kamiennego z 8,00 MW do 5,00 MW;</w:t>
            </w:r>
          </w:p>
          <w:p w14:paraId="331F8D94" w14:textId="77777777" w:rsidR="00CF4B90" w:rsidRPr="001C5E11" w:rsidRDefault="00AA0961" w:rsidP="00DA0646">
            <w:pPr>
              <w:pStyle w:val="Akapitzlist"/>
              <w:numPr>
                <w:ilvl w:val="0"/>
                <w:numId w:val="78"/>
              </w:numPr>
              <w:ind w:left="461"/>
              <w:rPr>
                <w:sz w:val="20"/>
                <w:szCs w:val="20"/>
              </w:rPr>
            </w:pPr>
            <w:r w:rsidRPr="001C5E11">
              <w:rPr>
                <w:sz w:val="20"/>
                <w:szCs w:val="20"/>
              </w:rPr>
              <w:t xml:space="preserve">zainstalowano dwa nowe kotły gazowe </w:t>
            </w:r>
            <w:r w:rsidRPr="001C5E11">
              <w:rPr>
                <w:sz w:val="20"/>
                <w:szCs w:val="20"/>
                <w:lang w:val="en-US"/>
              </w:rPr>
              <w:t xml:space="preserve">THW-I 34/25 HTE </w:t>
            </w:r>
            <w:proofErr w:type="spellStart"/>
            <w:r w:rsidRPr="001C5E11">
              <w:rPr>
                <w:sz w:val="20"/>
                <w:szCs w:val="20"/>
                <w:lang w:val="en-US"/>
              </w:rPr>
              <w:t>produkcji</w:t>
            </w:r>
            <w:proofErr w:type="spellEnd"/>
            <w:r w:rsidRPr="001C5E11">
              <w:rPr>
                <w:sz w:val="20"/>
                <w:szCs w:val="20"/>
                <w:lang w:val="en-US"/>
              </w:rPr>
              <w:t xml:space="preserve"> </w:t>
            </w:r>
            <w:proofErr w:type="spellStart"/>
            <w:r w:rsidRPr="001C5E11">
              <w:rPr>
                <w:sz w:val="20"/>
                <w:szCs w:val="20"/>
                <w:lang w:val="en-US"/>
              </w:rPr>
              <w:t>Hoval</w:t>
            </w:r>
            <w:proofErr w:type="spellEnd"/>
            <w:r w:rsidRPr="001C5E11">
              <w:rPr>
                <w:sz w:val="20"/>
                <w:szCs w:val="20"/>
                <w:lang w:val="en-US"/>
              </w:rPr>
              <w:br/>
              <w:t>o</w:t>
            </w:r>
            <w:r w:rsidRPr="001C5E11">
              <w:rPr>
                <w:sz w:val="20"/>
                <w:szCs w:val="20"/>
              </w:rPr>
              <w:t xml:space="preserve"> znamionowej mocy cieplnej</w:t>
            </w:r>
            <w:r w:rsidRPr="001C5E11">
              <w:rPr>
                <w:sz w:val="20"/>
                <w:szCs w:val="20"/>
                <w:lang w:val="en-US"/>
              </w:rPr>
              <w:t xml:space="preserve"> 2,5 MW</w:t>
            </w:r>
            <w:r w:rsidRPr="001C5E11">
              <w:rPr>
                <w:sz w:val="20"/>
                <w:szCs w:val="20"/>
              </w:rPr>
              <w:t xml:space="preserve"> każdy</w:t>
            </w:r>
            <w:r w:rsidRPr="001C5E11">
              <w:rPr>
                <w:sz w:val="20"/>
                <w:szCs w:val="20"/>
                <w:lang w:val="en-US"/>
              </w:rPr>
              <w:t>,</w:t>
            </w:r>
            <w:r w:rsidRPr="001C5E11">
              <w:rPr>
                <w:sz w:val="20"/>
                <w:szCs w:val="20"/>
              </w:rPr>
              <w:t xml:space="preserve"> opalane gazem ziemnym</w:t>
            </w:r>
            <w:r w:rsidRPr="001C5E11">
              <w:rPr>
                <w:sz w:val="20"/>
                <w:szCs w:val="20"/>
                <w:lang w:val="en-US"/>
              </w:rPr>
              <w:t xml:space="preserve"> LNG.</w:t>
            </w:r>
            <w:r w:rsidRPr="001C5E11">
              <w:rPr>
                <w:sz w:val="20"/>
                <w:szCs w:val="20"/>
              </w:rPr>
              <w:t xml:space="preserve"> Koszt tej inwestycji wyniósł</w:t>
            </w:r>
            <w:r w:rsidRPr="001C5E11">
              <w:rPr>
                <w:sz w:val="20"/>
                <w:szCs w:val="20"/>
                <w:lang w:val="en-US"/>
              </w:rPr>
              <w:t xml:space="preserve"> 3 294 418,49</w:t>
            </w:r>
            <w:r w:rsidRPr="001C5E11">
              <w:rPr>
                <w:sz w:val="20"/>
                <w:szCs w:val="20"/>
              </w:rPr>
              <w:t xml:space="preserve"> zł brutto</w:t>
            </w:r>
            <w:r w:rsidRPr="001C5E11">
              <w:rPr>
                <w:sz w:val="20"/>
                <w:szCs w:val="20"/>
                <w:lang w:val="en-US"/>
              </w:rPr>
              <w:t>.</w:t>
            </w:r>
          </w:p>
          <w:p w14:paraId="43C5CBCF" w14:textId="108A851C" w:rsidR="00AA0961" w:rsidRPr="001C5E11" w:rsidRDefault="00AA0961" w:rsidP="00AA0961">
            <w:pPr>
              <w:rPr>
                <w:i/>
                <w:iCs/>
                <w:sz w:val="20"/>
                <w:szCs w:val="20"/>
                <w:u w:val="single"/>
              </w:rPr>
            </w:pPr>
            <w:r w:rsidRPr="001C5E11">
              <w:rPr>
                <w:i/>
                <w:iCs/>
                <w:sz w:val="20"/>
                <w:szCs w:val="20"/>
                <w:u w:val="single"/>
              </w:rPr>
              <w:t>Modernizacje instalacji centralnego ogrzewania</w:t>
            </w:r>
          </w:p>
          <w:p w14:paraId="1628A263" w14:textId="5FB22173" w:rsidR="00AA0961" w:rsidRPr="001C5E11" w:rsidRDefault="00AA0961" w:rsidP="00AA0961">
            <w:pPr>
              <w:rPr>
                <w:sz w:val="20"/>
                <w:szCs w:val="20"/>
              </w:rPr>
            </w:pPr>
            <w:r w:rsidRPr="001C5E11">
              <w:rPr>
                <w:sz w:val="20"/>
                <w:szCs w:val="20"/>
              </w:rPr>
              <w:t>W 2019</w:t>
            </w:r>
            <w:r w:rsidR="00BD0A8C" w:rsidRPr="001C5E11">
              <w:rPr>
                <w:sz w:val="20"/>
                <w:szCs w:val="20"/>
              </w:rPr>
              <w:t> </w:t>
            </w:r>
            <w:r w:rsidRPr="001C5E11">
              <w:rPr>
                <w:sz w:val="20"/>
                <w:szCs w:val="20"/>
              </w:rPr>
              <w:t>r</w:t>
            </w:r>
            <w:r w:rsidR="00BD0A8C" w:rsidRPr="001C5E11">
              <w:rPr>
                <w:sz w:val="20"/>
                <w:szCs w:val="20"/>
              </w:rPr>
              <w:t>.</w:t>
            </w:r>
            <w:r w:rsidRPr="001C5E11">
              <w:rPr>
                <w:sz w:val="20"/>
                <w:szCs w:val="20"/>
              </w:rPr>
              <w:t xml:space="preserve"> dokonano regulacji istniejących instalacji centralnego ogrzewania poprzez montaż grzejnikowych zaworów termostatycznych oraz zaworów powrotnych w łącznej ilości 2</w:t>
            </w:r>
            <w:r w:rsidR="00BD0A8C" w:rsidRPr="001C5E11">
              <w:rPr>
                <w:sz w:val="20"/>
                <w:szCs w:val="20"/>
              </w:rPr>
              <w:t> </w:t>
            </w:r>
            <w:r w:rsidRPr="001C5E11">
              <w:rPr>
                <w:sz w:val="20"/>
                <w:szCs w:val="20"/>
              </w:rPr>
              <w:t>053 szt</w:t>
            </w:r>
            <w:r w:rsidR="00BD0A8C" w:rsidRPr="001C5E11">
              <w:rPr>
                <w:sz w:val="20"/>
                <w:szCs w:val="20"/>
              </w:rPr>
              <w:t>.</w:t>
            </w:r>
            <w:r w:rsidRPr="001C5E11">
              <w:rPr>
                <w:sz w:val="20"/>
                <w:szCs w:val="20"/>
              </w:rPr>
              <w:t xml:space="preserve"> w 10 budynkach należących do zasobów Spółdzielni Mieszkaniowej „Przodownik” w następujących lokalizacjach w Osiedlu Obrońców Tomaszowa Mazowieckiego z 1939 roku w Tomaszowie Mazowieckim:</w:t>
            </w:r>
          </w:p>
          <w:p w14:paraId="6108A862" w14:textId="77777777" w:rsidR="00BD0A8C" w:rsidRPr="001C5E11" w:rsidRDefault="00AA0961" w:rsidP="00DA0646">
            <w:pPr>
              <w:pStyle w:val="Akapitzlist"/>
              <w:numPr>
                <w:ilvl w:val="0"/>
                <w:numId w:val="80"/>
              </w:numPr>
              <w:ind w:left="461"/>
              <w:rPr>
                <w:sz w:val="20"/>
                <w:szCs w:val="20"/>
              </w:rPr>
            </w:pPr>
            <w:r w:rsidRPr="001C5E11">
              <w:rPr>
                <w:sz w:val="20"/>
                <w:szCs w:val="20"/>
              </w:rPr>
              <w:t>blok nr 10 przy ul. Dzieci Polskich 17, 233 szt</w:t>
            </w:r>
            <w:r w:rsidR="00BD0A8C" w:rsidRPr="001C5E11">
              <w:rPr>
                <w:sz w:val="20"/>
                <w:szCs w:val="20"/>
              </w:rPr>
              <w:t>.</w:t>
            </w:r>
            <w:r w:rsidRPr="001C5E11">
              <w:rPr>
                <w:sz w:val="20"/>
                <w:szCs w:val="20"/>
              </w:rPr>
              <w:t>, koszt inwestycji 52 574,40</w:t>
            </w:r>
            <w:r w:rsidR="00BD0A8C" w:rsidRPr="001C5E11">
              <w:rPr>
                <w:sz w:val="20"/>
                <w:szCs w:val="20"/>
              </w:rPr>
              <w:t xml:space="preserve"> </w:t>
            </w:r>
            <w:r w:rsidRPr="001C5E11">
              <w:rPr>
                <w:sz w:val="20"/>
                <w:szCs w:val="20"/>
              </w:rPr>
              <w:t>zł</w:t>
            </w:r>
            <w:r w:rsidR="00BD0A8C" w:rsidRPr="001C5E11">
              <w:rPr>
                <w:sz w:val="20"/>
                <w:szCs w:val="20"/>
              </w:rPr>
              <w:t>;</w:t>
            </w:r>
          </w:p>
          <w:p w14:paraId="6A12F86B" w14:textId="77777777" w:rsidR="00BD0A8C" w:rsidRPr="001C5E11" w:rsidRDefault="00AA0961" w:rsidP="00DA0646">
            <w:pPr>
              <w:pStyle w:val="Akapitzlist"/>
              <w:numPr>
                <w:ilvl w:val="0"/>
                <w:numId w:val="80"/>
              </w:numPr>
              <w:ind w:left="461"/>
              <w:rPr>
                <w:sz w:val="20"/>
                <w:szCs w:val="20"/>
              </w:rPr>
            </w:pPr>
            <w:r w:rsidRPr="001C5E11">
              <w:rPr>
                <w:sz w:val="20"/>
                <w:szCs w:val="20"/>
              </w:rPr>
              <w:t>blok nr 1A przy ul. Dzieci Polskich 9, 251 sz</w:t>
            </w:r>
            <w:r w:rsidR="00BD0A8C" w:rsidRPr="001C5E11">
              <w:rPr>
                <w:sz w:val="20"/>
                <w:szCs w:val="20"/>
              </w:rPr>
              <w:t>t.</w:t>
            </w:r>
            <w:r w:rsidRPr="001C5E11">
              <w:rPr>
                <w:sz w:val="20"/>
                <w:szCs w:val="20"/>
              </w:rPr>
              <w:t>, koszt inwestycji 56 654,64</w:t>
            </w:r>
            <w:r w:rsidR="00BD0A8C" w:rsidRPr="001C5E11">
              <w:rPr>
                <w:sz w:val="20"/>
                <w:szCs w:val="20"/>
              </w:rPr>
              <w:t xml:space="preserve"> </w:t>
            </w:r>
            <w:r w:rsidRPr="001C5E11">
              <w:rPr>
                <w:sz w:val="20"/>
                <w:szCs w:val="20"/>
              </w:rPr>
              <w:t>zł</w:t>
            </w:r>
            <w:r w:rsidR="00BD0A8C" w:rsidRPr="001C5E11">
              <w:rPr>
                <w:sz w:val="20"/>
                <w:szCs w:val="20"/>
              </w:rPr>
              <w:t>;</w:t>
            </w:r>
          </w:p>
          <w:p w14:paraId="28823766" w14:textId="4C1EF38B" w:rsidR="00BD0A8C" w:rsidRPr="001C5E11" w:rsidRDefault="00AA0961" w:rsidP="00DA0646">
            <w:pPr>
              <w:pStyle w:val="Akapitzlist"/>
              <w:numPr>
                <w:ilvl w:val="0"/>
                <w:numId w:val="80"/>
              </w:numPr>
              <w:ind w:left="461"/>
              <w:rPr>
                <w:sz w:val="20"/>
                <w:szCs w:val="20"/>
              </w:rPr>
            </w:pPr>
            <w:r w:rsidRPr="001C5E11">
              <w:rPr>
                <w:sz w:val="20"/>
                <w:szCs w:val="20"/>
              </w:rPr>
              <w:t>blok nr 6 przy ul. Kwiatowej 19, 169 sz</w:t>
            </w:r>
            <w:r w:rsidR="00BD0A8C" w:rsidRPr="001C5E11">
              <w:rPr>
                <w:sz w:val="20"/>
                <w:szCs w:val="20"/>
              </w:rPr>
              <w:t>t.</w:t>
            </w:r>
            <w:r w:rsidRPr="001C5E11">
              <w:rPr>
                <w:sz w:val="20"/>
                <w:szCs w:val="20"/>
              </w:rPr>
              <w:t>, koszt inwestycji 38 058,12</w:t>
            </w:r>
            <w:r w:rsidR="00BD0A8C" w:rsidRPr="001C5E11">
              <w:rPr>
                <w:sz w:val="20"/>
                <w:szCs w:val="20"/>
              </w:rPr>
              <w:t xml:space="preserve"> </w:t>
            </w:r>
            <w:r w:rsidRPr="001C5E11">
              <w:rPr>
                <w:sz w:val="20"/>
                <w:szCs w:val="20"/>
              </w:rPr>
              <w:t>zł;</w:t>
            </w:r>
          </w:p>
          <w:p w14:paraId="0D9F4757" w14:textId="77777777" w:rsidR="00BD0A8C" w:rsidRPr="001C5E11" w:rsidRDefault="00AA0961" w:rsidP="00DA0646">
            <w:pPr>
              <w:pStyle w:val="Akapitzlist"/>
              <w:numPr>
                <w:ilvl w:val="0"/>
                <w:numId w:val="80"/>
              </w:numPr>
              <w:ind w:left="461"/>
              <w:rPr>
                <w:sz w:val="20"/>
                <w:szCs w:val="20"/>
              </w:rPr>
            </w:pPr>
            <w:r w:rsidRPr="001C5E11">
              <w:rPr>
                <w:sz w:val="20"/>
                <w:szCs w:val="20"/>
              </w:rPr>
              <w:t>blok nr 12 przy ul. Kombatantów 11/13, 122 szt</w:t>
            </w:r>
            <w:r w:rsidR="00BD0A8C" w:rsidRPr="001C5E11">
              <w:rPr>
                <w:sz w:val="20"/>
                <w:szCs w:val="20"/>
              </w:rPr>
              <w:t>.</w:t>
            </w:r>
            <w:r w:rsidRPr="001C5E11">
              <w:rPr>
                <w:sz w:val="20"/>
                <w:szCs w:val="20"/>
              </w:rPr>
              <w:t>, koszt 27 448,20</w:t>
            </w:r>
            <w:r w:rsidR="00BD0A8C" w:rsidRPr="001C5E11">
              <w:rPr>
                <w:sz w:val="20"/>
                <w:szCs w:val="20"/>
              </w:rPr>
              <w:t xml:space="preserve"> </w:t>
            </w:r>
            <w:r w:rsidRPr="001C5E11">
              <w:rPr>
                <w:sz w:val="20"/>
                <w:szCs w:val="20"/>
              </w:rPr>
              <w:t>zł;</w:t>
            </w:r>
          </w:p>
          <w:p w14:paraId="3F3E9BB2" w14:textId="77777777" w:rsidR="00BD0A8C" w:rsidRPr="001C5E11" w:rsidRDefault="00AA0961" w:rsidP="00DA0646">
            <w:pPr>
              <w:pStyle w:val="Akapitzlist"/>
              <w:numPr>
                <w:ilvl w:val="0"/>
                <w:numId w:val="80"/>
              </w:numPr>
              <w:ind w:left="461"/>
              <w:rPr>
                <w:sz w:val="20"/>
                <w:szCs w:val="20"/>
              </w:rPr>
            </w:pPr>
            <w:r w:rsidRPr="001C5E11">
              <w:rPr>
                <w:sz w:val="20"/>
                <w:szCs w:val="20"/>
              </w:rPr>
              <w:t>blok nr 15 przy ul. Skorupki 5/7, 178 szt</w:t>
            </w:r>
            <w:r w:rsidR="00BD0A8C" w:rsidRPr="001C5E11">
              <w:rPr>
                <w:sz w:val="20"/>
                <w:szCs w:val="20"/>
              </w:rPr>
              <w:t>.</w:t>
            </w:r>
            <w:r w:rsidRPr="001C5E11">
              <w:rPr>
                <w:sz w:val="20"/>
                <w:szCs w:val="20"/>
              </w:rPr>
              <w:t>, koszt inwestycji 40 271,04</w:t>
            </w:r>
            <w:r w:rsidR="00BD0A8C" w:rsidRPr="001C5E11">
              <w:rPr>
                <w:sz w:val="20"/>
                <w:szCs w:val="20"/>
              </w:rPr>
              <w:t xml:space="preserve"> </w:t>
            </w:r>
            <w:r w:rsidRPr="001C5E11">
              <w:rPr>
                <w:sz w:val="20"/>
                <w:szCs w:val="20"/>
              </w:rPr>
              <w:t>zł</w:t>
            </w:r>
            <w:r w:rsidR="00BD0A8C" w:rsidRPr="001C5E11">
              <w:rPr>
                <w:sz w:val="20"/>
                <w:szCs w:val="20"/>
              </w:rPr>
              <w:t>;</w:t>
            </w:r>
          </w:p>
          <w:p w14:paraId="76CED2C0" w14:textId="77777777" w:rsidR="00BD0A8C" w:rsidRPr="001C5E11" w:rsidRDefault="00AA0961" w:rsidP="00DA0646">
            <w:pPr>
              <w:pStyle w:val="Akapitzlist"/>
              <w:numPr>
                <w:ilvl w:val="0"/>
                <w:numId w:val="80"/>
              </w:numPr>
              <w:ind w:left="461"/>
              <w:rPr>
                <w:sz w:val="20"/>
                <w:szCs w:val="20"/>
              </w:rPr>
            </w:pPr>
            <w:r w:rsidRPr="001C5E11">
              <w:rPr>
                <w:sz w:val="20"/>
                <w:szCs w:val="20"/>
              </w:rPr>
              <w:t>blok nr 1 przy ul. Bohuszewiczówny 2, 236 szt</w:t>
            </w:r>
            <w:r w:rsidR="00BD0A8C" w:rsidRPr="001C5E11">
              <w:rPr>
                <w:sz w:val="20"/>
                <w:szCs w:val="20"/>
              </w:rPr>
              <w:t>.</w:t>
            </w:r>
            <w:r w:rsidRPr="001C5E11">
              <w:rPr>
                <w:sz w:val="20"/>
                <w:szCs w:val="20"/>
              </w:rPr>
              <w:t>, koszt inwestycji 53 425,44</w:t>
            </w:r>
            <w:r w:rsidR="00BD0A8C" w:rsidRPr="001C5E11">
              <w:rPr>
                <w:sz w:val="20"/>
                <w:szCs w:val="20"/>
              </w:rPr>
              <w:t xml:space="preserve"> </w:t>
            </w:r>
            <w:r w:rsidRPr="001C5E11">
              <w:rPr>
                <w:sz w:val="20"/>
                <w:szCs w:val="20"/>
              </w:rPr>
              <w:t>zł;</w:t>
            </w:r>
          </w:p>
          <w:p w14:paraId="67CCB289" w14:textId="77777777" w:rsidR="00BD0A8C" w:rsidRPr="001C5E11" w:rsidRDefault="00AA0961" w:rsidP="00DA0646">
            <w:pPr>
              <w:pStyle w:val="Akapitzlist"/>
              <w:numPr>
                <w:ilvl w:val="0"/>
                <w:numId w:val="80"/>
              </w:numPr>
              <w:ind w:left="461"/>
              <w:rPr>
                <w:sz w:val="20"/>
                <w:szCs w:val="20"/>
              </w:rPr>
            </w:pPr>
            <w:r w:rsidRPr="001C5E11">
              <w:rPr>
                <w:sz w:val="20"/>
                <w:szCs w:val="20"/>
              </w:rPr>
              <w:t>blok nr 2 przy ul. Bohuszewiczówny 4, 209 sz</w:t>
            </w:r>
            <w:r w:rsidR="00BD0A8C" w:rsidRPr="001C5E11">
              <w:rPr>
                <w:sz w:val="20"/>
                <w:szCs w:val="20"/>
              </w:rPr>
              <w:t>t.</w:t>
            </w:r>
            <w:r w:rsidRPr="001C5E11">
              <w:rPr>
                <w:sz w:val="20"/>
                <w:szCs w:val="20"/>
              </w:rPr>
              <w:t>, koszt inwestycji 47 265,12</w:t>
            </w:r>
            <w:r w:rsidR="00BD0A8C" w:rsidRPr="001C5E11">
              <w:rPr>
                <w:sz w:val="20"/>
                <w:szCs w:val="20"/>
              </w:rPr>
              <w:t xml:space="preserve"> </w:t>
            </w:r>
            <w:r w:rsidRPr="001C5E11">
              <w:rPr>
                <w:sz w:val="20"/>
                <w:szCs w:val="20"/>
              </w:rPr>
              <w:t>zł</w:t>
            </w:r>
            <w:r w:rsidR="00BD0A8C" w:rsidRPr="001C5E11">
              <w:rPr>
                <w:sz w:val="20"/>
                <w:szCs w:val="20"/>
              </w:rPr>
              <w:t>;</w:t>
            </w:r>
          </w:p>
          <w:p w14:paraId="75602FC1" w14:textId="77777777" w:rsidR="00BD0A8C" w:rsidRPr="001C5E11" w:rsidRDefault="00AA0961" w:rsidP="00DA0646">
            <w:pPr>
              <w:pStyle w:val="Akapitzlist"/>
              <w:numPr>
                <w:ilvl w:val="0"/>
                <w:numId w:val="80"/>
              </w:numPr>
              <w:ind w:left="461"/>
              <w:rPr>
                <w:sz w:val="20"/>
                <w:szCs w:val="20"/>
              </w:rPr>
            </w:pPr>
            <w:r w:rsidRPr="001C5E11">
              <w:rPr>
                <w:sz w:val="20"/>
                <w:szCs w:val="20"/>
              </w:rPr>
              <w:t>blok nr 5 przy ul. Paszkowskiego 6, 217 szt</w:t>
            </w:r>
            <w:r w:rsidR="00BD0A8C" w:rsidRPr="001C5E11">
              <w:rPr>
                <w:sz w:val="20"/>
                <w:szCs w:val="20"/>
              </w:rPr>
              <w:t>.</w:t>
            </w:r>
            <w:r w:rsidRPr="001C5E11">
              <w:rPr>
                <w:sz w:val="20"/>
                <w:szCs w:val="20"/>
              </w:rPr>
              <w:t>, koszt inwestycji 48 263,04</w:t>
            </w:r>
            <w:r w:rsidR="00BD0A8C" w:rsidRPr="001C5E11">
              <w:rPr>
                <w:sz w:val="20"/>
                <w:szCs w:val="20"/>
              </w:rPr>
              <w:t xml:space="preserve"> </w:t>
            </w:r>
            <w:r w:rsidRPr="001C5E11">
              <w:rPr>
                <w:sz w:val="20"/>
                <w:szCs w:val="20"/>
              </w:rPr>
              <w:t>zł</w:t>
            </w:r>
            <w:r w:rsidR="00BD0A8C" w:rsidRPr="001C5E11">
              <w:rPr>
                <w:sz w:val="20"/>
                <w:szCs w:val="20"/>
              </w:rPr>
              <w:t>;</w:t>
            </w:r>
          </w:p>
          <w:p w14:paraId="67BEA2F6" w14:textId="77777777" w:rsidR="00BD0A8C" w:rsidRPr="001C5E11" w:rsidRDefault="00AA0961" w:rsidP="00DA0646">
            <w:pPr>
              <w:pStyle w:val="Akapitzlist"/>
              <w:numPr>
                <w:ilvl w:val="0"/>
                <w:numId w:val="80"/>
              </w:numPr>
              <w:ind w:left="461"/>
              <w:rPr>
                <w:sz w:val="20"/>
                <w:szCs w:val="20"/>
              </w:rPr>
            </w:pPr>
            <w:r w:rsidRPr="001C5E11">
              <w:rPr>
                <w:sz w:val="20"/>
                <w:szCs w:val="20"/>
              </w:rPr>
              <w:t>blok nr 9 przy ul. Szarych Szeregów 9, 218 szt</w:t>
            </w:r>
            <w:r w:rsidR="00BD0A8C" w:rsidRPr="001C5E11">
              <w:rPr>
                <w:sz w:val="20"/>
                <w:szCs w:val="20"/>
              </w:rPr>
              <w:t>.</w:t>
            </w:r>
            <w:r w:rsidRPr="001C5E11">
              <w:rPr>
                <w:sz w:val="20"/>
                <w:szCs w:val="20"/>
              </w:rPr>
              <w:t>, koszt inwestycji 48 704,76</w:t>
            </w:r>
            <w:r w:rsidR="00BD0A8C" w:rsidRPr="001C5E11">
              <w:rPr>
                <w:sz w:val="20"/>
                <w:szCs w:val="20"/>
              </w:rPr>
              <w:t xml:space="preserve"> </w:t>
            </w:r>
            <w:r w:rsidRPr="001C5E11">
              <w:rPr>
                <w:sz w:val="20"/>
                <w:szCs w:val="20"/>
              </w:rPr>
              <w:t>zł</w:t>
            </w:r>
            <w:r w:rsidR="00BD0A8C" w:rsidRPr="001C5E11">
              <w:rPr>
                <w:sz w:val="20"/>
                <w:szCs w:val="20"/>
              </w:rPr>
              <w:t>;</w:t>
            </w:r>
          </w:p>
          <w:p w14:paraId="457014A5" w14:textId="66E86CDC" w:rsidR="00AA0961" w:rsidRPr="001C5E11" w:rsidRDefault="00AA0961" w:rsidP="00DA0646">
            <w:pPr>
              <w:pStyle w:val="Akapitzlist"/>
              <w:numPr>
                <w:ilvl w:val="0"/>
                <w:numId w:val="80"/>
              </w:numPr>
              <w:ind w:left="461"/>
              <w:rPr>
                <w:sz w:val="20"/>
                <w:szCs w:val="20"/>
              </w:rPr>
            </w:pPr>
            <w:r w:rsidRPr="001C5E11">
              <w:rPr>
                <w:sz w:val="20"/>
                <w:szCs w:val="20"/>
              </w:rPr>
              <w:t>blok nr 2 przy ul. Dzieci Polskich 27, 220 szt</w:t>
            </w:r>
            <w:r w:rsidR="00BD0A8C" w:rsidRPr="001C5E11">
              <w:rPr>
                <w:sz w:val="20"/>
                <w:szCs w:val="20"/>
              </w:rPr>
              <w:t>.</w:t>
            </w:r>
            <w:r w:rsidRPr="001C5E11">
              <w:rPr>
                <w:sz w:val="20"/>
                <w:szCs w:val="20"/>
              </w:rPr>
              <w:t>, koszt inwestycji 49 771,80</w:t>
            </w:r>
            <w:r w:rsidR="00BD0A8C" w:rsidRPr="001C5E11">
              <w:rPr>
                <w:sz w:val="20"/>
                <w:szCs w:val="20"/>
              </w:rPr>
              <w:t xml:space="preserve"> </w:t>
            </w:r>
            <w:r w:rsidRPr="001C5E11">
              <w:rPr>
                <w:sz w:val="20"/>
                <w:szCs w:val="20"/>
              </w:rPr>
              <w:t>zł</w:t>
            </w:r>
            <w:r w:rsidR="00BD0A8C" w:rsidRPr="001C5E11">
              <w:rPr>
                <w:sz w:val="20"/>
                <w:szCs w:val="20"/>
              </w:rPr>
              <w:t>.</w:t>
            </w:r>
          </w:p>
          <w:p w14:paraId="56C45E7A" w14:textId="041172DE" w:rsidR="00BD0A8C" w:rsidRPr="001C5E11" w:rsidRDefault="00BD0A8C" w:rsidP="00BD0A8C">
            <w:pPr>
              <w:rPr>
                <w:i/>
                <w:iCs/>
                <w:sz w:val="20"/>
                <w:szCs w:val="20"/>
                <w:u w:val="single"/>
              </w:rPr>
            </w:pPr>
            <w:r w:rsidRPr="001C5E11">
              <w:rPr>
                <w:i/>
                <w:iCs/>
                <w:sz w:val="20"/>
                <w:szCs w:val="20"/>
                <w:u w:val="single"/>
              </w:rPr>
              <w:t>Przeprowadzone prace termomodernizacyjne:</w:t>
            </w:r>
          </w:p>
          <w:p w14:paraId="46695CB1" w14:textId="2FC9A1FD" w:rsidR="00BD0A8C" w:rsidRPr="001C5E11" w:rsidRDefault="00BD0A8C" w:rsidP="00BD0A8C">
            <w:pPr>
              <w:rPr>
                <w:sz w:val="20"/>
                <w:szCs w:val="20"/>
              </w:rPr>
            </w:pPr>
            <w:r w:rsidRPr="001C5E11">
              <w:rPr>
                <w:sz w:val="20"/>
                <w:szCs w:val="20"/>
              </w:rPr>
              <w:t xml:space="preserve">W 2019 r. poddano termomodernizacji 16 budynków należących do zasobów Spółdzielni Mieszkaniowej „Przodownik” w następujących zakresach i </w:t>
            </w:r>
            <w:proofErr w:type="spellStart"/>
            <w:r w:rsidRPr="001C5E11">
              <w:rPr>
                <w:sz w:val="20"/>
                <w:szCs w:val="20"/>
              </w:rPr>
              <w:t>loka-lizacjach</w:t>
            </w:r>
            <w:proofErr w:type="spellEnd"/>
            <w:r w:rsidRPr="001C5E11">
              <w:rPr>
                <w:sz w:val="20"/>
                <w:szCs w:val="20"/>
              </w:rPr>
              <w:t xml:space="preserve"> w Tomaszowie Mazowieckim:</w:t>
            </w:r>
          </w:p>
          <w:p w14:paraId="38C67FD1" w14:textId="77777777" w:rsidR="00BD0A8C" w:rsidRPr="001C5E11" w:rsidRDefault="00BD0A8C" w:rsidP="00DA0646">
            <w:pPr>
              <w:pStyle w:val="Akapitzlist"/>
              <w:numPr>
                <w:ilvl w:val="0"/>
                <w:numId w:val="81"/>
              </w:numPr>
              <w:ind w:left="461"/>
              <w:rPr>
                <w:sz w:val="20"/>
                <w:szCs w:val="20"/>
              </w:rPr>
            </w:pPr>
            <w:r w:rsidRPr="001C5E11">
              <w:rPr>
                <w:sz w:val="20"/>
                <w:szCs w:val="20"/>
              </w:rPr>
              <w:t>poprzez docieplenie stropów piwnic w budynkach:</w:t>
            </w:r>
          </w:p>
          <w:p w14:paraId="2833C9B8" w14:textId="6EFBA143" w:rsidR="00BD0A8C" w:rsidRPr="001C5E11" w:rsidRDefault="00BD0A8C" w:rsidP="00DA0646">
            <w:pPr>
              <w:pStyle w:val="Akapitzlist"/>
              <w:numPr>
                <w:ilvl w:val="0"/>
                <w:numId w:val="81"/>
              </w:numPr>
              <w:ind w:left="886"/>
              <w:rPr>
                <w:sz w:val="20"/>
                <w:szCs w:val="20"/>
              </w:rPr>
            </w:pPr>
            <w:r w:rsidRPr="001C5E11">
              <w:rPr>
                <w:sz w:val="20"/>
                <w:szCs w:val="20"/>
              </w:rPr>
              <w:t>blok nr 8 przy ul. Sterlinga 3, koszt inwestycji 37 012,76 zł;</w:t>
            </w:r>
          </w:p>
          <w:p w14:paraId="641483F5" w14:textId="65EEC23C" w:rsidR="00BD0A8C" w:rsidRPr="001C5E11" w:rsidRDefault="00BD0A8C" w:rsidP="00DA0646">
            <w:pPr>
              <w:pStyle w:val="Akapitzlist"/>
              <w:numPr>
                <w:ilvl w:val="0"/>
                <w:numId w:val="81"/>
              </w:numPr>
              <w:ind w:left="886"/>
              <w:rPr>
                <w:sz w:val="20"/>
                <w:szCs w:val="20"/>
              </w:rPr>
            </w:pPr>
            <w:r w:rsidRPr="001C5E11">
              <w:rPr>
                <w:sz w:val="20"/>
                <w:szCs w:val="20"/>
              </w:rPr>
              <w:t>blok nr 7 przy ul. Sterlinga 5, koszt inwestycji 42 933,79 zł.</w:t>
            </w:r>
          </w:p>
          <w:p w14:paraId="17944D06" w14:textId="77777777" w:rsidR="00BD0A8C" w:rsidRPr="001C5E11" w:rsidRDefault="00BD0A8C" w:rsidP="00DA0646">
            <w:pPr>
              <w:pStyle w:val="Akapitzlist"/>
              <w:numPr>
                <w:ilvl w:val="0"/>
                <w:numId w:val="81"/>
              </w:numPr>
              <w:ind w:left="461"/>
              <w:rPr>
                <w:sz w:val="20"/>
                <w:szCs w:val="20"/>
              </w:rPr>
            </w:pPr>
            <w:r w:rsidRPr="001C5E11">
              <w:rPr>
                <w:sz w:val="20"/>
                <w:szCs w:val="20"/>
              </w:rPr>
              <w:t>poprzez docieplenie fragmentów elewacji budynków:</w:t>
            </w:r>
          </w:p>
          <w:p w14:paraId="0FD6BB94" w14:textId="77777777" w:rsidR="00BD0A8C" w:rsidRPr="001C5E11" w:rsidRDefault="00BD0A8C" w:rsidP="00DA0646">
            <w:pPr>
              <w:pStyle w:val="Akapitzlist"/>
              <w:numPr>
                <w:ilvl w:val="0"/>
                <w:numId w:val="81"/>
              </w:numPr>
              <w:ind w:left="886"/>
              <w:rPr>
                <w:sz w:val="20"/>
                <w:szCs w:val="20"/>
              </w:rPr>
            </w:pPr>
            <w:r w:rsidRPr="001C5E11">
              <w:rPr>
                <w:sz w:val="20"/>
                <w:szCs w:val="20"/>
              </w:rPr>
              <w:t>blok nr 10 przy ul. Polnej 30, koszt inwestycji 38 852,40 zł;</w:t>
            </w:r>
          </w:p>
          <w:p w14:paraId="7263963D" w14:textId="77777777" w:rsidR="00BD0A8C" w:rsidRPr="001C5E11" w:rsidRDefault="00BD0A8C" w:rsidP="00DA0646">
            <w:pPr>
              <w:pStyle w:val="Akapitzlist"/>
              <w:numPr>
                <w:ilvl w:val="0"/>
                <w:numId w:val="81"/>
              </w:numPr>
              <w:ind w:left="886"/>
              <w:rPr>
                <w:sz w:val="20"/>
                <w:szCs w:val="20"/>
              </w:rPr>
            </w:pPr>
            <w:r w:rsidRPr="001C5E11">
              <w:rPr>
                <w:sz w:val="20"/>
                <w:szCs w:val="20"/>
              </w:rPr>
              <w:t>blok nr 6 przy ul. Głowackiego 39/43, koszt inwestycji 140 659,45 zł;</w:t>
            </w:r>
          </w:p>
          <w:p w14:paraId="4D9410F8" w14:textId="77777777" w:rsidR="00BD0A8C" w:rsidRPr="001C5E11" w:rsidRDefault="00BD0A8C" w:rsidP="00DA0646">
            <w:pPr>
              <w:pStyle w:val="Akapitzlist"/>
              <w:numPr>
                <w:ilvl w:val="0"/>
                <w:numId w:val="81"/>
              </w:numPr>
              <w:ind w:left="886"/>
              <w:rPr>
                <w:sz w:val="20"/>
                <w:szCs w:val="20"/>
              </w:rPr>
            </w:pPr>
            <w:r w:rsidRPr="001C5E11">
              <w:rPr>
                <w:sz w:val="20"/>
                <w:szCs w:val="20"/>
              </w:rPr>
              <w:t>blok nr 1 przy ul. Sikorskiego 4a, koszt inwestycji 34 819,03 zł;</w:t>
            </w:r>
          </w:p>
          <w:p w14:paraId="43E92A4F" w14:textId="77777777" w:rsidR="00BD0A8C" w:rsidRPr="001C5E11" w:rsidRDefault="00BD0A8C" w:rsidP="00DA0646">
            <w:pPr>
              <w:pStyle w:val="Akapitzlist"/>
              <w:numPr>
                <w:ilvl w:val="0"/>
                <w:numId w:val="81"/>
              </w:numPr>
              <w:ind w:left="886"/>
              <w:rPr>
                <w:sz w:val="20"/>
                <w:szCs w:val="20"/>
              </w:rPr>
            </w:pPr>
            <w:r w:rsidRPr="001C5E11">
              <w:rPr>
                <w:sz w:val="20"/>
                <w:szCs w:val="20"/>
              </w:rPr>
              <w:t>blok nr 12 przy ul. Wandy Panfil 7, koszt inwestycji 38 348,51 zł;</w:t>
            </w:r>
          </w:p>
          <w:p w14:paraId="00251C40" w14:textId="77777777" w:rsidR="00BD0A8C" w:rsidRPr="001C5E11" w:rsidRDefault="00BD0A8C" w:rsidP="00DA0646">
            <w:pPr>
              <w:pStyle w:val="Akapitzlist"/>
              <w:numPr>
                <w:ilvl w:val="0"/>
                <w:numId w:val="81"/>
              </w:numPr>
              <w:ind w:left="886"/>
              <w:rPr>
                <w:sz w:val="20"/>
                <w:szCs w:val="20"/>
              </w:rPr>
            </w:pPr>
            <w:r w:rsidRPr="001C5E11">
              <w:rPr>
                <w:sz w:val="20"/>
                <w:szCs w:val="20"/>
              </w:rPr>
              <w:t>blok nr 8 przy ul. Sikorskiego 8, koszt inwestycji 31 197,96 zł;</w:t>
            </w:r>
          </w:p>
          <w:p w14:paraId="483BBAAB" w14:textId="77777777" w:rsidR="00BD0A8C" w:rsidRPr="001C5E11" w:rsidRDefault="00BD0A8C" w:rsidP="00DA0646">
            <w:pPr>
              <w:pStyle w:val="Akapitzlist"/>
              <w:numPr>
                <w:ilvl w:val="0"/>
                <w:numId w:val="81"/>
              </w:numPr>
              <w:ind w:left="886"/>
              <w:rPr>
                <w:sz w:val="20"/>
                <w:szCs w:val="20"/>
              </w:rPr>
            </w:pPr>
            <w:r w:rsidRPr="001C5E11">
              <w:rPr>
                <w:sz w:val="20"/>
                <w:szCs w:val="20"/>
              </w:rPr>
              <w:t>blok nr 9 przy ul. Sikorskiego 10, koszt inwestycji 36 364,68 zł;</w:t>
            </w:r>
          </w:p>
          <w:p w14:paraId="6D3263E4" w14:textId="77777777" w:rsidR="00BD0A8C" w:rsidRPr="001C5E11" w:rsidRDefault="00BD0A8C" w:rsidP="00DA0646">
            <w:pPr>
              <w:pStyle w:val="Akapitzlist"/>
              <w:numPr>
                <w:ilvl w:val="0"/>
                <w:numId w:val="81"/>
              </w:numPr>
              <w:ind w:left="886"/>
              <w:rPr>
                <w:sz w:val="20"/>
                <w:szCs w:val="20"/>
              </w:rPr>
            </w:pPr>
            <w:r w:rsidRPr="001C5E11">
              <w:rPr>
                <w:sz w:val="20"/>
                <w:szCs w:val="20"/>
              </w:rPr>
              <w:t>blok nr 10 przy ul. Sikorskiego 12, koszt inwestycji 36 364,68 zł;</w:t>
            </w:r>
          </w:p>
          <w:p w14:paraId="54BEC8F1" w14:textId="77777777" w:rsidR="00BD0A8C" w:rsidRPr="001C5E11" w:rsidRDefault="00BD0A8C" w:rsidP="00DA0646">
            <w:pPr>
              <w:pStyle w:val="Akapitzlist"/>
              <w:numPr>
                <w:ilvl w:val="0"/>
                <w:numId w:val="81"/>
              </w:numPr>
              <w:ind w:left="886"/>
              <w:rPr>
                <w:sz w:val="20"/>
                <w:szCs w:val="20"/>
              </w:rPr>
            </w:pPr>
            <w:r w:rsidRPr="001C5E11">
              <w:rPr>
                <w:sz w:val="20"/>
                <w:szCs w:val="20"/>
              </w:rPr>
              <w:t>blok nr 6 przy ul. Sikorskiego 4, koszt inwestycji 36 364,68 zł;</w:t>
            </w:r>
          </w:p>
          <w:p w14:paraId="63F647B4" w14:textId="77777777" w:rsidR="00BD0A8C" w:rsidRPr="001C5E11" w:rsidRDefault="00BD0A8C" w:rsidP="00DA0646">
            <w:pPr>
              <w:pStyle w:val="Akapitzlist"/>
              <w:numPr>
                <w:ilvl w:val="0"/>
                <w:numId w:val="81"/>
              </w:numPr>
              <w:ind w:left="886"/>
              <w:rPr>
                <w:sz w:val="20"/>
                <w:szCs w:val="20"/>
              </w:rPr>
            </w:pPr>
            <w:r w:rsidRPr="001C5E11">
              <w:rPr>
                <w:sz w:val="20"/>
                <w:szCs w:val="20"/>
              </w:rPr>
              <w:t>blok nr 53 przy ul. Zamenhofa 3, koszt inwestycji 35 720,24 zł;</w:t>
            </w:r>
          </w:p>
          <w:p w14:paraId="0117D572" w14:textId="77777777" w:rsidR="00BD0A8C" w:rsidRPr="001C5E11" w:rsidRDefault="00BD0A8C" w:rsidP="00DA0646">
            <w:pPr>
              <w:pStyle w:val="Akapitzlist"/>
              <w:numPr>
                <w:ilvl w:val="0"/>
                <w:numId w:val="81"/>
              </w:numPr>
              <w:ind w:left="886"/>
              <w:rPr>
                <w:sz w:val="20"/>
                <w:szCs w:val="20"/>
              </w:rPr>
            </w:pPr>
            <w:r w:rsidRPr="001C5E11">
              <w:rPr>
                <w:sz w:val="20"/>
                <w:szCs w:val="20"/>
              </w:rPr>
              <w:t>blok nr 57 przy ul. Wandy Panfil 32, koszt inwestycji 47 471,99 zł;</w:t>
            </w:r>
          </w:p>
          <w:p w14:paraId="44D3E30B" w14:textId="77777777" w:rsidR="00BD0A8C" w:rsidRPr="001C5E11" w:rsidRDefault="00BD0A8C" w:rsidP="00DA0646">
            <w:pPr>
              <w:pStyle w:val="Akapitzlist"/>
              <w:numPr>
                <w:ilvl w:val="0"/>
                <w:numId w:val="81"/>
              </w:numPr>
              <w:ind w:left="886"/>
              <w:rPr>
                <w:sz w:val="20"/>
                <w:szCs w:val="20"/>
              </w:rPr>
            </w:pPr>
            <w:r w:rsidRPr="001C5E11">
              <w:rPr>
                <w:sz w:val="20"/>
                <w:szCs w:val="20"/>
              </w:rPr>
              <w:t>blok nr 58 przy ul. Wandy Panfil 32A, koszt inwestycji 35 720,24 zł;</w:t>
            </w:r>
          </w:p>
          <w:p w14:paraId="73621122" w14:textId="77777777" w:rsidR="00BD0A8C" w:rsidRPr="001C5E11" w:rsidRDefault="00BD0A8C" w:rsidP="00DA0646">
            <w:pPr>
              <w:pStyle w:val="Akapitzlist"/>
              <w:numPr>
                <w:ilvl w:val="0"/>
                <w:numId w:val="81"/>
              </w:numPr>
              <w:ind w:left="886"/>
              <w:rPr>
                <w:sz w:val="20"/>
                <w:szCs w:val="20"/>
              </w:rPr>
            </w:pPr>
            <w:r w:rsidRPr="001C5E11">
              <w:rPr>
                <w:sz w:val="20"/>
                <w:szCs w:val="20"/>
              </w:rPr>
              <w:t>blok nr 59 przy ul. Wandy Panfil 30, koszt inwestycji 87 393,82 zł;</w:t>
            </w:r>
          </w:p>
          <w:p w14:paraId="675ADD67" w14:textId="77777777" w:rsidR="00BD0A8C" w:rsidRPr="001C5E11" w:rsidRDefault="00BD0A8C" w:rsidP="00DA0646">
            <w:pPr>
              <w:pStyle w:val="Akapitzlist"/>
              <w:numPr>
                <w:ilvl w:val="0"/>
                <w:numId w:val="81"/>
              </w:numPr>
              <w:ind w:left="886"/>
              <w:rPr>
                <w:sz w:val="20"/>
                <w:szCs w:val="20"/>
              </w:rPr>
            </w:pPr>
            <w:r w:rsidRPr="001C5E11">
              <w:rPr>
                <w:sz w:val="20"/>
                <w:szCs w:val="20"/>
              </w:rPr>
              <w:t>blok nr 62 przy ul. Wandy Panfil 28A, koszt inwestycji 43 693,71 zł;</w:t>
            </w:r>
          </w:p>
          <w:p w14:paraId="1CE82A81" w14:textId="7560D828" w:rsidR="00AA0961" w:rsidRPr="001C5E11" w:rsidRDefault="00BD0A8C" w:rsidP="00DA0646">
            <w:pPr>
              <w:pStyle w:val="Akapitzlist"/>
              <w:numPr>
                <w:ilvl w:val="0"/>
                <w:numId w:val="81"/>
              </w:numPr>
              <w:ind w:left="886"/>
              <w:rPr>
                <w:sz w:val="20"/>
                <w:szCs w:val="20"/>
              </w:rPr>
            </w:pPr>
            <w:r w:rsidRPr="001C5E11">
              <w:rPr>
                <w:sz w:val="20"/>
                <w:szCs w:val="20"/>
              </w:rPr>
              <w:t>blok nr 65 przy ul. Wandy Panfil 22, koszt inwestycji 43 693,71 zł.</w:t>
            </w:r>
          </w:p>
        </w:tc>
      </w:tr>
      <w:tr w:rsidR="001C5E11" w:rsidRPr="001C5E11" w14:paraId="190DD1F6" w14:textId="77777777" w:rsidTr="001C0111">
        <w:tc>
          <w:tcPr>
            <w:tcW w:w="1014" w:type="pct"/>
            <w:vAlign w:val="center"/>
          </w:tcPr>
          <w:p w14:paraId="1C53C909" w14:textId="33676AEA" w:rsidR="003B488A" w:rsidRPr="001C5E11" w:rsidRDefault="00BD0A8C" w:rsidP="00944016">
            <w:pPr>
              <w:jc w:val="center"/>
              <w:rPr>
                <w:sz w:val="20"/>
                <w:szCs w:val="20"/>
              </w:rPr>
            </w:pPr>
            <w:r w:rsidRPr="001C5E11">
              <w:rPr>
                <w:sz w:val="20"/>
                <w:szCs w:val="20"/>
              </w:rPr>
              <w:lastRenderedPageBreak/>
              <w:t>WFOŚiGW</w:t>
            </w:r>
            <w:r w:rsidRPr="001C5E11">
              <w:rPr>
                <w:sz w:val="20"/>
                <w:szCs w:val="20"/>
              </w:rPr>
              <w:br/>
              <w:t>w Łodzi</w:t>
            </w:r>
          </w:p>
        </w:tc>
        <w:tc>
          <w:tcPr>
            <w:tcW w:w="3986" w:type="pct"/>
            <w:vAlign w:val="center"/>
          </w:tcPr>
          <w:p w14:paraId="55542B4B" w14:textId="7E5D0B4E" w:rsidR="00D609FF" w:rsidRPr="001C5E11" w:rsidRDefault="00D609FF" w:rsidP="00821BD4">
            <w:pPr>
              <w:rPr>
                <w:sz w:val="20"/>
                <w:szCs w:val="20"/>
              </w:rPr>
            </w:pPr>
            <w:r w:rsidRPr="001C5E11">
              <w:rPr>
                <w:sz w:val="20"/>
                <w:szCs w:val="20"/>
              </w:rPr>
              <w:t>Wojewódzki Fundusz Ochrony Środowiska i Gospodarki Wodnej w Łodzi w 2019 r. podpisał z beneficjentami (osobami fizycznymi) z obszaru powiatu tomaszowskiego 148 umów w ramach programu „Czyste Powietrze”</w:t>
            </w:r>
            <w:r w:rsidRPr="001C5E11">
              <w:rPr>
                <w:sz w:val="20"/>
                <w:szCs w:val="20"/>
              </w:rPr>
              <w:br/>
              <w:t>na dofinansowanie przedsięwzięć z zakresu modernizacji energetycznej budynków mieszkalnych jednorodzinnych na łączną kwotę 2 884 011,00 zł.</w:t>
            </w:r>
          </w:p>
        </w:tc>
      </w:tr>
      <w:tr w:rsidR="001C5E11" w:rsidRPr="001C5E11" w14:paraId="54583216" w14:textId="77777777" w:rsidTr="001C0111">
        <w:trPr>
          <w:trHeight w:val="567"/>
        </w:trPr>
        <w:tc>
          <w:tcPr>
            <w:tcW w:w="5000" w:type="pct"/>
            <w:gridSpan w:val="2"/>
            <w:shd w:val="clear" w:color="auto" w:fill="F2F2F2" w:themeFill="background1" w:themeFillShade="F2"/>
            <w:vAlign w:val="center"/>
          </w:tcPr>
          <w:p w14:paraId="23FA4C92" w14:textId="14C4A180" w:rsidR="00944016" w:rsidRPr="001C5E11" w:rsidRDefault="00944016" w:rsidP="00944016">
            <w:pPr>
              <w:jc w:val="center"/>
              <w:rPr>
                <w:sz w:val="20"/>
                <w:szCs w:val="20"/>
              </w:rPr>
            </w:pPr>
            <w:r w:rsidRPr="001C5E11">
              <w:rPr>
                <w:sz w:val="20"/>
                <w:szCs w:val="20"/>
              </w:rPr>
              <w:t>ZADANIE: BUDOWA SIECI CIEPLNEJ DO ULICY WARSZAWSKIEJ I GŁÓWNEJ</w:t>
            </w:r>
          </w:p>
        </w:tc>
      </w:tr>
      <w:tr w:rsidR="001C5E11" w:rsidRPr="001C5E11" w14:paraId="53DBE26F" w14:textId="77777777" w:rsidTr="001C0111">
        <w:trPr>
          <w:trHeight w:val="283"/>
        </w:trPr>
        <w:tc>
          <w:tcPr>
            <w:tcW w:w="1014" w:type="pct"/>
            <w:shd w:val="clear" w:color="auto" w:fill="F2F2F2" w:themeFill="background1" w:themeFillShade="F2"/>
            <w:vAlign w:val="center"/>
          </w:tcPr>
          <w:p w14:paraId="568666E8" w14:textId="77777777" w:rsidR="00944016" w:rsidRPr="001C5E11" w:rsidRDefault="00944016" w:rsidP="00944016">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7D26C837" w14:textId="77777777" w:rsidR="00944016" w:rsidRPr="001C5E11" w:rsidRDefault="00944016" w:rsidP="00944016">
            <w:pPr>
              <w:jc w:val="center"/>
              <w:rPr>
                <w:sz w:val="20"/>
                <w:szCs w:val="20"/>
              </w:rPr>
            </w:pPr>
            <w:r w:rsidRPr="001C5E11">
              <w:rPr>
                <w:sz w:val="20"/>
                <w:szCs w:val="20"/>
              </w:rPr>
              <w:t>Zakres realizacji zadania</w:t>
            </w:r>
          </w:p>
        </w:tc>
      </w:tr>
      <w:tr w:rsidR="001C5E11" w:rsidRPr="001C5E11" w14:paraId="7B693244" w14:textId="77777777" w:rsidTr="00DB1E4E">
        <w:trPr>
          <w:trHeight w:val="1247"/>
        </w:trPr>
        <w:tc>
          <w:tcPr>
            <w:tcW w:w="1014" w:type="pct"/>
            <w:vAlign w:val="center"/>
          </w:tcPr>
          <w:p w14:paraId="358AB14A" w14:textId="124AA660" w:rsidR="00944016" w:rsidRPr="001C5E11" w:rsidRDefault="00CF4B90" w:rsidP="00944016">
            <w:pPr>
              <w:jc w:val="center"/>
              <w:rPr>
                <w:sz w:val="20"/>
                <w:szCs w:val="20"/>
              </w:rPr>
            </w:pPr>
            <w:r w:rsidRPr="001C5E11">
              <w:rPr>
                <w:sz w:val="20"/>
                <w:szCs w:val="20"/>
              </w:rPr>
              <w:t>Spółdzielnia Mieszkaniowa „Przodownik”</w:t>
            </w:r>
            <w:r w:rsidRPr="001C5E11">
              <w:rPr>
                <w:sz w:val="20"/>
                <w:szCs w:val="20"/>
              </w:rPr>
              <w:br/>
              <w:t>w Tomaszowie Mazowieckim</w:t>
            </w:r>
          </w:p>
        </w:tc>
        <w:tc>
          <w:tcPr>
            <w:tcW w:w="3986" w:type="pct"/>
            <w:vAlign w:val="center"/>
          </w:tcPr>
          <w:p w14:paraId="24C02C1E" w14:textId="651DD061" w:rsidR="00944016" w:rsidRPr="001C5E11" w:rsidRDefault="00CF4B90" w:rsidP="00944016">
            <w:pPr>
              <w:rPr>
                <w:sz w:val="20"/>
                <w:szCs w:val="20"/>
              </w:rPr>
            </w:pPr>
            <w:r w:rsidRPr="001C5E11">
              <w:rPr>
                <w:sz w:val="20"/>
                <w:szCs w:val="20"/>
              </w:rPr>
              <w:t xml:space="preserve">W </w:t>
            </w:r>
            <w:r w:rsidR="00D609FF" w:rsidRPr="001C5E11">
              <w:rPr>
                <w:sz w:val="20"/>
                <w:szCs w:val="20"/>
              </w:rPr>
              <w:t>2019 r.</w:t>
            </w:r>
            <w:r w:rsidRPr="001C5E11">
              <w:rPr>
                <w:sz w:val="20"/>
                <w:szCs w:val="20"/>
              </w:rPr>
              <w:t xml:space="preserve"> nie realizowano zadania.</w:t>
            </w:r>
          </w:p>
        </w:tc>
      </w:tr>
      <w:tr w:rsidR="001C5E11" w:rsidRPr="001C5E11" w14:paraId="0FB8DC88" w14:textId="77777777" w:rsidTr="00185BE0">
        <w:trPr>
          <w:trHeight w:val="510"/>
        </w:trPr>
        <w:tc>
          <w:tcPr>
            <w:tcW w:w="5000" w:type="pct"/>
            <w:gridSpan w:val="2"/>
            <w:shd w:val="clear" w:color="auto" w:fill="F2F2F2" w:themeFill="background1" w:themeFillShade="F2"/>
            <w:vAlign w:val="center"/>
          </w:tcPr>
          <w:p w14:paraId="4D1DEA78" w14:textId="4AAB8023" w:rsidR="00944016" w:rsidRPr="001C5E11" w:rsidRDefault="00944016" w:rsidP="00944016">
            <w:pPr>
              <w:jc w:val="center"/>
              <w:rPr>
                <w:sz w:val="20"/>
                <w:szCs w:val="20"/>
              </w:rPr>
            </w:pPr>
            <w:r w:rsidRPr="001C5E11">
              <w:rPr>
                <w:sz w:val="20"/>
                <w:szCs w:val="20"/>
              </w:rPr>
              <w:lastRenderedPageBreak/>
              <w:t>ZADANIE: BUDOWA PRZYŁĄCZY WYSOKICH PARAMETRÓW</w:t>
            </w:r>
          </w:p>
        </w:tc>
      </w:tr>
      <w:tr w:rsidR="001C5E11" w:rsidRPr="001C5E11" w14:paraId="31DA768F" w14:textId="77777777" w:rsidTr="001C0111">
        <w:trPr>
          <w:trHeight w:val="283"/>
        </w:trPr>
        <w:tc>
          <w:tcPr>
            <w:tcW w:w="1014" w:type="pct"/>
            <w:shd w:val="clear" w:color="auto" w:fill="F2F2F2" w:themeFill="background1" w:themeFillShade="F2"/>
            <w:vAlign w:val="center"/>
          </w:tcPr>
          <w:p w14:paraId="41F10634" w14:textId="77777777" w:rsidR="00944016" w:rsidRPr="001C5E11" w:rsidRDefault="00944016" w:rsidP="00944016">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5687C697" w14:textId="77777777" w:rsidR="00944016" w:rsidRPr="001C5E11" w:rsidRDefault="00944016" w:rsidP="00944016">
            <w:pPr>
              <w:jc w:val="center"/>
              <w:rPr>
                <w:sz w:val="20"/>
                <w:szCs w:val="20"/>
              </w:rPr>
            </w:pPr>
            <w:r w:rsidRPr="001C5E11">
              <w:rPr>
                <w:sz w:val="20"/>
                <w:szCs w:val="20"/>
              </w:rPr>
              <w:t>Zakres realizacji zadania</w:t>
            </w:r>
          </w:p>
        </w:tc>
      </w:tr>
      <w:tr w:rsidR="001C5E11" w:rsidRPr="001C5E11" w14:paraId="76184C96" w14:textId="77777777" w:rsidTr="001C0111">
        <w:tc>
          <w:tcPr>
            <w:tcW w:w="1014" w:type="pct"/>
            <w:vAlign w:val="center"/>
          </w:tcPr>
          <w:p w14:paraId="25030E6A" w14:textId="4E952A49" w:rsidR="00944016" w:rsidRPr="001C5E11" w:rsidRDefault="006F1028" w:rsidP="00944016">
            <w:pPr>
              <w:jc w:val="center"/>
              <w:rPr>
                <w:sz w:val="20"/>
                <w:szCs w:val="20"/>
              </w:rPr>
            </w:pPr>
            <w:r w:rsidRPr="001C5E11">
              <w:rPr>
                <w:sz w:val="20"/>
                <w:szCs w:val="20"/>
              </w:rPr>
              <w:t>Spółdzielnia Mieszkaniowa „Przodownik”</w:t>
            </w:r>
            <w:r w:rsidRPr="001C5E11">
              <w:rPr>
                <w:sz w:val="20"/>
                <w:szCs w:val="20"/>
              </w:rPr>
              <w:br/>
              <w:t>w Tomaszowie Mazowieckim</w:t>
            </w:r>
          </w:p>
        </w:tc>
        <w:tc>
          <w:tcPr>
            <w:tcW w:w="3986" w:type="pct"/>
            <w:vAlign w:val="center"/>
          </w:tcPr>
          <w:p w14:paraId="014CB069" w14:textId="158F67BF" w:rsidR="00017FB8" w:rsidRPr="001C5E11" w:rsidRDefault="00D609FF" w:rsidP="00D609FF">
            <w:pPr>
              <w:rPr>
                <w:sz w:val="20"/>
                <w:szCs w:val="20"/>
              </w:rPr>
            </w:pPr>
            <w:r w:rsidRPr="001C5E11">
              <w:rPr>
                <w:sz w:val="20"/>
                <w:szCs w:val="20"/>
              </w:rPr>
              <w:t>W 2019 r. wykonano jedno przyłącze ciepłownicze z rur preizolowanych</w:t>
            </w:r>
            <w:r w:rsidR="00065DFE" w:rsidRPr="001C5E11">
              <w:rPr>
                <w:sz w:val="20"/>
                <w:szCs w:val="20"/>
              </w:rPr>
              <w:br/>
            </w:r>
            <w:r w:rsidRPr="001C5E11">
              <w:rPr>
                <w:sz w:val="20"/>
                <w:szCs w:val="20"/>
              </w:rPr>
              <w:t>do pawilonu handlowego przy ul. Dzieci Polskich 26 w Tomaszowie Mazowieckim o długości 51,73 m, koszt inwestycji wyniósł 16 076,14 zł</w:t>
            </w:r>
            <w:r w:rsidR="00065DFE" w:rsidRPr="001C5E11">
              <w:rPr>
                <w:sz w:val="20"/>
                <w:szCs w:val="20"/>
              </w:rPr>
              <w:t xml:space="preserve"> (innych zadań z zakresu budowy przyłączy ciepłowniczych w analizowanym roku nie realizowano).</w:t>
            </w:r>
          </w:p>
        </w:tc>
      </w:tr>
      <w:tr w:rsidR="001C5E11" w:rsidRPr="001C5E11" w14:paraId="239741DA" w14:textId="77777777" w:rsidTr="00185BE0">
        <w:trPr>
          <w:trHeight w:val="510"/>
        </w:trPr>
        <w:tc>
          <w:tcPr>
            <w:tcW w:w="5000" w:type="pct"/>
            <w:gridSpan w:val="2"/>
            <w:shd w:val="clear" w:color="auto" w:fill="F2F2F2" w:themeFill="background1" w:themeFillShade="F2"/>
            <w:vAlign w:val="center"/>
          </w:tcPr>
          <w:p w14:paraId="7719607B" w14:textId="0EC6D564" w:rsidR="00065DFE" w:rsidRPr="001C5E11" w:rsidRDefault="00065DFE" w:rsidP="00065DFE">
            <w:pPr>
              <w:jc w:val="center"/>
              <w:rPr>
                <w:sz w:val="20"/>
                <w:szCs w:val="20"/>
              </w:rPr>
            </w:pPr>
            <w:r w:rsidRPr="001C5E11">
              <w:rPr>
                <w:sz w:val="20"/>
                <w:szCs w:val="20"/>
              </w:rPr>
              <w:t>ZADANIE: UNOWOCZEŚNIENIE ISTNIEJĄCYCH WĘZŁÓW CIEPLNYCH POPRZEZ ZASTOSOWANIE</w:t>
            </w:r>
            <w:r w:rsidRPr="001C5E11">
              <w:rPr>
                <w:sz w:val="20"/>
                <w:szCs w:val="20"/>
              </w:rPr>
              <w:br/>
              <w:t>W NICH NOWOCZESNYCH UKŁADÓW AUTOMATYCZNEJ REGULACJI</w:t>
            </w:r>
          </w:p>
        </w:tc>
      </w:tr>
      <w:tr w:rsidR="001C5E11" w:rsidRPr="001C5E11" w14:paraId="174404A5" w14:textId="77777777" w:rsidTr="001C0111">
        <w:trPr>
          <w:trHeight w:val="283"/>
        </w:trPr>
        <w:tc>
          <w:tcPr>
            <w:tcW w:w="1014" w:type="pct"/>
            <w:shd w:val="clear" w:color="auto" w:fill="F2F2F2" w:themeFill="background1" w:themeFillShade="F2"/>
            <w:vAlign w:val="center"/>
          </w:tcPr>
          <w:p w14:paraId="7CC602B6" w14:textId="77777777" w:rsidR="00944016" w:rsidRPr="001C5E11" w:rsidRDefault="00944016" w:rsidP="00944016">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5362FB00" w14:textId="77777777" w:rsidR="00944016" w:rsidRPr="001C5E11" w:rsidRDefault="00944016" w:rsidP="00944016">
            <w:pPr>
              <w:jc w:val="center"/>
              <w:rPr>
                <w:sz w:val="20"/>
                <w:szCs w:val="20"/>
              </w:rPr>
            </w:pPr>
            <w:r w:rsidRPr="001C5E11">
              <w:rPr>
                <w:sz w:val="20"/>
                <w:szCs w:val="20"/>
              </w:rPr>
              <w:t>Zakres realizacji zadania</w:t>
            </w:r>
          </w:p>
        </w:tc>
      </w:tr>
      <w:tr w:rsidR="001C5E11" w:rsidRPr="001C5E11" w14:paraId="15ECD473" w14:textId="77777777" w:rsidTr="00D609FF">
        <w:trPr>
          <w:trHeight w:val="20"/>
        </w:trPr>
        <w:tc>
          <w:tcPr>
            <w:tcW w:w="1014" w:type="pct"/>
            <w:vAlign w:val="center"/>
          </w:tcPr>
          <w:p w14:paraId="2772F905" w14:textId="5BB3E839" w:rsidR="00944016" w:rsidRPr="001C5E11" w:rsidRDefault="00961686" w:rsidP="00944016">
            <w:pPr>
              <w:jc w:val="center"/>
              <w:rPr>
                <w:sz w:val="20"/>
                <w:szCs w:val="20"/>
              </w:rPr>
            </w:pPr>
            <w:r w:rsidRPr="001C5E11">
              <w:rPr>
                <w:sz w:val="20"/>
                <w:szCs w:val="20"/>
              </w:rPr>
              <w:t>Spółdzielnia Mieszkaniowa „Przodownik”</w:t>
            </w:r>
            <w:r w:rsidRPr="001C5E11">
              <w:rPr>
                <w:sz w:val="20"/>
                <w:szCs w:val="20"/>
              </w:rPr>
              <w:br/>
              <w:t>w Tomaszowie Mazowieckim</w:t>
            </w:r>
          </w:p>
        </w:tc>
        <w:tc>
          <w:tcPr>
            <w:tcW w:w="3986" w:type="pct"/>
            <w:vAlign w:val="center"/>
          </w:tcPr>
          <w:p w14:paraId="00C80ECF" w14:textId="587F456A" w:rsidR="00961686" w:rsidRPr="001C5E11" w:rsidRDefault="00D609FF" w:rsidP="00D609FF">
            <w:pPr>
              <w:rPr>
                <w:sz w:val="20"/>
                <w:szCs w:val="20"/>
              </w:rPr>
            </w:pPr>
            <w:r w:rsidRPr="001C5E11">
              <w:rPr>
                <w:sz w:val="20"/>
                <w:szCs w:val="20"/>
              </w:rPr>
              <w:t>W 2019 r. nie realizowano zadania.</w:t>
            </w:r>
          </w:p>
        </w:tc>
      </w:tr>
      <w:tr w:rsidR="001C5E11" w:rsidRPr="001C5E11" w14:paraId="27040EFD" w14:textId="77777777" w:rsidTr="00185BE0">
        <w:trPr>
          <w:trHeight w:val="567"/>
        </w:trPr>
        <w:tc>
          <w:tcPr>
            <w:tcW w:w="5000" w:type="pct"/>
            <w:gridSpan w:val="2"/>
            <w:shd w:val="clear" w:color="auto" w:fill="F2F2F2" w:themeFill="background1" w:themeFillShade="F2"/>
            <w:vAlign w:val="center"/>
          </w:tcPr>
          <w:p w14:paraId="48D824AE" w14:textId="03E0CDAC" w:rsidR="00944016" w:rsidRPr="001C5E11" w:rsidRDefault="00944016" w:rsidP="00944016">
            <w:pPr>
              <w:jc w:val="center"/>
              <w:rPr>
                <w:sz w:val="20"/>
                <w:szCs w:val="20"/>
              </w:rPr>
            </w:pPr>
            <w:r w:rsidRPr="001C5E11">
              <w:rPr>
                <w:sz w:val="20"/>
                <w:szCs w:val="20"/>
              </w:rPr>
              <w:t>ZADANIE: PROWADZENIE DZIAŁAŃ ENERGOOSZCZĘDNYCH REALIZOWANYCH W BUDYNKACH ZNAJDUJĄCYCH SIĘ NA TERENIE POWIATU TOMASZOWSKIEGO</w:t>
            </w:r>
          </w:p>
        </w:tc>
      </w:tr>
      <w:tr w:rsidR="001C5E11" w:rsidRPr="001C5E11" w14:paraId="193CAE92" w14:textId="77777777" w:rsidTr="001C0111">
        <w:trPr>
          <w:trHeight w:val="283"/>
        </w:trPr>
        <w:tc>
          <w:tcPr>
            <w:tcW w:w="1014" w:type="pct"/>
            <w:shd w:val="clear" w:color="auto" w:fill="F2F2F2" w:themeFill="background1" w:themeFillShade="F2"/>
            <w:vAlign w:val="center"/>
          </w:tcPr>
          <w:p w14:paraId="61BFC957" w14:textId="77777777" w:rsidR="00944016" w:rsidRPr="001C5E11" w:rsidRDefault="00944016" w:rsidP="00944016">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159BE8BF" w14:textId="77777777" w:rsidR="00944016" w:rsidRPr="001C5E11" w:rsidRDefault="00944016" w:rsidP="00944016">
            <w:pPr>
              <w:jc w:val="center"/>
              <w:rPr>
                <w:sz w:val="20"/>
                <w:szCs w:val="20"/>
              </w:rPr>
            </w:pPr>
            <w:r w:rsidRPr="001C5E11">
              <w:rPr>
                <w:sz w:val="20"/>
                <w:szCs w:val="20"/>
              </w:rPr>
              <w:t>Zakres realizacji zadania</w:t>
            </w:r>
          </w:p>
        </w:tc>
      </w:tr>
      <w:tr w:rsidR="001C5E11" w:rsidRPr="001C5E11" w14:paraId="10E64F3F" w14:textId="77777777" w:rsidTr="00D609FF">
        <w:trPr>
          <w:trHeight w:val="20"/>
        </w:trPr>
        <w:tc>
          <w:tcPr>
            <w:tcW w:w="1014" w:type="pct"/>
            <w:vAlign w:val="center"/>
          </w:tcPr>
          <w:p w14:paraId="4801DFF2" w14:textId="7F658118" w:rsidR="003D5038" w:rsidRPr="001C5E11" w:rsidRDefault="003D5038" w:rsidP="003D5038">
            <w:pPr>
              <w:jc w:val="center"/>
              <w:rPr>
                <w:sz w:val="20"/>
                <w:szCs w:val="20"/>
              </w:rPr>
            </w:pPr>
            <w:r w:rsidRPr="001C5E11">
              <w:rPr>
                <w:sz w:val="20"/>
                <w:szCs w:val="20"/>
              </w:rPr>
              <w:t>Powiat</w:t>
            </w:r>
          </w:p>
        </w:tc>
        <w:tc>
          <w:tcPr>
            <w:tcW w:w="3986" w:type="pct"/>
            <w:vAlign w:val="center"/>
          </w:tcPr>
          <w:p w14:paraId="55FF1171" w14:textId="77777777" w:rsidR="003C2201" w:rsidRPr="001C5E11" w:rsidRDefault="003C2201" w:rsidP="00DA0646">
            <w:pPr>
              <w:pStyle w:val="Akapitzlist"/>
              <w:numPr>
                <w:ilvl w:val="0"/>
                <w:numId w:val="65"/>
              </w:numPr>
              <w:ind w:left="319"/>
              <w:rPr>
                <w:sz w:val="20"/>
                <w:szCs w:val="20"/>
              </w:rPr>
            </w:pPr>
            <w:r w:rsidRPr="001C5E11">
              <w:rPr>
                <w:sz w:val="20"/>
                <w:szCs w:val="20"/>
              </w:rPr>
              <w:t>Termomodernizacja Zespołu Szkół Ponadgimnazjalnych Nr 2 w Tomaszowie Mazowieckim - Opracowanie audytu energetycznego i dokumentacji projektowo-kosztorysowej dla głównego budynku dydaktycznego A i budynku warsztatów szkolnych B; rozpoczęcie 14.06.2019 r. – zakończenie 31.10.2019 r.; wartość brutto 41 820,00 zł; Podpisanie umowy na roboty budowlane - 11.05.2021 r.</w:t>
            </w:r>
          </w:p>
          <w:p w14:paraId="0AF916A4" w14:textId="192A0729" w:rsidR="00AE39F8" w:rsidRPr="001C5E11" w:rsidRDefault="003C2201" w:rsidP="00DA0646">
            <w:pPr>
              <w:pStyle w:val="Akapitzlist"/>
              <w:numPr>
                <w:ilvl w:val="0"/>
                <w:numId w:val="65"/>
              </w:numPr>
              <w:ind w:left="319"/>
              <w:rPr>
                <w:sz w:val="20"/>
                <w:szCs w:val="20"/>
              </w:rPr>
            </w:pPr>
            <w:r w:rsidRPr="001C5E11">
              <w:rPr>
                <w:sz w:val="20"/>
                <w:szCs w:val="20"/>
              </w:rPr>
              <w:t xml:space="preserve">Modernizacja i adaptacja Centrum Kształcenia Praktycznego w Zespole Szkół Ponadgimnazjalnych Nr 3 w Tomaszowie Mazowieckim - </w:t>
            </w:r>
            <w:r w:rsidRPr="001C5E11">
              <w:rPr>
                <w:bCs/>
                <w:iCs/>
                <w:sz w:val="20"/>
                <w:szCs w:val="20"/>
              </w:rPr>
              <w:t>Realizacja w systemie zaprojektuj i wybuduj w latach 2018-2020. Podpisanie umowy z Wykonawcą w dn. 03.09.2018 r. na roboty budowlane. Zakres zadania zrealizowany</w:t>
            </w:r>
            <w:r w:rsidRPr="001C5E11">
              <w:rPr>
                <w:bCs/>
                <w:iCs/>
                <w:sz w:val="20"/>
                <w:szCs w:val="20"/>
              </w:rPr>
              <w:br/>
              <w:t xml:space="preserve">w 2019 r.: </w:t>
            </w:r>
            <w:r w:rsidRPr="001C5E11">
              <w:rPr>
                <w:sz w:val="20"/>
                <w:szCs w:val="20"/>
              </w:rPr>
              <w:t>wykonano dokumentację projektowo-kosztorysową modernizacji i adaptacji Centrum Kształcenia Praktycznego; rozpoczęto przebudowę budynku E+F w zakresie robót rozbiórkowych, ziemnych, konstrukcji żelbetowych, posadzek. Robót przygotowawczych do: termomodernizacji ścian, obudowy dachu, wymiany świetlików, stolarki okiennej i drzwiowej, instalacji wentylacji, c.o., wod.-kan., elektrycznej. Realizowano przebudowę budynku H w zakresie termomodernizacji ścian zewnętrznych, obudowy dachu, wymiany ślusarki okiennej i drzwiowej. Realizowano roboty związane</w:t>
            </w:r>
            <w:r w:rsidRPr="001C5E11">
              <w:rPr>
                <w:sz w:val="20"/>
                <w:szCs w:val="20"/>
              </w:rPr>
              <w:br/>
              <w:t xml:space="preserve">z zagospodarowaniem terenu w zakresie rozbiórek nawierzchni i </w:t>
            </w:r>
            <w:proofErr w:type="spellStart"/>
            <w:r w:rsidRPr="001C5E11">
              <w:rPr>
                <w:sz w:val="20"/>
                <w:szCs w:val="20"/>
              </w:rPr>
              <w:t>przygoto-wawczych</w:t>
            </w:r>
            <w:proofErr w:type="spellEnd"/>
            <w:r w:rsidRPr="001C5E11">
              <w:rPr>
                <w:sz w:val="20"/>
                <w:szCs w:val="20"/>
              </w:rPr>
              <w:t xml:space="preserve"> pod nowe nawierzchnie. W 2019 r. na zadanie wydatkowano</w:t>
            </w:r>
            <w:r w:rsidRPr="001C5E11">
              <w:rPr>
                <w:sz w:val="20"/>
                <w:szCs w:val="20"/>
              </w:rPr>
              <w:br/>
              <w:t>3 672 313,00 zł.</w:t>
            </w:r>
          </w:p>
        </w:tc>
      </w:tr>
      <w:tr w:rsidR="001C5E11" w:rsidRPr="001C5E11" w14:paraId="0929B610" w14:textId="77777777" w:rsidTr="001C0111">
        <w:trPr>
          <w:trHeight w:val="567"/>
        </w:trPr>
        <w:tc>
          <w:tcPr>
            <w:tcW w:w="5000" w:type="pct"/>
            <w:gridSpan w:val="2"/>
            <w:shd w:val="clear" w:color="auto" w:fill="F2F2F2" w:themeFill="background1" w:themeFillShade="F2"/>
            <w:vAlign w:val="center"/>
          </w:tcPr>
          <w:p w14:paraId="0E2DE6DB" w14:textId="77777777" w:rsidR="003D5038" w:rsidRPr="001C5E11" w:rsidRDefault="003D5038" w:rsidP="003D5038">
            <w:pPr>
              <w:jc w:val="center"/>
              <w:rPr>
                <w:sz w:val="20"/>
                <w:szCs w:val="20"/>
              </w:rPr>
            </w:pPr>
            <w:r w:rsidRPr="001C5E11">
              <w:rPr>
                <w:sz w:val="20"/>
                <w:szCs w:val="20"/>
              </w:rPr>
              <w:t>ZADANIE: DOPROWADZENIE CIEPŁA Z SIECI CIEPŁOWNICZEJ MIEJSKIEJ DO BUDYNKÓW: ZSP NR 3 PRZY UL. LEGIONÓW. - DOM POMOCY SPOŁECZNEJ PRZY UL. FARBIARSKIEJ. - OBIEKTY PO BYŁYM ZESPOLE PONADGIMNAZJALNYM SZKÓŁ ZAWODOWYCH I OGÓLNOKSZTAŁCĄCYCH</w:t>
            </w:r>
          </w:p>
          <w:p w14:paraId="72D8FB33" w14:textId="6E3BFB8B" w:rsidR="003D5038" w:rsidRPr="001C5E11" w:rsidRDefault="003D5038" w:rsidP="003D5038">
            <w:pPr>
              <w:jc w:val="center"/>
              <w:rPr>
                <w:sz w:val="20"/>
                <w:szCs w:val="20"/>
              </w:rPr>
            </w:pPr>
            <w:r w:rsidRPr="001C5E11">
              <w:rPr>
                <w:sz w:val="20"/>
                <w:szCs w:val="20"/>
              </w:rPr>
              <w:t>PRZY UL. FARBIARSKIEJ</w:t>
            </w:r>
          </w:p>
        </w:tc>
      </w:tr>
      <w:tr w:rsidR="001C5E11" w:rsidRPr="001C5E11" w14:paraId="4CC3CFD9" w14:textId="77777777" w:rsidTr="001C0111">
        <w:trPr>
          <w:trHeight w:val="283"/>
        </w:trPr>
        <w:tc>
          <w:tcPr>
            <w:tcW w:w="1014" w:type="pct"/>
            <w:shd w:val="clear" w:color="auto" w:fill="F2F2F2" w:themeFill="background1" w:themeFillShade="F2"/>
            <w:vAlign w:val="center"/>
          </w:tcPr>
          <w:p w14:paraId="203A31E5" w14:textId="77777777" w:rsidR="003D5038" w:rsidRPr="001C5E11" w:rsidRDefault="003D5038" w:rsidP="003D503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7398ECDD" w14:textId="77777777" w:rsidR="003D5038" w:rsidRPr="001C5E11" w:rsidRDefault="003D5038" w:rsidP="003D5038">
            <w:pPr>
              <w:jc w:val="center"/>
              <w:rPr>
                <w:sz w:val="20"/>
                <w:szCs w:val="20"/>
              </w:rPr>
            </w:pPr>
            <w:r w:rsidRPr="001C5E11">
              <w:rPr>
                <w:sz w:val="20"/>
                <w:szCs w:val="20"/>
              </w:rPr>
              <w:t>Zakres realizacji zadania</w:t>
            </w:r>
          </w:p>
        </w:tc>
      </w:tr>
      <w:tr w:rsidR="001C5E11" w:rsidRPr="001C5E11" w14:paraId="63AB1523" w14:textId="77777777" w:rsidTr="001C0111">
        <w:tc>
          <w:tcPr>
            <w:tcW w:w="1014" w:type="pct"/>
            <w:vAlign w:val="center"/>
          </w:tcPr>
          <w:p w14:paraId="0F099186" w14:textId="26068350" w:rsidR="003D5038" w:rsidRPr="001C5E11" w:rsidRDefault="003D5038" w:rsidP="003D5038">
            <w:pPr>
              <w:jc w:val="center"/>
              <w:rPr>
                <w:sz w:val="20"/>
                <w:szCs w:val="20"/>
              </w:rPr>
            </w:pPr>
            <w:r w:rsidRPr="001C5E11">
              <w:rPr>
                <w:sz w:val="20"/>
                <w:szCs w:val="20"/>
              </w:rPr>
              <w:t>Powiat</w:t>
            </w:r>
          </w:p>
        </w:tc>
        <w:tc>
          <w:tcPr>
            <w:tcW w:w="3986" w:type="pct"/>
            <w:vAlign w:val="center"/>
          </w:tcPr>
          <w:p w14:paraId="7D2879A8" w14:textId="77777777" w:rsidR="003D5038" w:rsidRPr="001C5E11" w:rsidRDefault="003D5038" w:rsidP="00DA0646">
            <w:pPr>
              <w:pStyle w:val="Akapitzlist"/>
              <w:numPr>
                <w:ilvl w:val="0"/>
                <w:numId w:val="21"/>
              </w:numPr>
              <w:ind w:left="319" w:hanging="283"/>
              <w:rPr>
                <w:sz w:val="20"/>
                <w:szCs w:val="20"/>
              </w:rPr>
            </w:pPr>
            <w:r w:rsidRPr="001C5E11">
              <w:rPr>
                <w:sz w:val="20"/>
                <w:szCs w:val="20"/>
              </w:rPr>
              <w:t>Przyłączenie obiektu na terenie ZSP Nr 3 w Tomaszowie Mazowieckim przy</w:t>
            </w:r>
            <w:r w:rsidRPr="001C5E11">
              <w:rPr>
                <w:sz w:val="20"/>
                <w:szCs w:val="20"/>
              </w:rPr>
              <w:br/>
              <w:t>ul. Legionów do miejskiej sieci ciepłowniczej - zadanie zrealizowano w 2019 r. Poniesiony koszt 43.000,00 zł.</w:t>
            </w:r>
          </w:p>
          <w:p w14:paraId="0EACA342" w14:textId="77777777" w:rsidR="003D5038" w:rsidRPr="001C5E11" w:rsidRDefault="003D5038" w:rsidP="00DA0646">
            <w:pPr>
              <w:pStyle w:val="Akapitzlist"/>
              <w:numPr>
                <w:ilvl w:val="0"/>
                <w:numId w:val="21"/>
              </w:numPr>
              <w:ind w:left="319" w:hanging="283"/>
              <w:rPr>
                <w:sz w:val="20"/>
                <w:szCs w:val="20"/>
              </w:rPr>
            </w:pPr>
            <w:r w:rsidRPr="001C5E11">
              <w:rPr>
                <w:sz w:val="20"/>
                <w:szCs w:val="20"/>
              </w:rPr>
              <w:t>Przyłączenie filii Domu Pomocy Społecznej przy ul. Farbiarskiej 27/29 w Tomaszowie Mazowieckim do miejskiej sieci ciepłowniczej - zadanie zrealizowano w 2018 roku. Poniesiony koszt 23.616,53 zł.</w:t>
            </w:r>
          </w:p>
          <w:p w14:paraId="7D208569" w14:textId="3FB6C5B2" w:rsidR="003D5038" w:rsidRPr="001C5E11" w:rsidRDefault="003D5038" w:rsidP="00DA0646">
            <w:pPr>
              <w:pStyle w:val="Akapitzlist"/>
              <w:numPr>
                <w:ilvl w:val="0"/>
                <w:numId w:val="21"/>
              </w:numPr>
              <w:ind w:left="319" w:hanging="283"/>
              <w:rPr>
                <w:sz w:val="20"/>
                <w:szCs w:val="20"/>
              </w:rPr>
            </w:pPr>
            <w:r w:rsidRPr="001C5E11">
              <w:rPr>
                <w:sz w:val="20"/>
                <w:szCs w:val="20"/>
              </w:rPr>
              <w:t>Przyłączenie obiektów po byłym Zespole Ponadgimnazjalnym Szkół Zawodowych i Ogólnokształcących przy ul. Farbiarskiej do miejskiej sieci ciepłowniczej - zadanie zrealizowano w 2017 r. Poniesiony koszt 73.800,00 zł.</w:t>
            </w:r>
          </w:p>
        </w:tc>
      </w:tr>
      <w:tr w:rsidR="001C5E11" w:rsidRPr="001C5E11" w14:paraId="4D8B1A6F" w14:textId="77777777" w:rsidTr="00025854">
        <w:trPr>
          <w:trHeight w:val="454"/>
        </w:trPr>
        <w:tc>
          <w:tcPr>
            <w:tcW w:w="5000" w:type="pct"/>
            <w:gridSpan w:val="2"/>
            <w:shd w:val="clear" w:color="auto" w:fill="F2F2F2" w:themeFill="background1" w:themeFillShade="F2"/>
            <w:vAlign w:val="center"/>
          </w:tcPr>
          <w:p w14:paraId="63B262F4" w14:textId="11FE0DA5" w:rsidR="003D5038" w:rsidRPr="001C5E11" w:rsidRDefault="003D5038" w:rsidP="003D5038">
            <w:pPr>
              <w:jc w:val="center"/>
              <w:rPr>
                <w:sz w:val="20"/>
                <w:szCs w:val="20"/>
              </w:rPr>
            </w:pPr>
            <w:r w:rsidRPr="001C5E11">
              <w:rPr>
                <w:sz w:val="20"/>
                <w:szCs w:val="20"/>
              </w:rPr>
              <w:lastRenderedPageBreak/>
              <w:t>ZADANIE: WYMIANA OŚWIETLENIA NA ENERGOOSZCZĘDNE W BUDYNKACH I WZDŁUŻ CIĄGÓW KOMUNIKACYJNYCH ORAZ NA TERENACH JEDNOSTEK</w:t>
            </w:r>
          </w:p>
        </w:tc>
      </w:tr>
      <w:tr w:rsidR="001C5E11" w:rsidRPr="001C5E11" w14:paraId="311D3590" w14:textId="77777777" w:rsidTr="001C0111">
        <w:trPr>
          <w:trHeight w:val="283"/>
        </w:trPr>
        <w:tc>
          <w:tcPr>
            <w:tcW w:w="1014" w:type="pct"/>
            <w:shd w:val="clear" w:color="auto" w:fill="F2F2F2" w:themeFill="background1" w:themeFillShade="F2"/>
            <w:vAlign w:val="center"/>
          </w:tcPr>
          <w:p w14:paraId="6C81EE76" w14:textId="77777777" w:rsidR="003D5038" w:rsidRPr="001C5E11" w:rsidRDefault="003D5038" w:rsidP="003D503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4FA61269" w14:textId="77777777" w:rsidR="003D5038" w:rsidRPr="001C5E11" w:rsidRDefault="003D5038" w:rsidP="003D5038">
            <w:pPr>
              <w:jc w:val="center"/>
              <w:rPr>
                <w:sz w:val="20"/>
                <w:szCs w:val="20"/>
              </w:rPr>
            </w:pPr>
            <w:r w:rsidRPr="001C5E11">
              <w:rPr>
                <w:sz w:val="20"/>
                <w:szCs w:val="20"/>
              </w:rPr>
              <w:t>Zakres realizacji zadania</w:t>
            </w:r>
          </w:p>
        </w:tc>
      </w:tr>
      <w:tr w:rsidR="001C5E11" w:rsidRPr="001C5E11" w14:paraId="6F49F5EB" w14:textId="77777777" w:rsidTr="00185BE0">
        <w:trPr>
          <w:trHeight w:val="20"/>
        </w:trPr>
        <w:tc>
          <w:tcPr>
            <w:tcW w:w="1014" w:type="pct"/>
            <w:vAlign w:val="center"/>
          </w:tcPr>
          <w:p w14:paraId="489CB2F9" w14:textId="3DD9503B" w:rsidR="003D5038" w:rsidRPr="001C5E11" w:rsidRDefault="007743EB" w:rsidP="003D5038">
            <w:pPr>
              <w:jc w:val="center"/>
              <w:rPr>
                <w:sz w:val="20"/>
                <w:szCs w:val="20"/>
              </w:rPr>
            </w:pPr>
            <w:r w:rsidRPr="001C5E11">
              <w:rPr>
                <w:sz w:val="20"/>
                <w:szCs w:val="20"/>
              </w:rPr>
              <w:t>Gmina Miasto Tomaszów Mazowiecki</w:t>
            </w:r>
          </w:p>
        </w:tc>
        <w:tc>
          <w:tcPr>
            <w:tcW w:w="3986" w:type="pct"/>
            <w:vAlign w:val="center"/>
          </w:tcPr>
          <w:p w14:paraId="3E8AD63F" w14:textId="7CF5081C" w:rsidR="0025246A" w:rsidRPr="001C5E11" w:rsidRDefault="007743EB" w:rsidP="007743EB">
            <w:pPr>
              <w:rPr>
                <w:sz w:val="20"/>
                <w:szCs w:val="20"/>
              </w:rPr>
            </w:pPr>
            <w:r w:rsidRPr="001C5E11">
              <w:rPr>
                <w:sz w:val="20"/>
                <w:szCs w:val="20"/>
              </w:rPr>
              <w:t>Zarząd Dróg i Utrzymania Miasta na podstawie umowy z wykonawcą realizuje zadania w ramach konserwacji oraz obsługi sieci i urządzeń oświetlenia ulicznego na terenie miasta Tomaszowa Mazowieckiego. W 2019 r. w ramach środków własnych oraz w porozumieniu i z dofinansowaniem SM „Przodownik” gmina</w:t>
            </w:r>
            <w:r w:rsidRPr="001C5E11">
              <w:rPr>
                <w:sz w:val="20"/>
                <w:szCs w:val="20"/>
              </w:rPr>
              <w:br/>
              <w:t>w imieniu której działa Zarząd Dróg i Utrzymani</w:t>
            </w:r>
            <w:r w:rsidR="00065DFE" w:rsidRPr="001C5E11">
              <w:rPr>
                <w:sz w:val="20"/>
                <w:szCs w:val="20"/>
              </w:rPr>
              <w:t>a</w:t>
            </w:r>
            <w:r w:rsidRPr="001C5E11">
              <w:rPr>
                <w:sz w:val="20"/>
                <w:szCs w:val="20"/>
              </w:rPr>
              <w:t xml:space="preserve"> Miasta wymieniła na terenie miasta 126 szt. słupów będących w złym stanie technicznym. Zarząd Dróg</w:t>
            </w:r>
            <w:r w:rsidRPr="001C5E11">
              <w:rPr>
                <w:sz w:val="20"/>
                <w:szCs w:val="20"/>
              </w:rPr>
              <w:br/>
              <w:t xml:space="preserve">i Utrzymania Miasta w ramach środków własnych wymienił 49 szt. opraw oświetleniowych sodowych, 337 m odcinków sieci kablowej, pomalował 10 szt. słupów oraz wyniesiono układ pomiarowy oświetlenia ulicznego ze stacji </w:t>
            </w:r>
            <w:proofErr w:type="spellStart"/>
            <w:r w:rsidRPr="001C5E11">
              <w:rPr>
                <w:sz w:val="20"/>
                <w:szCs w:val="20"/>
              </w:rPr>
              <w:t>trafo</w:t>
            </w:r>
            <w:proofErr w:type="spellEnd"/>
            <w:r w:rsidRPr="001C5E11">
              <w:rPr>
                <w:sz w:val="20"/>
                <w:szCs w:val="20"/>
              </w:rPr>
              <w:t xml:space="preserve"> należącej do PGE Dystrybucja S.A.</w:t>
            </w:r>
          </w:p>
        </w:tc>
      </w:tr>
      <w:tr w:rsidR="001C5E11" w:rsidRPr="001C5E11" w14:paraId="06EEF437" w14:textId="77777777" w:rsidTr="00185BE0">
        <w:trPr>
          <w:trHeight w:val="20"/>
        </w:trPr>
        <w:tc>
          <w:tcPr>
            <w:tcW w:w="1014" w:type="pct"/>
            <w:vAlign w:val="center"/>
          </w:tcPr>
          <w:p w14:paraId="036C19B5" w14:textId="2CFF9092" w:rsidR="003D5038" w:rsidRPr="001C5E11" w:rsidRDefault="007743EB" w:rsidP="003D5038">
            <w:pPr>
              <w:jc w:val="center"/>
              <w:rPr>
                <w:sz w:val="20"/>
                <w:szCs w:val="20"/>
              </w:rPr>
            </w:pPr>
            <w:r w:rsidRPr="001C5E11">
              <w:rPr>
                <w:sz w:val="20"/>
                <w:szCs w:val="20"/>
              </w:rPr>
              <w:t>Gmina Będków</w:t>
            </w:r>
          </w:p>
        </w:tc>
        <w:tc>
          <w:tcPr>
            <w:tcW w:w="3986" w:type="pct"/>
            <w:vAlign w:val="center"/>
          </w:tcPr>
          <w:p w14:paraId="35D09F34" w14:textId="3E0BC708" w:rsidR="007743EB" w:rsidRPr="001C5E11" w:rsidRDefault="007743EB" w:rsidP="007743EB">
            <w:pPr>
              <w:rPr>
                <w:sz w:val="20"/>
                <w:szCs w:val="20"/>
              </w:rPr>
            </w:pPr>
            <w:r w:rsidRPr="001C5E11">
              <w:rPr>
                <w:sz w:val="20"/>
                <w:szCs w:val="20"/>
              </w:rPr>
              <w:t>W 2019 r. zakupiony został materiał na wykonanie inwestycji z zakresu modernizacji i rozbudowy systemu oświetlenia ulicznego na terenie gminy. Natomiast w roku 2020 inwestycja została zrealizowana. W ramach tej inwestycji dokonano zakupu takich materiałów jak:</w:t>
            </w:r>
          </w:p>
          <w:p w14:paraId="74B00177" w14:textId="5F450F82" w:rsidR="007743EB" w:rsidRPr="001C5E11" w:rsidRDefault="007743EB" w:rsidP="00DA0646">
            <w:pPr>
              <w:pStyle w:val="Akapitzlist"/>
              <w:numPr>
                <w:ilvl w:val="0"/>
                <w:numId w:val="82"/>
              </w:numPr>
              <w:ind w:left="461"/>
              <w:rPr>
                <w:sz w:val="20"/>
                <w:szCs w:val="20"/>
              </w:rPr>
            </w:pPr>
            <w:r w:rsidRPr="001C5E11">
              <w:rPr>
                <w:sz w:val="20"/>
                <w:szCs w:val="20"/>
              </w:rPr>
              <w:t>przewód YDY 2x1,5mm</w:t>
            </w:r>
            <w:r w:rsidRPr="001C5E11">
              <w:rPr>
                <w:sz w:val="20"/>
                <w:szCs w:val="20"/>
                <w:vertAlign w:val="superscript"/>
              </w:rPr>
              <w:t>2</w:t>
            </w:r>
            <w:r w:rsidRPr="001C5E11">
              <w:rPr>
                <w:sz w:val="20"/>
                <w:szCs w:val="20"/>
              </w:rPr>
              <w:t xml:space="preserve"> 450/750V;</w:t>
            </w:r>
          </w:p>
          <w:p w14:paraId="1A12BC64" w14:textId="64E5E6B3" w:rsidR="007743EB" w:rsidRPr="001C5E11" w:rsidRDefault="007743EB" w:rsidP="00DA0646">
            <w:pPr>
              <w:pStyle w:val="Akapitzlist"/>
              <w:numPr>
                <w:ilvl w:val="0"/>
                <w:numId w:val="82"/>
              </w:numPr>
              <w:ind w:left="461"/>
              <w:rPr>
                <w:sz w:val="20"/>
                <w:szCs w:val="20"/>
              </w:rPr>
            </w:pPr>
            <w:r w:rsidRPr="001C5E11">
              <w:rPr>
                <w:sz w:val="20"/>
                <w:szCs w:val="20"/>
              </w:rPr>
              <w:t>wkładka top 6A 500V BIWTS;</w:t>
            </w:r>
          </w:p>
          <w:p w14:paraId="7F625949" w14:textId="62D03F5C" w:rsidR="007743EB" w:rsidRPr="001C5E11" w:rsidRDefault="007743EB" w:rsidP="00DA0646">
            <w:pPr>
              <w:pStyle w:val="Akapitzlist"/>
              <w:numPr>
                <w:ilvl w:val="0"/>
                <w:numId w:val="82"/>
              </w:numPr>
              <w:ind w:left="461"/>
              <w:rPr>
                <w:sz w:val="20"/>
                <w:szCs w:val="20"/>
              </w:rPr>
            </w:pPr>
            <w:r w:rsidRPr="001C5E11">
              <w:rPr>
                <w:sz w:val="20"/>
                <w:szCs w:val="20"/>
              </w:rPr>
              <w:t>zacisk prądowy Al. 6-35;</w:t>
            </w:r>
          </w:p>
          <w:p w14:paraId="3E3FD3B4" w14:textId="6A1BA08F" w:rsidR="007743EB" w:rsidRPr="001C5E11" w:rsidRDefault="007743EB" w:rsidP="00DA0646">
            <w:pPr>
              <w:pStyle w:val="Akapitzlist"/>
              <w:numPr>
                <w:ilvl w:val="0"/>
                <w:numId w:val="82"/>
              </w:numPr>
              <w:ind w:left="461"/>
              <w:rPr>
                <w:sz w:val="20"/>
                <w:szCs w:val="20"/>
              </w:rPr>
            </w:pPr>
            <w:r w:rsidRPr="001C5E11">
              <w:rPr>
                <w:sz w:val="20"/>
                <w:szCs w:val="20"/>
              </w:rPr>
              <w:t>wysięgnik fi 50 wym. 50x50;</w:t>
            </w:r>
          </w:p>
          <w:p w14:paraId="2C25018D" w14:textId="40EB7C9E" w:rsidR="007743EB" w:rsidRPr="001C5E11" w:rsidRDefault="007743EB" w:rsidP="00DA0646">
            <w:pPr>
              <w:pStyle w:val="Akapitzlist"/>
              <w:numPr>
                <w:ilvl w:val="0"/>
                <w:numId w:val="82"/>
              </w:numPr>
              <w:ind w:left="461"/>
              <w:rPr>
                <w:sz w:val="20"/>
                <w:szCs w:val="20"/>
              </w:rPr>
            </w:pPr>
            <w:r w:rsidRPr="001C5E11">
              <w:rPr>
                <w:sz w:val="20"/>
                <w:szCs w:val="20"/>
              </w:rPr>
              <w:t>śruba hakowa wysięgnika-laska 200 na ŻN;</w:t>
            </w:r>
          </w:p>
          <w:p w14:paraId="0A23904E" w14:textId="25189E1B" w:rsidR="007743EB" w:rsidRPr="001C5E11" w:rsidRDefault="007743EB" w:rsidP="00DA0646">
            <w:pPr>
              <w:pStyle w:val="Akapitzlist"/>
              <w:numPr>
                <w:ilvl w:val="0"/>
                <w:numId w:val="82"/>
              </w:numPr>
              <w:ind w:left="461"/>
              <w:rPr>
                <w:sz w:val="20"/>
                <w:szCs w:val="20"/>
              </w:rPr>
            </w:pPr>
            <w:r w:rsidRPr="001C5E11">
              <w:rPr>
                <w:sz w:val="20"/>
                <w:szCs w:val="20"/>
              </w:rPr>
              <w:t>oprawa uliczna V-TAC LED 50W SAMSUNG PRO 6000lm 4000K;</w:t>
            </w:r>
          </w:p>
          <w:p w14:paraId="6522E66E" w14:textId="3C762A15" w:rsidR="003D5038" w:rsidRPr="001C5E11" w:rsidRDefault="007743EB" w:rsidP="00DA0646">
            <w:pPr>
              <w:pStyle w:val="Akapitzlist"/>
              <w:numPr>
                <w:ilvl w:val="0"/>
                <w:numId w:val="82"/>
              </w:numPr>
              <w:ind w:left="461"/>
              <w:rPr>
                <w:sz w:val="20"/>
                <w:szCs w:val="20"/>
              </w:rPr>
            </w:pPr>
            <w:r w:rsidRPr="001C5E11">
              <w:rPr>
                <w:sz w:val="20"/>
                <w:szCs w:val="20"/>
              </w:rPr>
              <w:t>łącze BZO-03 E27 izolowane BNO1.</w:t>
            </w:r>
          </w:p>
        </w:tc>
      </w:tr>
      <w:tr w:rsidR="001C5E11" w:rsidRPr="001C5E11" w14:paraId="4B0F7302" w14:textId="77777777" w:rsidTr="00185BE0">
        <w:trPr>
          <w:trHeight w:val="20"/>
        </w:trPr>
        <w:tc>
          <w:tcPr>
            <w:tcW w:w="1014" w:type="pct"/>
            <w:vAlign w:val="center"/>
          </w:tcPr>
          <w:p w14:paraId="181B84D3" w14:textId="3F5AA72C" w:rsidR="003D5038" w:rsidRPr="001C5E11" w:rsidRDefault="002E44EC" w:rsidP="003D5038">
            <w:pPr>
              <w:jc w:val="center"/>
              <w:rPr>
                <w:sz w:val="20"/>
                <w:szCs w:val="20"/>
              </w:rPr>
            </w:pPr>
            <w:r w:rsidRPr="001C5E11">
              <w:rPr>
                <w:sz w:val="20"/>
                <w:szCs w:val="20"/>
              </w:rPr>
              <w:t>Gmina Budziszewice</w:t>
            </w:r>
          </w:p>
        </w:tc>
        <w:tc>
          <w:tcPr>
            <w:tcW w:w="3986" w:type="pct"/>
            <w:vAlign w:val="center"/>
          </w:tcPr>
          <w:p w14:paraId="5027C5D6" w14:textId="6E9B3810" w:rsidR="002E44EC" w:rsidRPr="001C5E11" w:rsidRDefault="002E44EC" w:rsidP="00DA0646">
            <w:pPr>
              <w:pStyle w:val="Akapitzlist"/>
              <w:numPr>
                <w:ilvl w:val="0"/>
                <w:numId w:val="83"/>
              </w:numPr>
              <w:ind w:left="461"/>
              <w:rPr>
                <w:sz w:val="20"/>
                <w:szCs w:val="20"/>
              </w:rPr>
            </w:pPr>
            <w:r w:rsidRPr="001C5E11">
              <w:rPr>
                <w:sz w:val="20"/>
                <w:szCs w:val="20"/>
              </w:rPr>
              <w:t>Z</w:t>
            </w:r>
            <w:r w:rsidR="007743EB" w:rsidRPr="001C5E11">
              <w:rPr>
                <w:sz w:val="20"/>
                <w:szCs w:val="20"/>
              </w:rPr>
              <w:t>akup materiałów i wyposażenia do konserwacji oświetlenia 11</w:t>
            </w:r>
            <w:r w:rsidRPr="001C5E11">
              <w:rPr>
                <w:sz w:val="20"/>
                <w:szCs w:val="20"/>
              </w:rPr>
              <w:t> </w:t>
            </w:r>
            <w:r w:rsidR="007743EB" w:rsidRPr="001C5E11">
              <w:rPr>
                <w:sz w:val="20"/>
                <w:szCs w:val="20"/>
              </w:rPr>
              <w:t>947,91</w:t>
            </w:r>
            <w:r w:rsidRPr="001C5E11">
              <w:rPr>
                <w:sz w:val="20"/>
                <w:szCs w:val="20"/>
              </w:rPr>
              <w:t xml:space="preserve"> zł.</w:t>
            </w:r>
          </w:p>
          <w:p w14:paraId="72C357E2" w14:textId="7CD36F0B" w:rsidR="007743EB" w:rsidRPr="001C5E11" w:rsidRDefault="002E44EC" w:rsidP="00DA0646">
            <w:pPr>
              <w:pStyle w:val="Akapitzlist"/>
              <w:numPr>
                <w:ilvl w:val="0"/>
                <w:numId w:val="83"/>
              </w:numPr>
              <w:ind w:left="461"/>
              <w:rPr>
                <w:sz w:val="20"/>
                <w:szCs w:val="20"/>
              </w:rPr>
            </w:pPr>
            <w:r w:rsidRPr="001C5E11">
              <w:rPr>
                <w:sz w:val="20"/>
                <w:szCs w:val="20"/>
              </w:rPr>
              <w:t>Z</w:t>
            </w:r>
            <w:r w:rsidR="007743EB" w:rsidRPr="001C5E11">
              <w:rPr>
                <w:sz w:val="20"/>
                <w:szCs w:val="20"/>
              </w:rPr>
              <w:t>akup usług remontowych 13</w:t>
            </w:r>
            <w:r w:rsidRPr="001C5E11">
              <w:rPr>
                <w:sz w:val="20"/>
                <w:szCs w:val="20"/>
              </w:rPr>
              <w:t> </w:t>
            </w:r>
            <w:r w:rsidR="007743EB" w:rsidRPr="001C5E11">
              <w:rPr>
                <w:sz w:val="20"/>
                <w:szCs w:val="20"/>
              </w:rPr>
              <w:t>200,00</w:t>
            </w:r>
            <w:r w:rsidRPr="001C5E11">
              <w:rPr>
                <w:sz w:val="20"/>
                <w:szCs w:val="20"/>
              </w:rPr>
              <w:t xml:space="preserve"> zł.</w:t>
            </w:r>
          </w:p>
        </w:tc>
      </w:tr>
      <w:tr w:rsidR="001C5E11" w:rsidRPr="001C5E11" w14:paraId="60C5A2FB" w14:textId="77777777" w:rsidTr="00185BE0">
        <w:trPr>
          <w:trHeight w:val="20"/>
        </w:trPr>
        <w:tc>
          <w:tcPr>
            <w:tcW w:w="1014" w:type="pct"/>
            <w:vAlign w:val="center"/>
          </w:tcPr>
          <w:p w14:paraId="2ABC01F3" w14:textId="4F6A8186" w:rsidR="003D5038" w:rsidRPr="001C5E11" w:rsidRDefault="002E44EC" w:rsidP="003D5038">
            <w:pPr>
              <w:jc w:val="center"/>
              <w:rPr>
                <w:sz w:val="20"/>
                <w:szCs w:val="20"/>
              </w:rPr>
            </w:pPr>
            <w:r w:rsidRPr="001C5E11">
              <w:rPr>
                <w:sz w:val="20"/>
                <w:szCs w:val="20"/>
              </w:rPr>
              <w:t>Gmina Czerniewice</w:t>
            </w:r>
          </w:p>
        </w:tc>
        <w:tc>
          <w:tcPr>
            <w:tcW w:w="3986" w:type="pct"/>
            <w:vAlign w:val="center"/>
          </w:tcPr>
          <w:p w14:paraId="7262048E" w14:textId="77777777" w:rsidR="002E44EC" w:rsidRPr="001C5E11" w:rsidRDefault="002E44EC" w:rsidP="00DA0646">
            <w:pPr>
              <w:pStyle w:val="Akapitzlist"/>
              <w:numPr>
                <w:ilvl w:val="0"/>
                <w:numId w:val="84"/>
              </w:numPr>
              <w:ind w:left="461"/>
              <w:rPr>
                <w:sz w:val="20"/>
                <w:szCs w:val="20"/>
              </w:rPr>
            </w:pPr>
            <w:r w:rsidRPr="001C5E11">
              <w:rPr>
                <w:sz w:val="20"/>
                <w:szCs w:val="20"/>
              </w:rPr>
              <w:t>Budowa oświetlenia ulicznego w miejscowościach Paulinów i Stanisławów Lipski – 35 000,00 zł.</w:t>
            </w:r>
          </w:p>
          <w:p w14:paraId="7D9CE061" w14:textId="0658F296" w:rsidR="002E44EC" w:rsidRPr="001C5E11" w:rsidRDefault="002E44EC" w:rsidP="00DA0646">
            <w:pPr>
              <w:pStyle w:val="Akapitzlist"/>
              <w:numPr>
                <w:ilvl w:val="0"/>
                <w:numId w:val="84"/>
              </w:numPr>
              <w:ind w:left="461"/>
              <w:rPr>
                <w:sz w:val="20"/>
                <w:szCs w:val="20"/>
              </w:rPr>
            </w:pPr>
            <w:r w:rsidRPr="001C5E11">
              <w:rPr>
                <w:sz w:val="20"/>
                <w:szCs w:val="20"/>
              </w:rPr>
              <w:t>Budowa oświetlenia ulicznego w miejscowości Chociw – 21 000,00 zł.</w:t>
            </w:r>
          </w:p>
          <w:p w14:paraId="09A3822D" w14:textId="63DC9A20" w:rsidR="003D5038" w:rsidRPr="001C5E11" w:rsidRDefault="002E44EC" w:rsidP="00DA0646">
            <w:pPr>
              <w:pStyle w:val="Akapitzlist"/>
              <w:numPr>
                <w:ilvl w:val="0"/>
                <w:numId w:val="84"/>
              </w:numPr>
              <w:ind w:left="461"/>
              <w:rPr>
                <w:sz w:val="20"/>
                <w:szCs w:val="20"/>
              </w:rPr>
            </w:pPr>
            <w:r w:rsidRPr="001C5E11">
              <w:rPr>
                <w:sz w:val="20"/>
                <w:szCs w:val="20"/>
              </w:rPr>
              <w:t>Wykonanie układu sterowniczego oświetlenia ulicznego w miejscowości Wale – 3 800,00zł</w:t>
            </w:r>
          </w:p>
        </w:tc>
      </w:tr>
      <w:tr w:rsidR="001C5E11" w:rsidRPr="001C5E11" w14:paraId="260276CC" w14:textId="77777777" w:rsidTr="00185BE0">
        <w:trPr>
          <w:trHeight w:val="20"/>
        </w:trPr>
        <w:tc>
          <w:tcPr>
            <w:tcW w:w="1014" w:type="pct"/>
            <w:vAlign w:val="center"/>
          </w:tcPr>
          <w:p w14:paraId="190A5E96" w14:textId="05B0829C" w:rsidR="003D5038" w:rsidRPr="001C5E11" w:rsidRDefault="002E44EC" w:rsidP="003D5038">
            <w:pPr>
              <w:jc w:val="center"/>
              <w:rPr>
                <w:sz w:val="20"/>
                <w:szCs w:val="20"/>
              </w:rPr>
            </w:pPr>
            <w:r w:rsidRPr="001C5E11">
              <w:rPr>
                <w:sz w:val="20"/>
                <w:szCs w:val="20"/>
              </w:rPr>
              <w:t>Gmina Inowłódz</w:t>
            </w:r>
          </w:p>
        </w:tc>
        <w:tc>
          <w:tcPr>
            <w:tcW w:w="3986" w:type="pct"/>
            <w:vAlign w:val="center"/>
          </w:tcPr>
          <w:p w14:paraId="3DDB6D72" w14:textId="1D545A6B" w:rsidR="002176A2" w:rsidRPr="001C5E11" w:rsidRDefault="002E44EC" w:rsidP="006F7252">
            <w:pPr>
              <w:pStyle w:val="Akapitzlist"/>
              <w:numPr>
                <w:ilvl w:val="0"/>
                <w:numId w:val="132"/>
              </w:numPr>
              <w:ind w:left="461"/>
              <w:rPr>
                <w:sz w:val="20"/>
                <w:szCs w:val="20"/>
              </w:rPr>
            </w:pPr>
            <w:r w:rsidRPr="001C5E11">
              <w:rPr>
                <w:sz w:val="20"/>
                <w:szCs w:val="20"/>
              </w:rPr>
              <w:t>W dniu 05.08.2019 r. Gmina Inowłódz podpisała umowę na realizację inwestycji pn. „Kompleksowa modernizacja i budowa komunalnego oświetlenia ulicznego</w:t>
            </w:r>
            <w:r w:rsidR="006F7252" w:rsidRPr="001C5E11">
              <w:rPr>
                <w:sz w:val="20"/>
                <w:szCs w:val="20"/>
              </w:rPr>
              <w:t xml:space="preserve"> </w:t>
            </w:r>
            <w:r w:rsidRPr="001C5E11">
              <w:rPr>
                <w:sz w:val="20"/>
                <w:szCs w:val="20"/>
              </w:rPr>
              <w:t>w Gminie Inowłódz”. Wartość umowy 3 660 125,08 zł.</w:t>
            </w:r>
          </w:p>
        </w:tc>
      </w:tr>
      <w:tr w:rsidR="001C5E11" w:rsidRPr="001C5E11" w14:paraId="1697454A" w14:textId="77777777" w:rsidTr="00185BE0">
        <w:trPr>
          <w:trHeight w:val="20"/>
        </w:trPr>
        <w:tc>
          <w:tcPr>
            <w:tcW w:w="1014" w:type="pct"/>
            <w:vAlign w:val="center"/>
          </w:tcPr>
          <w:p w14:paraId="323298A0" w14:textId="5EF23D36" w:rsidR="002176A2" w:rsidRPr="001C5E11" w:rsidRDefault="002E44EC" w:rsidP="003D5038">
            <w:pPr>
              <w:jc w:val="center"/>
              <w:rPr>
                <w:sz w:val="20"/>
                <w:szCs w:val="20"/>
              </w:rPr>
            </w:pPr>
            <w:r w:rsidRPr="001C5E11">
              <w:rPr>
                <w:sz w:val="20"/>
                <w:szCs w:val="20"/>
              </w:rPr>
              <w:t>Gmina Lubochnia</w:t>
            </w:r>
          </w:p>
        </w:tc>
        <w:tc>
          <w:tcPr>
            <w:tcW w:w="3986" w:type="pct"/>
            <w:vAlign w:val="center"/>
          </w:tcPr>
          <w:p w14:paraId="52CF72A0" w14:textId="77777777" w:rsidR="002E44EC" w:rsidRPr="001C5E11" w:rsidRDefault="002E44EC" w:rsidP="00DA0646">
            <w:pPr>
              <w:pStyle w:val="Akapitzlist"/>
              <w:numPr>
                <w:ilvl w:val="0"/>
                <w:numId w:val="85"/>
              </w:numPr>
              <w:ind w:left="461"/>
              <w:rPr>
                <w:sz w:val="20"/>
                <w:szCs w:val="20"/>
              </w:rPr>
            </w:pPr>
            <w:r w:rsidRPr="001C5E11">
              <w:rPr>
                <w:sz w:val="20"/>
                <w:szCs w:val="20"/>
              </w:rPr>
              <w:t>Budowa oświetlenia ulicznego w m. Małecz gmina Lubochnia - 23.763,60 zł.</w:t>
            </w:r>
          </w:p>
          <w:p w14:paraId="75C628B5" w14:textId="77777777" w:rsidR="002E44EC" w:rsidRPr="001C5E11" w:rsidRDefault="002E44EC" w:rsidP="00DA0646">
            <w:pPr>
              <w:pStyle w:val="Akapitzlist"/>
              <w:numPr>
                <w:ilvl w:val="0"/>
                <w:numId w:val="85"/>
              </w:numPr>
              <w:ind w:left="461"/>
              <w:rPr>
                <w:sz w:val="20"/>
                <w:szCs w:val="20"/>
              </w:rPr>
            </w:pPr>
            <w:r w:rsidRPr="001C5E11">
              <w:rPr>
                <w:sz w:val="20"/>
                <w:szCs w:val="20"/>
              </w:rPr>
              <w:t>Budowa oświetlenia ulicznego przy drodze powiatowej w m. Glinnik</w:t>
            </w:r>
            <w:r w:rsidRPr="001C5E11">
              <w:rPr>
                <w:sz w:val="20"/>
                <w:szCs w:val="20"/>
              </w:rPr>
              <w:br/>
              <w:t>- 26.151,65 zł.</w:t>
            </w:r>
          </w:p>
          <w:p w14:paraId="256EA987" w14:textId="77777777" w:rsidR="002E44EC" w:rsidRPr="001C5E11" w:rsidRDefault="002E44EC" w:rsidP="00DA0646">
            <w:pPr>
              <w:pStyle w:val="Akapitzlist"/>
              <w:numPr>
                <w:ilvl w:val="0"/>
                <w:numId w:val="85"/>
              </w:numPr>
              <w:ind w:left="461"/>
              <w:rPr>
                <w:sz w:val="20"/>
                <w:szCs w:val="20"/>
              </w:rPr>
            </w:pPr>
            <w:r w:rsidRPr="001C5E11">
              <w:rPr>
                <w:sz w:val="20"/>
                <w:szCs w:val="20"/>
              </w:rPr>
              <w:t>Rozbudowa oświetlenia wzdłuż dojścia do kompleksu rekreacyjnego</w:t>
            </w:r>
            <w:r w:rsidRPr="001C5E11">
              <w:rPr>
                <w:sz w:val="20"/>
                <w:szCs w:val="20"/>
              </w:rPr>
              <w:br/>
              <w:t>w m. Nowy Glinnik - Osiedle” – 5.535,00 zł.</w:t>
            </w:r>
          </w:p>
          <w:p w14:paraId="76EB2772" w14:textId="6C29795F" w:rsidR="002176A2" w:rsidRPr="001C5E11" w:rsidRDefault="002E44EC" w:rsidP="00DA0646">
            <w:pPr>
              <w:pStyle w:val="Akapitzlist"/>
              <w:numPr>
                <w:ilvl w:val="0"/>
                <w:numId w:val="85"/>
              </w:numPr>
              <w:ind w:left="461"/>
              <w:rPr>
                <w:sz w:val="20"/>
                <w:szCs w:val="20"/>
              </w:rPr>
            </w:pPr>
            <w:r w:rsidRPr="001C5E11">
              <w:rPr>
                <w:sz w:val="20"/>
                <w:szCs w:val="20"/>
              </w:rPr>
              <w:t>Budowa oświetlenia ulicznego przy drodze powiatowej Luboszewy – Nowy Glinnik – Osiedle - 11.685,00 zł.</w:t>
            </w:r>
          </w:p>
          <w:p w14:paraId="5A15EFA4" w14:textId="7BAEECED" w:rsidR="002E44EC" w:rsidRPr="001C5E11" w:rsidRDefault="002E44EC" w:rsidP="002E44EC">
            <w:pPr>
              <w:pStyle w:val="Akapitzlist"/>
              <w:ind w:left="461"/>
              <w:rPr>
                <w:i/>
                <w:iCs/>
                <w:sz w:val="20"/>
                <w:szCs w:val="20"/>
              </w:rPr>
            </w:pPr>
            <w:r w:rsidRPr="001C5E11">
              <w:rPr>
                <w:i/>
                <w:iCs/>
                <w:sz w:val="20"/>
                <w:szCs w:val="20"/>
              </w:rPr>
              <w:t>(podano koszty poniesione na ww. zadania w 2019 r.)</w:t>
            </w:r>
          </w:p>
        </w:tc>
      </w:tr>
      <w:tr w:rsidR="001C5E11" w:rsidRPr="001C5E11" w14:paraId="306228FC" w14:textId="77777777" w:rsidTr="00185BE0">
        <w:trPr>
          <w:trHeight w:val="20"/>
        </w:trPr>
        <w:tc>
          <w:tcPr>
            <w:tcW w:w="1014" w:type="pct"/>
            <w:vAlign w:val="center"/>
          </w:tcPr>
          <w:p w14:paraId="640672DE" w14:textId="4F74614F" w:rsidR="002176A2" w:rsidRPr="001C5E11" w:rsidRDefault="00546918" w:rsidP="003D5038">
            <w:pPr>
              <w:jc w:val="center"/>
              <w:rPr>
                <w:sz w:val="20"/>
                <w:szCs w:val="20"/>
              </w:rPr>
            </w:pPr>
            <w:r w:rsidRPr="001C5E11">
              <w:rPr>
                <w:sz w:val="20"/>
                <w:szCs w:val="20"/>
              </w:rPr>
              <w:t>Gmina Rokiciny</w:t>
            </w:r>
          </w:p>
        </w:tc>
        <w:tc>
          <w:tcPr>
            <w:tcW w:w="3986" w:type="pct"/>
            <w:vAlign w:val="center"/>
          </w:tcPr>
          <w:p w14:paraId="6671A209" w14:textId="30DD53F7" w:rsidR="002176A2" w:rsidRPr="001C5E11" w:rsidRDefault="00546918" w:rsidP="00DA0646">
            <w:pPr>
              <w:pStyle w:val="Akapitzlist"/>
              <w:numPr>
                <w:ilvl w:val="0"/>
                <w:numId w:val="87"/>
              </w:numPr>
              <w:ind w:left="461"/>
              <w:rPr>
                <w:sz w:val="20"/>
                <w:szCs w:val="20"/>
              </w:rPr>
            </w:pPr>
            <w:r w:rsidRPr="001C5E11">
              <w:rPr>
                <w:sz w:val="20"/>
                <w:szCs w:val="20"/>
              </w:rPr>
              <w:t xml:space="preserve">W 2019 r. na oświetlenie uliczne wydatkowano 262 014,77 zł z </w:t>
            </w:r>
            <w:proofErr w:type="spellStart"/>
            <w:r w:rsidRPr="001C5E11">
              <w:rPr>
                <w:sz w:val="20"/>
                <w:szCs w:val="20"/>
              </w:rPr>
              <w:t>przezna</w:t>
            </w:r>
            <w:r w:rsidR="00337894" w:rsidRPr="001C5E11">
              <w:rPr>
                <w:sz w:val="20"/>
                <w:szCs w:val="20"/>
              </w:rPr>
              <w:t>-</w:t>
            </w:r>
            <w:r w:rsidRPr="001C5E11">
              <w:rPr>
                <w:sz w:val="20"/>
                <w:szCs w:val="20"/>
              </w:rPr>
              <w:t>czeniem</w:t>
            </w:r>
            <w:proofErr w:type="spellEnd"/>
            <w:r w:rsidRPr="001C5E11">
              <w:rPr>
                <w:sz w:val="20"/>
                <w:szCs w:val="20"/>
              </w:rPr>
              <w:t xml:space="preserve"> na: materiały do montażu lamp oświetleniowych, zakup energii, konserwację oświetlenia ulicznego, zakup lamp solarnych, audyt energetyczny.</w:t>
            </w:r>
          </w:p>
        </w:tc>
      </w:tr>
      <w:tr w:rsidR="001C5E11" w:rsidRPr="001C5E11" w14:paraId="6363E11F" w14:textId="77777777" w:rsidTr="00185BE0">
        <w:trPr>
          <w:trHeight w:val="20"/>
        </w:trPr>
        <w:tc>
          <w:tcPr>
            <w:tcW w:w="1014" w:type="pct"/>
            <w:vAlign w:val="center"/>
          </w:tcPr>
          <w:p w14:paraId="4B4DE893" w14:textId="3890F60C" w:rsidR="002176A2" w:rsidRPr="001C5E11" w:rsidRDefault="00546918" w:rsidP="003D5038">
            <w:pPr>
              <w:jc w:val="center"/>
              <w:rPr>
                <w:sz w:val="20"/>
                <w:szCs w:val="20"/>
              </w:rPr>
            </w:pPr>
            <w:r w:rsidRPr="001C5E11">
              <w:rPr>
                <w:sz w:val="20"/>
                <w:szCs w:val="20"/>
              </w:rPr>
              <w:t>Gmina Rzeczyca</w:t>
            </w:r>
          </w:p>
        </w:tc>
        <w:tc>
          <w:tcPr>
            <w:tcW w:w="3986" w:type="pct"/>
            <w:vAlign w:val="center"/>
          </w:tcPr>
          <w:p w14:paraId="06E03BD4" w14:textId="470CB913" w:rsidR="00546918" w:rsidRPr="001C5E11" w:rsidRDefault="00546918" w:rsidP="00DA0646">
            <w:pPr>
              <w:pStyle w:val="Akapitzlist"/>
              <w:numPr>
                <w:ilvl w:val="0"/>
                <w:numId w:val="86"/>
              </w:numPr>
              <w:ind w:left="461"/>
              <w:rPr>
                <w:sz w:val="20"/>
                <w:szCs w:val="20"/>
              </w:rPr>
            </w:pPr>
            <w:r w:rsidRPr="001C5E11">
              <w:rPr>
                <w:sz w:val="20"/>
                <w:szCs w:val="20"/>
              </w:rPr>
              <w:t>W 2019 r. na oświetlenie uliczne wydatkowano 71 745,92 zł (zakup energii elektrycznej oraz usługi remontowe).</w:t>
            </w:r>
          </w:p>
        </w:tc>
      </w:tr>
      <w:tr w:rsidR="001C5E11" w:rsidRPr="001C5E11" w14:paraId="7A3545A4" w14:textId="77777777" w:rsidTr="00185BE0">
        <w:trPr>
          <w:trHeight w:val="20"/>
        </w:trPr>
        <w:tc>
          <w:tcPr>
            <w:tcW w:w="1014" w:type="pct"/>
            <w:vAlign w:val="center"/>
          </w:tcPr>
          <w:p w14:paraId="1D3A14AE" w14:textId="6663C2DC" w:rsidR="00800D8B" w:rsidRPr="001C5E11" w:rsidRDefault="00EB35CD" w:rsidP="003D5038">
            <w:pPr>
              <w:jc w:val="center"/>
              <w:rPr>
                <w:sz w:val="20"/>
                <w:szCs w:val="20"/>
              </w:rPr>
            </w:pPr>
            <w:r w:rsidRPr="001C5E11">
              <w:rPr>
                <w:sz w:val="20"/>
                <w:szCs w:val="20"/>
              </w:rPr>
              <w:t>Gmina Tomaszów Mazowiecki</w:t>
            </w:r>
          </w:p>
        </w:tc>
        <w:tc>
          <w:tcPr>
            <w:tcW w:w="3986" w:type="pct"/>
            <w:vAlign w:val="center"/>
          </w:tcPr>
          <w:p w14:paraId="23BEFAA0" w14:textId="2A44E6EC" w:rsidR="00EB35CD" w:rsidRPr="001C5E11" w:rsidRDefault="00EB35CD" w:rsidP="00DA0646">
            <w:pPr>
              <w:pStyle w:val="Akapitzlist"/>
              <w:numPr>
                <w:ilvl w:val="0"/>
                <w:numId w:val="86"/>
              </w:numPr>
              <w:ind w:left="461"/>
              <w:rPr>
                <w:sz w:val="20"/>
                <w:szCs w:val="20"/>
              </w:rPr>
            </w:pPr>
            <w:r w:rsidRPr="001C5E11">
              <w:rPr>
                <w:sz w:val="20"/>
                <w:szCs w:val="20"/>
              </w:rPr>
              <w:t>Na bieżące utrzymanie oświetlenia ulicznego (remonty i konserwacje oraz zakup energii) wydatkowano 363 963,88 zł.</w:t>
            </w:r>
          </w:p>
          <w:p w14:paraId="583812C7" w14:textId="70539028" w:rsidR="00EB35CD" w:rsidRPr="001C5E11" w:rsidRDefault="00EB35CD" w:rsidP="00DA0646">
            <w:pPr>
              <w:pStyle w:val="Akapitzlist"/>
              <w:numPr>
                <w:ilvl w:val="0"/>
                <w:numId w:val="86"/>
              </w:numPr>
              <w:ind w:left="461"/>
              <w:rPr>
                <w:sz w:val="20"/>
                <w:szCs w:val="20"/>
              </w:rPr>
            </w:pPr>
            <w:r w:rsidRPr="001C5E11">
              <w:rPr>
                <w:sz w:val="20"/>
                <w:szCs w:val="20"/>
              </w:rPr>
              <w:t>W 2019 r. była kontynuowana budowa oświetlenia w Smardzewicach</w:t>
            </w:r>
            <w:r w:rsidRPr="001C5E11">
              <w:rPr>
                <w:sz w:val="20"/>
                <w:szCs w:val="20"/>
              </w:rPr>
              <w:br/>
              <w:t>na osiedlu przy ul. Wschodniej o dł. 0,53 km, zamontowano 12 szt. opraw oświetleniowych, wartość 64.000,00 zł.</w:t>
            </w:r>
          </w:p>
        </w:tc>
      </w:tr>
      <w:tr w:rsidR="001C5E11" w:rsidRPr="001C5E11" w14:paraId="23740837" w14:textId="77777777" w:rsidTr="00185BE0">
        <w:trPr>
          <w:trHeight w:val="20"/>
        </w:trPr>
        <w:tc>
          <w:tcPr>
            <w:tcW w:w="1014" w:type="pct"/>
            <w:vAlign w:val="center"/>
          </w:tcPr>
          <w:p w14:paraId="43B34CF8" w14:textId="2F58B3EF" w:rsidR="00337894" w:rsidRPr="001C5E11" w:rsidRDefault="00EB35CD" w:rsidP="003D5038">
            <w:pPr>
              <w:jc w:val="center"/>
              <w:rPr>
                <w:sz w:val="20"/>
                <w:szCs w:val="20"/>
              </w:rPr>
            </w:pPr>
            <w:r w:rsidRPr="001C5E11">
              <w:rPr>
                <w:sz w:val="20"/>
                <w:szCs w:val="20"/>
              </w:rPr>
              <w:t>Gmina Ujazd</w:t>
            </w:r>
          </w:p>
        </w:tc>
        <w:tc>
          <w:tcPr>
            <w:tcW w:w="3986" w:type="pct"/>
            <w:vAlign w:val="center"/>
          </w:tcPr>
          <w:p w14:paraId="509C9E5C" w14:textId="6BE2C48A" w:rsidR="00EB35CD" w:rsidRPr="001C5E11" w:rsidRDefault="00EB35CD" w:rsidP="00DA0646">
            <w:pPr>
              <w:pStyle w:val="Akapitzlist"/>
              <w:numPr>
                <w:ilvl w:val="0"/>
                <w:numId w:val="86"/>
              </w:numPr>
              <w:ind w:left="461"/>
              <w:rPr>
                <w:sz w:val="20"/>
                <w:szCs w:val="20"/>
              </w:rPr>
            </w:pPr>
            <w:r w:rsidRPr="001C5E11">
              <w:rPr>
                <w:sz w:val="20"/>
                <w:szCs w:val="20"/>
              </w:rPr>
              <w:t>Na konserwację systemu oświetlenia ulicznego wydatkowano 68 929,20 zł, natomiast na montaż lamp i wymianę zegarów – 15 461,10 zł.</w:t>
            </w:r>
          </w:p>
        </w:tc>
      </w:tr>
      <w:tr w:rsidR="001C5E11" w:rsidRPr="001C5E11" w14:paraId="3F881358" w14:textId="77777777" w:rsidTr="00185BE0">
        <w:trPr>
          <w:trHeight w:val="20"/>
        </w:trPr>
        <w:tc>
          <w:tcPr>
            <w:tcW w:w="1014" w:type="pct"/>
            <w:vAlign w:val="center"/>
          </w:tcPr>
          <w:p w14:paraId="46BA5F12" w14:textId="6CD331A6" w:rsidR="00337894" w:rsidRPr="001C5E11" w:rsidRDefault="00FD365D" w:rsidP="003D5038">
            <w:pPr>
              <w:jc w:val="center"/>
              <w:rPr>
                <w:sz w:val="20"/>
                <w:szCs w:val="20"/>
              </w:rPr>
            </w:pPr>
            <w:r w:rsidRPr="001C5E11">
              <w:rPr>
                <w:sz w:val="20"/>
                <w:szCs w:val="20"/>
              </w:rPr>
              <w:t>Gmina</w:t>
            </w:r>
            <w:r w:rsidRPr="001C5E11">
              <w:rPr>
                <w:sz w:val="20"/>
                <w:szCs w:val="20"/>
              </w:rPr>
              <w:br/>
              <w:t>Żelechlinek</w:t>
            </w:r>
          </w:p>
        </w:tc>
        <w:tc>
          <w:tcPr>
            <w:tcW w:w="3986" w:type="pct"/>
            <w:vAlign w:val="center"/>
          </w:tcPr>
          <w:p w14:paraId="76DE0C3A" w14:textId="237475D1" w:rsidR="00337894" w:rsidRPr="001C5E11" w:rsidRDefault="00FD365D" w:rsidP="00DA0646">
            <w:pPr>
              <w:pStyle w:val="Akapitzlist"/>
              <w:numPr>
                <w:ilvl w:val="0"/>
                <w:numId w:val="86"/>
              </w:numPr>
              <w:ind w:left="461"/>
              <w:rPr>
                <w:sz w:val="20"/>
                <w:szCs w:val="20"/>
              </w:rPr>
            </w:pPr>
            <w:r w:rsidRPr="001C5E11">
              <w:rPr>
                <w:sz w:val="20"/>
                <w:szCs w:val="20"/>
              </w:rPr>
              <w:t xml:space="preserve">Na konserwację systemu oświetlenia ulicznego wydatkowano </w:t>
            </w:r>
            <w:r w:rsidR="00EB35CD" w:rsidRPr="001C5E11">
              <w:rPr>
                <w:sz w:val="20"/>
                <w:szCs w:val="20"/>
              </w:rPr>
              <w:t>28.594,94</w:t>
            </w:r>
            <w:r w:rsidRPr="001C5E11">
              <w:rPr>
                <w:sz w:val="20"/>
                <w:szCs w:val="20"/>
              </w:rPr>
              <w:t xml:space="preserve"> zł.</w:t>
            </w:r>
          </w:p>
        </w:tc>
      </w:tr>
      <w:tr w:rsidR="001C5E11" w:rsidRPr="001C5E11" w14:paraId="1BD22463" w14:textId="77777777" w:rsidTr="001C0111">
        <w:trPr>
          <w:trHeight w:val="567"/>
        </w:trPr>
        <w:tc>
          <w:tcPr>
            <w:tcW w:w="5000" w:type="pct"/>
            <w:gridSpan w:val="2"/>
            <w:shd w:val="clear" w:color="auto" w:fill="F2F2F2" w:themeFill="background1" w:themeFillShade="F2"/>
            <w:vAlign w:val="center"/>
          </w:tcPr>
          <w:p w14:paraId="4794356B" w14:textId="461287A4" w:rsidR="003D5038" w:rsidRPr="001C5E11" w:rsidRDefault="003D5038" w:rsidP="003D5038">
            <w:pPr>
              <w:jc w:val="center"/>
              <w:rPr>
                <w:sz w:val="20"/>
                <w:szCs w:val="20"/>
              </w:rPr>
            </w:pPr>
            <w:r w:rsidRPr="001C5E11">
              <w:rPr>
                <w:sz w:val="20"/>
                <w:szCs w:val="20"/>
              </w:rPr>
              <w:lastRenderedPageBreak/>
              <w:t>ZADANIE: WYMIANA LUB MODERNIZACJA SYSTEMÓW CENTRALNEGO OGRZEWANIA W RAMACH BIEŻĄCYCH POTRZEB WRAZ Z TERMOMODERNIZACJĄ OBIEKTÓW</w:t>
            </w:r>
          </w:p>
        </w:tc>
      </w:tr>
      <w:tr w:rsidR="001C5E11" w:rsidRPr="001C5E11" w14:paraId="21DEEFFB" w14:textId="77777777" w:rsidTr="001C0111">
        <w:trPr>
          <w:trHeight w:val="283"/>
        </w:trPr>
        <w:tc>
          <w:tcPr>
            <w:tcW w:w="1014" w:type="pct"/>
            <w:shd w:val="clear" w:color="auto" w:fill="F2F2F2" w:themeFill="background1" w:themeFillShade="F2"/>
            <w:vAlign w:val="center"/>
          </w:tcPr>
          <w:p w14:paraId="67CAAD9F" w14:textId="77777777" w:rsidR="003D5038" w:rsidRPr="001C5E11" w:rsidRDefault="003D5038" w:rsidP="003D503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6573ADC9" w14:textId="77777777" w:rsidR="003D5038" w:rsidRPr="001C5E11" w:rsidRDefault="003D5038" w:rsidP="003D5038">
            <w:pPr>
              <w:jc w:val="center"/>
              <w:rPr>
                <w:sz w:val="20"/>
                <w:szCs w:val="20"/>
              </w:rPr>
            </w:pPr>
            <w:r w:rsidRPr="001C5E11">
              <w:rPr>
                <w:sz w:val="20"/>
                <w:szCs w:val="20"/>
              </w:rPr>
              <w:t>Zakres realizacji zadania</w:t>
            </w:r>
          </w:p>
        </w:tc>
      </w:tr>
      <w:tr w:rsidR="001C5E11" w:rsidRPr="001C5E11" w14:paraId="09A5266A" w14:textId="77777777" w:rsidTr="00B33949">
        <w:tc>
          <w:tcPr>
            <w:tcW w:w="5000" w:type="pct"/>
            <w:gridSpan w:val="2"/>
            <w:vAlign w:val="center"/>
          </w:tcPr>
          <w:p w14:paraId="786D06A7" w14:textId="3CE97572" w:rsidR="00B33949" w:rsidRPr="001C5E11" w:rsidRDefault="00B33949" w:rsidP="00B33949">
            <w:pPr>
              <w:rPr>
                <w:sz w:val="20"/>
                <w:szCs w:val="20"/>
              </w:rPr>
            </w:pPr>
            <w:r w:rsidRPr="001C5E11">
              <w:rPr>
                <w:sz w:val="20"/>
                <w:szCs w:val="20"/>
              </w:rPr>
              <w:t>Opisano m.in. w ramach zadań „Zmniejszenie strat energii, zwłaszcza cieplnej w systemach przesyłowych, poprawy parametrów energetycznych budynków, podnoszenie sprawności wytwarzania energii, zmniejszenie strat wody na sieciach przesyłowych” oraz „Modernizacja budynków będących w zarządzie powiatu oraz budynków komunalnych poszczególnych gmin”.</w:t>
            </w:r>
          </w:p>
        </w:tc>
      </w:tr>
      <w:tr w:rsidR="001C5E11" w:rsidRPr="001C5E11" w14:paraId="0256B1E1" w14:textId="77777777" w:rsidTr="001C0111">
        <w:trPr>
          <w:trHeight w:val="567"/>
        </w:trPr>
        <w:tc>
          <w:tcPr>
            <w:tcW w:w="5000" w:type="pct"/>
            <w:gridSpan w:val="2"/>
            <w:shd w:val="clear" w:color="auto" w:fill="F2F2F2" w:themeFill="background1" w:themeFillShade="F2"/>
            <w:vAlign w:val="center"/>
          </w:tcPr>
          <w:p w14:paraId="2343FD3C" w14:textId="67485BCF" w:rsidR="003D5038" w:rsidRPr="001C5E11" w:rsidRDefault="003D5038" w:rsidP="003D5038">
            <w:pPr>
              <w:jc w:val="center"/>
              <w:rPr>
                <w:sz w:val="20"/>
                <w:szCs w:val="20"/>
              </w:rPr>
            </w:pPr>
            <w:r w:rsidRPr="001C5E11">
              <w:rPr>
                <w:sz w:val="20"/>
                <w:szCs w:val="20"/>
              </w:rPr>
              <w:t>ZADANIE: MONITOROWANIE ZAPISÓW I REALIZACJI WYDAWANYCH KONCESJI NA POSZUKIWANIE I EKSPLOATACJĘ KOPALIN</w:t>
            </w:r>
          </w:p>
        </w:tc>
      </w:tr>
      <w:tr w:rsidR="001C5E11" w:rsidRPr="001C5E11" w14:paraId="08FDB5D8" w14:textId="77777777" w:rsidTr="001C0111">
        <w:trPr>
          <w:trHeight w:val="283"/>
        </w:trPr>
        <w:tc>
          <w:tcPr>
            <w:tcW w:w="1014" w:type="pct"/>
            <w:shd w:val="clear" w:color="auto" w:fill="F2F2F2" w:themeFill="background1" w:themeFillShade="F2"/>
            <w:vAlign w:val="center"/>
          </w:tcPr>
          <w:p w14:paraId="52F2B85D" w14:textId="77777777" w:rsidR="003D5038" w:rsidRPr="001C5E11" w:rsidRDefault="003D5038" w:rsidP="003D503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4497A765" w14:textId="77777777" w:rsidR="003D5038" w:rsidRPr="001C5E11" w:rsidRDefault="003D5038" w:rsidP="003D5038">
            <w:pPr>
              <w:jc w:val="center"/>
              <w:rPr>
                <w:sz w:val="20"/>
                <w:szCs w:val="20"/>
              </w:rPr>
            </w:pPr>
            <w:r w:rsidRPr="001C5E11">
              <w:rPr>
                <w:sz w:val="20"/>
                <w:szCs w:val="20"/>
              </w:rPr>
              <w:t>Zakres realizacji zadania</w:t>
            </w:r>
          </w:p>
        </w:tc>
      </w:tr>
      <w:tr w:rsidR="001C5E11" w:rsidRPr="001C5E11" w14:paraId="190B97FD" w14:textId="77777777" w:rsidTr="00025854">
        <w:trPr>
          <w:trHeight w:val="680"/>
        </w:trPr>
        <w:tc>
          <w:tcPr>
            <w:tcW w:w="1014" w:type="pct"/>
            <w:vAlign w:val="center"/>
          </w:tcPr>
          <w:p w14:paraId="0835E561" w14:textId="0D0ED8EE" w:rsidR="003D5038" w:rsidRPr="001C5E11" w:rsidRDefault="003A5D7B" w:rsidP="003D5038">
            <w:pPr>
              <w:jc w:val="center"/>
              <w:rPr>
                <w:sz w:val="20"/>
                <w:szCs w:val="20"/>
              </w:rPr>
            </w:pPr>
            <w:r w:rsidRPr="001C5E11">
              <w:rPr>
                <w:sz w:val="20"/>
                <w:szCs w:val="20"/>
              </w:rPr>
              <w:t>Starosta</w:t>
            </w:r>
          </w:p>
        </w:tc>
        <w:tc>
          <w:tcPr>
            <w:tcW w:w="3986" w:type="pct"/>
            <w:vAlign w:val="center"/>
          </w:tcPr>
          <w:p w14:paraId="16AD7FC6" w14:textId="6386C8A9" w:rsidR="003D5038" w:rsidRPr="001C5E11" w:rsidRDefault="00B33949" w:rsidP="003D5038">
            <w:pPr>
              <w:rPr>
                <w:sz w:val="20"/>
                <w:szCs w:val="20"/>
              </w:rPr>
            </w:pPr>
            <w:r w:rsidRPr="001C5E11">
              <w:rPr>
                <w:sz w:val="20"/>
                <w:szCs w:val="20"/>
              </w:rPr>
              <w:t>W 201</w:t>
            </w:r>
            <w:r w:rsidR="003A5D7B" w:rsidRPr="001C5E11">
              <w:rPr>
                <w:sz w:val="20"/>
                <w:szCs w:val="20"/>
              </w:rPr>
              <w:t>9</w:t>
            </w:r>
            <w:r w:rsidRPr="001C5E11">
              <w:rPr>
                <w:sz w:val="20"/>
                <w:szCs w:val="20"/>
              </w:rPr>
              <w:t xml:space="preserve"> r. przeprowadzono </w:t>
            </w:r>
            <w:r w:rsidR="003A5D7B" w:rsidRPr="001C5E11">
              <w:rPr>
                <w:sz w:val="20"/>
                <w:szCs w:val="20"/>
              </w:rPr>
              <w:t>2</w:t>
            </w:r>
            <w:r w:rsidRPr="001C5E11">
              <w:rPr>
                <w:sz w:val="20"/>
                <w:szCs w:val="20"/>
              </w:rPr>
              <w:t xml:space="preserve"> kontrol</w:t>
            </w:r>
            <w:r w:rsidR="003A5D7B" w:rsidRPr="001C5E11">
              <w:rPr>
                <w:sz w:val="20"/>
                <w:szCs w:val="20"/>
              </w:rPr>
              <w:t xml:space="preserve">e zakładów górniczych na terenie powiatu. </w:t>
            </w:r>
            <w:r w:rsidRPr="001C5E11">
              <w:rPr>
                <w:sz w:val="20"/>
                <w:szCs w:val="20"/>
              </w:rPr>
              <w:t>Przeprowadzone kontrole nie wykazały nieprawidłowości.</w:t>
            </w:r>
          </w:p>
        </w:tc>
      </w:tr>
      <w:tr w:rsidR="001C5E11" w:rsidRPr="001C5E11" w14:paraId="7E98C88C" w14:textId="77777777" w:rsidTr="001C0111">
        <w:trPr>
          <w:trHeight w:val="567"/>
        </w:trPr>
        <w:tc>
          <w:tcPr>
            <w:tcW w:w="5000" w:type="pct"/>
            <w:gridSpan w:val="2"/>
            <w:shd w:val="clear" w:color="auto" w:fill="F2F2F2" w:themeFill="background1" w:themeFillShade="F2"/>
            <w:vAlign w:val="center"/>
          </w:tcPr>
          <w:p w14:paraId="2DCBCD89" w14:textId="3E43E3FA" w:rsidR="003D5038" w:rsidRPr="001C5E11" w:rsidRDefault="003D5038" w:rsidP="003D5038">
            <w:pPr>
              <w:jc w:val="center"/>
              <w:rPr>
                <w:sz w:val="20"/>
                <w:szCs w:val="20"/>
              </w:rPr>
            </w:pPr>
            <w:r w:rsidRPr="001C5E11">
              <w:rPr>
                <w:sz w:val="20"/>
                <w:szCs w:val="20"/>
              </w:rPr>
              <w:t>ZADANIE: MONITOROWANIE ZAPISÓW WYDAWANYCH POZWOLEŃ WODNOPRAWNYCH NA POBÓR WÓD ORAZ ODPROWADZANIE ŚCIEKÓW</w:t>
            </w:r>
          </w:p>
        </w:tc>
      </w:tr>
      <w:tr w:rsidR="001C5E11" w:rsidRPr="001C5E11" w14:paraId="1DB2BFA7" w14:textId="77777777" w:rsidTr="001C0111">
        <w:trPr>
          <w:trHeight w:val="283"/>
        </w:trPr>
        <w:tc>
          <w:tcPr>
            <w:tcW w:w="1014" w:type="pct"/>
            <w:shd w:val="clear" w:color="auto" w:fill="F2F2F2" w:themeFill="background1" w:themeFillShade="F2"/>
            <w:vAlign w:val="center"/>
          </w:tcPr>
          <w:p w14:paraId="4652A383" w14:textId="77777777" w:rsidR="003D5038" w:rsidRPr="001C5E11" w:rsidRDefault="003D5038" w:rsidP="003D5038">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6B57ADC8" w14:textId="77777777" w:rsidR="003D5038" w:rsidRPr="001C5E11" w:rsidRDefault="003D5038" w:rsidP="003D5038">
            <w:pPr>
              <w:jc w:val="center"/>
              <w:rPr>
                <w:sz w:val="20"/>
                <w:szCs w:val="20"/>
              </w:rPr>
            </w:pPr>
            <w:r w:rsidRPr="001C5E11">
              <w:rPr>
                <w:sz w:val="20"/>
                <w:szCs w:val="20"/>
              </w:rPr>
              <w:t>Zakres realizacji zadania</w:t>
            </w:r>
          </w:p>
        </w:tc>
      </w:tr>
      <w:tr w:rsidR="001C5E11" w:rsidRPr="001C5E11" w14:paraId="458313C6" w14:textId="77777777" w:rsidTr="00025854">
        <w:trPr>
          <w:trHeight w:val="1191"/>
        </w:trPr>
        <w:tc>
          <w:tcPr>
            <w:tcW w:w="1014" w:type="pct"/>
            <w:vAlign w:val="center"/>
          </w:tcPr>
          <w:p w14:paraId="768C4D31" w14:textId="77777777" w:rsidR="003A5D7B" w:rsidRPr="001C5E11" w:rsidRDefault="003A5D7B" w:rsidP="003A5D7B">
            <w:pPr>
              <w:jc w:val="center"/>
              <w:rPr>
                <w:sz w:val="20"/>
                <w:szCs w:val="20"/>
              </w:rPr>
            </w:pPr>
            <w:r w:rsidRPr="001C5E11">
              <w:rPr>
                <w:sz w:val="20"/>
                <w:szCs w:val="20"/>
              </w:rPr>
              <w:t>PGW Wody Polskie</w:t>
            </w:r>
          </w:p>
          <w:p w14:paraId="6D6F3604" w14:textId="7F7A399F" w:rsidR="003A5D7B" w:rsidRPr="001C5E11" w:rsidRDefault="003A5D7B" w:rsidP="003A5D7B">
            <w:pPr>
              <w:jc w:val="center"/>
              <w:rPr>
                <w:sz w:val="20"/>
                <w:szCs w:val="20"/>
              </w:rPr>
            </w:pPr>
            <w:r w:rsidRPr="001C5E11">
              <w:rPr>
                <w:sz w:val="20"/>
                <w:szCs w:val="20"/>
              </w:rPr>
              <w:t>Zarząd Zlewni w Piotrkowie Trybunalskim</w:t>
            </w:r>
          </w:p>
        </w:tc>
        <w:tc>
          <w:tcPr>
            <w:tcW w:w="3986" w:type="pct"/>
            <w:vAlign w:val="center"/>
          </w:tcPr>
          <w:p w14:paraId="5E783B2D" w14:textId="0F018D77" w:rsidR="003A5D7B" w:rsidRPr="001C5E11" w:rsidRDefault="003A5D7B" w:rsidP="003A5D7B">
            <w:pPr>
              <w:rPr>
                <w:sz w:val="20"/>
                <w:szCs w:val="20"/>
              </w:rPr>
            </w:pPr>
            <w:r w:rsidRPr="001C5E11">
              <w:rPr>
                <w:sz w:val="20"/>
                <w:szCs w:val="20"/>
              </w:rPr>
              <w:t>W 2019 r. Dyrektor Zarządu Zlewni w Piotrkowie Trybunalskim wydał</w:t>
            </w:r>
            <w:r w:rsidRPr="001C5E11">
              <w:rPr>
                <w:sz w:val="20"/>
                <w:szCs w:val="20"/>
              </w:rPr>
              <w:br/>
              <w:t>81 pozwoleń wodnoprawnych dla podmiotów z obszaru powiatu tomaszowskiego.</w:t>
            </w:r>
            <w:r w:rsidRPr="001C5E11">
              <w:rPr>
                <w:sz w:val="20"/>
                <w:szCs w:val="20"/>
              </w:rPr>
              <w:br/>
              <w:t>W rozpatrywanym roku nie przeprowadzano kontroli z zakresu przestrzegania wydanych pozwoleń.</w:t>
            </w:r>
          </w:p>
        </w:tc>
      </w:tr>
      <w:tr w:rsidR="001C5E11" w:rsidRPr="001C5E11" w14:paraId="65FE819A" w14:textId="77777777" w:rsidTr="00025854">
        <w:trPr>
          <w:trHeight w:val="1020"/>
        </w:trPr>
        <w:tc>
          <w:tcPr>
            <w:tcW w:w="1014" w:type="pct"/>
            <w:vAlign w:val="center"/>
          </w:tcPr>
          <w:p w14:paraId="499CB5B8" w14:textId="77777777" w:rsidR="003A5D7B" w:rsidRPr="001C5E11" w:rsidRDefault="003A5D7B" w:rsidP="003A5D7B">
            <w:pPr>
              <w:jc w:val="center"/>
              <w:rPr>
                <w:sz w:val="20"/>
                <w:szCs w:val="20"/>
              </w:rPr>
            </w:pPr>
            <w:r w:rsidRPr="001C5E11">
              <w:rPr>
                <w:sz w:val="20"/>
                <w:szCs w:val="20"/>
              </w:rPr>
              <w:t>PGW Wody Polskie</w:t>
            </w:r>
          </w:p>
          <w:p w14:paraId="509A7862" w14:textId="1BF4231F" w:rsidR="003A5D7B" w:rsidRPr="001C5E11" w:rsidRDefault="003A5D7B" w:rsidP="003A5D7B">
            <w:pPr>
              <w:jc w:val="center"/>
              <w:rPr>
                <w:sz w:val="20"/>
                <w:szCs w:val="20"/>
              </w:rPr>
            </w:pPr>
            <w:r w:rsidRPr="001C5E11">
              <w:rPr>
                <w:sz w:val="20"/>
                <w:szCs w:val="20"/>
              </w:rPr>
              <w:t>Zarząd Zlewni w Łowiczu</w:t>
            </w:r>
          </w:p>
        </w:tc>
        <w:tc>
          <w:tcPr>
            <w:tcW w:w="3986" w:type="pct"/>
            <w:vAlign w:val="center"/>
          </w:tcPr>
          <w:p w14:paraId="51091F31" w14:textId="7FF4167A" w:rsidR="003A5D7B" w:rsidRPr="001C5E11" w:rsidRDefault="003A5D7B" w:rsidP="003A5D7B">
            <w:pPr>
              <w:rPr>
                <w:sz w:val="20"/>
                <w:szCs w:val="20"/>
              </w:rPr>
            </w:pPr>
            <w:r w:rsidRPr="001C5E11">
              <w:rPr>
                <w:sz w:val="20"/>
                <w:szCs w:val="20"/>
              </w:rPr>
              <w:t>W 2019 r. Dyrektor Zarządu Zlewni w Łowiczu wydał 9 pozwoleń wodnoprawnych dla podmiotów z obszaru powiatu tomaszowskiego. W rozpatrywanym roku nie przeprowadzano kontroli z zakresu przestrzegania wydanych pozwoleń.</w:t>
            </w:r>
          </w:p>
        </w:tc>
      </w:tr>
      <w:tr w:rsidR="001C5E11" w:rsidRPr="001C5E11" w14:paraId="1D1C9A8A" w14:textId="77777777" w:rsidTr="001C0111">
        <w:trPr>
          <w:trHeight w:val="567"/>
        </w:trPr>
        <w:tc>
          <w:tcPr>
            <w:tcW w:w="5000" w:type="pct"/>
            <w:gridSpan w:val="2"/>
            <w:shd w:val="clear" w:color="auto" w:fill="F2F2F2" w:themeFill="background1" w:themeFillShade="F2"/>
            <w:vAlign w:val="center"/>
          </w:tcPr>
          <w:p w14:paraId="77E95F12" w14:textId="77777777" w:rsidR="003A5D7B" w:rsidRPr="001C5E11" w:rsidRDefault="003A5D7B" w:rsidP="003A5D7B">
            <w:pPr>
              <w:jc w:val="center"/>
              <w:rPr>
                <w:sz w:val="20"/>
                <w:szCs w:val="20"/>
              </w:rPr>
            </w:pPr>
            <w:r w:rsidRPr="001C5E11">
              <w:rPr>
                <w:sz w:val="20"/>
                <w:szCs w:val="20"/>
              </w:rPr>
              <w:t>ZADANIE: MONITOROWANIE ZAPISÓW WYDAWANYCH POZWOLEŃ NA EMISJĘ GAZÓW I PYŁÓW</w:t>
            </w:r>
          </w:p>
          <w:p w14:paraId="4BEB4E03" w14:textId="6ACDE57A" w:rsidR="003A5D7B" w:rsidRPr="001C5E11" w:rsidRDefault="003A5D7B" w:rsidP="003A5D7B">
            <w:pPr>
              <w:jc w:val="center"/>
              <w:rPr>
                <w:sz w:val="20"/>
                <w:szCs w:val="20"/>
              </w:rPr>
            </w:pPr>
            <w:r w:rsidRPr="001C5E11">
              <w:rPr>
                <w:sz w:val="20"/>
                <w:szCs w:val="20"/>
              </w:rPr>
              <w:t>DO POWIETRZA</w:t>
            </w:r>
          </w:p>
        </w:tc>
      </w:tr>
      <w:tr w:rsidR="001C5E11" w:rsidRPr="001C5E11" w14:paraId="47CD439D" w14:textId="77777777" w:rsidTr="001C0111">
        <w:trPr>
          <w:trHeight w:val="283"/>
        </w:trPr>
        <w:tc>
          <w:tcPr>
            <w:tcW w:w="1014" w:type="pct"/>
            <w:shd w:val="clear" w:color="auto" w:fill="F2F2F2" w:themeFill="background1" w:themeFillShade="F2"/>
            <w:vAlign w:val="center"/>
          </w:tcPr>
          <w:p w14:paraId="6D61649D" w14:textId="77777777" w:rsidR="003A5D7B" w:rsidRPr="001C5E11" w:rsidRDefault="003A5D7B" w:rsidP="003A5D7B">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4C5DDBFC" w14:textId="77777777" w:rsidR="003A5D7B" w:rsidRPr="001C5E11" w:rsidRDefault="003A5D7B" w:rsidP="003A5D7B">
            <w:pPr>
              <w:jc w:val="center"/>
              <w:rPr>
                <w:sz w:val="20"/>
                <w:szCs w:val="20"/>
              </w:rPr>
            </w:pPr>
            <w:r w:rsidRPr="001C5E11">
              <w:rPr>
                <w:sz w:val="20"/>
                <w:szCs w:val="20"/>
              </w:rPr>
              <w:t>Zakres realizacji zadania</w:t>
            </w:r>
          </w:p>
        </w:tc>
      </w:tr>
      <w:tr w:rsidR="001C5E11" w:rsidRPr="001C5E11" w14:paraId="3FDE9064" w14:textId="77777777" w:rsidTr="00025854">
        <w:trPr>
          <w:trHeight w:val="850"/>
        </w:trPr>
        <w:tc>
          <w:tcPr>
            <w:tcW w:w="1014" w:type="pct"/>
            <w:vAlign w:val="center"/>
          </w:tcPr>
          <w:p w14:paraId="28A7BB8C" w14:textId="2FD7AB6E" w:rsidR="003A5D7B" w:rsidRPr="001C5E11" w:rsidRDefault="003A5D7B" w:rsidP="003A5D7B">
            <w:pPr>
              <w:jc w:val="center"/>
              <w:rPr>
                <w:sz w:val="20"/>
                <w:szCs w:val="20"/>
              </w:rPr>
            </w:pPr>
            <w:r w:rsidRPr="001C5E11">
              <w:rPr>
                <w:sz w:val="20"/>
                <w:szCs w:val="20"/>
              </w:rPr>
              <w:t>Starosta</w:t>
            </w:r>
          </w:p>
        </w:tc>
        <w:tc>
          <w:tcPr>
            <w:tcW w:w="3986" w:type="pct"/>
            <w:vAlign w:val="center"/>
          </w:tcPr>
          <w:p w14:paraId="45D2B7B6" w14:textId="257E3108" w:rsidR="003A5D7B" w:rsidRPr="001C5E11" w:rsidRDefault="003A5D7B" w:rsidP="003A5D7B">
            <w:pPr>
              <w:rPr>
                <w:sz w:val="20"/>
                <w:szCs w:val="20"/>
              </w:rPr>
            </w:pPr>
            <w:r w:rsidRPr="001C5E11">
              <w:rPr>
                <w:sz w:val="20"/>
                <w:szCs w:val="20"/>
              </w:rPr>
              <w:t>Kontrole prowadzone są na bieżąco na podstawie przekazywanych wyników pomiarów. W 2019 r. zobowiązane podmioty przekazały 29 wyników okresowych pomiarów wielkości emisji. Wyniki: nie stwierdzono nieprawidłowości.</w:t>
            </w:r>
          </w:p>
        </w:tc>
      </w:tr>
    </w:tbl>
    <w:p w14:paraId="19917959" w14:textId="16EE003D" w:rsidR="00A71335" w:rsidRPr="001C5E11" w:rsidRDefault="00A71335" w:rsidP="00A71335">
      <w:pPr>
        <w:jc w:val="center"/>
        <w:rPr>
          <w:i/>
          <w:iCs/>
          <w:sz w:val="18"/>
          <w:szCs w:val="18"/>
        </w:rPr>
      </w:pPr>
      <w:r w:rsidRPr="001C5E11">
        <w:rPr>
          <w:i/>
          <w:iCs/>
          <w:sz w:val="18"/>
          <w:szCs w:val="18"/>
        </w:rPr>
        <w:t>Źródło: opracowanie własne na podstawie danych przekazanych przez ankietowane podmioty</w:t>
      </w:r>
    </w:p>
    <w:p w14:paraId="438BE56C" w14:textId="68ED4217" w:rsidR="00821BD4" w:rsidRPr="001C5E11" w:rsidRDefault="00821BD4" w:rsidP="00821BD4"/>
    <w:p w14:paraId="710D4EBC" w14:textId="77777777" w:rsidR="00821BD4" w:rsidRPr="001C5E11" w:rsidRDefault="00821BD4" w:rsidP="00821BD4"/>
    <w:p w14:paraId="49A19699" w14:textId="5D7E31D0" w:rsidR="00A71335" w:rsidRPr="001C5E11" w:rsidRDefault="00A71335" w:rsidP="00A71335">
      <w:pPr>
        <w:pStyle w:val="Nagowek2"/>
        <w:numPr>
          <w:ilvl w:val="1"/>
          <w:numId w:val="2"/>
        </w:numPr>
      </w:pPr>
      <w:bookmarkStart w:id="84" w:name="_Toc85269643"/>
      <w:r w:rsidRPr="001C5E11">
        <w:t>Cel ekologiczny: Upowszechnienie idei ekorozwoju we wszystkich sferach życia oraz wdrożenie edukacji ekologicznej jako edukacji interdyscyplinarnej</w:t>
      </w:r>
      <w:bookmarkEnd w:id="84"/>
    </w:p>
    <w:p w14:paraId="5F2225C0" w14:textId="3C0F2BF0" w:rsidR="009624A0" w:rsidRPr="001C5E11" w:rsidRDefault="009624A0" w:rsidP="00450635"/>
    <w:p w14:paraId="5722D468" w14:textId="125AA0B8" w:rsidR="00A71335" w:rsidRPr="001C5E11" w:rsidRDefault="00A71335" w:rsidP="00A71335">
      <w:pPr>
        <w:pStyle w:val="Legenda"/>
        <w:rPr>
          <w:sz w:val="20"/>
          <w:szCs w:val="16"/>
        </w:rPr>
      </w:pPr>
      <w:bookmarkStart w:id="85" w:name="_Toc85269559"/>
      <w:r w:rsidRPr="001C5E11">
        <w:rPr>
          <w:sz w:val="20"/>
          <w:szCs w:val="16"/>
        </w:rPr>
        <w:t xml:space="preserve">Tabela </w:t>
      </w:r>
      <w:r w:rsidRPr="001C5E11">
        <w:rPr>
          <w:sz w:val="20"/>
          <w:szCs w:val="16"/>
        </w:rPr>
        <w:fldChar w:fldCharType="begin"/>
      </w:r>
      <w:r w:rsidRPr="001C5E11">
        <w:rPr>
          <w:sz w:val="20"/>
          <w:szCs w:val="16"/>
        </w:rPr>
        <w:instrText xml:space="preserve"> SEQ Tabela \* ARABIC </w:instrText>
      </w:r>
      <w:r w:rsidRPr="001C5E11">
        <w:rPr>
          <w:sz w:val="20"/>
          <w:szCs w:val="16"/>
        </w:rPr>
        <w:fldChar w:fldCharType="separate"/>
      </w:r>
      <w:r w:rsidR="003315AF" w:rsidRPr="001C5E11">
        <w:rPr>
          <w:noProof/>
          <w:sz w:val="20"/>
          <w:szCs w:val="16"/>
        </w:rPr>
        <w:t>9</w:t>
      </w:r>
      <w:r w:rsidRPr="001C5E11">
        <w:rPr>
          <w:sz w:val="20"/>
          <w:szCs w:val="16"/>
        </w:rPr>
        <w:fldChar w:fldCharType="end"/>
      </w:r>
      <w:r w:rsidRPr="001C5E11">
        <w:rPr>
          <w:sz w:val="20"/>
          <w:szCs w:val="16"/>
        </w:rPr>
        <w:t>. Opis realizacji zadań wyznaczonych w ramach celu ekologicznego: Upowszechnienie idei ekorozwoju we wszystkich sferach życia oraz wdrożenie edukacji ekologicznej</w:t>
      </w:r>
      <w:r w:rsidRPr="001C5E11">
        <w:rPr>
          <w:sz w:val="20"/>
          <w:szCs w:val="16"/>
        </w:rPr>
        <w:br/>
        <w:t>jako edukacji interdyscyplinarnej</w:t>
      </w:r>
      <w:bookmarkEnd w:id="85"/>
    </w:p>
    <w:tbl>
      <w:tblPr>
        <w:tblStyle w:val="Tabela-Siatka"/>
        <w:tblW w:w="5000" w:type="pct"/>
        <w:tblLook w:val="04A0" w:firstRow="1" w:lastRow="0" w:firstColumn="1" w:lastColumn="0" w:noHBand="0" w:noVBand="1"/>
      </w:tblPr>
      <w:tblGrid>
        <w:gridCol w:w="1838"/>
        <w:gridCol w:w="7224"/>
      </w:tblGrid>
      <w:tr w:rsidR="001C5E11" w:rsidRPr="001C5E11" w14:paraId="7A4DE6BD" w14:textId="77777777" w:rsidTr="001C0111">
        <w:trPr>
          <w:trHeight w:val="567"/>
        </w:trPr>
        <w:tc>
          <w:tcPr>
            <w:tcW w:w="5000" w:type="pct"/>
            <w:gridSpan w:val="2"/>
            <w:shd w:val="clear" w:color="auto" w:fill="F2F2F2" w:themeFill="background1" w:themeFillShade="F2"/>
            <w:vAlign w:val="center"/>
          </w:tcPr>
          <w:p w14:paraId="6E3B76EA" w14:textId="5D58990F" w:rsidR="00065DFE" w:rsidRPr="001C5E11" w:rsidRDefault="00A71335" w:rsidP="00065DFE">
            <w:pPr>
              <w:jc w:val="center"/>
              <w:rPr>
                <w:sz w:val="20"/>
                <w:szCs w:val="20"/>
              </w:rPr>
            </w:pPr>
            <w:r w:rsidRPr="001C5E11">
              <w:rPr>
                <w:sz w:val="20"/>
                <w:szCs w:val="20"/>
              </w:rPr>
              <w:t xml:space="preserve">ZADANIE: </w:t>
            </w:r>
            <w:r w:rsidR="00065DFE" w:rsidRPr="001C5E11">
              <w:rPr>
                <w:sz w:val="20"/>
                <w:szCs w:val="20"/>
              </w:rPr>
              <w:t>REALIZACJA SZKOLEŃ OBEJMUJĄCYCH ZAGADNIENIA ŚRODOWISKOWE</w:t>
            </w:r>
            <w:r w:rsidR="00065DFE" w:rsidRPr="001C5E11">
              <w:rPr>
                <w:sz w:val="20"/>
                <w:szCs w:val="20"/>
              </w:rPr>
              <w:br/>
              <w:t>DLA PRACOWNIKÓW STAROSTWA POWIATOWEGO, MIESZKAŃCÓW</w:t>
            </w:r>
            <w:r w:rsidR="00065DFE" w:rsidRPr="001C5E11">
              <w:rPr>
                <w:sz w:val="20"/>
                <w:szCs w:val="20"/>
              </w:rPr>
              <w:br/>
              <w:t>(W ZAKRESIE: ODNAWIALNEJ ENERGII, PIELĘGNACJI LASÓW, ITP.)</w:t>
            </w:r>
          </w:p>
        </w:tc>
      </w:tr>
      <w:tr w:rsidR="001C5E11" w:rsidRPr="001C5E11" w14:paraId="35F76465" w14:textId="77777777" w:rsidTr="001C0111">
        <w:trPr>
          <w:trHeight w:val="283"/>
        </w:trPr>
        <w:tc>
          <w:tcPr>
            <w:tcW w:w="1014" w:type="pct"/>
            <w:shd w:val="clear" w:color="auto" w:fill="F2F2F2" w:themeFill="background1" w:themeFillShade="F2"/>
            <w:vAlign w:val="center"/>
          </w:tcPr>
          <w:p w14:paraId="1999EB0E" w14:textId="77777777" w:rsidR="00A71335" w:rsidRPr="001C5E11" w:rsidRDefault="00A71335" w:rsidP="001C0111">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40DB3E72" w14:textId="77777777" w:rsidR="00A71335" w:rsidRPr="001C5E11" w:rsidRDefault="00A71335" w:rsidP="001C0111">
            <w:pPr>
              <w:jc w:val="center"/>
              <w:rPr>
                <w:sz w:val="20"/>
                <w:szCs w:val="20"/>
              </w:rPr>
            </w:pPr>
            <w:r w:rsidRPr="001C5E11">
              <w:rPr>
                <w:sz w:val="20"/>
                <w:szCs w:val="20"/>
              </w:rPr>
              <w:t>Zakres realizacji zadania</w:t>
            </w:r>
          </w:p>
        </w:tc>
      </w:tr>
      <w:tr w:rsidR="001C5E11" w:rsidRPr="001C5E11" w14:paraId="021DD040" w14:textId="77777777" w:rsidTr="003A5D7B">
        <w:trPr>
          <w:trHeight w:val="20"/>
        </w:trPr>
        <w:tc>
          <w:tcPr>
            <w:tcW w:w="1014" w:type="pct"/>
            <w:vAlign w:val="center"/>
          </w:tcPr>
          <w:p w14:paraId="6ED34D62" w14:textId="79F90FC6" w:rsidR="00A71335" w:rsidRPr="001C5E11" w:rsidRDefault="00D417BC" w:rsidP="001C0111">
            <w:pPr>
              <w:jc w:val="center"/>
              <w:rPr>
                <w:sz w:val="20"/>
                <w:szCs w:val="20"/>
              </w:rPr>
            </w:pPr>
            <w:r w:rsidRPr="001C5E11">
              <w:rPr>
                <w:sz w:val="20"/>
                <w:szCs w:val="20"/>
              </w:rPr>
              <w:t>Powiat</w:t>
            </w:r>
            <w:r w:rsidR="002A1852" w:rsidRPr="001C5E11">
              <w:rPr>
                <w:sz w:val="20"/>
                <w:szCs w:val="20"/>
              </w:rPr>
              <w:t xml:space="preserve"> Tomaszowski</w:t>
            </w:r>
          </w:p>
        </w:tc>
        <w:tc>
          <w:tcPr>
            <w:tcW w:w="3986" w:type="pct"/>
            <w:vAlign w:val="center"/>
          </w:tcPr>
          <w:p w14:paraId="698178AE" w14:textId="15F46BF1" w:rsidR="00D417BC" w:rsidRPr="001C5E11" w:rsidRDefault="003A5D7B" w:rsidP="003A5D7B">
            <w:pPr>
              <w:rPr>
                <w:sz w:val="20"/>
                <w:szCs w:val="20"/>
              </w:rPr>
            </w:pPr>
            <w:r w:rsidRPr="001C5E11">
              <w:rPr>
                <w:sz w:val="20"/>
                <w:szCs w:val="20"/>
              </w:rPr>
              <w:t>Tematyka szkoleń obejmujących zagadnienia środowiskowe, w których uczestniczyli pracownicy Starostwa Powiatowego w Tomaszowie Mazowieckim</w:t>
            </w:r>
            <w:r w:rsidRPr="001C5E11">
              <w:rPr>
                <w:sz w:val="20"/>
                <w:szCs w:val="20"/>
              </w:rPr>
              <w:br/>
              <w:t>w 2019 r. przedstawia się następująco:</w:t>
            </w:r>
          </w:p>
          <w:p w14:paraId="7C397773" w14:textId="0619E1F3" w:rsidR="003A5D7B" w:rsidRPr="001C5E11" w:rsidRDefault="003A5D7B" w:rsidP="00DA0646">
            <w:pPr>
              <w:pStyle w:val="Akapitzlist"/>
              <w:numPr>
                <w:ilvl w:val="0"/>
                <w:numId w:val="86"/>
              </w:numPr>
              <w:ind w:left="461"/>
              <w:rPr>
                <w:sz w:val="20"/>
                <w:szCs w:val="20"/>
              </w:rPr>
            </w:pPr>
            <w:r w:rsidRPr="001C5E11">
              <w:rPr>
                <w:sz w:val="20"/>
                <w:szCs w:val="20"/>
              </w:rPr>
              <w:t>Obliczenia rozprzestrzeniania zanieczyszczeń w powietrzu – sprawdzanie dokumentacji.</w:t>
            </w:r>
          </w:p>
          <w:p w14:paraId="4FF949BA" w14:textId="0EFD5D5E" w:rsidR="003A5D7B" w:rsidRPr="001C5E11" w:rsidRDefault="003A5D7B" w:rsidP="00DA0646">
            <w:pPr>
              <w:pStyle w:val="Akapitzlist"/>
              <w:numPr>
                <w:ilvl w:val="0"/>
                <w:numId w:val="86"/>
              </w:numPr>
              <w:ind w:left="461"/>
              <w:rPr>
                <w:sz w:val="20"/>
                <w:szCs w:val="20"/>
              </w:rPr>
            </w:pPr>
            <w:r w:rsidRPr="001C5E11">
              <w:rPr>
                <w:sz w:val="20"/>
                <w:szCs w:val="20"/>
              </w:rPr>
              <w:lastRenderedPageBreak/>
              <w:t>Usuwanie drzew i krzewów oraz naliczanie administracyjnych kar pieniężnych na podstawie aktualnych przepisów oraz w oparciu o wiedzę praktyczną.</w:t>
            </w:r>
          </w:p>
          <w:p w14:paraId="298E326C" w14:textId="6F03E45F" w:rsidR="003A5D7B" w:rsidRPr="001C5E11" w:rsidRDefault="003A5D7B" w:rsidP="00DA0646">
            <w:pPr>
              <w:pStyle w:val="Akapitzlist"/>
              <w:numPr>
                <w:ilvl w:val="0"/>
                <w:numId w:val="86"/>
              </w:numPr>
              <w:ind w:left="461"/>
              <w:rPr>
                <w:sz w:val="20"/>
                <w:szCs w:val="20"/>
              </w:rPr>
            </w:pPr>
            <w:r w:rsidRPr="001C5E11">
              <w:rPr>
                <w:sz w:val="20"/>
                <w:szCs w:val="20"/>
              </w:rPr>
              <w:t>Nowe zasady gospodarowania odpadami.</w:t>
            </w:r>
          </w:p>
          <w:p w14:paraId="4F312882" w14:textId="2E57B8C0" w:rsidR="003A5D7B" w:rsidRPr="001C5E11" w:rsidRDefault="003A5D7B" w:rsidP="00DA0646">
            <w:pPr>
              <w:pStyle w:val="Akapitzlist"/>
              <w:numPr>
                <w:ilvl w:val="0"/>
                <w:numId w:val="86"/>
              </w:numPr>
              <w:ind w:left="461"/>
              <w:rPr>
                <w:sz w:val="20"/>
                <w:szCs w:val="20"/>
              </w:rPr>
            </w:pPr>
            <w:r w:rsidRPr="001C5E11">
              <w:rPr>
                <w:sz w:val="20"/>
                <w:szCs w:val="20"/>
              </w:rPr>
              <w:t>Ustalenie warunków zabudowy i zagospodarowania terenu.</w:t>
            </w:r>
          </w:p>
          <w:p w14:paraId="2BEBE3D0" w14:textId="46AA46EE" w:rsidR="003A5D7B" w:rsidRPr="001C5E11" w:rsidRDefault="003A5D7B" w:rsidP="00DA0646">
            <w:pPr>
              <w:pStyle w:val="Akapitzlist"/>
              <w:numPr>
                <w:ilvl w:val="0"/>
                <w:numId w:val="86"/>
              </w:numPr>
              <w:ind w:left="461"/>
              <w:rPr>
                <w:sz w:val="20"/>
                <w:szCs w:val="20"/>
              </w:rPr>
            </w:pPr>
            <w:r w:rsidRPr="001C5E11">
              <w:rPr>
                <w:sz w:val="20"/>
                <w:szCs w:val="20"/>
              </w:rPr>
              <w:t>Zadania administracji samorządowej i rządowej w zakresie nielegalnego gospodarowania odpadami.</w:t>
            </w:r>
          </w:p>
          <w:p w14:paraId="138F5B36" w14:textId="167FFB2D" w:rsidR="003A5D7B" w:rsidRPr="001C5E11" w:rsidRDefault="003A5D7B" w:rsidP="00DA0646">
            <w:pPr>
              <w:pStyle w:val="Akapitzlist"/>
              <w:numPr>
                <w:ilvl w:val="0"/>
                <w:numId w:val="86"/>
              </w:numPr>
              <w:ind w:left="461"/>
              <w:rPr>
                <w:sz w:val="20"/>
                <w:szCs w:val="20"/>
              </w:rPr>
            </w:pPr>
            <w:r w:rsidRPr="001C5E11">
              <w:rPr>
                <w:sz w:val="20"/>
                <w:szCs w:val="20"/>
              </w:rPr>
              <w:t>Gospodarka odpadami – najnowsze zmiany i praktyka. Obowiązki podmiotów gospodarujących odpadami z uwzględnieniem najnowszych zmian przepisów.</w:t>
            </w:r>
          </w:p>
          <w:p w14:paraId="2055072F" w14:textId="46D39F8D" w:rsidR="003A5D7B" w:rsidRPr="001C5E11" w:rsidRDefault="003A5D7B" w:rsidP="00DA0646">
            <w:pPr>
              <w:pStyle w:val="Akapitzlist"/>
              <w:numPr>
                <w:ilvl w:val="0"/>
                <w:numId w:val="86"/>
              </w:numPr>
              <w:ind w:left="461"/>
              <w:rPr>
                <w:sz w:val="20"/>
                <w:szCs w:val="20"/>
              </w:rPr>
            </w:pPr>
            <w:r w:rsidRPr="001C5E11">
              <w:rPr>
                <w:sz w:val="20"/>
                <w:szCs w:val="20"/>
              </w:rPr>
              <w:t>Lasy prywatne – szanse, problemy, rozwiązania.</w:t>
            </w:r>
          </w:p>
          <w:p w14:paraId="790157EF" w14:textId="3F9CB286" w:rsidR="003A5D7B" w:rsidRPr="001C5E11" w:rsidRDefault="003A5D7B" w:rsidP="00DA0646">
            <w:pPr>
              <w:pStyle w:val="Akapitzlist"/>
              <w:numPr>
                <w:ilvl w:val="0"/>
                <w:numId w:val="86"/>
              </w:numPr>
              <w:ind w:left="461"/>
              <w:rPr>
                <w:sz w:val="20"/>
                <w:szCs w:val="20"/>
              </w:rPr>
            </w:pPr>
            <w:r w:rsidRPr="001C5E11">
              <w:rPr>
                <w:sz w:val="20"/>
                <w:szCs w:val="20"/>
              </w:rPr>
              <w:t>System wspomagający lokalną administrację w zarządzaniu lasami niepaństwowymi.</w:t>
            </w:r>
          </w:p>
          <w:p w14:paraId="3B4C8883" w14:textId="443539A8" w:rsidR="003A5D7B" w:rsidRPr="001C5E11" w:rsidRDefault="003A5D7B" w:rsidP="00DA0646">
            <w:pPr>
              <w:pStyle w:val="Akapitzlist"/>
              <w:numPr>
                <w:ilvl w:val="0"/>
                <w:numId w:val="86"/>
              </w:numPr>
              <w:ind w:left="461"/>
              <w:rPr>
                <w:sz w:val="20"/>
                <w:szCs w:val="20"/>
              </w:rPr>
            </w:pPr>
            <w:r w:rsidRPr="001C5E11">
              <w:rPr>
                <w:sz w:val="20"/>
                <w:szCs w:val="20"/>
              </w:rPr>
              <w:t>Zwalczanie ASF i rozwiązywanie problemów związanych z migracją dzikich zwierząt na tereny zamieszkałe przez ludzi.</w:t>
            </w:r>
          </w:p>
        </w:tc>
      </w:tr>
      <w:tr w:rsidR="001C5E11" w:rsidRPr="001C5E11" w14:paraId="38FA7E44" w14:textId="77777777" w:rsidTr="001C0111">
        <w:trPr>
          <w:trHeight w:val="567"/>
        </w:trPr>
        <w:tc>
          <w:tcPr>
            <w:tcW w:w="5000" w:type="pct"/>
            <w:gridSpan w:val="2"/>
            <w:shd w:val="clear" w:color="auto" w:fill="F2F2F2" w:themeFill="background1" w:themeFillShade="F2"/>
            <w:vAlign w:val="center"/>
          </w:tcPr>
          <w:p w14:paraId="59EDCE7F" w14:textId="77777777" w:rsidR="00A71335" w:rsidRPr="001C5E11" w:rsidRDefault="00A71335" w:rsidP="001C0111">
            <w:pPr>
              <w:jc w:val="center"/>
              <w:rPr>
                <w:sz w:val="20"/>
                <w:szCs w:val="20"/>
              </w:rPr>
            </w:pPr>
            <w:r w:rsidRPr="001C5E11">
              <w:rPr>
                <w:sz w:val="20"/>
                <w:szCs w:val="20"/>
              </w:rPr>
              <w:lastRenderedPageBreak/>
              <w:t>ZADANIE: PROWADZENIE EDUKACJI EKOLOGICZNEJ POPRZEZ KONKURSY, FESTYNY,</w:t>
            </w:r>
          </w:p>
          <w:p w14:paraId="1278A263" w14:textId="58EB677B" w:rsidR="00A71335" w:rsidRPr="001C5E11" w:rsidRDefault="00A71335" w:rsidP="001C0111">
            <w:pPr>
              <w:jc w:val="center"/>
              <w:rPr>
                <w:sz w:val="20"/>
                <w:szCs w:val="20"/>
              </w:rPr>
            </w:pPr>
            <w:r w:rsidRPr="001C5E11">
              <w:rPr>
                <w:sz w:val="20"/>
                <w:szCs w:val="20"/>
              </w:rPr>
              <w:t>PIKNIKI O TEMATYCE EKOLOGICZNEJ</w:t>
            </w:r>
          </w:p>
        </w:tc>
      </w:tr>
      <w:tr w:rsidR="001C5E11" w:rsidRPr="001C5E11" w14:paraId="6F9C9D78" w14:textId="77777777" w:rsidTr="001C0111">
        <w:trPr>
          <w:trHeight w:val="283"/>
        </w:trPr>
        <w:tc>
          <w:tcPr>
            <w:tcW w:w="1014" w:type="pct"/>
            <w:shd w:val="clear" w:color="auto" w:fill="F2F2F2" w:themeFill="background1" w:themeFillShade="F2"/>
            <w:vAlign w:val="center"/>
          </w:tcPr>
          <w:p w14:paraId="7CCAC96C" w14:textId="77777777" w:rsidR="00A71335" w:rsidRPr="001C5E11" w:rsidRDefault="00A71335" w:rsidP="001C0111">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0A9E2275" w14:textId="77777777" w:rsidR="00A71335" w:rsidRPr="001C5E11" w:rsidRDefault="00A71335" w:rsidP="001C0111">
            <w:pPr>
              <w:jc w:val="center"/>
              <w:rPr>
                <w:sz w:val="20"/>
                <w:szCs w:val="20"/>
              </w:rPr>
            </w:pPr>
            <w:r w:rsidRPr="001C5E11">
              <w:rPr>
                <w:sz w:val="20"/>
                <w:szCs w:val="20"/>
              </w:rPr>
              <w:t>Zakres realizacji zadania</w:t>
            </w:r>
          </w:p>
        </w:tc>
      </w:tr>
      <w:tr w:rsidR="001C5E11" w:rsidRPr="001C5E11" w14:paraId="051E5586" w14:textId="77777777" w:rsidTr="006F7252">
        <w:trPr>
          <w:trHeight w:val="1247"/>
        </w:trPr>
        <w:tc>
          <w:tcPr>
            <w:tcW w:w="5000" w:type="pct"/>
            <w:gridSpan w:val="2"/>
            <w:vAlign w:val="center"/>
          </w:tcPr>
          <w:p w14:paraId="7346FB29" w14:textId="7E658E33" w:rsidR="00FC33CB" w:rsidRPr="001C5E11" w:rsidRDefault="00FC33CB" w:rsidP="00FC33CB">
            <w:pPr>
              <w:rPr>
                <w:sz w:val="20"/>
                <w:szCs w:val="20"/>
              </w:rPr>
            </w:pPr>
            <w:r w:rsidRPr="001C5E11">
              <w:rPr>
                <w:sz w:val="20"/>
                <w:szCs w:val="20"/>
              </w:rPr>
              <w:t>Opisano w niniejszej tabeli przy zadaniu „Edukacja ekologiczna mieszkańców w zakresie: - problematyki spalania odpadów komunalnych w gospodarstwach domowych, - problematyki segregowania odpadów komunalnych, - problematyki usuwania azbestu, - problematyki oszczędności wódy i energii, - problematyki ograniczania emisji zanieczyszczeń w codziennym życiu, w tym, w szczególności niskiej emisji”.</w:t>
            </w:r>
          </w:p>
        </w:tc>
      </w:tr>
      <w:tr w:rsidR="001C5E11" w:rsidRPr="001C5E11" w14:paraId="31EBBF02" w14:textId="77777777" w:rsidTr="001C0111">
        <w:trPr>
          <w:trHeight w:val="567"/>
        </w:trPr>
        <w:tc>
          <w:tcPr>
            <w:tcW w:w="5000" w:type="pct"/>
            <w:gridSpan w:val="2"/>
            <w:shd w:val="clear" w:color="auto" w:fill="F2F2F2" w:themeFill="background1" w:themeFillShade="F2"/>
            <w:vAlign w:val="center"/>
          </w:tcPr>
          <w:p w14:paraId="53E5CCB9" w14:textId="4BEF535F" w:rsidR="002A1852" w:rsidRPr="001C5E11" w:rsidRDefault="00A71335" w:rsidP="002A1852">
            <w:pPr>
              <w:jc w:val="center"/>
              <w:rPr>
                <w:sz w:val="20"/>
                <w:szCs w:val="20"/>
              </w:rPr>
            </w:pPr>
            <w:r w:rsidRPr="001C5E11">
              <w:rPr>
                <w:sz w:val="20"/>
                <w:szCs w:val="20"/>
              </w:rPr>
              <w:t xml:space="preserve">ZADANIE: INFORMOWANIE MIESZKAŃCÓW O PROWADZONYCH POSTĘPOWANIACH, WYDAWANYCH DECYZJACH, PROWADZONYCH INWESTYCJACH, OPRACOWYWANYCH PLANACH I PROGRAMACH </w:t>
            </w:r>
            <w:r w:rsidR="002A1852" w:rsidRPr="001C5E11">
              <w:rPr>
                <w:sz w:val="20"/>
                <w:szCs w:val="20"/>
              </w:rPr>
              <w:t>ORAZ JAKOŚCI ŚRODOWISKA NA TERENIE POWIATU (BIP, TABLICA OGŁOSZEŃ, LOKALNA PRASA, REJESTR INFORMACJI O ŚRODOWISKU, ITD.)</w:t>
            </w:r>
          </w:p>
        </w:tc>
      </w:tr>
      <w:tr w:rsidR="001C5E11" w:rsidRPr="001C5E11" w14:paraId="05EBC207" w14:textId="77777777" w:rsidTr="001C0111">
        <w:trPr>
          <w:trHeight w:val="283"/>
        </w:trPr>
        <w:tc>
          <w:tcPr>
            <w:tcW w:w="1014" w:type="pct"/>
            <w:shd w:val="clear" w:color="auto" w:fill="F2F2F2" w:themeFill="background1" w:themeFillShade="F2"/>
            <w:vAlign w:val="center"/>
          </w:tcPr>
          <w:p w14:paraId="3C0B757C" w14:textId="77777777" w:rsidR="00A71335" w:rsidRPr="001C5E11" w:rsidRDefault="00A71335" w:rsidP="001C0111">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1EA6F402" w14:textId="77777777" w:rsidR="00A71335" w:rsidRPr="001C5E11" w:rsidRDefault="00A71335" w:rsidP="001C0111">
            <w:pPr>
              <w:jc w:val="center"/>
              <w:rPr>
                <w:sz w:val="20"/>
                <w:szCs w:val="20"/>
              </w:rPr>
            </w:pPr>
            <w:r w:rsidRPr="001C5E11">
              <w:rPr>
                <w:sz w:val="20"/>
                <w:szCs w:val="20"/>
              </w:rPr>
              <w:t>Zakres realizacji zadania</w:t>
            </w:r>
          </w:p>
        </w:tc>
      </w:tr>
      <w:tr w:rsidR="001C5E11" w:rsidRPr="001C5E11" w14:paraId="7390C150" w14:textId="77777777" w:rsidTr="00DB1E4E">
        <w:trPr>
          <w:trHeight w:val="907"/>
        </w:trPr>
        <w:tc>
          <w:tcPr>
            <w:tcW w:w="1014" w:type="pct"/>
            <w:vAlign w:val="center"/>
          </w:tcPr>
          <w:p w14:paraId="407F3D17" w14:textId="0D8B3FFC" w:rsidR="00A71335" w:rsidRPr="001C5E11" w:rsidRDefault="002A1852" w:rsidP="001C0111">
            <w:pPr>
              <w:jc w:val="center"/>
              <w:rPr>
                <w:sz w:val="20"/>
                <w:szCs w:val="20"/>
              </w:rPr>
            </w:pPr>
            <w:r w:rsidRPr="001C5E11">
              <w:rPr>
                <w:sz w:val="20"/>
                <w:szCs w:val="20"/>
              </w:rPr>
              <w:t>Powiat Tomaszowski</w:t>
            </w:r>
          </w:p>
        </w:tc>
        <w:tc>
          <w:tcPr>
            <w:tcW w:w="3986" w:type="pct"/>
            <w:vAlign w:val="center"/>
          </w:tcPr>
          <w:p w14:paraId="6C577E2F" w14:textId="05149833" w:rsidR="00A71335" w:rsidRPr="001C5E11" w:rsidRDefault="00FC33CB" w:rsidP="001C0111">
            <w:pPr>
              <w:rPr>
                <w:sz w:val="20"/>
                <w:szCs w:val="20"/>
              </w:rPr>
            </w:pPr>
            <w:r w:rsidRPr="001C5E11">
              <w:rPr>
                <w:sz w:val="20"/>
                <w:szCs w:val="20"/>
              </w:rPr>
              <w:t xml:space="preserve">Zadanie realizowane </w:t>
            </w:r>
            <w:r w:rsidR="002A1852" w:rsidRPr="001C5E11">
              <w:rPr>
                <w:sz w:val="20"/>
                <w:szCs w:val="20"/>
              </w:rPr>
              <w:t xml:space="preserve">głównie </w:t>
            </w:r>
            <w:r w:rsidRPr="001C5E11">
              <w:rPr>
                <w:sz w:val="20"/>
                <w:szCs w:val="20"/>
              </w:rPr>
              <w:t>poprzez zamieszczanie obwieszczeń i informacji</w:t>
            </w:r>
            <w:r w:rsidR="002A1852" w:rsidRPr="001C5E11">
              <w:rPr>
                <w:sz w:val="20"/>
                <w:szCs w:val="20"/>
              </w:rPr>
              <w:br/>
            </w:r>
            <w:r w:rsidRPr="001C5E11">
              <w:rPr>
                <w:sz w:val="20"/>
                <w:szCs w:val="20"/>
              </w:rPr>
              <w:t>na tablicach ogłoszeń oraz na biuletyn</w:t>
            </w:r>
            <w:r w:rsidR="002A1852" w:rsidRPr="001C5E11">
              <w:rPr>
                <w:sz w:val="20"/>
                <w:szCs w:val="20"/>
              </w:rPr>
              <w:t>ie</w:t>
            </w:r>
            <w:r w:rsidRPr="001C5E11">
              <w:rPr>
                <w:sz w:val="20"/>
                <w:szCs w:val="20"/>
              </w:rPr>
              <w:t xml:space="preserve"> informacji publicznej (BIP).</w:t>
            </w:r>
          </w:p>
        </w:tc>
      </w:tr>
      <w:tr w:rsidR="001C5E11" w:rsidRPr="001C5E11" w14:paraId="11B5F9F5" w14:textId="77777777" w:rsidTr="001C0111">
        <w:trPr>
          <w:trHeight w:val="567"/>
        </w:trPr>
        <w:tc>
          <w:tcPr>
            <w:tcW w:w="5000" w:type="pct"/>
            <w:gridSpan w:val="2"/>
            <w:shd w:val="clear" w:color="auto" w:fill="F2F2F2" w:themeFill="background1" w:themeFillShade="F2"/>
            <w:vAlign w:val="center"/>
          </w:tcPr>
          <w:p w14:paraId="2ED53637" w14:textId="5E72EA41" w:rsidR="00A71335" w:rsidRPr="001C5E11" w:rsidRDefault="00A71335" w:rsidP="001C0111">
            <w:pPr>
              <w:jc w:val="center"/>
              <w:rPr>
                <w:sz w:val="20"/>
                <w:szCs w:val="20"/>
              </w:rPr>
            </w:pPr>
            <w:r w:rsidRPr="001C5E11">
              <w:rPr>
                <w:sz w:val="20"/>
                <w:szCs w:val="20"/>
              </w:rPr>
              <w:t>ZADANIE: OPRACOWYWANI</w:t>
            </w:r>
            <w:r w:rsidR="002A1852" w:rsidRPr="001C5E11">
              <w:rPr>
                <w:sz w:val="20"/>
                <w:szCs w:val="20"/>
              </w:rPr>
              <w:t>E</w:t>
            </w:r>
            <w:r w:rsidRPr="001C5E11">
              <w:rPr>
                <w:sz w:val="20"/>
                <w:szCs w:val="20"/>
              </w:rPr>
              <w:t xml:space="preserve"> RAPORTÓW Z REALIZACJI PROGRAMU OCHRONY ŚRODOWISKA, AKTUALIZACJA PROGRAMU OCHRONY ŚRODOWISKA I STRATEGII ROZWOJU NA KOLEJNY</w:t>
            </w:r>
          </w:p>
          <w:p w14:paraId="14801BC4" w14:textId="10FF57BA" w:rsidR="00A71335" w:rsidRPr="001C5E11" w:rsidRDefault="00A71335" w:rsidP="001C0111">
            <w:pPr>
              <w:jc w:val="center"/>
              <w:rPr>
                <w:sz w:val="20"/>
                <w:szCs w:val="20"/>
              </w:rPr>
            </w:pPr>
            <w:r w:rsidRPr="001C5E11">
              <w:rPr>
                <w:sz w:val="20"/>
                <w:szCs w:val="20"/>
              </w:rPr>
              <w:t>OKRES PROGRAMOWANIA</w:t>
            </w:r>
          </w:p>
        </w:tc>
      </w:tr>
      <w:tr w:rsidR="001C5E11" w:rsidRPr="001C5E11" w14:paraId="1E0A15B3" w14:textId="77777777" w:rsidTr="001C0111">
        <w:trPr>
          <w:trHeight w:val="283"/>
        </w:trPr>
        <w:tc>
          <w:tcPr>
            <w:tcW w:w="1014" w:type="pct"/>
            <w:shd w:val="clear" w:color="auto" w:fill="F2F2F2" w:themeFill="background1" w:themeFillShade="F2"/>
            <w:vAlign w:val="center"/>
          </w:tcPr>
          <w:p w14:paraId="0D42F7FC" w14:textId="77777777" w:rsidR="00A71335" w:rsidRPr="001C5E11" w:rsidRDefault="00A71335" w:rsidP="001C0111">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5D303910" w14:textId="77777777" w:rsidR="00A71335" w:rsidRPr="001C5E11" w:rsidRDefault="00A71335" w:rsidP="001C0111">
            <w:pPr>
              <w:jc w:val="center"/>
              <w:rPr>
                <w:sz w:val="20"/>
                <w:szCs w:val="20"/>
              </w:rPr>
            </w:pPr>
            <w:r w:rsidRPr="001C5E11">
              <w:rPr>
                <w:sz w:val="20"/>
                <w:szCs w:val="20"/>
              </w:rPr>
              <w:t>Zakres realizacji zadania</w:t>
            </w:r>
          </w:p>
        </w:tc>
      </w:tr>
      <w:tr w:rsidR="001C5E11" w:rsidRPr="001C5E11" w14:paraId="5B9CA448" w14:textId="77777777" w:rsidTr="006F7252">
        <w:trPr>
          <w:trHeight w:val="1531"/>
        </w:trPr>
        <w:tc>
          <w:tcPr>
            <w:tcW w:w="1014" w:type="pct"/>
            <w:vAlign w:val="center"/>
          </w:tcPr>
          <w:p w14:paraId="03EF2350" w14:textId="5EAAF226" w:rsidR="00A71335" w:rsidRPr="001C5E11" w:rsidRDefault="00FC33CB" w:rsidP="001C0111">
            <w:pPr>
              <w:jc w:val="center"/>
              <w:rPr>
                <w:sz w:val="20"/>
                <w:szCs w:val="20"/>
              </w:rPr>
            </w:pPr>
            <w:r w:rsidRPr="001C5E11">
              <w:rPr>
                <w:sz w:val="20"/>
                <w:szCs w:val="20"/>
              </w:rPr>
              <w:t>Gminy</w:t>
            </w:r>
          </w:p>
        </w:tc>
        <w:tc>
          <w:tcPr>
            <w:tcW w:w="3986" w:type="pct"/>
            <w:vAlign w:val="center"/>
          </w:tcPr>
          <w:p w14:paraId="082A58C8" w14:textId="50FA1D7E" w:rsidR="00FC33CB" w:rsidRPr="001C5E11" w:rsidRDefault="00FC33CB" w:rsidP="008E5814">
            <w:pPr>
              <w:rPr>
                <w:sz w:val="20"/>
                <w:szCs w:val="20"/>
              </w:rPr>
            </w:pPr>
            <w:r w:rsidRPr="001C5E11">
              <w:rPr>
                <w:sz w:val="20"/>
                <w:szCs w:val="20"/>
              </w:rPr>
              <w:t>Zgodnie z ustawą z dnia 27 kwietnia 2001 r. Prawo ochrony środowiska</w:t>
            </w:r>
            <w:r w:rsidRPr="001C5E11">
              <w:rPr>
                <w:sz w:val="20"/>
                <w:szCs w:val="20"/>
              </w:rPr>
              <w:br/>
              <w:t>z wykonania Programów Ochrony Środowiska organ wykonawczy gminy sporządza co 2 lata raporty. Po przedstawieniu raportów radzie gminy, raporty są przekazywane przez organ wykonawczy gminy do organu wykonawczego powiatu. W</w:t>
            </w:r>
            <w:r w:rsidR="008E5814" w:rsidRPr="001C5E11">
              <w:rPr>
                <w:sz w:val="20"/>
                <w:szCs w:val="20"/>
              </w:rPr>
              <w:t xml:space="preserve"> 2019 r. do Zarządu Powiatu Tomaszowskiego nie wpłynęły żadne raporty z wykonania gminnych programów ochrony środowiska.</w:t>
            </w:r>
          </w:p>
        </w:tc>
      </w:tr>
      <w:tr w:rsidR="001C5E11" w:rsidRPr="001C5E11" w14:paraId="337756D0" w14:textId="77777777" w:rsidTr="001C0111">
        <w:trPr>
          <w:trHeight w:val="567"/>
        </w:trPr>
        <w:tc>
          <w:tcPr>
            <w:tcW w:w="5000" w:type="pct"/>
            <w:gridSpan w:val="2"/>
            <w:shd w:val="clear" w:color="auto" w:fill="F2F2F2" w:themeFill="background1" w:themeFillShade="F2"/>
            <w:vAlign w:val="center"/>
          </w:tcPr>
          <w:p w14:paraId="35EC5F06" w14:textId="77777777" w:rsidR="00A71335" w:rsidRPr="001C5E11" w:rsidRDefault="00A71335" w:rsidP="001C0111">
            <w:pPr>
              <w:jc w:val="center"/>
              <w:rPr>
                <w:sz w:val="20"/>
                <w:szCs w:val="20"/>
              </w:rPr>
            </w:pPr>
            <w:r w:rsidRPr="001C5E11">
              <w:rPr>
                <w:sz w:val="20"/>
                <w:szCs w:val="20"/>
              </w:rPr>
              <w:t>ZADANIE: EDUKACJA EKOLOGICZNA MIESZKAŃCÓW W ZAKRESIE: - PROBLEMATYKI SPALANIA ODPADÓW KOMUNALNYCH W GOSPODARSTWACH DOMOWYCH, - PROBLEMATYKI SEGREGOWANIA ODPADÓW KOMUNALNYCH, - PROBLEMATYKI USUWANIA AZBESTU, - PROBLEMATYKI OSZCZĘDNOŚCI WÓDY I ENERGII, - PROBLEMATYKI OGRANICZANIA EMISJI ZANIECZYSZCZEŃ</w:t>
            </w:r>
          </w:p>
          <w:p w14:paraId="45B10771" w14:textId="30BF2596" w:rsidR="00A71335" w:rsidRPr="001C5E11" w:rsidRDefault="00A71335" w:rsidP="001C0111">
            <w:pPr>
              <w:jc w:val="center"/>
              <w:rPr>
                <w:sz w:val="20"/>
                <w:szCs w:val="20"/>
              </w:rPr>
            </w:pPr>
            <w:r w:rsidRPr="001C5E11">
              <w:rPr>
                <w:sz w:val="20"/>
                <w:szCs w:val="20"/>
              </w:rPr>
              <w:t>W CODZIENNYM ŻYCIU, W TYM, W SZCZEGÓLNOŚCI NISKIEJ EMISJI</w:t>
            </w:r>
          </w:p>
        </w:tc>
      </w:tr>
      <w:tr w:rsidR="001C5E11" w:rsidRPr="001C5E11" w14:paraId="669836F6" w14:textId="77777777" w:rsidTr="001C0111">
        <w:trPr>
          <w:trHeight w:val="283"/>
        </w:trPr>
        <w:tc>
          <w:tcPr>
            <w:tcW w:w="1014" w:type="pct"/>
            <w:shd w:val="clear" w:color="auto" w:fill="F2F2F2" w:themeFill="background1" w:themeFillShade="F2"/>
            <w:vAlign w:val="center"/>
          </w:tcPr>
          <w:p w14:paraId="044A3E76" w14:textId="77777777" w:rsidR="00A71335" w:rsidRPr="001C5E11" w:rsidRDefault="00A71335" w:rsidP="001C0111">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2F4AE0A0" w14:textId="77777777" w:rsidR="00A71335" w:rsidRPr="001C5E11" w:rsidRDefault="00A71335" w:rsidP="001C0111">
            <w:pPr>
              <w:jc w:val="center"/>
              <w:rPr>
                <w:sz w:val="20"/>
                <w:szCs w:val="20"/>
              </w:rPr>
            </w:pPr>
            <w:r w:rsidRPr="001C5E11">
              <w:rPr>
                <w:sz w:val="20"/>
                <w:szCs w:val="20"/>
              </w:rPr>
              <w:t>Zakres realizacji zadania</w:t>
            </w:r>
          </w:p>
        </w:tc>
      </w:tr>
      <w:tr w:rsidR="001C5E11" w:rsidRPr="001C5E11" w14:paraId="3C619DCA" w14:textId="77777777" w:rsidTr="001C0111">
        <w:tc>
          <w:tcPr>
            <w:tcW w:w="1014" w:type="pct"/>
            <w:vAlign w:val="center"/>
          </w:tcPr>
          <w:p w14:paraId="3632AD10" w14:textId="43D7796B" w:rsidR="002A1852" w:rsidRPr="001C5E11" w:rsidRDefault="002A1852" w:rsidP="001C0111">
            <w:pPr>
              <w:jc w:val="center"/>
              <w:rPr>
                <w:sz w:val="20"/>
                <w:szCs w:val="20"/>
              </w:rPr>
            </w:pPr>
            <w:r w:rsidRPr="001C5E11">
              <w:rPr>
                <w:sz w:val="20"/>
                <w:szCs w:val="20"/>
              </w:rPr>
              <w:t>Powiat Tomaszowski</w:t>
            </w:r>
          </w:p>
        </w:tc>
        <w:tc>
          <w:tcPr>
            <w:tcW w:w="3986" w:type="pct"/>
            <w:vAlign w:val="center"/>
          </w:tcPr>
          <w:p w14:paraId="512610DC" w14:textId="20EFD69D" w:rsidR="002A1852" w:rsidRPr="001C5E11" w:rsidRDefault="002A1852" w:rsidP="001C0111">
            <w:pPr>
              <w:rPr>
                <w:sz w:val="20"/>
                <w:szCs w:val="20"/>
              </w:rPr>
            </w:pPr>
            <w:r w:rsidRPr="001C5E11">
              <w:rPr>
                <w:sz w:val="20"/>
                <w:szCs w:val="20"/>
              </w:rPr>
              <w:t>W 2019 r. we współpracy z organizacją pozarządową została przeprowadzona edukacja ekologiczna pn. „Ślad Węglowy”, którą zostały objęte 154 osoby.</w:t>
            </w:r>
            <w:r w:rsidRPr="001C5E11">
              <w:rPr>
                <w:sz w:val="20"/>
                <w:szCs w:val="20"/>
              </w:rPr>
              <w:br/>
              <w:t xml:space="preserve">W ramach zadania przeprowadzono 3 warsztaty na temat śladu węglowego (zagrożenia związane z zanieczyszczeniem środowiska oraz </w:t>
            </w:r>
            <w:proofErr w:type="spellStart"/>
            <w:r w:rsidRPr="001C5E11">
              <w:rPr>
                <w:sz w:val="20"/>
                <w:szCs w:val="20"/>
              </w:rPr>
              <w:t>nieekologicznym</w:t>
            </w:r>
            <w:proofErr w:type="spellEnd"/>
            <w:r w:rsidRPr="001C5E11">
              <w:rPr>
                <w:sz w:val="20"/>
                <w:szCs w:val="20"/>
              </w:rPr>
              <w:t xml:space="preserve"> stylem życia), konkurs wiedzy o ochronie powietrza, zorganizowano happening </w:t>
            </w:r>
            <w:r w:rsidRPr="001C5E11">
              <w:rPr>
                <w:sz w:val="20"/>
                <w:szCs w:val="20"/>
              </w:rPr>
              <w:lastRenderedPageBreak/>
              <w:t>(pokazy animatorów, rozdawanie ulotek, pokaz palenia w piecu, dyskusja</w:t>
            </w:r>
            <w:r w:rsidRPr="001C5E11">
              <w:rPr>
                <w:sz w:val="20"/>
                <w:szCs w:val="20"/>
              </w:rPr>
              <w:br/>
              <w:t>z pracownikami Straży Miejskiej, prezentacja rękodzieła wykonanego z materiałów z odzysku).</w:t>
            </w:r>
          </w:p>
        </w:tc>
      </w:tr>
      <w:tr w:rsidR="001C5E11" w:rsidRPr="001C5E11" w14:paraId="2C40BF9D" w14:textId="77777777" w:rsidTr="001C0111">
        <w:tc>
          <w:tcPr>
            <w:tcW w:w="1014" w:type="pct"/>
            <w:vAlign w:val="center"/>
          </w:tcPr>
          <w:p w14:paraId="7881573A" w14:textId="14A30435" w:rsidR="00A71335" w:rsidRPr="001C5E11" w:rsidRDefault="00F308FF" w:rsidP="001C0111">
            <w:pPr>
              <w:jc w:val="center"/>
              <w:rPr>
                <w:sz w:val="20"/>
                <w:szCs w:val="20"/>
              </w:rPr>
            </w:pPr>
            <w:r w:rsidRPr="001C5E11">
              <w:rPr>
                <w:sz w:val="20"/>
                <w:szCs w:val="20"/>
              </w:rPr>
              <w:lastRenderedPageBreak/>
              <w:t>Gmina Miasto Tomaszów Mazowiecki</w:t>
            </w:r>
          </w:p>
        </w:tc>
        <w:tc>
          <w:tcPr>
            <w:tcW w:w="3986" w:type="pct"/>
            <w:vAlign w:val="center"/>
          </w:tcPr>
          <w:p w14:paraId="0D7722EA" w14:textId="492F249A" w:rsidR="00C95073" w:rsidRPr="001C5E11" w:rsidRDefault="00C95073" w:rsidP="001C0111">
            <w:pPr>
              <w:rPr>
                <w:sz w:val="20"/>
                <w:szCs w:val="20"/>
              </w:rPr>
            </w:pPr>
            <w:r w:rsidRPr="001C5E11">
              <w:rPr>
                <w:sz w:val="20"/>
                <w:szCs w:val="20"/>
              </w:rPr>
              <w:t>W jednostkach oświatowych podległych Prezydentowi Miasta realizowane</w:t>
            </w:r>
            <w:r w:rsidRPr="001C5E11">
              <w:rPr>
                <w:sz w:val="20"/>
                <w:szCs w:val="20"/>
              </w:rPr>
              <w:br/>
              <w:t xml:space="preserve">są zadania z zakresu edukacji ekologicznej skierowane do przedszkolaków oraz uczniów szkół podstawowych. Poniżej przedstawione zostały </w:t>
            </w:r>
            <w:r w:rsidR="00E25FB6" w:rsidRPr="001C5E11">
              <w:rPr>
                <w:sz w:val="20"/>
                <w:szCs w:val="20"/>
              </w:rPr>
              <w:t xml:space="preserve">wybrane </w:t>
            </w:r>
            <w:r w:rsidRPr="001C5E11">
              <w:rPr>
                <w:sz w:val="20"/>
                <w:szCs w:val="20"/>
              </w:rPr>
              <w:t>działania</w:t>
            </w:r>
            <w:r w:rsidR="00E25FB6" w:rsidRPr="001C5E11">
              <w:rPr>
                <w:sz w:val="20"/>
                <w:szCs w:val="20"/>
              </w:rPr>
              <w:br/>
            </w:r>
            <w:r w:rsidRPr="001C5E11">
              <w:rPr>
                <w:sz w:val="20"/>
                <w:szCs w:val="20"/>
              </w:rPr>
              <w:t>z zakresu edukacji ekologicznej, które zostały zrealizowane przez jednostki oświatowe w 201</w:t>
            </w:r>
            <w:r w:rsidR="00EF1A8D" w:rsidRPr="001C5E11">
              <w:rPr>
                <w:sz w:val="20"/>
                <w:szCs w:val="20"/>
              </w:rPr>
              <w:t>9 roku</w:t>
            </w:r>
            <w:r w:rsidRPr="001C5E11">
              <w:rPr>
                <w:sz w:val="20"/>
                <w:szCs w:val="20"/>
              </w:rPr>
              <w:t>.</w:t>
            </w:r>
          </w:p>
          <w:p w14:paraId="57BDB976" w14:textId="77777777" w:rsidR="00C95073" w:rsidRPr="001C5E11" w:rsidRDefault="00C95073" w:rsidP="00C95073">
            <w:pPr>
              <w:rPr>
                <w:bCs/>
                <w:sz w:val="20"/>
                <w:szCs w:val="20"/>
                <w:u w:val="single"/>
              </w:rPr>
            </w:pPr>
            <w:r w:rsidRPr="001C5E11">
              <w:rPr>
                <w:bCs/>
                <w:sz w:val="20"/>
                <w:szCs w:val="20"/>
                <w:u w:val="single"/>
              </w:rPr>
              <w:t>Zespół Przedszkolny:</w:t>
            </w:r>
          </w:p>
          <w:p w14:paraId="68AAFD86" w14:textId="77777777" w:rsidR="00EF1A8D" w:rsidRPr="001C5E11" w:rsidRDefault="00EF1A8D" w:rsidP="00DA0646">
            <w:pPr>
              <w:pStyle w:val="Akapitzlist"/>
              <w:numPr>
                <w:ilvl w:val="0"/>
                <w:numId w:val="88"/>
              </w:numPr>
              <w:ind w:left="461"/>
              <w:rPr>
                <w:sz w:val="20"/>
                <w:szCs w:val="20"/>
              </w:rPr>
            </w:pPr>
            <w:r w:rsidRPr="001C5E11">
              <w:rPr>
                <w:sz w:val="20"/>
                <w:szCs w:val="20"/>
              </w:rPr>
              <w:t>program „Kubusiowy Przyjaciel Natury,</w:t>
            </w:r>
          </w:p>
          <w:p w14:paraId="02CCEAA1" w14:textId="36F6AE06" w:rsidR="00EF1A8D" w:rsidRPr="001C5E11" w:rsidRDefault="00EF1A8D" w:rsidP="00DA0646">
            <w:pPr>
              <w:pStyle w:val="Akapitzlist"/>
              <w:numPr>
                <w:ilvl w:val="0"/>
                <w:numId w:val="88"/>
              </w:numPr>
              <w:ind w:left="461"/>
              <w:rPr>
                <w:sz w:val="20"/>
                <w:szCs w:val="20"/>
              </w:rPr>
            </w:pPr>
            <w:r w:rsidRPr="001C5E11">
              <w:rPr>
                <w:sz w:val="20"/>
                <w:szCs w:val="20"/>
              </w:rPr>
              <w:t>program „Mamo, tato, wolę wodę”,</w:t>
            </w:r>
          </w:p>
          <w:p w14:paraId="0A51DA04" w14:textId="121F3781" w:rsidR="00EF1A8D" w:rsidRPr="001C5E11" w:rsidRDefault="00EF1A8D" w:rsidP="00DA0646">
            <w:pPr>
              <w:pStyle w:val="Akapitzlist"/>
              <w:numPr>
                <w:ilvl w:val="0"/>
                <w:numId w:val="88"/>
              </w:numPr>
              <w:ind w:left="461"/>
              <w:rPr>
                <w:sz w:val="20"/>
                <w:szCs w:val="20"/>
              </w:rPr>
            </w:pPr>
            <w:r w:rsidRPr="001C5E11">
              <w:rPr>
                <w:sz w:val="20"/>
                <w:szCs w:val="20"/>
              </w:rPr>
              <w:t>udział w akcji „Sprzątanie Świata”,</w:t>
            </w:r>
          </w:p>
          <w:p w14:paraId="01256F6D" w14:textId="6AE7DBBC" w:rsidR="00EF1A8D" w:rsidRPr="001C5E11" w:rsidRDefault="00EF1A8D" w:rsidP="00DA0646">
            <w:pPr>
              <w:pStyle w:val="Akapitzlist"/>
              <w:numPr>
                <w:ilvl w:val="0"/>
                <w:numId w:val="88"/>
              </w:numPr>
              <w:ind w:left="461"/>
              <w:rPr>
                <w:sz w:val="20"/>
                <w:szCs w:val="20"/>
              </w:rPr>
            </w:pPr>
            <w:r w:rsidRPr="001C5E11">
              <w:rPr>
                <w:sz w:val="20"/>
                <w:szCs w:val="20"/>
              </w:rPr>
              <w:t>program Powiatowej Stacji Sanitarno-Epidemiologicznej „Czyste powietrze wokół nas” – spotkanie z kominiarzem,</w:t>
            </w:r>
          </w:p>
          <w:p w14:paraId="143053E6" w14:textId="465A9C01" w:rsidR="00EF1A8D" w:rsidRPr="001C5E11" w:rsidRDefault="00EF1A8D" w:rsidP="00DA0646">
            <w:pPr>
              <w:pStyle w:val="Akapitzlist"/>
              <w:numPr>
                <w:ilvl w:val="0"/>
                <w:numId w:val="88"/>
              </w:numPr>
              <w:ind w:left="461"/>
              <w:rPr>
                <w:sz w:val="20"/>
                <w:szCs w:val="20"/>
              </w:rPr>
            </w:pPr>
            <w:r w:rsidRPr="001C5E11">
              <w:rPr>
                <w:sz w:val="20"/>
                <w:szCs w:val="20"/>
              </w:rPr>
              <w:t>selektywna zbiórka surowców wtórnych oraz odpadów (nakrętki, baterie, makulatura),</w:t>
            </w:r>
          </w:p>
          <w:p w14:paraId="1D0F68B1" w14:textId="40670013" w:rsidR="00EF1A8D" w:rsidRPr="001C5E11" w:rsidRDefault="00EF1A8D" w:rsidP="00DA0646">
            <w:pPr>
              <w:pStyle w:val="Akapitzlist"/>
              <w:numPr>
                <w:ilvl w:val="0"/>
                <w:numId w:val="88"/>
              </w:numPr>
              <w:ind w:left="461"/>
              <w:rPr>
                <w:sz w:val="20"/>
                <w:szCs w:val="20"/>
              </w:rPr>
            </w:pPr>
            <w:r w:rsidRPr="001C5E11">
              <w:rPr>
                <w:sz w:val="20"/>
                <w:szCs w:val="20"/>
              </w:rPr>
              <w:t>wycieczka do Nadleśnictwa Smardzewice,</w:t>
            </w:r>
          </w:p>
          <w:p w14:paraId="733006F6" w14:textId="5040718E" w:rsidR="00EF1A8D" w:rsidRPr="001C5E11" w:rsidRDefault="00EF1A8D" w:rsidP="00DA0646">
            <w:pPr>
              <w:pStyle w:val="Akapitzlist"/>
              <w:numPr>
                <w:ilvl w:val="0"/>
                <w:numId w:val="88"/>
              </w:numPr>
              <w:ind w:left="461"/>
              <w:rPr>
                <w:sz w:val="20"/>
                <w:szCs w:val="20"/>
              </w:rPr>
            </w:pPr>
            <w:r w:rsidRPr="001C5E11">
              <w:rPr>
                <w:sz w:val="20"/>
                <w:szCs w:val="20"/>
              </w:rPr>
              <w:t>wycieczka do Leśnej Osady Edukacyjnej w Kole,</w:t>
            </w:r>
          </w:p>
          <w:p w14:paraId="14880FFE" w14:textId="0BA24DBB" w:rsidR="00EF1A8D" w:rsidRPr="001C5E11" w:rsidRDefault="00EF1A8D" w:rsidP="00DA0646">
            <w:pPr>
              <w:pStyle w:val="Akapitzlist"/>
              <w:numPr>
                <w:ilvl w:val="0"/>
                <w:numId w:val="88"/>
              </w:numPr>
              <w:ind w:left="461"/>
              <w:rPr>
                <w:sz w:val="20"/>
                <w:szCs w:val="20"/>
              </w:rPr>
            </w:pPr>
            <w:r w:rsidRPr="001C5E11">
              <w:rPr>
                <w:sz w:val="20"/>
                <w:szCs w:val="20"/>
              </w:rPr>
              <w:t>spotkania z przedstawicielami schroniska dla zwierząt – zbiórka darów dla schroniska,</w:t>
            </w:r>
          </w:p>
          <w:p w14:paraId="42DA4A3B" w14:textId="603F4F47" w:rsidR="00EF1A8D" w:rsidRPr="001C5E11" w:rsidRDefault="00EF1A8D" w:rsidP="00DA0646">
            <w:pPr>
              <w:pStyle w:val="Akapitzlist"/>
              <w:numPr>
                <w:ilvl w:val="0"/>
                <w:numId w:val="88"/>
              </w:numPr>
              <w:ind w:left="461"/>
              <w:rPr>
                <w:sz w:val="20"/>
                <w:szCs w:val="20"/>
              </w:rPr>
            </w:pPr>
            <w:r w:rsidRPr="001C5E11">
              <w:rPr>
                <w:sz w:val="20"/>
                <w:szCs w:val="20"/>
              </w:rPr>
              <w:t>spotkanie z leśniczym – „Pomagamy zwierzętom przetrwać zimę”,</w:t>
            </w:r>
          </w:p>
          <w:p w14:paraId="4B5E93CC" w14:textId="74B3E8CA" w:rsidR="00EF1A8D" w:rsidRPr="001C5E11" w:rsidRDefault="00EF1A8D" w:rsidP="00DA0646">
            <w:pPr>
              <w:pStyle w:val="Akapitzlist"/>
              <w:numPr>
                <w:ilvl w:val="0"/>
                <w:numId w:val="88"/>
              </w:numPr>
              <w:ind w:left="461"/>
              <w:rPr>
                <w:sz w:val="20"/>
                <w:szCs w:val="20"/>
              </w:rPr>
            </w:pPr>
            <w:r w:rsidRPr="001C5E11">
              <w:rPr>
                <w:sz w:val="20"/>
                <w:szCs w:val="20"/>
              </w:rPr>
              <w:t>udział w konkursach „Konkurs Piosenki Ekologicznej”,</w:t>
            </w:r>
          </w:p>
          <w:p w14:paraId="0658D533" w14:textId="73C93CAC" w:rsidR="00EF1A8D" w:rsidRPr="001C5E11" w:rsidRDefault="00EF1A8D" w:rsidP="00DA0646">
            <w:pPr>
              <w:pStyle w:val="Akapitzlist"/>
              <w:numPr>
                <w:ilvl w:val="0"/>
                <w:numId w:val="88"/>
              </w:numPr>
              <w:ind w:left="461"/>
              <w:rPr>
                <w:sz w:val="20"/>
                <w:szCs w:val="20"/>
              </w:rPr>
            </w:pPr>
            <w:r w:rsidRPr="001C5E11">
              <w:rPr>
                <w:sz w:val="20"/>
                <w:szCs w:val="20"/>
              </w:rPr>
              <w:t>impreza przedszkolna pod hasłem „Ziemia – planeta życia”,</w:t>
            </w:r>
          </w:p>
          <w:p w14:paraId="18F7C212" w14:textId="48CBBD10" w:rsidR="00EF1A8D" w:rsidRPr="001C5E11" w:rsidRDefault="00EF1A8D" w:rsidP="00DA0646">
            <w:pPr>
              <w:pStyle w:val="Akapitzlist"/>
              <w:numPr>
                <w:ilvl w:val="0"/>
                <w:numId w:val="88"/>
              </w:numPr>
              <w:ind w:left="461"/>
              <w:rPr>
                <w:sz w:val="20"/>
                <w:szCs w:val="20"/>
              </w:rPr>
            </w:pPr>
            <w:r w:rsidRPr="001C5E11">
              <w:rPr>
                <w:sz w:val="20"/>
                <w:szCs w:val="20"/>
              </w:rPr>
              <w:t>wycieczka do ZOO w Borysewie,</w:t>
            </w:r>
          </w:p>
          <w:p w14:paraId="73DCFD62" w14:textId="2B42FAD0" w:rsidR="00EF1A8D" w:rsidRPr="001C5E11" w:rsidRDefault="00EF1A8D" w:rsidP="00DA0646">
            <w:pPr>
              <w:pStyle w:val="Akapitzlist"/>
              <w:numPr>
                <w:ilvl w:val="0"/>
                <w:numId w:val="88"/>
              </w:numPr>
              <w:ind w:left="461"/>
              <w:rPr>
                <w:sz w:val="20"/>
                <w:szCs w:val="20"/>
              </w:rPr>
            </w:pPr>
            <w:r w:rsidRPr="001C5E11">
              <w:rPr>
                <w:sz w:val="20"/>
                <w:szCs w:val="20"/>
              </w:rPr>
              <w:t>obchody Dnia Ziemi – tworzenie prac plastycznych przedstawiających różne formy dbania o naszą planetę, wzbogacanie i aktualizacja kącików przyrody, gromadzenie zdjęć, albumów o zwierzętach i roślinach,</w:t>
            </w:r>
          </w:p>
          <w:p w14:paraId="7271894D" w14:textId="16ED4F65" w:rsidR="00EF1A8D" w:rsidRPr="001C5E11" w:rsidRDefault="00EF1A8D" w:rsidP="00DA0646">
            <w:pPr>
              <w:pStyle w:val="Akapitzlist"/>
              <w:numPr>
                <w:ilvl w:val="0"/>
                <w:numId w:val="88"/>
              </w:numPr>
              <w:ind w:left="461"/>
              <w:rPr>
                <w:sz w:val="20"/>
                <w:szCs w:val="20"/>
              </w:rPr>
            </w:pPr>
            <w:r w:rsidRPr="001C5E11">
              <w:rPr>
                <w:sz w:val="20"/>
                <w:szCs w:val="20"/>
              </w:rPr>
              <w:t>„Święto drzewa” – spotkanie z leśnikiem”,</w:t>
            </w:r>
          </w:p>
          <w:p w14:paraId="7B224A55" w14:textId="2262E69B" w:rsidR="00EF1A8D" w:rsidRPr="001C5E11" w:rsidRDefault="00EF1A8D" w:rsidP="00DA0646">
            <w:pPr>
              <w:pStyle w:val="Akapitzlist"/>
              <w:numPr>
                <w:ilvl w:val="0"/>
                <w:numId w:val="88"/>
              </w:numPr>
              <w:ind w:left="461"/>
              <w:rPr>
                <w:sz w:val="20"/>
                <w:szCs w:val="20"/>
              </w:rPr>
            </w:pPr>
            <w:r w:rsidRPr="001C5E11">
              <w:rPr>
                <w:sz w:val="20"/>
                <w:szCs w:val="20"/>
              </w:rPr>
              <w:t>powitanie wiosny – spalenie ekologicznej Marzanny,</w:t>
            </w:r>
          </w:p>
          <w:p w14:paraId="6D8AA632" w14:textId="27662DB4" w:rsidR="00EF1A8D" w:rsidRPr="001C5E11" w:rsidRDefault="00EF1A8D" w:rsidP="00DA0646">
            <w:pPr>
              <w:pStyle w:val="Akapitzlist"/>
              <w:numPr>
                <w:ilvl w:val="0"/>
                <w:numId w:val="88"/>
              </w:numPr>
              <w:ind w:left="461"/>
              <w:rPr>
                <w:sz w:val="20"/>
                <w:szCs w:val="20"/>
              </w:rPr>
            </w:pPr>
            <w:r w:rsidRPr="001C5E11">
              <w:rPr>
                <w:sz w:val="20"/>
                <w:szCs w:val="20"/>
              </w:rPr>
              <w:t>„Dzień Nauki o Krajobrazie” – uroczystość przedszkolna,</w:t>
            </w:r>
          </w:p>
          <w:p w14:paraId="7B16CE29" w14:textId="4730E286" w:rsidR="00EF1A8D" w:rsidRPr="001C5E11" w:rsidRDefault="00EF1A8D" w:rsidP="00DA0646">
            <w:pPr>
              <w:pStyle w:val="Akapitzlist"/>
              <w:numPr>
                <w:ilvl w:val="0"/>
                <w:numId w:val="88"/>
              </w:numPr>
              <w:ind w:left="461"/>
              <w:rPr>
                <w:sz w:val="20"/>
                <w:szCs w:val="20"/>
              </w:rPr>
            </w:pPr>
            <w:r w:rsidRPr="001C5E11">
              <w:rPr>
                <w:sz w:val="20"/>
                <w:szCs w:val="20"/>
              </w:rPr>
              <w:t xml:space="preserve">„Dzień Jeżą” – impreza </w:t>
            </w:r>
            <w:proofErr w:type="spellStart"/>
            <w:r w:rsidRPr="001C5E11">
              <w:rPr>
                <w:sz w:val="20"/>
                <w:szCs w:val="20"/>
              </w:rPr>
              <w:t>ogólnoprzedszkolna</w:t>
            </w:r>
            <w:proofErr w:type="spellEnd"/>
            <w:r w:rsidRPr="001C5E11">
              <w:rPr>
                <w:sz w:val="20"/>
                <w:szCs w:val="20"/>
              </w:rPr>
              <w:t>, konkursy i zabawy,</w:t>
            </w:r>
          </w:p>
          <w:p w14:paraId="765B35FF" w14:textId="10AF9299" w:rsidR="00EF1A8D" w:rsidRPr="001C5E11" w:rsidRDefault="00EF1A8D" w:rsidP="00DA0646">
            <w:pPr>
              <w:pStyle w:val="Akapitzlist"/>
              <w:numPr>
                <w:ilvl w:val="0"/>
                <w:numId w:val="88"/>
              </w:numPr>
              <w:ind w:left="461"/>
              <w:rPr>
                <w:sz w:val="20"/>
                <w:szCs w:val="20"/>
              </w:rPr>
            </w:pPr>
            <w:r w:rsidRPr="001C5E11">
              <w:rPr>
                <w:sz w:val="20"/>
                <w:szCs w:val="20"/>
              </w:rPr>
              <w:t>„Pomagamy ptakom przetrwać zimę – pogadanka z dziećmi nt. opieki nad ptakami w okresie zimy,</w:t>
            </w:r>
          </w:p>
          <w:p w14:paraId="24337811" w14:textId="7D3D6C71" w:rsidR="00EF1A8D" w:rsidRPr="001C5E11" w:rsidRDefault="00EF1A8D" w:rsidP="00DA0646">
            <w:pPr>
              <w:pStyle w:val="Akapitzlist"/>
              <w:numPr>
                <w:ilvl w:val="0"/>
                <w:numId w:val="88"/>
              </w:numPr>
              <w:ind w:left="461"/>
              <w:rPr>
                <w:sz w:val="20"/>
                <w:szCs w:val="20"/>
              </w:rPr>
            </w:pPr>
            <w:r w:rsidRPr="001C5E11">
              <w:rPr>
                <w:sz w:val="20"/>
                <w:szCs w:val="20"/>
              </w:rPr>
              <w:t>realizacja programu koła ekologicznego.</w:t>
            </w:r>
          </w:p>
          <w:p w14:paraId="3A9A4659" w14:textId="2632DC41" w:rsidR="00EF1A8D" w:rsidRPr="001C5E11" w:rsidRDefault="00EF1A8D" w:rsidP="00EF1A8D">
            <w:pPr>
              <w:rPr>
                <w:i/>
                <w:iCs/>
                <w:sz w:val="20"/>
                <w:szCs w:val="20"/>
                <w:u w:val="single"/>
              </w:rPr>
            </w:pPr>
            <w:r w:rsidRPr="001C5E11">
              <w:rPr>
                <w:i/>
                <w:iCs/>
                <w:sz w:val="20"/>
                <w:szCs w:val="20"/>
                <w:u w:val="single"/>
              </w:rPr>
              <w:t>Zespół Szkolno-Przedszkolny nr 1:</w:t>
            </w:r>
          </w:p>
          <w:p w14:paraId="792F4354" w14:textId="77777777" w:rsidR="00200B12" w:rsidRPr="001C5E11" w:rsidRDefault="00200B12" w:rsidP="00DA0646">
            <w:pPr>
              <w:pStyle w:val="Akapitzlist"/>
              <w:numPr>
                <w:ilvl w:val="0"/>
                <w:numId w:val="89"/>
              </w:numPr>
              <w:ind w:left="461"/>
              <w:rPr>
                <w:sz w:val="20"/>
                <w:szCs w:val="20"/>
              </w:rPr>
            </w:pPr>
            <w:r w:rsidRPr="001C5E11">
              <w:rPr>
                <w:sz w:val="20"/>
                <w:szCs w:val="20"/>
              </w:rPr>
              <w:t>Akcja szkolna „Segreguj z klasą”,</w:t>
            </w:r>
          </w:p>
          <w:p w14:paraId="2536F729" w14:textId="480EE19C" w:rsidR="00200B12" w:rsidRPr="001C5E11" w:rsidRDefault="00200B12" w:rsidP="00DA0646">
            <w:pPr>
              <w:pStyle w:val="Akapitzlist"/>
              <w:numPr>
                <w:ilvl w:val="0"/>
                <w:numId w:val="89"/>
              </w:numPr>
              <w:ind w:left="461"/>
              <w:rPr>
                <w:sz w:val="20"/>
                <w:szCs w:val="20"/>
              </w:rPr>
            </w:pPr>
            <w:r w:rsidRPr="001C5E11">
              <w:rPr>
                <w:sz w:val="20"/>
                <w:szCs w:val="20"/>
              </w:rPr>
              <w:t>Program Edukacyjny „Czyste powietrze wokół nas”,</w:t>
            </w:r>
          </w:p>
          <w:p w14:paraId="48B4AD4C" w14:textId="5491990C" w:rsidR="00200B12" w:rsidRPr="001C5E11" w:rsidRDefault="00200B12" w:rsidP="00DA0646">
            <w:pPr>
              <w:pStyle w:val="Akapitzlist"/>
              <w:numPr>
                <w:ilvl w:val="0"/>
                <w:numId w:val="89"/>
              </w:numPr>
              <w:ind w:left="461"/>
              <w:rPr>
                <w:sz w:val="20"/>
                <w:szCs w:val="20"/>
              </w:rPr>
            </w:pPr>
            <w:r w:rsidRPr="001C5E11">
              <w:rPr>
                <w:sz w:val="20"/>
                <w:szCs w:val="20"/>
              </w:rPr>
              <w:t>akcja miejska „Nie chcemy smogu w Tomaszowie”,</w:t>
            </w:r>
          </w:p>
          <w:p w14:paraId="56690870" w14:textId="6E388B0E" w:rsidR="00200B12" w:rsidRPr="001C5E11" w:rsidRDefault="00200B12" w:rsidP="00DA0646">
            <w:pPr>
              <w:pStyle w:val="Akapitzlist"/>
              <w:numPr>
                <w:ilvl w:val="0"/>
                <w:numId w:val="89"/>
              </w:numPr>
              <w:ind w:left="461"/>
              <w:rPr>
                <w:sz w:val="20"/>
                <w:szCs w:val="20"/>
              </w:rPr>
            </w:pPr>
            <w:r w:rsidRPr="001C5E11">
              <w:rPr>
                <w:sz w:val="20"/>
                <w:szCs w:val="20"/>
              </w:rPr>
              <w:t>projekt szkolny dla uczniów klas 1 -3 - „Las wokół nas” – spotkania</w:t>
            </w:r>
            <w:r w:rsidRPr="001C5E11">
              <w:rPr>
                <w:sz w:val="20"/>
                <w:szCs w:val="20"/>
              </w:rPr>
              <w:br/>
              <w:t>z leśniczym, lekcje,</w:t>
            </w:r>
          </w:p>
          <w:p w14:paraId="167583A3" w14:textId="74DEDE7D" w:rsidR="00200B12" w:rsidRPr="001C5E11" w:rsidRDefault="00200B12" w:rsidP="00DA0646">
            <w:pPr>
              <w:pStyle w:val="Akapitzlist"/>
              <w:numPr>
                <w:ilvl w:val="0"/>
                <w:numId w:val="89"/>
              </w:numPr>
              <w:ind w:left="461"/>
              <w:rPr>
                <w:sz w:val="20"/>
                <w:szCs w:val="20"/>
              </w:rPr>
            </w:pPr>
            <w:r w:rsidRPr="001C5E11">
              <w:rPr>
                <w:sz w:val="20"/>
                <w:szCs w:val="20"/>
              </w:rPr>
              <w:t>Ogólnopolski Program Edukacyjny „Moje Miasto Bez Elektrośmieci” - zbiórka elektrośmieci,</w:t>
            </w:r>
          </w:p>
          <w:p w14:paraId="3547BA9D" w14:textId="3F577A2B" w:rsidR="00200B12" w:rsidRPr="001C5E11" w:rsidRDefault="00200B12" w:rsidP="00DA0646">
            <w:pPr>
              <w:pStyle w:val="Akapitzlist"/>
              <w:numPr>
                <w:ilvl w:val="0"/>
                <w:numId w:val="89"/>
              </w:numPr>
              <w:ind w:left="461"/>
              <w:rPr>
                <w:sz w:val="20"/>
                <w:szCs w:val="20"/>
              </w:rPr>
            </w:pPr>
            <w:r w:rsidRPr="001C5E11">
              <w:rPr>
                <w:sz w:val="20"/>
                <w:szCs w:val="20"/>
              </w:rPr>
              <w:t>Ogólnopolski Polski Edukacyjny „Edukujemy - pomagamy” - działania edukacyjne na temat systemu zbiórki i odzysku baterii oraz akumulatorów małogabarytowych oraz zbieranie baterii akumulatorów małogabarytowych na terenie szkoły,</w:t>
            </w:r>
          </w:p>
          <w:p w14:paraId="1BCEEDEE" w14:textId="6E71C004" w:rsidR="00200B12" w:rsidRPr="001C5E11" w:rsidRDefault="00200B12" w:rsidP="00DA0646">
            <w:pPr>
              <w:pStyle w:val="Akapitzlist"/>
              <w:numPr>
                <w:ilvl w:val="0"/>
                <w:numId w:val="89"/>
              </w:numPr>
              <w:ind w:left="461"/>
              <w:rPr>
                <w:sz w:val="20"/>
                <w:szCs w:val="20"/>
              </w:rPr>
            </w:pPr>
            <w:r w:rsidRPr="001C5E11">
              <w:rPr>
                <w:sz w:val="20"/>
                <w:szCs w:val="20"/>
              </w:rPr>
              <w:t>akcja „Tomaszów Mazowiecki bez plastiku”,</w:t>
            </w:r>
          </w:p>
          <w:p w14:paraId="6C8A9594" w14:textId="3280ECD9" w:rsidR="00200B12" w:rsidRPr="001C5E11" w:rsidRDefault="00200B12" w:rsidP="00DA0646">
            <w:pPr>
              <w:pStyle w:val="Akapitzlist"/>
              <w:numPr>
                <w:ilvl w:val="0"/>
                <w:numId w:val="89"/>
              </w:numPr>
              <w:ind w:left="461"/>
              <w:rPr>
                <w:sz w:val="20"/>
                <w:szCs w:val="20"/>
              </w:rPr>
            </w:pPr>
            <w:r w:rsidRPr="001C5E11">
              <w:rPr>
                <w:sz w:val="20"/>
                <w:szCs w:val="20"/>
              </w:rPr>
              <w:t>udział w I Wojewódzkim Konkursie Ekologicznym „Dbamy o środowisko”,</w:t>
            </w:r>
          </w:p>
          <w:p w14:paraId="1B9951F8" w14:textId="29B3130D" w:rsidR="00200B12" w:rsidRPr="001C5E11" w:rsidRDefault="00200B12" w:rsidP="00DA0646">
            <w:pPr>
              <w:pStyle w:val="Akapitzlist"/>
              <w:numPr>
                <w:ilvl w:val="0"/>
                <w:numId w:val="89"/>
              </w:numPr>
              <w:ind w:left="461"/>
              <w:rPr>
                <w:sz w:val="20"/>
                <w:szCs w:val="20"/>
              </w:rPr>
            </w:pPr>
            <w:r w:rsidRPr="001C5E11">
              <w:rPr>
                <w:sz w:val="20"/>
                <w:szCs w:val="20"/>
              </w:rPr>
              <w:t>„Zwierzęta i rośliny zagrożone wyginięciem” - prezentacja prac uczniów w ramach obchodów Światowego Dnia Ziemi,</w:t>
            </w:r>
          </w:p>
          <w:p w14:paraId="016E1095" w14:textId="719FC8D2" w:rsidR="00EF1A8D" w:rsidRPr="001C5E11" w:rsidRDefault="00200B12" w:rsidP="00DA0646">
            <w:pPr>
              <w:pStyle w:val="Akapitzlist"/>
              <w:numPr>
                <w:ilvl w:val="0"/>
                <w:numId w:val="89"/>
              </w:numPr>
              <w:ind w:left="461"/>
              <w:rPr>
                <w:sz w:val="20"/>
                <w:szCs w:val="20"/>
              </w:rPr>
            </w:pPr>
            <w:r w:rsidRPr="001C5E11">
              <w:rPr>
                <w:sz w:val="20"/>
                <w:szCs w:val="20"/>
              </w:rPr>
              <w:t>udział w VII Forum Ekologicznym organizowanym przez ZSP nr 8.</w:t>
            </w:r>
          </w:p>
          <w:p w14:paraId="16A2448E" w14:textId="77777777" w:rsidR="00200B12" w:rsidRPr="001C5E11" w:rsidRDefault="00200B12" w:rsidP="00200B12">
            <w:pPr>
              <w:rPr>
                <w:i/>
                <w:iCs/>
                <w:sz w:val="20"/>
                <w:szCs w:val="20"/>
                <w:u w:val="single"/>
              </w:rPr>
            </w:pPr>
            <w:r w:rsidRPr="001C5E11">
              <w:rPr>
                <w:i/>
                <w:iCs/>
                <w:sz w:val="20"/>
                <w:szCs w:val="20"/>
                <w:u w:val="single"/>
              </w:rPr>
              <w:t>Zespół Szkolno-Przedszkolny nr 2:</w:t>
            </w:r>
          </w:p>
          <w:p w14:paraId="53555BAB" w14:textId="6F9EBC75" w:rsidR="00200B12" w:rsidRPr="001C5E11" w:rsidRDefault="00200B12" w:rsidP="00DA0646">
            <w:pPr>
              <w:pStyle w:val="Akapitzlist"/>
              <w:numPr>
                <w:ilvl w:val="0"/>
                <w:numId w:val="90"/>
              </w:numPr>
              <w:ind w:left="461"/>
              <w:rPr>
                <w:sz w:val="20"/>
                <w:szCs w:val="20"/>
              </w:rPr>
            </w:pPr>
            <w:r w:rsidRPr="001C5E11">
              <w:rPr>
                <w:sz w:val="20"/>
                <w:szCs w:val="20"/>
              </w:rPr>
              <w:t>zbiórka makulatury,</w:t>
            </w:r>
          </w:p>
          <w:p w14:paraId="0CAA8CDC" w14:textId="35D96259" w:rsidR="00200B12" w:rsidRPr="001C5E11" w:rsidRDefault="00200B12" w:rsidP="00DA0646">
            <w:pPr>
              <w:pStyle w:val="Akapitzlist"/>
              <w:numPr>
                <w:ilvl w:val="0"/>
                <w:numId w:val="90"/>
              </w:numPr>
              <w:ind w:left="461"/>
              <w:rPr>
                <w:sz w:val="20"/>
                <w:szCs w:val="20"/>
              </w:rPr>
            </w:pPr>
            <w:r w:rsidRPr="001C5E11">
              <w:rPr>
                <w:sz w:val="20"/>
                <w:szCs w:val="20"/>
              </w:rPr>
              <w:t>zbiórka plastikowych nakrętek,</w:t>
            </w:r>
          </w:p>
          <w:p w14:paraId="05EA9051" w14:textId="13421382" w:rsidR="00200B12" w:rsidRPr="001C5E11" w:rsidRDefault="00200B12" w:rsidP="00DA0646">
            <w:pPr>
              <w:pStyle w:val="Akapitzlist"/>
              <w:numPr>
                <w:ilvl w:val="0"/>
                <w:numId w:val="90"/>
              </w:numPr>
              <w:ind w:left="461"/>
              <w:rPr>
                <w:sz w:val="20"/>
                <w:szCs w:val="20"/>
              </w:rPr>
            </w:pPr>
            <w:r w:rsidRPr="001C5E11">
              <w:rPr>
                <w:sz w:val="20"/>
                <w:szCs w:val="20"/>
              </w:rPr>
              <w:t>zbiórka elektroodpadów w ramach programu „Moje miasto bez elektrośmieci”,</w:t>
            </w:r>
          </w:p>
          <w:p w14:paraId="15CAFFE2" w14:textId="4645C775" w:rsidR="00200B12" w:rsidRPr="001C5E11" w:rsidRDefault="00200B12" w:rsidP="00DA0646">
            <w:pPr>
              <w:pStyle w:val="Akapitzlist"/>
              <w:numPr>
                <w:ilvl w:val="0"/>
                <w:numId w:val="90"/>
              </w:numPr>
              <w:ind w:left="461"/>
              <w:rPr>
                <w:sz w:val="20"/>
                <w:szCs w:val="20"/>
              </w:rPr>
            </w:pPr>
            <w:r w:rsidRPr="001C5E11">
              <w:rPr>
                <w:sz w:val="20"/>
                <w:szCs w:val="20"/>
              </w:rPr>
              <w:t xml:space="preserve">obserwacje przyrodnicze, doświadczenia, eksperymenty i orientacja w terenie, praca z mapą, z kompasem podczas lekcji terenowych z przyrody </w:t>
            </w:r>
            <w:r w:rsidRPr="001C5E11">
              <w:rPr>
                <w:sz w:val="20"/>
                <w:szCs w:val="20"/>
              </w:rPr>
              <w:lastRenderedPageBreak/>
              <w:t xml:space="preserve">i geografii: badania stanu czystości wody i gleby z użyciem dostępnego sprzętu i odczynników, ćwiczenia orientacji w terenie na podstawie mapy, wyznaczanie tras krótkich wycieczek terenowych w okolicy szkoły z użyciem kompasów, lornetek, GPS-ów, zajęcia zapoznawcze dla uczniów z budową i obsługą mikroskopu, samodzielnym przygotowaniem preparatów i prowadzeniem obserwacji, zgłębianie wiedzy o środowisku i zasadach jego funkcjonowania, zgłębianie wiedzy o środowisku przyrodniczym własnego regionu poprzez organizację wyjść na zajęcia terenowe, określanie zasad zrównoważonego rozwoju i ustalenie wpływu wywieranego na środowisko każdego dnia, analiza problemów zdrowotnych i ekologicznych związanych z produkowaniem, użytkowaniem i recyklingiem wyrobów plastikowych oraz elektrycznych, segregacja odpadów, oszczędzanie wody, energii, rezygnacja z zakupu </w:t>
            </w:r>
            <w:proofErr w:type="spellStart"/>
            <w:r w:rsidRPr="001C5E11">
              <w:rPr>
                <w:sz w:val="20"/>
                <w:szCs w:val="20"/>
              </w:rPr>
              <w:t>elektrogadżetów</w:t>
            </w:r>
            <w:proofErr w:type="spellEnd"/>
            <w:r w:rsidRPr="001C5E11">
              <w:rPr>
                <w:sz w:val="20"/>
                <w:szCs w:val="20"/>
              </w:rPr>
              <w:t>,</w:t>
            </w:r>
          </w:p>
          <w:p w14:paraId="27C7504D" w14:textId="348CB1C9" w:rsidR="00200B12" w:rsidRPr="001C5E11" w:rsidRDefault="00200B12" w:rsidP="00DA0646">
            <w:pPr>
              <w:pStyle w:val="Akapitzlist"/>
              <w:numPr>
                <w:ilvl w:val="0"/>
                <w:numId w:val="90"/>
              </w:numPr>
              <w:ind w:left="461"/>
              <w:rPr>
                <w:sz w:val="20"/>
                <w:szCs w:val="20"/>
              </w:rPr>
            </w:pPr>
            <w:r w:rsidRPr="001C5E11">
              <w:rPr>
                <w:sz w:val="20"/>
                <w:szCs w:val="20"/>
              </w:rPr>
              <w:t>zbiórka elektrośmieci,</w:t>
            </w:r>
          </w:p>
          <w:p w14:paraId="24607397" w14:textId="2050A3CA" w:rsidR="00200B12" w:rsidRPr="001C5E11" w:rsidRDefault="00200B12" w:rsidP="00DA0646">
            <w:pPr>
              <w:pStyle w:val="Akapitzlist"/>
              <w:numPr>
                <w:ilvl w:val="0"/>
                <w:numId w:val="90"/>
              </w:numPr>
              <w:ind w:left="461"/>
              <w:rPr>
                <w:sz w:val="20"/>
                <w:szCs w:val="20"/>
              </w:rPr>
            </w:pPr>
            <w:r w:rsidRPr="001C5E11">
              <w:rPr>
                <w:sz w:val="20"/>
                <w:szCs w:val="20"/>
              </w:rPr>
              <w:t>zbiórka żołędzi i nasion na dokarmianie zwierząt zimą,</w:t>
            </w:r>
          </w:p>
          <w:p w14:paraId="233F24A0" w14:textId="20EF0D83" w:rsidR="00200B12" w:rsidRPr="001C5E11" w:rsidRDefault="00200B12" w:rsidP="00DA0646">
            <w:pPr>
              <w:pStyle w:val="Akapitzlist"/>
              <w:numPr>
                <w:ilvl w:val="0"/>
                <w:numId w:val="90"/>
              </w:numPr>
              <w:ind w:left="461"/>
              <w:rPr>
                <w:sz w:val="20"/>
                <w:szCs w:val="20"/>
              </w:rPr>
            </w:pPr>
            <w:r w:rsidRPr="001C5E11">
              <w:rPr>
                <w:sz w:val="20"/>
                <w:szCs w:val="20"/>
              </w:rPr>
              <w:t>pogadanka nt. prozdrowotnych zachowań i form aktywnego wypoczynku i spędzania wolnego czasu oraz znaczenia kontaktu z przyrodą w życiu każdego człowieka,</w:t>
            </w:r>
          </w:p>
          <w:p w14:paraId="486CCD84" w14:textId="34E7C222" w:rsidR="00200B12" w:rsidRPr="001C5E11" w:rsidRDefault="00200B12" w:rsidP="00DA0646">
            <w:pPr>
              <w:pStyle w:val="Akapitzlist"/>
              <w:numPr>
                <w:ilvl w:val="0"/>
                <w:numId w:val="90"/>
              </w:numPr>
              <w:ind w:left="461"/>
              <w:rPr>
                <w:sz w:val="20"/>
                <w:szCs w:val="20"/>
              </w:rPr>
            </w:pPr>
            <w:r w:rsidRPr="001C5E11">
              <w:rPr>
                <w:sz w:val="20"/>
                <w:szCs w:val="20"/>
              </w:rPr>
              <w:t>udział w akcji „Tomaszów Mazowiecki bez plastiku”,</w:t>
            </w:r>
          </w:p>
          <w:p w14:paraId="11150E0F" w14:textId="737F30D2" w:rsidR="00200B12" w:rsidRPr="001C5E11" w:rsidRDefault="00200B12" w:rsidP="00DA0646">
            <w:pPr>
              <w:pStyle w:val="Akapitzlist"/>
              <w:numPr>
                <w:ilvl w:val="0"/>
                <w:numId w:val="90"/>
              </w:numPr>
              <w:ind w:left="461"/>
              <w:rPr>
                <w:sz w:val="20"/>
                <w:szCs w:val="20"/>
              </w:rPr>
            </w:pPr>
            <w:r w:rsidRPr="001C5E11">
              <w:rPr>
                <w:sz w:val="20"/>
                <w:szCs w:val="20"/>
              </w:rPr>
              <w:t>warsztaty i zajęcia terenowe „Pożegnanie lata”, „Powitanie jesieni”, „Zimowe strategie zwierząt”, „Topienie marzanny”,</w:t>
            </w:r>
          </w:p>
          <w:p w14:paraId="6FC90567" w14:textId="3D60145C" w:rsidR="00200B12" w:rsidRPr="001C5E11" w:rsidRDefault="00200B12" w:rsidP="00DA0646">
            <w:pPr>
              <w:pStyle w:val="Akapitzlist"/>
              <w:numPr>
                <w:ilvl w:val="0"/>
                <w:numId w:val="90"/>
              </w:numPr>
              <w:ind w:left="461"/>
              <w:rPr>
                <w:sz w:val="20"/>
                <w:szCs w:val="20"/>
              </w:rPr>
            </w:pPr>
            <w:r w:rsidRPr="001C5E11">
              <w:rPr>
                <w:sz w:val="20"/>
                <w:szCs w:val="20"/>
              </w:rPr>
              <w:t>wycieczki krajoznawczo-turystyczne dla uczniów klas 0-VIII,</w:t>
            </w:r>
          </w:p>
          <w:p w14:paraId="0DE123DA" w14:textId="124C2D47" w:rsidR="00200B12" w:rsidRPr="001C5E11" w:rsidRDefault="00200B12" w:rsidP="00DA0646">
            <w:pPr>
              <w:pStyle w:val="Akapitzlist"/>
              <w:numPr>
                <w:ilvl w:val="0"/>
                <w:numId w:val="90"/>
              </w:numPr>
              <w:ind w:left="461"/>
              <w:rPr>
                <w:sz w:val="20"/>
                <w:szCs w:val="20"/>
              </w:rPr>
            </w:pPr>
            <w:r w:rsidRPr="001C5E11">
              <w:rPr>
                <w:sz w:val="20"/>
                <w:szCs w:val="20"/>
              </w:rPr>
              <w:t>Szkolny Konkurs Turystyczno-Krajoznawczy dla uczniów klas IV-VII „Cudze chwalicie, swego nie znacie”,</w:t>
            </w:r>
          </w:p>
          <w:p w14:paraId="1129172C" w14:textId="710099D5" w:rsidR="00200B12" w:rsidRPr="001C5E11" w:rsidRDefault="00200B12" w:rsidP="00DA0646">
            <w:pPr>
              <w:pStyle w:val="Akapitzlist"/>
              <w:numPr>
                <w:ilvl w:val="0"/>
                <w:numId w:val="90"/>
              </w:numPr>
              <w:ind w:left="461"/>
              <w:rPr>
                <w:sz w:val="20"/>
                <w:szCs w:val="20"/>
              </w:rPr>
            </w:pPr>
            <w:r w:rsidRPr="001C5E11">
              <w:rPr>
                <w:sz w:val="20"/>
                <w:szCs w:val="20"/>
              </w:rPr>
              <w:t>ekologiczno-przyrodnicze lekcje otwarte dla uczniów klas III,</w:t>
            </w:r>
          </w:p>
          <w:p w14:paraId="706AB691" w14:textId="24EFB04A" w:rsidR="00200B12" w:rsidRPr="001C5E11" w:rsidRDefault="00200B12" w:rsidP="00DA0646">
            <w:pPr>
              <w:pStyle w:val="Akapitzlist"/>
              <w:numPr>
                <w:ilvl w:val="0"/>
                <w:numId w:val="90"/>
              </w:numPr>
              <w:ind w:left="461"/>
              <w:rPr>
                <w:sz w:val="20"/>
                <w:szCs w:val="20"/>
              </w:rPr>
            </w:pPr>
            <w:r w:rsidRPr="001C5E11">
              <w:rPr>
                <w:sz w:val="20"/>
                <w:szCs w:val="20"/>
              </w:rPr>
              <w:t xml:space="preserve">zapoznanie uczniów w działalnością organizacji WWF Polska, </w:t>
            </w:r>
            <w:proofErr w:type="spellStart"/>
            <w:r w:rsidRPr="001C5E11">
              <w:rPr>
                <w:sz w:val="20"/>
                <w:szCs w:val="20"/>
              </w:rPr>
              <w:t>Greenpeace</w:t>
            </w:r>
            <w:proofErr w:type="spellEnd"/>
            <w:r w:rsidRPr="001C5E11">
              <w:rPr>
                <w:sz w:val="20"/>
                <w:szCs w:val="20"/>
              </w:rPr>
              <w:t xml:space="preserve"> Polska,</w:t>
            </w:r>
          </w:p>
          <w:p w14:paraId="48EAD2BC" w14:textId="26AC10BB" w:rsidR="00200B12" w:rsidRPr="001C5E11" w:rsidRDefault="00200B12" w:rsidP="00DA0646">
            <w:pPr>
              <w:pStyle w:val="Akapitzlist"/>
              <w:numPr>
                <w:ilvl w:val="0"/>
                <w:numId w:val="90"/>
              </w:numPr>
              <w:ind w:left="461"/>
              <w:rPr>
                <w:sz w:val="20"/>
                <w:szCs w:val="20"/>
              </w:rPr>
            </w:pPr>
            <w:r w:rsidRPr="001C5E11">
              <w:rPr>
                <w:sz w:val="20"/>
                <w:szCs w:val="20"/>
              </w:rPr>
              <w:t>akcja dla uczniów klas IV-VIII „Pomagamy zwierzętom przetrwać zimę” – dokarmianie zwierząt zimą, wyprawa z leśnikiem do paśnika w lesie, złożenie pokarmów, rozpoznawanie tropów zwierząt, wykonywanie karmników i</w:t>
            </w:r>
            <w:r w:rsidR="00BC1A8D" w:rsidRPr="001C5E11">
              <w:rPr>
                <w:sz w:val="20"/>
                <w:szCs w:val="20"/>
              </w:rPr>
              <w:t> </w:t>
            </w:r>
            <w:r w:rsidRPr="001C5E11">
              <w:rPr>
                <w:sz w:val="20"/>
                <w:szCs w:val="20"/>
              </w:rPr>
              <w:t xml:space="preserve">budek lęgowych dla ptaków, dokarmianie ptactwa wodnego w rezerwacie „Niebieskie Źródła” i nad </w:t>
            </w:r>
            <w:proofErr w:type="spellStart"/>
            <w:r w:rsidRPr="001C5E11">
              <w:rPr>
                <w:sz w:val="20"/>
                <w:szCs w:val="20"/>
              </w:rPr>
              <w:t>Wolbórką</w:t>
            </w:r>
            <w:proofErr w:type="spellEnd"/>
            <w:r w:rsidRPr="001C5E11">
              <w:rPr>
                <w:sz w:val="20"/>
                <w:szCs w:val="20"/>
              </w:rPr>
              <w:t>, spotkanie z leśnikiem nt. „Dlaczego, gdzie i czym należy dokarmiać zwierzęta?”,</w:t>
            </w:r>
          </w:p>
          <w:p w14:paraId="73A34C16" w14:textId="5730BEFA" w:rsidR="00200B12" w:rsidRPr="001C5E11" w:rsidRDefault="00200B12" w:rsidP="00DA0646">
            <w:pPr>
              <w:pStyle w:val="Akapitzlist"/>
              <w:numPr>
                <w:ilvl w:val="0"/>
                <w:numId w:val="90"/>
              </w:numPr>
              <w:ind w:left="461"/>
              <w:rPr>
                <w:sz w:val="20"/>
                <w:szCs w:val="20"/>
              </w:rPr>
            </w:pPr>
            <w:r w:rsidRPr="001C5E11">
              <w:rPr>
                <w:sz w:val="20"/>
                <w:szCs w:val="20"/>
              </w:rPr>
              <w:t>lekcje muzealne,</w:t>
            </w:r>
          </w:p>
          <w:p w14:paraId="7BB5B280" w14:textId="3071A6BE" w:rsidR="00EF1A8D" w:rsidRPr="001C5E11" w:rsidRDefault="00200B12" w:rsidP="00DA0646">
            <w:pPr>
              <w:pStyle w:val="Akapitzlist"/>
              <w:numPr>
                <w:ilvl w:val="0"/>
                <w:numId w:val="90"/>
              </w:numPr>
              <w:ind w:left="461"/>
              <w:rPr>
                <w:sz w:val="20"/>
                <w:szCs w:val="20"/>
              </w:rPr>
            </w:pPr>
            <w:r w:rsidRPr="001C5E11">
              <w:rPr>
                <w:sz w:val="20"/>
                <w:szCs w:val="20"/>
              </w:rPr>
              <w:t>współpraca z organizacjami i instytucjami, wspierającymi (Polskie towarzystwo Turystyczno-Krajoznawcze – oddział w Piotrkowie Tryb. – organizator rajdów pieszych, zlotów, marszy na orientację, Polskie Towarzystwo Schronisk Młodzieżowych – organizator imprez turystycznych, konkursów ekologicznych, Nadleśnictwo w Smardzewicach – pomoc przy założeniu remizy śródpolnej, spotkania w szkole, wyprawy do lasu i szkółki leśnej, Muzeum w Tomaszowie Maz</w:t>
            </w:r>
            <w:r w:rsidR="00BC1A8D" w:rsidRPr="001C5E11">
              <w:rPr>
                <w:sz w:val="20"/>
                <w:szCs w:val="20"/>
              </w:rPr>
              <w:t>owieckim</w:t>
            </w:r>
            <w:r w:rsidRPr="001C5E11">
              <w:rPr>
                <w:sz w:val="20"/>
                <w:szCs w:val="20"/>
              </w:rPr>
              <w:t xml:space="preserve"> – zaproszenia na wernisaże, lekcje muzealne.</w:t>
            </w:r>
          </w:p>
          <w:p w14:paraId="471ABB17" w14:textId="77777777" w:rsidR="00BC1A8D" w:rsidRPr="001C5E11" w:rsidRDefault="00BC1A8D" w:rsidP="00BC1A8D">
            <w:pPr>
              <w:rPr>
                <w:i/>
                <w:iCs/>
                <w:sz w:val="20"/>
                <w:szCs w:val="20"/>
                <w:u w:val="single"/>
              </w:rPr>
            </w:pPr>
            <w:r w:rsidRPr="001C5E11">
              <w:rPr>
                <w:i/>
                <w:iCs/>
                <w:sz w:val="20"/>
                <w:szCs w:val="20"/>
                <w:u w:val="single"/>
              </w:rPr>
              <w:t>Zespół Szkolno-Przedszkolny nr 3:</w:t>
            </w:r>
          </w:p>
          <w:p w14:paraId="6E6B14D2" w14:textId="10A3B15A" w:rsidR="00BC1A8D" w:rsidRPr="001C5E11" w:rsidRDefault="00BC1A8D" w:rsidP="00DA0646">
            <w:pPr>
              <w:pStyle w:val="Akapitzlist"/>
              <w:numPr>
                <w:ilvl w:val="0"/>
                <w:numId w:val="91"/>
              </w:numPr>
              <w:ind w:left="461"/>
              <w:rPr>
                <w:sz w:val="20"/>
                <w:szCs w:val="20"/>
              </w:rPr>
            </w:pPr>
            <w:r w:rsidRPr="001C5E11">
              <w:rPr>
                <w:sz w:val="20"/>
                <w:szCs w:val="20"/>
              </w:rPr>
              <w:t>udział w akcji „Sprzątanie Świata”,</w:t>
            </w:r>
          </w:p>
          <w:p w14:paraId="1D0A9FB9" w14:textId="0FEE4B0F" w:rsidR="00BC1A8D" w:rsidRPr="001C5E11" w:rsidRDefault="00BC1A8D" w:rsidP="00DA0646">
            <w:pPr>
              <w:pStyle w:val="Akapitzlist"/>
              <w:numPr>
                <w:ilvl w:val="0"/>
                <w:numId w:val="91"/>
              </w:numPr>
              <w:ind w:left="461"/>
              <w:rPr>
                <w:sz w:val="20"/>
                <w:szCs w:val="20"/>
              </w:rPr>
            </w:pPr>
            <w:r w:rsidRPr="001C5E11">
              <w:rPr>
                <w:sz w:val="20"/>
                <w:szCs w:val="20"/>
              </w:rPr>
              <w:t>udział w akcji sprzątania brzegów rzeki Pilicy,</w:t>
            </w:r>
          </w:p>
          <w:p w14:paraId="3B9E312F" w14:textId="49C42853" w:rsidR="00BC1A8D" w:rsidRPr="001C5E11" w:rsidRDefault="00BC1A8D" w:rsidP="00DA0646">
            <w:pPr>
              <w:pStyle w:val="Akapitzlist"/>
              <w:numPr>
                <w:ilvl w:val="0"/>
                <w:numId w:val="91"/>
              </w:numPr>
              <w:ind w:left="461"/>
              <w:rPr>
                <w:sz w:val="20"/>
                <w:szCs w:val="20"/>
              </w:rPr>
            </w:pPr>
            <w:r w:rsidRPr="001C5E11">
              <w:rPr>
                <w:sz w:val="20"/>
                <w:szCs w:val="20"/>
              </w:rPr>
              <w:t>utworzenie przyszkolnego ogródka – Ekologiczna uprawa warzyw,</w:t>
            </w:r>
          </w:p>
          <w:p w14:paraId="3ED19BA9" w14:textId="267B7BD3" w:rsidR="00BC1A8D" w:rsidRPr="001C5E11" w:rsidRDefault="00BC1A8D" w:rsidP="00DA0646">
            <w:pPr>
              <w:pStyle w:val="Akapitzlist"/>
              <w:numPr>
                <w:ilvl w:val="0"/>
                <w:numId w:val="91"/>
              </w:numPr>
              <w:ind w:left="461"/>
              <w:rPr>
                <w:sz w:val="20"/>
                <w:szCs w:val="20"/>
              </w:rPr>
            </w:pPr>
            <w:r w:rsidRPr="001C5E11">
              <w:rPr>
                <w:sz w:val="20"/>
                <w:szCs w:val="20"/>
              </w:rPr>
              <w:t>szkolne obchody Dnia Ziemi,</w:t>
            </w:r>
          </w:p>
          <w:p w14:paraId="0A4D7618" w14:textId="12D79367" w:rsidR="00BC1A8D" w:rsidRPr="001C5E11" w:rsidRDefault="00BC1A8D" w:rsidP="00DA0646">
            <w:pPr>
              <w:pStyle w:val="Akapitzlist"/>
              <w:numPr>
                <w:ilvl w:val="0"/>
                <w:numId w:val="91"/>
              </w:numPr>
              <w:ind w:left="461"/>
              <w:rPr>
                <w:sz w:val="20"/>
                <w:szCs w:val="20"/>
              </w:rPr>
            </w:pPr>
            <w:r w:rsidRPr="001C5E11">
              <w:rPr>
                <w:sz w:val="20"/>
                <w:szCs w:val="20"/>
              </w:rPr>
              <w:t>udział w konkursie „W moim środowisku”,</w:t>
            </w:r>
          </w:p>
          <w:p w14:paraId="58B82612" w14:textId="73F0F5FF" w:rsidR="00BC1A8D" w:rsidRPr="001C5E11" w:rsidRDefault="00BC1A8D" w:rsidP="00DA0646">
            <w:pPr>
              <w:pStyle w:val="Akapitzlist"/>
              <w:numPr>
                <w:ilvl w:val="0"/>
                <w:numId w:val="91"/>
              </w:numPr>
              <w:ind w:left="461"/>
              <w:rPr>
                <w:sz w:val="20"/>
                <w:szCs w:val="20"/>
              </w:rPr>
            </w:pPr>
            <w:r w:rsidRPr="001C5E11">
              <w:rPr>
                <w:sz w:val="20"/>
                <w:szCs w:val="20"/>
              </w:rPr>
              <w:t>udział w konkursie „Rejs na czystą wyspę”,</w:t>
            </w:r>
          </w:p>
          <w:p w14:paraId="2B9978F3" w14:textId="320058FD" w:rsidR="00BC1A8D" w:rsidRPr="001C5E11" w:rsidRDefault="00BC1A8D" w:rsidP="00DA0646">
            <w:pPr>
              <w:pStyle w:val="Akapitzlist"/>
              <w:numPr>
                <w:ilvl w:val="0"/>
                <w:numId w:val="91"/>
              </w:numPr>
              <w:ind w:left="461"/>
              <w:rPr>
                <w:sz w:val="20"/>
                <w:szCs w:val="20"/>
              </w:rPr>
            </w:pPr>
            <w:r w:rsidRPr="001C5E11">
              <w:rPr>
                <w:sz w:val="20"/>
                <w:szCs w:val="20"/>
              </w:rPr>
              <w:t>szkolny konkurs ekologiczny „Z ekologią na Ty”,</w:t>
            </w:r>
          </w:p>
          <w:p w14:paraId="39C1D825" w14:textId="02F546CF" w:rsidR="00BC1A8D" w:rsidRPr="001C5E11" w:rsidRDefault="00BC1A8D" w:rsidP="00DA0646">
            <w:pPr>
              <w:pStyle w:val="Akapitzlist"/>
              <w:numPr>
                <w:ilvl w:val="0"/>
                <w:numId w:val="91"/>
              </w:numPr>
              <w:ind w:left="461"/>
              <w:rPr>
                <w:sz w:val="20"/>
                <w:szCs w:val="20"/>
              </w:rPr>
            </w:pPr>
            <w:r w:rsidRPr="001C5E11">
              <w:rPr>
                <w:sz w:val="20"/>
                <w:szCs w:val="20"/>
              </w:rPr>
              <w:t>udział w Programie edukacyjno-ekologicznym „Działaj z impetem”,</w:t>
            </w:r>
          </w:p>
          <w:p w14:paraId="5C8DE36C" w14:textId="693A9AB6" w:rsidR="00BC1A8D" w:rsidRPr="001C5E11" w:rsidRDefault="00BC1A8D" w:rsidP="00DA0646">
            <w:pPr>
              <w:pStyle w:val="Akapitzlist"/>
              <w:numPr>
                <w:ilvl w:val="0"/>
                <w:numId w:val="91"/>
              </w:numPr>
              <w:ind w:left="461"/>
              <w:rPr>
                <w:sz w:val="20"/>
                <w:szCs w:val="20"/>
              </w:rPr>
            </w:pPr>
            <w:r w:rsidRPr="001C5E11">
              <w:rPr>
                <w:sz w:val="20"/>
                <w:szCs w:val="20"/>
              </w:rPr>
              <w:t>zbiórka nakrętek plastikowych,</w:t>
            </w:r>
          </w:p>
          <w:p w14:paraId="4A5A9A39" w14:textId="631B77FA" w:rsidR="00BC1A8D" w:rsidRPr="001C5E11" w:rsidRDefault="00BC1A8D" w:rsidP="00DA0646">
            <w:pPr>
              <w:pStyle w:val="Akapitzlist"/>
              <w:numPr>
                <w:ilvl w:val="0"/>
                <w:numId w:val="91"/>
              </w:numPr>
              <w:ind w:left="461"/>
              <w:rPr>
                <w:sz w:val="20"/>
                <w:szCs w:val="20"/>
              </w:rPr>
            </w:pPr>
            <w:r w:rsidRPr="001C5E11">
              <w:rPr>
                <w:sz w:val="20"/>
                <w:szCs w:val="20"/>
              </w:rPr>
              <w:t>zbiórka makulatury.</w:t>
            </w:r>
          </w:p>
          <w:p w14:paraId="2A57FA8A" w14:textId="77777777" w:rsidR="00BC1A8D" w:rsidRPr="001C5E11" w:rsidRDefault="00BC1A8D" w:rsidP="00BC1A8D">
            <w:pPr>
              <w:rPr>
                <w:i/>
                <w:iCs/>
                <w:sz w:val="20"/>
                <w:szCs w:val="20"/>
                <w:u w:val="single"/>
              </w:rPr>
            </w:pPr>
            <w:r w:rsidRPr="001C5E11">
              <w:rPr>
                <w:i/>
                <w:iCs/>
                <w:sz w:val="20"/>
                <w:szCs w:val="20"/>
                <w:u w:val="single"/>
              </w:rPr>
              <w:t>Zespół Szkolno-Przedszkolny nr 4:</w:t>
            </w:r>
          </w:p>
          <w:p w14:paraId="245DED30" w14:textId="238253F6" w:rsidR="00BC1A8D" w:rsidRPr="001C5E11" w:rsidRDefault="00BC1A8D" w:rsidP="00DA0646">
            <w:pPr>
              <w:pStyle w:val="Akapitzlist"/>
              <w:numPr>
                <w:ilvl w:val="0"/>
                <w:numId w:val="92"/>
              </w:numPr>
              <w:ind w:left="461"/>
              <w:rPr>
                <w:sz w:val="20"/>
                <w:szCs w:val="20"/>
              </w:rPr>
            </w:pPr>
            <w:r w:rsidRPr="001C5E11">
              <w:rPr>
                <w:sz w:val="20"/>
                <w:szCs w:val="20"/>
              </w:rPr>
              <w:t>udział w ogólnopolskiej akcji „Sprzątanie Świata”,</w:t>
            </w:r>
          </w:p>
          <w:p w14:paraId="42612015" w14:textId="16EE46B2" w:rsidR="00BC1A8D" w:rsidRPr="001C5E11" w:rsidRDefault="00BC1A8D" w:rsidP="00DA0646">
            <w:pPr>
              <w:pStyle w:val="Akapitzlist"/>
              <w:numPr>
                <w:ilvl w:val="0"/>
                <w:numId w:val="92"/>
              </w:numPr>
              <w:ind w:left="461"/>
              <w:rPr>
                <w:sz w:val="20"/>
                <w:szCs w:val="20"/>
              </w:rPr>
            </w:pPr>
            <w:r w:rsidRPr="001C5E11">
              <w:rPr>
                <w:sz w:val="20"/>
                <w:szCs w:val="20"/>
              </w:rPr>
              <w:t>utworzenie punktu dydaktycznego pn. „Spotkania z naturą”,</w:t>
            </w:r>
          </w:p>
          <w:p w14:paraId="231890B6" w14:textId="74C3F4E3" w:rsidR="00BC1A8D" w:rsidRPr="001C5E11" w:rsidRDefault="00BC1A8D" w:rsidP="00DA0646">
            <w:pPr>
              <w:pStyle w:val="Akapitzlist"/>
              <w:numPr>
                <w:ilvl w:val="0"/>
                <w:numId w:val="92"/>
              </w:numPr>
              <w:ind w:left="461"/>
              <w:rPr>
                <w:sz w:val="20"/>
                <w:szCs w:val="20"/>
              </w:rPr>
            </w:pPr>
            <w:r w:rsidRPr="001C5E11">
              <w:rPr>
                <w:sz w:val="20"/>
                <w:szCs w:val="20"/>
              </w:rPr>
              <w:t>udział w wydarzeniu „Nie chcemy smogu w Tomaszowie”,</w:t>
            </w:r>
          </w:p>
          <w:p w14:paraId="007449BF" w14:textId="3DA838DF" w:rsidR="00BC1A8D" w:rsidRPr="001C5E11" w:rsidRDefault="00BC1A8D" w:rsidP="00DA0646">
            <w:pPr>
              <w:pStyle w:val="Akapitzlist"/>
              <w:numPr>
                <w:ilvl w:val="0"/>
                <w:numId w:val="92"/>
              </w:numPr>
              <w:ind w:left="461"/>
              <w:rPr>
                <w:sz w:val="20"/>
                <w:szCs w:val="20"/>
              </w:rPr>
            </w:pPr>
            <w:r w:rsidRPr="001C5E11">
              <w:rPr>
                <w:sz w:val="20"/>
                <w:szCs w:val="20"/>
              </w:rPr>
              <w:t>realizacja programu autorskiego „Mali Przyjaciele Ziemi”,</w:t>
            </w:r>
          </w:p>
          <w:p w14:paraId="083DDDA3" w14:textId="62D2E9D9" w:rsidR="00BC1A8D" w:rsidRPr="001C5E11" w:rsidRDefault="00BC1A8D" w:rsidP="00DA0646">
            <w:pPr>
              <w:pStyle w:val="Akapitzlist"/>
              <w:numPr>
                <w:ilvl w:val="0"/>
                <w:numId w:val="92"/>
              </w:numPr>
              <w:ind w:left="461"/>
              <w:rPr>
                <w:sz w:val="20"/>
                <w:szCs w:val="20"/>
              </w:rPr>
            </w:pPr>
            <w:r w:rsidRPr="001C5E11">
              <w:rPr>
                <w:sz w:val="20"/>
                <w:szCs w:val="20"/>
              </w:rPr>
              <w:lastRenderedPageBreak/>
              <w:t>obchody Święta Drzewa</w:t>
            </w:r>
          </w:p>
          <w:p w14:paraId="486C6100" w14:textId="6B9B67DD" w:rsidR="00BC1A8D" w:rsidRPr="001C5E11" w:rsidRDefault="00BC1A8D" w:rsidP="00DA0646">
            <w:pPr>
              <w:pStyle w:val="Akapitzlist"/>
              <w:numPr>
                <w:ilvl w:val="0"/>
                <w:numId w:val="92"/>
              </w:numPr>
              <w:ind w:left="461"/>
              <w:rPr>
                <w:sz w:val="20"/>
                <w:szCs w:val="20"/>
              </w:rPr>
            </w:pPr>
            <w:r w:rsidRPr="001C5E11">
              <w:rPr>
                <w:sz w:val="20"/>
                <w:szCs w:val="20"/>
              </w:rPr>
              <w:t>obchody Dnia Ziemi,</w:t>
            </w:r>
          </w:p>
          <w:p w14:paraId="00D2177B" w14:textId="54C1959A" w:rsidR="00BC1A8D" w:rsidRPr="001C5E11" w:rsidRDefault="00BC1A8D" w:rsidP="00DA0646">
            <w:pPr>
              <w:pStyle w:val="Akapitzlist"/>
              <w:numPr>
                <w:ilvl w:val="0"/>
                <w:numId w:val="92"/>
              </w:numPr>
              <w:ind w:left="461"/>
              <w:rPr>
                <w:sz w:val="20"/>
                <w:szCs w:val="20"/>
              </w:rPr>
            </w:pPr>
            <w:r w:rsidRPr="001C5E11">
              <w:rPr>
                <w:sz w:val="20"/>
                <w:szCs w:val="20"/>
              </w:rPr>
              <w:t>korzystanie z kubeczków plastikowych wielokrotnego użytku,</w:t>
            </w:r>
          </w:p>
          <w:p w14:paraId="16DB76A5" w14:textId="4A3C3913" w:rsidR="00BC1A8D" w:rsidRPr="001C5E11" w:rsidRDefault="00BC1A8D" w:rsidP="00DA0646">
            <w:pPr>
              <w:pStyle w:val="Akapitzlist"/>
              <w:numPr>
                <w:ilvl w:val="0"/>
                <w:numId w:val="92"/>
              </w:numPr>
              <w:ind w:left="461"/>
              <w:rPr>
                <w:sz w:val="20"/>
                <w:szCs w:val="20"/>
              </w:rPr>
            </w:pPr>
            <w:r w:rsidRPr="001C5E11">
              <w:rPr>
                <w:sz w:val="20"/>
                <w:szCs w:val="20"/>
              </w:rPr>
              <w:t>ograniczanie zużycia folii,</w:t>
            </w:r>
          </w:p>
          <w:p w14:paraId="7C634AD1" w14:textId="4DF3EA23" w:rsidR="00BC1A8D" w:rsidRPr="001C5E11" w:rsidRDefault="00BC1A8D" w:rsidP="00DA0646">
            <w:pPr>
              <w:pStyle w:val="Akapitzlist"/>
              <w:numPr>
                <w:ilvl w:val="0"/>
                <w:numId w:val="92"/>
              </w:numPr>
              <w:ind w:left="461"/>
              <w:rPr>
                <w:sz w:val="20"/>
                <w:szCs w:val="20"/>
              </w:rPr>
            </w:pPr>
            <w:r w:rsidRPr="001C5E11">
              <w:rPr>
                <w:sz w:val="20"/>
                <w:szCs w:val="20"/>
              </w:rPr>
              <w:t>zbiórka nakrętek plastikowych,</w:t>
            </w:r>
          </w:p>
          <w:p w14:paraId="083A2615" w14:textId="2DE3B2B2" w:rsidR="00BC1A8D" w:rsidRPr="001C5E11" w:rsidRDefault="00BC1A8D" w:rsidP="00DA0646">
            <w:pPr>
              <w:pStyle w:val="Akapitzlist"/>
              <w:numPr>
                <w:ilvl w:val="0"/>
                <w:numId w:val="92"/>
              </w:numPr>
              <w:ind w:left="461"/>
              <w:rPr>
                <w:sz w:val="20"/>
                <w:szCs w:val="20"/>
              </w:rPr>
            </w:pPr>
            <w:r w:rsidRPr="001C5E11">
              <w:rPr>
                <w:sz w:val="20"/>
                <w:szCs w:val="20"/>
              </w:rPr>
              <w:t>wywóz złomu (zużyty sprzęt metalowy),</w:t>
            </w:r>
          </w:p>
          <w:p w14:paraId="1A3E681B" w14:textId="7C17A157" w:rsidR="00EF1A8D" w:rsidRPr="001C5E11" w:rsidRDefault="00BC1A8D" w:rsidP="00DA0646">
            <w:pPr>
              <w:pStyle w:val="Akapitzlist"/>
              <w:numPr>
                <w:ilvl w:val="0"/>
                <w:numId w:val="92"/>
              </w:numPr>
              <w:ind w:left="461"/>
              <w:rPr>
                <w:sz w:val="20"/>
                <w:szCs w:val="20"/>
              </w:rPr>
            </w:pPr>
            <w:r w:rsidRPr="001C5E11">
              <w:rPr>
                <w:sz w:val="20"/>
                <w:szCs w:val="20"/>
              </w:rPr>
              <w:t xml:space="preserve">systematyczna wymiana świetlówek na świetlówki </w:t>
            </w:r>
            <w:proofErr w:type="spellStart"/>
            <w:r w:rsidRPr="001C5E11">
              <w:rPr>
                <w:sz w:val="20"/>
                <w:szCs w:val="20"/>
              </w:rPr>
              <w:t>LEDowe</w:t>
            </w:r>
            <w:proofErr w:type="spellEnd"/>
            <w:r w:rsidRPr="001C5E11">
              <w:rPr>
                <w:sz w:val="20"/>
                <w:szCs w:val="20"/>
              </w:rPr>
              <w:t>.</w:t>
            </w:r>
          </w:p>
          <w:p w14:paraId="29790022" w14:textId="77777777" w:rsidR="00BC1A8D" w:rsidRPr="001C5E11" w:rsidRDefault="00BC1A8D" w:rsidP="00BC1A8D">
            <w:pPr>
              <w:rPr>
                <w:i/>
                <w:iCs/>
                <w:sz w:val="20"/>
                <w:szCs w:val="20"/>
                <w:u w:val="single"/>
              </w:rPr>
            </w:pPr>
            <w:r w:rsidRPr="001C5E11">
              <w:rPr>
                <w:i/>
                <w:iCs/>
                <w:sz w:val="20"/>
                <w:szCs w:val="20"/>
                <w:u w:val="single"/>
              </w:rPr>
              <w:t>Zespół Szkolno-Przedszkolny nr 5:</w:t>
            </w:r>
          </w:p>
          <w:p w14:paraId="7E863EFB" w14:textId="3F66E8EB" w:rsidR="00BC1A8D" w:rsidRPr="001C5E11" w:rsidRDefault="00BC1A8D" w:rsidP="00DA0646">
            <w:pPr>
              <w:pStyle w:val="Akapitzlist"/>
              <w:numPr>
                <w:ilvl w:val="0"/>
                <w:numId w:val="93"/>
              </w:numPr>
              <w:ind w:left="461"/>
              <w:rPr>
                <w:sz w:val="20"/>
                <w:szCs w:val="20"/>
              </w:rPr>
            </w:pPr>
            <w:r w:rsidRPr="001C5E11">
              <w:rPr>
                <w:sz w:val="20"/>
                <w:szCs w:val="20"/>
              </w:rPr>
              <w:t>akcja „Sprzątanie Świata”,</w:t>
            </w:r>
          </w:p>
          <w:p w14:paraId="7F2B1213" w14:textId="7B5F7CD4" w:rsidR="00BC1A8D" w:rsidRPr="001C5E11" w:rsidRDefault="00BC1A8D" w:rsidP="00DA0646">
            <w:pPr>
              <w:pStyle w:val="Akapitzlist"/>
              <w:numPr>
                <w:ilvl w:val="0"/>
                <w:numId w:val="93"/>
              </w:numPr>
              <w:ind w:left="461"/>
              <w:rPr>
                <w:sz w:val="20"/>
                <w:szCs w:val="20"/>
              </w:rPr>
            </w:pPr>
            <w:r w:rsidRPr="001C5E11">
              <w:rPr>
                <w:sz w:val="20"/>
                <w:szCs w:val="20"/>
              </w:rPr>
              <w:t>„Święto Drzewa” - rola drzew w przyrodzie i konsekwencje ich niszczenia, spotkanie z leśnikiem i wspólne sadzenie drzew, stworzenie ulotki - „Co daje nam las?”,</w:t>
            </w:r>
          </w:p>
          <w:p w14:paraId="32615C83" w14:textId="06A4E05D" w:rsidR="00BC1A8D" w:rsidRPr="001C5E11" w:rsidRDefault="00BC1A8D" w:rsidP="00DA0646">
            <w:pPr>
              <w:pStyle w:val="Akapitzlist"/>
              <w:numPr>
                <w:ilvl w:val="0"/>
                <w:numId w:val="93"/>
              </w:numPr>
              <w:ind w:left="461"/>
              <w:rPr>
                <w:sz w:val="20"/>
                <w:szCs w:val="20"/>
              </w:rPr>
            </w:pPr>
            <w:r w:rsidRPr="001C5E11">
              <w:rPr>
                <w:sz w:val="20"/>
                <w:szCs w:val="20"/>
              </w:rPr>
              <w:t>dobre rady na elektroodpady - prezentacja multimedialna pod nazwą „Elektroodpady - co to takiego?”,</w:t>
            </w:r>
          </w:p>
          <w:p w14:paraId="5C26DFEF" w14:textId="4B8BE67B" w:rsidR="00BC1A8D" w:rsidRPr="001C5E11" w:rsidRDefault="00BC1A8D" w:rsidP="00DA0646">
            <w:pPr>
              <w:pStyle w:val="Akapitzlist"/>
              <w:numPr>
                <w:ilvl w:val="0"/>
                <w:numId w:val="93"/>
              </w:numPr>
              <w:ind w:left="461"/>
              <w:rPr>
                <w:sz w:val="20"/>
                <w:szCs w:val="20"/>
              </w:rPr>
            </w:pPr>
            <w:r w:rsidRPr="001C5E11">
              <w:rPr>
                <w:sz w:val="20"/>
                <w:szCs w:val="20"/>
              </w:rPr>
              <w:t>zbiórka surowców wtórnych: zakrętki, makulatura, płyty CD,</w:t>
            </w:r>
          </w:p>
          <w:p w14:paraId="5A69C590" w14:textId="4DEDD9A5" w:rsidR="00BC1A8D" w:rsidRPr="001C5E11" w:rsidRDefault="00BC1A8D" w:rsidP="00DA0646">
            <w:pPr>
              <w:pStyle w:val="Akapitzlist"/>
              <w:numPr>
                <w:ilvl w:val="0"/>
                <w:numId w:val="93"/>
              </w:numPr>
              <w:ind w:left="461"/>
              <w:rPr>
                <w:sz w:val="20"/>
                <w:szCs w:val="20"/>
              </w:rPr>
            </w:pPr>
            <w:r w:rsidRPr="001C5E11">
              <w:rPr>
                <w:sz w:val="20"/>
                <w:szCs w:val="20"/>
              </w:rPr>
              <w:t>obchody Światowego Dnia Wody pod hasłem: „Znaczenie wody w przyrodzie” - pogadanka, obserwacja, wykonywanie prostych doświadczeń, wykonywanie plakatów ze starych gazet,</w:t>
            </w:r>
          </w:p>
          <w:p w14:paraId="26CD1B2D" w14:textId="3D607662" w:rsidR="00BC1A8D" w:rsidRPr="001C5E11" w:rsidRDefault="00BC1A8D" w:rsidP="00DA0646">
            <w:pPr>
              <w:pStyle w:val="Akapitzlist"/>
              <w:numPr>
                <w:ilvl w:val="0"/>
                <w:numId w:val="93"/>
              </w:numPr>
              <w:ind w:left="461"/>
              <w:rPr>
                <w:sz w:val="20"/>
                <w:szCs w:val="20"/>
              </w:rPr>
            </w:pPr>
            <w:r w:rsidRPr="001C5E11">
              <w:rPr>
                <w:sz w:val="20"/>
                <w:szCs w:val="20"/>
              </w:rPr>
              <w:t xml:space="preserve">happening ekologiczny ulicami Tomaszowa Mazowieckiego - uczniowie klas I-III uczestniczyli w happeningu, który </w:t>
            </w:r>
            <w:r w:rsidR="002A1852" w:rsidRPr="001C5E11">
              <w:rPr>
                <w:sz w:val="20"/>
                <w:szCs w:val="20"/>
              </w:rPr>
              <w:t>z</w:t>
            </w:r>
            <w:r w:rsidRPr="001C5E11">
              <w:rPr>
                <w:sz w:val="20"/>
                <w:szCs w:val="20"/>
              </w:rPr>
              <w:t>wracał uwagę na problem zanieczyszczenia powietrza w mieście,</w:t>
            </w:r>
          </w:p>
          <w:p w14:paraId="648EF938" w14:textId="68FFEE28" w:rsidR="00BC1A8D" w:rsidRPr="001C5E11" w:rsidRDefault="00BC1A8D" w:rsidP="00DA0646">
            <w:pPr>
              <w:pStyle w:val="Akapitzlist"/>
              <w:numPr>
                <w:ilvl w:val="0"/>
                <w:numId w:val="93"/>
              </w:numPr>
              <w:ind w:left="461"/>
              <w:rPr>
                <w:sz w:val="20"/>
                <w:szCs w:val="20"/>
              </w:rPr>
            </w:pPr>
            <w:r w:rsidRPr="001C5E11">
              <w:rPr>
                <w:sz w:val="20"/>
                <w:szCs w:val="20"/>
              </w:rPr>
              <w:t>realizacja projektu „Strażnicy Błękitu Nieba”</w:t>
            </w:r>
            <w:r w:rsidR="002A1852" w:rsidRPr="001C5E11">
              <w:rPr>
                <w:sz w:val="20"/>
                <w:szCs w:val="20"/>
              </w:rPr>
              <w:t>,</w:t>
            </w:r>
          </w:p>
          <w:p w14:paraId="26CFD2E4" w14:textId="62B586C4" w:rsidR="00BC1A8D" w:rsidRPr="001C5E11" w:rsidRDefault="00BC1A8D" w:rsidP="00DA0646">
            <w:pPr>
              <w:pStyle w:val="Akapitzlist"/>
              <w:numPr>
                <w:ilvl w:val="0"/>
                <w:numId w:val="93"/>
              </w:numPr>
              <w:ind w:left="461"/>
              <w:rPr>
                <w:sz w:val="20"/>
                <w:szCs w:val="20"/>
              </w:rPr>
            </w:pPr>
            <w:r w:rsidRPr="001C5E11">
              <w:rPr>
                <w:sz w:val="20"/>
                <w:szCs w:val="20"/>
              </w:rPr>
              <w:t>wycieczki dla klas IV-VIII do arboretum w R</w:t>
            </w:r>
            <w:r w:rsidR="002A1852" w:rsidRPr="001C5E11">
              <w:rPr>
                <w:sz w:val="20"/>
                <w:szCs w:val="20"/>
              </w:rPr>
              <w:t>ogowie</w:t>
            </w:r>
            <w:r w:rsidRPr="001C5E11">
              <w:rPr>
                <w:sz w:val="20"/>
                <w:szCs w:val="20"/>
              </w:rPr>
              <w:t xml:space="preserve"> - warsztaty pt. „Niska emisja - co to takiego? w Centrum Edukacji - zapoznanie się z zagrożeniami związanymi z powstawaniem smogu oraz metodami walki z nim,</w:t>
            </w:r>
          </w:p>
          <w:p w14:paraId="0DDA2E00" w14:textId="389B0911" w:rsidR="00BC1A8D" w:rsidRPr="001C5E11" w:rsidRDefault="00BC1A8D" w:rsidP="00DA0646">
            <w:pPr>
              <w:pStyle w:val="Akapitzlist"/>
              <w:numPr>
                <w:ilvl w:val="0"/>
                <w:numId w:val="93"/>
              </w:numPr>
              <w:ind w:left="461"/>
              <w:rPr>
                <w:sz w:val="20"/>
                <w:szCs w:val="20"/>
              </w:rPr>
            </w:pPr>
            <w:r w:rsidRPr="001C5E11">
              <w:rPr>
                <w:sz w:val="20"/>
                <w:szCs w:val="20"/>
              </w:rPr>
              <w:t>organizacja rodzinnej wycieczki rowerowej „Dolina Pilicy zielonymi płucami dla Tomaszowa Mazowieckiego” - poznanie walorów przyrodniczych Sulejowskiego oraz Spalskiego Parku Krajobrazowego, prelekcja nt. wpływu tych terenów na ochronę czystości powietrza,</w:t>
            </w:r>
          </w:p>
          <w:p w14:paraId="5B2BFB02" w14:textId="77777777" w:rsidR="00ED3A7E" w:rsidRPr="001C5E11" w:rsidRDefault="00BC1A8D" w:rsidP="00DA0646">
            <w:pPr>
              <w:pStyle w:val="Akapitzlist"/>
              <w:numPr>
                <w:ilvl w:val="0"/>
                <w:numId w:val="93"/>
              </w:numPr>
              <w:ind w:left="461"/>
              <w:rPr>
                <w:sz w:val="20"/>
                <w:szCs w:val="20"/>
              </w:rPr>
            </w:pPr>
            <w:r w:rsidRPr="001C5E11">
              <w:rPr>
                <w:sz w:val="20"/>
                <w:szCs w:val="20"/>
              </w:rPr>
              <w:t>warsztaty „Uwaga! Alarm antysmogowy”,</w:t>
            </w:r>
          </w:p>
          <w:p w14:paraId="1FB3B037" w14:textId="77777777" w:rsidR="00ED3A7E" w:rsidRPr="001C5E11" w:rsidRDefault="00BC1A8D" w:rsidP="00DA0646">
            <w:pPr>
              <w:pStyle w:val="Akapitzlist"/>
              <w:numPr>
                <w:ilvl w:val="0"/>
                <w:numId w:val="93"/>
              </w:numPr>
              <w:ind w:left="461"/>
              <w:rPr>
                <w:sz w:val="20"/>
                <w:szCs w:val="20"/>
              </w:rPr>
            </w:pPr>
            <w:r w:rsidRPr="001C5E11">
              <w:rPr>
                <w:sz w:val="20"/>
                <w:szCs w:val="20"/>
              </w:rPr>
              <w:t>konkurs na kolaż „Drzewa płucami naszego miasta” dla klas IV-VII szkół podstawowych z terenu miasta; celem konkursu było ukazanie znaczenia drzew jako elementu ekosystemu mającego wpływ na jakość powietrza, prezentacja różnorodności biologicznej powiatu tomaszowskiego, rozbudzanie i rozwijanie zainteresowań przyrodniczych, szczególnie wśród dzieci i młodzieży szkolnej,</w:t>
            </w:r>
          </w:p>
          <w:p w14:paraId="27FD57D1" w14:textId="77777777" w:rsidR="00ED3A7E" w:rsidRPr="001C5E11" w:rsidRDefault="00BC1A8D" w:rsidP="00DA0646">
            <w:pPr>
              <w:pStyle w:val="Akapitzlist"/>
              <w:numPr>
                <w:ilvl w:val="0"/>
                <w:numId w:val="93"/>
              </w:numPr>
              <w:ind w:left="461"/>
              <w:rPr>
                <w:sz w:val="20"/>
                <w:szCs w:val="20"/>
              </w:rPr>
            </w:pPr>
            <w:r w:rsidRPr="001C5E11">
              <w:rPr>
                <w:sz w:val="20"/>
                <w:szCs w:val="20"/>
              </w:rPr>
              <w:t>zajęcia otwarte dla rodziców pod hasłem „I ty potrafisz zadbać o czystość swojej miejscowości”,</w:t>
            </w:r>
          </w:p>
          <w:p w14:paraId="3F5C9B1C" w14:textId="77777777" w:rsidR="00ED3A7E" w:rsidRPr="001C5E11" w:rsidRDefault="00BC1A8D" w:rsidP="00DA0646">
            <w:pPr>
              <w:pStyle w:val="Akapitzlist"/>
              <w:numPr>
                <w:ilvl w:val="0"/>
                <w:numId w:val="93"/>
              </w:numPr>
              <w:ind w:left="461"/>
              <w:rPr>
                <w:sz w:val="20"/>
                <w:szCs w:val="20"/>
              </w:rPr>
            </w:pPr>
            <w:r w:rsidRPr="001C5E11">
              <w:rPr>
                <w:sz w:val="20"/>
                <w:szCs w:val="20"/>
              </w:rPr>
              <w:t>zajęcia otwarte dla rodziców nt. „Odnawialne i nieodnawialne źródła energii”,</w:t>
            </w:r>
          </w:p>
          <w:p w14:paraId="61B9969A" w14:textId="2C832CDB" w:rsidR="00BC1A8D" w:rsidRPr="001C5E11" w:rsidRDefault="00BC1A8D" w:rsidP="00DA0646">
            <w:pPr>
              <w:pStyle w:val="Akapitzlist"/>
              <w:numPr>
                <w:ilvl w:val="0"/>
                <w:numId w:val="93"/>
              </w:numPr>
              <w:ind w:left="461"/>
              <w:rPr>
                <w:sz w:val="20"/>
                <w:szCs w:val="20"/>
              </w:rPr>
            </w:pPr>
            <w:r w:rsidRPr="001C5E11">
              <w:rPr>
                <w:sz w:val="20"/>
                <w:szCs w:val="20"/>
              </w:rPr>
              <w:t>spotkanie z lekarzem oraz przedstawicielem Powiatowej Stacji Sanitarno-Epidemiologicznej - wykład mający na celu zapoznanie się z wpływem zanieczyszczonego powietrza na zdrowie dzieci i osób starszych, poznanie sposobów ochrony przed szkodliwymi pyłami,</w:t>
            </w:r>
          </w:p>
          <w:p w14:paraId="2E26CB45" w14:textId="77777777" w:rsidR="00ED3A7E" w:rsidRPr="001C5E11" w:rsidRDefault="00ED3A7E" w:rsidP="00ED3A7E">
            <w:pPr>
              <w:rPr>
                <w:i/>
                <w:iCs/>
                <w:sz w:val="20"/>
                <w:szCs w:val="20"/>
                <w:u w:val="single"/>
              </w:rPr>
            </w:pPr>
            <w:r w:rsidRPr="001C5E11">
              <w:rPr>
                <w:i/>
                <w:iCs/>
                <w:sz w:val="20"/>
                <w:szCs w:val="20"/>
                <w:u w:val="single"/>
              </w:rPr>
              <w:t>Zespół Szkolno-Przedszkolny nr 6:</w:t>
            </w:r>
          </w:p>
          <w:p w14:paraId="343980B2" w14:textId="0E424E0F" w:rsidR="00ED3A7E" w:rsidRPr="001C5E11" w:rsidRDefault="00ED3A7E" w:rsidP="00DA0646">
            <w:pPr>
              <w:pStyle w:val="Akapitzlist"/>
              <w:numPr>
                <w:ilvl w:val="0"/>
                <w:numId w:val="94"/>
              </w:numPr>
              <w:ind w:left="461"/>
              <w:rPr>
                <w:sz w:val="20"/>
                <w:szCs w:val="20"/>
              </w:rPr>
            </w:pPr>
            <w:r w:rsidRPr="001C5E11">
              <w:rPr>
                <w:sz w:val="20"/>
                <w:szCs w:val="20"/>
              </w:rPr>
              <w:t>zbiórka plastikowych nakrętek,</w:t>
            </w:r>
          </w:p>
          <w:p w14:paraId="1D0AEB28" w14:textId="6A173486" w:rsidR="00ED3A7E" w:rsidRPr="001C5E11" w:rsidRDefault="00ED3A7E" w:rsidP="00DA0646">
            <w:pPr>
              <w:pStyle w:val="Akapitzlist"/>
              <w:numPr>
                <w:ilvl w:val="0"/>
                <w:numId w:val="94"/>
              </w:numPr>
              <w:ind w:left="461"/>
              <w:rPr>
                <w:sz w:val="20"/>
                <w:szCs w:val="20"/>
              </w:rPr>
            </w:pPr>
            <w:r w:rsidRPr="001C5E11">
              <w:rPr>
                <w:sz w:val="20"/>
                <w:szCs w:val="20"/>
              </w:rPr>
              <w:t>akcja „Sprzątanie Świata”,</w:t>
            </w:r>
          </w:p>
          <w:p w14:paraId="46EC23BD" w14:textId="7DB5C253" w:rsidR="00ED3A7E" w:rsidRPr="001C5E11" w:rsidRDefault="00ED3A7E" w:rsidP="00DA0646">
            <w:pPr>
              <w:pStyle w:val="Akapitzlist"/>
              <w:numPr>
                <w:ilvl w:val="0"/>
                <w:numId w:val="94"/>
              </w:numPr>
              <w:ind w:left="461"/>
              <w:rPr>
                <w:sz w:val="20"/>
                <w:szCs w:val="20"/>
              </w:rPr>
            </w:pPr>
            <w:r w:rsidRPr="001C5E11">
              <w:rPr>
                <w:sz w:val="20"/>
                <w:szCs w:val="20"/>
              </w:rPr>
              <w:t>akcja „Sprzątanie z leśnikiem”,</w:t>
            </w:r>
          </w:p>
          <w:p w14:paraId="6C23EB11" w14:textId="5CF336F1" w:rsidR="00ED3A7E" w:rsidRPr="001C5E11" w:rsidRDefault="00ED3A7E" w:rsidP="00DA0646">
            <w:pPr>
              <w:pStyle w:val="Akapitzlist"/>
              <w:numPr>
                <w:ilvl w:val="0"/>
                <w:numId w:val="94"/>
              </w:numPr>
              <w:ind w:left="461"/>
              <w:rPr>
                <w:sz w:val="20"/>
                <w:szCs w:val="20"/>
              </w:rPr>
            </w:pPr>
            <w:r w:rsidRPr="001C5E11">
              <w:rPr>
                <w:sz w:val="20"/>
                <w:szCs w:val="20"/>
              </w:rPr>
              <w:t>pogadanki w klasach „Dlaczego należy segregować śmieci?”,</w:t>
            </w:r>
          </w:p>
          <w:p w14:paraId="38FDCA1C" w14:textId="59DF85D3" w:rsidR="00ED3A7E" w:rsidRPr="001C5E11" w:rsidRDefault="00ED3A7E" w:rsidP="00DA0646">
            <w:pPr>
              <w:pStyle w:val="Akapitzlist"/>
              <w:numPr>
                <w:ilvl w:val="0"/>
                <w:numId w:val="94"/>
              </w:numPr>
              <w:ind w:left="461"/>
              <w:rPr>
                <w:sz w:val="20"/>
                <w:szCs w:val="20"/>
              </w:rPr>
            </w:pPr>
            <w:r w:rsidRPr="001C5E11">
              <w:rPr>
                <w:sz w:val="20"/>
                <w:szCs w:val="20"/>
              </w:rPr>
              <w:t>realizacja programu „Czyste powietrze wokół nas”,</w:t>
            </w:r>
          </w:p>
          <w:p w14:paraId="7B3F7367" w14:textId="7B9387F8" w:rsidR="00ED3A7E" w:rsidRPr="001C5E11" w:rsidRDefault="00ED3A7E" w:rsidP="00DA0646">
            <w:pPr>
              <w:pStyle w:val="Akapitzlist"/>
              <w:numPr>
                <w:ilvl w:val="0"/>
                <w:numId w:val="94"/>
              </w:numPr>
              <w:ind w:left="461"/>
              <w:rPr>
                <w:sz w:val="20"/>
                <w:szCs w:val="20"/>
              </w:rPr>
            </w:pPr>
            <w:r w:rsidRPr="001C5E11">
              <w:rPr>
                <w:sz w:val="20"/>
                <w:szCs w:val="20"/>
              </w:rPr>
              <w:t>realizacja XII edycji ogólnopolskiego programu edukacyjnego „Kubusiowi Przyjaciele Natury”.</w:t>
            </w:r>
          </w:p>
          <w:p w14:paraId="77CF854D" w14:textId="77777777" w:rsidR="00ED3A7E" w:rsidRPr="001C5E11" w:rsidRDefault="00ED3A7E" w:rsidP="00ED3A7E">
            <w:pPr>
              <w:rPr>
                <w:i/>
                <w:iCs/>
                <w:sz w:val="20"/>
                <w:szCs w:val="20"/>
                <w:u w:val="single"/>
              </w:rPr>
            </w:pPr>
            <w:r w:rsidRPr="001C5E11">
              <w:rPr>
                <w:i/>
                <w:iCs/>
                <w:sz w:val="20"/>
                <w:szCs w:val="20"/>
                <w:u w:val="single"/>
              </w:rPr>
              <w:t>Zespół Szkolno-Przedszkolny nr 7:</w:t>
            </w:r>
          </w:p>
          <w:p w14:paraId="162D669E" w14:textId="3C86323C" w:rsidR="00ED3A7E" w:rsidRPr="001C5E11" w:rsidRDefault="00ED3A7E" w:rsidP="00DA0646">
            <w:pPr>
              <w:pStyle w:val="Akapitzlist"/>
              <w:numPr>
                <w:ilvl w:val="0"/>
                <w:numId w:val="95"/>
              </w:numPr>
              <w:ind w:left="461"/>
              <w:rPr>
                <w:sz w:val="20"/>
                <w:szCs w:val="20"/>
              </w:rPr>
            </w:pPr>
            <w:r w:rsidRPr="001C5E11">
              <w:rPr>
                <w:sz w:val="20"/>
                <w:szCs w:val="20"/>
              </w:rPr>
              <w:t>realizacja programów edukacyjnych „</w:t>
            </w:r>
            <w:proofErr w:type="spellStart"/>
            <w:r w:rsidRPr="001C5E11">
              <w:rPr>
                <w:sz w:val="20"/>
                <w:szCs w:val="20"/>
              </w:rPr>
              <w:t>Ekopozytywni</w:t>
            </w:r>
            <w:proofErr w:type="spellEnd"/>
            <w:r w:rsidRPr="001C5E11">
              <w:rPr>
                <w:sz w:val="20"/>
                <w:szCs w:val="20"/>
              </w:rPr>
              <w:t>”, „Miejsca dalekie i bliskie”, „Być jak Ignacy”,</w:t>
            </w:r>
          </w:p>
          <w:p w14:paraId="66C6735E" w14:textId="05F02F60" w:rsidR="00ED3A7E" w:rsidRPr="001C5E11" w:rsidRDefault="00ED3A7E" w:rsidP="00DA0646">
            <w:pPr>
              <w:pStyle w:val="Akapitzlist"/>
              <w:numPr>
                <w:ilvl w:val="0"/>
                <w:numId w:val="95"/>
              </w:numPr>
              <w:ind w:left="461"/>
              <w:rPr>
                <w:sz w:val="20"/>
                <w:szCs w:val="20"/>
              </w:rPr>
            </w:pPr>
            <w:r w:rsidRPr="001C5E11">
              <w:rPr>
                <w:sz w:val="20"/>
                <w:szCs w:val="20"/>
              </w:rPr>
              <w:t>realizacja programu innowacyjnego „Kreatywni z natury”,</w:t>
            </w:r>
          </w:p>
          <w:p w14:paraId="6644D149" w14:textId="04014473" w:rsidR="00ED3A7E" w:rsidRPr="001C5E11" w:rsidRDefault="00ED3A7E" w:rsidP="00DA0646">
            <w:pPr>
              <w:pStyle w:val="Akapitzlist"/>
              <w:numPr>
                <w:ilvl w:val="0"/>
                <w:numId w:val="95"/>
              </w:numPr>
              <w:ind w:left="461"/>
              <w:rPr>
                <w:sz w:val="20"/>
                <w:szCs w:val="20"/>
              </w:rPr>
            </w:pPr>
            <w:r w:rsidRPr="001C5E11">
              <w:rPr>
                <w:sz w:val="20"/>
                <w:szCs w:val="20"/>
              </w:rPr>
              <w:t>udział w edukacji globalnej CEO - realizacja programu „klimat to temat”,</w:t>
            </w:r>
          </w:p>
          <w:p w14:paraId="791DCC2F" w14:textId="4A03C03E" w:rsidR="00ED3A7E" w:rsidRPr="001C5E11" w:rsidRDefault="00ED3A7E" w:rsidP="00DA0646">
            <w:pPr>
              <w:pStyle w:val="Akapitzlist"/>
              <w:numPr>
                <w:ilvl w:val="0"/>
                <w:numId w:val="95"/>
              </w:numPr>
              <w:ind w:left="461"/>
              <w:rPr>
                <w:sz w:val="20"/>
                <w:szCs w:val="20"/>
              </w:rPr>
            </w:pPr>
            <w:r w:rsidRPr="001C5E11">
              <w:rPr>
                <w:sz w:val="20"/>
                <w:szCs w:val="20"/>
              </w:rPr>
              <w:t>organizacja Tygodnia Edukacji Globalnej,</w:t>
            </w:r>
          </w:p>
          <w:p w14:paraId="072F3225" w14:textId="380CCAAA" w:rsidR="00ED3A7E" w:rsidRPr="001C5E11" w:rsidRDefault="00ED3A7E" w:rsidP="00DA0646">
            <w:pPr>
              <w:pStyle w:val="Akapitzlist"/>
              <w:numPr>
                <w:ilvl w:val="0"/>
                <w:numId w:val="95"/>
              </w:numPr>
              <w:ind w:left="461"/>
              <w:rPr>
                <w:sz w:val="20"/>
                <w:szCs w:val="20"/>
              </w:rPr>
            </w:pPr>
            <w:r w:rsidRPr="001C5E11">
              <w:rPr>
                <w:sz w:val="20"/>
                <w:szCs w:val="20"/>
              </w:rPr>
              <w:t xml:space="preserve">organizacja seminarium „Młodzież dla klimatu”, </w:t>
            </w:r>
          </w:p>
          <w:p w14:paraId="38A36DB7" w14:textId="68BB9524" w:rsidR="00ED3A7E" w:rsidRPr="001C5E11" w:rsidRDefault="00ED3A7E" w:rsidP="00DA0646">
            <w:pPr>
              <w:pStyle w:val="Akapitzlist"/>
              <w:numPr>
                <w:ilvl w:val="0"/>
                <w:numId w:val="95"/>
              </w:numPr>
              <w:ind w:left="461"/>
              <w:rPr>
                <w:sz w:val="20"/>
                <w:szCs w:val="20"/>
              </w:rPr>
            </w:pPr>
            <w:r w:rsidRPr="001C5E11">
              <w:rPr>
                <w:sz w:val="20"/>
                <w:szCs w:val="20"/>
              </w:rPr>
              <w:lastRenderedPageBreak/>
              <w:t>udział w akcji „Moje miasto bez elektrośmieci”,</w:t>
            </w:r>
          </w:p>
          <w:p w14:paraId="70B4C8C3" w14:textId="409BFFB1" w:rsidR="00ED3A7E" w:rsidRPr="001C5E11" w:rsidRDefault="00ED3A7E" w:rsidP="00DA0646">
            <w:pPr>
              <w:pStyle w:val="Akapitzlist"/>
              <w:numPr>
                <w:ilvl w:val="0"/>
                <w:numId w:val="95"/>
              </w:numPr>
              <w:ind w:left="461"/>
              <w:rPr>
                <w:sz w:val="20"/>
                <w:szCs w:val="20"/>
              </w:rPr>
            </w:pPr>
            <w:r w:rsidRPr="001C5E11">
              <w:rPr>
                <w:sz w:val="20"/>
                <w:szCs w:val="20"/>
              </w:rPr>
              <w:t>udział w konkursie „Działaj z impetem”,</w:t>
            </w:r>
          </w:p>
          <w:p w14:paraId="6286E563" w14:textId="7C6DB774" w:rsidR="00ED3A7E" w:rsidRPr="001C5E11" w:rsidRDefault="00ED3A7E" w:rsidP="00DA0646">
            <w:pPr>
              <w:pStyle w:val="Akapitzlist"/>
              <w:numPr>
                <w:ilvl w:val="0"/>
                <w:numId w:val="95"/>
              </w:numPr>
              <w:ind w:left="461"/>
              <w:rPr>
                <w:sz w:val="20"/>
                <w:szCs w:val="20"/>
              </w:rPr>
            </w:pPr>
            <w:r w:rsidRPr="001C5E11">
              <w:rPr>
                <w:sz w:val="20"/>
                <w:szCs w:val="20"/>
              </w:rPr>
              <w:t>spotkania z ciekawymi osobami, podróżnikami,</w:t>
            </w:r>
          </w:p>
          <w:p w14:paraId="6C1AED3D" w14:textId="6702542B" w:rsidR="00ED3A7E" w:rsidRPr="001C5E11" w:rsidRDefault="00ED3A7E" w:rsidP="00DA0646">
            <w:pPr>
              <w:pStyle w:val="Akapitzlist"/>
              <w:numPr>
                <w:ilvl w:val="0"/>
                <w:numId w:val="95"/>
              </w:numPr>
              <w:ind w:left="461"/>
              <w:rPr>
                <w:sz w:val="20"/>
                <w:szCs w:val="20"/>
              </w:rPr>
            </w:pPr>
            <w:r w:rsidRPr="001C5E11">
              <w:rPr>
                <w:sz w:val="20"/>
                <w:szCs w:val="20"/>
              </w:rPr>
              <w:t>realizacja akcji „Noc biologów” - debaty ekologiczne”,</w:t>
            </w:r>
          </w:p>
          <w:p w14:paraId="600C3B0A" w14:textId="66DBBB8C" w:rsidR="00ED3A7E" w:rsidRPr="001C5E11" w:rsidRDefault="00ED3A7E" w:rsidP="00DA0646">
            <w:pPr>
              <w:pStyle w:val="Akapitzlist"/>
              <w:numPr>
                <w:ilvl w:val="0"/>
                <w:numId w:val="95"/>
              </w:numPr>
              <w:ind w:left="461"/>
              <w:rPr>
                <w:sz w:val="20"/>
                <w:szCs w:val="20"/>
              </w:rPr>
            </w:pPr>
            <w:r w:rsidRPr="001C5E11">
              <w:rPr>
                <w:sz w:val="20"/>
                <w:szCs w:val="20"/>
              </w:rPr>
              <w:t>konkursy ekologiczne,</w:t>
            </w:r>
          </w:p>
          <w:p w14:paraId="5041CE77" w14:textId="0455C7D7" w:rsidR="00ED3A7E" w:rsidRPr="001C5E11" w:rsidRDefault="00ED3A7E" w:rsidP="00DA0646">
            <w:pPr>
              <w:pStyle w:val="Akapitzlist"/>
              <w:numPr>
                <w:ilvl w:val="0"/>
                <w:numId w:val="95"/>
              </w:numPr>
              <w:ind w:left="461"/>
              <w:rPr>
                <w:sz w:val="20"/>
                <w:szCs w:val="20"/>
              </w:rPr>
            </w:pPr>
            <w:r w:rsidRPr="001C5E11">
              <w:rPr>
                <w:sz w:val="20"/>
                <w:szCs w:val="20"/>
              </w:rPr>
              <w:t>zbiórka elektrośmieci, nakrętek, baterii, makulatury,</w:t>
            </w:r>
          </w:p>
          <w:p w14:paraId="079A9149" w14:textId="2091C545" w:rsidR="00ED3A7E" w:rsidRPr="001C5E11" w:rsidRDefault="00ED3A7E" w:rsidP="00DA0646">
            <w:pPr>
              <w:pStyle w:val="Akapitzlist"/>
              <w:numPr>
                <w:ilvl w:val="0"/>
                <w:numId w:val="95"/>
              </w:numPr>
              <w:ind w:left="461"/>
              <w:rPr>
                <w:sz w:val="20"/>
                <w:szCs w:val="20"/>
              </w:rPr>
            </w:pPr>
            <w:r w:rsidRPr="001C5E11">
              <w:rPr>
                <w:sz w:val="20"/>
                <w:szCs w:val="20"/>
              </w:rPr>
              <w:t>organizacja Międzynarodowego Dnia Krajobrazu orz Światowego Dnia Turystyki,</w:t>
            </w:r>
          </w:p>
          <w:p w14:paraId="0A9527E1" w14:textId="76C5F045" w:rsidR="00ED3A7E" w:rsidRPr="001C5E11" w:rsidRDefault="00ED3A7E" w:rsidP="00DA0646">
            <w:pPr>
              <w:pStyle w:val="Akapitzlist"/>
              <w:numPr>
                <w:ilvl w:val="0"/>
                <w:numId w:val="95"/>
              </w:numPr>
              <w:ind w:left="461"/>
              <w:rPr>
                <w:sz w:val="20"/>
                <w:szCs w:val="20"/>
              </w:rPr>
            </w:pPr>
            <w:r w:rsidRPr="001C5E11">
              <w:rPr>
                <w:sz w:val="20"/>
                <w:szCs w:val="20"/>
              </w:rPr>
              <w:t>zajęcia dodatkowe - prowadzenie koła biologiczno-edukacyjnego, badania czystości powietrza.</w:t>
            </w:r>
          </w:p>
          <w:p w14:paraId="7D6094C1" w14:textId="77777777" w:rsidR="00ED3A7E" w:rsidRPr="001C5E11" w:rsidRDefault="00ED3A7E" w:rsidP="00ED3A7E">
            <w:pPr>
              <w:rPr>
                <w:i/>
                <w:iCs/>
                <w:sz w:val="20"/>
                <w:szCs w:val="20"/>
                <w:u w:val="single"/>
              </w:rPr>
            </w:pPr>
            <w:r w:rsidRPr="001C5E11">
              <w:rPr>
                <w:i/>
                <w:iCs/>
                <w:sz w:val="20"/>
                <w:szCs w:val="20"/>
                <w:u w:val="single"/>
              </w:rPr>
              <w:t>Zespół Szkolno-Przedszkolny nr 8:</w:t>
            </w:r>
          </w:p>
          <w:p w14:paraId="5E065311" w14:textId="3DE2A338" w:rsidR="00ED3A7E" w:rsidRPr="001C5E11" w:rsidRDefault="00ED3A7E" w:rsidP="00DA0646">
            <w:pPr>
              <w:pStyle w:val="Akapitzlist"/>
              <w:numPr>
                <w:ilvl w:val="0"/>
                <w:numId w:val="96"/>
              </w:numPr>
              <w:ind w:left="461"/>
              <w:rPr>
                <w:sz w:val="20"/>
                <w:szCs w:val="20"/>
              </w:rPr>
            </w:pPr>
            <w:r w:rsidRPr="001C5E11">
              <w:rPr>
                <w:sz w:val="20"/>
                <w:szCs w:val="20"/>
              </w:rPr>
              <w:t>zbiórka plastikowych nakrętek - zebrano ok. 35</w:t>
            </w:r>
            <w:r w:rsidR="00094D15" w:rsidRPr="001C5E11">
              <w:rPr>
                <w:sz w:val="20"/>
                <w:szCs w:val="20"/>
              </w:rPr>
              <w:t> </w:t>
            </w:r>
            <w:r w:rsidRPr="001C5E11">
              <w:rPr>
                <w:sz w:val="20"/>
                <w:szCs w:val="20"/>
              </w:rPr>
              <w:t>kg nakrętek,</w:t>
            </w:r>
          </w:p>
          <w:p w14:paraId="33AD921C" w14:textId="16DA6826" w:rsidR="00ED3A7E" w:rsidRPr="001C5E11" w:rsidRDefault="00ED3A7E" w:rsidP="00DA0646">
            <w:pPr>
              <w:pStyle w:val="Akapitzlist"/>
              <w:numPr>
                <w:ilvl w:val="0"/>
                <w:numId w:val="96"/>
              </w:numPr>
              <w:ind w:left="461"/>
              <w:rPr>
                <w:sz w:val="20"/>
                <w:szCs w:val="20"/>
              </w:rPr>
            </w:pPr>
            <w:r w:rsidRPr="001C5E11">
              <w:rPr>
                <w:sz w:val="20"/>
                <w:szCs w:val="20"/>
              </w:rPr>
              <w:t>zbiórka makulatury - wszyscy uczniowie; zebrano ok. 80 kg makulatury,</w:t>
            </w:r>
          </w:p>
          <w:p w14:paraId="24CB1B55" w14:textId="049D57E1" w:rsidR="00ED3A7E" w:rsidRPr="001C5E11" w:rsidRDefault="00ED3A7E" w:rsidP="00DA0646">
            <w:pPr>
              <w:pStyle w:val="Akapitzlist"/>
              <w:numPr>
                <w:ilvl w:val="0"/>
                <w:numId w:val="96"/>
              </w:numPr>
              <w:ind w:left="461"/>
              <w:rPr>
                <w:sz w:val="20"/>
                <w:szCs w:val="20"/>
              </w:rPr>
            </w:pPr>
            <w:r w:rsidRPr="001C5E11">
              <w:rPr>
                <w:sz w:val="20"/>
                <w:szCs w:val="20"/>
              </w:rPr>
              <w:t>zbiórka elektrośmieci -wszyscy uczniowie; zebrano ok. 110 kg elektrośmieci,</w:t>
            </w:r>
          </w:p>
          <w:p w14:paraId="1EE45995" w14:textId="226EE644" w:rsidR="00ED3A7E" w:rsidRPr="001C5E11" w:rsidRDefault="00ED3A7E" w:rsidP="00DA0646">
            <w:pPr>
              <w:pStyle w:val="Akapitzlist"/>
              <w:numPr>
                <w:ilvl w:val="0"/>
                <w:numId w:val="96"/>
              </w:numPr>
              <w:ind w:left="461"/>
              <w:rPr>
                <w:sz w:val="20"/>
                <w:szCs w:val="20"/>
              </w:rPr>
            </w:pPr>
            <w:r w:rsidRPr="001C5E11">
              <w:rPr>
                <w:sz w:val="20"/>
                <w:szCs w:val="20"/>
              </w:rPr>
              <w:t>„Sprzątanie Świata 2019” - „Nie śmiecimy-sprzątamy-zmieniamy” - wszyscy uczniowie i przedszkolaki - 420 osób - sprzątanie wyznaczonego terenu (teren szkoły, teren przedszkola, las, teren OSP Białobrzegi),</w:t>
            </w:r>
          </w:p>
          <w:p w14:paraId="6122A763" w14:textId="52D6E225" w:rsidR="00ED3A7E" w:rsidRPr="001C5E11" w:rsidRDefault="00ED3A7E" w:rsidP="00DA0646">
            <w:pPr>
              <w:pStyle w:val="Akapitzlist"/>
              <w:numPr>
                <w:ilvl w:val="0"/>
                <w:numId w:val="96"/>
              </w:numPr>
              <w:ind w:left="461"/>
              <w:rPr>
                <w:sz w:val="20"/>
                <w:szCs w:val="20"/>
              </w:rPr>
            </w:pPr>
            <w:r w:rsidRPr="001C5E11">
              <w:rPr>
                <w:sz w:val="20"/>
                <w:szCs w:val="20"/>
              </w:rPr>
              <w:t>działania w ramach projektu BOŚ „Zdrowo jem, więcej wiem” - zajęcia na</w:t>
            </w:r>
            <w:r w:rsidR="00094D15" w:rsidRPr="001C5E11">
              <w:rPr>
                <w:sz w:val="20"/>
                <w:szCs w:val="20"/>
              </w:rPr>
              <w:t> </w:t>
            </w:r>
            <w:r w:rsidRPr="001C5E11">
              <w:rPr>
                <w:sz w:val="20"/>
                <w:szCs w:val="20"/>
              </w:rPr>
              <w:t>temat ochrony środowiska, segregacji śmieci, smogu, „Dzień zdrowego śniadania”</w:t>
            </w:r>
            <w:r w:rsidR="00094D15" w:rsidRPr="001C5E11">
              <w:rPr>
                <w:sz w:val="20"/>
                <w:szCs w:val="20"/>
              </w:rPr>
              <w:t>.</w:t>
            </w:r>
          </w:p>
          <w:p w14:paraId="007148CE" w14:textId="77777777" w:rsidR="00094D15" w:rsidRPr="001C5E11" w:rsidRDefault="00094D15" w:rsidP="00094D15">
            <w:pPr>
              <w:rPr>
                <w:i/>
                <w:iCs/>
                <w:sz w:val="20"/>
                <w:szCs w:val="20"/>
                <w:u w:val="single"/>
              </w:rPr>
            </w:pPr>
            <w:r w:rsidRPr="001C5E11">
              <w:rPr>
                <w:i/>
                <w:iCs/>
                <w:sz w:val="20"/>
                <w:szCs w:val="20"/>
                <w:u w:val="single"/>
              </w:rPr>
              <w:t>Zespół Szkolno-Przedszkolny nr 9:</w:t>
            </w:r>
          </w:p>
          <w:p w14:paraId="23BE0BBB" w14:textId="77FA3361" w:rsidR="00094D15" w:rsidRPr="001C5E11" w:rsidRDefault="00094D15" w:rsidP="00DA0646">
            <w:pPr>
              <w:pStyle w:val="Akapitzlist"/>
              <w:numPr>
                <w:ilvl w:val="0"/>
                <w:numId w:val="97"/>
              </w:numPr>
              <w:ind w:left="461"/>
              <w:rPr>
                <w:sz w:val="20"/>
                <w:szCs w:val="20"/>
              </w:rPr>
            </w:pPr>
            <w:r w:rsidRPr="001C5E11">
              <w:rPr>
                <w:sz w:val="20"/>
                <w:szCs w:val="20"/>
              </w:rPr>
              <w:t>udział w akcji „Sprzątanie Świata”,</w:t>
            </w:r>
          </w:p>
          <w:p w14:paraId="4CD4C87B" w14:textId="0983F651" w:rsidR="00094D15" w:rsidRPr="001C5E11" w:rsidRDefault="00094D15" w:rsidP="00DA0646">
            <w:pPr>
              <w:pStyle w:val="Akapitzlist"/>
              <w:numPr>
                <w:ilvl w:val="0"/>
                <w:numId w:val="97"/>
              </w:numPr>
              <w:ind w:left="461"/>
              <w:rPr>
                <w:sz w:val="20"/>
                <w:szCs w:val="20"/>
              </w:rPr>
            </w:pPr>
            <w:r w:rsidRPr="001C5E11">
              <w:rPr>
                <w:sz w:val="20"/>
                <w:szCs w:val="20"/>
              </w:rPr>
              <w:t>współpraca z Nadleśnictwem Smardzewice -wycieczka do szkółki leśnej w Iłkach; wycieczka miała na celu zapoznanie dzieci ze zmianami zachodzącymi w świecie roślin i zwierząt jesienią, poszanowaniem różnych gatunków drzew oraz rozwijaniem potrzeby przebywania w środowisku leśnym będącym miejscem doznań estetycznych i odpoczynku; zapoznanie uczniów z warstwową budową lasu,</w:t>
            </w:r>
          </w:p>
          <w:p w14:paraId="1A1BFA14" w14:textId="7911EF2F" w:rsidR="00094D15" w:rsidRPr="001C5E11" w:rsidRDefault="00094D15" w:rsidP="00DA0646">
            <w:pPr>
              <w:pStyle w:val="Akapitzlist"/>
              <w:numPr>
                <w:ilvl w:val="0"/>
                <w:numId w:val="97"/>
              </w:numPr>
              <w:ind w:left="461"/>
              <w:rPr>
                <w:sz w:val="20"/>
                <w:szCs w:val="20"/>
              </w:rPr>
            </w:pPr>
            <w:r w:rsidRPr="001C5E11">
              <w:rPr>
                <w:sz w:val="20"/>
                <w:szCs w:val="20"/>
              </w:rPr>
              <w:t>spotkanie ze Strażą Miejską - pogadanka nt. smogu,</w:t>
            </w:r>
          </w:p>
          <w:p w14:paraId="74648114" w14:textId="530AFFC8" w:rsidR="00094D15" w:rsidRPr="001C5E11" w:rsidRDefault="00094D15" w:rsidP="00DA0646">
            <w:pPr>
              <w:pStyle w:val="Akapitzlist"/>
              <w:numPr>
                <w:ilvl w:val="0"/>
                <w:numId w:val="97"/>
              </w:numPr>
              <w:ind w:left="461"/>
              <w:rPr>
                <w:sz w:val="20"/>
                <w:szCs w:val="20"/>
              </w:rPr>
            </w:pPr>
            <w:r w:rsidRPr="001C5E11">
              <w:rPr>
                <w:sz w:val="20"/>
                <w:szCs w:val="20"/>
              </w:rPr>
              <w:t>zajęcia edukacyjne z zakresu edukacji przyrodniczej, które zostały zrealizowane to m.in. „Lasy liściaste, iglaste i mieszane. Drzewa, liście i owoce. Grzyby jadalne i trujące” - wykonanie doświadczeń sprawdzających rozpuszczalność różnych produktów w wodzie,</w:t>
            </w:r>
          </w:p>
          <w:p w14:paraId="4EB8C504" w14:textId="6661F198" w:rsidR="00094D15" w:rsidRPr="001C5E11" w:rsidRDefault="00094D15" w:rsidP="00DA0646">
            <w:pPr>
              <w:pStyle w:val="Akapitzlist"/>
              <w:numPr>
                <w:ilvl w:val="0"/>
                <w:numId w:val="97"/>
              </w:numPr>
              <w:ind w:left="461"/>
              <w:rPr>
                <w:sz w:val="20"/>
                <w:szCs w:val="20"/>
              </w:rPr>
            </w:pPr>
            <w:r w:rsidRPr="001C5E11">
              <w:rPr>
                <w:sz w:val="20"/>
                <w:szCs w:val="20"/>
              </w:rPr>
              <w:t>„Jak powstaje śnieg?”,</w:t>
            </w:r>
          </w:p>
          <w:p w14:paraId="216B01E6" w14:textId="6C86B8AC" w:rsidR="00094D15" w:rsidRPr="001C5E11" w:rsidRDefault="00094D15" w:rsidP="00DA0646">
            <w:pPr>
              <w:pStyle w:val="Akapitzlist"/>
              <w:numPr>
                <w:ilvl w:val="0"/>
                <w:numId w:val="97"/>
              </w:numPr>
              <w:ind w:left="461"/>
              <w:rPr>
                <w:sz w:val="20"/>
                <w:szCs w:val="20"/>
              </w:rPr>
            </w:pPr>
            <w:r w:rsidRPr="001C5E11">
              <w:rPr>
                <w:sz w:val="20"/>
                <w:szCs w:val="20"/>
              </w:rPr>
              <w:t>„Segregacja śmieci”,</w:t>
            </w:r>
          </w:p>
          <w:p w14:paraId="2134870F" w14:textId="34DEEA9F" w:rsidR="00094D15" w:rsidRPr="001C5E11" w:rsidRDefault="00094D15" w:rsidP="00DA0646">
            <w:pPr>
              <w:pStyle w:val="Akapitzlist"/>
              <w:numPr>
                <w:ilvl w:val="0"/>
                <w:numId w:val="97"/>
              </w:numPr>
              <w:ind w:left="461"/>
              <w:rPr>
                <w:sz w:val="20"/>
                <w:szCs w:val="20"/>
              </w:rPr>
            </w:pPr>
            <w:r w:rsidRPr="001C5E11">
              <w:rPr>
                <w:sz w:val="20"/>
                <w:szCs w:val="20"/>
              </w:rPr>
              <w:t>„Zwierzęta i rośliny mieszkające na łące” - poznanie różnych gatunków motyli i cykl rozwojowy motyla na podstawie prezentacji multimedialnej,</w:t>
            </w:r>
          </w:p>
          <w:p w14:paraId="772E0E42" w14:textId="41C616D9" w:rsidR="00094D15" w:rsidRPr="001C5E11" w:rsidRDefault="00094D15" w:rsidP="00DA0646">
            <w:pPr>
              <w:pStyle w:val="Akapitzlist"/>
              <w:numPr>
                <w:ilvl w:val="0"/>
                <w:numId w:val="97"/>
              </w:numPr>
              <w:ind w:left="461"/>
              <w:rPr>
                <w:sz w:val="20"/>
                <w:szCs w:val="20"/>
              </w:rPr>
            </w:pPr>
            <w:r w:rsidRPr="001C5E11">
              <w:rPr>
                <w:sz w:val="20"/>
                <w:szCs w:val="20"/>
              </w:rPr>
              <w:t>rozróżnianie zachowań proekologicznych od szkodliwych dla przyrody,</w:t>
            </w:r>
          </w:p>
          <w:p w14:paraId="3CE5E294" w14:textId="26857A4C" w:rsidR="00094D15" w:rsidRPr="001C5E11" w:rsidRDefault="00094D15" w:rsidP="00DA0646">
            <w:pPr>
              <w:pStyle w:val="Akapitzlist"/>
              <w:numPr>
                <w:ilvl w:val="0"/>
                <w:numId w:val="97"/>
              </w:numPr>
              <w:ind w:left="461"/>
              <w:rPr>
                <w:sz w:val="20"/>
                <w:szCs w:val="20"/>
              </w:rPr>
            </w:pPr>
            <w:r w:rsidRPr="001C5E11">
              <w:rPr>
                <w:sz w:val="20"/>
                <w:szCs w:val="20"/>
              </w:rPr>
              <w:t>określenie cech charakterystycznych i zjawisk przyrodniczych zachodzących w danej porze roku,</w:t>
            </w:r>
          </w:p>
          <w:p w14:paraId="5A32111F" w14:textId="6B5D541D" w:rsidR="00094D15" w:rsidRPr="001C5E11" w:rsidRDefault="00094D15" w:rsidP="00DA0646">
            <w:pPr>
              <w:pStyle w:val="Akapitzlist"/>
              <w:numPr>
                <w:ilvl w:val="0"/>
                <w:numId w:val="97"/>
              </w:numPr>
              <w:ind w:left="461"/>
              <w:rPr>
                <w:sz w:val="20"/>
                <w:szCs w:val="20"/>
              </w:rPr>
            </w:pPr>
            <w:r w:rsidRPr="001C5E11">
              <w:rPr>
                <w:sz w:val="20"/>
                <w:szCs w:val="20"/>
              </w:rPr>
              <w:t>udział w akcji i warsztatach „Moje miasto bez elektrośmieci”,</w:t>
            </w:r>
          </w:p>
          <w:p w14:paraId="4DC7A56E" w14:textId="46F4DAEB" w:rsidR="00094D15" w:rsidRPr="001C5E11" w:rsidRDefault="00094D15" w:rsidP="00DA0646">
            <w:pPr>
              <w:pStyle w:val="Akapitzlist"/>
              <w:numPr>
                <w:ilvl w:val="0"/>
                <w:numId w:val="97"/>
              </w:numPr>
              <w:ind w:left="461"/>
              <w:rPr>
                <w:sz w:val="20"/>
                <w:szCs w:val="20"/>
              </w:rPr>
            </w:pPr>
            <w:r w:rsidRPr="001C5E11">
              <w:rPr>
                <w:sz w:val="20"/>
                <w:szCs w:val="20"/>
              </w:rPr>
              <w:t>udział w powiatowym konkursie plastycznym „Eko-pocztówka”,</w:t>
            </w:r>
          </w:p>
          <w:p w14:paraId="7F225EA0" w14:textId="75B1A7CD" w:rsidR="00094D15" w:rsidRPr="001C5E11" w:rsidRDefault="00094D15" w:rsidP="00DA0646">
            <w:pPr>
              <w:pStyle w:val="Akapitzlist"/>
              <w:numPr>
                <w:ilvl w:val="0"/>
                <w:numId w:val="97"/>
              </w:numPr>
              <w:ind w:left="461"/>
              <w:rPr>
                <w:sz w:val="20"/>
                <w:szCs w:val="20"/>
              </w:rPr>
            </w:pPr>
            <w:r w:rsidRPr="001C5E11">
              <w:rPr>
                <w:sz w:val="20"/>
                <w:szCs w:val="20"/>
              </w:rPr>
              <w:t xml:space="preserve">spotkanie autorskie ze Sławomirem </w:t>
            </w:r>
            <w:proofErr w:type="spellStart"/>
            <w:r w:rsidRPr="001C5E11">
              <w:rPr>
                <w:sz w:val="20"/>
                <w:szCs w:val="20"/>
              </w:rPr>
              <w:t>Pejasem</w:t>
            </w:r>
            <w:proofErr w:type="spellEnd"/>
            <w:r w:rsidRPr="001C5E11">
              <w:rPr>
                <w:sz w:val="20"/>
                <w:szCs w:val="20"/>
              </w:rPr>
              <w:t xml:space="preserve"> - „Bajki na leśnych ścieżkach”,</w:t>
            </w:r>
          </w:p>
          <w:p w14:paraId="02071896" w14:textId="68037E09" w:rsidR="00ED3A7E" w:rsidRPr="001C5E11" w:rsidRDefault="00094D15" w:rsidP="00DA0646">
            <w:pPr>
              <w:pStyle w:val="Akapitzlist"/>
              <w:numPr>
                <w:ilvl w:val="0"/>
                <w:numId w:val="97"/>
              </w:numPr>
              <w:ind w:left="461"/>
              <w:rPr>
                <w:sz w:val="20"/>
                <w:szCs w:val="20"/>
              </w:rPr>
            </w:pPr>
            <w:r w:rsidRPr="001C5E11">
              <w:rPr>
                <w:sz w:val="20"/>
                <w:szCs w:val="20"/>
              </w:rPr>
              <w:t>udział w akcji „Tomaszów bez plastiku”.</w:t>
            </w:r>
          </w:p>
          <w:p w14:paraId="780C17B0" w14:textId="77777777" w:rsidR="00094D15" w:rsidRPr="001C5E11" w:rsidRDefault="00094D15" w:rsidP="00094D15">
            <w:pPr>
              <w:rPr>
                <w:i/>
                <w:iCs/>
                <w:sz w:val="20"/>
                <w:szCs w:val="20"/>
                <w:u w:val="single"/>
              </w:rPr>
            </w:pPr>
            <w:r w:rsidRPr="001C5E11">
              <w:rPr>
                <w:i/>
                <w:iCs/>
                <w:sz w:val="20"/>
                <w:szCs w:val="20"/>
                <w:u w:val="single"/>
              </w:rPr>
              <w:t>Zespół Szkolno-Przedszkolny nr 10:</w:t>
            </w:r>
          </w:p>
          <w:p w14:paraId="27139185" w14:textId="6D61F3EE" w:rsidR="00094D15" w:rsidRPr="001C5E11" w:rsidRDefault="00094D15" w:rsidP="00DA0646">
            <w:pPr>
              <w:pStyle w:val="Akapitzlist"/>
              <w:numPr>
                <w:ilvl w:val="0"/>
                <w:numId w:val="98"/>
              </w:numPr>
              <w:ind w:left="461"/>
              <w:rPr>
                <w:sz w:val="20"/>
                <w:szCs w:val="20"/>
              </w:rPr>
            </w:pPr>
            <w:r w:rsidRPr="001C5E11">
              <w:rPr>
                <w:sz w:val="20"/>
                <w:szCs w:val="20"/>
              </w:rPr>
              <w:t>udział w akcji „Sprzątanie Świata”,</w:t>
            </w:r>
          </w:p>
          <w:p w14:paraId="34C26C18" w14:textId="7EDBA7F5" w:rsidR="00094D15" w:rsidRPr="001C5E11" w:rsidRDefault="00094D15" w:rsidP="00DA0646">
            <w:pPr>
              <w:pStyle w:val="Akapitzlist"/>
              <w:numPr>
                <w:ilvl w:val="0"/>
                <w:numId w:val="98"/>
              </w:numPr>
              <w:ind w:left="461"/>
              <w:rPr>
                <w:sz w:val="20"/>
                <w:szCs w:val="20"/>
              </w:rPr>
            </w:pPr>
            <w:r w:rsidRPr="001C5E11">
              <w:rPr>
                <w:sz w:val="20"/>
                <w:szCs w:val="20"/>
              </w:rPr>
              <w:t>udział w akcji „Moje miasto bez elektrośmieci”,</w:t>
            </w:r>
          </w:p>
          <w:p w14:paraId="21B997DB" w14:textId="33482FE2" w:rsidR="00094D15" w:rsidRPr="001C5E11" w:rsidRDefault="00094D15" w:rsidP="00DA0646">
            <w:pPr>
              <w:pStyle w:val="Akapitzlist"/>
              <w:numPr>
                <w:ilvl w:val="0"/>
                <w:numId w:val="98"/>
              </w:numPr>
              <w:ind w:left="461"/>
              <w:rPr>
                <w:sz w:val="20"/>
                <w:szCs w:val="20"/>
              </w:rPr>
            </w:pPr>
            <w:r w:rsidRPr="001C5E11">
              <w:rPr>
                <w:sz w:val="20"/>
                <w:szCs w:val="20"/>
              </w:rPr>
              <w:t>udział w programie ekologicznym „Zbieraj baterie”,</w:t>
            </w:r>
          </w:p>
          <w:p w14:paraId="68D7D947" w14:textId="278D17FF" w:rsidR="00094D15" w:rsidRPr="001C5E11" w:rsidRDefault="00094D15" w:rsidP="00DA0646">
            <w:pPr>
              <w:pStyle w:val="Akapitzlist"/>
              <w:numPr>
                <w:ilvl w:val="0"/>
                <w:numId w:val="98"/>
              </w:numPr>
              <w:ind w:left="461"/>
              <w:rPr>
                <w:sz w:val="20"/>
                <w:szCs w:val="20"/>
              </w:rPr>
            </w:pPr>
            <w:r w:rsidRPr="001C5E11">
              <w:rPr>
                <w:sz w:val="20"/>
                <w:szCs w:val="20"/>
              </w:rPr>
              <w:t>wdrożenie i realizacja autorskiego programu „Chcę żyć zdrowo i bezpiecznie” w klasach pierwszych,</w:t>
            </w:r>
          </w:p>
          <w:p w14:paraId="3BB76EF5" w14:textId="1D9607AE" w:rsidR="00094D15" w:rsidRPr="001C5E11" w:rsidRDefault="00094D15" w:rsidP="00DA0646">
            <w:pPr>
              <w:pStyle w:val="Akapitzlist"/>
              <w:numPr>
                <w:ilvl w:val="0"/>
                <w:numId w:val="98"/>
              </w:numPr>
              <w:ind w:left="461"/>
              <w:rPr>
                <w:sz w:val="20"/>
                <w:szCs w:val="20"/>
              </w:rPr>
            </w:pPr>
            <w:r w:rsidRPr="001C5E11">
              <w:rPr>
                <w:sz w:val="20"/>
                <w:szCs w:val="20"/>
              </w:rPr>
              <w:t>udział w Wojewódzkim Konkursie Ekologicznym „Dbam o środowisko” organizowanym przez Urząd Marszałkowski pt. „Walczymy ze smogiem”,</w:t>
            </w:r>
          </w:p>
          <w:p w14:paraId="072871A4" w14:textId="4662A896" w:rsidR="00094D15" w:rsidRPr="001C5E11" w:rsidRDefault="00094D15" w:rsidP="00DA0646">
            <w:pPr>
              <w:pStyle w:val="Akapitzlist"/>
              <w:numPr>
                <w:ilvl w:val="0"/>
                <w:numId w:val="98"/>
              </w:numPr>
              <w:ind w:left="461"/>
              <w:rPr>
                <w:sz w:val="20"/>
                <w:szCs w:val="20"/>
              </w:rPr>
            </w:pPr>
            <w:r w:rsidRPr="001C5E11">
              <w:rPr>
                <w:sz w:val="20"/>
                <w:szCs w:val="20"/>
              </w:rPr>
              <w:t>udział w XXIII Interdyscyplinarnym Konkursie Ekologiczno-Regionalnym,</w:t>
            </w:r>
          </w:p>
          <w:p w14:paraId="4B84D569" w14:textId="293FB093" w:rsidR="00094D15" w:rsidRPr="001C5E11" w:rsidRDefault="00094D15" w:rsidP="00DA0646">
            <w:pPr>
              <w:pStyle w:val="Akapitzlist"/>
              <w:numPr>
                <w:ilvl w:val="0"/>
                <w:numId w:val="98"/>
              </w:numPr>
              <w:ind w:left="461"/>
              <w:rPr>
                <w:sz w:val="20"/>
                <w:szCs w:val="20"/>
              </w:rPr>
            </w:pPr>
            <w:r w:rsidRPr="001C5E11">
              <w:rPr>
                <w:sz w:val="20"/>
                <w:szCs w:val="20"/>
              </w:rPr>
              <w:t>realizacja autorskiego programu „</w:t>
            </w:r>
            <w:proofErr w:type="spellStart"/>
            <w:r w:rsidRPr="001C5E11">
              <w:rPr>
                <w:sz w:val="20"/>
                <w:szCs w:val="20"/>
              </w:rPr>
              <w:t>Hydrobadacze</w:t>
            </w:r>
            <w:proofErr w:type="spellEnd"/>
            <w:r w:rsidRPr="001C5E11">
              <w:rPr>
                <w:sz w:val="20"/>
                <w:szCs w:val="20"/>
              </w:rPr>
              <w:t xml:space="preserve"> z Trójki” i „Być jak Ignacy”; w klasach VII i VIII,</w:t>
            </w:r>
          </w:p>
          <w:p w14:paraId="41FBF470" w14:textId="57284219" w:rsidR="00094D15" w:rsidRPr="001C5E11" w:rsidRDefault="00094D15" w:rsidP="00DA0646">
            <w:pPr>
              <w:pStyle w:val="Akapitzlist"/>
              <w:numPr>
                <w:ilvl w:val="0"/>
                <w:numId w:val="98"/>
              </w:numPr>
              <w:ind w:left="461"/>
              <w:rPr>
                <w:sz w:val="20"/>
                <w:szCs w:val="20"/>
              </w:rPr>
            </w:pPr>
            <w:r w:rsidRPr="001C5E11">
              <w:rPr>
                <w:sz w:val="20"/>
                <w:szCs w:val="20"/>
              </w:rPr>
              <w:t>udział uczniów i nauczyciela w Forum Jakości Środowiska nt. zanieczyszczeń powietrza wewnątrz pomieszczeń i ich skutków zdrowotnych - organizator - Urząd Marszałkowski Województwa Łódzkiego,</w:t>
            </w:r>
          </w:p>
          <w:p w14:paraId="79DD379D" w14:textId="521AF64F" w:rsidR="00094D15" w:rsidRPr="001C5E11" w:rsidRDefault="00094D15" w:rsidP="00DA0646">
            <w:pPr>
              <w:pStyle w:val="Akapitzlist"/>
              <w:numPr>
                <w:ilvl w:val="0"/>
                <w:numId w:val="98"/>
              </w:numPr>
              <w:ind w:left="461"/>
              <w:rPr>
                <w:sz w:val="20"/>
                <w:szCs w:val="20"/>
              </w:rPr>
            </w:pPr>
            <w:r w:rsidRPr="001C5E11">
              <w:rPr>
                <w:sz w:val="20"/>
                <w:szCs w:val="20"/>
              </w:rPr>
              <w:lastRenderedPageBreak/>
              <w:t>działania promujące zdrowy styl życia i odżywiania: „Dzień Orzecha”, „Dzień Jabłka”, „Dzień Gruszki”, „Dzień Owsianki” w ramach akcji „Trzymaj formę”,</w:t>
            </w:r>
          </w:p>
          <w:p w14:paraId="188CEE23" w14:textId="2DBDD76D" w:rsidR="00ED3A7E" w:rsidRPr="001C5E11" w:rsidRDefault="00094D15" w:rsidP="00DA0646">
            <w:pPr>
              <w:pStyle w:val="Akapitzlist"/>
              <w:numPr>
                <w:ilvl w:val="0"/>
                <w:numId w:val="98"/>
              </w:numPr>
              <w:ind w:left="461"/>
              <w:rPr>
                <w:sz w:val="20"/>
                <w:szCs w:val="20"/>
              </w:rPr>
            </w:pPr>
            <w:r w:rsidRPr="001C5E11">
              <w:rPr>
                <w:sz w:val="20"/>
                <w:szCs w:val="20"/>
              </w:rPr>
              <w:t xml:space="preserve">wycieczki ekologiczne - </w:t>
            </w:r>
            <w:proofErr w:type="spellStart"/>
            <w:r w:rsidRPr="001C5E11">
              <w:rPr>
                <w:sz w:val="20"/>
                <w:szCs w:val="20"/>
              </w:rPr>
              <w:t>Grudzeń</w:t>
            </w:r>
            <w:proofErr w:type="spellEnd"/>
            <w:r w:rsidRPr="001C5E11">
              <w:rPr>
                <w:sz w:val="20"/>
                <w:szCs w:val="20"/>
              </w:rPr>
              <w:t>-Las, Góry Świętokrzyskie.</w:t>
            </w:r>
          </w:p>
          <w:p w14:paraId="691D15D0" w14:textId="77777777" w:rsidR="00094D15" w:rsidRPr="001C5E11" w:rsidRDefault="00094D15" w:rsidP="00094D15">
            <w:pPr>
              <w:rPr>
                <w:i/>
                <w:iCs/>
                <w:sz w:val="20"/>
                <w:szCs w:val="20"/>
                <w:u w:val="single"/>
              </w:rPr>
            </w:pPr>
            <w:r w:rsidRPr="001C5E11">
              <w:rPr>
                <w:i/>
                <w:iCs/>
                <w:sz w:val="20"/>
                <w:szCs w:val="20"/>
                <w:u w:val="single"/>
              </w:rPr>
              <w:t>Szkoła Podstawowa nr 10:</w:t>
            </w:r>
          </w:p>
          <w:p w14:paraId="3175E954" w14:textId="6F548CCC" w:rsidR="00094D15" w:rsidRPr="001C5E11" w:rsidRDefault="00094D15" w:rsidP="00DA0646">
            <w:pPr>
              <w:pStyle w:val="Akapitzlist"/>
              <w:numPr>
                <w:ilvl w:val="0"/>
                <w:numId w:val="99"/>
              </w:numPr>
              <w:ind w:left="461"/>
              <w:rPr>
                <w:sz w:val="20"/>
                <w:szCs w:val="20"/>
              </w:rPr>
            </w:pPr>
            <w:r w:rsidRPr="001C5E11">
              <w:rPr>
                <w:sz w:val="20"/>
                <w:szCs w:val="20"/>
              </w:rPr>
              <w:t xml:space="preserve">otwarcie </w:t>
            </w:r>
            <w:proofErr w:type="spellStart"/>
            <w:r w:rsidRPr="001C5E11">
              <w:rPr>
                <w:sz w:val="20"/>
                <w:szCs w:val="20"/>
              </w:rPr>
              <w:t>ekopracowni</w:t>
            </w:r>
            <w:proofErr w:type="spellEnd"/>
            <w:r w:rsidRPr="001C5E11">
              <w:rPr>
                <w:sz w:val="20"/>
                <w:szCs w:val="20"/>
              </w:rPr>
              <w:t xml:space="preserve"> pod chmurką,</w:t>
            </w:r>
          </w:p>
          <w:p w14:paraId="138506D2" w14:textId="0591552A" w:rsidR="00094D15" w:rsidRPr="001C5E11" w:rsidRDefault="00094D15" w:rsidP="00DA0646">
            <w:pPr>
              <w:pStyle w:val="Akapitzlist"/>
              <w:numPr>
                <w:ilvl w:val="0"/>
                <w:numId w:val="99"/>
              </w:numPr>
              <w:ind w:left="461"/>
              <w:rPr>
                <w:sz w:val="20"/>
                <w:szCs w:val="20"/>
              </w:rPr>
            </w:pPr>
            <w:r w:rsidRPr="001C5E11">
              <w:rPr>
                <w:sz w:val="20"/>
                <w:szCs w:val="20"/>
              </w:rPr>
              <w:t>zbiórka elektrośmieci,</w:t>
            </w:r>
          </w:p>
          <w:p w14:paraId="71636ED1" w14:textId="1A91E98B" w:rsidR="00094D15" w:rsidRPr="001C5E11" w:rsidRDefault="00094D15" w:rsidP="00DA0646">
            <w:pPr>
              <w:pStyle w:val="Akapitzlist"/>
              <w:numPr>
                <w:ilvl w:val="0"/>
                <w:numId w:val="99"/>
              </w:numPr>
              <w:ind w:left="461"/>
              <w:rPr>
                <w:sz w:val="20"/>
                <w:szCs w:val="20"/>
              </w:rPr>
            </w:pPr>
            <w:r w:rsidRPr="001C5E11">
              <w:rPr>
                <w:sz w:val="20"/>
                <w:szCs w:val="20"/>
              </w:rPr>
              <w:t>segregacja odpadów,</w:t>
            </w:r>
          </w:p>
          <w:p w14:paraId="0E9F418A" w14:textId="068CCC14" w:rsidR="00094D15" w:rsidRPr="001C5E11" w:rsidRDefault="00094D15" w:rsidP="00DA0646">
            <w:pPr>
              <w:pStyle w:val="Akapitzlist"/>
              <w:numPr>
                <w:ilvl w:val="0"/>
                <w:numId w:val="99"/>
              </w:numPr>
              <w:ind w:left="461"/>
              <w:rPr>
                <w:sz w:val="20"/>
                <w:szCs w:val="20"/>
              </w:rPr>
            </w:pPr>
            <w:r w:rsidRPr="001C5E11">
              <w:rPr>
                <w:sz w:val="20"/>
                <w:szCs w:val="20"/>
              </w:rPr>
              <w:t>tematyczne konkursy plastyczne, np. „Ekologiczny środek transportu - pojazd przyszłości”,</w:t>
            </w:r>
          </w:p>
          <w:p w14:paraId="14FC4070" w14:textId="5D4ED213" w:rsidR="00EF1A8D" w:rsidRPr="001C5E11" w:rsidRDefault="00094D15" w:rsidP="00DA0646">
            <w:pPr>
              <w:pStyle w:val="Akapitzlist"/>
              <w:numPr>
                <w:ilvl w:val="0"/>
                <w:numId w:val="99"/>
              </w:numPr>
              <w:ind w:left="461"/>
              <w:rPr>
                <w:sz w:val="20"/>
                <w:szCs w:val="20"/>
              </w:rPr>
            </w:pPr>
            <w:r w:rsidRPr="001C5E11">
              <w:rPr>
                <w:sz w:val="20"/>
                <w:szCs w:val="20"/>
              </w:rPr>
              <w:t>akcja „Nie chcemy smogu w Tomaszowie”.</w:t>
            </w:r>
          </w:p>
        </w:tc>
      </w:tr>
      <w:tr w:rsidR="001C5E11" w:rsidRPr="001C5E11" w14:paraId="6CC621BF" w14:textId="77777777" w:rsidTr="006F7252">
        <w:trPr>
          <w:trHeight w:val="850"/>
        </w:trPr>
        <w:tc>
          <w:tcPr>
            <w:tcW w:w="1014" w:type="pct"/>
            <w:vAlign w:val="center"/>
          </w:tcPr>
          <w:p w14:paraId="4B03A2FB" w14:textId="771E7B4A" w:rsidR="00A71335" w:rsidRPr="001C5E11" w:rsidRDefault="00094D15" w:rsidP="001C0111">
            <w:pPr>
              <w:jc w:val="center"/>
              <w:rPr>
                <w:sz w:val="20"/>
                <w:szCs w:val="20"/>
              </w:rPr>
            </w:pPr>
            <w:r w:rsidRPr="001C5E11">
              <w:rPr>
                <w:sz w:val="20"/>
                <w:szCs w:val="20"/>
              </w:rPr>
              <w:lastRenderedPageBreak/>
              <w:t>Gmina Czerniewice</w:t>
            </w:r>
          </w:p>
        </w:tc>
        <w:tc>
          <w:tcPr>
            <w:tcW w:w="3986" w:type="pct"/>
            <w:vAlign w:val="center"/>
          </w:tcPr>
          <w:p w14:paraId="0876173C" w14:textId="3FA8D1FA" w:rsidR="00094D15" w:rsidRPr="001C5E11" w:rsidRDefault="00094D15" w:rsidP="00DA0646">
            <w:pPr>
              <w:pStyle w:val="Akapitzlist"/>
              <w:numPr>
                <w:ilvl w:val="0"/>
                <w:numId w:val="100"/>
              </w:numPr>
              <w:ind w:left="461"/>
              <w:rPr>
                <w:sz w:val="20"/>
                <w:szCs w:val="20"/>
              </w:rPr>
            </w:pPr>
            <w:r w:rsidRPr="001C5E11">
              <w:rPr>
                <w:sz w:val="20"/>
                <w:szCs w:val="20"/>
              </w:rPr>
              <w:t>organizowany „Dzień Ziemi”;</w:t>
            </w:r>
          </w:p>
          <w:p w14:paraId="659052D2" w14:textId="69500E41" w:rsidR="00A71335" w:rsidRPr="001C5E11" w:rsidRDefault="00094D15" w:rsidP="00DA0646">
            <w:pPr>
              <w:pStyle w:val="Akapitzlist"/>
              <w:numPr>
                <w:ilvl w:val="0"/>
                <w:numId w:val="100"/>
              </w:numPr>
              <w:ind w:left="461"/>
              <w:rPr>
                <w:sz w:val="20"/>
                <w:szCs w:val="20"/>
              </w:rPr>
            </w:pPr>
            <w:r w:rsidRPr="001C5E11">
              <w:rPr>
                <w:sz w:val="20"/>
                <w:szCs w:val="20"/>
              </w:rPr>
              <w:t>akcja „Sprzątanie Świata”.</w:t>
            </w:r>
          </w:p>
        </w:tc>
      </w:tr>
      <w:tr w:rsidR="001C5E11" w:rsidRPr="001C5E11" w14:paraId="6E96EF52" w14:textId="77777777" w:rsidTr="006F7252">
        <w:trPr>
          <w:trHeight w:val="850"/>
        </w:trPr>
        <w:tc>
          <w:tcPr>
            <w:tcW w:w="1014" w:type="pct"/>
            <w:vAlign w:val="center"/>
          </w:tcPr>
          <w:p w14:paraId="080985F7" w14:textId="4E844177" w:rsidR="00A71335" w:rsidRPr="001C5E11" w:rsidRDefault="00094D15" w:rsidP="001C0111">
            <w:pPr>
              <w:jc w:val="center"/>
              <w:rPr>
                <w:sz w:val="20"/>
                <w:szCs w:val="20"/>
              </w:rPr>
            </w:pPr>
            <w:r w:rsidRPr="001C5E11">
              <w:rPr>
                <w:sz w:val="20"/>
                <w:szCs w:val="20"/>
              </w:rPr>
              <w:t>Gmina</w:t>
            </w:r>
            <w:r w:rsidRPr="001C5E11">
              <w:rPr>
                <w:sz w:val="20"/>
                <w:szCs w:val="20"/>
              </w:rPr>
              <w:br/>
              <w:t>Lubochnia</w:t>
            </w:r>
          </w:p>
        </w:tc>
        <w:tc>
          <w:tcPr>
            <w:tcW w:w="3986" w:type="pct"/>
            <w:vAlign w:val="center"/>
          </w:tcPr>
          <w:p w14:paraId="706505A8" w14:textId="18D94B8C" w:rsidR="00A23E98" w:rsidRPr="001C5E11" w:rsidRDefault="00094D15" w:rsidP="00DA0646">
            <w:pPr>
              <w:pStyle w:val="Akapitzlist"/>
              <w:numPr>
                <w:ilvl w:val="0"/>
                <w:numId w:val="101"/>
              </w:numPr>
              <w:ind w:left="461"/>
              <w:rPr>
                <w:sz w:val="20"/>
                <w:szCs w:val="20"/>
              </w:rPr>
            </w:pPr>
            <w:r w:rsidRPr="001C5E11">
              <w:rPr>
                <w:sz w:val="20"/>
                <w:szCs w:val="20"/>
              </w:rPr>
              <w:t>udział w programie z zakresu ochrony środowiska „Zielono mi”.</w:t>
            </w:r>
          </w:p>
        </w:tc>
      </w:tr>
      <w:tr w:rsidR="001C5E11" w:rsidRPr="001C5E11" w14:paraId="40E39A4B" w14:textId="77777777" w:rsidTr="006F7252">
        <w:trPr>
          <w:trHeight w:val="850"/>
        </w:trPr>
        <w:tc>
          <w:tcPr>
            <w:tcW w:w="1014" w:type="pct"/>
            <w:vAlign w:val="center"/>
          </w:tcPr>
          <w:p w14:paraId="2F680F35" w14:textId="15A643EE" w:rsidR="00A71335" w:rsidRPr="001C5E11" w:rsidRDefault="00094D15" w:rsidP="001C0111">
            <w:pPr>
              <w:jc w:val="center"/>
              <w:rPr>
                <w:sz w:val="20"/>
                <w:szCs w:val="20"/>
              </w:rPr>
            </w:pPr>
            <w:r w:rsidRPr="001C5E11">
              <w:rPr>
                <w:sz w:val="20"/>
                <w:szCs w:val="20"/>
              </w:rPr>
              <w:t>Gmina Rokiciny</w:t>
            </w:r>
          </w:p>
        </w:tc>
        <w:tc>
          <w:tcPr>
            <w:tcW w:w="3986" w:type="pct"/>
            <w:vAlign w:val="center"/>
          </w:tcPr>
          <w:p w14:paraId="5832D40C" w14:textId="2D7930EE" w:rsidR="00094D15" w:rsidRPr="001C5E11" w:rsidRDefault="00094D15" w:rsidP="00DA0646">
            <w:pPr>
              <w:pStyle w:val="Akapitzlist"/>
              <w:numPr>
                <w:ilvl w:val="0"/>
                <w:numId w:val="101"/>
              </w:numPr>
              <w:ind w:left="461"/>
              <w:rPr>
                <w:sz w:val="20"/>
                <w:szCs w:val="20"/>
              </w:rPr>
            </w:pPr>
            <w:r w:rsidRPr="001C5E11">
              <w:rPr>
                <w:sz w:val="20"/>
                <w:szCs w:val="20"/>
              </w:rPr>
              <w:t>Ekologiczny rajd rowerowy „O czym szumią wierzby?”.</w:t>
            </w:r>
          </w:p>
          <w:p w14:paraId="30FDC7DF" w14:textId="7CB77908" w:rsidR="00094D15" w:rsidRPr="001C5E11" w:rsidRDefault="00094D15" w:rsidP="00DA0646">
            <w:pPr>
              <w:pStyle w:val="Akapitzlist"/>
              <w:numPr>
                <w:ilvl w:val="0"/>
                <w:numId w:val="101"/>
              </w:numPr>
              <w:ind w:left="461"/>
              <w:rPr>
                <w:sz w:val="20"/>
                <w:szCs w:val="20"/>
              </w:rPr>
            </w:pPr>
            <w:r w:rsidRPr="001C5E11">
              <w:rPr>
                <w:sz w:val="20"/>
                <w:szCs w:val="20"/>
              </w:rPr>
              <w:t xml:space="preserve">Pogadanka edukacyjna przeprowadzona w Szkołach Podstawowych przez pracowników </w:t>
            </w:r>
            <w:r w:rsidR="00A73204" w:rsidRPr="001C5E11">
              <w:rPr>
                <w:sz w:val="20"/>
                <w:szCs w:val="20"/>
              </w:rPr>
              <w:t>f</w:t>
            </w:r>
            <w:r w:rsidRPr="001C5E11">
              <w:rPr>
                <w:sz w:val="20"/>
                <w:szCs w:val="20"/>
              </w:rPr>
              <w:t>irmy świadczącej usługi w zakresie odbioru i</w:t>
            </w:r>
            <w:r w:rsidR="00A73204" w:rsidRPr="001C5E11">
              <w:rPr>
                <w:sz w:val="20"/>
                <w:szCs w:val="20"/>
              </w:rPr>
              <w:t> </w:t>
            </w:r>
            <w:r w:rsidRPr="001C5E11">
              <w:rPr>
                <w:sz w:val="20"/>
                <w:szCs w:val="20"/>
              </w:rPr>
              <w:t>zagospodarowania odpadów komunalnych na terenie gminy Rokiciny</w:t>
            </w:r>
            <w:r w:rsidR="00A73204" w:rsidRPr="001C5E11">
              <w:rPr>
                <w:sz w:val="20"/>
                <w:szCs w:val="20"/>
              </w:rPr>
              <w:t>.</w:t>
            </w:r>
          </w:p>
          <w:p w14:paraId="461C25D1" w14:textId="0F60A88A" w:rsidR="004E4936" w:rsidRPr="001C5E11" w:rsidRDefault="00094D15" w:rsidP="00DA0646">
            <w:pPr>
              <w:pStyle w:val="Akapitzlist"/>
              <w:numPr>
                <w:ilvl w:val="0"/>
                <w:numId w:val="101"/>
              </w:numPr>
              <w:ind w:left="461"/>
              <w:rPr>
                <w:sz w:val="20"/>
                <w:szCs w:val="20"/>
              </w:rPr>
            </w:pPr>
            <w:r w:rsidRPr="001C5E11">
              <w:rPr>
                <w:sz w:val="20"/>
                <w:szCs w:val="20"/>
              </w:rPr>
              <w:t>Konkurs z nagrodami dla mieszkańców gminy Rokiciny przeprowadzony w</w:t>
            </w:r>
            <w:r w:rsidR="00A73204" w:rsidRPr="001C5E11">
              <w:rPr>
                <w:sz w:val="20"/>
                <w:szCs w:val="20"/>
              </w:rPr>
              <w:t> </w:t>
            </w:r>
            <w:r w:rsidRPr="001C5E11">
              <w:rPr>
                <w:sz w:val="20"/>
                <w:szCs w:val="20"/>
              </w:rPr>
              <w:t>ramach zadania pn. „Na ochronie środowiska każdy mieszkaniec gminy Rokiciny skorzysta”</w:t>
            </w:r>
            <w:r w:rsidR="00A73204" w:rsidRPr="001C5E11">
              <w:rPr>
                <w:sz w:val="20"/>
                <w:szCs w:val="20"/>
              </w:rPr>
              <w:t>.</w:t>
            </w:r>
          </w:p>
        </w:tc>
      </w:tr>
      <w:tr w:rsidR="001C5E11" w:rsidRPr="001C5E11" w14:paraId="65CE14BC" w14:textId="77777777" w:rsidTr="00025854">
        <w:trPr>
          <w:trHeight w:val="794"/>
        </w:trPr>
        <w:tc>
          <w:tcPr>
            <w:tcW w:w="1014" w:type="pct"/>
            <w:vAlign w:val="center"/>
          </w:tcPr>
          <w:p w14:paraId="76A30124" w14:textId="3AC04C5B" w:rsidR="00A71335" w:rsidRPr="001C5E11" w:rsidRDefault="00A73204" w:rsidP="001C0111">
            <w:pPr>
              <w:jc w:val="center"/>
              <w:rPr>
                <w:sz w:val="20"/>
                <w:szCs w:val="20"/>
              </w:rPr>
            </w:pPr>
            <w:r w:rsidRPr="001C5E11">
              <w:rPr>
                <w:sz w:val="20"/>
                <w:szCs w:val="20"/>
              </w:rPr>
              <w:t>Gmina Rzeczyca</w:t>
            </w:r>
          </w:p>
        </w:tc>
        <w:tc>
          <w:tcPr>
            <w:tcW w:w="3986" w:type="pct"/>
            <w:vAlign w:val="center"/>
          </w:tcPr>
          <w:p w14:paraId="7BBDA23C" w14:textId="1DC9F606" w:rsidR="00A73204" w:rsidRPr="001C5E11" w:rsidRDefault="00A73204" w:rsidP="00DA0646">
            <w:pPr>
              <w:pStyle w:val="Akapitzlist"/>
              <w:numPr>
                <w:ilvl w:val="0"/>
                <w:numId w:val="102"/>
              </w:numPr>
              <w:ind w:left="461"/>
              <w:rPr>
                <w:sz w:val="20"/>
                <w:szCs w:val="20"/>
              </w:rPr>
            </w:pPr>
            <w:r w:rsidRPr="001C5E11">
              <w:rPr>
                <w:sz w:val="20"/>
                <w:szCs w:val="20"/>
              </w:rPr>
              <w:t>Akcja sprzątania świata pod hasłem „Nie śmiecimy – sprzątamy – zmieniamy”.</w:t>
            </w:r>
          </w:p>
          <w:p w14:paraId="3505CD96" w14:textId="67F00D02" w:rsidR="00A73204" w:rsidRPr="001C5E11" w:rsidRDefault="00A73204" w:rsidP="00DA0646">
            <w:pPr>
              <w:pStyle w:val="Akapitzlist"/>
              <w:numPr>
                <w:ilvl w:val="0"/>
                <w:numId w:val="102"/>
              </w:numPr>
              <w:ind w:left="461"/>
              <w:rPr>
                <w:sz w:val="20"/>
                <w:szCs w:val="20"/>
              </w:rPr>
            </w:pPr>
            <w:r w:rsidRPr="001C5E11">
              <w:rPr>
                <w:sz w:val="20"/>
                <w:szCs w:val="20"/>
              </w:rPr>
              <w:t>VIII Dzień Ziemi pod hasłem – „ochrona zagrożonych gatunków”.</w:t>
            </w:r>
          </w:p>
          <w:p w14:paraId="666FB05F" w14:textId="3589672A" w:rsidR="00A71335" w:rsidRPr="001C5E11" w:rsidRDefault="00A73204" w:rsidP="00DA0646">
            <w:pPr>
              <w:pStyle w:val="Akapitzlist"/>
              <w:numPr>
                <w:ilvl w:val="0"/>
                <w:numId w:val="102"/>
              </w:numPr>
              <w:ind w:left="461"/>
              <w:rPr>
                <w:sz w:val="20"/>
                <w:szCs w:val="20"/>
              </w:rPr>
            </w:pPr>
            <w:r w:rsidRPr="001C5E11">
              <w:rPr>
                <w:sz w:val="20"/>
                <w:szCs w:val="20"/>
              </w:rPr>
              <w:t>Konkurs ekologiczny z elementami profilaktyki antyalkoholowej</w:t>
            </w:r>
          </w:p>
        </w:tc>
      </w:tr>
      <w:tr w:rsidR="001C5E11" w:rsidRPr="001C5E11" w14:paraId="44CD4BE8" w14:textId="77777777" w:rsidTr="006F7252">
        <w:trPr>
          <w:trHeight w:val="850"/>
        </w:trPr>
        <w:tc>
          <w:tcPr>
            <w:tcW w:w="1014" w:type="pct"/>
            <w:vAlign w:val="center"/>
          </w:tcPr>
          <w:p w14:paraId="7099648C" w14:textId="323309DB" w:rsidR="004E4936" w:rsidRPr="001C5E11" w:rsidRDefault="00A73204" w:rsidP="001C0111">
            <w:pPr>
              <w:jc w:val="center"/>
              <w:rPr>
                <w:sz w:val="20"/>
                <w:szCs w:val="20"/>
              </w:rPr>
            </w:pPr>
            <w:r w:rsidRPr="001C5E11">
              <w:rPr>
                <w:sz w:val="20"/>
                <w:szCs w:val="20"/>
              </w:rPr>
              <w:t>Gmina Ujazd</w:t>
            </w:r>
          </w:p>
        </w:tc>
        <w:tc>
          <w:tcPr>
            <w:tcW w:w="3986" w:type="pct"/>
            <w:vAlign w:val="center"/>
          </w:tcPr>
          <w:p w14:paraId="1673E55A" w14:textId="4570995C" w:rsidR="00A73204" w:rsidRPr="001C5E11" w:rsidRDefault="00A73204" w:rsidP="00DA0646">
            <w:pPr>
              <w:pStyle w:val="Akapitzlist"/>
              <w:numPr>
                <w:ilvl w:val="0"/>
                <w:numId w:val="103"/>
              </w:numPr>
              <w:ind w:left="461"/>
              <w:rPr>
                <w:sz w:val="20"/>
                <w:szCs w:val="20"/>
              </w:rPr>
            </w:pPr>
            <w:r w:rsidRPr="001C5E11">
              <w:rPr>
                <w:sz w:val="20"/>
                <w:szCs w:val="20"/>
              </w:rPr>
              <w:t>Projekt w Szkole Podstawowej w Osiedlu Niewiadów – Wiedza jest niedaleko – 64 161,60 zł.</w:t>
            </w:r>
          </w:p>
          <w:p w14:paraId="47B34E3D" w14:textId="6A730A03" w:rsidR="004E4936" w:rsidRPr="001C5E11" w:rsidRDefault="00A73204" w:rsidP="00DA0646">
            <w:pPr>
              <w:pStyle w:val="Akapitzlist"/>
              <w:numPr>
                <w:ilvl w:val="0"/>
                <w:numId w:val="103"/>
              </w:numPr>
              <w:ind w:left="461"/>
              <w:rPr>
                <w:sz w:val="20"/>
                <w:szCs w:val="20"/>
              </w:rPr>
            </w:pPr>
            <w:r w:rsidRPr="001C5E11">
              <w:rPr>
                <w:sz w:val="20"/>
                <w:szCs w:val="20"/>
              </w:rPr>
              <w:t>Projekty w przedszkolach samorządowych – Nasze rady na odpady, Nasze przygody z kroplą wody – 24 792,69 zł.</w:t>
            </w:r>
          </w:p>
        </w:tc>
      </w:tr>
    </w:tbl>
    <w:p w14:paraId="37B2A7F0" w14:textId="3A9C7914" w:rsidR="00A71335" w:rsidRPr="001C5E11" w:rsidRDefault="00A71335" w:rsidP="00A71335">
      <w:pPr>
        <w:jc w:val="center"/>
        <w:rPr>
          <w:i/>
          <w:iCs/>
          <w:sz w:val="18"/>
          <w:szCs w:val="18"/>
        </w:rPr>
      </w:pPr>
      <w:r w:rsidRPr="001C5E11">
        <w:rPr>
          <w:i/>
          <w:iCs/>
          <w:sz w:val="18"/>
          <w:szCs w:val="18"/>
        </w:rPr>
        <w:t>Źródło: opracowanie własne na podstawie danych przekazanych przez ankietowane podmioty</w:t>
      </w:r>
    </w:p>
    <w:p w14:paraId="1FDDD706" w14:textId="1C8EC418" w:rsidR="00025854" w:rsidRPr="001C5E11" w:rsidRDefault="00025854" w:rsidP="00025854"/>
    <w:p w14:paraId="2C058810" w14:textId="77777777" w:rsidR="00025854" w:rsidRPr="001C5E11" w:rsidRDefault="00025854" w:rsidP="00025854"/>
    <w:p w14:paraId="127DC940" w14:textId="44AFA773" w:rsidR="00F50348" w:rsidRPr="001C5E11" w:rsidRDefault="00A71335" w:rsidP="00A71335">
      <w:pPr>
        <w:pStyle w:val="Nagowek2"/>
        <w:numPr>
          <w:ilvl w:val="1"/>
          <w:numId w:val="2"/>
        </w:numPr>
      </w:pPr>
      <w:bookmarkStart w:id="86" w:name="_Toc85269644"/>
      <w:r w:rsidRPr="001C5E11">
        <w:t>Cel ekologiczny: Minimalizacja wpływu na środowisko oraz eliminacja ryzyka dla zdrowia ludzi w miejscach największego oddziaływania na środowisko i zapewnienie bezpieczeństwa chemicznego lub biologicznego</w:t>
      </w:r>
      <w:bookmarkEnd w:id="86"/>
    </w:p>
    <w:p w14:paraId="2A1D5CA3" w14:textId="4377AAA9" w:rsidR="00FB230A" w:rsidRPr="001C5E11" w:rsidRDefault="00FB230A" w:rsidP="00450635"/>
    <w:p w14:paraId="56769BF4" w14:textId="40F9CDA7" w:rsidR="00C42992" w:rsidRPr="001C5E11" w:rsidRDefault="00C42992" w:rsidP="00C42992">
      <w:pPr>
        <w:pStyle w:val="Legenda"/>
        <w:rPr>
          <w:sz w:val="20"/>
          <w:szCs w:val="16"/>
        </w:rPr>
      </w:pPr>
      <w:bookmarkStart w:id="87" w:name="_Toc85269560"/>
      <w:r w:rsidRPr="001C5E11">
        <w:rPr>
          <w:sz w:val="20"/>
          <w:szCs w:val="16"/>
        </w:rPr>
        <w:t xml:space="preserve">Tabela </w:t>
      </w:r>
      <w:r w:rsidRPr="001C5E11">
        <w:rPr>
          <w:sz w:val="20"/>
          <w:szCs w:val="16"/>
        </w:rPr>
        <w:fldChar w:fldCharType="begin"/>
      </w:r>
      <w:r w:rsidRPr="001C5E11">
        <w:rPr>
          <w:sz w:val="20"/>
          <w:szCs w:val="16"/>
        </w:rPr>
        <w:instrText xml:space="preserve"> SEQ Tabela \* ARABIC </w:instrText>
      </w:r>
      <w:r w:rsidRPr="001C5E11">
        <w:rPr>
          <w:sz w:val="20"/>
          <w:szCs w:val="16"/>
        </w:rPr>
        <w:fldChar w:fldCharType="separate"/>
      </w:r>
      <w:r w:rsidR="003315AF" w:rsidRPr="001C5E11">
        <w:rPr>
          <w:noProof/>
          <w:sz w:val="20"/>
          <w:szCs w:val="16"/>
        </w:rPr>
        <w:t>10</w:t>
      </w:r>
      <w:r w:rsidRPr="001C5E11">
        <w:rPr>
          <w:sz w:val="20"/>
          <w:szCs w:val="16"/>
        </w:rPr>
        <w:fldChar w:fldCharType="end"/>
      </w:r>
      <w:r w:rsidRPr="001C5E11">
        <w:rPr>
          <w:sz w:val="20"/>
          <w:szCs w:val="16"/>
        </w:rPr>
        <w:t>. Opis realizacji zadań wyznaczonych w ramach celu ekologicznego: Minimalizacja wpływu na środowisko oraz eliminacja ryzyka dla zdrowia ludzi w miejscach największego oddziaływania</w:t>
      </w:r>
      <w:r w:rsidRPr="001C5E11">
        <w:rPr>
          <w:sz w:val="20"/>
          <w:szCs w:val="16"/>
        </w:rPr>
        <w:br/>
        <w:t>na środowisko i zapewnienie bezpieczeństwa chemicznego lub biologicznego</w:t>
      </w:r>
      <w:bookmarkEnd w:id="87"/>
    </w:p>
    <w:tbl>
      <w:tblPr>
        <w:tblStyle w:val="Tabela-Siatka"/>
        <w:tblW w:w="5000" w:type="pct"/>
        <w:tblLook w:val="04A0" w:firstRow="1" w:lastRow="0" w:firstColumn="1" w:lastColumn="0" w:noHBand="0" w:noVBand="1"/>
      </w:tblPr>
      <w:tblGrid>
        <w:gridCol w:w="1838"/>
        <w:gridCol w:w="7224"/>
      </w:tblGrid>
      <w:tr w:rsidR="001C5E11" w:rsidRPr="001C5E11" w14:paraId="31CE3D69" w14:textId="77777777" w:rsidTr="006F7252">
        <w:trPr>
          <w:trHeight w:val="510"/>
        </w:trPr>
        <w:tc>
          <w:tcPr>
            <w:tcW w:w="5000" w:type="pct"/>
            <w:gridSpan w:val="2"/>
            <w:shd w:val="clear" w:color="auto" w:fill="F2F2F2" w:themeFill="background1" w:themeFillShade="F2"/>
            <w:vAlign w:val="center"/>
          </w:tcPr>
          <w:p w14:paraId="6C37C004" w14:textId="0A7E5CA2" w:rsidR="00C42992" w:rsidRPr="001C5E11" w:rsidRDefault="00C42992" w:rsidP="00C42992">
            <w:pPr>
              <w:jc w:val="center"/>
              <w:rPr>
                <w:sz w:val="20"/>
                <w:szCs w:val="20"/>
              </w:rPr>
            </w:pPr>
            <w:r w:rsidRPr="001C5E11">
              <w:rPr>
                <w:sz w:val="20"/>
                <w:szCs w:val="20"/>
              </w:rPr>
              <w:t>ZADANIE: MONITORING SKŁADOWISKA ODPADÓW W GMINIE LUBOCHNIA</w:t>
            </w:r>
          </w:p>
        </w:tc>
      </w:tr>
      <w:tr w:rsidR="001C5E11" w:rsidRPr="001C5E11" w14:paraId="4BE2F338" w14:textId="77777777" w:rsidTr="001C0111">
        <w:trPr>
          <w:trHeight w:val="283"/>
        </w:trPr>
        <w:tc>
          <w:tcPr>
            <w:tcW w:w="1014" w:type="pct"/>
            <w:shd w:val="clear" w:color="auto" w:fill="F2F2F2" w:themeFill="background1" w:themeFillShade="F2"/>
            <w:vAlign w:val="center"/>
          </w:tcPr>
          <w:p w14:paraId="5016A49C" w14:textId="77777777" w:rsidR="00C42992" w:rsidRPr="001C5E11" w:rsidRDefault="00C42992" w:rsidP="001C0111">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0FB5C8BF" w14:textId="77777777" w:rsidR="00C42992" w:rsidRPr="001C5E11" w:rsidRDefault="00C42992" w:rsidP="001C0111">
            <w:pPr>
              <w:jc w:val="center"/>
              <w:rPr>
                <w:sz w:val="20"/>
                <w:szCs w:val="20"/>
              </w:rPr>
            </w:pPr>
            <w:r w:rsidRPr="001C5E11">
              <w:rPr>
                <w:sz w:val="20"/>
                <w:szCs w:val="20"/>
              </w:rPr>
              <w:t>Zakres realizacji zadania</w:t>
            </w:r>
          </w:p>
        </w:tc>
      </w:tr>
      <w:tr w:rsidR="001C5E11" w:rsidRPr="001C5E11" w14:paraId="7557D53B" w14:textId="77777777" w:rsidTr="009B25DA">
        <w:trPr>
          <w:trHeight w:val="397"/>
        </w:trPr>
        <w:tc>
          <w:tcPr>
            <w:tcW w:w="1014" w:type="pct"/>
            <w:vAlign w:val="center"/>
          </w:tcPr>
          <w:p w14:paraId="5C998F26" w14:textId="6412BC95" w:rsidR="00C42992" w:rsidRPr="001C5E11" w:rsidRDefault="00607467" w:rsidP="001C0111">
            <w:pPr>
              <w:jc w:val="center"/>
              <w:rPr>
                <w:sz w:val="20"/>
                <w:szCs w:val="20"/>
              </w:rPr>
            </w:pPr>
            <w:r w:rsidRPr="001C5E11">
              <w:rPr>
                <w:sz w:val="20"/>
                <w:szCs w:val="20"/>
              </w:rPr>
              <w:t>SUEZ Polska</w:t>
            </w:r>
            <w:r w:rsidRPr="001C5E11">
              <w:rPr>
                <w:sz w:val="20"/>
                <w:szCs w:val="20"/>
              </w:rPr>
              <w:br/>
              <w:t>Sp. z o.o.</w:t>
            </w:r>
          </w:p>
        </w:tc>
        <w:tc>
          <w:tcPr>
            <w:tcW w:w="3986" w:type="pct"/>
            <w:vAlign w:val="center"/>
          </w:tcPr>
          <w:p w14:paraId="05BB7FAA" w14:textId="0BEB18A3" w:rsidR="003F386B" w:rsidRPr="001C5E11" w:rsidRDefault="003F386B" w:rsidP="00607467">
            <w:pPr>
              <w:rPr>
                <w:i/>
                <w:iCs/>
                <w:sz w:val="20"/>
                <w:szCs w:val="20"/>
                <w:u w:val="single"/>
              </w:rPr>
            </w:pPr>
            <w:r w:rsidRPr="001C5E11">
              <w:rPr>
                <w:i/>
                <w:iCs/>
                <w:sz w:val="20"/>
                <w:szCs w:val="20"/>
                <w:u w:val="single"/>
              </w:rPr>
              <w:t xml:space="preserve">Wyniki badań </w:t>
            </w:r>
            <w:proofErr w:type="spellStart"/>
            <w:r w:rsidRPr="001C5E11">
              <w:rPr>
                <w:i/>
                <w:iCs/>
                <w:sz w:val="20"/>
                <w:szCs w:val="20"/>
                <w:u w:val="single"/>
              </w:rPr>
              <w:t>automonitoringowych</w:t>
            </w:r>
            <w:proofErr w:type="spellEnd"/>
            <w:r w:rsidRPr="001C5E11">
              <w:rPr>
                <w:i/>
                <w:iCs/>
                <w:sz w:val="20"/>
                <w:szCs w:val="20"/>
                <w:u w:val="single"/>
              </w:rPr>
              <w:t xml:space="preserve"> składowiska odpadów innych niż niebezpieczne i obojętne w miejscowości Lubochnia Górki za rok 2019</w:t>
            </w:r>
          </w:p>
          <w:p w14:paraId="267D4AA3" w14:textId="77777777" w:rsidR="004A56B3" w:rsidRPr="001C5E11" w:rsidRDefault="003F386B" w:rsidP="00607467">
            <w:pPr>
              <w:rPr>
                <w:sz w:val="20"/>
                <w:szCs w:val="20"/>
              </w:rPr>
            </w:pPr>
            <w:r w:rsidRPr="001C5E11">
              <w:rPr>
                <w:sz w:val="20"/>
                <w:szCs w:val="20"/>
              </w:rPr>
              <w:t>Zarządzający składowiskiem odpadów innych niż niebezpieczne i obojętne zlokalizowanego w miejscowości Lubochnia Górki - SUEZ Polska Sp. z o.o.</w:t>
            </w:r>
            <w:r w:rsidRPr="001C5E11">
              <w:rPr>
                <w:sz w:val="20"/>
                <w:szCs w:val="20"/>
              </w:rPr>
              <w:br/>
              <w:t>ul. Zawodzie 5, 02-981 Warszawa przekazał do delegatury Wojewódzkiego Inspektoratu Ochrony Srodowiska w Lodzi wyniki bada</w:t>
            </w:r>
            <w:r w:rsidR="004A56B3" w:rsidRPr="001C5E11">
              <w:rPr>
                <w:sz w:val="20"/>
                <w:szCs w:val="20"/>
              </w:rPr>
              <w:t>ń</w:t>
            </w:r>
            <w:r w:rsidRPr="001C5E11">
              <w:rPr>
                <w:sz w:val="20"/>
                <w:szCs w:val="20"/>
              </w:rPr>
              <w:t xml:space="preserve"> </w:t>
            </w:r>
            <w:proofErr w:type="spellStart"/>
            <w:r w:rsidRPr="001C5E11">
              <w:rPr>
                <w:sz w:val="20"/>
                <w:szCs w:val="20"/>
              </w:rPr>
              <w:t>automonitoringowych</w:t>
            </w:r>
            <w:proofErr w:type="spellEnd"/>
            <w:r w:rsidRPr="001C5E11">
              <w:rPr>
                <w:sz w:val="20"/>
                <w:szCs w:val="20"/>
              </w:rPr>
              <w:t>:</w:t>
            </w:r>
          </w:p>
          <w:p w14:paraId="51AC99CC" w14:textId="77777777" w:rsidR="004A56B3" w:rsidRPr="001C5E11" w:rsidRDefault="003F386B" w:rsidP="00DA0646">
            <w:pPr>
              <w:pStyle w:val="Akapitzlist"/>
              <w:numPr>
                <w:ilvl w:val="0"/>
                <w:numId w:val="104"/>
              </w:numPr>
              <w:ind w:left="461"/>
              <w:rPr>
                <w:sz w:val="20"/>
                <w:szCs w:val="20"/>
              </w:rPr>
            </w:pPr>
            <w:r w:rsidRPr="001C5E11">
              <w:rPr>
                <w:sz w:val="20"/>
                <w:szCs w:val="20"/>
              </w:rPr>
              <w:t>poziom w</w:t>
            </w:r>
            <w:r w:rsidR="004A56B3" w:rsidRPr="001C5E11">
              <w:rPr>
                <w:sz w:val="20"/>
                <w:szCs w:val="20"/>
              </w:rPr>
              <w:t>ó</w:t>
            </w:r>
            <w:r w:rsidRPr="001C5E11">
              <w:rPr>
                <w:sz w:val="20"/>
                <w:szCs w:val="20"/>
              </w:rPr>
              <w:t>d podziemnych,</w:t>
            </w:r>
          </w:p>
          <w:p w14:paraId="0FC026DE" w14:textId="482381A2" w:rsidR="004A56B3" w:rsidRPr="001C5E11" w:rsidRDefault="004A56B3" w:rsidP="00DA0646">
            <w:pPr>
              <w:pStyle w:val="Akapitzlist"/>
              <w:numPr>
                <w:ilvl w:val="0"/>
                <w:numId w:val="104"/>
              </w:numPr>
              <w:ind w:left="461"/>
              <w:rPr>
                <w:sz w:val="20"/>
                <w:szCs w:val="20"/>
              </w:rPr>
            </w:pPr>
            <w:r w:rsidRPr="001C5E11">
              <w:rPr>
                <w:sz w:val="20"/>
                <w:szCs w:val="20"/>
              </w:rPr>
              <w:t>skład</w:t>
            </w:r>
            <w:r w:rsidR="003F386B" w:rsidRPr="001C5E11">
              <w:rPr>
                <w:sz w:val="20"/>
                <w:szCs w:val="20"/>
              </w:rPr>
              <w:t xml:space="preserve"> w</w:t>
            </w:r>
            <w:r w:rsidR="004977C5" w:rsidRPr="001C5E11">
              <w:rPr>
                <w:sz w:val="20"/>
                <w:szCs w:val="20"/>
              </w:rPr>
              <w:t>ó</w:t>
            </w:r>
            <w:r w:rsidR="003F386B" w:rsidRPr="001C5E11">
              <w:rPr>
                <w:sz w:val="20"/>
                <w:szCs w:val="20"/>
              </w:rPr>
              <w:t>d podziemnych,</w:t>
            </w:r>
          </w:p>
          <w:p w14:paraId="64CCB23F" w14:textId="12536E8E" w:rsidR="004A56B3" w:rsidRPr="001C5E11" w:rsidRDefault="004A56B3" w:rsidP="00DA0646">
            <w:pPr>
              <w:pStyle w:val="Akapitzlist"/>
              <w:numPr>
                <w:ilvl w:val="0"/>
                <w:numId w:val="104"/>
              </w:numPr>
              <w:ind w:left="461"/>
              <w:rPr>
                <w:sz w:val="20"/>
                <w:szCs w:val="20"/>
              </w:rPr>
            </w:pPr>
            <w:r w:rsidRPr="001C5E11">
              <w:rPr>
                <w:sz w:val="20"/>
                <w:szCs w:val="20"/>
              </w:rPr>
              <w:t>skład</w:t>
            </w:r>
            <w:r w:rsidR="003F386B" w:rsidRPr="001C5E11">
              <w:rPr>
                <w:sz w:val="20"/>
                <w:szCs w:val="20"/>
              </w:rPr>
              <w:t xml:space="preserve"> w</w:t>
            </w:r>
            <w:r w:rsidR="004977C5" w:rsidRPr="001C5E11">
              <w:rPr>
                <w:sz w:val="20"/>
                <w:szCs w:val="20"/>
              </w:rPr>
              <w:t>ó</w:t>
            </w:r>
            <w:r w:rsidR="003F386B" w:rsidRPr="001C5E11">
              <w:rPr>
                <w:sz w:val="20"/>
                <w:szCs w:val="20"/>
              </w:rPr>
              <w:t>d odciekowych,</w:t>
            </w:r>
          </w:p>
          <w:p w14:paraId="03329750" w14:textId="1020C4D9" w:rsidR="004A56B3" w:rsidRPr="001C5E11" w:rsidRDefault="004A56B3" w:rsidP="00DA0646">
            <w:pPr>
              <w:pStyle w:val="Akapitzlist"/>
              <w:numPr>
                <w:ilvl w:val="0"/>
                <w:numId w:val="104"/>
              </w:numPr>
              <w:ind w:left="461"/>
              <w:rPr>
                <w:sz w:val="20"/>
                <w:szCs w:val="20"/>
              </w:rPr>
            </w:pPr>
            <w:r w:rsidRPr="001C5E11">
              <w:rPr>
                <w:sz w:val="20"/>
                <w:szCs w:val="20"/>
              </w:rPr>
              <w:t>skład</w:t>
            </w:r>
            <w:r w:rsidR="003F386B" w:rsidRPr="001C5E11">
              <w:rPr>
                <w:sz w:val="20"/>
                <w:szCs w:val="20"/>
              </w:rPr>
              <w:t xml:space="preserve"> i emisja gazu sk</w:t>
            </w:r>
            <w:r w:rsidRPr="001C5E11">
              <w:rPr>
                <w:sz w:val="20"/>
                <w:szCs w:val="20"/>
              </w:rPr>
              <w:t>ł</w:t>
            </w:r>
            <w:r w:rsidR="003F386B" w:rsidRPr="001C5E11">
              <w:rPr>
                <w:sz w:val="20"/>
                <w:szCs w:val="20"/>
              </w:rPr>
              <w:t>adowiskowego</w:t>
            </w:r>
            <w:r w:rsidRPr="001C5E11">
              <w:rPr>
                <w:sz w:val="20"/>
                <w:szCs w:val="20"/>
              </w:rPr>
              <w:t>,</w:t>
            </w:r>
          </w:p>
          <w:p w14:paraId="36C26BE5" w14:textId="10EA92C5" w:rsidR="004A56B3" w:rsidRPr="001C5E11" w:rsidRDefault="004A56B3" w:rsidP="00DA0646">
            <w:pPr>
              <w:pStyle w:val="Akapitzlist"/>
              <w:numPr>
                <w:ilvl w:val="0"/>
                <w:numId w:val="104"/>
              </w:numPr>
              <w:ind w:left="461"/>
              <w:rPr>
                <w:sz w:val="20"/>
                <w:szCs w:val="20"/>
              </w:rPr>
            </w:pPr>
            <w:r w:rsidRPr="001C5E11">
              <w:rPr>
                <w:sz w:val="20"/>
                <w:szCs w:val="20"/>
              </w:rPr>
              <w:lastRenderedPageBreak/>
              <w:t>skład</w:t>
            </w:r>
            <w:r w:rsidR="003F386B" w:rsidRPr="001C5E11">
              <w:rPr>
                <w:sz w:val="20"/>
                <w:szCs w:val="20"/>
              </w:rPr>
              <w:t xml:space="preserve"> i struktura odpad</w:t>
            </w:r>
            <w:r w:rsidR="004977C5" w:rsidRPr="001C5E11">
              <w:rPr>
                <w:sz w:val="20"/>
                <w:szCs w:val="20"/>
              </w:rPr>
              <w:t>ó</w:t>
            </w:r>
            <w:r w:rsidR="003F386B" w:rsidRPr="001C5E11">
              <w:rPr>
                <w:sz w:val="20"/>
                <w:szCs w:val="20"/>
              </w:rPr>
              <w:t>w na sk</w:t>
            </w:r>
            <w:r w:rsidRPr="001C5E11">
              <w:rPr>
                <w:sz w:val="20"/>
                <w:szCs w:val="20"/>
              </w:rPr>
              <w:t>ł</w:t>
            </w:r>
            <w:r w:rsidR="003F386B" w:rsidRPr="001C5E11">
              <w:rPr>
                <w:sz w:val="20"/>
                <w:szCs w:val="20"/>
              </w:rPr>
              <w:t>adowisku,</w:t>
            </w:r>
          </w:p>
          <w:p w14:paraId="0E8E60CD" w14:textId="3628CB18" w:rsidR="004A56B3" w:rsidRPr="001C5E11" w:rsidRDefault="003F386B" w:rsidP="00DA0646">
            <w:pPr>
              <w:pStyle w:val="Akapitzlist"/>
              <w:numPr>
                <w:ilvl w:val="0"/>
                <w:numId w:val="104"/>
              </w:numPr>
              <w:ind w:left="461"/>
              <w:rPr>
                <w:sz w:val="20"/>
                <w:szCs w:val="20"/>
              </w:rPr>
            </w:pPr>
            <w:r w:rsidRPr="001C5E11">
              <w:rPr>
                <w:sz w:val="20"/>
                <w:szCs w:val="20"/>
              </w:rPr>
              <w:t>osiadanie powierzchni sk</w:t>
            </w:r>
            <w:r w:rsidR="004A56B3" w:rsidRPr="001C5E11">
              <w:rPr>
                <w:sz w:val="20"/>
                <w:szCs w:val="20"/>
              </w:rPr>
              <w:t>ł</w:t>
            </w:r>
            <w:r w:rsidRPr="001C5E11">
              <w:rPr>
                <w:sz w:val="20"/>
                <w:szCs w:val="20"/>
              </w:rPr>
              <w:t>adowiska, ocena stateczn</w:t>
            </w:r>
            <w:r w:rsidR="004A56B3" w:rsidRPr="001C5E11">
              <w:rPr>
                <w:sz w:val="20"/>
                <w:szCs w:val="20"/>
              </w:rPr>
              <w:t>oś</w:t>
            </w:r>
            <w:r w:rsidRPr="001C5E11">
              <w:rPr>
                <w:sz w:val="20"/>
                <w:szCs w:val="20"/>
              </w:rPr>
              <w:t>ci zboczy oraz obj</w:t>
            </w:r>
            <w:r w:rsidR="004A56B3" w:rsidRPr="001C5E11">
              <w:rPr>
                <w:sz w:val="20"/>
                <w:szCs w:val="20"/>
              </w:rPr>
              <w:t>ę</w:t>
            </w:r>
            <w:r w:rsidRPr="001C5E11">
              <w:rPr>
                <w:sz w:val="20"/>
                <w:szCs w:val="20"/>
              </w:rPr>
              <w:t>to</w:t>
            </w:r>
            <w:r w:rsidR="004A56B3" w:rsidRPr="001C5E11">
              <w:rPr>
                <w:sz w:val="20"/>
                <w:szCs w:val="20"/>
              </w:rPr>
              <w:t>ść</w:t>
            </w:r>
            <w:r w:rsidRPr="001C5E11">
              <w:rPr>
                <w:sz w:val="20"/>
                <w:szCs w:val="20"/>
              </w:rPr>
              <w:t xml:space="preserve"> zajmowanych odpad</w:t>
            </w:r>
            <w:r w:rsidR="004A56B3" w:rsidRPr="001C5E11">
              <w:rPr>
                <w:sz w:val="20"/>
                <w:szCs w:val="20"/>
              </w:rPr>
              <w:t>ó</w:t>
            </w:r>
            <w:r w:rsidRPr="001C5E11">
              <w:rPr>
                <w:sz w:val="20"/>
                <w:szCs w:val="20"/>
              </w:rPr>
              <w:t>w,</w:t>
            </w:r>
          </w:p>
          <w:p w14:paraId="4335D21B" w14:textId="4FAF3909" w:rsidR="003F386B" w:rsidRPr="001C5E11" w:rsidRDefault="003F386B" w:rsidP="00DA0646">
            <w:pPr>
              <w:pStyle w:val="Akapitzlist"/>
              <w:numPr>
                <w:ilvl w:val="0"/>
                <w:numId w:val="104"/>
              </w:numPr>
              <w:ind w:left="461"/>
              <w:rPr>
                <w:sz w:val="20"/>
                <w:szCs w:val="20"/>
              </w:rPr>
            </w:pPr>
            <w:r w:rsidRPr="001C5E11">
              <w:rPr>
                <w:sz w:val="20"/>
                <w:szCs w:val="20"/>
              </w:rPr>
              <w:t>dobowe sumy opad</w:t>
            </w:r>
            <w:r w:rsidR="004A56B3" w:rsidRPr="001C5E11">
              <w:rPr>
                <w:sz w:val="20"/>
                <w:szCs w:val="20"/>
              </w:rPr>
              <w:t>ów</w:t>
            </w:r>
            <w:r w:rsidRPr="001C5E11">
              <w:rPr>
                <w:sz w:val="20"/>
                <w:szCs w:val="20"/>
              </w:rPr>
              <w:t xml:space="preserve"> atmosferycznych.</w:t>
            </w:r>
          </w:p>
          <w:p w14:paraId="4BEF73D3" w14:textId="3344CBD7" w:rsidR="004A56B3" w:rsidRPr="001C5E11" w:rsidRDefault="004A56B3" w:rsidP="004A56B3">
            <w:pPr>
              <w:rPr>
                <w:sz w:val="20"/>
                <w:szCs w:val="20"/>
              </w:rPr>
            </w:pPr>
            <w:r w:rsidRPr="001C5E11">
              <w:rPr>
                <w:sz w:val="20"/>
                <w:szCs w:val="20"/>
              </w:rPr>
              <w:t>Zakres i częstotliwość wykonywanych badań były zgodne z wytycznymi zawartymi w Rozporządzeniu Ministra Środowiska z dnia 30 kwietnia 2013 r. w sprawie składowisk odpadów (Dz. U. z 2013 r. poz. 523).</w:t>
            </w:r>
          </w:p>
          <w:p w14:paraId="3C3B3FCB" w14:textId="2F0F70CC" w:rsidR="004A56B3" w:rsidRPr="001C5E11" w:rsidRDefault="004A56B3" w:rsidP="004A56B3">
            <w:pPr>
              <w:rPr>
                <w:sz w:val="20"/>
                <w:szCs w:val="20"/>
              </w:rPr>
            </w:pPr>
            <w:r w:rsidRPr="001C5E11">
              <w:rPr>
                <w:sz w:val="20"/>
                <w:szCs w:val="20"/>
              </w:rPr>
              <w:t>Wyniki badań przesłane zostały terminowo, zgodnie z przepisami zawartymi w art. 124 ust. 5 ustawy z dnia 14.12.2012 r. o odpadach (Dz. U. z 2019 r. poz. 701 ze zm.).</w:t>
            </w:r>
          </w:p>
          <w:p w14:paraId="480B15EE" w14:textId="245F936C" w:rsidR="004A56B3" w:rsidRPr="001C5E11" w:rsidRDefault="004A56B3" w:rsidP="004A56B3">
            <w:pPr>
              <w:rPr>
                <w:i/>
                <w:iCs/>
                <w:sz w:val="20"/>
                <w:szCs w:val="20"/>
                <w:u w:val="single"/>
              </w:rPr>
            </w:pPr>
            <w:r w:rsidRPr="001C5E11">
              <w:rPr>
                <w:i/>
                <w:iCs/>
                <w:sz w:val="20"/>
                <w:szCs w:val="20"/>
                <w:u w:val="single"/>
              </w:rPr>
              <w:t>Na podstawie przedstawionych wyników badań stwierdzono:</w:t>
            </w:r>
          </w:p>
          <w:p w14:paraId="00183D67" w14:textId="2292D9CB" w:rsidR="004A56B3" w:rsidRPr="001C5E11" w:rsidRDefault="004A56B3" w:rsidP="00DA0646">
            <w:pPr>
              <w:pStyle w:val="Akapitzlist"/>
              <w:numPr>
                <w:ilvl w:val="0"/>
                <w:numId w:val="105"/>
              </w:numPr>
              <w:ind w:left="461"/>
              <w:rPr>
                <w:sz w:val="20"/>
                <w:szCs w:val="20"/>
              </w:rPr>
            </w:pPr>
            <w:r w:rsidRPr="001C5E11">
              <w:rPr>
                <w:sz w:val="20"/>
                <w:szCs w:val="20"/>
              </w:rPr>
              <w:t>Analiza wód podziemnych wykazała s</w:t>
            </w:r>
            <w:r w:rsidR="004977C5" w:rsidRPr="001C5E11">
              <w:rPr>
                <w:sz w:val="20"/>
                <w:szCs w:val="20"/>
              </w:rPr>
              <w:t>ł</w:t>
            </w:r>
            <w:r w:rsidRPr="001C5E11">
              <w:rPr>
                <w:sz w:val="20"/>
                <w:szCs w:val="20"/>
              </w:rPr>
              <w:t>aby stan chemiczny dla wód pobranych z piezometrów P1a i Pz3. Parametry determinujące to: ogólny węgiel organiczny (OWO). Pozostałe parametry były charakterystyczne dla dobrego stanu chemicznego wód podziemnych. Wody podziemne monitorowane</w:t>
            </w:r>
            <w:r w:rsidRPr="001C5E11">
              <w:rPr>
                <w:sz w:val="20"/>
                <w:szCs w:val="20"/>
              </w:rPr>
              <w:br/>
              <w:t>za pomocą piezometrów Pz1a, Pz2, Pz4, Pz5 i P2 charakteryzowały się dobrym stanem chemicznym w całym okresie objętym obserwacją.</w:t>
            </w:r>
          </w:p>
          <w:p w14:paraId="41127929" w14:textId="77777777" w:rsidR="004A56B3" w:rsidRPr="001C5E11" w:rsidRDefault="004A56B3" w:rsidP="00DA0646">
            <w:pPr>
              <w:pStyle w:val="Akapitzlist"/>
              <w:numPr>
                <w:ilvl w:val="0"/>
                <w:numId w:val="105"/>
              </w:numPr>
              <w:ind w:left="461"/>
              <w:rPr>
                <w:sz w:val="20"/>
                <w:szCs w:val="20"/>
              </w:rPr>
            </w:pPr>
            <w:r w:rsidRPr="001C5E11">
              <w:rPr>
                <w:sz w:val="20"/>
                <w:szCs w:val="20"/>
              </w:rPr>
              <w:t>W odniesieniu do Rozporządzenia Ministra Budownictwa z dnia 14.07.2006 r. w sprawie sposobu realizacji obowiązków dostawców ścieków przemysłowych oraz warunków wprowadzania ścieków do urządzeń kanalizacyjnych (Dz. U. z 2016 r. poz. 1757), stwierdzono podwyższoną zawartość azotu amonowego w IV serii pomiarowej. Pozostałe wartości nie przekraczały wartości dopuszczalnych.</w:t>
            </w:r>
          </w:p>
          <w:p w14:paraId="25FDDA64" w14:textId="77777777" w:rsidR="004A56B3" w:rsidRPr="001C5E11" w:rsidRDefault="004A56B3" w:rsidP="00DA0646">
            <w:pPr>
              <w:pStyle w:val="Akapitzlist"/>
              <w:numPr>
                <w:ilvl w:val="0"/>
                <w:numId w:val="105"/>
              </w:numPr>
              <w:ind w:left="461"/>
              <w:rPr>
                <w:sz w:val="20"/>
                <w:szCs w:val="20"/>
              </w:rPr>
            </w:pPr>
            <w:r w:rsidRPr="001C5E11">
              <w:rPr>
                <w:sz w:val="20"/>
                <w:szCs w:val="20"/>
              </w:rPr>
              <w:t>Skład gazu składowiskowego w studzienkach S01, S02, S03 i S2 charakteryzuje się przeważającą zawartością metanu i odpowiednio mniejszym stężeniem dwutlenku węgla oraz tlenu. Jedynie w studzience S1 sytuacja kształtuje się odwrotnie - stwierdzono największy udział procentowy tlenu i mniejsze ilości dwutlenku węgla oraz metanu.</w:t>
            </w:r>
          </w:p>
          <w:p w14:paraId="7FC43EAB" w14:textId="77777777" w:rsidR="004A56B3" w:rsidRPr="001C5E11" w:rsidRDefault="004A56B3" w:rsidP="00DA0646">
            <w:pPr>
              <w:pStyle w:val="Akapitzlist"/>
              <w:numPr>
                <w:ilvl w:val="0"/>
                <w:numId w:val="105"/>
              </w:numPr>
              <w:ind w:left="461"/>
              <w:rPr>
                <w:sz w:val="20"/>
                <w:szCs w:val="20"/>
              </w:rPr>
            </w:pPr>
            <w:r w:rsidRPr="001C5E11">
              <w:rPr>
                <w:sz w:val="20"/>
                <w:szCs w:val="20"/>
              </w:rPr>
              <w:t>Analiza próbki odpadów zdeponowanych na składowisku wykazała największy udział wagowy odpadów mineralnych pozostałych (46,4%),</w:t>
            </w:r>
            <w:r w:rsidRPr="001C5E11">
              <w:rPr>
                <w:sz w:val="20"/>
                <w:szCs w:val="20"/>
              </w:rPr>
              <w:br/>
              <w:t>a następnie frakcji &lt;10mm (39,1%).</w:t>
            </w:r>
          </w:p>
          <w:p w14:paraId="0A157C8D" w14:textId="764E9B8B" w:rsidR="003F386B" w:rsidRPr="001C5E11" w:rsidRDefault="004A56B3" w:rsidP="00DA0646">
            <w:pPr>
              <w:pStyle w:val="Akapitzlist"/>
              <w:numPr>
                <w:ilvl w:val="0"/>
                <w:numId w:val="105"/>
              </w:numPr>
              <w:ind w:left="461"/>
              <w:rPr>
                <w:sz w:val="20"/>
                <w:szCs w:val="20"/>
              </w:rPr>
            </w:pPr>
            <w:r w:rsidRPr="001C5E11">
              <w:rPr>
                <w:sz w:val="20"/>
                <w:szCs w:val="20"/>
              </w:rPr>
              <w:t>Zmiany rzędnych wysokościowych związanych z osiadaniem składowiska, obejmują zakres od -0,10 m do -0,19 m. Zaobserwowane zmiany świadczą o tym, że proces osiadania ma charakter prawidłowy. W przypadku badania stateczności zboczy, wykonane pomiary i obliczenia dla analizowanego profilu wskazują na stabilność skarpy.</w:t>
            </w:r>
          </w:p>
        </w:tc>
      </w:tr>
      <w:tr w:rsidR="001C5E11" w:rsidRPr="001C5E11" w14:paraId="3CC63965" w14:textId="77777777" w:rsidTr="009B25DA">
        <w:trPr>
          <w:trHeight w:val="567"/>
        </w:trPr>
        <w:tc>
          <w:tcPr>
            <w:tcW w:w="5000" w:type="pct"/>
            <w:gridSpan w:val="2"/>
            <w:shd w:val="clear" w:color="auto" w:fill="F2F2F2" w:themeFill="background1" w:themeFillShade="F2"/>
            <w:vAlign w:val="center"/>
          </w:tcPr>
          <w:p w14:paraId="0BC1FE5F" w14:textId="77777777" w:rsidR="00C42992" w:rsidRPr="001C5E11" w:rsidRDefault="00C42992" w:rsidP="001C0111">
            <w:pPr>
              <w:jc w:val="center"/>
              <w:rPr>
                <w:sz w:val="20"/>
                <w:szCs w:val="20"/>
              </w:rPr>
            </w:pPr>
            <w:r w:rsidRPr="001C5E11">
              <w:rPr>
                <w:sz w:val="20"/>
                <w:szCs w:val="20"/>
              </w:rPr>
              <w:lastRenderedPageBreak/>
              <w:t>ZADANIE: MONITOROWANIE JAKOŚCI WÓD POBIERANYCH NA CELE KOMUNALNE ORAZ</w:t>
            </w:r>
          </w:p>
          <w:p w14:paraId="49F0FA7C" w14:textId="6C3015D2" w:rsidR="00C42992" w:rsidRPr="001C5E11" w:rsidRDefault="00C42992" w:rsidP="001C0111">
            <w:pPr>
              <w:jc w:val="center"/>
              <w:rPr>
                <w:sz w:val="20"/>
                <w:szCs w:val="20"/>
              </w:rPr>
            </w:pPr>
            <w:r w:rsidRPr="001C5E11">
              <w:rPr>
                <w:sz w:val="20"/>
                <w:szCs w:val="20"/>
              </w:rPr>
              <w:t>W SIECI WODOCIĄGOWEJ</w:t>
            </w:r>
          </w:p>
        </w:tc>
      </w:tr>
      <w:tr w:rsidR="001C5E11" w:rsidRPr="001C5E11" w14:paraId="3E0783C2" w14:textId="77777777" w:rsidTr="001C0111">
        <w:trPr>
          <w:trHeight w:val="283"/>
        </w:trPr>
        <w:tc>
          <w:tcPr>
            <w:tcW w:w="1014" w:type="pct"/>
            <w:shd w:val="clear" w:color="auto" w:fill="F2F2F2" w:themeFill="background1" w:themeFillShade="F2"/>
            <w:vAlign w:val="center"/>
          </w:tcPr>
          <w:p w14:paraId="1B94A312" w14:textId="77777777" w:rsidR="00C42992" w:rsidRPr="001C5E11" w:rsidRDefault="00C42992" w:rsidP="001C0111">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3040B90A" w14:textId="77777777" w:rsidR="00C42992" w:rsidRPr="001C5E11" w:rsidRDefault="00C42992" w:rsidP="001C0111">
            <w:pPr>
              <w:jc w:val="center"/>
              <w:rPr>
                <w:sz w:val="20"/>
                <w:szCs w:val="20"/>
              </w:rPr>
            </w:pPr>
            <w:r w:rsidRPr="001C5E11">
              <w:rPr>
                <w:sz w:val="20"/>
                <w:szCs w:val="20"/>
              </w:rPr>
              <w:t>Zakres realizacji zadania</w:t>
            </w:r>
          </w:p>
        </w:tc>
      </w:tr>
      <w:tr w:rsidR="001C5E11" w:rsidRPr="001C5E11" w14:paraId="35BBBEF8" w14:textId="77777777" w:rsidTr="00025854">
        <w:trPr>
          <w:trHeight w:val="20"/>
        </w:trPr>
        <w:tc>
          <w:tcPr>
            <w:tcW w:w="1014" w:type="pct"/>
            <w:vAlign w:val="center"/>
          </w:tcPr>
          <w:p w14:paraId="41567C1F" w14:textId="3280AD83" w:rsidR="00C42992" w:rsidRPr="001C5E11" w:rsidRDefault="00607467" w:rsidP="001C0111">
            <w:pPr>
              <w:jc w:val="center"/>
              <w:rPr>
                <w:sz w:val="20"/>
                <w:szCs w:val="20"/>
              </w:rPr>
            </w:pPr>
            <w:r w:rsidRPr="001C5E11">
              <w:rPr>
                <w:sz w:val="20"/>
                <w:szCs w:val="20"/>
              </w:rPr>
              <w:t>PSSE</w:t>
            </w:r>
            <w:r w:rsidRPr="001C5E11">
              <w:rPr>
                <w:sz w:val="20"/>
                <w:szCs w:val="20"/>
              </w:rPr>
              <w:br/>
              <w:t>w Tomaszowie Mazowieckim</w:t>
            </w:r>
          </w:p>
        </w:tc>
        <w:tc>
          <w:tcPr>
            <w:tcW w:w="3986" w:type="pct"/>
            <w:vAlign w:val="center"/>
          </w:tcPr>
          <w:p w14:paraId="652A2BA7" w14:textId="77777777" w:rsidR="00607467" w:rsidRPr="001C5E11" w:rsidRDefault="00B61C9F" w:rsidP="004A56B3">
            <w:pPr>
              <w:rPr>
                <w:i/>
                <w:iCs/>
                <w:sz w:val="20"/>
                <w:szCs w:val="20"/>
                <w:u w:val="single"/>
              </w:rPr>
            </w:pPr>
            <w:r w:rsidRPr="001C5E11">
              <w:rPr>
                <w:i/>
                <w:iCs/>
                <w:sz w:val="20"/>
                <w:szCs w:val="20"/>
                <w:u w:val="single"/>
              </w:rPr>
              <w:t>Jakość wody do spożycia na terenie powiatu tomaszowskiego w 2019 r.</w:t>
            </w:r>
          </w:p>
          <w:p w14:paraId="2DE49884" w14:textId="27F455AF" w:rsidR="00B61C9F" w:rsidRPr="001C5E11" w:rsidRDefault="00B61C9F" w:rsidP="004A56B3">
            <w:pPr>
              <w:rPr>
                <w:sz w:val="20"/>
                <w:szCs w:val="20"/>
              </w:rPr>
            </w:pPr>
            <w:r w:rsidRPr="001C5E11">
              <w:rPr>
                <w:sz w:val="20"/>
                <w:szCs w:val="20"/>
              </w:rPr>
              <w:t>Powiatowa Stacja Sanitarno- Epidemiologiczna w Tomaszowie Mazowieckim nadzoruje 38 wodociągów: 9 z nich o produkcji poniżej 100 m³/dobę,</w:t>
            </w:r>
            <w:r w:rsidRPr="001C5E11">
              <w:rPr>
                <w:sz w:val="20"/>
                <w:szCs w:val="20"/>
              </w:rPr>
              <w:br/>
              <w:t>27 produkujących wodę w zakresie od 101 do 1 000 m³/dobę oraz 2 wodociągi</w:t>
            </w:r>
            <w:r w:rsidRPr="001C5E11">
              <w:rPr>
                <w:sz w:val="20"/>
                <w:szCs w:val="20"/>
              </w:rPr>
              <w:br/>
              <w:t>o produkcji od 1 001 do 10 000 m³/dobę. Należy nadmienić, że 3 wodociągi lokalne w Tomaszowie Mazowieckim o produkcji ≤100 m³/d, których organem założycielskim jest Starosta Tomaszowski, są pod nadzorem Łódzkiego Państwowego Wojewódzkiego Inspektora Sanitarnego. W 2019 r. Sekcja Nadzoru Higieny Środowiska - Higiena Komunalna, tylko pobierała do badania próbki wody w tych wodociągach. W powiecie tomaszowskim, woda wykorzystywana</w:t>
            </w:r>
            <w:r w:rsidRPr="001C5E11">
              <w:rPr>
                <w:sz w:val="20"/>
                <w:szCs w:val="20"/>
              </w:rPr>
              <w:br/>
              <w:t>do zbiorowego zaopatrzenia ludności, pochodzi z ujęć podziemnych</w:t>
            </w:r>
            <w:r w:rsidRPr="001C5E11">
              <w:rPr>
                <w:sz w:val="20"/>
                <w:szCs w:val="20"/>
              </w:rPr>
              <w:br/>
              <w:t>(36 wodociągów), z ujęcia powierzchniowego, z którego zaopatrywany jest wodociąg sieciowy w Tomaszowie Mazowieckim oraz z wody mieszanej (głębinowej i powierzchniowej) w miejscowości Rokiciny Kolonia. W 2019 r., Powiatowa Stacja Sanitarno-Epidemiologiczna w Tomaszowie Mazowieckim, skontrolowała wszystkie, będące pod nadzorem, 38 wodociągi sieciowe, w tym 6</w:t>
            </w:r>
            <w:r w:rsidRPr="001C5E11">
              <w:rPr>
                <w:sz w:val="20"/>
                <w:szCs w:val="20"/>
              </w:rPr>
              <w:br/>
              <w:t xml:space="preserve">w mieście i 32 na wsi. Na koniec roku sprawozdawczego, woda we wszystkich wodociągach na terenie miasta i powiatu, spełniała wymagania sanitarne zawarte w Rozporządzeniu Ministra Zdrowia z dnia 7 grudnia 2017 r. w sprawie jakości </w:t>
            </w:r>
            <w:r w:rsidRPr="001C5E11">
              <w:rPr>
                <w:sz w:val="20"/>
                <w:szCs w:val="20"/>
              </w:rPr>
              <w:lastRenderedPageBreak/>
              <w:t>wody przeznaczonej do spożycia przez ludzi (Dz.U. z 2017 r. poz. 2294). W 2019 r. wydano 3 decyzje na poprawę składu jakości wody. W wodociągu sieciowym</w:t>
            </w:r>
            <w:r w:rsidRPr="001C5E11">
              <w:rPr>
                <w:sz w:val="20"/>
                <w:szCs w:val="20"/>
              </w:rPr>
              <w:br/>
              <w:t>(na ujęciu wody) w Stanisławowie Studzińskim gm. Czerniewice stwierdzono zanieczyszczenie mikrobiologiczne (bakterie gr. coli, Escherichia coli). Wydano decyzję o braku przydatności wody do spożycia. Gmina Czerniewice zapewniła zastępcze źródło wody. Decyzja została wykonana. Również w trakcie 2019 r.</w:t>
            </w:r>
            <w:r w:rsidRPr="001C5E11">
              <w:rPr>
                <w:sz w:val="20"/>
                <w:szCs w:val="20"/>
              </w:rPr>
              <w:br/>
              <w:t>do wodociągu sieciowego w Żelechlinku wydano decyzję na warunkowe dopuszczenie wody do spożycia z uwagi na zwiększoną ogólną liczbę mikroorganizmów w 22</w:t>
            </w:r>
            <w:r w:rsidRPr="001C5E11">
              <w:rPr>
                <w:sz w:val="20"/>
                <w:szCs w:val="20"/>
                <w:vertAlign w:val="superscript"/>
              </w:rPr>
              <w:t>o</w:t>
            </w:r>
            <w:r w:rsidRPr="001C5E11">
              <w:rPr>
                <w:sz w:val="20"/>
                <w:szCs w:val="20"/>
              </w:rPr>
              <w:t>C po 72h. Decyzja po przedłużeniu została wykonana.</w:t>
            </w:r>
            <w:r w:rsidRPr="001C5E11">
              <w:rPr>
                <w:sz w:val="20"/>
                <w:szCs w:val="20"/>
              </w:rPr>
              <w:br/>
              <w:t>Na terenie Tomaszowa Mazowieckiego, przy ul. Chemików, czynna jest 1 studnia publiczna (awaryjna), w dobrym stanie sanitarnym i technicznym, z dobrą oceną sanitarną wody.</w:t>
            </w:r>
          </w:p>
        </w:tc>
      </w:tr>
      <w:tr w:rsidR="001C5E11" w:rsidRPr="001C5E11" w14:paraId="7B9D1666" w14:textId="77777777" w:rsidTr="001C0111">
        <w:trPr>
          <w:trHeight w:val="567"/>
        </w:trPr>
        <w:tc>
          <w:tcPr>
            <w:tcW w:w="5000" w:type="pct"/>
            <w:gridSpan w:val="2"/>
            <w:shd w:val="clear" w:color="auto" w:fill="F2F2F2" w:themeFill="background1" w:themeFillShade="F2"/>
            <w:vAlign w:val="center"/>
          </w:tcPr>
          <w:p w14:paraId="746902CB" w14:textId="1C293950" w:rsidR="00BE287F" w:rsidRPr="001C5E11" w:rsidRDefault="00BE287F" w:rsidP="00BE287F">
            <w:pPr>
              <w:jc w:val="center"/>
              <w:rPr>
                <w:sz w:val="20"/>
                <w:szCs w:val="20"/>
              </w:rPr>
            </w:pPr>
            <w:r w:rsidRPr="001C5E11">
              <w:rPr>
                <w:sz w:val="20"/>
                <w:szCs w:val="20"/>
              </w:rPr>
              <w:lastRenderedPageBreak/>
              <w:t>ZADANIE: DOFINANSOWANIE PAŃSTWOWEJ STRAŻY POŻARNEJ</w:t>
            </w:r>
            <w:r w:rsidR="00533A2C" w:rsidRPr="001C5E11">
              <w:rPr>
                <w:sz w:val="20"/>
                <w:szCs w:val="20"/>
              </w:rPr>
              <w:br/>
            </w:r>
            <w:r w:rsidRPr="001C5E11">
              <w:rPr>
                <w:sz w:val="20"/>
                <w:szCs w:val="20"/>
              </w:rPr>
              <w:t>I OCHOTNICZYCH STRAŻY POŻARNYCH</w:t>
            </w:r>
          </w:p>
        </w:tc>
      </w:tr>
      <w:tr w:rsidR="001C5E11" w:rsidRPr="001C5E11" w14:paraId="7BF8E416" w14:textId="77777777" w:rsidTr="001C0111">
        <w:trPr>
          <w:trHeight w:val="283"/>
        </w:trPr>
        <w:tc>
          <w:tcPr>
            <w:tcW w:w="1014" w:type="pct"/>
            <w:shd w:val="clear" w:color="auto" w:fill="F2F2F2" w:themeFill="background1" w:themeFillShade="F2"/>
            <w:vAlign w:val="center"/>
          </w:tcPr>
          <w:p w14:paraId="547137D2" w14:textId="77777777" w:rsidR="00BE287F" w:rsidRPr="001C5E11" w:rsidRDefault="00BE287F" w:rsidP="00BE287F">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16775B5E" w14:textId="77777777" w:rsidR="00BE287F" w:rsidRPr="001C5E11" w:rsidRDefault="00BE287F" w:rsidP="00BE287F">
            <w:pPr>
              <w:jc w:val="center"/>
              <w:rPr>
                <w:sz w:val="20"/>
                <w:szCs w:val="20"/>
              </w:rPr>
            </w:pPr>
            <w:r w:rsidRPr="001C5E11">
              <w:rPr>
                <w:sz w:val="20"/>
                <w:szCs w:val="20"/>
              </w:rPr>
              <w:t>Zakres realizacji zadania</w:t>
            </w:r>
          </w:p>
        </w:tc>
      </w:tr>
      <w:tr w:rsidR="001C5E11" w:rsidRPr="001C5E11" w14:paraId="2FC5459F" w14:textId="77777777" w:rsidTr="006F7252">
        <w:trPr>
          <w:trHeight w:val="4309"/>
        </w:trPr>
        <w:tc>
          <w:tcPr>
            <w:tcW w:w="1014" w:type="pct"/>
            <w:vAlign w:val="center"/>
          </w:tcPr>
          <w:p w14:paraId="16531003" w14:textId="6836CBB5" w:rsidR="00BE287F" w:rsidRPr="001C5E11" w:rsidRDefault="00533A2C" w:rsidP="00BE287F">
            <w:pPr>
              <w:jc w:val="center"/>
              <w:rPr>
                <w:sz w:val="20"/>
                <w:szCs w:val="20"/>
              </w:rPr>
            </w:pPr>
            <w:r w:rsidRPr="001C5E11">
              <w:rPr>
                <w:sz w:val="20"/>
                <w:szCs w:val="20"/>
              </w:rPr>
              <w:t>Gminy</w:t>
            </w:r>
          </w:p>
        </w:tc>
        <w:tc>
          <w:tcPr>
            <w:tcW w:w="3986" w:type="pct"/>
            <w:vAlign w:val="center"/>
          </w:tcPr>
          <w:p w14:paraId="3F9EAF68" w14:textId="76B9F69E" w:rsidR="00BE287F" w:rsidRPr="001C5E11" w:rsidRDefault="00533A2C" w:rsidP="00533A2C">
            <w:pPr>
              <w:rPr>
                <w:sz w:val="20"/>
                <w:szCs w:val="20"/>
              </w:rPr>
            </w:pPr>
            <w:r w:rsidRPr="001C5E11">
              <w:rPr>
                <w:sz w:val="20"/>
                <w:szCs w:val="20"/>
              </w:rPr>
              <w:t>Zadanie realizowane corocznie przez poszczególne gminy powiatu zgodnie z ustawowym obowiązkiem wynikającym z ustawy z dnia 24 sierpnia 1991 r. o ochronie przeciwpożarowej (koszty wyposażenia, utrzymania, wyszkolenia i zapewnienia gotowości bojowej ochotniczej straży pożarnej ponosi gmina).</w:t>
            </w:r>
            <w:r w:rsidR="000003C4" w:rsidRPr="001C5E11">
              <w:rPr>
                <w:sz w:val="20"/>
                <w:szCs w:val="20"/>
              </w:rPr>
              <w:t xml:space="preserve"> Wydatki poszczególnych gmin na ochotnicze straże pożarne w 2019 r. przedstawiają się następująco:</w:t>
            </w:r>
          </w:p>
          <w:p w14:paraId="503A864A" w14:textId="653DD910" w:rsidR="00792441" w:rsidRPr="001C5E11" w:rsidRDefault="00792441" w:rsidP="00DA0646">
            <w:pPr>
              <w:pStyle w:val="Akapitzlist"/>
              <w:numPr>
                <w:ilvl w:val="0"/>
                <w:numId w:val="106"/>
              </w:numPr>
              <w:ind w:left="461"/>
              <w:rPr>
                <w:sz w:val="20"/>
                <w:szCs w:val="20"/>
              </w:rPr>
            </w:pPr>
            <w:r w:rsidRPr="001C5E11">
              <w:rPr>
                <w:sz w:val="20"/>
                <w:szCs w:val="20"/>
              </w:rPr>
              <w:t xml:space="preserve">Gmina Będków </w:t>
            </w:r>
            <w:r w:rsidR="009D3DE5" w:rsidRPr="001C5E11">
              <w:rPr>
                <w:sz w:val="20"/>
                <w:szCs w:val="20"/>
              </w:rPr>
              <w:t>–</w:t>
            </w:r>
            <w:r w:rsidRPr="001C5E11">
              <w:rPr>
                <w:sz w:val="20"/>
                <w:szCs w:val="20"/>
              </w:rPr>
              <w:t xml:space="preserve"> 106</w:t>
            </w:r>
            <w:r w:rsidR="009D3DE5" w:rsidRPr="001C5E11">
              <w:rPr>
                <w:sz w:val="20"/>
                <w:szCs w:val="20"/>
              </w:rPr>
              <w:t> </w:t>
            </w:r>
            <w:r w:rsidRPr="001C5E11">
              <w:rPr>
                <w:sz w:val="20"/>
                <w:szCs w:val="20"/>
              </w:rPr>
              <w:t>266,62 zł</w:t>
            </w:r>
            <w:r w:rsidR="000003C4" w:rsidRPr="001C5E11">
              <w:rPr>
                <w:sz w:val="20"/>
                <w:szCs w:val="20"/>
              </w:rPr>
              <w:t>,</w:t>
            </w:r>
          </w:p>
          <w:p w14:paraId="30A62AFD" w14:textId="10BD35FF" w:rsidR="00792441" w:rsidRPr="001C5E11" w:rsidRDefault="00792441" w:rsidP="00DA0646">
            <w:pPr>
              <w:pStyle w:val="Akapitzlist"/>
              <w:numPr>
                <w:ilvl w:val="0"/>
                <w:numId w:val="106"/>
              </w:numPr>
              <w:ind w:left="461"/>
              <w:rPr>
                <w:sz w:val="20"/>
                <w:szCs w:val="20"/>
              </w:rPr>
            </w:pPr>
            <w:r w:rsidRPr="001C5E11">
              <w:rPr>
                <w:sz w:val="20"/>
                <w:szCs w:val="20"/>
              </w:rPr>
              <w:t xml:space="preserve">Gmina Budziszewice </w:t>
            </w:r>
            <w:r w:rsidR="009D3DE5" w:rsidRPr="001C5E11">
              <w:rPr>
                <w:sz w:val="20"/>
                <w:szCs w:val="20"/>
              </w:rPr>
              <w:t>–</w:t>
            </w:r>
            <w:r w:rsidRPr="001C5E11">
              <w:rPr>
                <w:sz w:val="20"/>
                <w:szCs w:val="20"/>
              </w:rPr>
              <w:t xml:space="preserve"> </w:t>
            </w:r>
            <w:r w:rsidR="009D3DE5" w:rsidRPr="001C5E11">
              <w:rPr>
                <w:sz w:val="20"/>
                <w:szCs w:val="20"/>
              </w:rPr>
              <w:t>42 473,52 zł</w:t>
            </w:r>
            <w:r w:rsidR="000003C4" w:rsidRPr="001C5E11">
              <w:rPr>
                <w:sz w:val="20"/>
                <w:szCs w:val="20"/>
              </w:rPr>
              <w:t>,</w:t>
            </w:r>
          </w:p>
          <w:p w14:paraId="383C887F" w14:textId="45CD42CA" w:rsidR="00792441" w:rsidRPr="001C5E11" w:rsidRDefault="009D3DE5" w:rsidP="00DA0646">
            <w:pPr>
              <w:pStyle w:val="Akapitzlist"/>
              <w:numPr>
                <w:ilvl w:val="0"/>
                <w:numId w:val="106"/>
              </w:numPr>
              <w:ind w:left="461"/>
              <w:rPr>
                <w:sz w:val="20"/>
                <w:szCs w:val="20"/>
              </w:rPr>
            </w:pPr>
            <w:r w:rsidRPr="001C5E11">
              <w:rPr>
                <w:sz w:val="20"/>
                <w:szCs w:val="20"/>
              </w:rPr>
              <w:t>Gmina Czerniewice – 150 163,76 zł</w:t>
            </w:r>
            <w:r w:rsidR="000003C4" w:rsidRPr="001C5E11">
              <w:rPr>
                <w:sz w:val="20"/>
                <w:szCs w:val="20"/>
              </w:rPr>
              <w:t>,</w:t>
            </w:r>
          </w:p>
          <w:p w14:paraId="7EFF65CD" w14:textId="01D9E4ED" w:rsidR="00792441" w:rsidRPr="001C5E11" w:rsidRDefault="009D3DE5" w:rsidP="00DA0646">
            <w:pPr>
              <w:pStyle w:val="Akapitzlist"/>
              <w:numPr>
                <w:ilvl w:val="0"/>
                <w:numId w:val="106"/>
              </w:numPr>
              <w:ind w:left="461"/>
              <w:rPr>
                <w:sz w:val="20"/>
                <w:szCs w:val="20"/>
              </w:rPr>
            </w:pPr>
            <w:r w:rsidRPr="001C5E11">
              <w:rPr>
                <w:sz w:val="20"/>
                <w:szCs w:val="20"/>
              </w:rPr>
              <w:t>Gmina Inowłódz – 192 009,42 zł</w:t>
            </w:r>
            <w:r w:rsidR="000003C4" w:rsidRPr="001C5E11">
              <w:rPr>
                <w:sz w:val="20"/>
                <w:szCs w:val="20"/>
              </w:rPr>
              <w:t>,</w:t>
            </w:r>
          </w:p>
          <w:p w14:paraId="177E1771" w14:textId="1F300B20" w:rsidR="00792441" w:rsidRPr="001C5E11" w:rsidRDefault="009D3DE5" w:rsidP="00DA0646">
            <w:pPr>
              <w:pStyle w:val="Akapitzlist"/>
              <w:numPr>
                <w:ilvl w:val="0"/>
                <w:numId w:val="106"/>
              </w:numPr>
              <w:ind w:left="461"/>
              <w:rPr>
                <w:sz w:val="20"/>
                <w:szCs w:val="20"/>
              </w:rPr>
            </w:pPr>
            <w:r w:rsidRPr="001C5E11">
              <w:rPr>
                <w:sz w:val="20"/>
                <w:szCs w:val="20"/>
              </w:rPr>
              <w:t>Gmina Lubochnia – 209 314,06 zł</w:t>
            </w:r>
            <w:r w:rsidR="000003C4" w:rsidRPr="001C5E11">
              <w:rPr>
                <w:sz w:val="20"/>
                <w:szCs w:val="20"/>
              </w:rPr>
              <w:t>,</w:t>
            </w:r>
          </w:p>
          <w:p w14:paraId="3201265C" w14:textId="73F7BB50" w:rsidR="001E2FB5" w:rsidRPr="001C5E11" w:rsidRDefault="001E2FB5" w:rsidP="00DA0646">
            <w:pPr>
              <w:pStyle w:val="Akapitzlist"/>
              <w:numPr>
                <w:ilvl w:val="0"/>
                <w:numId w:val="106"/>
              </w:numPr>
              <w:ind w:left="461"/>
              <w:rPr>
                <w:sz w:val="20"/>
                <w:szCs w:val="20"/>
              </w:rPr>
            </w:pPr>
            <w:r w:rsidRPr="001C5E11">
              <w:rPr>
                <w:sz w:val="20"/>
                <w:szCs w:val="20"/>
              </w:rPr>
              <w:t>Gminy Rokiciny - 644 374,00 zł</w:t>
            </w:r>
            <w:r w:rsidR="000003C4" w:rsidRPr="001C5E11">
              <w:rPr>
                <w:sz w:val="20"/>
                <w:szCs w:val="20"/>
              </w:rPr>
              <w:t>,</w:t>
            </w:r>
          </w:p>
          <w:p w14:paraId="5B55C6C1" w14:textId="112798DB" w:rsidR="001E2FB5" w:rsidRPr="001C5E11" w:rsidRDefault="001E2FB5" w:rsidP="00DA0646">
            <w:pPr>
              <w:pStyle w:val="Akapitzlist"/>
              <w:numPr>
                <w:ilvl w:val="0"/>
                <w:numId w:val="106"/>
              </w:numPr>
              <w:ind w:left="461"/>
              <w:rPr>
                <w:sz w:val="20"/>
                <w:szCs w:val="20"/>
              </w:rPr>
            </w:pPr>
            <w:r w:rsidRPr="001C5E11">
              <w:rPr>
                <w:sz w:val="20"/>
                <w:szCs w:val="20"/>
              </w:rPr>
              <w:t>Gmina Rzeczyca - 205 149,85 zł</w:t>
            </w:r>
            <w:r w:rsidR="000003C4" w:rsidRPr="001C5E11">
              <w:rPr>
                <w:sz w:val="20"/>
                <w:szCs w:val="20"/>
              </w:rPr>
              <w:t>,</w:t>
            </w:r>
          </w:p>
          <w:p w14:paraId="62C801E8" w14:textId="371FC5F4" w:rsidR="001E2FB5" w:rsidRPr="001C5E11" w:rsidRDefault="001E2FB5" w:rsidP="00DA0646">
            <w:pPr>
              <w:pStyle w:val="Akapitzlist"/>
              <w:numPr>
                <w:ilvl w:val="0"/>
                <w:numId w:val="106"/>
              </w:numPr>
              <w:ind w:left="461"/>
              <w:rPr>
                <w:sz w:val="20"/>
                <w:szCs w:val="20"/>
              </w:rPr>
            </w:pPr>
            <w:r w:rsidRPr="001C5E11">
              <w:rPr>
                <w:sz w:val="20"/>
                <w:szCs w:val="20"/>
              </w:rPr>
              <w:t>Gmina Tomaszów Mazowiecki - 743 447,05 zł</w:t>
            </w:r>
            <w:r w:rsidR="000003C4" w:rsidRPr="001C5E11">
              <w:rPr>
                <w:sz w:val="20"/>
                <w:szCs w:val="20"/>
              </w:rPr>
              <w:t>,</w:t>
            </w:r>
          </w:p>
          <w:p w14:paraId="6DB2A4AC" w14:textId="58F9E48D" w:rsidR="009D3DE5" w:rsidRPr="001C5E11" w:rsidRDefault="009D3DE5" w:rsidP="00DA0646">
            <w:pPr>
              <w:pStyle w:val="Akapitzlist"/>
              <w:numPr>
                <w:ilvl w:val="0"/>
                <w:numId w:val="106"/>
              </w:numPr>
              <w:ind w:left="461"/>
              <w:rPr>
                <w:sz w:val="20"/>
                <w:szCs w:val="20"/>
              </w:rPr>
            </w:pPr>
            <w:r w:rsidRPr="001C5E11">
              <w:rPr>
                <w:sz w:val="20"/>
                <w:szCs w:val="20"/>
              </w:rPr>
              <w:t>Gmina Miasto Tomaszów Mazowiecki - 385 321,48 zł</w:t>
            </w:r>
            <w:r w:rsidR="000003C4" w:rsidRPr="001C5E11">
              <w:rPr>
                <w:sz w:val="20"/>
                <w:szCs w:val="20"/>
              </w:rPr>
              <w:t>,</w:t>
            </w:r>
          </w:p>
          <w:p w14:paraId="1D0A7022" w14:textId="05C1D6EF" w:rsidR="009D3DE5" w:rsidRPr="001C5E11" w:rsidRDefault="000003C4" w:rsidP="00DA0646">
            <w:pPr>
              <w:pStyle w:val="Akapitzlist"/>
              <w:numPr>
                <w:ilvl w:val="0"/>
                <w:numId w:val="106"/>
              </w:numPr>
              <w:ind w:left="461"/>
              <w:rPr>
                <w:sz w:val="20"/>
                <w:szCs w:val="20"/>
              </w:rPr>
            </w:pPr>
            <w:r w:rsidRPr="001C5E11">
              <w:rPr>
                <w:sz w:val="20"/>
                <w:szCs w:val="20"/>
              </w:rPr>
              <w:t>Gmina Ujazd – 195 135,13 zł,</w:t>
            </w:r>
          </w:p>
          <w:p w14:paraId="0B9A0BD9" w14:textId="4CB6F0C5" w:rsidR="00792441" w:rsidRPr="001C5E11" w:rsidRDefault="000003C4" w:rsidP="00DA0646">
            <w:pPr>
              <w:pStyle w:val="Akapitzlist"/>
              <w:numPr>
                <w:ilvl w:val="0"/>
                <w:numId w:val="106"/>
              </w:numPr>
              <w:ind w:left="461"/>
              <w:rPr>
                <w:sz w:val="20"/>
                <w:szCs w:val="20"/>
              </w:rPr>
            </w:pPr>
            <w:r w:rsidRPr="001C5E11">
              <w:rPr>
                <w:sz w:val="20"/>
                <w:szCs w:val="20"/>
              </w:rPr>
              <w:t>Gmina Żelechlinek - 93 797,08 zł.</w:t>
            </w:r>
          </w:p>
        </w:tc>
      </w:tr>
      <w:tr w:rsidR="001C5E11" w:rsidRPr="001C5E11" w14:paraId="41B6CD60" w14:textId="77777777" w:rsidTr="001C0111">
        <w:trPr>
          <w:trHeight w:val="567"/>
        </w:trPr>
        <w:tc>
          <w:tcPr>
            <w:tcW w:w="5000" w:type="pct"/>
            <w:gridSpan w:val="2"/>
            <w:shd w:val="clear" w:color="auto" w:fill="F2F2F2" w:themeFill="background1" w:themeFillShade="F2"/>
            <w:vAlign w:val="center"/>
          </w:tcPr>
          <w:p w14:paraId="2586DC1B" w14:textId="08B25C41" w:rsidR="00BE287F" w:rsidRPr="001C5E11" w:rsidRDefault="00BE287F" w:rsidP="00BE287F">
            <w:pPr>
              <w:jc w:val="center"/>
              <w:rPr>
                <w:sz w:val="20"/>
                <w:szCs w:val="20"/>
              </w:rPr>
            </w:pPr>
            <w:r w:rsidRPr="001C5E11">
              <w:rPr>
                <w:sz w:val="20"/>
                <w:szCs w:val="20"/>
              </w:rPr>
              <w:t>ZADANIE: PRZYGOTOWANIE TERENÓW INWESTYCYJNYCH W GMINIE RZECZYCA DOSTOSOWANYCH DO POTRZEB POTENCJALNYCH INWESTORÓW</w:t>
            </w:r>
          </w:p>
        </w:tc>
      </w:tr>
      <w:tr w:rsidR="001C5E11" w:rsidRPr="001C5E11" w14:paraId="4A5D2849" w14:textId="77777777" w:rsidTr="001C0111">
        <w:trPr>
          <w:trHeight w:val="283"/>
        </w:trPr>
        <w:tc>
          <w:tcPr>
            <w:tcW w:w="1014" w:type="pct"/>
            <w:shd w:val="clear" w:color="auto" w:fill="F2F2F2" w:themeFill="background1" w:themeFillShade="F2"/>
            <w:vAlign w:val="center"/>
          </w:tcPr>
          <w:p w14:paraId="1CF1C65A" w14:textId="77777777" w:rsidR="00BE287F" w:rsidRPr="001C5E11" w:rsidRDefault="00BE287F" w:rsidP="00BE287F">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02532272" w14:textId="77777777" w:rsidR="00BE287F" w:rsidRPr="001C5E11" w:rsidRDefault="00BE287F" w:rsidP="00BE287F">
            <w:pPr>
              <w:jc w:val="center"/>
              <w:rPr>
                <w:sz w:val="20"/>
                <w:szCs w:val="20"/>
              </w:rPr>
            </w:pPr>
            <w:r w:rsidRPr="001C5E11">
              <w:rPr>
                <w:sz w:val="20"/>
                <w:szCs w:val="20"/>
              </w:rPr>
              <w:t>Zakres realizacji zadania</w:t>
            </w:r>
          </w:p>
        </w:tc>
      </w:tr>
      <w:tr w:rsidR="001C5E11" w:rsidRPr="001C5E11" w14:paraId="701610F2" w14:textId="77777777" w:rsidTr="006F7252">
        <w:trPr>
          <w:trHeight w:val="794"/>
        </w:trPr>
        <w:tc>
          <w:tcPr>
            <w:tcW w:w="1014" w:type="pct"/>
            <w:vAlign w:val="center"/>
          </w:tcPr>
          <w:p w14:paraId="72DF4D30" w14:textId="76208021" w:rsidR="00BE287F" w:rsidRPr="001C5E11" w:rsidRDefault="00533A2C" w:rsidP="00BE287F">
            <w:pPr>
              <w:jc w:val="center"/>
              <w:rPr>
                <w:sz w:val="20"/>
                <w:szCs w:val="20"/>
              </w:rPr>
            </w:pPr>
            <w:r w:rsidRPr="001C5E11">
              <w:rPr>
                <w:sz w:val="20"/>
                <w:szCs w:val="20"/>
              </w:rPr>
              <w:t>Gmina Rzeczyca</w:t>
            </w:r>
          </w:p>
        </w:tc>
        <w:tc>
          <w:tcPr>
            <w:tcW w:w="3986" w:type="pct"/>
            <w:vAlign w:val="center"/>
          </w:tcPr>
          <w:p w14:paraId="7BA12504" w14:textId="3BA5FA52" w:rsidR="00BE287F" w:rsidRPr="001C5E11" w:rsidRDefault="00533A2C" w:rsidP="00533A2C">
            <w:pPr>
              <w:rPr>
                <w:sz w:val="20"/>
                <w:szCs w:val="20"/>
              </w:rPr>
            </w:pPr>
            <w:r w:rsidRPr="001C5E11">
              <w:rPr>
                <w:sz w:val="20"/>
                <w:szCs w:val="20"/>
              </w:rPr>
              <w:t>„Przygotowanie terenów inwestycyjnych w Gminie Rzeczyca, dostosowanych</w:t>
            </w:r>
            <w:r w:rsidRPr="001C5E11">
              <w:rPr>
                <w:sz w:val="20"/>
                <w:szCs w:val="20"/>
              </w:rPr>
              <w:br/>
              <w:t>do potrzeb potencjalnych inwestorów” – inwestycja zakończona; realizowana</w:t>
            </w:r>
            <w:r w:rsidRPr="001C5E11">
              <w:rPr>
                <w:sz w:val="20"/>
                <w:szCs w:val="20"/>
              </w:rPr>
              <w:br/>
              <w:t>w latach 2015-2018; łączny koszt zadania wyniósł 229 366,12 zł.</w:t>
            </w:r>
          </w:p>
        </w:tc>
      </w:tr>
    </w:tbl>
    <w:p w14:paraId="64192B8C" w14:textId="77777777" w:rsidR="00C42992" w:rsidRPr="001C5E11" w:rsidRDefault="00C42992" w:rsidP="00C42992">
      <w:pPr>
        <w:jc w:val="center"/>
        <w:rPr>
          <w:i/>
          <w:iCs/>
          <w:sz w:val="18"/>
          <w:szCs w:val="18"/>
        </w:rPr>
      </w:pPr>
      <w:r w:rsidRPr="001C5E11">
        <w:rPr>
          <w:i/>
          <w:iCs/>
          <w:sz w:val="18"/>
          <w:szCs w:val="18"/>
        </w:rPr>
        <w:t>Źródło: opracowanie własne na podstawie danych przekazanych przez ankietowane podmioty</w:t>
      </w:r>
    </w:p>
    <w:p w14:paraId="1253BCC8" w14:textId="7B649581" w:rsidR="00B61C9F" w:rsidRPr="001C5E11" w:rsidRDefault="00B61C9F" w:rsidP="00450635">
      <w:pPr>
        <w:rPr>
          <w:highlight w:val="yellow"/>
        </w:rPr>
      </w:pPr>
    </w:p>
    <w:p w14:paraId="5CC85CF7" w14:textId="77777777" w:rsidR="00B61C9F" w:rsidRPr="001C5E11" w:rsidRDefault="00B61C9F" w:rsidP="00450635"/>
    <w:p w14:paraId="72BBB00E" w14:textId="491CB614" w:rsidR="00C42992" w:rsidRPr="001C5E11" w:rsidRDefault="00C42992" w:rsidP="00450635">
      <w:pPr>
        <w:pStyle w:val="Nagowek2"/>
        <w:numPr>
          <w:ilvl w:val="1"/>
          <w:numId w:val="2"/>
        </w:numPr>
      </w:pPr>
      <w:bookmarkStart w:id="88" w:name="_Toc85269645"/>
      <w:r w:rsidRPr="001C5E11">
        <w:t>Cel ekologiczny: Racjonalny i systemowy rozwój gospodarki odpadami</w:t>
      </w:r>
      <w:bookmarkEnd w:id="88"/>
    </w:p>
    <w:p w14:paraId="34311199" w14:textId="6D81F800" w:rsidR="00C42992" w:rsidRPr="001C5E11" w:rsidRDefault="00C42992" w:rsidP="00450635"/>
    <w:p w14:paraId="09014AED" w14:textId="1D825823" w:rsidR="00C42992" w:rsidRPr="001C5E11" w:rsidRDefault="00C42992" w:rsidP="00C42992">
      <w:pPr>
        <w:pStyle w:val="Legenda"/>
        <w:rPr>
          <w:sz w:val="20"/>
          <w:szCs w:val="16"/>
        </w:rPr>
      </w:pPr>
      <w:bookmarkStart w:id="89" w:name="_Toc85269561"/>
      <w:r w:rsidRPr="001C5E11">
        <w:rPr>
          <w:sz w:val="20"/>
          <w:szCs w:val="16"/>
        </w:rPr>
        <w:t xml:space="preserve">Tabela </w:t>
      </w:r>
      <w:r w:rsidRPr="001C5E11">
        <w:rPr>
          <w:sz w:val="20"/>
          <w:szCs w:val="16"/>
        </w:rPr>
        <w:fldChar w:fldCharType="begin"/>
      </w:r>
      <w:r w:rsidRPr="001C5E11">
        <w:rPr>
          <w:sz w:val="20"/>
          <w:szCs w:val="16"/>
        </w:rPr>
        <w:instrText xml:space="preserve"> SEQ Tabela \* ARABIC </w:instrText>
      </w:r>
      <w:r w:rsidRPr="001C5E11">
        <w:rPr>
          <w:sz w:val="20"/>
          <w:szCs w:val="16"/>
        </w:rPr>
        <w:fldChar w:fldCharType="separate"/>
      </w:r>
      <w:r w:rsidR="003315AF" w:rsidRPr="001C5E11">
        <w:rPr>
          <w:noProof/>
          <w:sz w:val="20"/>
          <w:szCs w:val="16"/>
        </w:rPr>
        <w:t>11</w:t>
      </w:r>
      <w:r w:rsidRPr="001C5E11">
        <w:rPr>
          <w:sz w:val="20"/>
          <w:szCs w:val="16"/>
        </w:rPr>
        <w:fldChar w:fldCharType="end"/>
      </w:r>
      <w:r w:rsidRPr="001C5E11">
        <w:rPr>
          <w:sz w:val="20"/>
          <w:szCs w:val="16"/>
        </w:rPr>
        <w:t>. Opis realizacji zadań wyznaczonych w ramach celu ekologicznego: Racjonalny</w:t>
      </w:r>
      <w:r w:rsidRPr="001C5E11">
        <w:rPr>
          <w:sz w:val="20"/>
          <w:szCs w:val="16"/>
        </w:rPr>
        <w:br/>
        <w:t>i systemowy rozwój gospodarki odpadami</w:t>
      </w:r>
      <w:bookmarkEnd w:id="89"/>
    </w:p>
    <w:tbl>
      <w:tblPr>
        <w:tblStyle w:val="Tabela-Siatka"/>
        <w:tblW w:w="5000" w:type="pct"/>
        <w:tblLook w:val="04A0" w:firstRow="1" w:lastRow="0" w:firstColumn="1" w:lastColumn="0" w:noHBand="0" w:noVBand="1"/>
      </w:tblPr>
      <w:tblGrid>
        <w:gridCol w:w="1838"/>
        <w:gridCol w:w="7224"/>
      </w:tblGrid>
      <w:tr w:rsidR="001C5E11" w:rsidRPr="001C5E11" w14:paraId="5FEBC8C5" w14:textId="77777777" w:rsidTr="006F7252">
        <w:trPr>
          <w:trHeight w:val="539"/>
        </w:trPr>
        <w:tc>
          <w:tcPr>
            <w:tcW w:w="5000" w:type="pct"/>
            <w:gridSpan w:val="2"/>
            <w:shd w:val="clear" w:color="auto" w:fill="F2F2F2" w:themeFill="background1" w:themeFillShade="F2"/>
            <w:vAlign w:val="center"/>
          </w:tcPr>
          <w:p w14:paraId="11A41CA6" w14:textId="013614B1" w:rsidR="00C42992" w:rsidRPr="001C5E11" w:rsidRDefault="00C42992" w:rsidP="001C0111">
            <w:pPr>
              <w:jc w:val="center"/>
              <w:rPr>
                <w:sz w:val="20"/>
                <w:szCs w:val="20"/>
              </w:rPr>
            </w:pPr>
            <w:r w:rsidRPr="001C5E11">
              <w:rPr>
                <w:sz w:val="20"/>
                <w:szCs w:val="20"/>
              </w:rPr>
              <w:t>ZADANIE: MONITORING SKŁADOWISKA ODPADÓW W GMINIE LUBOCHNIA</w:t>
            </w:r>
          </w:p>
        </w:tc>
      </w:tr>
      <w:tr w:rsidR="001C5E11" w:rsidRPr="001C5E11" w14:paraId="6139D2E9" w14:textId="77777777" w:rsidTr="001C0111">
        <w:trPr>
          <w:trHeight w:val="283"/>
        </w:trPr>
        <w:tc>
          <w:tcPr>
            <w:tcW w:w="1014" w:type="pct"/>
            <w:shd w:val="clear" w:color="auto" w:fill="F2F2F2" w:themeFill="background1" w:themeFillShade="F2"/>
            <w:vAlign w:val="center"/>
          </w:tcPr>
          <w:p w14:paraId="73821DCE" w14:textId="77777777" w:rsidR="00C42992" w:rsidRPr="001C5E11" w:rsidRDefault="00C42992" w:rsidP="001C0111">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61BE6BC8" w14:textId="77777777" w:rsidR="00C42992" w:rsidRPr="001C5E11" w:rsidRDefault="00C42992" w:rsidP="001C0111">
            <w:pPr>
              <w:jc w:val="center"/>
              <w:rPr>
                <w:sz w:val="20"/>
                <w:szCs w:val="20"/>
              </w:rPr>
            </w:pPr>
            <w:r w:rsidRPr="001C5E11">
              <w:rPr>
                <w:sz w:val="20"/>
                <w:szCs w:val="20"/>
              </w:rPr>
              <w:t>Zakres realizacji zadania</w:t>
            </w:r>
          </w:p>
        </w:tc>
      </w:tr>
      <w:tr w:rsidR="001C5E11" w:rsidRPr="001C5E11" w14:paraId="4D99A584" w14:textId="77777777" w:rsidTr="000003C4">
        <w:trPr>
          <w:trHeight w:val="20"/>
        </w:trPr>
        <w:tc>
          <w:tcPr>
            <w:tcW w:w="1014" w:type="pct"/>
            <w:vAlign w:val="center"/>
          </w:tcPr>
          <w:p w14:paraId="025D2D22" w14:textId="65F08FA1" w:rsidR="00C75906" w:rsidRPr="001C5E11" w:rsidRDefault="00C75906" w:rsidP="00C75906">
            <w:pPr>
              <w:jc w:val="center"/>
              <w:rPr>
                <w:sz w:val="20"/>
                <w:szCs w:val="20"/>
              </w:rPr>
            </w:pPr>
            <w:r w:rsidRPr="001C5E11">
              <w:rPr>
                <w:sz w:val="20"/>
                <w:szCs w:val="20"/>
              </w:rPr>
              <w:t>SUEZ Polska</w:t>
            </w:r>
            <w:r w:rsidRPr="001C5E11">
              <w:rPr>
                <w:sz w:val="20"/>
                <w:szCs w:val="20"/>
              </w:rPr>
              <w:br/>
              <w:t>Sp. z o.o.</w:t>
            </w:r>
          </w:p>
        </w:tc>
        <w:tc>
          <w:tcPr>
            <w:tcW w:w="3986" w:type="pct"/>
            <w:vAlign w:val="center"/>
          </w:tcPr>
          <w:p w14:paraId="4B9927D3" w14:textId="2D5D0744" w:rsidR="00C75906" w:rsidRPr="001C5E11" w:rsidRDefault="000003C4" w:rsidP="00C75906">
            <w:pPr>
              <w:rPr>
                <w:sz w:val="20"/>
                <w:szCs w:val="20"/>
              </w:rPr>
            </w:pPr>
            <w:r w:rsidRPr="001C5E11">
              <w:rPr>
                <w:sz w:val="20"/>
                <w:szCs w:val="20"/>
              </w:rPr>
              <w:t>Opisano w tabeli nr 10 niniejszego raportu.</w:t>
            </w:r>
          </w:p>
        </w:tc>
      </w:tr>
      <w:tr w:rsidR="001C5E11" w:rsidRPr="001C5E11" w14:paraId="372701AD" w14:textId="77777777" w:rsidTr="00025854">
        <w:trPr>
          <w:trHeight w:val="510"/>
        </w:trPr>
        <w:tc>
          <w:tcPr>
            <w:tcW w:w="5000" w:type="pct"/>
            <w:gridSpan w:val="2"/>
            <w:shd w:val="clear" w:color="auto" w:fill="F2F2F2" w:themeFill="background1" w:themeFillShade="F2"/>
            <w:vAlign w:val="center"/>
          </w:tcPr>
          <w:p w14:paraId="03358474" w14:textId="16F78E85" w:rsidR="00C75906" w:rsidRPr="001C5E11" w:rsidRDefault="00C75906" w:rsidP="00C75906">
            <w:pPr>
              <w:jc w:val="center"/>
              <w:rPr>
                <w:sz w:val="20"/>
                <w:szCs w:val="20"/>
              </w:rPr>
            </w:pPr>
            <w:r w:rsidRPr="001C5E11">
              <w:rPr>
                <w:sz w:val="20"/>
                <w:szCs w:val="20"/>
              </w:rPr>
              <w:lastRenderedPageBreak/>
              <w:t>ZADANIE: ROZWÓJ SYSTEMU ODBIORU ODPADÓW PROBLEMOWYCH I NIEBEZPIECZNYCH</w:t>
            </w:r>
          </w:p>
        </w:tc>
      </w:tr>
      <w:tr w:rsidR="001C5E11" w:rsidRPr="001C5E11" w14:paraId="64871EA3" w14:textId="77777777" w:rsidTr="001C0111">
        <w:trPr>
          <w:trHeight w:val="283"/>
        </w:trPr>
        <w:tc>
          <w:tcPr>
            <w:tcW w:w="1014" w:type="pct"/>
            <w:shd w:val="clear" w:color="auto" w:fill="F2F2F2" w:themeFill="background1" w:themeFillShade="F2"/>
            <w:vAlign w:val="center"/>
          </w:tcPr>
          <w:p w14:paraId="6E7811C7" w14:textId="77777777" w:rsidR="00C75906" w:rsidRPr="001C5E11" w:rsidRDefault="00C75906" w:rsidP="00C75906">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0F4EFE86" w14:textId="77777777" w:rsidR="00C75906" w:rsidRPr="001C5E11" w:rsidRDefault="00C75906" w:rsidP="00C75906">
            <w:pPr>
              <w:jc w:val="center"/>
              <w:rPr>
                <w:sz w:val="20"/>
                <w:szCs w:val="20"/>
              </w:rPr>
            </w:pPr>
            <w:r w:rsidRPr="001C5E11">
              <w:rPr>
                <w:sz w:val="20"/>
                <w:szCs w:val="20"/>
              </w:rPr>
              <w:t>Zakres realizacji zadania</w:t>
            </w:r>
          </w:p>
        </w:tc>
      </w:tr>
      <w:tr w:rsidR="001C5E11" w:rsidRPr="001C5E11" w14:paraId="306CAEFE" w14:textId="77777777" w:rsidTr="009B25DA">
        <w:trPr>
          <w:trHeight w:val="1020"/>
        </w:trPr>
        <w:tc>
          <w:tcPr>
            <w:tcW w:w="1014" w:type="pct"/>
            <w:vAlign w:val="center"/>
          </w:tcPr>
          <w:p w14:paraId="2EAF49C1" w14:textId="16ED1153" w:rsidR="00C75906" w:rsidRPr="001C5E11" w:rsidRDefault="0009441B" w:rsidP="00C75906">
            <w:pPr>
              <w:jc w:val="center"/>
              <w:rPr>
                <w:sz w:val="20"/>
                <w:szCs w:val="20"/>
              </w:rPr>
            </w:pPr>
            <w:r w:rsidRPr="001C5E11">
              <w:rPr>
                <w:sz w:val="20"/>
                <w:szCs w:val="20"/>
              </w:rPr>
              <w:t>Gminy</w:t>
            </w:r>
          </w:p>
        </w:tc>
        <w:tc>
          <w:tcPr>
            <w:tcW w:w="3986" w:type="pct"/>
            <w:vAlign w:val="center"/>
          </w:tcPr>
          <w:p w14:paraId="15AD323B" w14:textId="6AD780E8" w:rsidR="00C75906" w:rsidRPr="001C5E11" w:rsidRDefault="0009441B" w:rsidP="00C75906">
            <w:pPr>
              <w:rPr>
                <w:sz w:val="20"/>
                <w:szCs w:val="20"/>
              </w:rPr>
            </w:pPr>
            <w:r w:rsidRPr="001C5E11">
              <w:rPr>
                <w:sz w:val="20"/>
                <w:szCs w:val="20"/>
              </w:rPr>
              <w:t xml:space="preserve">Zadanie realizowane poprzez przyjmowanie komunalnych odpadów problemowych i niebezpiecznych w Punktach Selektywnego Zbierania Odpadów Komunalnych (PSZOK) utworzonych na terenie poszczególnych gmin, </w:t>
            </w:r>
            <w:r w:rsidR="000003C4" w:rsidRPr="001C5E11">
              <w:rPr>
                <w:sz w:val="20"/>
                <w:szCs w:val="20"/>
              </w:rPr>
              <w:t xml:space="preserve">objazdowe zbiórki odpadów wielkogabarytowych, </w:t>
            </w:r>
            <w:r w:rsidRPr="001C5E11">
              <w:rPr>
                <w:sz w:val="20"/>
                <w:szCs w:val="20"/>
              </w:rPr>
              <w:t>a także poprzez możliwość pozostawienia przeterminowanych leków w aptekach.</w:t>
            </w:r>
          </w:p>
        </w:tc>
      </w:tr>
      <w:tr w:rsidR="001C5E11" w:rsidRPr="001C5E11" w14:paraId="48115C92" w14:textId="77777777" w:rsidTr="00025854">
        <w:trPr>
          <w:trHeight w:val="510"/>
        </w:trPr>
        <w:tc>
          <w:tcPr>
            <w:tcW w:w="5000" w:type="pct"/>
            <w:gridSpan w:val="2"/>
            <w:shd w:val="clear" w:color="auto" w:fill="F2F2F2" w:themeFill="background1" w:themeFillShade="F2"/>
            <w:vAlign w:val="center"/>
          </w:tcPr>
          <w:p w14:paraId="7E430913" w14:textId="77777777" w:rsidR="00C75906" w:rsidRPr="001C5E11" w:rsidRDefault="00C75906" w:rsidP="00C75906">
            <w:pPr>
              <w:jc w:val="center"/>
              <w:rPr>
                <w:sz w:val="20"/>
                <w:szCs w:val="20"/>
              </w:rPr>
            </w:pPr>
            <w:r w:rsidRPr="001C5E11">
              <w:rPr>
                <w:sz w:val="20"/>
                <w:szCs w:val="20"/>
              </w:rPr>
              <w:t>ZADANIE: ROZWÓJ REGIONALNEJ INSTALACJI PRZETWARZANIA ODPADÓW KOMUNALNYCH</w:t>
            </w:r>
          </w:p>
          <w:p w14:paraId="2CD37A8E" w14:textId="2AF1186E" w:rsidR="00C75906" w:rsidRPr="001C5E11" w:rsidRDefault="00C75906" w:rsidP="00C75906">
            <w:pPr>
              <w:jc w:val="center"/>
              <w:rPr>
                <w:sz w:val="20"/>
                <w:szCs w:val="20"/>
              </w:rPr>
            </w:pPr>
            <w:r w:rsidRPr="001C5E11">
              <w:rPr>
                <w:sz w:val="20"/>
                <w:szCs w:val="20"/>
              </w:rPr>
              <w:t>ORAZ LOKALNYCH PUNKTÓW SELEKTYWNEJ ZBIÓRKI ODPADÓW</w:t>
            </w:r>
          </w:p>
        </w:tc>
      </w:tr>
      <w:tr w:rsidR="001C5E11" w:rsidRPr="001C5E11" w14:paraId="319D16E3" w14:textId="77777777" w:rsidTr="001C0111">
        <w:trPr>
          <w:trHeight w:val="283"/>
        </w:trPr>
        <w:tc>
          <w:tcPr>
            <w:tcW w:w="1014" w:type="pct"/>
            <w:shd w:val="clear" w:color="auto" w:fill="F2F2F2" w:themeFill="background1" w:themeFillShade="F2"/>
            <w:vAlign w:val="center"/>
          </w:tcPr>
          <w:p w14:paraId="5D1935B6" w14:textId="77777777" w:rsidR="00C75906" w:rsidRPr="001C5E11" w:rsidRDefault="00C75906" w:rsidP="00C75906">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2B2E7DCE" w14:textId="77777777" w:rsidR="00C75906" w:rsidRPr="001C5E11" w:rsidRDefault="00C75906" w:rsidP="00C75906">
            <w:pPr>
              <w:jc w:val="center"/>
              <w:rPr>
                <w:sz w:val="20"/>
                <w:szCs w:val="20"/>
              </w:rPr>
            </w:pPr>
            <w:r w:rsidRPr="001C5E11">
              <w:rPr>
                <w:sz w:val="20"/>
                <w:szCs w:val="20"/>
              </w:rPr>
              <w:t>Zakres realizacji zadania</w:t>
            </w:r>
          </w:p>
        </w:tc>
      </w:tr>
      <w:tr w:rsidR="001C5E11" w:rsidRPr="001C5E11" w14:paraId="4E3308DD" w14:textId="77777777" w:rsidTr="001C0111">
        <w:tc>
          <w:tcPr>
            <w:tcW w:w="1014" w:type="pct"/>
            <w:vAlign w:val="center"/>
          </w:tcPr>
          <w:p w14:paraId="076DED77" w14:textId="258B3D61" w:rsidR="001A7E61" w:rsidRPr="001C5E11" w:rsidRDefault="001A7E61" w:rsidP="00C75906">
            <w:pPr>
              <w:jc w:val="center"/>
              <w:rPr>
                <w:sz w:val="20"/>
                <w:szCs w:val="20"/>
              </w:rPr>
            </w:pPr>
            <w:r w:rsidRPr="001C5E11">
              <w:rPr>
                <w:sz w:val="20"/>
                <w:szCs w:val="20"/>
              </w:rPr>
              <w:t>Gmina Miasto Tomaszów Mazowiecki</w:t>
            </w:r>
          </w:p>
        </w:tc>
        <w:tc>
          <w:tcPr>
            <w:tcW w:w="3986" w:type="pct"/>
            <w:vAlign w:val="center"/>
          </w:tcPr>
          <w:p w14:paraId="1F3BA4EE" w14:textId="17DE77E6" w:rsidR="001A7E61" w:rsidRPr="001C5E11" w:rsidRDefault="001A7E61" w:rsidP="0007355B">
            <w:pPr>
              <w:rPr>
                <w:sz w:val="20"/>
                <w:szCs w:val="20"/>
              </w:rPr>
            </w:pPr>
            <w:r w:rsidRPr="001C5E11">
              <w:rPr>
                <w:sz w:val="20"/>
                <w:szCs w:val="20"/>
              </w:rPr>
              <w:t>W 2019 r. na terenie Miasta Tomaszowa Mazowieckiego nastąpiła duża zmiana</w:t>
            </w:r>
            <w:r w:rsidRPr="001C5E11">
              <w:rPr>
                <w:sz w:val="20"/>
                <w:szCs w:val="20"/>
              </w:rPr>
              <w:br/>
              <w:t>w systemie odbioru odpadów komunalnych. Od 1 października 2019 roku odpady od mieszkańców odbierała spółka miejska. Firmę ENERIS Surowce S. A., która odpady odbierała od lat, zastąpił Zakład Gospodarki Wodno-Kanalizacyjnej</w:t>
            </w:r>
            <w:r w:rsidRPr="001C5E11">
              <w:rPr>
                <w:sz w:val="20"/>
                <w:szCs w:val="20"/>
              </w:rPr>
              <w:br/>
              <w:t>w Tomaszowie Mazowieckim Sp. z o. o., któremu władze miasta powierzyły</w:t>
            </w:r>
            <w:r w:rsidRPr="001C5E11">
              <w:rPr>
                <w:sz w:val="20"/>
                <w:szCs w:val="20"/>
              </w:rPr>
              <w:br/>
              <w:t>to zadanie. Zmiana odbiorcy odpadów miała związek z wysokimi cenami za odbiór odpadów, które zaproponowała w przetargu na kolejne lata firma ENERIS</w:t>
            </w:r>
            <w:r w:rsidRPr="001C5E11">
              <w:rPr>
                <w:sz w:val="20"/>
                <w:szCs w:val="20"/>
              </w:rPr>
              <w:br/>
              <w:t>Surowce S.A. Władze miasta postanowiły samodzielnie poprowadzić odbiór odpadów w mieście. W celu realizacji powierzonego zadania spółka przeprowadziła przetargi na dostawę siedmiu nowych pojazdów do odbioru</w:t>
            </w:r>
            <w:r w:rsidRPr="001C5E11">
              <w:rPr>
                <w:sz w:val="20"/>
                <w:szCs w:val="20"/>
              </w:rPr>
              <w:br/>
              <w:t>i transportu odpadów komunalnych, dostawę pojemników, kontenerów i worków na odpady oraz zakup oprogramowania i urządzeń służących do monitorowania pojazdów realizujących odbiór odpadów na terenie miasta.</w:t>
            </w:r>
          </w:p>
        </w:tc>
      </w:tr>
      <w:tr w:rsidR="001C5E11" w:rsidRPr="001C5E11" w14:paraId="1337EEDC" w14:textId="77777777" w:rsidTr="001C0111">
        <w:tc>
          <w:tcPr>
            <w:tcW w:w="1014" w:type="pct"/>
            <w:vAlign w:val="center"/>
          </w:tcPr>
          <w:p w14:paraId="7283CE24" w14:textId="1CA6BBE4" w:rsidR="00C75906" w:rsidRPr="001C5E11" w:rsidRDefault="00646252" w:rsidP="00C75906">
            <w:pPr>
              <w:jc w:val="center"/>
              <w:rPr>
                <w:sz w:val="20"/>
                <w:szCs w:val="20"/>
              </w:rPr>
            </w:pPr>
            <w:r w:rsidRPr="001C5E11">
              <w:rPr>
                <w:sz w:val="20"/>
                <w:szCs w:val="20"/>
              </w:rPr>
              <w:t>Gmina Budziszewice</w:t>
            </w:r>
          </w:p>
        </w:tc>
        <w:tc>
          <w:tcPr>
            <w:tcW w:w="3986" w:type="pct"/>
            <w:vAlign w:val="center"/>
          </w:tcPr>
          <w:p w14:paraId="45882673" w14:textId="7744CC48" w:rsidR="0007355B" w:rsidRPr="001C5E11" w:rsidRDefault="0007355B" w:rsidP="0007355B">
            <w:pPr>
              <w:rPr>
                <w:sz w:val="20"/>
                <w:szCs w:val="20"/>
              </w:rPr>
            </w:pPr>
            <w:r w:rsidRPr="001C5E11">
              <w:rPr>
                <w:sz w:val="20"/>
                <w:szCs w:val="20"/>
              </w:rPr>
              <w:t>Projekt pn. „Kompleksowy system gospodarki odpadami komunalnymi</w:t>
            </w:r>
            <w:r w:rsidRPr="001C5E11">
              <w:rPr>
                <w:sz w:val="20"/>
                <w:szCs w:val="20"/>
              </w:rPr>
              <w:br/>
              <w:t>i niebezpiecznymi dla obszaru Podregionu Północnego Województwa Łódzkiego wraz z budową zakładu zagospodarowania odpadów” - przedsięwzięcie z WPF - zadanie inwestycyjne jest realizowane przez Związek Międzygminny „BZURA”, którego członkiem jest Gmina Budziszewice. W 2019 roku Gmina przekazała środki na ww. przedsięwzięcie w kwocie 23.991,00 zł (wysokość udziału przypadającego gminie).</w:t>
            </w:r>
          </w:p>
        </w:tc>
      </w:tr>
      <w:tr w:rsidR="001C5E11" w:rsidRPr="001C5E11" w14:paraId="06772C13" w14:textId="77777777" w:rsidTr="006F7252">
        <w:trPr>
          <w:trHeight w:val="527"/>
        </w:trPr>
        <w:tc>
          <w:tcPr>
            <w:tcW w:w="1014" w:type="pct"/>
            <w:vAlign w:val="center"/>
          </w:tcPr>
          <w:p w14:paraId="273378DA" w14:textId="345179E8" w:rsidR="001A7E61" w:rsidRPr="001C5E11" w:rsidRDefault="001A7E61" w:rsidP="00C75906">
            <w:pPr>
              <w:jc w:val="center"/>
              <w:rPr>
                <w:sz w:val="20"/>
                <w:szCs w:val="20"/>
              </w:rPr>
            </w:pPr>
            <w:r w:rsidRPr="001C5E11">
              <w:rPr>
                <w:sz w:val="20"/>
                <w:szCs w:val="20"/>
              </w:rPr>
              <w:t>Gmina Tomaszów Mazowiecki</w:t>
            </w:r>
          </w:p>
        </w:tc>
        <w:tc>
          <w:tcPr>
            <w:tcW w:w="3986" w:type="pct"/>
            <w:vAlign w:val="center"/>
          </w:tcPr>
          <w:p w14:paraId="7CAFFC83" w14:textId="0B425394" w:rsidR="001A7E61" w:rsidRPr="001C5E11" w:rsidRDefault="001A7E61" w:rsidP="0007355B">
            <w:pPr>
              <w:rPr>
                <w:sz w:val="20"/>
                <w:szCs w:val="20"/>
              </w:rPr>
            </w:pPr>
            <w:r w:rsidRPr="001C5E11">
              <w:rPr>
                <w:sz w:val="20"/>
                <w:szCs w:val="20"/>
              </w:rPr>
              <w:t>W 2019 r. na utrzymanie Punktu Selektywnego Zbierania Odpadów Komunalnych (PSZOK) wydatkowano 64 210,81 zł.</w:t>
            </w:r>
          </w:p>
        </w:tc>
      </w:tr>
      <w:tr w:rsidR="001C5E11" w:rsidRPr="001C5E11" w14:paraId="52091C1A" w14:textId="77777777" w:rsidTr="00025854">
        <w:trPr>
          <w:trHeight w:val="20"/>
        </w:trPr>
        <w:tc>
          <w:tcPr>
            <w:tcW w:w="1014" w:type="pct"/>
            <w:vAlign w:val="center"/>
          </w:tcPr>
          <w:p w14:paraId="63D322AB" w14:textId="6B348CF4" w:rsidR="00C75906" w:rsidRPr="001C5E11" w:rsidRDefault="001A7E61" w:rsidP="00C75906">
            <w:pPr>
              <w:jc w:val="center"/>
              <w:rPr>
                <w:sz w:val="20"/>
                <w:szCs w:val="20"/>
              </w:rPr>
            </w:pPr>
            <w:r w:rsidRPr="001C5E11">
              <w:rPr>
                <w:sz w:val="20"/>
                <w:szCs w:val="20"/>
              </w:rPr>
              <w:t>Gmina Ujazd</w:t>
            </w:r>
          </w:p>
        </w:tc>
        <w:tc>
          <w:tcPr>
            <w:tcW w:w="3986" w:type="pct"/>
            <w:vAlign w:val="center"/>
          </w:tcPr>
          <w:p w14:paraId="447F6D39" w14:textId="25C04EF6" w:rsidR="001A7E61" w:rsidRPr="001C5E11" w:rsidRDefault="001A7E61" w:rsidP="001A7E61">
            <w:pPr>
              <w:rPr>
                <w:sz w:val="20"/>
                <w:szCs w:val="20"/>
              </w:rPr>
            </w:pPr>
            <w:r w:rsidRPr="001C5E11">
              <w:rPr>
                <w:sz w:val="20"/>
                <w:szCs w:val="20"/>
              </w:rPr>
              <w:t>Budowa Punktu Selektywnej Zbiórki Odpadów Komunalnych (PSZOK) w Gminie Ujazd wraz z infrastrukturą towarzyszącą. W ramach zadania wykonano m.in.:</w:t>
            </w:r>
          </w:p>
          <w:p w14:paraId="789F08A2" w14:textId="77777777" w:rsidR="001A7E61" w:rsidRPr="001C5E11" w:rsidRDefault="001A7E61" w:rsidP="00DA0646">
            <w:pPr>
              <w:pStyle w:val="Akapitzlist"/>
              <w:numPr>
                <w:ilvl w:val="0"/>
                <w:numId w:val="107"/>
              </w:numPr>
              <w:ind w:left="461"/>
              <w:rPr>
                <w:sz w:val="20"/>
                <w:szCs w:val="20"/>
              </w:rPr>
            </w:pPr>
            <w:r w:rsidRPr="001C5E11">
              <w:rPr>
                <w:sz w:val="20"/>
                <w:szCs w:val="20"/>
              </w:rPr>
              <w:t>rozbiórkę budynku dawnej zlewni mleka z wywiezieniem gruzu;</w:t>
            </w:r>
          </w:p>
          <w:p w14:paraId="1EBF46DD" w14:textId="77777777" w:rsidR="001A7E61" w:rsidRPr="001C5E11" w:rsidRDefault="001A7E61" w:rsidP="00DA0646">
            <w:pPr>
              <w:pStyle w:val="Akapitzlist"/>
              <w:numPr>
                <w:ilvl w:val="0"/>
                <w:numId w:val="107"/>
              </w:numPr>
              <w:ind w:left="461"/>
              <w:rPr>
                <w:sz w:val="20"/>
                <w:szCs w:val="20"/>
              </w:rPr>
            </w:pPr>
            <w:r w:rsidRPr="001C5E11">
              <w:rPr>
                <w:sz w:val="20"/>
                <w:szCs w:val="20"/>
              </w:rPr>
              <w:t>rozbiórkę istniejącego ogrodzenia;</w:t>
            </w:r>
          </w:p>
          <w:p w14:paraId="609660A2" w14:textId="77777777" w:rsidR="001A7E61" w:rsidRPr="001C5E11" w:rsidRDefault="001A7E61" w:rsidP="00DA0646">
            <w:pPr>
              <w:pStyle w:val="Akapitzlist"/>
              <w:numPr>
                <w:ilvl w:val="0"/>
                <w:numId w:val="107"/>
              </w:numPr>
              <w:ind w:left="461"/>
              <w:rPr>
                <w:sz w:val="20"/>
                <w:szCs w:val="20"/>
              </w:rPr>
            </w:pPr>
            <w:r w:rsidRPr="001C5E11">
              <w:rPr>
                <w:sz w:val="20"/>
                <w:szCs w:val="20"/>
              </w:rPr>
              <w:t>rozbiórkę istniejącego utwardzenia terenu z wywiezieniem gruzu;</w:t>
            </w:r>
          </w:p>
          <w:p w14:paraId="7F14CD7F" w14:textId="77777777" w:rsidR="001A7E61" w:rsidRPr="001C5E11" w:rsidRDefault="001A7E61" w:rsidP="00DA0646">
            <w:pPr>
              <w:pStyle w:val="Akapitzlist"/>
              <w:numPr>
                <w:ilvl w:val="0"/>
                <w:numId w:val="107"/>
              </w:numPr>
              <w:ind w:left="461"/>
              <w:rPr>
                <w:sz w:val="20"/>
                <w:szCs w:val="20"/>
              </w:rPr>
            </w:pPr>
            <w:r w:rsidRPr="001C5E11">
              <w:rPr>
                <w:sz w:val="20"/>
                <w:szCs w:val="20"/>
              </w:rPr>
              <w:t>usunięcie z terenu budowy krzaków oraz niepotrzebnej roślinności;</w:t>
            </w:r>
          </w:p>
          <w:p w14:paraId="400F0AB8" w14:textId="77777777" w:rsidR="001A7E61" w:rsidRPr="001C5E11" w:rsidRDefault="001A7E61" w:rsidP="00DA0646">
            <w:pPr>
              <w:pStyle w:val="Akapitzlist"/>
              <w:numPr>
                <w:ilvl w:val="0"/>
                <w:numId w:val="107"/>
              </w:numPr>
              <w:ind w:left="461"/>
              <w:rPr>
                <w:sz w:val="20"/>
                <w:szCs w:val="20"/>
              </w:rPr>
            </w:pPr>
            <w:r w:rsidRPr="001C5E11">
              <w:rPr>
                <w:sz w:val="20"/>
                <w:szCs w:val="20"/>
              </w:rPr>
              <w:t>utwardzenie terenu kostką betonową z podbudową z kruszywa naturalnego, wydzielenie części przewidzianej dla komunikacji oraz przewidzianych do lokalizacji kontenerów i pojemników do selektywnego gromadzenia odpadów;</w:t>
            </w:r>
          </w:p>
          <w:p w14:paraId="7F96CF28" w14:textId="77777777" w:rsidR="001A7E61" w:rsidRPr="001C5E11" w:rsidRDefault="001A7E61" w:rsidP="00DA0646">
            <w:pPr>
              <w:pStyle w:val="Akapitzlist"/>
              <w:numPr>
                <w:ilvl w:val="0"/>
                <w:numId w:val="107"/>
              </w:numPr>
              <w:ind w:left="461"/>
              <w:rPr>
                <w:sz w:val="20"/>
                <w:szCs w:val="20"/>
              </w:rPr>
            </w:pPr>
            <w:r w:rsidRPr="001C5E11">
              <w:rPr>
                <w:sz w:val="20"/>
                <w:szCs w:val="20"/>
              </w:rPr>
              <w:t>budowę budynku(wiaty) w konstrukcji stalowej do selektywnego gromadzenia odpadów w pojemnikach;</w:t>
            </w:r>
          </w:p>
          <w:p w14:paraId="46E1EA18" w14:textId="77777777" w:rsidR="001A7E61" w:rsidRPr="001C5E11" w:rsidRDefault="001A7E61" w:rsidP="00DA0646">
            <w:pPr>
              <w:pStyle w:val="Akapitzlist"/>
              <w:numPr>
                <w:ilvl w:val="0"/>
                <w:numId w:val="107"/>
              </w:numPr>
              <w:ind w:left="461"/>
              <w:rPr>
                <w:sz w:val="20"/>
                <w:szCs w:val="20"/>
              </w:rPr>
            </w:pPr>
            <w:r w:rsidRPr="001C5E11">
              <w:rPr>
                <w:sz w:val="20"/>
                <w:szCs w:val="20"/>
              </w:rPr>
              <w:t>dostawę i rozmieszczenie kontenerów na odpady komunalne;</w:t>
            </w:r>
          </w:p>
          <w:p w14:paraId="215C4D57" w14:textId="5F20CC77" w:rsidR="001A7E61" w:rsidRPr="001C5E11" w:rsidRDefault="001A7E61" w:rsidP="00DA0646">
            <w:pPr>
              <w:pStyle w:val="Akapitzlist"/>
              <w:numPr>
                <w:ilvl w:val="0"/>
                <w:numId w:val="107"/>
              </w:numPr>
              <w:ind w:left="461"/>
              <w:rPr>
                <w:sz w:val="20"/>
                <w:szCs w:val="20"/>
              </w:rPr>
            </w:pPr>
            <w:r w:rsidRPr="001C5E11">
              <w:rPr>
                <w:sz w:val="20"/>
                <w:szCs w:val="20"/>
              </w:rPr>
              <w:t>budowę instalacji zewnętrznej kanalizacji deszczowej oraz odwodnienie terenu przy wykorzystaniu zbiorników bezodpływowych o poj. 10 m</w:t>
            </w:r>
            <w:r w:rsidRPr="001C5E11">
              <w:rPr>
                <w:sz w:val="20"/>
                <w:szCs w:val="20"/>
                <w:vertAlign w:val="superscript"/>
              </w:rPr>
              <w:t>3</w:t>
            </w:r>
            <w:r w:rsidRPr="001C5E11">
              <w:rPr>
                <w:sz w:val="20"/>
                <w:szCs w:val="20"/>
              </w:rPr>
              <w:t>;</w:t>
            </w:r>
          </w:p>
          <w:p w14:paraId="21763F1A" w14:textId="77777777" w:rsidR="001A7E61" w:rsidRPr="001C5E11" w:rsidRDefault="001A7E61" w:rsidP="00DA0646">
            <w:pPr>
              <w:pStyle w:val="Akapitzlist"/>
              <w:numPr>
                <w:ilvl w:val="0"/>
                <w:numId w:val="107"/>
              </w:numPr>
              <w:ind w:left="461"/>
              <w:rPr>
                <w:sz w:val="20"/>
                <w:szCs w:val="20"/>
              </w:rPr>
            </w:pPr>
            <w:r w:rsidRPr="001C5E11">
              <w:rPr>
                <w:sz w:val="20"/>
                <w:szCs w:val="20"/>
              </w:rPr>
              <w:t>budowę oświetlenia terenu;</w:t>
            </w:r>
          </w:p>
          <w:p w14:paraId="230229DC" w14:textId="77777777" w:rsidR="001A7E61" w:rsidRPr="001C5E11" w:rsidRDefault="001A7E61" w:rsidP="00DA0646">
            <w:pPr>
              <w:pStyle w:val="Akapitzlist"/>
              <w:numPr>
                <w:ilvl w:val="0"/>
                <w:numId w:val="107"/>
              </w:numPr>
              <w:ind w:left="461"/>
              <w:rPr>
                <w:sz w:val="20"/>
                <w:szCs w:val="20"/>
              </w:rPr>
            </w:pPr>
            <w:r w:rsidRPr="001C5E11">
              <w:rPr>
                <w:sz w:val="20"/>
                <w:szCs w:val="20"/>
              </w:rPr>
              <w:t>wykonanie trawników dywanowych siewem z rozścieleniem ziemi ogrodowej oraz pielęgnacją ręczną,</w:t>
            </w:r>
          </w:p>
          <w:p w14:paraId="4DF12DC5" w14:textId="6D481DDA" w:rsidR="001A7E61" w:rsidRPr="001C5E11" w:rsidRDefault="001A7E61" w:rsidP="00DA0646">
            <w:pPr>
              <w:pStyle w:val="Akapitzlist"/>
              <w:numPr>
                <w:ilvl w:val="0"/>
                <w:numId w:val="107"/>
              </w:numPr>
              <w:ind w:left="461"/>
              <w:rPr>
                <w:sz w:val="20"/>
                <w:szCs w:val="20"/>
              </w:rPr>
            </w:pPr>
            <w:r w:rsidRPr="001C5E11">
              <w:rPr>
                <w:sz w:val="20"/>
                <w:szCs w:val="20"/>
              </w:rPr>
              <w:t>wykonano montaż ogrodzenia panelowego wraz z przesuwną bramą wjazdową od drogi gminnej.</w:t>
            </w:r>
          </w:p>
          <w:p w14:paraId="35E5F587" w14:textId="7085BEE1" w:rsidR="001A7E61" w:rsidRPr="001C5E11" w:rsidRDefault="001A7E61" w:rsidP="00C75906">
            <w:pPr>
              <w:rPr>
                <w:sz w:val="20"/>
                <w:szCs w:val="20"/>
              </w:rPr>
            </w:pPr>
            <w:r w:rsidRPr="001C5E11">
              <w:rPr>
                <w:sz w:val="20"/>
                <w:szCs w:val="20"/>
              </w:rPr>
              <w:t>Wartość zadania wyniosła 364 080,00 zł, w tym pożyczka na preferencyjnych warunkach z Wojewódzkiego Funduszu Ochrony środowiska i Gospodarki Wodnej w Łodzi - 325 000,00 zł.</w:t>
            </w:r>
          </w:p>
        </w:tc>
      </w:tr>
      <w:tr w:rsidR="001C5E11" w:rsidRPr="001C5E11" w14:paraId="20166D46" w14:textId="77777777" w:rsidTr="001C0111">
        <w:trPr>
          <w:trHeight w:val="567"/>
        </w:trPr>
        <w:tc>
          <w:tcPr>
            <w:tcW w:w="5000" w:type="pct"/>
            <w:gridSpan w:val="2"/>
            <w:shd w:val="clear" w:color="auto" w:fill="F2F2F2" w:themeFill="background1" w:themeFillShade="F2"/>
            <w:vAlign w:val="center"/>
          </w:tcPr>
          <w:p w14:paraId="5F0D6632" w14:textId="2DF3EAD5" w:rsidR="00C75906" w:rsidRPr="001C5E11" w:rsidRDefault="00C75906" w:rsidP="00C75906">
            <w:pPr>
              <w:jc w:val="center"/>
              <w:rPr>
                <w:sz w:val="20"/>
                <w:szCs w:val="20"/>
              </w:rPr>
            </w:pPr>
            <w:r w:rsidRPr="001C5E11">
              <w:rPr>
                <w:sz w:val="20"/>
                <w:szCs w:val="20"/>
              </w:rPr>
              <w:lastRenderedPageBreak/>
              <w:t>ZADANIE: KONTROLA W ZAKRESIE PRAWIDŁOWEGO GOSPODAROWANIA ODPADAMI</w:t>
            </w:r>
          </w:p>
        </w:tc>
      </w:tr>
      <w:tr w:rsidR="001C5E11" w:rsidRPr="001C5E11" w14:paraId="550B6549" w14:textId="77777777" w:rsidTr="001C0111">
        <w:trPr>
          <w:trHeight w:val="283"/>
        </w:trPr>
        <w:tc>
          <w:tcPr>
            <w:tcW w:w="1014" w:type="pct"/>
            <w:shd w:val="clear" w:color="auto" w:fill="F2F2F2" w:themeFill="background1" w:themeFillShade="F2"/>
            <w:vAlign w:val="center"/>
          </w:tcPr>
          <w:p w14:paraId="176AD97E" w14:textId="77777777" w:rsidR="00C75906" w:rsidRPr="001C5E11" w:rsidRDefault="00C75906" w:rsidP="00C75906">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7926800D" w14:textId="77777777" w:rsidR="00C75906" w:rsidRPr="001C5E11" w:rsidRDefault="00C75906" w:rsidP="00C75906">
            <w:pPr>
              <w:jc w:val="center"/>
              <w:rPr>
                <w:sz w:val="20"/>
                <w:szCs w:val="20"/>
              </w:rPr>
            </w:pPr>
            <w:r w:rsidRPr="001C5E11">
              <w:rPr>
                <w:sz w:val="20"/>
                <w:szCs w:val="20"/>
              </w:rPr>
              <w:t>Zakres realizacji zadania</w:t>
            </w:r>
          </w:p>
        </w:tc>
      </w:tr>
      <w:tr w:rsidR="001C5E11" w:rsidRPr="001C5E11" w14:paraId="697B7CAE" w14:textId="77777777" w:rsidTr="00025854">
        <w:trPr>
          <w:trHeight w:val="20"/>
        </w:trPr>
        <w:tc>
          <w:tcPr>
            <w:tcW w:w="1014" w:type="pct"/>
            <w:vAlign w:val="center"/>
          </w:tcPr>
          <w:p w14:paraId="3A80CA3C" w14:textId="5B2AA772" w:rsidR="00955405" w:rsidRPr="001C5E11" w:rsidRDefault="00955405" w:rsidP="00C75906">
            <w:pPr>
              <w:jc w:val="center"/>
              <w:rPr>
                <w:sz w:val="20"/>
                <w:szCs w:val="20"/>
              </w:rPr>
            </w:pPr>
            <w:r w:rsidRPr="001C5E11">
              <w:rPr>
                <w:sz w:val="20"/>
                <w:szCs w:val="20"/>
              </w:rPr>
              <w:t>Gmina Miasto Tomaszów Mazowiecki</w:t>
            </w:r>
            <w:r w:rsidRPr="001C5E11">
              <w:rPr>
                <w:sz w:val="20"/>
                <w:szCs w:val="20"/>
              </w:rPr>
              <w:br/>
              <w:t>(Straż Miejska)</w:t>
            </w:r>
          </w:p>
        </w:tc>
        <w:tc>
          <w:tcPr>
            <w:tcW w:w="3986" w:type="pct"/>
            <w:vAlign w:val="center"/>
          </w:tcPr>
          <w:p w14:paraId="04604ACE" w14:textId="3464698B" w:rsidR="00C47727" w:rsidRPr="001C5E11" w:rsidRDefault="00C47727" w:rsidP="00C47727">
            <w:pPr>
              <w:rPr>
                <w:sz w:val="20"/>
                <w:szCs w:val="20"/>
              </w:rPr>
            </w:pPr>
            <w:r w:rsidRPr="001C5E11">
              <w:rPr>
                <w:sz w:val="20"/>
                <w:szCs w:val="20"/>
              </w:rPr>
              <w:t>W 2019 roku patrole Straży Miejskiej przeprowadziły:</w:t>
            </w:r>
          </w:p>
          <w:p w14:paraId="43913B70" w14:textId="77777777" w:rsidR="009B5435" w:rsidRPr="001C5E11" w:rsidRDefault="00C47727" w:rsidP="00DA0646">
            <w:pPr>
              <w:pStyle w:val="Akapitzlist"/>
              <w:numPr>
                <w:ilvl w:val="0"/>
                <w:numId w:val="108"/>
              </w:numPr>
              <w:ind w:left="461"/>
              <w:rPr>
                <w:sz w:val="20"/>
                <w:szCs w:val="20"/>
              </w:rPr>
            </w:pPr>
            <w:r w:rsidRPr="001C5E11">
              <w:rPr>
                <w:sz w:val="20"/>
                <w:szCs w:val="20"/>
              </w:rPr>
              <w:t>397 kontroli pod kątem art. 191 ustawy o odpadach</w:t>
            </w:r>
            <w:r w:rsidR="009B5435" w:rsidRPr="001C5E11">
              <w:rPr>
                <w:sz w:val="20"/>
                <w:szCs w:val="20"/>
              </w:rPr>
              <w:t xml:space="preserve"> (spalania odpadów) – nałożono 81 mandatów karnych oraz udzielono 17 pouczeń;</w:t>
            </w:r>
          </w:p>
          <w:p w14:paraId="772C4C2F" w14:textId="7477F055" w:rsidR="00C47727" w:rsidRPr="001C5E11" w:rsidRDefault="009B5435" w:rsidP="00DA0646">
            <w:pPr>
              <w:pStyle w:val="Akapitzlist"/>
              <w:numPr>
                <w:ilvl w:val="0"/>
                <w:numId w:val="108"/>
              </w:numPr>
              <w:ind w:left="461"/>
              <w:rPr>
                <w:sz w:val="20"/>
                <w:szCs w:val="20"/>
              </w:rPr>
            </w:pPr>
            <w:r w:rsidRPr="001C5E11">
              <w:rPr>
                <w:sz w:val="20"/>
                <w:szCs w:val="20"/>
              </w:rPr>
              <w:t>n</w:t>
            </w:r>
            <w:r w:rsidR="00C47727" w:rsidRPr="001C5E11">
              <w:rPr>
                <w:sz w:val="20"/>
                <w:szCs w:val="20"/>
              </w:rPr>
              <w:t xml:space="preserve">a 636 zgłoszeń mieszkańców o zadymienie i wypalanie śmieci </w:t>
            </w:r>
            <w:r w:rsidRPr="001C5E11">
              <w:rPr>
                <w:sz w:val="20"/>
                <w:szCs w:val="20"/>
              </w:rPr>
              <w:t xml:space="preserve">- </w:t>
            </w:r>
            <w:r w:rsidR="00C47727" w:rsidRPr="001C5E11">
              <w:rPr>
                <w:sz w:val="20"/>
                <w:szCs w:val="20"/>
              </w:rPr>
              <w:t>239 wyjazdów nie dawało podstawy do kontroli (brak zadymienia lub zadymienia i osób na terenie posesji)</w:t>
            </w:r>
            <w:r w:rsidRPr="001C5E11">
              <w:rPr>
                <w:sz w:val="20"/>
                <w:szCs w:val="20"/>
              </w:rPr>
              <w:t>;</w:t>
            </w:r>
          </w:p>
          <w:p w14:paraId="79DB348A" w14:textId="78CE6159" w:rsidR="00955405" w:rsidRPr="001C5E11" w:rsidRDefault="009B5435" w:rsidP="00DA0646">
            <w:pPr>
              <w:pStyle w:val="Akapitzlist"/>
              <w:numPr>
                <w:ilvl w:val="0"/>
                <w:numId w:val="108"/>
              </w:numPr>
              <w:ind w:left="461"/>
              <w:rPr>
                <w:sz w:val="20"/>
                <w:szCs w:val="20"/>
              </w:rPr>
            </w:pPr>
            <w:r w:rsidRPr="001C5E11">
              <w:rPr>
                <w:sz w:val="20"/>
                <w:szCs w:val="20"/>
              </w:rPr>
              <w:t>pobrano 6 próbek popiołu do badania – skierowano 3 wnioski do sądu</w:t>
            </w:r>
            <w:r w:rsidRPr="001C5E11">
              <w:rPr>
                <w:sz w:val="20"/>
                <w:szCs w:val="20"/>
              </w:rPr>
              <w:br/>
              <w:t>o ukaranie.</w:t>
            </w:r>
          </w:p>
        </w:tc>
      </w:tr>
      <w:tr w:rsidR="001C5E11" w:rsidRPr="001C5E11" w14:paraId="5C8C0737" w14:textId="77777777" w:rsidTr="00025854">
        <w:trPr>
          <w:trHeight w:val="20"/>
        </w:trPr>
        <w:tc>
          <w:tcPr>
            <w:tcW w:w="1014" w:type="pct"/>
            <w:vAlign w:val="center"/>
          </w:tcPr>
          <w:p w14:paraId="31399762" w14:textId="22DE8757" w:rsidR="00C75906" w:rsidRPr="001C5E11" w:rsidRDefault="009B5435" w:rsidP="00C75906">
            <w:pPr>
              <w:jc w:val="center"/>
              <w:rPr>
                <w:sz w:val="20"/>
                <w:szCs w:val="20"/>
              </w:rPr>
            </w:pPr>
            <w:r w:rsidRPr="001C5E11">
              <w:rPr>
                <w:sz w:val="20"/>
                <w:szCs w:val="20"/>
              </w:rPr>
              <w:t>Gmina Rokiciny</w:t>
            </w:r>
          </w:p>
        </w:tc>
        <w:tc>
          <w:tcPr>
            <w:tcW w:w="3986" w:type="pct"/>
            <w:vAlign w:val="center"/>
          </w:tcPr>
          <w:p w14:paraId="097159BB" w14:textId="4C706443" w:rsidR="00C75906" w:rsidRPr="001C5E11" w:rsidRDefault="009B5435" w:rsidP="009B5435">
            <w:pPr>
              <w:rPr>
                <w:sz w:val="20"/>
                <w:szCs w:val="20"/>
              </w:rPr>
            </w:pPr>
            <w:r w:rsidRPr="001C5E11">
              <w:rPr>
                <w:sz w:val="20"/>
                <w:szCs w:val="20"/>
              </w:rPr>
              <w:t>Zakaz spalania odpadów w kotłach co. – przeprowadzono 2 kontrole,</w:t>
            </w:r>
            <w:r w:rsidRPr="001C5E11">
              <w:rPr>
                <w:sz w:val="20"/>
                <w:szCs w:val="20"/>
              </w:rPr>
              <w:br/>
              <w:t>w 1 przypadku nie stwierdzono spalania odpadów, w 2 przypadku – podejrzenie spalania odpadów – wydano pouczenie o zakazie spalania odpadów.</w:t>
            </w:r>
          </w:p>
        </w:tc>
      </w:tr>
      <w:tr w:rsidR="001C5E11" w:rsidRPr="001C5E11" w14:paraId="62598585" w14:textId="77777777" w:rsidTr="00025854">
        <w:trPr>
          <w:trHeight w:val="20"/>
        </w:trPr>
        <w:tc>
          <w:tcPr>
            <w:tcW w:w="1014" w:type="pct"/>
            <w:vAlign w:val="center"/>
          </w:tcPr>
          <w:p w14:paraId="72455BD2" w14:textId="1260DBF4" w:rsidR="00FE4EB7" w:rsidRPr="001C5E11" w:rsidRDefault="00FE4EB7" w:rsidP="00C75906">
            <w:pPr>
              <w:jc w:val="center"/>
              <w:rPr>
                <w:sz w:val="20"/>
                <w:szCs w:val="20"/>
              </w:rPr>
            </w:pPr>
            <w:r w:rsidRPr="001C5E11">
              <w:rPr>
                <w:sz w:val="20"/>
                <w:szCs w:val="20"/>
              </w:rPr>
              <w:t>Gmina Tomaszów Mazowiecki</w:t>
            </w:r>
          </w:p>
        </w:tc>
        <w:tc>
          <w:tcPr>
            <w:tcW w:w="3986" w:type="pct"/>
            <w:vAlign w:val="center"/>
          </w:tcPr>
          <w:p w14:paraId="69E070F0" w14:textId="134A9A6B" w:rsidR="00FE4EB7" w:rsidRPr="001C5E11" w:rsidRDefault="00FE4EB7" w:rsidP="00FE4EB7">
            <w:pPr>
              <w:rPr>
                <w:sz w:val="20"/>
                <w:szCs w:val="20"/>
              </w:rPr>
            </w:pPr>
            <w:r w:rsidRPr="001C5E11">
              <w:rPr>
                <w:sz w:val="20"/>
                <w:szCs w:val="20"/>
              </w:rPr>
              <w:t>Kontrole są prowadzone przy każdym odbiorze odpadów zmieszanych</w:t>
            </w:r>
            <w:r w:rsidRPr="001C5E11">
              <w:rPr>
                <w:sz w:val="20"/>
                <w:szCs w:val="20"/>
              </w:rPr>
              <w:br/>
              <w:t>i segregowanych przez pracowników firmy odbierającej odpady z terenu Gminy Tomaszów Mazowiecki.</w:t>
            </w:r>
          </w:p>
        </w:tc>
      </w:tr>
      <w:tr w:rsidR="001C5E11" w:rsidRPr="001C5E11" w14:paraId="65132CFC" w14:textId="77777777" w:rsidTr="001C0111">
        <w:trPr>
          <w:trHeight w:val="567"/>
        </w:trPr>
        <w:tc>
          <w:tcPr>
            <w:tcW w:w="5000" w:type="pct"/>
            <w:gridSpan w:val="2"/>
            <w:shd w:val="clear" w:color="auto" w:fill="F2F2F2" w:themeFill="background1" w:themeFillShade="F2"/>
            <w:vAlign w:val="center"/>
          </w:tcPr>
          <w:p w14:paraId="77D94403" w14:textId="53CD50E9" w:rsidR="004977C5" w:rsidRPr="001C5E11" w:rsidRDefault="00C75906" w:rsidP="004977C5">
            <w:pPr>
              <w:jc w:val="center"/>
              <w:rPr>
                <w:sz w:val="20"/>
                <w:szCs w:val="20"/>
              </w:rPr>
            </w:pPr>
            <w:r w:rsidRPr="001C5E11">
              <w:rPr>
                <w:sz w:val="20"/>
                <w:szCs w:val="20"/>
              </w:rPr>
              <w:t xml:space="preserve">ZADANIE: </w:t>
            </w:r>
            <w:r w:rsidR="004977C5" w:rsidRPr="001C5E11">
              <w:rPr>
                <w:sz w:val="20"/>
                <w:szCs w:val="20"/>
              </w:rPr>
              <w:t>REALIZACJA SZKOLEŃ OBEJMUJĄCYCH ZAGADNIENIA ŚRODOWISKOWE</w:t>
            </w:r>
            <w:r w:rsidR="004977C5" w:rsidRPr="001C5E11">
              <w:rPr>
                <w:sz w:val="20"/>
                <w:szCs w:val="20"/>
              </w:rPr>
              <w:br/>
              <w:t>DLA PRACOWNIKÓW STAROSTWA POWIATOWEGO, MIESZKAŃCÓW</w:t>
            </w:r>
            <w:r w:rsidR="004977C5" w:rsidRPr="001C5E11">
              <w:rPr>
                <w:sz w:val="20"/>
                <w:szCs w:val="20"/>
              </w:rPr>
              <w:br/>
              <w:t>(W ZAKRESIE: UNIESZKODLIWIANIA AZBESTU, ITP.)</w:t>
            </w:r>
          </w:p>
        </w:tc>
      </w:tr>
      <w:tr w:rsidR="001C5E11" w:rsidRPr="001C5E11" w14:paraId="15FED15E" w14:textId="77777777" w:rsidTr="001C0111">
        <w:trPr>
          <w:trHeight w:val="283"/>
        </w:trPr>
        <w:tc>
          <w:tcPr>
            <w:tcW w:w="1014" w:type="pct"/>
            <w:shd w:val="clear" w:color="auto" w:fill="F2F2F2" w:themeFill="background1" w:themeFillShade="F2"/>
            <w:vAlign w:val="center"/>
          </w:tcPr>
          <w:p w14:paraId="2BB1B02A" w14:textId="77777777" w:rsidR="00C75906" w:rsidRPr="001C5E11" w:rsidRDefault="00C75906" w:rsidP="00C75906">
            <w:pPr>
              <w:jc w:val="center"/>
              <w:rPr>
                <w:sz w:val="20"/>
                <w:szCs w:val="20"/>
              </w:rPr>
            </w:pPr>
            <w:r w:rsidRPr="001C5E11">
              <w:rPr>
                <w:sz w:val="20"/>
                <w:szCs w:val="20"/>
              </w:rPr>
              <w:t>Podmiot realizujący</w:t>
            </w:r>
          </w:p>
        </w:tc>
        <w:tc>
          <w:tcPr>
            <w:tcW w:w="3986" w:type="pct"/>
            <w:shd w:val="clear" w:color="auto" w:fill="F2F2F2" w:themeFill="background1" w:themeFillShade="F2"/>
            <w:vAlign w:val="center"/>
          </w:tcPr>
          <w:p w14:paraId="5AC01552" w14:textId="77777777" w:rsidR="00C75906" w:rsidRPr="001C5E11" w:rsidRDefault="00C75906" w:rsidP="00C75906">
            <w:pPr>
              <w:jc w:val="center"/>
              <w:rPr>
                <w:sz w:val="20"/>
                <w:szCs w:val="20"/>
              </w:rPr>
            </w:pPr>
            <w:r w:rsidRPr="001C5E11">
              <w:rPr>
                <w:sz w:val="20"/>
                <w:szCs w:val="20"/>
              </w:rPr>
              <w:t>Zakres realizacji zadania</w:t>
            </w:r>
          </w:p>
        </w:tc>
      </w:tr>
      <w:tr w:rsidR="001C5E11" w:rsidRPr="001C5E11" w14:paraId="1B251D4B" w14:textId="77777777" w:rsidTr="00025854">
        <w:trPr>
          <w:trHeight w:val="20"/>
        </w:trPr>
        <w:tc>
          <w:tcPr>
            <w:tcW w:w="5000" w:type="pct"/>
            <w:gridSpan w:val="2"/>
            <w:vAlign w:val="center"/>
          </w:tcPr>
          <w:p w14:paraId="45E91DB2" w14:textId="233FA14D" w:rsidR="00C75906" w:rsidRPr="001C5E11" w:rsidRDefault="00C75906" w:rsidP="00C75906">
            <w:pPr>
              <w:rPr>
                <w:sz w:val="20"/>
                <w:szCs w:val="20"/>
              </w:rPr>
            </w:pPr>
            <w:r w:rsidRPr="001C5E11">
              <w:rPr>
                <w:sz w:val="20"/>
                <w:szCs w:val="20"/>
              </w:rPr>
              <w:t>Zamieszczono w tabeli nr 9 „Opis realizacji zadań wyznaczonych w ramach celu ekologicznego: Upowszechnienie idei ekorozwoju we wszystkich sferach życia oraz wdrożenie edukacji ekologicznej jako edukacji interdyscyplinarnej”.</w:t>
            </w:r>
          </w:p>
        </w:tc>
      </w:tr>
    </w:tbl>
    <w:p w14:paraId="3D104206" w14:textId="77777777" w:rsidR="00C42992" w:rsidRPr="001C5E11" w:rsidRDefault="00C42992" w:rsidP="00C42992">
      <w:pPr>
        <w:jc w:val="center"/>
        <w:rPr>
          <w:i/>
          <w:iCs/>
          <w:sz w:val="18"/>
          <w:szCs w:val="18"/>
        </w:rPr>
      </w:pPr>
      <w:r w:rsidRPr="001C5E11">
        <w:rPr>
          <w:i/>
          <w:iCs/>
          <w:sz w:val="18"/>
          <w:szCs w:val="18"/>
        </w:rPr>
        <w:t>Źródło: opracowanie własne na podstawie danych przekazanych przez ankietowane podmioty</w:t>
      </w:r>
    </w:p>
    <w:p w14:paraId="14519281" w14:textId="186E08FA" w:rsidR="00FE4EB7" w:rsidRPr="001C5E11" w:rsidRDefault="00FE4EB7" w:rsidP="00450635"/>
    <w:p w14:paraId="505B1571" w14:textId="515279D9" w:rsidR="00FE4EB7" w:rsidRPr="001C5E11" w:rsidRDefault="00FE4EB7" w:rsidP="00450635"/>
    <w:p w14:paraId="57658355" w14:textId="5D7B30B3" w:rsidR="007A4943" w:rsidRPr="001C5E11" w:rsidRDefault="007A4943" w:rsidP="007A4943">
      <w:pPr>
        <w:pStyle w:val="Nagowek1"/>
        <w:numPr>
          <w:ilvl w:val="0"/>
          <w:numId w:val="2"/>
        </w:numPr>
      </w:pPr>
      <w:bookmarkStart w:id="90" w:name="_Toc85269646"/>
      <w:r w:rsidRPr="001C5E11">
        <w:t>OPIS REALIZACJI ZADAŃ WYZNACZONYCH W RAMACH PROGRAMU OCHRONY ŚRODOWISKA DLA POWIATU TOMASZOWSKIEGO W ROKU 2020</w:t>
      </w:r>
      <w:bookmarkEnd w:id="90"/>
    </w:p>
    <w:p w14:paraId="6C6C3A01" w14:textId="77777777" w:rsidR="007A4943" w:rsidRPr="001C5E11" w:rsidRDefault="007A4943" w:rsidP="007A4943"/>
    <w:p w14:paraId="110244DA" w14:textId="165E8600" w:rsidR="007A4943" w:rsidRPr="001C5E11" w:rsidRDefault="007A4943" w:rsidP="00846220">
      <w:pPr>
        <w:ind w:firstLine="709"/>
      </w:pPr>
      <w:r w:rsidRPr="001C5E11">
        <w:t>W kolejnych tabelach przedstawiono szczegółowy opis przyjętych do realizacji zadań</w:t>
      </w:r>
      <w:r w:rsidR="00846220" w:rsidRPr="001C5E11">
        <w:br/>
      </w:r>
      <w:r w:rsidRPr="001C5E11">
        <w:t>w roku 20</w:t>
      </w:r>
      <w:r w:rsidR="00846220" w:rsidRPr="001C5E11">
        <w:t>20</w:t>
      </w:r>
      <w:r w:rsidRPr="001C5E11">
        <w:t xml:space="preserve"> w ramach „Programu Ochrony Środowiska dla Powiatu Tomaszowskiego na lata 20</w:t>
      </w:r>
      <w:r w:rsidR="00846220" w:rsidRPr="001C5E11">
        <w:t>20</w:t>
      </w:r>
      <w:r w:rsidRPr="001C5E11">
        <w:t xml:space="preserve"> – 20</w:t>
      </w:r>
      <w:r w:rsidR="00846220" w:rsidRPr="001C5E11">
        <w:t>23</w:t>
      </w:r>
      <w:r w:rsidRPr="001C5E11">
        <w:t xml:space="preserve"> z perspektywą do roku 202</w:t>
      </w:r>
      <w:r w:rsidR="00846220" w:rsidRPr="001C5E11">
        <w:t>7</w:t>
      </w:r>
      <w:r w:rsidRPr="001C5E11">
        <w:t>”.</w:t>
      </w:r>
    </w:p>
    <w:p w14:paraId="7C17E50E" w14:textId="235B6FCD" w:rsidR="007A4943" w:rsidRPr="001C5E11" w:rsidRDefault="007A4943" w:rsidP="00450635"/>
    <w:p w14:paraId="05DCD07C" w14:textId="768C9D79" w:rsidR="00846220" w:rsidRPr="001C5E11" w:rsidRDefault="00846220" w:rsidP="00450635"/>
    <w:p w14:paraId="0B822864" w14:textId="53719846" w:rsidR="00846220" w:rsidRPr="001C5E11" w:rsidRDefault="00BF75D6" w:rsidP="00846220">
      <w:pPr>
        <w:pStyle w:val="Nagowek2"/>
        <w:numPr>
          <w:ilvl w:val="1"/>
          <w:numId w:val="2"/>
        </w:numPr>
      </w:pPr>
      <w:bookmarkStart w:id="91" w:name="_Toc85269647"/>
      <w:r w:rsidRPr="001C5E11">
        <w:t xml:space="preserve">Obszar interwencji: </w:t>
      </w:r>
      <w:r w:rsidR="00D611E9" w:rsidRPr="001C5E11">
        <w:t>o</w:t>
      </w:r>
      <w:r w:rsidRPr="001C5E11">
        <w:t>chrona klimatu i jakości powietrza</w:t>
      </w:r>
      <w:bookmarkEnd w:id="91"/>
    </w:p>
    <w:p w14:paraId="147CF356" w14:textId="77777777" w:rsidR="00BF75D6" w:rsidRPr="001C5E11" w:rsidRDefault="00BF75D6" w:rsidP="00846220"/>
    <w:p w14:paraId="34A8EADB" w14:textId="2C273B13" w:rsidR="00BF75D6" w:rsidRPr="001C5E11" w:rsidRDefault="00BF75D6" w:rsidP="00BF75D6">
      <w:pPr>
        <w:pStyle w:val="Legenda"/>
        <w:rPr>
          <w:sz w:val="20"/>
          <w:szCs w:val="20"/>
        </w:rPr>
      </w:pPr>
      <w:bookmarkStart w:id="92" w:name="_Toc85269562"/>
      <w:r w:rsidRPr="001C5E11">
        <w:rPr>
          <w:sz w:val="20"/>
          <w:szCs w:val="20"/>
        </w:rPr>
        <w:t xml:space="preserve">Tabela </w:t>
      </w:r>
      <w:r w:rsidRPr="001C5E11">
        <w:rPr>
          <w:sz w:val="20"/>
          <w:szCs w:val="20"/>
        </w:rPr>
        <w:fldChar w:fldCharType="begin"/>
      </w:r>
      <w:r w:rsidRPr="001C5E11">
        <w:rPr>
          <w:sz w:val="20"/>
          <w:szCs w:val="20"/>
        </w:rPr>
        <w:instrText xml:space="preserve"> SEQ Tabela \* ARABIC </w:instrText>
      </w:r>
      <w:r w:rsidRPr="001C5E11">
        <w:rPr>
          <w:sz w:val="20"/>
          <w:szCs w:val="20"/>
        </w:rPr>
        <w:fldChar w:fldCharType="separate"/>
      </w:r>
      <w:r w:rsidR="003315AF" w:rsidRPr="001C5E11">
        <w:rPr>
          <w:noProof/>
          <w:sz w:val="20"/>
          <w:szCs w:val="20"/>
        </w:rPr>
        <w:t>12</w:t>
      </w:r>
      <w:r w:rsidRPr="001C5E11">
        <w:rPr>
          <w:sz w:val="20"/>
          <w:szCs w:val="20"/>
        </w:rPr>
        <w:fldChar w:fldCharType="end"/>
      </w:r>
      <w:r w:rsidRPr="001C5E11">
        <w:rPr>
          <w:sz w:val="20"/>
          <w:szCs w:val="20"/>
        </w:rPr>
        <w:t xml:space="preserve">. </w:t>
      </w:r>
      <w:r w:rsidR="00846220" w:rsidRPr="001C5E11">
        <w:rPr>
          <w:sz w:val="20"/>
          <w:szCs w:val="20"/>
        </w:rPr>
        <w:t>Opis realizacji zadań wyznaczonych w ramach</w:t>
      </w:r>
      <w:r w:rsidRPr="001C5E11">
        <w:rPr>
          <w:sz w:val="20"/>
          <w:szCs w:val="20"/>
        </w:rPr>
        <w:t xml:space="preserve"> obszaru interwencji:</w:t>
      </w:r>
      <w:r w:rsidRPr="001C5E11">
        <w:rPr>
          <w:sz w:val="20"/>
          <w:szCs w:val="20"/>
        </w:rPr>
        <w:br/>
        <w:t>ochrona klimatu i jakości powietrza</w:t>
      </w:r>
      <w:bookmarkEnd w:id="92"/>
    </w:p>
    <w:tbl>
      <w:tblPr>
        <w:tblStyle w:val="Tabela-Siatka"/>
        <w:tblW w:w="0" w:type="auto"/>
        <w:tblLook w:val="04A0" w:firstRow="1" w:lastRow="0" w:firstColumn="1" w:lastColumn="0" w:noHBand="0" w:noVBand="1"/>
      </w:tblPr>
      <w:tblGrid>
        <w:gridCol w:w="1555"/>
        <w:gridCol w:w="7507"/>
      </w:tblGrid>
      <w:tr w:rsidR="001C5E11" w:rsidRPr="001C5E11" w14:paraId="235EE763" w14:textId="77777777" w:rsidTr="003E251C">
        <w:trPr>
          <w:trHeight w:val="340"/>
          <w:tblHeader/>
        </w:trPr>
        <w:tc>
          <w:tcPr>
            <w:tcW w:w="1555" w:type="dxa"/>
            <w:vMerge w:val="restart"/>
            <w:shd w:val="clear" w:color="auto" w:fill="F2F2F2" w:themeFill="background1" w:themeFillShade="F2"/>
            <w:vAlign w:val="center"/>
          </w:tcPr>
          <w:p w14:paraId="0F79AC2A" w14:textId="70FF1C0B" w:rsidR="00163761" w:rsidRPr="001C5E11" w:rsidRDefault="00163761" w:rsidP="007A4943">
            <w:pPr>
              <w:jc w:val="center"/>
              <w:rPr>
                <w:sz w:val="20"/>
                <w:szCs w:val="20"/>
              </w:rPr>
            </w:pPr>
            <w:r w:rsidRPr="001C5E11">
              <w:rPr>
                <w:sz w:val="20"/>
                <w:szCs w:val="20"/>
              </w:rPr>
              <w:t>Podmiot realizujący</w:t>
            </w:r>
          </w:p>
        </w:tc>
        <w:tc>
          <w:tcPr>
            <w:tcW w:w="7507" w:type="dxa"/>
            <w:shd w:val="clear" w:color="auto" w:fill="F2F2F2" w:themeFill="background1" w:themeFillShade="F2"/>
            <w:vAlign w:val="center"/>
          </w:tcPr>
          <w:p w14:paraId="0FF41F3C" w14:textId="61171387" w:rsidR="00163761" w:rsidRPr="001C5E11" w:rsidRDefault="00E0777D" w:rsidP="00163761">
            <w:pPr>
              <w:jc w:val="center"/>
              <w:rPr>
                <w:b/>
                <w:bCs/>
                <w:sz w:val="20"/>
                <w:szCs w:val="20"/>
              </w:rPr>
            </w:pPr>
            <w:r w:rsidRPr="001C5E11">
              <w:rPr>
                <w:b/>
                <w:bCs/>
                <w:sz w:val="20"/>
                <w:szCs w:val="20"/>
              </w:rPr>
              <w:t>W</w:t>
            </w:r>
            <w:r w:rsidR="00163761" w:rsidRPr="001C5E11">
              <w:rPr>
                <w:b/>
                <w:bCs/>
                <w:sz w:val="20"/>
                <w:szCs w:val="20"/>
              </w:rPr>
              <w:t>yznaczone zadani</w:t>
            </w:r>
            <w:r w:rsidRPr="001C5E11">
              <w:rPr>
                <w:b/>
                <w:bCs/>
                <w:sz w:val="20"/>
                <w:szCs w:val="20"/>
              </w:rPr>
              <w:t>e</w:t>
            </w:r>
          </w:p>
        </w:tc>
      </w:tr>
      <w:tr w:rsidR="001C5E11" w:rsidRPr="001C5E11" w14:paraId="66DC21A7" w14:textId="77777777" w:rsidTr="003E251C">
        <w:trPr>
          <w:trHeight w:val="340"/>
          <w:tblHeader/>
        </w:trPr>
        <w:tc>
          <w:tcPr>
            <w:tcW w:w="1555" w:type="dxa"/>
            <w:vMerge/>
            <w:shd w:val="clear" w:color="auto" w:fill="F2F2F2" w:themeFill="background1" w:themeFillShade="F2"/>
            <w:vAlign w:val="center"/>
          </w:tcPr>
          <w:p w14:paraId="790DDB96" w14:textId="77777777" w:rsidR="00163761" w:rsidRPr="001C5E11" w:rsidRDefault="00163761" w:rsidP="007A4943">
            <w:pPr>
              <w:jc w:val="center"/>
              <w:rPr>
                <w:sz w:val="20"/>
                <w:szCs w:val="20"/>
              </w:rPr>
            </w:pPr>
          </w:p>
        </w:tc>
        <w:tc>
          <w:tcPr>
            <w:tcW w:w="7507" w:type="dxa"/>
            <w:shd w:val="clear" w:color="auto" w:fill="F2F2F2" w:themeFill="background1" w:themeFillShade="F2"/>
            <w:vAlign w:val="center"/>
          </w:tcPr>
          <w:p w14:paraId="23AE0AAC" w14:textId="5AF66710" w:rsidR="00163761" w:rsidRPr="001C5E11" w:rsidRDefault="00163761" w:rsidP="007A4943">
            <w:pPr>
              <w:jc w:val="center"/>
              <w:rPr>
                <w:sz w:val="20"/>
                <w:szCs w:val="20"/>
              </w:rPr>
            </w:pPr>
            <w:r w:rsidRPr="001C5E11">
              <w:rPr>
                <w:i/>
                <w:iCs/>
                <w:sz w:val="18"/>
                <w:szCs w:val="18"/>
              </w:rPr>
              <w:t>Opis/zakres realizacji zadania</w:t>
            </w:r>
          </w:p>
        </w:tc>
      </w:tr>
      <w:tr w:rsidR="001C5E11" w:rsidRPr="001C5E11" w14:paraId="7CD13260" w14:textId="77777777" w:rsidTr="00427D0A">
        <w:tc>
          <w:tcPr>
            <w:tcW w:w="1555" w:type="dxa"/>
            <w:vMerge w:val="restart"/>
            <w:vAlign w:val="center"/>
          </w:tcPr>
          <w:p w14:paraId="0ADF8959" w14:textId="0C82601A" w:rsidR="00163761" w:rsidRPr="001C5E11" w:rsidRDefault="00163761" w:rsidP="00163761">
            <w:pPr>
              <w:jc w:val="center"/>
              <w:rPr>
                <w:sz w:val="20"/>
                <w:szCs w:val="20"/>
              </w:rPr>
            </w:pPr>
            <w:r w:rsidRPr="001C5E11">
              <w:rPr>
                <w:sz w:val="20"/>
                <w:szCs w:val="20"/>
              </w:rPr>
              <w:t>Powiat Tomaszowski</w:t>
            </w:r>
          </w:p>
        </w:tc>
        <w:tc>
          <w:tcPr>
            <w:tcW w:w="7507" w:type="dxa"/>
            <w:vAlign w:val="center"/>
          </w:tcPr>
          <w:p w14:paraId="1C4ACE18" w14:textId="3EA7405B" w:rsidR="00163761" w:rsidRPr="001C5E11" w:rsidRDefault="00163761" w:rsidP="00163761">
            <w:pPr>
              <w:jc w:val="center"/>
              <w:rPr>
                <w:b/>
                <w:bCs/>
                <w:i/>
                <w:iCs/>
                <w:sz w:val="18"/>
                <w:szCs w:val="18"/>
              </w:rPr>
            </w:pPr>
            <w:r w:rsidRPr="001C5E11">
              <w:rPr>
                <w:b/>
                <w:bCs/>
                <w:sz w:val="20"/>
                <w:szCs w:val="20"/>
              </w:rPr>
              <w:t>Termomodernizacja Zespołu Szkół Ponadgimnazjalnych Nr 2 w Tomaszowie Mazowieckim</w:t>
            </w:r>
          </w:p>
        </w:tc>
      </w:tr>
      <w:tr w:rsidR="001C5E11" w:rsidRPr="001C5E11" w14:paraId="678F78D5" w14:textId="77777777" w:rsidTr="00427D0A">
        <w:tc>
          <w:tcPr>
            <w:tcW w:w="1555" w:type="dxa"/>
            <w:vMerge/>
            <w:vAlign w:val="center"/>
          </w:tcPr>
          <w:p w14:paraId="5CF90D16" w14:textId="77777777" w:rsidR="00163761" w:rsidRPr="001C5E11" w:rsidRDefault="00163761" w:rsidP="00163761">
            <w:pPr>
              <w:jc w:val="center"/>
              <w:rPr>
                <w:sz w:val="20"/>
                <w:szCs w:val="20"/>
              </w:rPr>
            </w:pPr>
          </w:p>
        </w:tc>
        <w:tc>
          <w:tcPr>
            <w:tcW w:w="7507" w:type="dxa"/>
            <w:vAlign w:val="center"/>
          </w:tcPr>
          <w:p w14:paraId="5977E4C0" w14:textId="6AF71307" w:rsidR="00163761" w:rsidRPr="001C5E11" w:rsidRDefault="00E0777D" w:rsidP="00163761">
            <w:pPr>
              <w:rPr>
                <w:i/>
                <w:iCs/>
                <w:sz w:val="18"/>
                <w:szCs w:val="18"/>
              </w:rPr>
            </w:pPr>
            <w:r w:rsidRPr="001C5E11">
              <w:rPr>
                <w:i/>
                <w:iCs/>
                <w:sz w:val="18"/>
                <w:szCs w:val="18"/>
              </w:rPr>
              <w:t>Opracowanie audytu energetycznego i dokumentacji projektowo-kosztorysowej dla głównego budynku dydaktycznego A i budynku warsztatów szkolnych B. Rozpoczęcie 14.06.2019 r.</w:t>
            </w:r>
            <w:r w:rsidRPr="001C5E11">
              <w:rPr>
                <w:i/>
                <w:iCs/>
                <w:sz w:val="18"/>
                <w:szCs w:val="18"/>
              </w:rPr>
              <w:br/>
              <w:t>– zakończenie 31.10.2019 r. Wartość brutto 41 820,00 zł. Podpisanie umowy na roboty budowlane – 11.05.2021 r.</w:t>
            </w:r>
          </w:p>
        </w:tc>
      </w:tr>
      <w:tr w:rsidR="001C5E11" w:rsidRPr="001C5E11" w14:paraId="2F55EE78" w14:textId="77777777" w:rsidTr="00B12683">
        <w:tc>
          <w:tcPr>
            <w:tcW w:w="1555" w:type="dxa"/>
            <w:vMerge w:val="restart"/>
            <w:vAlign w:val="center"/>
          </w:tcPr>
          <w:p w14:paraId="00868DE8" w14:textId="48D05920" w:rsidR="00163761" w:rsidRPr="001C5E11" w:rsidRDefault="00163761" w:rsidP="00163761">
            <w:pPr>
              <w:jc w:val="center"/>
              <w:rPr>
                <w:sz w:val="20"/>
                <w:szCs w:val="20"/>
              </w:rPr>
            </w:pPr>
            <w:r w:rsidRPr="001C5E11">
              <w:rPr>
                <w:sz w:val="20"/>
                <w:szCs w:val="20"/>
              </w:rPr>
              <w:t>Powiat Tomaszowski</w:t>
            </w:r>
          </w:p>
        </w:tc>
        <w:tc>
          <w:tcPr>
            <w:tcW w:w="7507" w:type="dxa"/>
            <w:vAlign w:val="center"/>
          </w:tcPr>
          <w:p w14:paraId="7899621D" w14:textId="1571FC6D" w:rsidR="00163761" w:rsidRPr="001C5E11" w:rsidRDefault="00163761" w:rsidP="00163761">
            <w:pPr>
              <w:jc w:val="center"/>
              <w:rPr>
                <w:b/>
                <w:bCs/>
                <w:i/>
                <w:iCs/>
                <w:sz w:val="18"/>
                <w:szCs w:val="18"/>
              </w:rPr>
            </w:pPr>
            <w:r w:rsidRPr="001C5E11">
              <w:rPr>
                <w:b/>
                <w:bCs/>
                <w:sz w:val="20"/>
                <w:szCs w:val="20"/>
              </w:rPr>
              <w:t>Modernizacja i adaptacja Centrum Kształcenia Praktycznego w Zespole Szkół Ponadgimnazjalnych Nr 3 w Tomaszowie Mazowieckim</w:t>
            </w:r>
          </w:p>
        </w:tc>
      </w:tr>
      <w:tr w:rsidR="001C5E11" w:rsidRPr="001C5E11" w14:paraId="01A256B0" w14:textId="77777777" w:rsidTr="00B12683">
        <w:tc>
          <w:tcPr>
            <w:tcW w:w="1555" w:type="dxa"/>
            <w:vMerge/>
            <w:vAlign w:val="center"/>
          </w:tcPr>
          <w:p w14:paraId="1E298A6A" w14:textId="77777777" w:rsidR="00163761" w:rsidRPr="001C5E11" w:rsidRDefault="00163761" w:rsidP="00163761">
            <w:pPr>
              <w:jc w:val="center"/>
              <w:rPr>
                <w:sz w:val="20"/>
                <w:szCs w:val="20"/>
              </w:rPr>
            </w:pPr>
          </w:p>
        </w:tc>
        <w:tc>
          <w:tcPr>
            <w:tcW w:w="7507" w:type="dxa"/>
            <w:vAlign w:val="center"/>
          </w:tcPr>
          <w:p w14:paraId="0C198BA1" w14:textId="4CD4A98D" w:rsidR="00E0777D" w:rsidRPr="001C5E11" w:rsidRDefault="00E0777D" w:rsidP="00E0777D">
            <w:pPr>
              <w:rPr>
                <w:i/>
                <w:iCs/>
                <w:sz w:val="18"/>
                <w:szCs w:val="18"/>
              </w:rPr>
            </w:pPr>
            <w:r w:rsidRPr="001C5E11">
              <w:rPr>
                <w:i/>
                <w:iCs/>
                <w:sz w:val="18"/>
                <w:szCs w:val="18"/>
              </w:rPr>
              <w:t>Realizacja zadani</w:t>
            </w:r>
            <w:r w:rsidR="004A4AC5" w:rsidRPr="001C5E11">
              <w:rPr>
                <w:i/>
                <w:iCs/>
                <w:sz w:val="18"/>
                <w:szCs w:val="18"/>
              </w:rPr>
              <w:t>a</w:t>
            </w:r>
            <w:r w:rsidRPr="001C5E11">
              <w:rPr>
                <w:i/>
                <w:iCs/>
                <w:sz w:val="18"/>
                <w:szCs w:val="18"/>
              </w:rPr>
              <w:t xml:space="preserve"> w systemie zaprojektuj i wybuduj w latach 2018-2020. Podpisanie umowy z Wykonawcą w dniu 03.09.2018 r. na roboty budowlane.</w:t>
            </w:r>
          </w:p>
          <w:p w14:paraId="7F5821FC" w14:textId="6ED8D6A0" w:rsidR="00E0777D" w:rsidRPr="001C5E11" w:rsidRDefault="00E0777D" w:rsidP="00E0777D">
            <w:pPr>
              <w:pStyle w:val="Akapitzlist"/>
              <w:numPr>
                <w:ilvl w:val="0"/>
                <w:numId w:val="109"/>
              </w:numPr>
              <w:ind w:left="463"/>
              <w:rPr>
                <w:i/>
                <w:iCs/>
                <w:sz w:val="18"/>
                <w:szCs w:val="18"/>
              </w:rPr>
            </w:pPr>
            <w:r w:rsidRPr="001C5E11">
              <w:rPr>
                <w:i/>
                <w:iCs/>
                <w:sz w:val="18"/>
                <w:szCs w:val="18"/>
              </w:rPr>
              <w:lastRenderedPageBreak/>
              <w:t>W dniu 24.05.2019 r. wykonano dokumentację projektowo-kosztorysową Modernizacji i adaptacji Centrum Kształcenia Praktycznego.</w:t>
            </w:r>
          </w:p>
          <w:p w14:paraId="64DE62A7" w14:textId="77777777" w:rsidR="00E0777D" w:rsidRPr="001C5E11" w:rsidRDefault="00E0777D" w:rsidP="00E0777D">
            <w:pPr>
              <w:pStyle w:val="Akapitzlist"/>
              <w:numPr>
                <w:ilvl w:val="0"/>
                <w:numId w:val="109"/>
              </w:numPr>
              <w:ind w:left="463"/>
              <w:rPr>
                <w:i/>
                <w:iCs/>
                <w:sz w:val="18"/>
                <w:szCs w:val="18"/>
              </w:rPr>
            </w:pPr>
            <w:r w:rsidRPr="001C5E11">
              <w:rPr>
                <w:i/>
                <w:iCs/>
                <w:sz w:val="18"/>
                <w:szCs w:val="18"/>
              </w:rPr>
              <w:t>W dniu 03.07.2019 r. przekazano teren budowy.</w:t>
            </w:r>
          </w:p>
          <w:p w14:paraId="0FC79FDA" w14:textId="77777777" w:rsidR="00E0777D" w:rsidRPr="001C5E11" w:rsidRDefault="00E0777D" w:rsidP="00E0777D">
            <w:pPr>
              <w:pStyle w:val="Akapitzlist"/>
              <w:numPr>
                <w:ilvl w:val="0"/>
                <w:numId w:val="109"/>
              </w:numPr>
              <w:ind w:left="463"/>
              <w:rPr>
                <w:i/>
                <w:iCs/>
                <w:sz w:val="18"/>
                <w:szCs w:val="18"/>
              </w:rPr>
            </w:pPr>
            <w:r w:rsidRPr="001C5E11">
              <w:rPr>
                <w:i/>
                <w:iCs/>
                <w:sz w:val="18"/>
                <w:szCs w:val="18"/>
              </w:rPr>
              <w:t>W 2019 r. rozpoczęto przebudowę budynku E+F w zakresie robót rozbiórkowych, ziemnych, konstrukcji żelbetowych, posadzek. Robót przygotowawczych do: termomodernizacji ścian, obudowy dachu, wymiany świetlików, stolarki okiennej i drzwiowej, instalacji wentylacji, c.o., wod.-kan., elektrycznej.</w:t>
            </w:r>
          </w:p>
          <w:p w14:paraId="660ADEC9" w14:textId="77777777" w:rsidR="00E0777D" w:rsidRPr="001C5E11" w:rsidRDefault="00E0777D" w:rsidP="00E0777D">
            <w:pPr>
              <w:pStyle w:val="Akapitzlist"/>
              <w:numPr>
                <w:ilvl w:val="0"/>
                <w:numId w:val="109"/>
              </w:numPr>
              <w:ind w:left="463"/>
              <w:rPr>
                <w:i/>
                <w:iCs/>
                <w:sz w:val="18"/>
                <w:szCs w:val="18"/>
              </w:rPr>
            </w:pPr>
            <w:r w:rsidRPr="001C5E11">
              <w:rPr>
                <w:i/>
                <w:iCs/>
                <w:sz w:val="18"/>
                <w:szCs w:val="18"/>
              </w:rPr>
              <w:t>Realizowano przebudowę budynku H w zakresie termomodernizacji ścian zewnętrznych, obudowy dachu, wymiany ślusarki okiennej i drzwiowej.</w:t>
            </w:r>
          </w:p>
          <w:p w14:paraId="30DF3CA9" w14:textId="77777777" w:rsidR="00E0777D" w:rsidRPr="001C5E11" w:rsidRDefault="00E0777D" w:rsidP="00E0777D">
            <w:pPr>
              <w:pStyle w:val="Akapitzlist"/>
              <w:numPr>
                <w:ilvl w:val="0"/>
                <w:numId w:val="109"/>
              </w:numPr>
              <w:ind w:left="463"/>
              <w:rPr>
                <w:i/>
                <w:iCs/>
                <w:sz w:val="18"/>
                <w:szCs w:val="18"/>
              </w:rPr>
            </w:pPr>
            <w:r w:rsidRPr="001C5E11">
              <w:rPr>
                <w:i/>
                <w:iCs/>
                <w:sz w:val="18"/>
                <w:szCs w:val="18"/>
              </w:rPr>
              <w:t>Realizowano roboty związane z zagospodarowaniem terenu w zakresie rozbiórek nawierzchni i przygotowawczych pod nowe nawierzchnie.</w:t>
            </w:r>
          </w:p>
          <w:p w14:paraId="0ABB0B40" w14:textId="3A613D07" w:rsidR="00E0777D" w:rsidRPr="001C5E11" w:rsidRDefault="00E0777D" w:rsidP="00E0777D">
            <w:pPr>
              <w:pStyle w:val="Akapitzlist"/>
              <w:numPr>
                <w:ilvl w:val="0"/>
                <w:numId w:val="109"/>
              </w:numPr>
              <w:ind w:left="463"/>
              <w:rPr>
                <w:i/>
                <w:iCs/>
                <w:sz w:val="18"/>
                <w:szCs w:val="18"/>
              </w:rPr>
            </w:pPr>
            <w:r w:rsidRPr="001C5E11">
              <w:rPr>
                <w:i/>
                <w:iCs/>
                <w:sz w:val="18"/>
                <w:szCs w:val="18"/>
              </w:rPr>
              <w:t>W 2020 r. realizowano przebudowę budynku E+F w zakresie wykonywania konstrukcji żelbetowych, posadzek, robót wykończeniowych wewnętrznych, termomodernizacji ścian zewnętrznych, termomodernizacji dachu, wymiany świetlików, stolarki okiennej i drzwiowej, instalacji wentylacji, c.o., wod.-kan., elektrycznej.</w:t>
            </w:r>
          </w:p>
          <w:p w14:paraId="105B55AA" w14:textId="77777777" w:rsidR="00E0777D" w:rsidRPr="001C5E11" w:rsidRDefault="00E0777D" w:rsidP="00E0777D">
            <w:pPr>
              <w:pStyle w:val="Akapitzlist"/>
              <w:numPr>
                <w:ilvl w:val="0"/>
                <w:numId w:val="109"/>
              </w:numPr>
              <w:ind w:left="463"/>
              <w:rPr>
                <w:i/>
                <w:iCs/>
                <w:sz w:val="18"/>
                <w:szCs w:val="18"/>
              </w:rPr>
            </w:pPr>
            <w:r w:rsidRPr="001C5E11">
              <w:rPr>
                <w:i/>
                <w:iCs/>
                <w:sz w:val="18"/>
                <w:szCs w:val="18"/>
              </w:rPr>
              <w:t>Realizowano przebudowę budynku H w zakresie termomodernizacji ścian zewnętrznych, obudowy dachu, wymiany ślusarki okiennej i drzwiowej.</w:t>
            </w:r>
          </w:p>
          <w:p w14:paraId="67891D90" w14:textId="77777777" w:rsidR="00E0777D" w:rsidRPr="001C5E11" w:rsidRDefault="00E0777D" w:rsidP="00E0777D">
            <w:pPr>
              <w:pStyle w:val="Akapitzlist"/>
              <w:numPr>
                <w:ilvl w:val="0"/>
                <w:numId w:val="109"/>
              </w:numPr>
              <w:ind w:left="463"/>
              <w:rPr>
                <w:i/>
                <w:iCs/>
                <w:sz w:val="18"/>
                <w:szCs w:val="18"/>
              </w:rPr>
            </w:pPr>
            <w:r w:rsidRPr="001C5E11">
              <w:rPr>
                <w:i/>
                <w:iCs/>
                <w:sz w:val="18"/>
                <w:szCs w:val="18"/>
              </w:rPr>
              <w:t>Realizowano roboty związane z zagospodarowaniem terenu w zakresie wykonywania nowych nawierzchni betonowych, zieleni i nasadzeń, montażu elementów małej architektury.</w:t>
            </w:r>
          </w:p>
          <w:p w14:paraId="777DCE45" w14:textId="30C39C30" w:rsidR="00E0777D" w:rsidRPr="001C5E11" w:rsidRDefault="00E0777D" w:rsidP="00E0777D">
            <w:pPr>
              <w:pStyle w:val="Akapitzlist"/>
              <w:numPr>
                <w:ilvl w:val="0"/>
                <w:numId w:val="109"/>
              </w:numPr>
              <w:ind w:left="463"/>
              <w:rPr>
                <w:i/>
                <w:iCs/>
                <w:sz w:val="18"/>
                <w:szCs w:val="18"/>
              </w:rPr>
            </w:pPr>
            <w:r w:rsidRPr="001C5E11">
              <w:rPr>
                <w:i/>
                <w:iCs/>
                <w:sz w:val="18"/>
                <w:szCs w:val="18"/>
              </w:rPr>
              <w:t>Zrealizowano dostawy wyposażenia: mebli, urządzeń pomiarowych, urządzeń specjalistycznych płatniczych i RFID, narzędzi i wyposażenia warsztatowego.</w:t>
            </w:r>
          </w:p>
          <w:p w14:paraId="7E1DBA89" w14:textId="77777777" w:rsidR="00E0777D" w:rsidRPr="001C5E11" w:rsidRDefault="00E0777D" w:rsidP="00E0777D">
            <w:pPr>
              <w:pStyle w:val="Akapitzlist"/>
              <w:numPr>
                <w:ilvl w:val="0"/>
                <w:numId w:val="109"/>
              </w:numPr>
              <w:ind w:left="463"/>
              <w:rPr>
                <w:i/>
                <w:iCs/>
                <w:sz w:val="18"/>
                <w:szCs w:val="18"/>
              </w:rPr>
            </w:pPr>
            <w:r w:rsidRPr="001C5E11">
              <w:rPr>
                <w:i/>
                <w:iCs/>
                <w:sz w:val="18"/>
                <w:szCs w:val="18"/>
              </w:rPr>
              <w:t>W dniu 10.08.2020 r. wykonano nowe przyłącze sieci cieplnej do budynku E+F.</w:t>
            </w:r>
          </w:p>
          <w:p w14:paraId="4B6763B2" w14:textId="17FBB9DB" w:rsidR="00E0777D" w:rsidRPr="001C5E11" w:rsidRDefault="00E0777D" w:rsidP="00E0777D">
            <w:pPr>
              <w:pStyle w:val="Akapitzlist"/>
              <w:numPr>
                <w:ilvl w:val="0"/>
                <w:numId w:val="109"/>
              </w:numPr>
              <w:ind w:left="463"/>
              <w:rPr>
                <w:i/>
                <w:iCs/>
                <w:sz w:val="18"/>
                <w:szCs w:val="18"/>
              </w:rPr>
            </w:pPr>
            <w:r w:rsidRPr="001C5E11">
              <w:rPr>
                <w:i/>
                <w:iCs/>
                <w:sz w:val="18"/>
                <w:szCs w:val="18"/>
              </w:rPr>
              <w:t>W dniu 25.09.2020 r. – odbiór zakończonych robót potwierdzony protokołem odbioru końcowego.</w:t>
            </w:r>
          </w:p>
          <w:p w14:paraId="3D725AB7" w14:textId="2F15BCFF" w:rsidR="00E0777D" w:rsidRPr="001C5E11" w:rsidRDefault="00E0777D" w:rsidP="00E0777D">
            <w:pPr>
              <w:rPr>
                <w:i/>
                <w:iCs/>
                <w:sz w:val="18"/>
                <w:szCs w:val="18"/>
              </w:rPr>
            </w:pPr>
            <w:r w:rsidRPr="001C5E11">
              <w:rPr>
                <w:i/>
                <w:iCs/>
                <w:sz w:val="18"/>
                <w:szCs w:val="18"/>
              </w:rPr>
              <w:t>Poniesione koszty:</w:t>
            </w:r>
          </w:p>
          <w:p w14:paraId="670EEC8E" w14:textId="7566BCF9" w:rsidR="00E0777D" w:rsidRPr="001C5E11" w:rsidRDefault="00E0777D" w:rsidP="00E0777D">
            <w:pPr>
              <w:pStyle w:val="Akapitzlist"/>
              <w:numPr>
                <w:ilvl w:val="0"/>
                <w:numId w:val="110"/>
              </w:numPr>
              <w:ind w:left="463"/>
              <w:rPr>
                <w:i/>
                <w:iCs/>
                <w:sz w:val="18"/>
                <w:szCs w:val="18"/>
              </w:rPr>
            </w:pPr>
            <w:r w:rsidRPr="001C5E11">
              <w:rPr>
                <w:i/>
                <w:iCs/>
                <w:sz w:val="18"/>
                <w:szCs w:val="18"/>
              </w:rPr>
              <w:t>2019 r. – 3 672 313,00 zł.</w:t>
            </w:r>
          </w:p>
          <w:p w14:paraId="3AAFB43D" w14:textId="1B67DB5C" w:rsidR="00E0777D" w:rsidRPr="001C5E11" w:rsidRDefault="00E0777D" w:rsidP="00163761">
            <w:pPr>
              <w:pStyle w:val="Akapitzlist"/>
              <w:numPr>
                <w:ilvl w:val="0"/>
                <w:numId w:val="110"/>
              </w:numPr>
              <w:ind w:left="463"/>
              <w:rPr>
                <w:i/>
                <w:iCs/>
                <w:sz w:val="18"/>
                <w:szCs w:val="18"/>
              </w:rPr>
            </w:pPr>
            <w:r w:rsidRPr="001C5E11">
              <w:rPr>
                <w:i/>
                <w:iCs/>
                <w:sz w:val="18"/>
                <w:szCs w:val="18"/>
              </w:rPr>
              <w:t>2020 r. – 14 840 349,00 zł.</w:t>
            </w:r>
          </w:p>
        </w:tc>
      </w:tr>
      <w:tr w:rsidR="001C5E11" w:rsidRPr="001C5E11" w14:paraId="5512325F" w14:textId="77777777" w:rsidTr="00973621">
        <w:tc>
          <w:tcPr>
            <w:tcW w:w="1555" w:type="dxa"/>
            <w:vMerge w:val="restart"/>
            <w:vAlign w:val="center"/>
          </w:tcPr>
          <w:p w14:paraId="0EAA35DB" w14:textId="5B827A9A" w:rsidR="00163761" w:rsidRPr="001C5E11" w:rsidRDefault="00163761" w:rsidP="00163761">
            <w:pPr>
              <w:jc w:val="center"/>
              <w:rPr>
                <w:sz w:val="20"/>
                <w:szCs w:val="20"/>
              </w:rPr>
            </w:pPr>
            <w:r w:rsidRPr="001C5E11">
              <w:rPr>
                <w:sz w:val="20"/>
                <w:szCs w:val="20"/>
              </w:rPr>
              <w:lastRenderedPageBreak/>
              <w:t>Powiat Tomaszowski</w:t>
            </w:r>
          </w:p>
        </w:tc>
        <w:tc>
          <w:tcPr>
            <w:tcW w:w="7507" w:type="dxa"/>
            <w:vAlign w:val="center"/>
          </w:tcPr>
          <w:p w14:paraId="76D49983" w14:textId="553961E6" w:rsidR="00163761" w:rsidRPr="001C5E11" w:rsidRDefault="00163761" w:rsidP="00163761">
            <w:pPr>
              <w:jc w:val="center"/>
              <w:rPr>
                <w:b/>
                <w:bCs/>
                <w:i/>
                <w:iCs/>
                <w:sz w:val="18"/>
                <w:szCs w:val="18"/>
              </w:rPr>
            </w:pPr>
            <w:r w:rsidRPr="001C5E11">
              <w:rPr>
                <w:b/>
                <w:bCs/>
                <w:sz w:val="20"/>
                <w:szCs w:val="20"/>
              </w:rPr>
              <w:t>Termomodernizacja dachu II Liceum Ogólnokształcącego w Tomaszowie Mazowieckim</w:t>
            </w:r>
          </w:p>
        </w:tc>
      </w:tr>
      <w:tr w:rsidR="001C5E11" w:rsidRPr="001C5E11" w14:paraId="706C8167" w14:textId="77777777" w:rsidTr="00025854">
        <w:trPr>
          <w:trHeight w:val="3458"/>
        </w:trPr>
        <w:tc>
          <w:tcPr>
            <w:tcW w:w="1555" w:type="dxa"/>
            <w:vMerge/>
            <w:vAlign w:val="center"/>
          </w:tcPr>
          <w:p w14:paraId="0EE5E273" w14:textId="77777777" w:rsidR="00163761" w:rsidRPr="001C5E11" w:rsidRDefault="00163761" w:rsidP="00163761">
            <w:pPr>
              <w:jc w:val="center"/>
              <w:rPr>
                <w:sz w:val="20"/>
                <w:szCs w:val="20"/>
              </w:rPr>
            </w:pPr>
          </w:p>
        </w:tc>
        <w:tc>
          <w:tcPr>
            <w:tcW w:w="7507" w:type="dxa"/>
            <w:vAlign w:val="center"/>
          </w:tcPr>
          <w:p w14:paraId="242D1432" w14:textId="11618BBD" w:rsidR="00E0777D" w:rsidRPr="001C5E11" w:rsidRDefault="00E0777D" w:rsidP="00163761">
            <w:pPr>
              <w:rPr>
                <w:i/>
                <w:iCs/>
                <w:sz w:val="18"/>
                <w:szCs w:val="18"/>
              </w:rPr>
            </w:pPr>
            <w:r w:rsidRPr="001C5E11">
              <w:rPr>
                <w:i/>
                <w:iCs/>
                <w:sz w:val="18"/>
                <w:szCs w:val="18"/>
              </w:rPr>
              <w:t>Zadanie polega przede wszystkim na remoncie dachu, głównie na jego termomodernizacji poprzez położenie izolacyjnej powłoki bitumicznej, wykonanie ocieplenia stropodachu ze styropianu EPS 100 grubości 25 cm, a następnie pokrycie całości podkładową i nawierzchni</w:t>
            </w:r>
            <w:r w:rsidR="004977C5" w:rsidRPr="001C5E11">
              <w:rPr>
                <w:i/>
                <w:iCs/>
                <w:sz w:val="18"/>
                <w:szCs w:val="18"/>
              </w:rPr>
              <w:t>ową</w:t>
            </w:r>
            <w:r w:rsidRPr="001C5E11">
              <w:rPr>
                <w:i/>
                <w:iCs/>
                <w:sz w:val="18"/>
                <w:szCs w:val="18"/>
              </w:rPr>
              <w:t xml:space="preserve"> papą termozgrzewalną). Przed przystąpieniem do wykonania ocieplenia zostanie zdemontowana instalacja odgromowa, która będzie wymieniona na nową wykonaną z pręta</w:t>
            </w:r>
            <w:r w:rsidR="00483AD5" w:rsidRPr="001C5E11">
              <w:rPr>
                <w:i/>
                <w:iCs/>
                <w:sz w:val="18"/>
                <w:szCs w:val="18"/>
              </w:rPr>
              <w:t xml:space="preserve"> </w:t>
            </w:r>
            <w:r w:rsidRPr="001C5E11">
              <w:rPr>
                <w:i/>
                <w:iCs/>
                <w:sz w:val="18"/>
                <w:szCs w:val="18"/>
              </w:rPr>
              <w:t>o średnicy 10 mm,</w:t>
            </w:r>
            <w:r w:rsidR="00483AD5" w:rsidRPr="001C5E11">
              <w:rPr>
                <w:i/>
                <w:iCs/>
                <w:sz w:val="18"/>
                <w:szCs w:val="18"/>
              </w:rPr>
              <w:br/>
            </w:r>
            <w:r w:rsidRPr="001C5E11">
              <w:rPr>
                <w:i/>
                <w:iCs/>
                <w:sz w:val="18"/>
                <w:szCs w:val="18"/>
              </w:rPr>
              <w:t>po wykonaniu docelowego pokrycia dachu. Zostaną wyremontowane kominy poprzez zdemontowanie starych i montaż nowych siatek zabezpieczających przed ptakami, wymianę kratek wentylacyjnych oraz wykonanie obróbek blacharskich z blachy powlekanej</w:t>
            </w:r>
            <w:r w:rsidRPr="001C5E11">
              <w:rPr>
                <w:i/>
                <w:iCs/>
                <w:sz w:val="18"/>
                <w:szCs w:val="18"/>
              </w:rPr>
              <w:br/>
              <w:t>i obróbkę kominów papą termozgrzewalną BROOF(U). Na zakończenie zostaną wykonane obróbki blacharskie polegające na rozebraniu: rur spustowych z blachy nienadającej się do użytku, rynien z blachy nie nadającej się do użytku, obróbek blacharskich, pasów pod i nad rynnowych z blachy nie nadającej się do użytku i obróbek blacharskich murów ogniowych z blachy nie nadającej się</w:t>
            </w:r>
            <w:r w:rsidRPr="001C5E11">
              <w:rPr>
                <w:i/>
                <w:iCs/>
                <w:sz w:val="18"/>
                <w:szCs w:val="18"/>
              </w:rPr>
              <w:br/>
              <w:t xml:space="preserve">do użytku. Następnie zostaną wykonane nowe obróbki blacharskie z blachy powlekanej takich elementów jak: pasy pod i nad rynnowe, </w:t>
            </w:r>
            <w:proofErr w:type="spellStart"/>
            <w:r w:rsidRPr="001C5E11">
              <w:rPr>
                <w:i/>
                <w:iCs/>
                <w:sz w:val="18"/>
                <w:szCs w:val="18"/>
              </w:rPr>
              <w:t>ogniomury</w:t>
            </w:r>
            <w:proofErr w:type="spellEnd"/>
            <w:r w:rsidRPr="001C5E11">
              <w:rPr>
                <w:i/>
                <w:iCs/>
                <w:sz w:val="18"/>
                <w:szCs w:val="18"/>
              </w:rPr>
              <w:t xml:space="preserve"> oraz zamontowane zostaną nowe rynny dachowe półokrągłe z polichlorku winylu o śr. 150 mm łączone na klej, a także rury spustowe okrągłe z polichlorku winylu o śr. 150 mm.</w:t>
            </w:r>
          </w:p>
        </w:tc>
      </w:tr>
      <w:tr w:rsidR="001C5E11" w:rsidRPr="001C5E11" w14:paraId="280D14A9" w14:textId="77777777" w:rsidTr="00AE5E04">
        <w:tc>
          <w:tcPr>
            <w:tcW w:w="1555" w:type="dxa"/>
            <w:vMerge w:val="restart"/>
            <w:vAlign w:val="center"/>
          </w:tcPr>
          <w:p w14:paraId="3623430D" w14:textId="71C1E961" w:rsidR="00163761" w:rsidRPr="001C5E11" w:rsidRDefault="00163761" w:rsidP="00163761">
            <w:pPr>
              <w:jc w:val="center"/>
              <w:rPr>
                <w:sz w:val="20"/>
                <w:szCs w:val="20"/>
              </w:rPr>
            </w:pPr>
            <w:r w:rsidRPr="001C5E11">
              <w:rPr>
                <w:sz w:val="20"/>
                <w:szCs w:val="20"/>
              </w:rPr>
              <w:t>Powiat Tomaszowski</w:t>
            </w:r>
          </w:p>
        </w:tc>
        <w:tc>
          <w:tcPr>
            <w:tcW w:w="7507" w:type="dxa"/>
            <w:vAlign w:val="center"/>
          </w:tcPr>
          <w:p w14:paraId="2511699B" w14:textId="026B25F2" w:rsidR="00163761" w:rsidRPr="001C5E11" w:rsidRDefault="00163761" w:rsidP="00163761">
            <w:pPr>
              <w:jc w:val="center"/>
              <w:rPr>
                <w:b/>
                <w:bCs/>
                <w:i/>
                <w:iCs/>
                <w:sz w:val="18"/>
                <w:szCs w:val="18"/>
              </w:rPr>
            </w:pPr>
            <w:r w:rsidRPr="001C5E11">
              <w:rPr>
                <w:b/>
                <w:bCs/>
                <w:sz w:val="20"/>
                <w:szCs w:val="20"/>
              </w:rPr>
              <w:t>Termomodernizacja budynku Zasadniczej Szkoły Zawodowej przy Specjalnym Ośrodku Szkolno-Wychowawczym w Tomaszowie Mazowieckim</w:t>
            </w:r>
          </w:p>
        </w:tc>
      </w:tr>
      <w:tr w:rsidR="001C5E11" w:rsidRPr="001C5E11" w14:paraId="1BA4A66D" w14:textId="77777777" w:rsidTr="00025854">
        <w:trPr>
          <w:trHeight w:val="1474"/>
        </w:trPr>
        <w:tc>
          <w:tcPr>
            <w:tcW w:w="1555" w:type="dxa"/>
            <w:vMerge/>
            <w:vAlign w:val="center"/>
          </w:tcPr>
          <w:p w14:paraId="702FB781" w14:textId="77777777" w:rsidR="00163761" w:rsidRPr="001C5E11" w:rsidRDefault="00163761" w:rsidP="00163761">
            <w:pPr>
              <w:jc w:val="center"/>
              <w:rPr>
                <w:sz w:val="20"/>
                <w:szCs w:val="20"/>
              </w:rPr>
            </w:pPr>
          </w:p>
        </w:tc>
        <w:tc>
          <w:tcPr>
            <w:tcW w:w="7507" w:type="dxa"/>
            <w:vAlign w:val="center"/>
          </w:tcPr>
          <w:p w14:paraId="3673EEB0" w14:textId="77777777" w:rsidR="004A4AC5" w:rsidRPr="001C5E11" w:rsidRDefault="00E0777D" w:rsidP="003E2CEF">
            <w:pPr>
              <w:pStyle w:val="Akapitzlist"/>
              <w:numPr>
                <w:ilvl w:val="0"/>
                <w:numId w:val="111"/>
              </w:numPr>
              <w:ind w:left="463"/>
              <w:rPr>
                <w:i/>
                <w:iCs/>
                <w:sz w:val="18"/>
                <w:szCs w:val="18"/>
              </w:rPr>
            </w:pPr>
            <w:r w:rsidRPr="001C5E11">
              <w:rPr>
                <w:i/>
                <w:iCs/>
                <w:sz w:val="18"/>
                <w:szCs w:val="18"/>
              </w:rPr>
              <w:t>Rozpoczęcie robót budowlanych - 10.09.2020 r.</w:t>
            </w:r>
          </w:p>
          <w:p w14:paraId="1C97A91C" w14:textId="77777777" w:rsidR="004A4AC5" w:rsidRPr="001C5E11" w:rsidRDefault="00E0777D" w:rsidP="003E2CEF">
            <w:pPr>
              <w:pStyle w:val="Akapitzlist"/>
              <w:numPr>
                <w:ilvl w:val="0"/>
                <w:numId w:val="111"/>
              </w:numPr>
              <w:ind w:left="463"/>
              <w:rPr>
                <w:i/>
                <w:iCs/>
                <w:sz w:val="18"/>
                <w:szCs w:val="18"/>
              </w:rPr>
            </w:pPr>
            <w:r w:rsidRPr="001C5E11">
              <w:rPr>
                <w:i/>
                <w:iCs/>
                <w:sz w:val="18"/>
                <w:szCs w:val="18"/>
              </w:rPr>
              <w:t>Zakończenie robót budowlanych - 24.11.2020 r.</w:t>
            </w:r>
          </w:p>
          <w:p w14:paraId="4B0D698F" w14:textId="77777777" w:rsidR="004A4AC5" w:rsidRPr="001C5E11" w:rsidRDefault="00E0777D" w:rsidP="003E2CEF">
            <w:pPr>
              <w:pStyle w:val="Akapitzlist"/>
              <w:numPr>
                <w:ilvl w:val="0"/>
                <w:numId w:val="111"/>
              </w:numPr>
              <w:ind w:left="463"/>
              <w:rPr>
                <w:i/>
                <w:iCs/>
                <w:sz w:val="18"/>
                <w:szCs w:val="18"/>
              </w:rPr>
            </w:pPr>
            <w:r w:rsidRPr="001C5E11">
              <w:rPr>
                <w:i/>
                <w:iCs/>
                <w:sz w:val="18"/>
                <w:szCs w:val="18"/>
              </w:rPr>
              <w:t>Zakres zadania:</w:t>
            </w:r>
            <w:r w:rsidR="004A4AC5" w:rsidRPr="001C5E11">
              <w:rPr>
                <w:i/>
                <w:iCs/>
                <w:sz w:val="18"/>
                <w:szCs w:val="18"/>
              </w:rPr>
              <w:t xml:space="preserve"> </w:t>
            </w:r>
            <w:r w:rsidRPr="001C5E11">
              <w:rPr>
                <w:i/>
                <w:iCs/>
                <w:sz w:val="18"/>
                <w:szCs w:val="18"/>
              </w:rPr>
              <w:t>Termomodernizacja ścian zewnętrznych styropianem metodą ETICS, wymiana obróbek blacharskich</w:t>
            </w:r>
            <w:r w:rsidR="004A4AC5" w:rsidRPr="001C5E11">
              <w:rPr>
                <w:i/>
                <w:iCs/>
                <w:sz w:val="18"/>
                <w:szCs w:val="18"/>
              </w:rPr>
              <w:t xml:space="preserve"> </w:t>
            </w:r>
            <w:r w:rsidRPr="001C5E11">
              <w:rPr>
                <w:i/>
                <w:iCs/>
                <w:sz w:val="18"/>
                <w:szCs w:val="18"/>
              </w:rPr>
              <w:t>i orynnowania, wymiana wewnętrznej instalacji centralnego ogrzewania w zakresie orurowania i grzejników</w:t>
            </w:r>
            <w:r w:rsidR="004A4AC5" w:rsidRPr="001C5E11">
              <w:rPr>
                <w:i/>
                <w:iCs/>
                <w:sz w:val="18"/>
                <w:szCs w:val="18"/>
              </w:rPr>
              <w:t>.</w:t>
            </w:r>
          </w:p>
          <w:p w14:paraId="719FD469" w14:textId="73AAEB48" w:rsidR="00E0777D" w:rsidRPr="001C5E11" w:rsidRDefault="00E0777D" w:rsidP="003E2CEF">
            <w:pPr>
              <w:pStyle w:val="Akapitzlist"/>
              <w:numPr>
                <w:ilvl w:val="0"/>
                <w:numId w:val="111"/>
              </w:numPr>
              <w:ind w:left="463"/>
              <w:rPr>
                <w:i/>
                <w:iCs/>
                <w:sz w:val="18"/>
                <w:szCs w:val="18"/>
              </w:rPr>
            </w:pPr>
            <w:r w:rsidRPr="001C5E11">
              <w:rPr>
                <w:i/>
                <w:iCs/>
                <w:sz w:val="18"/>
                <w:szCs w:val="18"/>
              </w:rPr>
              <w:t>Poniesione koszty</w:t>
            </w:r>
            <w:r w:rsidR="004A4AC5" w:rsidRPr="001C5E11">
              <w:rPr>
                <w:i/>
                <w:iCs/>
                <w:sz w:val="18"/>
                <w:szCs w:val="18"/>
              </w:rPr>
              <w:t>:</w:t>
            </w:r>
            <w:r w:rsidRPr="001C5E11">
              <w:rPr>
                <w:i/>
                <w:iCs/>
                <w:sz w:val="18"/>
                <w:szCs w:val="18"/>
              </w:rPr>
              <w:t xml:space="preserve"> 770 254,08 zł</w:t>
            </w:r>
            <w:r w:rsidR="004A4AC5" w:rsidRPr="001C5E11">
              <w:rPr>
                <w:i/>
                <w:iCs/>
                <w:sz w:val="18"/>
                <w:szCs w:val="18"/>
              </w:rPr>
              <w:t>.</w:t>
            </w:r>
          </w:p>
        </w:tc>
      </w:tr>
      <w:tr w:rsidR="001C5E11" w:rsidRPr="001C5E11" w14:paraId="4568BA45" w14:textId="77777777" w:rsidTr="00000578">
        <w:tc>
          <w:tcPr>
            <w:tcW w:w="1555" w:type="dxa"/>
            <w:vMerge w:val="restart"/>
            <w:vAlign w:val="center"/>
          </w:tcPr>
          <w:p w14:paraId="18DE6E77" w14:textId="636BD09F" w:rsidR="00163761" w:rsidRPr="001C5E11" w:rsidRDefault="00163761" w:rsidP="00163761">
            <w:pPr>
              <w:jc w:val="center"/>
              <w:rPr>
                <w:sz w:val="20"/>
                <w:szCs w:val="20"/>
              </w:rPr>
            </w:pPr>
            <w:r w:rsidRPr="001C5E11">
              <w:rPr>
                <w:sz w:val="20"/>
                <w:szCs w:val="20"/>
              </w:rPr>
              <w:t>Powiat Tomaszowski</w:t>
            </w:r>
          </w:p>
        </w:tc>
        <w:tc>
          <w:tcPr>
            <w:tcW w:w="7507" w:type="dxa"/>
            <w:vAlign w:val="center"/>
          </w:tcPr>
          <w:p w14:paraId="4DAB7307" w14:textId="7F8A0592" w:rsidR="00163761" w:rsidRPr="001C5E11" w:rsidRDefault="00163761" w:rsidP="00163761">
            <w:pPr>
              <w:jc w:val="center"/>
              <w:rPr>
                <w:b/>
                <w:bCs/>
                <w:i/>
                <w:iCs/>
                <w:sz w:val="18"/>
                <w:szCs w:val="18"/>
              </w:rPr>
            </w:pPr>
            <w:r w:rsidRPr="001C5E11">
              <w:rPr>
                <w:b/>
                <w:bCs/>
                <w:sz w:val="20"/>
                <w:szCs w:val="20"/>
              </w:rPr>
              <w:t>Termomodernizacja budynku Zakładu Pielęgnacyjno-Opiekuńczego przy ulicy Niskiej 14 w Tomaszowie Mazowieckim</w:t>
            </w:r>
          </w:p>
        </w:tc>
      </w:tr>
      <w:tr w:rsidR="001C5E11" w:rsidRPr="001C5E11" w14:paraId="740BCD23" w14:textId="77777777" w:rsidTr="00025854">
        <w:trPr>
          <w:trHeight w:val="794"/>
        </w:trPr>
        <w:tc>
          <w:tcPr>
            <w:tcW w:w="1555" w:type="dxa"/>
            <w:vMerge/>
            <w:vAlign w:val="center"/>
          </w:tcPr>
          <w:p w14:paraId="45278912" w14:textId="77777777" w:rsidR="00163761" w:rsidRPr="001C5E11" w:rsidRDefault="00163761" w:rsidP="00163761">
            <w:pPr>
              <w:jc w:val="center"/>
              <w:rPr>
                <w:sz w:val="20"/>
                <w:szCs w:val="20"/>
              </w:rPr>
            </w:pPr>
          </w:p>
        </w:tc>
        <w:tc>
          <w:tcPr>
            <w:tcW w:w="7507" w:type="dxa"/>
            <w:vAlign w:val="center"/>
          </w:tcPr>
          <w:p w14:paraId="62A7FCB3" w14:textId="7630E635" w:rsidR="004A4AC5" w:rsidRPr="001C5E11" w:rsidRDefault="004A4AC5" w:rsidP="004977C5">
            <w:pPr>
              <w:pStyle w:val="Akapitzlist"/>
              <w:numPr>
                <w:ilvl w:val="0"/>
                <w:numId w:val="112"/>
              </w:numPr>
              <w:ind w:left="463"/>
              <w:rPr>
                <w:i/>
                <w:iCs/>
                <w:sz w:val="18"/>
                <w:szCs w:val="18"/>
              </w:rPr>
            </w:pPr>
            <w:r w:rsidRPr="001C5E11">
              <w:rPr>
                <w:i/>
                <w:iCs/>
                <w:sz w:val="18"/>
                <w:szCs w:val="18"/>
              </w:rPr>
              <w:t xml:space="preserve">W dniu 31.05.2020 r. – wykonanie ekspertyzy ornitologicznej i </w:t>
            </w:r>
            <w:proofErr w:type="spellStart"/>
            <w:r w:rsidR="004977C5" w:rsidRPr="001C5E11">
              <w:rPr>
                <w:i/>
                <w:iCs/>
                <w:sz w:val="18"/>
                <w:szCs w:val="18"/>
              </w:rPr>
              <w:t>chiropterologicznej</w:t>
            </w:r>
            <w:proofErr w:type="spellEnd"/>
            <w:r w:rsidRPr="001C5E11">
              <w:rPr>
                <w:i/>
                <w:iCs/>
                <w:sz w:val="18"/>
                <w:szCs w:val="18"/>
              </w:rPr>
              <w:t>. Poniesione koszty: 1 045,50 zł.</w:t>
            </w:r>
          </w:p>
          <w:p w14:paraId="18C260E4" w14:textId="2C4C7ED8" w:rsidR="004A4AC5" w:rsidRPr="001C5E11" w:rsidRDefault="004A4AC5" w:rsidP="003E2CEF">
            <w:pPr>
              <w:pStyle w:val="Akapitzlist"/>
              <w:numPr>
                <w:ilvl w:val="0"/>
                <w:numId w:val="112"/>
              </w:numPr>
              <w:ind w:left="463"/>
              <w:rPr>
                <w:i/>
                <w:iCs/>
                <w:sz w:val="18"/>
                <w:szCs w:val="18"/>
              </w:rPr>
            </w:pPr>
            <w:r w:rsidRPr="001C5E11">
              <w:rPr>
                <w:i/>
                <w:iCs/>
                <w:sz w:val="18"/>
                <w:szCs w:val="18"/>
              </w:rPr>
              <w:t>Rozpoczęcie robót budowlanych w dniu 02.03.2021 r.</w:t>
            </w:r>
          </w:p>
        </w:tc>
      </w:tr>
      <w:tr w:rsidR="001C5E11" w:rsidRPr="001C5E11" w14:paraId="69DCFD2C" w14:textId="77777777" w:rsidTr="00483AD5">
        <w:trPr>
          <w:trHeight w:val="363"/>
        </w:trPr>
        <w:tc>
          <w:tcPr>
            <w:tcW w:w="1555" w:type="dxa"/>
            <w:vMerge w:val="restart"/>
            <w:vAlign w:val="center"/>
          </w:tcPr>
          <w:p w14:paraId="5DBEC407" w14:textId="76947245" w:rsidR="00163761" w:rsidRPr="001C5E11" w:rsidRDefault="00163761" w:rsidP="00163761">
            <w:pPr>
              <w:jc w:val="center"/>
              <w:rPr>
                <w:sz w:val="20"/>
                <w:szCs w:val="20"/>
              </w:rPr>
            </w:pPr>
            <w:r w:rsidRPr="001C5E11">
              <w:rPr>
                <w:sz w:val="20"/>
                <w:szCs w:val="20"/>
              </w:rPr>
              <w:lastRenderedPageBreak/>
              <w:t>Powiat Tomaszowski</w:t>
            </w:r>
          </w:p>
        </w:tc>
        <w:tc>
          <w:tcPr>
            <w:tcW w:w="7507" w:type="dxa"/>
            <w:vAlign w:val="center"/>
          </w:tcPr>
          <w:p w14:paraId="2FB91164" w14:textId="4ED63840" w:rsidR="00163761" w:rsidRPr="001C5E11" w:rsidRDefault="00163761" w:rsidP="00163761">
            <w:pPr>
              <w:jc w:val="center"/>
              <w:rPr>
                <w:b/>
                <w:bCs/>
                <w:i/>
                <w:iCs/>
                <w:sz w:val="18"/>
                <w:szCs w:val="18"/>
              </w:rPr>
            </w:pPr>
            <w:r w:rsidRPr="001C5E11">
              <w:rPr>
                <w:b/>
                <w:bCs/>
                <w:sz w:val="20"/>
                <w:szCs w:val="20"/>
              </w:rPr>
              <w:t>Modernizacja Sali gimnastycznej Zespołu Szkół Ponadgimnazjalnych</w:t>
            </w:r>
            <w:r w:rsidR="004A4AC5" w:rsidRPr="001C5E11">
              <w:rPr>
                <w:b/>
                <w:bCs/>
                <w:sz w:val="20"/>
                <w:szCs w:val="20"/>
              </w:rPr>
              <w:br/>
            </w:r>
            <w:r w:rsidRPr="001C5E11">
              <w:rPr>
                <w:b/>
                <w:bCs/>
                <w:sz w:val="20"/>
                <w:szCs w:val="20"/>
              </w:rPr>
              <w:t>nr 8 (realizacja pod warunkiem uzyskania dofinansowania</w:t>
            </w:r>
            <w:r w:rsidR="004A4AC5" w:rsidRPr="001C5E11">
              <w:rPr>
                <w:b/>
                <w:bCs/>
                <w:sz w:val="20"/>
                <w:szCs w:val="20"/>
              </w:rPr>
              <w:br/>
            </w:r>
            <w:r w:rsidRPr="001C5E11">
              <w:rPr>
                <w:b/>
                <w:bCs/>
                <w:sz w:val="20"/>
                <w:szCs w:val="20"/>
              </w:rPr>
              <w:t>ze środków zewnętrznych)</w:t>
            </w:r>
          </w:p>
        </w:tc>
      </w:tr>
      <w:tr w:rsidR="001C5E11" w:rsidRPr="001C5E11" w14:paraId="121DEA6F" w14:textId="77777777" w:rsidTr="00483AD5">
        <w:trPr>
          <w:trHeight w:val="363"/>
        </w:trPr>
        <w:tc>
          <w:tcPr>
            <w:tcW w:w="1555" w:type="dxa"/>
            <w:vMerge/>
            <w:vAlign w:val="center"/>
          </w:tcPr>
          <w:p w14:paraId="5664EB45" w14:textId="77777777" w:rsidR="00163761" w:rsidRPr="001C5E11" w:rsidRDefault="00163761" w:rsidP="00163761">
            <w:pPr>
              <w:jc w:val="center"/>
              <w:rPr>
                <w:sz w:val="20"/>
                <w:szCs w:val="20"/>
              </w:rPr>
            </w:pPr>
          </w:p>
        </w:tc>
        <w:tc>
          <w:tcPr>
            <w:tcW w:w="7507" w:type="dxa"/>
            <w:vAlign w:val="center"/>
          </w:tcPr>
          <w:p w14:paraId="78A2A196" w14:textId="2F8C6CDE" w:rsidR="00163761" w:rsidRPr="001C5E11" w:rsidRDefault="00CB0F61" w:rsidP="00163761">
            <w:pPr>
              <w:jc w:val="center"/>
              <w:rPr>
                <w:i/>
                <w:iCs/>
                <w:sz w:val="18"/>
                <w:szCs w:val="18"/>
              </w:rPr>
            </w:pPr>
            <w:r w:rsidRPr="001C5E11">
              <w:rPr>
                <w:i/>
                <w:iCs/>
                <w:sz w:val="18"/>
                <w:szCs w:val="18"/>
              </w:rPr>
              <w:t>Brak realizacji zadania.</w:t>
            </w:r>
          </w:p>
        </w:tc>
      </w:tr>
      <w:tr w:rsidR="001C5E11" w:rsidRPr="001C5E11" w14:paraId="6AA6E448" w14:textId="77777777" w:rsidTr="00483AD5">
        <w:trPr>
          <w:trHeight w:val="363"/>
        </w:trPr>
        <w:tc>
          <w:tcPr>
            <w:tcW w:w="1555" w:type="dxa"/>
            <w:vMerge w:val="restart"/>
            <w:vAlign w:val="center"/>
          </w:tcPr>
          <w:p w14:paraId="5DE964A3" w14:textId="473FD0A2" w:rsidR="00163761" w:rsidRPr="001C5E11" w:rsidRDefault="00163761" w:rsidP="00163761">
            <w:pPr>
              <w:jc w:val="center"/>
              <w:rPr>
                <w:sz w:val="20"/>
                <w:szCs w:val="20"/>
              </w:rPr>
            </w:pPr>
            <w:r w:rsidRPr="001C5E11">
              <w:rPr>
                <w:sz w:val="20"/>
                <w:szCs w:val="20"/>
              </w:rPr>
              <w:t>Powiat Tomaszowski</w:t>
            </w:r>
          </w:p>
        </w:tc>
        <w:tc>
          <w:tcPr>
            <w:tcW w:w="7507" w:type="dxa"/>
            <w:vAlign w:val="center"/>
          </w:tcPr>
          <w:p w14:paraId="2A8FD338" w14:textId="70C2F195" w:rsidR="00163761" w:rsidRPr="001C5E11" w:rsidRDefault="00163761" w:rsidP="00163761">
            <w:pPr>
              <w:jc w:val="center"/>
              <w:rPr>
                <w:b/>
                <w:bCs/>
                <w:i/>
                <w:iCs/>
                <w:sz w:val="18"/>
                <w:szCs w:val="18"/>
              </w:rPr>
            </w:pPr>
            <w:r w:rsidRPr="001C5E11">
              <w:rPr>
                <w:b/>
                <w:bCs/>
                <w:sz w:val="20"/>
                <w:szCs w:val="20"/>
              </w:rPr>
              <w:t>Modernizacja instalacji elektrycznej oraz centralnego ogrzewania w Zespole Szkół Ponadgimnazjalnych nr 6</w:t>
            </w:r>
          </w:p>
        </w:tc>
      </w:tr>
      <w:tr w:rsidR="001C5E11" w:rsidRPr="001C5E11" w14:paraId="308A6918" w14:textId="77777777" w:rsidTr="00483AD5">
        <w:trPr>
          <w:trHeight w:val="363"/>
        </w:trPr>
        <w:tc>
          <w:tcPr>
            <w:tcW w:w="1555" w:type="dxa"/>
            <w:vMerge/>
            <w:vAlign w:val="center"/>
          </w:tcPr>
          <w:p w14:paraId="2EC581F8" w14:textId="77777777" w:rsidR="00163761" w:rsidRPr="001C5E11" w:rsidRDefault="00163761" w:rsidP="00163761">
            <w:pPr>
              <w:jc w:val="center"/>
              <w:rPr>
                <w:sz w:val="20"/>
                <w:szCs w:val="20"/>
              </w:rPr>
            </w:pPr>
          </w:p>
        </w:tc>
        <w:tc>
          <w:tcPr>
            <w:tcW w:w="7507" w:type="dxa"/>
            <w:vAlign w:val="center"/>
          </w:tcPr>
          <w:p w14:paraId="6A17DD1C" w14:textId="42D3ED39" w:rsidR="00163761" w:rsidRPr="001C5E11" w:rsidRDefault="00CB0F61" w:rsidP="00163761">
            <w:pPr>
              <w:jc w:val="center"/>
              <w:rPr>
                <w:i/>
                <w:iCs/>
                <w:sz w:val="18"/>
                <w:szCs w:val="18"/>
              </w:rPr>
            </w:pPr>
            <w:r w:rsidRPr="001C5E11">
              <w:rPr>
                <w:i/>
                <w:iCs/>
                <w:sz w:val="18"/>
                <w:szCs w:val="18"/>
              </w:rPr>
              <w:t>Brak realizacji zadania.</w:t>
            </w:r>
          </w:p>
        </w:tc>
      </w:tr>
      <w:tr w:rsidR="001C5E11" w:rsidRPr="001C5E11" w14:paraId="6DFC2306" w14:textId="77777777" w:rsidTr="00483AD5">
        <w:trPr>
          <w:trHeight w:val="363"/>
        </w:trPr>
        <w:tc>
          <w:tcPr>
            <w:tcW w:w="1555" w:type="dxa"/>
            <w:vMerge w:val="restart"/>
            <w:vAlign w:val="center"/>
          </w:tcPr>
          <w:p w14:paraId="193C958E" w14:textId="2E055D64" w:rsidR="00163761" w:rsidRPr="001C5E11" w:rsidRDefault="00163761" w:rsidP="007A4943">
            <w:pPr>
              <w:jc w:val="center"/>
              <w:rPr>
                <w:sz w:val="20"/>
                <w:szCs w:val="20"/>
              </w:rPr>
            </w:pPr>
            <w:r w:rsidRPr="001C5E11">
              <w:rPr>
                <w:sz w:val="20"/>
                <w:szCs w:val="20"/>
              </w:rPr>
              <w:t>Powiat Tomaszowski</w:t>
            </w:r>
          </w:p>
        </w:tc>
        <w:tc>
          <w:tcPr>
            <w:tcW w:w="7507" w:type="dxa"/>
            <w:vAlign w:val="center"/>
          </w:tcPr>
          <w:p w14:paraId="3AF8986B" w14:textId="5BACB1BB" w:rsidR="00163761" w:rsidRPr="001C5E11" w:rsidRDefault="00163761" w:rsidP="00163761">
            <w:pPr>
              <w:jc w:val="center"/>
              <w:rPr>
                <w:b/>
                <w:bCs/>
                <w:sz w:val="20"/>
                <w:szCs w:val="20"/>
              </w:rPr>
            </w:pPr>
            <w:r w:rsidRPr="001C5E11">
              <w:rPr>
                <w:b/>
                <w:bCs/>
                <w:sz w:val="20"/>
                <w:szCs w:val="20"/>
              </w:rPr>
              <w:t>Głęboka termomodernizacja Domu Pomocy Społecznej Nr 1 przy ulicy Polnej</w:t>
            </w:r>
          </w:p>
        </w:tc>
      </w:tr>
      <w:tr w:rsidR="001C5E11" w:rsidRPr="001C5E11" w14:paraId="7224FD27" w14:textId="77777777" w:rsidTr="00483AD5">
        <w:trPr>
          <w:trHeight w:val="363"/>
        </w:trPr>
        <w:tc>
          <w:tcPr>
            <w:tcW w:w="1555" w:type="dxa"/>
            <w:vMerge/>
            <w:vAlign w:val="center"/>
          </w:tcPr>
          <w:p w14:paraId="629E9AA4" w14:textId="77777777" w:rsidR="00163761" w:rsidRPr="001C5E11" w:rsidRDefault="00163761" w:rsidP="007A4943">
            <w:pPr>
              <w:jc w:val="center"/>
              <w:rPr>
                <w:sz w:val="20"/>
                <w:szCs w:val="20"/>
              </w:rPr>
            </w:pPr>
          </w:p>
        </w:tc>
        <w:tc>
          <w:tcPr>
            <w:tcW w:w="7507" w:type="dxa"/>
            <w:vAlign w:val="center"/>
          </w:tcPr>
          <w:p w14:paraId="799F5FA4" w14:textId="3CE3F9D1" w:rsidR="00163761" w:rsidRPr="001C5E11" w:rsidRDefault="00CB0F61" w:rsidP="004A4AC5">
            <w:pPr>
              <w:jc w:val="center"/>
              <w:rPr>
                <w:i/>
                <w:iCs/>
                <w:sz w:val="18"/>
                <w:szCs w:val="18"/>
              </w:rPr>
            </w:pPr>
            <w:r w:rsidRPr="001C5E11">
              <w:rPr>
                <w:i/>
                <w:iCs/>
                <w:sz w:val="18"/>
                <w:szCs w:val="18"/>
              </w:rPr>
              <w:t>Brak realizacji zadania.</w:t>
            </w:r>
          </w:p>
        </w:tc>
      </w:tr>
      <w:tr w:rsidR="001C5E11" w:rsidRPr="001C5E11" w14:paraId="69AC0300" w14:textId="77777777" w:rsidTr="00483AD5">
        <w:trPr>
          <w:trHeight w:val="363"/>
        </w:trPr>
        <w:tc>
          <w:tcPr>
            <w:tcW w:w="1555" w:type="dxa"/>
            <w:vMerge w:val="restart"/>
            <w:vAlign w:val="center"/>
          </w:tcPr>
          <w:p w14:paraId="7CD89B6E" w14:textId="2D72984F" w:rsidR="00163761" w:rsidRPr="001C5E11" w:rsidRDefault="00163761" w:rsidP="007A4943">
            <w:pPr>
              <w:jc w:val="center"/>
              <w:rPr>
                <w:sz w:val="20"/>
                <w:szCs w:val="20"/>
              </w:rPr>
            </w:pPr>
            <w:r w:rsidRPr="001C5E11">
              <w:rPr>
                <w:sz w:val="20"/>
                <w:szCs w:val="20"/>
              </w:rPr>
              <w:t>Powiat Tomaszowski</w:t>
            </w:r>
          </w:p>
        </w:tc>
        <w:tc>
          <w:tcPr>
            <w:tcW w:w="7507" w:type="dxa"/>
            <w:vAlign w:val="center"/>
          </w:tcPr>
          <w:p w14:paraId="6B13979B" w14:textId="6A13FBAA" w:rsidR="00163761" w:rsidRPr="001C5E11" w:rsidRDefault="00163761" w:rsidP="00163761">
            <w:pPr>
              <w:jc w:val="center"/>
              <w:rPr>
                <w:b/>
                <w:bCs/>
                <w:i/>
                <w:iCs/>
                <w:sz w:val="18"/>
                <w:szCs w:val="18"/>
              </w:rPr>
            </w:pPr>
            <w:r w:rsidRPr="001C5E11">
              <w:rPr>
                <w:b/>
                <w:bCs/>
                <w:sz w:val="20"/>
                <w:szCs w:val="20"/>
              </w:rPr>
              <w:t>Głęboka termomodernizacja Domu Pomocy Społecznej Nr 2 przy ulicy Jana Pawła II</w:t>
            </w:r>
          </w:p>
        </w:tc>
      </w:tr>
      <w:tr w:rsidR="001C5E11" w:rsidRPr="001C5E11" w14:paraId="1A8BE3C9" w14:textId="77777777" w:rsidTr="00483AD5">
        <w:trPr>
          <w:trHeight w:val="363"/>
        </w:trPr>
        <w:tc>
          <w:tcPr>
            <w:tcW w:w="1555" w:type="dxa"/>
            <w:vMerge/>
            <w:vAlign w:val="center"/>
          </w:tcPr>
          <w:p w14:paraId="5080057D" w14:textId="77777777" w:rsidR="00163761" w:rsidRPr="001C5E11" w:rsidRDefault="00163761" w:rsidP="007A4943">
            <w:pPr>
              <w:jc w:val="center"/>
              <w:rPr>
                <w:sz w:val="20"/>
                <w:szCs w:val="20"/>
              </w:rPr>
            </w:pPr>
          </w:p>
        </w:tc>
        <w:tc>
          <w:tcPr>
            <w:tcW w:w="7507" w:type="dxa"/>
            <w:vAlign w:val="center"/>
          </w:tcPr>
          <w:p w14:paraId="5A5F7156" w14:textId="62AAAE3D" w:rsidR="00163761" w:rsidRPr="001C5E11" w:rsidRDefault="00CB0F61" w:rsidP="004A4AC5">
            <w:pPr>
              <w:jc w:val="center"/>
              <w:rPr>
                <w:i/>
                <w:iCs/>
                <w:sz w:val="18"/>
                <w:szCs w:val="18"/>
              </w:rPr>
            </w:pPr>
            <w:r w:rsidRPr="001C5E11">
              <w:rPr>
                <w:i/>
                <w:iCs/>
                <w:sz w:val="18"/>
                <w:szCs w:val="18"/>
              </w:rPr>
              <w:t>Brak realizacji zadania.</w:t>
            </w:r>
          </w:p>
        </w:tc>
      </w:tr>
      <w:tr w:rsidR="001C5E11" w:rsidRPr="001C5E11" w14:paraId="7729C781" w14:textId="77777777" w:rsidTr="00483AD5">
        <w:trPr>
          <w:trHeight w:val="363"/>
        </w:trPr>
        <w:tc>
          <w:tcPr>
            <w:tcW w:w="1555" w:type="dxa"/>
            <w:vMerge w:val="restart"/>
            <w:vAlign w:val="center"/>
          </w:tcPr>
          <w:p w14:paraId="06FC1435" w14:textId="5B8EB7F5" w:rsidR="00163761" w:rsidRPr="001C5E11" w:rsidRDefault="00163761" w:rsidP="007A4943">
            <w:pPr>
              <w:jc w:val="center"/>
              <w:rPr>
                <w:sz w:val="20"/>
                <w:szCs w:val="20"/>
              </w:rPr>
            </w:pPr>
            <w:r w:rsidRPr="001C5E11">
              <w:rPr>
                <w:sz w:val="20"/>
                <w:szCs w:val="20"/>
              </w:rPr>
              <w:t>Powiat Tomaszowski</w:t>
            </w:r>
          </w:p>
        </w:tc>
        <w:tc>
          <w:tcPr>
            <w:tcW w:w="7507" w:type="dxa"/>
            <w:vAlign w:val="center"/>
          </w:tcPr>
          <w:p w14:paraId="07AF9D14" w14:textId="36159C09" w:rsidR="00163761" w:rsidRPr="001C5E11" w:rsidRDefault="00163761" w:rsidP="00163761">
            <w:pPr>
              <w:jc w:val="center"/>
              <w:rPr>
                <w:b/>
                <w:bCs/>
                <w:i/>
                <w:iCs/>
                <w:sz w:val="18"/>
                <w:szCs w:val="18"/>
              </w:rPr>
            </w:pPr>
            <w:r w:rsidRPr="001C5E11">
              <w:rPr>
                <w:b/>
                <w:bCs/>
                <w:sz w:val="20"/>
                <w:szCs w:val="20"/>
              </w:rPr>
              <w:t>Termomodernizacja budynku „D” - Oddziały Obserwacyjno-Zakaźny i Psychiatryczny - ul. Jana Pawła II 35, Tomaszowskie Centrum Zdrowia Sp. z o.o.</w:t>
            </w:r>
          </w:p>
        </w:tc>
      </w:tr>
      <w:tr w:rsidR="001C5E11" w:rsidRPr="001C5E11" w14:paraId="49771B5B" w14:textId="77777777" w:rsidTr="00483AD5">
        <w:trPr>
          <w:trHeight w:val="363"/>
        </w:trPr>
        <w:tc>
          <w:tcPr>
            <w:tcW w:w="1555" w:type="dxa"/>
            <w:vMerge/>
            <w:vAlign w:val="center"/>
          </w:tcPr>
          <w:p w14:paraId="07570B90" w14:textId="77777777" w:rsidR="00163761" w:rsidRPr="001C5E11" w:rsidRDefault="00163761" w:rsidP="007A4943">
            <w:pPr>
              <w:jc w:val="center"/>
              <w:rPr>
                <w:sz w:val="20"/>
                <w:szCs w:val="20"/>
              </w:rPr>
            </w:pPr>
          </w:p>
        </w:tc>
        <w:tc>
          <w:tcPr>
            <w:tcW w:w="7507" w:type="dxa"/>
            <w:vAlign w:val="center"/>
          </w:tcPr>
          <w:p w14:paraId="31634C69" w14:textId="4A6C34E8" w:rsidR="00163761" w:rsidRPr="001C5E11" w:rsidRDefault="00CB0F61" w:rsidP="004A4AC5">
            <w:pPr>
              <w:jc w:val="center"/>
              <w:rPr>
                <w:i/>
                <w:iCs/>
                <w:sz w:val="18"/>
                <w:szCs w:val="18"/>
              </w:rPr>
            </w:pPr>
            <w:r w:rsidRPr="001C5E11">
              <w:rPr>
                <w:i/>
                <w:iCs/>
                <w:sz w:val="18"/>
                <w:szCs w:val="18"/>
              </w:rPr>
              <w:t>Brak realizacji zadania.</w:t>
            </w:r>
          </w:p>
        </w:tc>
      </w:tr>
      <w:tr w:rsidR="001C5E11" w:rsidRPr="001C5E11" w14:paraId="0D95EFB8" w14:textId="77777777" w:rsidTr="00483AD5">
        <w:trPr>
          <w:trHeight w:val="363"/>
        </w:trPr>
        <w:tc>
          <w:tcPr>
            <w:tcW w:w="1555" w:type="dxa"/>
            <w:vMerge w:val="restart"/>
            <w:vAlign w:val="center"/>
          </w:tcPr>
          <w:p w14:paraId="599A85A3" w14:textId="271BE6BF" w:rsidR="00163761" w:rsidRPr="001C5E11" w:rsidRDefault="00163761" w:rsidP="007A4943">
            <w:pPr>
              <w:jc w:val="center"/>
              <w:rPr>
                <w:sz w:val="20"/>
                <w:szCs w:val="20"/>
              </w:rPr>
            </w:pPr>
            <w:r w:rsidRPr="001C5E11">
              <w:rPr>
                <w:sz w:val="20"/>
                <w:szCs w:val="20"/>
              </w:rPr>
              <w:t>Powiat Tomaszowski</w:t>
            </w:r>
          </w:p>
        </w:tc>
        <w:tc>
          <w:tcPr>
            <w:tcW w:w="7507" w:type="dxa"/>
            <w:vAlign w:val="center"/>
          </w:tcPr>
          <w:p w14:paraId="2B844D4B" w14:textId="3C42FFB4" w:rsidR="00163761" w:rsidRPr="001C5E11" w:rsidRDefault="00163761" w:rsidP="00163761">
            <w:pPr>
              <w:jc w:val="center"/>
              <w:rPr>
                <w:b/>
                <w:bCs/>
                <w:i/>
                <w:iCs/>
                <w:sz w:val="18"/>
                <w:szCs w:val="18"/>
              </w:rPr>
            </w:pPr>
            <w:r w:rsidRPr="001C5E11">
              <w:rPr>
                <w:b/>
                <w:bCs/>
                <w:sz w:val="20"/>
                <w:szCs w:val="20"/>
              </w:rPr>
              <w:t>Montaż instalacji energii odnawialnej dla budynków Tomaszowskie</w:t>
            </w:r>
            <w:r w:rsidR="004A4AC5" w:rsidRPr="001C5E11">
              <w:rPr>
                <w:b/>
                <w:bCs/>
                <w:sz w:val="20"/>
                <w:szCs w:val="20"/>
              </w:rPr>
              <w:t>go</w:t>
            </w:r>
            <w:r w:rsidRPr="001C5E11">
              <w:rPr>
                <w:b/>
                <w:bCs/>
                <w:sz w:val="20"/>
                <w:szCs w:val="20"/>
              </w:rPr>
              <w:t xml:space="preserve"> Centrum Zdrowia Sp. z o.o. - ul. Jana Pawła II 35</w:t>
            </w:r>
          </w:p>
        </w:tc>
      </w:tr>
      <w:tr w:rsidR="001C5E11" w:rsidRPr="001C5E11" w14:paraId="6455C773" w14:textId="77777777" w:rsidTr="00483AD5">
        <w:trPr>
          <w:trHeight w:val="363"/>
        </w:trPr>
        <w:tc>
          <w:tcPr>
            <w:tcW w:w="1555" w:type="dxa"/>
            <w:vMerge/>
            <w:vAlign w:val="center"/>
          </w:tcPr>
          <w:p w14:paraId="033B785E" w14:textId="77777777" w:rsidR="00163761" w:rsidRPr="001C5E11" w:rsidRDefault="00163761" w:rsidP="007A4943">
            <w:pPr>
              <w:jc w:val="center"/>
              <w:rPr>
                <w:sz w:val="20"/>
                <w:szCs w:val="20"/>
              </w:rPr>
            </w:pPr>
          </w:p>
        </w:tc>
        <w:tc>
          <w:tcPr>
            <w:tcW w:w="7507" w:type="dxa"/>
            <w:vAlign w:val="center"/>
          </w:tcPr>
          <w:p w14:paraId="1B854FDE" w14:textId="5F74C350" w:rsidR="00163761" w:rsidRPr="001C5E11" w:rsidRDefault="00CB0F61" w:rsidP="004A4AC5">
            <w:pPr>
              <w:jc w:val="center"/>
              <w:rPr>
                <w:i/>
                <w:iCs/>
                <w:sz w:val="20"/>
                <w:szCs w:val="20"/>
              </w:rPr>
            </w:pPr>
            <w:r w:rsidRPr="001C5E11">
              <w:rPr>
                <w:i/>
                <w:iCs/>
                <w:sz w:val="18"/>
                <w:szCs w:val="18"/>
              </w:rPr>
              <w:t>Brak realizacji zadania.</w:t>
            </w:r>
          </w:p>
        </w:tc>
      </w:tr>
      <w:tr w:rsidR="001C5E11" w:rsidRPr="001C5E11" w14:paraId="06A4DB42" w14:textId="77777777" w:rsidTr="00483AD5">
        <w:trPr>
          <w:trHeight w:val="363"/>
        </w:trPr>
        <w:tc>
          <w:tcPr>
            <w:tcW w:w="1555" w:type="dxa"/>
            <w:vMerge w:val="restart"/>
            <w:vAlign w:val="center"/>
          </w:tcPr>
          <w:p w14:paraId="4C1A2588" w14:textId="1A4C89AB" w:rsidR="00163761" w:rsidRPr="001C5E11" w:rsidRDefault="00163761" w:rsidP="007A4943">
            <w:pPr>
              <w:jc w:val="center"/>
              <w:rPr>
                <w:sz w:val="20"/>
                <w:szCs w:val="20"/>
              </w:rPr>
            </w:pPr>
            <w:r w:rsidRPr="001C5E11">
              <w:rPr>
                <w:sz w:val="20"/>
                <w:szCs w:val="20"/>
              </w:rPr>
              <w:t>Powiat Tomaszowski</w:t>
            </w:r>
          </w:p>
        </w:tc>
        <w:tc>
          <w:tcPr>
            <w:tcW w:w="7507" w:type="dxa"/>
            <w:vAlign w:val="center"/>
          </w:tcPr>
          <w:p w14:paraId="10076470" w14:textId="715861D9" w:rsidR="00163761" w:rsidRPr="001C5E11" w:rsidRDefault="00163761" w:rsidP="00163761">
            <w:pPr>
              <w:jc w:val="center"/>
              <w:rPr>
                <w:b/>
                <w:bCs/>
                <w:i/>
                <w:iCs/>
                <w:sz w:val="18"/>
                <w:szCs w:val="18"/>
              </w:rPr>
            </w:pPr>
            <w:r w:rsidRPr="001C5E11">
              <w:rPr>
                <w:b/>
                <w:bCs/>
                <w:sz w:val="20"/>
                <w:szCs w:val="20"/>
              </w:rPr>
              <w:t>Wymiana oświetlenia w budynkach (ciągach komunikacyjnych) Tomaszowskiego Centrum Zdrowia Sp. z o.o. - ul. Jana Pawła II 35, ul. Niska 14</w:t>
            </w:r>
          </w:p>
        </w:tc>
      </w:tr>
      <w:tr w:rsidR="001C5E11" w:rsidRPr="001C5E11" w14:paraId="73F7FE02" w14:textId="77777777" w:rsidTr="00483AD5">
        <w:trPr>
          <w:trHeight w:val="363"/>
        </w:trPr>
        <w:tc>
          <w:tcPr>
            <w:tcW w:w="1555" w:type="dxa"/>
            <w:vMerge/>
            <w:vAlign w:val="center"/>
          </w:tcPr>
          <w:p w14:paraId="6209FC4D" w14:textId="77777777" w:rsidR="00163761" w:rsidRPr="001C5E11" w:rsidRDefault="00163761" w:rsidP="007A4943">
            <w:pPr>
              <w:jc w:val="center"/>
              <w:rPr>
                <w:sz w:val="20"/>
                <w:szCs w:val="20"/>
              </w:rPr>
            </w:pPr>
          </w:p>
        </w:tc>
        <w:tc>
          <w:tcPr>
            <w:tcW w:w="7507" w:type="dxa"/>
            <w:vAlign w:val="center"/>
          </w:tcPr>
          <w:p w14:paraId="3421138E" w14:textId="15FD13E8" w:rsidR="00163761" w:rsidRPr="001C5E11" w:rsidRDefault="00CB0F61" w:rsidP="004A4AC5">
            <w:pPr>
              <w:jc w:val="center"/>
              <w:rPr>
                <w:i/>
                <w:iCs/>
                <w:sz w:val="18"/>
                <w:szCs w:val="18"/>
              </w:rPr>
            </w:pPr>
            <w:r w:rsidRPr="001C5E11">
              <w:rPr>
                <w:i/>
                <w:iCs/>
                <w:sz w:val="18"/>
                <w:szCs w:val="18"/>
              </w:rPr>
              <w:t>Brak realizacji zadania.</w:t>
            </w:r>
          </w:p>
        </w:tc>
      </w:tr>
      <w:tr w:rsidR="001C5E11" w:rsidRPr="001C5E11" w14:paraId="3BE28978" w14:textId="77777777" w:rsidTr="00483AD5">
        <w:trPr>
          <w:trHeight w:val="363"/>
        </w:trPr>
        <w:tc>
          <w:tcPr>
            <w:tcW w:w="1555" w:type="dxa"/>
            <w:vMerge w:val="restart"/>
            <w:vAlign w:val="center"/>
          </w:tcPr>
          <w:p w14:paraId="7D7C19C9" w14:textId="7C2059A8" w:rsidR="00163761" w:rsidRPr="001C5E11" w:rsidRDefault="00163761" w:rsidP="007A4943">
            <w:pPr>
              <w:jc w:val="center"/>
              <w:rPr>
                <w:sz w:val="20"/>
                <w:szCs w:val="20"/>
              </w:rPr>
            </w:pPr>
            <w:r w:rsidRPr="001C5E11">
              <w:rPr>
                <w:sz w:val="20"/>
                <w:szCs w:val="20"/>
              </w:rPr>
              <w:t>Powiat Tomaszowski</w:t>
            </w:r>
          </w:p>
        </w:tc>
        <w:tc>
          <w:tcPr>
            <w:tcW w:w="7507" w:type="dxa"/>
            <w:vAlign w:val="center"/>
          </w:tcPr>
          <w:p w14:paraId="2CC27A82" w14:textId="3DC37BFF" w:rsidR="00163761" w:rsidRPr="001C5E11" w:rsidRDefault="00163761" w:rsidP="00163761">
            <w:pPr>
              <w:jc w:val="center"/>
              <w:rPr>
                <w:b/>
                <w:bCs/>
                <w:i/>
                <w:iCs/>
                <w:sz w:val="18"/>
                <w:szCs w:val="18"/>
              </w:rPr>
            </w:pPr>
            <w:r w:rsidRPr="001C5E11">
              <w:rPr>
                <w:b/>
                <w:bCs/>
                <w:sz w:val="20"/>
                <w:szCs w:val="20"/>
              </w:rPr>
              <w:t>Budowa budynku pasywnego w Tomaszowie Mazowieckim ul. Jana Pawła II 35, Tomaszowskie Centrum Zdrowia Sp. z o.o.</w:t>
            </w:r>
          </w:p>
        </w:tc>
      </w:tr>
      <w:tr w:rsidR="001C5E11" w:rsidRPr="001C5E11" w14:paraId="7B07CA1E" w14:textId="77777777" w:rsidTr="00483AD5">
        <w:trPr>
          <w:trHeight w:val="363"/>
        </w:trPr>
        <w:tc>
          <w:tcPr>
            <w:tcW w:w="1555" w:type="dxa"/>
            <w:vMerge/>
            <w:vAlign w:val="center"/>
          </w:tcPr>
          <w:p w14:paraId="2404E16B" w14:textId="77777777" w:rsidR="00163761" w:rsidRPr="001C5E11" w:rsidRDefault="00163761" w:rsidP="007A4943">
            <w:pPr>
              <w:jc w:val="center"/>
              <w:rPr>
                <w:sz w:val="20"/>
                <w:szCs w:val="20"/>
              </w:rPr>
            </w:pPr>
          </w:p>
        </w:tc>
        <w:tc>
          <w:tcPr>
            <w:tcW w:w="7507" w:type="dxa"/>
            <w:vAlign w:val="center"/>
          </w:tcPr>
          <w:p w14:paraId="6A488449" w14:textId="0B7847DF" w:rsidR="00163761" w:rsidRPr="001C5E11" w:rsidRDefault="00CB0F61" w:rsidP="004A4AC5">
            <w:pPr>
              <w:jc w:val="center"/>
              <w:rPr>
                <w:i/>
                <w:iCs/>
                <w:sz w:val="18"/>
                <w:szCs w:val="18"/>
              </w:rPr>
            </w:pPr>
            <w:r w:rsidRPr="001C5E11">
              <w:rPr>
                <w:i/>
                <w:iCs/>
                <w:sz w:val="18"/>
                <w:szCs w:val="18"/>
              </w:rPr>
              <w:t>Brak realizacji zadania.</w:t>
            </w:r>
          </w:p>
        </w:tc>
      </w:tr>
      <w:tr w:rsidR="001C5E11" w:rsidRPr="001C5E11" w14:paraId="0F37B291" w14:textId="77777777" w:rsidTr="00483AD5">
        <w:trPr>
          <w:trHeight w:val="363"/>
        </w:trPr>
        <w:tc>
          <w:tcPr>
            <w:tcW w:w="1555" w:type="dxa"/>
            <w:vMerge w:val="restart"/>
            <w:vAlign w:val="center"/>
          </w:tcPr>
          <w:p w14:paraId="7E0FFB90" w14:textId="2FA0CA67" w:rsidR="00163761" w:rsidRPr="001C5E11" w:rsidRDefault="00163761" w:rsidP="007A4943">
            <w:pPr>
              <w:jc w:val="center"/>
              <w:rPr>
                <w:sz w:val="20"/>
                <w:szCs w:val="20"/>
              </w:rPr>
            </w:pPr>
            <w:r w:rsidRPr="001C5E11">
              <w:rPr>
                <w:sz w:val="20"/>
                <w:szCs w:val="20"/>
              </w:rPr>
              <w:t>Powiat Tomaszowski</w:t>
            </w:r>
          </w:p>
        </w:tc>
        <w:tc>
          <w:tcPr>
            <w:tcW w:w="7507" w:type="dxa"/>
            <w:vAlign w:val="center"/>
          </w:tcPr>
          <w:p w14:paraId="22220C1E" w14:textId="75B3E7CE" w:rsidR="00163761" w:rsidRPr="001C5E11" w:rsidRDefault="00163761" w:rsidP="00163761">
            <w:pPr>
              <w:jc w:val="center"/>
              <w:rPr>
                <w:b/>
                <w:bCs/>
                <w:i/>
                <w:iCs/>
                <w:sz w:val="18"/>
                <w:szCs w:val="18"/>
              </w:rPr>
            </w:pPr>
            <w:r w:rsidRPr="001C5E11">
              <w:rPr>
                <w:b/>
                <w:bCs/>
                <w:sz w:val="20"/>
                <w:szCs w:val="20"/>
              </w:rPr>
              <w:t>Podłączenie obiektu Domu Pomocy Społecznej nr 1 do miejskiej sieci centralnego ogrzewania</w:t>
            </w:r>
          </w:p>
        </w:tc>
      </w:tr>
      <w:tr w:rsidR="001C5E11" w:rsidRPr="001C5E11" w14:paraId="0A248296" w14:textId="77777777" w:rsidTr="00483AD5">
        <w:trPr>
          <w:trHeight w:val="363"/>
        </w:trPr>
        <w:tc>
          <w:tcPr>
            <w:tcW w:w="1555" w:type="dxa"/>
            <w:vMerge/>
            <w:vAlign w:val="center"/>
          </w:tcPr>
          <w:p w14:paraId="05AFE32E" w14:textId="77777777" w:rsidR="00163761" w:rsidRPr="001C5E11" w:rsidRDefault="00163761" w:rsidP="007A4943">
            <w:pPr>
              <w:jc w:val="center"/>
              <w:rPr>
                <w:sz w:val="20"/>
                <w:szCs w:val="20"/>
              </w:rPr>
            </w:pPr>
          </w:p>
        </w:tc>
        <w:tc>
          <w:tcPr>
            <w:tcW w:w="7507" w:type="dxa"/>
            <w:vAlign w:val="center"/>
          </w:tcPr>
          <w:p w14:paraId="47AB1A80" w14:textId="6E68C39D" w:rsidR="00163761" w:rsidRPr="001C5E11" w:rsidRDefault="00CB0F61" w:rsidP="004A4AC5">
            <w:pPr>
              <w:jc w:val="center"/>
              <w:rPr>
                <w:i/>
                <w:iCs/>
                <w:sz w:val="18"/>
                <w:szCs w:val="18"/>
              </w:rPr>
            </w:pPr>
            <w:r w:rsidRPr="001C5E11">
              <w:rPr>
                <w:i/>
                <w:iCs/>
                <w:sz w:val="18"/>
                <w:szCs w:val="18"/>
              </w:rPr>
              <w:t>Brak realizacji zadania.</w:t>
            </w:r>
          </w:p>
        </w:tc>
      </w:tr>
      <w:tr w:rsidR="001C5E11" w:rsidRPr="001C5E11" w14:paraId="646E825F" w14:textId="77777777" w:rsidTr="00D504DC">
        <w:tc>
          <w:tcPr>
            <w:tcW w:w="1555" w:type="dxa"/>
            <w:vMerge w:val="restart"/>
            <w:vAlign w:val="center"/>
          </w:tcPr>
          <w:p w14:paraId="66CA2C15" w14:textId="423DF4B7" w:rsidR="00163761" w:rsidRPr="001C5E11" w:rsidRDefault="00163761" w:rsidP="007A4943">
            <w:pPr>
              <w:jc w:val="center"/>
              <w:rPr>
                <w:sz w:val="20"/>
                <w:szCs w:val="20"/>
              </w:rPr>
            </w:pPr>
            <w:r w:rsidRPr="001C5E11">
              <w:rPr>
                <w:sz w:val="20"/>
                <w:szCs w:val="20"/>
              </w:rPr>
              <w:t xml:space="preserve">MG </w:t>
            </w:r>
            <w:proofErr w:type="spellStart"/>
            <w:r w:rsidRPr="001C5E11">
              <w:rPr>
                <w:sz w:val="20"/>
                <w:szCs w:val="20"/>
              </w:rPr>
              <w:t>Property</w:t>
            </w:r>
            <w:proofErr w:type="spellEnd"/>
            <w:r w:rsidRPr="001C5E11">
              <w:rPr>
                <w:sz w:val="20"/>
                <w:szCs w:val="20"/>
              </w:rPr>
              <w:t xml:space="preserve"> Sp. z o.o.</w:t>
            </w:r>
          </w:p>
        </w:tc>
        <w:tc>
          <w:tcPr>
            <w:tcW w:w="7507" w:type="dxa"/>
            <w:vAlign w:val="center"/>
          </w:tcPr>
          <w:p w14:paraId="1B99556A" w14:textId="71E7BB35" w:rsidR="004977C5" w:rsidRPr="001C5E11" w:rsidRDefault="004977C5" w:rsidP="004977C5">
            <w:pPr>
              <w:jc w:val="center"/>
              <w:rPr>
                <w:b/>
                <w:bCs/>
                <w:sz w:val="20"/>
                <w:szCs w:val="20"/>
              </w:rPr>
            </w:pPr>
            <w:r w:rsidRPr="001C5E11">
              <w:rPr>
                <w:b/>
                <w:bCs/>
                <w:sz w:val="20"/>
                <w:szCs w:val="20"/>
              </w:rPr>
              <w:t>Kompleksowe zaprojektowanie, dostawa i montaż systemu modułów fotowoltaicznych z niezbędnym wyposażeniem, wytwarzających energię elektryczną oraz innych instalacji OZE na terenie nieruchomości zamieszkania zbiorowego należących do wspólnot mieszkaniowych (budowa instalacji PV</w:t>
            </w:r>
            <w:r w:rsidRPr="001C5E11">
              <w:rPr>
                <w:b/>
                <w:bCs/>
                <w:sz w:val="20"/>
                <w:szCs w:val="20"/>
              </w:rPr>
              <w:br/>
              <w:t>o mocy od 3 do 10 kW m.in. w następujących budynkach: WM ul. Ogrodowa 12-22, WM Ogrodowa 12-22A, WM ul. Smugowa 1/11, WM ul. Smugowa 13-23A, WM ul. Szeroka 13, WM ul. Szeroka 7/11A, WM ul. Nowowiejska 20-20A, WM</w:t>
            </w:r>
            <w:r w:rsidRPr="001C5E11">
              <w:rPr>
                <w:b/>
                <w:bCs/>
                <w:sz w:val="20"/>
                <w:szCs w:val="20"/>
              </w:rPr>
              <w:br/>
              <w:t>ul. Słowackiego 8/10, WM ul. Wandy Panfil 42A, WM ul. Ligi Morskiej i Rzecznej 5, WM ul. Browarna 9/13)</w:t>
            </w:r>
          </w:p>
        </w:tc>
      </w:tr>
      <w:tr w:rsidR="001C5E11" w:rsidRPr="001C5E11" w14:paraId="650BDB41" w14:textId="77777777" w:rsidTr="004A4AC5">
        <w:trPr>
          <w:trHeight w:val="340"/>
        </w:trPr>
        <w:tc>
          <w:tcPr>
            <w:tcW w:w="1555" w:type="dxa"/>
            <w:vMerge/>
            <w:vAlign w:val="center"/>
          </w:tcPr>
          <w:p w14:paraId="5CF70D9A" w14:textId="77777777" w:rsidR="00163761" w:rsidRPr="001C5E11" w:rsidRDefault="00163761" w:rsidP="007A4943">
            <w:pPr>
              <w:jc w:val="center"/>
              <w:rPr>
                <w:sz w:val="20"/>
                <w:szCs w:val="20"/>
              </w:rPr>
            </w:pPr>
          </w:p>
        </w:tc>
        <w:tc>
          <w:tcPr>
            <w:tcW w:w="7507" w:type="dxa"/>
            <w:vAlign w:val="center"/>
          </w:tcPr>
          <w:p w14:paraId="0CD1BB51" w14:textId="4C6586D0" w:rsidR="00163761" w:rsidRPr="001C5E11" w:rsidRDefault="00CB0F61" w:rsidP="004A4AC5">
            <w:pPr>
              <w:jc w:val="center"/>
              <w:rPr>
                <w:i/>
                <w:iCs/>
                <w:sz w:val="18"/>
                <w:szCs w:val="18"/>
              </w:rPr>
            </w:pPr>
            <w:r w:rsidRPr="001C5E11">
              <w:rPr>
                <w:i/>
                <w:iCs/>
                <w:sz w:val="18"/>
                <w:szCs w:val="18"/>
              </w:rPr>
              <w:t>Brak realizacji zadania.</w:t>
            </w:r>
          </w:p>
        </w:tc>
      </w:tr>
      <w:tr w:rsidR="001C5E11" w:rsidRPr="001C5E11" w14:paraId="7D659663" w14:textId="77777777" w:rsidTr="00AC36BB">
        <w:tc>
          <w:tcPr>
            <w:tcW w:w="1555" w:type="dxa"/>
            <w:vMerge w:val="restart"/>
            <w:vAlign w:val="center"/>
          </w:tcPr>
          <w:p w14:paraId="7E8C5F8F" w14:textId="3D9B13E9" w:rsidR="00163761" w:rsidRPr="001C5E11" w:rsidRDefault="00163761" w:rsidP="007A4943">
            <w:pPr>
              <w:jc w:val="center"/>
              <w:rPr>
                <w:sz w:val="20"/>
                <w:szCs w:val="20"/>
              </w:rPr>
            </w:pPr>
            <w:r w:rsidRPr="001C5E11">
              <w:rPr>
                <w:sz w:val="20"/>
                <w:szCs w:val="20"/>
              </w:rPr>
              <w:t>Miasto Tomaszów Mazowiecki</w:t>
            </w:r>
          </w:p>
        </w:tc>
        <w:tc>
          <w:tcPr>
            <w:tcW w:w="7507" w:type="dxa"/>
            <w:vAlign w:val="center"/>
          </w:tcPr>
          <w:p w14:paraId="704E0D6A" w14:textId="3741D8BA" w:rsidR="004977C5" w:rsidRPr="001C5E11" w:rsidRDefault="004977C5" w:rsidP="004977C5">
            <w:pPr>
              <w:jc w:val="center"/>
              <w:rPr>
                <w:b/>
                <w:bCs/>
                <w:sz w:val="20"/>
                <w:szCs w:val="20"/>
              </w:rPr>
            </w:pPr>
            <w:r w:rsidRPr="001C5E11">
              <w:rPr>
                <w:b/>
                <w:bCs/>
                <w:sz w:val="20"/>
                <w:szCs w:val="20"/>
              </w:rPr>
              <w:t>Zakup niskoemisyjnego taboru publicznego transportu zbiorowego wraz</w:t>
            </w:r>
            <w:r w:rsidRPr="001C5E11">
              <w:rPr>
                <w:b/>
                <w:bCs/>
                <w:sz w:val="20"/>
                <w:szCs w:val="20"/>
              </w:rPr>
              <w:br/>
              <w:t>z infrastrukturą towarzyszącą w Tomaszowie Mazowieckim (w ramach projektu planuje się zakup 7 szt. autobusów hybrydowych przeznaczonych</w:t>
            </w:r>
            <w:r w:rsidRPr="001C5E11">
              <w:rPr>
                <w:b/>
                <w:bCs/>
                <w:sz w:val="20"/>
                <w:szCs w:val="20"/>
              </w:rPr>
              <w:br/>
              <w:t>do regularnej komunikacji miejskiej wraz z niezbędną infrastrukturą towarzyszącą)</w:t>
            </w:r>
          </w:p>
        </w:tc>
      </w:tr>
      <w:tr w:rsidR="001C5E11" w:rsidRPr="001C5E11" w14:paraId="52724C32" w14:textId="77777777" w:rsidTr="00860278">
        <w:trPr>
          <w:trHeight w:val="340"/>
        </w:trPr>
        <w:tc>
          <w:tcPr>
            <w:tcW w:w="1555" w:type="dxa"/>
            <w:vMerge/>
            <w:vAlign w:val="center"/>
          </w:tcPr>
          <w:p w14:paraId="1F5EDAE7" w14:textId="77777777" w:rsidR="00163761" w:rsidRPr="001C5E11" w:rsidRDefault="00163761" w:rsidP="007A4943">
            <w:pPr>
              <w:jc w:val="center"/>
              <w:rPr>
                <w:sz w:val="20"/>
                <w:szCs w:val="20"/>
              </w:rPr>
            </w:pPr>
          </w:p>
        </w:tc>
        <w:tc>
          <w:tcPr>
            <w:tcW w:w="7507" w:type="dxa"/>
            <w:vAlign w:val="center"/>
          </w:tcPr>
          <w:p w14:paraId="15009574" w14:textId="5971DC0B" w:rsidR="00163761" w:rsidRPr="001C5E11" w:rsidRDefault="00860278" w:rsidP="00860278">
            <w:pPr>
              <w:jc w:val="center"/>
              <w:rPr>
                <w:i/>
                <w:iCs/>
                <w:sz w:val="18"/>
                <w:szCs w:val="18"/>
              </w:rPr>
            </w:pPr>
            <w:r w:rsidRPr="001C5E11">
              <w:rPr>
                <w:i/>
                <w:iCs/>
                <w:sz w:val="18"/>
                <w:szCs w:val="18"/>
              </w:rPr>
              <w:t>Zadanie planowane do realizacji w latach kolejnych.</w:t>
            </w:r>
          </w:p>
        </w:tc>
      </w:tr>
      <w:tr w:rsidR="001C5E11" w:rsidRPr="001C5E11" w14:paraId="7CF90B1B" w14:textId="77777777" w:rsidTr="0042076E">
        <w:tc>
          <w:tcPr>
            <w:tcW w:w="1555" w:type="dxa"/>
            <w:vMerge w:val="restart"/>
            <w:vAlign w:val="center"/>
          </w:tcPr>
          <w:p w14:paraId="5B595720" w14:textId="2E3DB3B0" w:rsidR="00163761" w:rsidRPr="001C5E11" w:rsidRDefault="00163761" w:rsidP="007A4943">
            <w:pPr>
              <w:jc w:val="center"/>
              <w:rPr>
                <w:sz w:val="20"/>
                <w:szCs w:val="20"/>
              </w:rPr>
            </w:pPr>
            <w:r w:rsidRPr="001C5E11">
              <w:rPr>
                <w:sz w:val="20"/>
                <w:szCs w:val="20"/>
              </w:rPr>
              <w:t>Miasto Tomaszów Mazowiecki</w:t>
            </w:r>
          </w:p>
        </w:tc>
        <w:tc>
          <w:tcPr>
            <w:tcW w:w="7507" w:type="dxa"/>
            <w:vAlign w:val="center"/>
          </w:tcPr>
          <w:p w14:paraId="273D7D34" w14:textId="0C8ABEA0" w:rsidR="004977C5" w:rsidRPr="001C5E11" w:rsidRDefault="004977C5" w:rsidP="004977C5">
            <w:pPr>
              <w:jc w:val="center"/>
              <w:rPr>
                <w:b/>
                <w:bCs/>
                <w:sz w:val="20"/>
                <w:szCs w:val="20"/>
              </w:rPr>
            </w:pPr>
            <w:r w:rsidRPr="001C5E11">
              <w:rPr>
                <w:b/>
                <w:bCs/>
                <w:sz w:val="20"/>
                <w:szCs w:val="20"/>
              </w:rPr>
              <w:t xml:space="preserve">Rower miejski wraz z infrastrukturą towarzyszącą w Tomaszowie Mazowieckim (planuje się wprowadzić system roweru miejskiego wraz z całą infrastrukturą towarzyszącą jako alternatywny środek transportu, umożliwiając mieszkańcom szybkie poruszanie się po mieście; system będzie również dobrym uzupełnieniem komunikacji miejskiej, docelowo planuje się </w:t>
            </w:r>
            <w:r w:rsidRPr="001C5E11">
              <w:rPr>
                <w:b/>
                <w:bCs/>
                <w:sz w:val="20"/>
                <w:szCs w:val="20"/>
              </w:rPr>
              <w:lastRenderedPageBreak/>
              <w:t>do dyspozycji mieszkańców 150 rowerów wraz ze stacjami rowerowymi oraz niezbędną infrastrukturą celem prawidłowego działania całego systemu)</w:t>
            </w:r>
          </w:p>
        </w:tc>
      </w:tr>
      <w:tr w:rsidR="001C5E11" w:rsidRPr="001C5E11" w14:paraId="41A3D255" w14:textId="77777777" w:rsidTr="00025854">
        <w:trPr>
          <w:trHeight w:val="300"/>
        </w:trPr>
        <w:tc>
          <w:tcPr>
            <w:tcW w:w="1555" w:type="dxa"/>
            <w:vMerge/>
            <w:vAlign w:val="center"/>
          </w:tcPr>
          <w:p w14:paraId="4F27F715" w14:textId="77777777" w:rsidR="00163761" w:rsidRPr="001C5E11" w:rsidRDefault="00163761" w:rsidP="007A4943">
            <w:pPr>
              <w:jc w:val="center"/>
              <w:rPr>
                <w:sz w:val="20"/>
                <w:szCs w:val="20"/>
              </w:rPr>
            </w:pPr>
          </w:p>
        </w:tc>
        <w:tc>
          <w:tcPr>
            <w:tcW w:w="7507" w:type="dxa"/>
            <w:vAlign w:val="center"/>
          </w:tcPr>
          <w:p w14:paraId="4B3EC1F6" w14:textId="661547D6" w:rsidR="00163761" w:rsidRPr="001C5E11" w:rsidRDefault="00860278" w:rsidP="00860278">
            <w:pPr>
              <w:jc w:val="center"/>
              <w:rPr>
                <w:i/>
                <w:iCs/>
                <w:sz w:val="18"/>
                <w:szCs w:val="18"/>
              </w:rPr>
            </w:pPr>
            <w:r w:rsidRPr="001C5E11">
              <w:rPr>
                <w:i/>
                <w:iCs/>
                <w:sz w:val="18"/>
                <w:szCs w:val="18"/>
              </w:rPr>
              <w:t>Zadanie planowane do realizacji w latach kolejnych.</w:t>
            </w:r>
          </w:p>
        </w:tc>
      </w:tr>
      <w:tr w:rsidR="001C5E11" w:rsidRPr="001C5E11" w14:paraId="6D9F55BC" w14:textId="77777777" w:rsidTr="004A4AC5">
        <w:trPr>
          <w:trHeight w:val="340"/>
        </w:trPr>
        <w:tc>
          <w:tcPr>
            <w:tcW w:w="1555" w:type="dxa"/>
            <w:vMerge w:val="restart"/>
            <w:vAlign w:val="center"/>
          </w:tcPr>
          <w:p w14:paraId="74766805" w14:textId="28CFE07F" w:rsidR="00A64A56" w:rsidRPr="001C5E11" w:rsidRDefault="00A64A56" w:rsidP="007A4943">
            <w:pPr>
              <w:jc w:val="center"/>
              <w:rPr>
                <w:sz w:val="20"/>
                <w:szCs w:val="20"/>
              </w:rPr>
            </w:pPr>
            <w:r w:rsidRPr="001C5E11">
              <w:rPr>
                <w:sz w:val="20"/>
                <w:szCs w:val="20"/>
              </w:rPr>
              <w:t>Miasto Tomaszów Mazowiecki</w:t>
            </w:r>
          </w:p>
        </w:tc>
        <w:tc>
          <w:tcPr>
            <w:tcW w:w="7507" w:type="dxa"/>
            <w:vAlign w:val="center"/>
          </w:tcPr>
          <w:p w14:paraId="7D818A30" w14:textId="2ED5B505" w:rsidR="004D6510" w:rsidRPr="001C5E11" w:rsidRDefault="004D6510" w:rsidP="004D6510">
            <w:pPr>
              <w:jc w:val="center"/>
              <w:rPr>
                <w:b/>
                <w:bCs/>
                <w:sz w:val="20"/>
                <w:szCs w:val="20"/>
              </w:rPr>
            </w:pPr>
            <w:r w:rsidRPr="001C5E11">
              <w:rPr>
                <w:b/>
                <w:bCs/>
                <w:sz w:val="20"/>
                <w:szCs w:val="20"/>
              </w:rPr>
              <w:t>Wymiana oświetlenia ulicznego ze sterowaniem logicznym (w ramach projektu zaplanowano instalację ok. 5498 szt. inteligentnych opraw oświetlenia zewnętrznego ze źródłami LED, wyniesienie i instalację ok. 149 punktów sterowania grupowego z oprawami w obwodzie oświetleniowym oraz modernizację ok. 149 szaf oświetleniowych)</w:t>
            </w:r>
          </w:p>
        </w:tc>
      </w:tr>
      <w:tr w:rsidR="001C5E11" w:rsidRPr="001C5E11" w14:paraId="1CE12265" w14:textId="77777777" w:rsidTr="00025854">
        <w:trPr>
          <w:trHeight w:val="300"/>
        </w:trPr>
        <w:tc>
          <w:tcPr>
            <w:tcW w:w="1555" w:type="dxa"/>
            <w:vMerge/>
            <w:vAlign w:val="center"/>
          </w:tcPr>
          <w:p w14:paraId="5375FDEF" w14:textId="77777777" w:rsidR="00A64A56" w:rsidRPr="001C5E11" w:rsidRDefault="00A64A56" w:rsidP="007A4943">
            <w:pPr>
              <w:jc w:val="center"/>
              <w:rPr>
                <w:sz w:val="20"/>
                <w:szCs w:val="20"/>
              </w:rPr>
            </w:pPr>
          </w:p>
        </w:tc>
        <w:tc>
          <w:tcPr>
            <w:tcW w:w="7507" w:type="dxa"/>
            <w:vAlign w:val="center"/>
          </w:tcPr>
          <w:p w14:paraId="709B9CF4" w14:textId="73C19F9D" w:rsidR="00A64A56" w:rsidRPr="001C5E11" w:rsidRDefault="00860278" w:rsidP="00860278">
            <w:pPr>
              <w:jc w:val="center"/>
              <w:rPr>
                <w:i/>
                <w:iCs/>
                <w:sz w:val="18"/>
                <w:szCs w:val="18"/>
              </w:rPr>
            </w:pPr>
            <w:r w:rsidRPr="001C5E11">
              <w:rPr>
                <w:i/>
                <w:iCs/>
                <w:sz w:val="18"/>
                <w:szCs w:val="18"/>
              </w:rPr>
              <w:t>Zadanie planowane do realizacji w latach kolejnych.</w:t>
            </w:r>
          </w:p>
        </w:tc>
      </w:tr>
      <w:tr w:rsidR="001C5E11" w:rsidRPr="001C5E11" w14:paraId="7F5A9935" w14:textId="77777777" w:rsidTr="00604E33">
        <w:tc>
          <w:tcPr>
            <w:tcW w:w="1555" w:type="dxa"/>
            <w:vMerge w:val="restart"/>
            <w:vAlign w:val="center"/>
          </w:tcPr>
          <w:p w14:paraId="792BF521" w14:textId="20D551A7" w:rsidR="00163761" w:rsidRPr="001C5E11" w:rsidRDefault="00163761" w:rsidP="007A4943">
            <w:pPr>
              <w:jc w:val="center"/>
              <w:rPr>
                <w:sz w:val="20"/>
                <w:szCs w:val="20"/>
              </w:rPr>
            </w:pPr>
            <w:r w:rsidRPr="001C5E11">
              <w:rPr>
                <w:sz w:val="20"/>
                <w:szCs w:val="20"/>
              </w:rPr>
              <w:t>Tomaszowskie Centrum Sportu</w:t>
            </w:r>
            <w:r w:rsidRPr="001C5E11">
              <w:rPr>
                <w:sz w:val="20"/>
                <w:szCs w:val="20"/>
              </w:rPr>
              <w:br/>
              <w:t>Sp. z o.o.</w:t>
            </w:r>
          </w:p>
        </w:tc>
        <w:tc>
          <w:tcPr>
            <w:tcW w:w="7507" w:type="dxa"/>
            <w:vAlign w:val="center"/>
          </w:tcPr>
          <w:p w14:paraId="7B798119" w14:textId="63519144" w:rsidR="004D6510" w:rsidRPr="001C5E11" w:rsidRDefault="00163761" w:rsidP="004D6510">
            <w:pPr>
              <w:jc w:val="center"/>
              <w:rPr>
                <w:b/>
                <w:bCs/>
                <w:sz w:val="20"/>
                <w:szCs w:val="20"/>
              </w:rPr>
            </w:pPr>
            <w:r w:rsidRPr="001C5E11">
              <w:rPr>
                <w:b/>
                <w:bCs/>
                <w:sz w:val="20"/>
                <w:szCs w:val="20"/>
              </w:rPr>
              <w:t>Budowa instalacji fotowoltaicznej w celu podniesienia efektywności</w:t>
            </w:r>
            <w:r w:rsidR="004A4AC5" w:rsidRPr="001C5E11">
              <w:rPr>
                <w:b/>
                <w:bCs/>
                <w:sz w:val="20"/>
                <w:szCs w:val="20"/>
              </w:rPr>
              <w:br/>
            </w:r>
            <w:r w:rsidRPr="001C5E11">
              <w:rPr>
                <w:b/>
                <w:bCs/>
                <w:sz w:val="20"/>
                <w:szCs w:val="20"/>
              </w:rPr>
              <w:t>i bezpieczeństwa energetycznego oraz ograniczenia kosztów energii elektrycznej dla Areny Lodowej</w:t>
            </w:r>
            <w:r w:rsidR="004D6510" w:rsidRPr="001C5E11">
              <w:rPr>
                <w:b/>
                <w:bCs/>
                <w:sz w:val="20"/>
                <w:szCs w:val="20"/>
              </w:rPr>
              <w:t xml:space="preserve"> (planowana moc instalacji 1-1,5 MW)</w:t>
            </w:r>
          </w:p>
        </w:tc>
      </w:tr>
      <w:tr w:rsidR="001C5E11" w:rsidRPr="001C5E11" w14:paraId="10EAAD49" w14:textId="77777777" w:rsidTr="00025854">
        <w:trPr>
          <w:trHeight w:val="306"/>
        </w:trPr>
        <w:tc>
          <w:tcPr>
            <w:tcW w:w="1555" w:type="dxa"/>
            <w:vMerge/>
            <w:vAlign w:val="center"/>
          </w:tcPr>
          <w:p w14:paraId="2D64F391" w14:textId="77777777" w:rsidR="00860278" w:rsidRPr="001C5E11" w:rsidRDefault="00860278" w:rsidP="00860278">
            <w:pPr>
              <w:jc w:val="center"/>
              <w:rPr>
                <w:sz w:val="20"/>
                <w:szCs w:val="20"/>
              </w:rPr>
            </w:pPr>
          </w:p>
        </w:tc>
        <w:tc>
          <w:tcPr>
            <w:tcW w:w="7507" w:type="dxa"/>
            <w:vAlign w:val="center"/>
          </w:tcPr>
          <w:p w14:paraId="14E0D8D2" w14:textId="60428A54" w:rsidR="00860278" w:rsidRPr="001C5E11" w:rsidRDefault="00860278" w:rsidP="00860278">
            <w:pPr>
              <w:jc w:val="center"/>
              <w:rPr>
                <w:i/>
                <w:iCs/>
                <w:sz w:val="18"/>
                <w:szCs w:val="18"/>
              </w:rPr>
            </w:pPr>
            <w:r w:rsidRPr="001C5E11">
              <w:rPr>
                <w:i/>
                <w:iCs/>
                <w:sz w:val="18"/>
                <w:szCs w:val="18"/>
              </w:rPr>
              <w:t>Zadanie planowane do realizacji w latach kolejnych.</w:t>
            </w:r>
          </w:p>
        </w:tc>
      </w:tr>
      <w:tr w:rsidR="001C5E11" w:rsidRPr="001C5E11" w14:paraId="78EBD176" w14:textId="77777777" w:rsidTr="008770C5">
        <w:tc>
          <w:tcPr>
            <w:tcW w:w="1555" w:type="dxa"/>
            <w:vMerge w:val="restart"/>
            <w:vAlign w:val="center"/>
          </w:tcPr>
          <w:p w14:paraId="51B493A5" w14:textId="4AB05522" w:rsidR="00860278" w:rsidRPr="001C5E11" w:rsidRDefault="00860278" w:rsidP="00860278">
            <w:pPr>
              <w:jc w:val="center"/>
              <w:rPr>
                <w:sz w:val="20"/>
                <w:szCs w:val="20"/>
              </w:rPr>
            </w:pPr>
            <w:r w:rsidRPr="001C5E11">
              <w:rPr>
                <w:sz w:val="20"/>
                <w:szCs w:val="20"/>
              </w:rPr>
              <w:t>Zakład Gospodarki Ciepłowniczej Sp. z o.o.</w:t>
            </w:r>
            <w:r w:rsidRPr="001C5E11">
              <w:rPr>
                <w:sz w:val="20"/>
                <w:szCs w:val="20"/>
              </w:rPr>
              <w:br/>
              <w:t>w Tomaszowie Mazowieckim</w:t>
            </w:r>
          </w:p>
        </w:tc>
        <w:tc>
          <w:tcPr>
            <w:tcW w:w="7507" w:type="dxa"/>
            <w:vAlign w:val="center"/>
          </w:tcPr>
          <w:p w14:paraId="2E8D2C5E" w14:textId="762AA168" w:rsidR="00860278" w:rsidRPr="001C5E11" w:rsidRDefault="00860278" w:rsidP="00860278">
            <w:pPr>
              <w:jc w:val="center"/>
              <w:rPr>
                <w:b/>
                <w:bCs/>
                <w:i/>
                <w:iCs/>
                <w:sz w:val="18"/>
                <w:szCs w:val="18"/>
              </w:rPr>
            </w:pPr>
            <w:r w:rsidRPr="001C5E11">
              <w:rPr>
                <w:b/>
                <w:bCs/>
                <w:sz w:val="20"/>
                <w:szCs w:val="20"/>
              </w:rPr>
              <w:t>Budowa nowych przyłączy do sieci ciepłowniczej w celu ograniczenia niskiej emisji na terenie Tomaszowa Mazowieckiego</w:t>
            </w:r>
          </w:p>
        </w:tc>
      </w:tr>
      <w:tr w:rsidR="001C5E11" w:rsidRPr="001C5E11" w14:paraId="6B84613E" w14:textId="77777777" w:rsidTr="008770C5">
        <w:tc>
          <w:tcPr>
            <w:tcW w:w="1555" w:type="dxa"/>
            <w:vMerge/>
            <w:vAlign w:val="center"/>
          </w:tcPr>
          <w:p w14:paraId="027BE551" w14:textId="77777777" w:rsidR="00860278" w:rsidRPr="001C5E11" w:rsidRDefault="00860278" w:rsidP="00860278">
            <w:pPr>
              <w:jc w:val="center"/>
              <w:rPr>
                <w:sz w:val="20"/>
                <w:szCs w:val="20"/>
              </w:rPr>
            </w:pPr>
          </w:p>
        </w:tc>
        <w:tc>
          <w:tcPr>
            <w:tcW w:w="7507" w:type="dxa"/>
            <w:vAlign w:val="center"/>
          </w:tcPr>
          <w:p w14:paraId="49BFB67E" w14:textId="67526F8A" w:rsidR="00F36F9C" w:rsidRPr="001C5E11" w:rsidRDefault="00F36F9C" w:rsidP="003E2CEF">
            <w:pPr>
              <w:pStyle w:val="Akapitzlist"/>
              <w:numPr>
                <w:ilvl w:val="0"/>
                <w:numId w:val="113"/>
              </w:numPr>
              <w:ind w:left="462"/>
              <w:rPr>
                <w:i/>
                <w:iCs/>
                <w:sz w:val="18"/>
                <w:szCs w:val="18"/>
              </w:rPr>
            </w:pPr>
            <w:r w:rsidRPr="001C5E11">
              <w:rPr>
                <w:i/>
                <w:iCs/>
                <w:sz w:val="18"/>
                <w:szCs w:val="18"/>
              </w:rPr>
              <w:t xml:space="preserve">Budowa przyłącza do nieruchomości położonej przy ul. </w:t>
            </w:r>
            <w:proofErr w:type="spellStart"/>
            <w:r w:rsidRPr="001C5E11">
              <w:rPr>
                <w:i/>
                <w:iCs/>
                <w:sz w:val="18"/>
                <w:szCs w:val="18"/>
              </w:rPr>
              <w:t>Zgorzelickiej</w:t>
            </w:r>
            <w:proofErr w:type="spellEnd"/>
            <w:r w:rsidRPr="001C5E11">
              <w:rPr>
                <w:i/>
                <w:iCs/>
                <w:sz w:val="18"/>
                <w:szCs w:val="18"/>
              </w:rPr>
              <w:t xml:space="preserve"> 5a - 20 170 zł.</w:t>
            </w:r>
          </w:p>
          <w:p w14:paraId="5AC8E4DA" w14:textId="608DE5D6" w:rsidR="00F36F9C" w:rsidRPr="001C5E11" w:rsidRDefault="00F36F9C" w:rsidP="003E2CEF">
            <w:pPr>
              <w:pStyle w:val="Akapitzlist"/>
              <w:numPr>
                <w:ilvl w:val="0"/>
                <w:numId w:val="113"/>
              </w:numPr>
              <w:ind w:left="462"/>
              <w:rPr>
                <w:i/>
                <w:iCs/>
                <w:sz w:val="18"/>
                <w:szCs w:val="18"/>
              </w:rPr>
            </w:pPr>
            <w:r w:rsidRPr="001C5E11">
              <w:rPr>
                <w:i/>
                <w:iCs/>
                <w:sz w:val="18"/>
                <w:szCs w:val="18"/>
              </w:rPr>
              <w:t>Budowa przyłącza do nieruchomości przy ul. Krzyżowej 25/27 - 29 030 zł.</w:t>
            </w:r>
          </w:p>
          <w:p w14:paraId="68005A4E" w14:textId="3EB72161" w:rsidR="00F36F9C" w:rsidRPr="001C5E11" w:rsidRDefault="00F36F9C" w:rsidP="003E2CEF">
            <w:pPr>
              <w:pStyle w:val="Akapitzlist"/>
              <w:numPr>
                <w:ilvl w:val="0"/>
                <w:numId w:val="113"/>
              </w:numPr>
              <w:ind w:left="462"/>
              <w:rPr>
                <w:i/>
                <w:iCs/>
                <w:sz w:val="18"/>
                <w:szCs w:val="18"/>
              </w:rPr>
            </w:pPr>
            <w:r w:rsidRPr="001C5E11">
              <w:rPr>
                <w:i/>
                <w:iCs/>
                <w:sz w:val="18"/>
                <w:szCs w:val="18"/>
              </w:rPr>
              <w:t>Budowa przyłącza do nieruchomości przy ul. Krzyżowej 12/14 - 72 320 zł.</w:t>
            </w:r>
          </w:p>
          <w:p w14:paraId="70955DBD" w14:textId="12884987" w:rsidR="00F36F9C" w:rsidRPr="001C5E11" w:rsidRDefault="00F36F9C" w:rsidP="003E2CEF">
            <w:pPr>
              <w:pStyle w:val="Akapitzlist"/>
              <w:numPr>
                <w:ilvl w:val="0"/>
                <w:numId w:val="113"/>
              </w:numPr>
              <w:ind w:left="462"/>
              <w:rPr>
                <w:i/>
                <w:iCs/>
                <w:sz w:val="18"/>
                <w:szCs w:val="18"/>
              </w:rPr>
            </w:pPr>
            <w:r w:rsidRPr="001C5E11">
              <w:rPr>
                <w:i/>
                <w:iCs/>
                <w:sz w:val="18"/>
                <w:szCs w:val="18"/>
              </w:rPr>
              <w:t>Budowa przyłącza do żłobka przy ulicy Strzeleckiej 14 - 72 570 zł.</w:t>
            </w:r>
          </w:p>
          <w:p w14:paraId="2D3A2215" w14:textId="117977DE" w:rsidR="00F36F9C" w:rsidRPr="001C5E11" w:rsidRDefault="00F36F9C" w:rsidP="003E2CEF">
            <w:pPr>
              <w:pStyle w:val="Akapitzlist"/>
              <w:numPr>
                <w:ilvl w:val="0"/>
                <w:numId w:val="113"/>
              </w:numPr>
              <w:ind w:left="462"/>
              <w:rPr>
                <w:i/>
                <w:iCs/>
                <w:sz w:val="18"/>
                <w:szCs w:val="18"/>
              </w:rPr>
            </w:pPr>
            <w:r w:rsidRPr="001C5E11">
              <w:rPr>
                <w:i/>
                <w:iCs/>
                <w:sz w:val="18"/>
                <w:szCs w:val="18"/>
              </w:rPr>
              <w:t>Budowa przyłącza do Centrum Kształcenia Praktycznego przy ul. Legionów 47 - 57 440 zł.</w:t>
            </w:r>
          </w:p>
          <w:p w14:paraId="2A3A5460" w14:textId="7BF83F7C" w:rsidR="00F36F9C" w:rsidRPr="001C5E11" w:rsidRDefault="00F36F9C" w:rsidP="003E2CEF">
            <w:pPr>
              <w:pStyle w:val="Akapitzlist"/>
              <w:numPr>
                <w:ilvl w:val="0"/>
                <w:numId w:val="113"/>
              </w:numPr>
              <w:ind w:left="462"/>
              <w:rPr>
                <w:i/>
                <w:iCs/>
                <w:sz w:val="18"/>
                <w:szCs w:val="18"/>
              </w:rPr>
            </w:pPr>
            <w:r w:rsidRPr="001C5E11">
              <w:rPr>
                <w:i/>
                <w:iCs/>
                <w:sz w:val="18"/>
                <w:szCs w:val="18"/>
              </w:rPr>
              <w:t>Budowa przyłącza do nieruchomości położonej przy ul. Stolarska 10/14 - 56 088 zł.</w:t>
            </w:r>
          </w:p>
          <w:p w14:paraId="66191696" w14:textId="7DA86EF4" w:rsidR="00860278" w:rsidRPr="001C5E11" w:rsidRDefault="00F36F9C" w:rsidP="003E2CEF">
            <w:pPr>
              <w:pStyle w:val="Akapitzlist"/>
              <w:numPr>
                <w:ilvl w:val="0"/>
                <w:numId w:val="113"/>
              </w:numPr>
              <w:ind w:left="462"/>
              <w:rPr>
                <w:i/>
                <w:iCs/>
                <w:sz w:val="18"/>
                <w:szCs w:val="18"/>
              </w:rPr>
            </w:pPr>
            <w:r w:rsidRPr="001C5E11">
              <w:rPr>
                <w:i/>
                <w:iCs/>
                <w:sz w:val="18"/>
                <w:szCs w:val="18"/>
              </w:rPr>
              <w:t>Budowa przyłącza do nieruchomości położonej przy ul. Warszawska 2/4 - 26 320 zł.</w:t>
            </w:r>
          </w:p>
        </w:tc>
      </w:tr>
      <w:tr w:rsidR="001C5E11" w:rsidRPr="001C5E11" w14:paraId="5878E26F" w14:textId="77777777" w:rsidTr="008770C5">
        <w:tc>
          <w:tcPr>
            <w:tcW w:w="1555" w:type="dxa"/>
            <w:vMerge w:val="restart"/>
            <w:vAlign w:val="center"/>
          </w:tcPr>
          <w:p w14:paraId="76E7940B" w14:textId="612E2DED" w:rsidR="00860278" w:rsidRPr="001C5E11" w:rsidRDefault="00860278" w:rsidP="00860278">
            <w:pPr>
              <w:jc w:val="center"/>
              <w:rPr>
                <w:sz w:val="20"/>
                <w:szCs w:val="20"/>
              </w:rPr>
            </w:pPr>
            <w:r w:rsidRPr="001C5E11">
              <w:rPr>
                <w:sz w:val="20"/>
                <w:szCs w:val="20"/>
              </w:rPr>
              <w:t>Tomaszowskie Towarzystwo Budownictwa Społecznego Sp. z o.o.</w:t>
            </w:r>
          </w:p>
        </w:tc>
        <w:tc>
          <w:tcPr>
            <w:tcW w:w="7507" w:type="dxa"/>
            <w:vAlign w:val="center"/>
          </w:tcPr>
          <w:p w14:paraId="2D2751C6" w14:textId="41AD02C9" w:rsidR="00860278" w:rsidRPr="001C5E11" w:rsidRDefault="00860278" w:rsidP="00860278">
            <w:pPr>
              <w:jc w:val="center"/>
              <w:rPr>
                <w:b/>
                <w:bCs/>
                <w:sz w:val="20"/>
                <w:szCs w:val="20"/>
              </w:rPr>
            </w:pPr>
            <w:r w:rsidRPr="001C5E11">
              <w:rPr>
                <w:b/>
                <w:bCs/>
                <w:sz w:val="20"/>
                <w:szCs w:val="20"/>
              </w:rPr>
              <w:t>Docieplenie budynków – ul. Krzywa 10, ul. Polna 15, ul. Murarska 2/4,</w:t>
            </w:r>
            <w:r w:rsidRPr="001C5E11">
              <w:rPr>
                <w:b/>
                <w:bCs/>
                <w:sz w:val="20"/>
                <w:szCs w:val="20"/>
              </w:rPr>
              <w:br/>
            </w:r>
            <w:r w:rsidR="004D6510" w:rsidRPr="001C5E11">
              <w:rPr>
                <w:b/>
                <w:bCs/>
                <w:sz w:val="20"/>
                <w:szCs w:val="20"/>
              </w:rPr>
              <w:t xml:space="preserve">ul. Jana Pawła II, </w:t>
            </w:r>
            <w:r w:rsidRPr="001C5E11">
              <w:rPr>
                <w:b/>
                <w:bCs/>
                <w:sz w:val="20"/>
                <w:szCs w:val="20"/>
              </w:rPr>
              <w:t>al. Piłsudskiego 17/19</w:t>
            </w:r>
          </w:p>
        </w:tc>
      </w:tr>
      <w:tr w:rsidR="001C5E11" w:rsidRPr="001C5E11" w14:paraId="776E67C7" w14:textId="77777777" w:rsidTr="008770C5">
        <w:tc>
          <w:tcPr>
            <w:tcW w:w="1555" w:type="dxa"/>
            <w:vMerge/>
            <w:vAlign w:val="center"/>
          </w:tcPr>
          <w:p w14:paraId="1396953F" w14:textId="77777777" w:rsidR="00860278" w:rsidRPr="001C5E11" w:rsidRDefault="00860278" w:rsidP="00860278">
            <w:pPr>
              <w:jc w:val="center"/>
              <w:rPr>
                <w:sz w:val="20"/>
                <w:szCs w:val="20"/>
              </w:rPr>
            </w:pPr>
          </w:p>
        </w:tc>
        <w:tc>
          <w:tcPr>
            <w:tcW w:w="7507" w:type="dxa"/>
            <w:vAlign w:val="center"/>
          </w:tcPr>
          <w:p w14:paraId="27B5642A" w14:textId="499B659D" w:rsidR="00860278" w:rsidRPr="001C5E11" w:rsidRDefault="00F412C2" w:rsidP="00860278">
            <w:pPr>
              <w:rPr>
                <w:i/>
                <w:iCs/>
                <w:sz w:val="18"/>
                <w:szCs w:val="18"/>
              </w:rPr>
            </w:pPr>
            <w:r w:rsidRPr="001C5E11">
              <w:rPr>
                <w:i/>
                <w:iCs/>
                <w:sz w:val="18"/>
                <w:szCs w:val="18"/>
              </w:rPr>
              <w:t>DZIAŁALNOŚĆ TTBS SP. Z O.O. W 2020 ROKU.</w:t>
            </w:r>
          </w:p>
          <w:p w14:paraId="0133EFF8" w14:textId="77777777" w:rsidR="00F412C2" w:rsidRPr="001C5E11" w:rsidRDefault="00F412C2" w:rsidP="003E2CEF">
            <w:pPr>
              <w:pStyle w:val="Akapitzlist"/>
              <w:numPr>
                <w:ilvl w:val="0"/>
                <w:numId w:val="114"/>
              </w:numPr>
              <w:ind w:left="462"/>
              <w:rPr>
                <w:i/>
                <w:iCs/>
                <w:sz w:val="18"/>
                <w:szCs w:val="18"/>
              </w:rPr>
            </w:pPr>
            <w:r w:rsidRPr="001C5E11">
              <w:rPr>
                <w:i/>
                <w:iCs/>
                <w:sz w:val="18"/>
                <w:szCs w:val="18"/>
              </w:rPr>
              <w:t>W 2020 roku Tomaszowskie Towarzystwo Budownictwa Społecznego Sp. z o.o. na remonty</w:t>
            </w:r>
            <w:r w:rsidRPr="001C5E11">
              <w:rPr>
                <w:i/>
                <w:iCs/>
                <w:sz w:val="18"/>
                <w:szCs w:val="18"/>
              </w:rPr>
              <w:br/>
              <w:t>i konserwacje zasobu komunalnego i własnego wydało łącznie kwotę 2 041 872,10 zł.</w:t>
            </w:r>
            <w:r w:rsidRPr="001C5E11">
              <w:rPr>
                <w:i/>
                <w:iCs/>
                <w:sz w:val="18"/>
                <w:szCs w:val="18"/>
              </w:rPr>
              <w:br/>
              <w:t>Na zadania inwestycyjne przeznaczono, w tym czasie kwotę łączną 10 099 825,14 zł.</w:t>
            </w:r>
          </w:p>
          <w:p w14:paraId="777A8489" w14:textId="77777777" w:rsidR="00F412C2" w:rsidRPr="001C5E11" w:rsidRDefault="00F412C2" w:rsidP="003E2CEF">
            <w:pPr>
              <w:pStyle w:val="Akapitzlist"/>
              <w:numPr>
                <w:ilvl w:val="0"/>
                <w:numId w:val="114"/>
              </w:numPr>
              <w:ind w:left="462"/>
              <w:rPr>
                <w:i/>
                <w:iCs/>
                <w:sz w:val="18"/>
                <w:szCs w:val="18"/>
              </w:rPr>
            </w:pPr>
            <w:r w:rsidRPr="001C5E11">
              <w:rPr>
                <w:i/>
                <w:iCs/>
                <w:sz w:val="18"/>
                <w:szCs w:val="18"/>
              </w:rPr>
              <w:t>Wśród remontów przeprowadzonych przez Spółkę w roku 2020 należy wskazać między innymi remonty i odświeżenia w 17 lokalach mieszkalnych wykonane przez grupę remontową działającą w ramach Spółki, a także remonty dachów, wymiana stolarki okiennej i drzwiowej, montaż wkładów kominowych, remont trzonów i pieców kuchennych, modernizacja instalacji wodnokanalizacyjnych i elektrycznych w lokalach mieszkalnych.</w:t>
            </w:r>
          </w:p>
          <w:p w14:paraId="39819439" w14:textId="77777777" w:rsidR="00F412C2" w:rsidRPr="001C5E11" w:rsidRDefault="00F412C2" w:rsidP="003E2CEF">
            <w:pPr>
              <w:pStyle w:val="Akapitzlist"/>
              <w:numPr>
                <w:ilvl w:val="0"/>
                <w:numId w:val="114"/>
              </w:numPr>
              <w:ind w:left="462"/>
              <w:rPr>
                <w:i/>
                <w:iCs/>
                <w:sz w:val="18"/>
                <w:szCs w:val="18"/>
              </w:rPr>
            </w:pPr>
            <w:r w:rsidRPr="001C5E11">
              <w:rPr>
                <w:i/>
                <w:iCs/>
                <w:sz w:val="18"/>
                <w:szCs w:val="18"/>
              </w:rPr>
              <w:t>Spółka ubiegała się o granty zewnętrzne na remonty i termomodernizacje we własnym</w:t>
            </w:r>
            <w:r w:rsidRPr="001C5E11">
              <w:rPr>
                <w:i/>
                <w:iCs/>
                <w:sz w:val="18"/>
                <w:szCs w:val="18"/>
              </w:rPr>
              <w:br/>
              <w:t>i w zarządzanym mieniu. W ramach zadania pn. „Termomodernizacja budynków mieszkalnych wraz z wykonaniem instalacji sanitarnych na posesji przy ul. Farbiarskiej 18</w:t>
            </w:r>
            <w:r w:rsidRPr="001C5E11">
              <w:rPr>
                <w:i/>
                <w:iCs/>
                <w:sz w:val="18"/>
                <w:szCs w:val="18"/>
              </w:rPr>
              <w:br/>
              <w:t>i Farbiarskiej 18a w Tomaszowie Mazowieckim” wykonano docieplenie i wymianę stolarki w budynku parterowym (Farbiarska 18a). Na przedmiotowe zadanie Spółka uzyskała dofinansowanie ze środków Wojewódzkiego Funduszu Ochrony Środowiska i Gospodarki Wodnej w Łodzi w formie pożyczki - Dział Ochrona Powietrza. Wartość całego zadania:</w:t>
            </w:r>
            <w:r w:rsidRPr="001C5E11">
              <w:rPr>
                <w:i/>
                <w:iCs/>
                <w:sz w:val="18"/>
                <w:szCs w:val="18"/>
              </w:rPr>
              <w:br/>
              <w:t>1 505 265 zł, kwota pożyczki: 898 007 zł.</w:t>
            </w:r>
          </w:p>
          <w:p w14:paraId="113637BD" w14:textId="77777777" w:rsidR="006F7E07" w:rsidRPr="001C5E11" w:rsidRDefault="00F412C2" w:rsidP="003E2CEF">
            <w:pPr>
              <w:pStyle w:val="Akapitzlist"/>
              <w:numPr>
                <w:ilvl w:val="0"/>
                <w:numId w:val="114"/>
              </w:numPr>
              <w:ind w:left="462"/>
              <w:rPr>
                <w:i/>
                <w:iCs/>
                <w:sz w:val="18"/>
                <w:szCs w:val="18"/>
              </w:rPr>
            </w:pPr>
            <w:r w:rsidRPr="001C5E11">
              <w:rPr>
                <w:i/>
                <w:iCs/>
                <w:sz w:val="18"/>
                <w:szCs w:val="18"/>
              </w:rPr>
              <w:t>Ponadto został złożony wniosek do Prezesa Urzędu Regulacji Energetyki (URE) o uzyskanie Świadectwa Efektywności Energetycznej (tzw. białego certyfikatu) dla ww. zadania. Sprzedaż tych certyfikatów pozwoliła na uzyskanie dodatkowego wsparcia finansowego</w:t>
            </w:r>
            <w:r w:rsidRPr="001C5E11">
              <w:rPr>
                <w:i/>
                <w:iCs/>
                <w:sz w:val="18"/>
                <w:szCs w:val="18"/>
              </w:rPr>
              <w:br/>
              <w:t>do przeprowadzonej inwestycji. Za termomodernizację budynku wysokiego wykonaną</w:t>
            </w:r>
            <w:r w:rsidRPr="001C5E11">
              <w:rPr>
                <w:i/>
                <w:iCs/>
                <w:sz w:val="18"/>
                <w:szCs w:val="18"/>
              </w:rPr>
              <w:br/>
              <w:t>w 2019 roku Spółka otrzymała białe certyfikaty i z ich sprzedaży uzyskała w 2020 roku dodatkowe środki w wysokości 39 431,28 zł.</w:t>
            </w:r>
          </w:p>
          <w:p w14:paraId="5DDC889F" w14:textId="77777777" w:rsidR="006F7E07" w:rsidRPr="001C5E11" w:rsidRDefault="00F412C2" w:rsidP="003E2CEF">
            <w:pPr>
              <w:pStyle w:val="Akapitzlist"/>
              <w:numPr>
                <w:ilvl w:val="0"/>
                <w:numId w:val="114"/>
              </w:numPr>
              <w:ind w:left="462"/>
              <w:rPr>
                <w:i/>
                <w:iCs/>
                <w:sz w:val="18"/>
                <w:szCs w:val="18"/>
              </w:rPr>
            </w:pPr>
            <w:r w:rsidRPr="001C5E11">
              <w:rPr>
                <w:i/>
                <w:iCs/>
                <w:sz w:val="18"/>
                <w:szCs w:val="18"/>
              </w:rPr>
              <w:t>Złożone zostały również wnioski o dotacje bezzwrotne z RPO Województwa Łódzkiego</w:t>
            </w:r>
            <w:r w:rsidR="006F7E07" w:rsidRPr="001C5E11">
              <w:rPr>
                <w:i/>
                <w:iCs/>
                <w:sz w:val="18"/>
                <w:szCs w:val="18"/>
              </w:rPr>
              <w:br/>
            </w:r>
            <w:r w:rsidRPr="001C5E11">
              <w:rPr>
                <w:i/>
                <w:iCs/>
                <w:sz w:val="18"/>
                <w:szCs w:val="18"/>
              </w:rPr>
              <w:t>na lata 2014−2020 na zadania pn.:</w:t>
            </w:r>
            <w:r w:rsidR="006F7E07" w:rsidRPr="001C5E11">
              <w:rPr>
                <w:i/>
                <w:iCs/>
                <w:sz w:val="18"/>
                <w:szCs w:val="18"/>
              </w:rPr>
              <w:t xml:space="preserve"> </w:t>
            </w:r>
          </w:p>
          <w:p w14:paraId="72FFA5BD" w14:textId="39B05774" w:rsidR="006F7E07" w:rsidRPr="001C5E11" w:rsidRDefault="00F412C2" w:rsidP="003E2CEF">
            <w:pPr>
              <w:pStyle w:val="Akapitzlist"/>
              <w:numPr>
                <w:ilvl w:val="0"/>
                <w:numId w:val="114"/>
              </w:numPr>
              <w:ind w:left="880"/>
              <w:rPr>
                <w:i/>
                <w:iCs/>
                <w:sz w:val="18"/>
                <w:szCs w:val="18"/>
              </w:rPr>
            </w:pPr>
            <w:r w:rsidRPr="001C5E11">
              <w:rPr>
                <w:i/>
                <w:iCs/>
                <w:sz w:val="18"/>
                <w:szCs w:val="18"/>
              </w:rPr>
              <w:t>„Termomodernizacja budynków przy ul. marsz. J. Piłsudskiego 17/19 w Tomaszowie Mazowieckim”. Kwota dotacji: 402 084,73 zł. Szacowana kwota zadania: 1 216 403,00</w:t>
            </w:r>
            <w:r w:rsidR="006F7E07" w:rsidRPr="001C5E11">
              <w:rPr>
                <w:i/>
                <w:iCs/>
                <w:sz w:val="18"/>
                <w:szCs w:val="18"/>
              </w:rPr>
              <w:t> </w:t>
            </w:r>
            <w:r w:rsidRPr="001C5E11">
              <w:rPr>
                <w:i/>
                <w:iCs/>
                <w:sz w:val="18"/>
                <w:szCs w:val="18"/>
              </w:rPr>
              <w:t>zł. Data złożenia wniosku: lipiec 2019 r. Planowana realizacja w przypadku uzyskania dofinansowania: 2021</w:t>
            </w:r>
            <w:r w:rsidR="006F7E07" w:rsidRPr="001C5E11">
              <w:rPr>
                <w:i/>
                <w:iCs/>
                <w:sz w:val="18"/>
                <w:szCs w:val="18"/>
              </w:rPr>
              <w:t> </w:t>
            </w:r>
            <w:r w:rsidRPr="001C5E11">
              <w:rPr>
                <w:i/>
                <w:iCs/>
                <w:sz w:val="18"/>
                <w:szCs w:val="18"/>
              </w:rPr>
              <w:t>r. Dzięki temu będzie można usunąć 17 pieców węglowych. W dniu 18 marca 2021 roku Spółka podpisała stosowną umowę na ww. inwestycję</w:t>
            </w:r>
            <w:r w:rsidR="006F7E07" w:rsidRPr="001C5E11">
              <w:rPr>
                <w:i/>
                <w:iCs/>
                <w:sz w:val="18"/>
                <w:szCs w:val="18"/>
              </w:rPr>
              <w:t>.</w:t>
            </w:r>
          </w:p>
          <w:p w14:paraId="0814C246" w14:textId="1BF29705" w:rsidR="00F412C2" w:rsidRPr="001C5E11" w:rsidRDefault="006F7E07" w:rsidP="003E2CEF">
            <w:pPr>
              <w:pStyle w:val="Akapitzlist"/>
              <w:numPr>
                <w:ilvl w:val="0"/>
                <w:numId w:val="114"/>
              </w:numPr>
              <w:ind w:left="880"/>
              <w:rPr>
                <w:i/>
                <w:iCs/>
                <w:sz w:val="18"/>
                <w:szCs w:val="18"/>
              </w:rPr>
            </w:pPr>
            <w:r w:rsidRPr="001C5E11">
              <w:rPr>
                <w:i/>
                <w:iCs/>
                <w:sz w:val="18"/>
                <w:szCs w:val="18"/>
              </w:rPr>
              <w:t>„Termomodernizacja budynku przy ul. Murarskiej 2/4 w Tomaszowie Mazowieckim”. Kwota dotacji: 418 552,20 zł. Szacowana kwota zadania: 1 103 781 zł. Data złożenia wniosku: lipiec 2019 r. Planowana realizacja w przypadku uzyskania dofinansowania: 2022 r. Dzięki temu będzie można usunąć 24 piece węglowe.</w:t>
            </w:r>
          </w:p>
          <w:p w14:paraId="1D6B8D07" w14:textId="77777777" w:rsidR="006F7E07" w:rsidRPr="001C5E11" w:rsidRDefault="006F7E07" w:rsidP="003E2CEF">
            <w:pPr>
              <w:pStyle w:val="Akapitzlist"/>
              <w:numPr>
                <w:ilvl w:val="0"/>
                <w:numId w:val="114"/>
              </w:numPr>
              <w:ind w:left="455"/>
              <w:rPr>
                <w:i/>
                <w:iCs/>
                <w:sz w:val="18"/>
                <w:szCs w:val="18"/>
              </w:rPr>
            </w:pPr>
            <w:r w:rsidRPr="001C5E11">
              <w:rPr>
                <w:i/>
                <w:iCs/>
                <w:sz w:val="18"/>
                <w:szCs w:val="18"/>
              </w:rPr>
              <w:lastRenderedPageBreak/>
              <w:t>Wykonane zostały audyty energetyczne, w tym audyty ex-</w:t>
            </w:r>
            <w:proofErr w:type="spellStart"/>
            <w:r w:rsidRPr="001C5E11">
              <w:rPr>
                <w:i/>
                <w:iCs/>
                <w:sz w:val="18"/>
                <w:szCs w:val="18"/>
              </w:rPr>
              <w:t>ante</w:t>
            </w:r>
            <w:proofErr w:type="spellEnd"/>
            <w:r w:rsidRPr="001C5E11">
              <w:rPr>
                <w:i/>
                <w:iCs/>
                <w:sz w:val="18"/>
                <w:szCs w:val="18"/>
              </w:rPr>
              <w:t xml:space="preserve"> oraz dokumentacje projektowe niezbędne do uzyskania pożyczek termomodernizacyjnych z Regionalnego Programu Operacyjnego Województwa Łódzkiego na lata 2014−2020 na zadania pn.: „Termomodernizacja budynku przy ul. Stolarskiej 9 w Tomaszowie Mazowieckim”, „Termomodernizacja budynku przy ul. Stolarskiej 33A w Tomaszowie Mazowieckim”.</w:t>
            </w:r>
          </w:p>
          <w:p w14:paraId="1C1C2EFE" w14:textId="77777777" w:rsidR="006F7E07" w:rsidRPr="001C5E11" w:rsidRDefault="006F7E07" w:rsidP="003E2CEF">
            <w:pPr>
              <w:pStyle w:val="Akapitzlist"/>
              <w:numPr>
                <w:ilvl w:val="0"/>
                <w:numId w:val="114"/>
              </w:numPr>
              <w:ind w:left="455"/>
              <w:rPr>
                <w:i/>
                <w:iCs/>
                <w:sz w:val="18"/>
                <w:szCs w:val="18"/>
              </w:rPr>
            </w:pPr>
            <w:r w:rsidRPr="001C5E11">
              <w:rPr>
                <w:i/>
                <w:iCs/>
                <w:sz w:val="18"/>
                <w:szCs w:val="18"/>
              </w:rPr>
              <w:t>W 2020 roku wymieniono siedem pieców węglowych na nowe ekologiczne piece na pellet.</w:t>
            </w:r>
          </w:p>
          <w:p w14:paraId="58380CCB" w14:textId="77777777" w:rsidR="006F7E07" w:rsidRPr="001C5E11" w:rsidRDefault="006F7E07" w:rsidP="003E2CEF">
            <w:pPr>
              <w:pStyle w:val="Akapitzlist"/>
              <w:numPr>
                <w:ilvl w:val="0"/>
                <w:numId w:val="114"/>
              </w:numPr>
              <w:ind w:left="455"/>
              <w:rPr>
                <w:i/>
                <w:iCs/>
                <w:sz w:val="18"/>
                <w:szCs w:val="18"/>
              </w:rPr>
            </w:pPr>
            <w:r w:rsidRPr="001C5E11">
              <w:rPr>
                <w:i/>
                <w:iCs/>
                <w:sz w:val="18"/>
                <w:szCs w:val="18"/>
              </w:rPr>
              <w:t>Ponadto w budynkach wspólnot mieszkaniowych zarządzanych przez TTBS wykonano następujące prace:</w:t>
            </w:r>
          </w:p>
          <w:p w14:paraId="32D43FEF" w14:textId="77777777" w:rsidR="006F7E07" w:rsidRPr="001C5E11" w:rsidRDefault="006F7E07" w:rsidP="003E2CEF">
            <w:pPr>
              <w:pStyle w:val="Akapitzlist"/>
              <w:numPr>
                <w:ilvl w:val="0"/>
                <w:numId w:val="114"/>
              </w:numPr>
              <w:ind w:left="880"/>
              <w:rPr>
                <w:i/>
                <w:iCs/>
                <w:sz w:val="18"/>
                <w:szCs w:val="18"/>
              </w:rPr>
            </w:pPr>
            <w:r w:rsidRPr="001C5E11">
              <w:rPr>
                <w:i/>
                <w:iCs/>
                <w:sz w:val="18"/>
                <w:szCs w:val="18"/>
              </w:rPr>
              <w:t>termomodernizacja (docieplenie ściany szczytowej) budynku Wspólnoty Mieszkaniowej przy ul. Słowackiego 16/18,</w:t>
            </w:r>
          </w:p>
          <w:p w14:paraId="12E85E18" w14:textId="3E73DE0F" w:rsidR="00F412C2" w:rsidRPr="001C5E11" w:rsidRDefault="006F7E07" w:rsidP="003E2CEF">
            <w:pPr>
              <w:pStyle w:val="Akapitzlist"/>
              <w:numPr>
                <w:ilvl w:val="0"/>
                <w:numId w:val="114"/>
              </w:numPr>
              <w:ind w:left="880"/>
              <w:rPr>
                <w:i/>
                <w:iCs/>
                <w:sz w:val="18"/>
                <w:szCs w:val="18"/>
              </w:rPr>
            </w:pPr>
            <w:r w:rsidRPr="001C5E11">
              <w:rPr>
                <w:i/>
                <w:iCs/>
                <w:sz w:val="18"/>
                <w:szCs w:val="18"/>
              </w:rPr>
              <w:t>wykonano audyty energetyczne, w tym audyty ex-</w:t>
            </w:r>
            <w:proofErr w:type="spellStart"/>
            <w:r w:rsidRPr="001C5E11">
              <w:rPr>
                <w:i/>
                <w:iCs/>
                <w:sz w:val="18"/>
                <w:szCs w:val="18"/>
              </w:rPr>
              <w:t>ante</w:t>
            </w:r>
            <w:proofErr w:type="spellEnd"/>
            <w:r w:rsidRPr="001C5E11">
              <w:rPr>
                <w:i/>
                <w:iCs/>
                <w:sz w:val="18"/>
                <w:szCs w:val="18"/>
              </w:rPr>
              <w:t>, niezbędne do uzyskania pożyczek termomodernizacyjnych z Regionalnego Programu Operacyjnego Województwa Łódzkiego na lata 2014−2020 na termomodernizację budynków wspólnot mieszkaniowych przy ul. Niskiej 33A, Grunwaldzkiej 5, Polnej 21/23 i Topolowej 4. Ponadto, dla budynku przy ul. Niskiej 33A wykonano dokumentację projektową termomodernizacji oraz w postępowaniu przetargowym wyłoniono wykonawcę prac budowlanych. Równolegle prowadzone jest postępowanie aplikacyjne o ww. pożyczkę. Wykonanie prac jest uwarunkowane otrzymaniem dofinansowania</w:t>
            </w:r>
          </w:p>
        </w:tc>
      </w:tr>
      <w:tr w:rsidR="001C5E11" w:rsidRPr="001C5E11" w14:paraId="0E40213F" w14:textId="77777777" w:rsidTr="00025854">
        <w:trPr>
          <w:trHeight w:val="454"/>
        </w:trPr>
        <w:tc>
          <w:tcPr>
            <w:tcW w:w="1555" w:type="dxa"/>
            <w:vMerge w:val="restart"/>
            <w:vAlign w:val="center"/>
          </w:tcPr>
          <w:p w14:paraId="2155DA44" w14:textId="5CCFC4AE" w:rsidR="00860278" w:rsidRPr="001C5E11" w:rsidRDefault="00860278" w:rsidP="00860278">
            <w:pPr>
              <w:jc w:val="center"/>
              <w:rPr>
                <w:sz w:val="20"/>
                <w:szCs w:val="20"/>
              </w:rPr>
            </w:pPr>
            <w:r w:rsidRPr="001C5E11">
              <w:rPr>
                <w:sz w:val="20"/>
                <w:szCs w:val="20"/>
              </w:rPr>
              <w:lastRenderedPageBreak/>
              <w:t>Gmina Budziszewice</w:t>
            </w:r>
          </w:p>
        </w:tc>
        <w:tc>
          <w:tcPr>
            <w:tcW w:w="7507" w:type="dxa"/>
            <w:vAlign w:val="center"/>
          </w:tcPr>
          <w:p w14:paraId="75A32144" w14:textId="01D28036" w:rsidR="00860278" w:rsidRPr="001C5E11" w:rsidRDefault="00860278" w:rsidP="00860278">
            <w:pPr>
              <w:jc w:val="center"/>
              <w:rPr>
                <w:b/>
                <w:bCs/>
                <w:sz w:val="20"/>
                <w:szCs w:val="20"/>
              </w:rPr>
            </w:pPr>
            <w:r w:rsidRPr="001C5E11">
              <w:rPr>
                <w:b/>
                <w:bCs/>
                <w:sz w:val="20"/>
                <w:szCs w:val="20"/>
              </w:rPr>
              <w:t>Termomodernizacja publicznej Szkoły Podstawowej w Budziszewicach</w:t>
            </w:r>
          </w:p>
        </w:tc>
      </w:tr>
      <w:tr w:rsidR="001C5E11" w:rsidRPr="001C5E11" w14:paraId="0DEC5857" w14:textId="77777777" w:rsidTr="00483AD5">
        <w:trPr>
          <w:trHeight w:val="425"/>
        </w:trPr>
        <w:tc>
          <w:tcPr>
            <w:tcW w:w="1555" w:type="dxa"/>
            <w:vMerge/>
            <w:vAlign w:val="center"/>
          </w:tcPr>
          <w:p w14:paraId="26AF42A6" w14:textId="77777777" w:rsidR="00860278" w:rsidRPr="001C5E11" w:rsidRDefault="00860278" w:rsidP="00860278">
            <w:pPr>
              <w:jc w:val="center"/>
              <w:rPr>
                <w:sz w:val="20"/>
                <w:szCs w:val="20"/>
              </w:rPr>
            </w:pPr>
          </w:p>
        </w:tc>
        <w:tc>
          <w:tcPr>
            <w:tcW w:w="7507" w:type="dxa"/>
            <w:vAlign w:val="center"/>
          </w:tcPr>
          <w:p w14:paraId="2C9C9427" w14:textId="70B7767A" w:rsidR="00860278" w:rsidRPr="001C5E11" w:rsidRDefault="009C49EB" w:rsidP="009C49EB">
            <w:pPr>
              <w:rPr>
                <w:i/>
                <w:iCs/>
                <w:sz w:val="18"/>
                <w:szCs w:val="18"/>
              </w:rPr>
            </w:pPr>
            <w:r w:rsidRPr="001C5E11">
              <w:rPr>
                <w:i/>
                <w:iCs/>
                <w:sz w:val="18"/>
                <w:szCs w:val="18"/>
              </w:rPr>
              <w:t>W 2019 r. złożony został wniosek o dofinansowanie projektu w ramach Regionalnego Programu Operacyjnego Województwa Łódzkiego na lata 2014-2020. Wniosek oceniony został jednak negatywnie.</w:t>
            </w:r>
          </w:p>
        </w:tc>
      </w:tr>
      <w:tr w:rsidR="001C5E11" w:rsidRPr="001C5E11" w14:paraId="211B2DE8" w14:textId="77777777" w:rsidTr="00025854">
        <w:trPr>
          <w:trHeight w:val="454"/>
        </w:trPr>
        <w:tc>
          <w:tcPr>
            <w:tcW w:w="1555" w:type="dxa"/>
            <w:vMerge w:val="restart"/>
            <w:vAlign w:val="center"/>
          </w:tcPr>
          <w:p w14:paraId="19970959" w14:textId="772F6DC8" w:rsidR="00860278" w:rsidRPr="001C5E11" w:rsidRDefault="00860278" w:rsidP="00860278">
            <w:pPr>
              <w:jc w:val="center"/>
              <w:rPr>
                <w:sz w:val="20"/>
                <w:szCs w:val="20"/>
              </w:rPr>
            </w:pPr>
            <w:r w:rsidRPr="001C5E11">
              <w:rPr>
                <w:sz w:val="20"/>
                <w:szCs w:val="20"/>
              </w:rPr>
              <w:t>Gmina Budziszewice</w:t>
            </w:r>
          </w:p>
        </w:tc>
        <w:tc>
          <w:tcPr>
            <w:tcW w:w="7507" w:type="dxa"/>
            <w:vAlign w:val="center"/>
          </w:tcPr>
          <w:p w14:paraId="524E4E35" w14:textId="6CA16474" w:rsidR="00860278" w:rsidRPr="001C5E11" w:rsidRDefault="00860278" w:rsidP="00860278">
            <w:pPr>
              <w:jc w:val="center"/>
              <w:rPr>
                <w:b/>
                <w:bCs/>
                <w:sz w:val="20"/>
                <w:szCs w:val="20"/>
              </w:rPr>
            </w:pPr>
            <w:r w:rsidRPr="001C5E11">
              <w:rPr>
                <w:b/>
                <w:bCs/>
                <w:sz w:val="20"/>
                <w:szCs w:val="20"/>
              </w:rPr>
              <w:t>Wykorzystanie odnawialnych źródeł energii w budynkach na terenie gminy</w:t>
            </w:r>
          </w:p>
        </w:tc>
      </w:tr>
      <w:tr w:rsidR="001C5E11" w:rsidRPr="001C5E11" w14:paraId="6265E939" w14:textId="77777777" w:rsidTr="00483AD5">
        <w:trPr>
          <w:trHeight w:val="425"/>
        </w:trPr>
        <w:tc>
          <w:tcPr>
            <w:tcW w:w="1555" w:type="dxa"/>
            <w:vMerge/>
            <w:vAlign w:val="center"/>
          </w:tcPr>
          <w:p w14:paraId="485133BE" w14:textId="77777777" w:rsidR="00860278" w:rsidRPr="001C5E11" w:rsidRDefault="00860278" w:rsidP="00860278">
            <w:pPr>
              <w:jc w:val="center"/>
              <w:rPr>
                <w:sz w:val="20"/>
                <w:szCs w:val="20"/>
              </w:rPr>
            </w:pPr>
          </w:p>
        </w:tc>
        <w:tc>
          <w:tcPr>
            <w:tcW w:w="7507" w:type="dxa"/>
            <w:vAlign w:val="center"/>
          </w:tcPr>
          <w:p w14:paraId="6E3AD763" w14:textId="1954DD8F" w:rsidR="006F7E07" w:rsidRPr="001C5E11" w:rsidRDefault="006F7E07" w:rsidP="0065602B">
            <w:pPr>
              <w:rPr>
                <w:i/>
                <w:iCs/>
                <w:sz w:val="18"/>
                <w:szCs w:val="18"/>
              </w:rPr>
            </w:pPr>
            <w:r w:rsidRPr="001C5E11">
              <w:rPr>
                <w:i/>
                <w:iCs/>
                <w:sz w:val="18"/>
                <w:szCs w:val="18"/>
              </w:rPr>
              <w:t>„Odnawialne źródła energii w gminie Budziszewice” – projekt na koniec 2020 r. pozostawał</w:t>
            </w:r>
            <w:r w:rsidRPr="001C5E11">
              <w:rPr>
                <w:i/>
                <w:iCs/>
                <w:sz w:val="18"/>
                <w:szCs w:val="18"/>
              </w:rPr>
              <w:br/>
              <w:t>w trakcie realizacji. W ramach projektu zaprojektowano i realizowano dostawę, montaż</w:t>
            </w:r>
            <w:r w:rsidR="0065602B" w:rsidRPr="001C5E11">
              <w:rPr>
                <w:i/>
                <w:iCs/>
                <w:sz w:val="18"/>
                <w:szCs w:val="18"/>
              </w:rPr>
              <w:br/>
            </w:r>
            <w:r w:rsidRPr="001C5E11">
              <w:rPr>
                <w:i/>
                <w:iCs/>
                <w:sz w:val="18"/>
                <w:szCs w:val="18"/>
              </w:rPr>
              <w:t>i uruchomienie instalacji fotowoltaicznych</w:t>
            </w:r>
            <w:r w:rsidR="0065602B" w:rsidRPr="001C5E11">
              <w:rPr>
                <w:i/>
                <w:iCs/>
                <w:sz w:val="18"/>
                <w:szCs w:val="18"/>
              </w:rPr>
              <w:t xml:space="preserve"> </w:t>
            </w:r>
            <w:r w:rsidRPr="001C5E11">
              <w:rPr>
                <w:i/>
                <w:iCs/>
                <w:sz w:val="18"/>
                <w:szCs w:val="18"/>
              </w:rPr>
              <w:t>(28 kpl</w:t>
            </w:r>
            <w:r w:rsidR="0065602B" w:rsidRPr="001C5E11">
              <w:rPr>
                <w:i/>
                <w:iCs/>
                <w:sz w:val="18"/>
                <w:szCs w:val="18"/>
              </w:rPr>
              <w:t>.</w:t>
            </w:r>
            <w:r w:rsidRPr="001C5E11">
              <w:rPr>
                <w:i/>
                <w:iCs/>
                <w:sz w:val="18"/>
                <w:szCs w:val="18"/>
              </w:rPr>
              <w:t>) oraz kolektorów słonecznych</w:t>
            </w:r>
            <w:r w:rsidR="0065602B" w:rsidRPr="001C5E11">
              <w:rPr>
                <w:i/>
                <w:iCs/>
                <w:sz w:val="18"/>
                <w:szCs w:val="18"/>
              </w:rPr>
              <w:t xml:space="preserve"> </w:t>
            </w:r>
            <w:r w:rsidRPr="001C5E11">
              <w:rPr>
                <w:i/>
                <w:iCs/>
                <w:sz w:val="18"/>
                <w:szCs w:val="18"/>
              </w:rPr>
              <w:t>(6</w:t>
            </w:r>
            <w:r w:rsidR="0065602B" w:rsidRPr="001C5E11">
              <w:rPr>
                <w:i/>
                <w:iCs/>
                <w:sz w:val="18"/>
                <w:szCs w:val="18"/>
              </w:rPr>
              <w:t xml:space="preserve"> </w:t>
            </w:r>
            <w:r w:rsidRPr="001C5E11">
              <w:rPr>
                <w:i/>
                <w:iCs/>
                <w:sz w:val="18"/>
                <w:szCs w:val="18"/>
              </w:rPr>
              <w:t>kpl</w:t>
            </w:r>
            <w:r w:rsidR="0065602B" w:rsidRPr="001C5E11">
              <w:rPr>
                <w:i/>
                <w:iCs/>
                <w:sz w:val="18"/>
                <w:szCs w:val="18"/>
              </w:rPr>
              <w:t>.</w:t>
            </w:r>
            <w:r w:rsidRPr="001C5E11">
              <w:rPr>
                <w:i/>
                <w:iCs/>
                <w:sz w:val="18"/>
                <w:szCs w:val="18"/>
              </w:rPr>
              <w:t>). Wartość projektu 657.116,94</w:t>
            </w:r>
            <w:r w:rsidR="0065602B" w:rsidRPr="001C5E11">
              <w:rPr>
                <w:i/>
                <w:iCs/>
                <w:sz w:val="18"/>
                <w:szCs w:val="18"/>
              </w:rPr>
              <w:t xml:space="preserve"> </w:t>
            </w:r>
            <w:r w:rsidRPr="001C5E11">
              <w:rPr>
                <w:i/>
                <w:iCs/>
                <w:sz w:val="18"/>
                <w:szCs w:val="18"/>
              </w:rPr>
              <w:t>zł, w tym wartość dofinansowania 499.679,48</w:t>
            </w:r>
            <w:r w:rsidR="0065602B" w:rsidRPr="001C5E11">
              <w:rPr>
                <w:i/>
                <w:iCs/>
                <w:sz w:val="18"/>
                <w:szCs w:val="18"/>
              </w:rPr>
              <w:t xml:space="preserve"> </w:t>
            </w:r>
            <w:r w:rsidRPr="001C5E11">
              <w:rPr>
                <w:i/>
                <w:iCs/>
                <w:sz w:val="18"/>
                <w:szCs w:val="18"/>
              </w:rPr>
              <w:t>zł i wkład własny</w:t>
            </w:r>
            <w:r w:rsidR="0065602B" w:rsidRPr="001C5E11">
              <w:rPr>
                <w:i/>
                <w:iCs/>
                <w:sz w:val="18"/>
                <w:szCs w:val="18"/>
              </w:rPr>
              <w:br/>
            </w:r>
            <w:r w:rsidRPr="001C5E11">
              <w:rPr>
                <w:i/>
                <w:iCs/>
                <w:sz w:val="18"/>
                <w:szCs w:val="18"/>
              </w:rPr>
              <w:t>157.437,46</w:t>
            </w:r>
            <w:r w:rsidR="0065602B" w:rsidRPr="001C5E11">
              <w:rPr>
                <w:i/>
                <w:iCs/>
                <w:sz w:val="18"/>
                <w:szCs w:val="18"/>
              </w:rPr>
              <w:t xml:space="preserve"> </w:t>
            </w:r>
            <w:r w:rsidRPr="001C5E11">
              <w:rPr>
                <w:i/>
                <w:iCs/>
                <w:sz w:val="18"/>
                <w:szCs w:val="18"/>
              </w:rPr>
              <w:t>zł.</w:t>
            </w:r>
          </w:p>
        </w:tc>
      </w:tr>
      <w:tr w:rsidR="001C5E11" w:rsidRPr="001C5E11" w14:paraId="355DD0F9" w14:textId="77777777" w:rsidTr="00025854">
        <w:trPr>
          <w:trHeight w:val="454"/>
        </w:trPr>
        <w:tc>
          <w:tcPr>
            <w:tcW w:w="1555" w:type="dxa"/>
            <w:vMerge w:val="restart"/>
            <w:vAlign w:val="center"/>
          </w:tcPr>
          <w:p w14:paraId="41B2BDD6" w14:textId="53E890ED" w:rsidR="00860278" w:rsidRPr="001C5E11" w:rsidRDefault="00860278" w:rsidP="00860278">
            <w:pPr>
              <w:jc w:val="center"/>
              <w:rPr>
                <w:sz w:val="20"/>
                <w:szCs w:val="20"/>
              </w:rPr>
            </w:pPr>
            <w:r w:rsidRPr="001C5E11">
              <w:rPr>
                <w:sz w:val="20"/>
                <w:szCs w:val="20"/>
              </w:rPr>
              <w:t>Gmina Budziszewice</w:t>
            </w:r>
          </w:p>
        </w:tc>
        <w:tc>
          <w:tcPr>
            <w:tcW w:w="7507" w:type="dxa"/>
            <w:vAlign w:val="center"/>
          </w:tcPr>
          <w:p w14:paraId="0129A2F9" w14:textId="2D86CCD1" w:rsidR="00860278" w:rsidRPr="001C5E11" w:rsidRDefault="00860278" w:rsidP="00860278">
            <w:pPr>
              <w:jc w:val="center"/>
              <w:rPr>
                <w:b/>
                <w:bCs/>
                <w:sz w:val="20"/>
                <w:szCs w:val="20"/>
              </w:rPr>
            </w:pPr>
            <w:r w:rsidRPr="001C5E11">
              <w:rPr>
                <w:b/>
                <w:bCs/>
                <w:sz w:val="20"/>
                <w:szCs w:val="20"/>
              </w:rPr>
              <w:t>Budowa kompleksu rekreacyjno-mieszkaniowego z wykorzystaniem</w:t>
            </w:r>
            <w:r w:rsidRPr="001C5E11">
              <w:rPr>
                <w:b/>
                <w:bCs/>
                <w:sz w:val="20"/>
                <w:szCs w:val="20"/>
              </w:rPr>
              <w:br/>
              <w:t>odnawialnych źródeł energii</w:t>
            </w:r>
          </w:p>
        </w:tc>
      </w:tr>
      <w:tr w:rsidR="001C5E11" w:rsidRPr="001C5E11" w14:paraId="3FFA0486" w14:textId="77777777" w:rsidTr="00483AD5">
        <w:trPr>
          <w:trHeight w:val="425"/>
        </w:trPr>
        <w:tc>
          <w:tcPr>
            <w:tcW w:w="1555" w:type="dxa"/>
            <w:vMerge/>
            <w:vAlign w:val="center"/>
          </w:tcPr>
          <w:p w14:paraId="1D895261" w14:textId="77777777" w:rsidR="00860278" w:rsidRPr="001C5E11" w:rsidRDefault="00860278" w:rsidP="00860278">
            <w:pPr>
              <w:jc w:val="center"/>
              <w:rPr>
                <w:sz w:val="20"/>
                <w:szCs w:val="20"/>
              </w:rPr>
            </w:pPr>
          </w:p>
        </w:tc>
        <w:tc>
          <w:tcPr>
            <w:tcW w:w="7507" w:type="dxa"/>
            <w:vAlign w:val="center"/>
          </w:tcPr>
          <w:p w14:paraId="382A0B23" w14:textId="5E87312A" w:rsidR="00860278" w:rsidRPr="001C5E11" w:rsidRDefault="00CB0F61" w:rsidP="00860278">
            <w:pPr>
              <w:jc w:val="center"/>
              <w:rPr>
                <w:i/>
                <w:iCs/>
                <w:sz w:val="18"/>
                <w:szCs w:val="18"/>
              </w:rPr>
            </w:pPr>
            <w:r w:rsidRPr="001C5E11">
              <w:rPr>
                <w:i/>
                <w:iCs/>
                <w:sz w:val="18"/>
                <w:szCs w:val="18"/>
              </w:rPr>
              <w:t>Brak realizacji zadania.</w:t>
            </w:r>
          </w:p>
        </w:tc>
      </w:tr>
      <w:tr w:rsidR="001C5E11" w:rsidRPr="001C5E11" w14:paraId="6A84131E" w14:textId="77777777" w:rsidTr="00483AD5">
        <w:trPr>
          <w:trHeight w:val="425"/>
        </w:trPr>
        <w:tc>
          <w:tcPr>
            <w:tcW w:w="1555" w:type="dxa"/>
            <w:vMerge w:val="restart"/>
            <w:vAlign w:val="center"/>
          </w:tcPr>
          <w:p w14:paraId="44C90DF2" w14:textId="1A48E89F" w:rsidR="00860278" w:rsidRPr="001C5E11" w:rsidRDefault="00860278" w:rsidP="00860278">
            <w:pPr>
              <w:jc w:val="center"/>
              <w:rPr>
                <w:sz w:val="20"/>
                <w:szCs w:val="20"/>
              </w:rPr>
            </w:pPr>
            <w:r w:rsidRPr="001C5E11">
              <w:rPr>
                <w:sz w:val="20"/>
                <w:szCs w:val="20"/>
              </w:rPr>
              <w:t>Gmina Czerniewice</w:t>
            </w:r>
          </w:p>
        </w:tc>
        <w:tc>
          <w:tcPr>
            <w:tcW w:w="7507" w:type="dxa"/>
            <w:vAlign w:val="center"/>
          </w:tcPr>
          <w:p w14:paraId="0429C5EA" w14:textId="77777777" w:rsidR="00860278" w:rsidRPr="001C5E11" w:rsidRDefault="00860278" w:rsidP="00860278">
            <w:pPr>
              <w:jc w:val="center"/>
              <w:rPr>
                <w:b/>
                <w:bCs/>
                <w:sz w:val="20"/>
                <w:szCs w:val="20"/>
              </w:rPr>
            </w:pPr>
            <w:r w:rsidRPr="001C5E11">
              <w:rPr>
                <w:b/>
                <w:bCs/>
                <w:sz w:val="20"/>
                <w:szCs w:val="20"/>
              </w:rPr>
              <w:t>Termomodernizacja stacji uzdatniania wody w Stanisławowie Studzińskim</w:t>
            </w:r>
          </w:p>
          <w:p w14:paraId="7028DBC5" w14:textId="024AA1DE" w:rsidR="004D6510" w:rsidRPr="001C5E11" w:rsidRDefault="004D6510" w:rsidP="004D6510">
            <w:pPr>
              <w:jc w:val="center"/>
              <w:rPr>
                <w:b/>
                <w:bCs/>
                <w:sz w:val="20"/>
                <w:szCs w:val="20"/>
              </w:rPr>
            </w:pPr>
            <w:r w:rsidRPr="001C5E11">
              <w:rPr>
                <w:b/>
                <w:bCs/>
                <w:sz w:val="20"/>
                <w:szCs w:val="20"/>
              </w:rPr>
              <w:t>(docieplenie budynku, wymiana dachu na dwuspadowy oraz fotowoltaika)</w:t>
            </w:r>
          </w:p>
        </w:tc>
      </w:tr>
      <w:tr w:rsidR="001C5E11" w:rsidRPr="001C5E11" w14:paraId="69A0F2CF" w14:textId="77777777" w:rsidTr="00483AD5">
        <w:trPr>
          <w:trHeight w:val="425"/>
        </w:trPr>
        <w:tc>
          <w:tcPr>
            <w:tcW w:w="1555" w:type="dxa"/>
            <w:vMerge/>
            <w:vAlign w:val="center"/>
          </w:tcPr>
          <w:p w14:paraId="1B1210E1" w14:textId="77777777" w:rsidR="00860278" w:rsidRPr="001C5E11" w:rsidRDefault="00860278" w:rsidP="00860278">
            <w:pPr>
              <w:jc w:val="center"/>
              <w:rPr>
                <w:sz w:val="20"/>
                <w:szCs w:val="20"/>
              </w:rPr>
            </w:pPr>
          </w:p>
        </w:tc>
        <w:tc>
          <w:tcPr>
            <w:tcW w:w="7507" w:type="dxa"/>
            <w:vAlign w:val="center"/>
          </w:tcPr>
          <w:p w14:paraId="1F1E549E" w14:textId="4BE399A0" w:rsidR="001B2702" w:rsidRPr="001C5E11" w:rsidRDefault="001B2702" w:rsidP="001B2702">
            <w:pPr>
              <w:rPr>
                <w:i/>
                <w:iCs/>
                <w:sz w:val="18"/>
                <w:szCs w:val="18"/>
              </w:rPr>
            </w:pPr>
            <w:r w:rsidRPr="001C5E11">
              <w:rPr>
                <w:i/>
                <w:iCs/>
                <w:sz w:val="18"/>
                <w:szCs w:val="18"/>
              </w:rPr>
              <w:t>Zakres zadania: docieplenie ścian, wymiana stolarki okiennej i drzwiowej, docieplenie stropodachu, wykonanie nowej więźby dachowej i pokrycie z blachy dachówkowej, wymiana instalacji elektrycznej i ogrzewanie (grzejniki elektryczne), montaż instalacji fotowoltaicznej, zagospodarowanie terenu. Wartość zadania: 328 000,00 zł.</w:t>
            </w:r>
          </w:p>
        </w:tc>
      </w:tr>
      <w:tr w:rsidR="001C5E11" w:rsidRPr="001C5E11" w14:paraId="59F0F4FA" w14:textId="77777777" w:rsidTr="00483AD5">
        <w:trPr>
          <w:trHeight w:val="425"/>
        </w:trPr>
        <w:tc>
          <w:tcPr>
            <w:tcW w:w="1555" w:type="dxa"/>
            <w:vMerge w:val="restart"/>
            <w:vAlign w:val="center"/>
          </w:tcPr>
          <w:p w14:paraId="2332F9B1" w14:textId="5516AFE6" w:rsidR="00860278" w:rsidRPr="001C5E11" w:rsidRDefault="00860278" w:rsidP="00860278">
            <w:pPr>
              <w:jc w:val="center"/>
              <w:rPr>
                <w:sz w:val="20"/>
                <w:szCs w:val="20"/>
              </w:rPr>
            </w:pPr>
            <w:r w:rsidRPr="001C5E11">
              <w:rPr>
                <w:sz w:val="20"/>
                <w:szCs w:val="20"/>
              </w:rPr>
              <w:t>Gmina Czerniewice</w:t>
            </w:r>
          </w:p>
        </w:tc>
        <w:tc>
          <w:tcPr>
            <w:tcW w:w="7507" w:type="dxa"/>
            <w:vAlign w:val="center"/>
          </w:tcPr>
          <w:p w14:paraId="75A1C434" w14:textId="0DBF97B2" w:rsidR="004D6510" w:rsidRPr="001C5E11" w:rsidRDefault="00860278" w:rsidP="004D6510">
            <w:pPr>
              <w:jc w:val="center"/>
              <w:rPr>
                <w:b/>
                <w:bCs/>
                <w:sz w:val="20"/>
                <w:szCs w:val="20"/>
              </w:rPr>
            </w:pPr>
            <w:r w:rsidRPr="001C5E11">
              <w:rPr>
                <w:b/>
                <w:bCs/>
                <w:sz w:val="20"/>
                <w:szCs w:val="20"/>
              </w:rPr>
              <w:t>Termomodernizacja budynku OSP w Chociwiu</w:t>
            </w:r>
            <w:r w:rsidR="004D6510" w:rsidRPr="001C5E11">
              <w:rPr>
                <w:b/>
                <w:bCs/>
                <w:sz w:val="20"/>
                <w:szCs w:val="20"/>
              </w:rPr>
              <w:t xml:space="preserve"> (Rozbudowa, przebudowa, nadbudowa budynku, termomodernizacja, wymiana źródeł ciepła na pompę woda/powietrze oraz fotowoltaika)</w:t>
            </w:r>
          </w:p>
        </w:tc>
      </w:tr>
      <w:tr w:rsidR="001C5E11" w:rsidRPr="001C5E11" w14:paraId="693075DB" w14:textId="77777777" w:rsidTr="00483AD5">
        <w:trPr>
          <w:trHeight w:val="482"/>
        </w:trPr>
        <w:tc>
          <w:tcPr>
            <w:tcW w:w="1555" w:type="dxa"/>
            <w:vMerge/>
            <w:vAlign w:val="center"/>
          </w:tcPr>
          <w:p w14:paraId="02B6ABB3" w14:textId="77777777" w:rsidR="00860278" w:rsidRPr="001C5E11" w:rsidRDefault="00860278" w:rsidP="00860278">
            <w:pPr>
              <w:jc w:val="center"/>
              <w:rPr>
                <w:sz w:val="20"/>
                <w:szCs w:val="20"/>
              </w:rPr>
            </w:pPr>
          </w:p>
        </w:tc>
        <w:tc>
          <w:tcPr>
            <w:tcW w:w="7507" w:type="dxa"/>
            <w:vAlign w:val="center"/>
          </w:tcPr>
          <w:p w14:paraId="34E5A67A" w14:textId="535E73F5" w:rsidR="00860278" w:rsidRPr="001C5E11" w:rsidRDefault="001B2702" w:rsidP="001B2702">
            <w:pPr>
              <w:rPr>
                <w:i/>
                <w:iCs/>
                <w:sz w:val="18"/>
                <w:szCs w:val="18"/>
              </w:rPr>
            </w:pPr>
            <w:r w:rsidRPr="001C5E11">
              <w:rPr>
                <w:i/>
                <w:iCs/>
                <w:sz w:val="18"/>
                <w:szCs w:val="18"/>
              </w:rPr>
              <w:t>Wykonana dokumentacja, uzyskane pozwolenie na budowę, brak środków na realizację, termin</w:t>
            </w:r>
            <w:r w:rsidRPr="001C5E11">
              <w:rPr>
                <w:i/>
                <w:iCs/>
                <w:sz w:val="18"/>
                <w:szCs w:val="18"/>
              </w:rPr>
              <w:br/>
              <w:t>realizacji - bliżej nieokreślony.</w:t>
            </w:r>
          </w:p>
        </w:tc>
      </w:tr>
      <w:tr w:rsidR="001C5E11" w:rsidRPr="001C5E11" w14:paraId="3E51DA6B" w14:textId="77777777" w:rsidTr="00483AD5">
        <w:trPr>
          <w:trHeight w:val="425"/>
        </w:trPr>
        <w:tc>
          <w:tcPr>
            <w:tcW w:w="1555" w:type="dxa"/>
            <w:vMerge w:val="restart"/>
            <w:vAlign w:val="center"/>
          </w:tcPr>
          <w:p w14:paraId="1236CF4C" w14:textId="29EFC3AF" w:rsidR="00860278" w:rsidRPr="001C5E11" w:rsidRDefault="00860278" w:rsidP="00860278">
            <w:pPr>
              <w:jc w:val="center"/>
              <w:rPr>
                <w:sz w:val="20"/>
                <w:szCs w:val="20"/>
              </w:rPr>
            </w:pPr>
            <w:r w:rsidRPr="001C5E11">
              <w:rPr>
                <w:sz w:val="20"/>
                <w:szCs w:val="20"/>
              </w:rPr>
              <w:t>Gmina Czerniewice</w:t>
            </w:r>
          </w:p>
        </w:tc>
        <w:tc>
          <w:tcPr>
            <w:tcW w:w="7507" w:type="dxa"/>
            <w:vAlign w:val="center"/>
          </w:tcPr>
          <w:p w14:paraId="5BBB5FAA" w14:textId="1AB3EAC9" w:rsidR="004D6510" w:rsidRPr="001C5E11" w:rsidRDefault="00860278" w:rsidP="004D6510">
            <w:pPr>
              <w:jc w:val="center"/>
              <w:rPr>
                <w:b/>
                <w:bCs/>
                <w:sz w:val="20"/>
                <w:szCs w:val="20"/>
              </w:rPr>
            </w:pPr>
            <w:r w:rsidRPr="001C5E11">
              <w:rPr>
                <w:b/>
                <w:bCs/>
                <w:sz w:val="20"/>
                <w:szCs w:val="20"/>
              </w:rPr>
              <w:t>Termomodernizacja budynku administracyjnego Urzędu Gminy</w:t>
            </w:r>
            <w:r w:rsidRPr="001C5E11">
              <w:rPr>
                <w:b/>
                <w:bCs/>
                <w:sz w:val="20"/>
                <w:szCs w:val="20"/>
              </w:rPr>
              <w:br/>
              <w:t>w Czerniewicach</w:t>
            </w:r>
            <w:r w:rsidR="004D6510" w:rsidRPr="001C5E11">
              <w:rPr>
                <w:b/>
                <w:bCs/>
                <w:sz w:val="20"/>
                <w:szCs w:val="20"/>
              </w:rPr>
              <w:t xml:space="preserve"> (Wymiana źródła ciepła, montaż instalacji fotowoltaicznej</w:t>
            </w:r>
            <w:r w:rsidR="004D6510" w:rsidRPr="001C5E11">
              <w:rPr>
                <w:b/>
                <w:bCs/>
                <w:sz w:val="20"/>
                <w:szCs w:val="20"/>
              </w:rPr>
              <w:br/>
              <w:t>i pompy ciepła)</w:t>
            </w:r>
          </w:p>
        </w:tc>
      </w:tr>
      <w:tr w:rsidR="001C5E11" w:rsidRPr="001C5E11" w14:paraId="31BCEEEE" w14:textId="77777777" w:rsidTr="00483AD5">
        <w:trPr>
          <w:trHeight w:val="510"/>
        </w:trPr>
        <w:tc>
          <w:tcPr>
            <w:tcW w:w="1555" w:type="dxa"/>
            <w:vMerge/>
            <w:vAlign w:val="center"/>
          </w:tcPr>
          <w:p w14:paraId="653516A8" w14:textId="77777777" w:rsidR="00860278" w:rsidRPr="001C5E11" w:rsidRDefault="00860278" w:rsidP="00860278">
            <w:pPr>
              <w:jc w:val="center"/>
              <w:rPr>
                <w:sz w:val="20"/>
                <w:szCs w:val="20"/>
              </w:rPr>
            </w:pPr>
          </w:p>
        </w:tc>
        <w:tc>
          <w:tcPr>
            <w:tcW w:w="7507" w:type="dxa"/>
            <w:vAlign w:val="center"/>
          </w:tcPr>
          <w:p w14:paraId="40B3186D" w14:textId="22546FB8" w:rsidR="00860278" w:rsidRPr="001C5E11" w:rsidRDefault="001B2702" w:rsidP="001B2702">
            <w:pPr>
              <w:rPr>
                <w:i/>
                <w:iCs/>
                <w:sz w:val="18"/>
                <w:szCs w:val="18"/>
              </w:rPr>
            </w:pPr>
            <w:r w:rsidRPr="001C5E11">
              <w:rPr>
                <w:i/>
                <w:iCs/>
                <w:sz w:val="18"/>
                <w:szCs w:val="18"/>
              </w:rPr>
              <w:t>Modernizacja budynku Urzędu Gminy w Czerniewicach: czyszczenie, naprawa i malowanie elewacji budynku, wymiana drzwi. Wartość zadania: 35 000,00 zł</w:t>
            </w:r>
          </w:p>
        </w:tc>
      </w:tr>
      <w:tr w:rsidR="001C5E11" w:rsidRPr="001C5E11" w14:paraId="2ECC9511" w14:textId="77777777" w:rsidTr="00483AD5">
        <w:trPr>
          <w:trHeight w:val="425"/>
        </w:trPr>
        <w:tc>
          <w:tcPr>
            <w:tcW w:w="1555" w:type="dxa"/>
            <w:vMerge w:val="restart"/>
            <w:vAlign w:val="center"/>
          </w:tcPr>
          <w:p w14:paraId="3826F86D" w14:textId="0EEAD055" w:rsidR="00860278" w:rsidRPr="001C5E11" w:rsidRDefault="00860278" w:rsidP="00860278">
            <w:pPr>
              <w:jc w:val="center"/>
              <w:rPr>
                <w:sz w:val="20"/>
                <w:szCs w:val="20"/>
              </w:rPr>
            </w:pPr>
            <w:r w:rsidRPr="001C5E11">
              <w:rPr>
                <w:sz w:val="20"/>
                <w:szCs w:val="20"/>
              </w:rPr>
              <w:t>Gmina Czerniewice</w:t>
            </w:r>
          </w:p>
        </w:tc>
        <w:tc>
          <w:tcPr>
            <w:tcW w:w="7507" w:type="dxa"/>
            <w:vAlign w:val="center"/>
          </w:tcPr>
          <w:p w14:paraId="4A1550E1" w14:textId="2985A99E" w:rsidR="004D6510" w:rsidRPr="001C5E11" w:rsidRDefault="00860278" w:rsidP="004D6510">
            <w:pPr>
              <w:jc w:val="center"/>
              <w:rPr>
                <w:b/>
                <w:bCs/>
                <w:sz w:val="20"/>
                <w:szCs w:val="20"/>
              </w:rPr>
            </w:pPr>
            <w:r w:rsidRPr="001C5E11">
              <w:rPr>
                <w:b/>
                <w:bCs/>
                <w:sz w:val="20"/>
                <w:szCs w:val="20"/>
              </w:rPr>
              <w:t>Termomodernizacja budynku Gminnego Ośrodka Kultury</w:t>
            </w:r>
            <w:r w:rsidRPr="001C5E11">
              <w:rPr>
                <w:b/>
                <w:bCs/>
                <w:sz w:val="20"/>
                <w:szCs w:val="20"/>
              </w:rPr>
              <w:br/>
              <w:t xml:space="preserve">oraz </w:t>
            </w:r>
            <w:r w:rsidR="004D6510" w:rsidRPr="001C5E11">
              <w:rPr>
                <w:b/>
                <w:bCs/>
                <w:sz w:val="20"/>
                <w:szCs w:val="20"/>
              </w:rPr>
              <w:t>b</w:t>
            </w:r>
            <w:r w:rsidRPr="001C5E11">
              <w:rPr>
                <w:b/>
                <w:bCs/>
                <w:sz w:val="20"/>
                <w:szCs w:val="20"/>
              </w:rPr>
              <w:t xml:space="preserve">iblioteki </w:t>
            </w:r>
            <w:r w:rsidR="004D6510" w:rsidRPr="001C5E11">
              <w:rPr>
                <w:b/>
                <w:bCs/>
                <w:sz w:val="20"/>
                <w:szCs w:val="20"/>
              </w:rPr>
              <w:t>p</w:t>
            </w:r>
            <w:r w:rsidRPr="001C5E11">
              <w:rPr>
                <w:b/>
                <w:bCs/>
                <w:sz w:val="20"/>
                <w:szCs w:val="20"/>
              </w:rPr>
              <w:t>ublicznej</w:t>
            </w:r>
            <w:r w:rsidR="004D6510" w:rsidRPr="001C5E11">
              <w:rPr>
                <w:b/>
                <w:bCs/>
                <w:sz w:val="20"/>
                <w:szCs w:val="20"/>
              </w:rPr>
              <w:t xml:space="preserve"> (Wymiana źródła ciepła, montaż instalacji fotowoltaicznej i pompy ciepła)</w:t>
            </w:r>
          </w:p>
        </w:tc>
      </w:tr>
      <w:tr w:rsidR="001C5E11" w:rsidRPr="001C5E11" w14:paraId="149BB1C8" w14:textId="77777777" w:rsidTr="00483AD5">
        <w:trPr>
          <w:trHeight w:val="510"/>
        </w:trPr>
        <w:tc>
          <w:tcPr>
            <w:tcW w:w="1555" w:type="dxa"/>
            <w:vMerge/>
            <w:vAlign w:val="center"/>
          </w:tcPr>
          <w:p w14:paraId="797F7208" w14:textId="77777777" w:rsidR="00860278" w:rsidRPr="001C5E11" w:rsidRDefault="00860278" w:rsidP="00860278">
            <w:pPr>
              <w:jc w:val="center"/>
              <w:rPr>
                <w:sz w:val="20"/>
                <w:szCs w:val="20"/>
              </w:rPr>
            </w:pPr>
          </w:p>
        </w:tc>
        <w:tc>
          <w:tcPr>
            <w:tcW w:w="7507" w:type="dxa"/>
            <w:vAlign w:val="center"/>
          </w:tcPr>
          <w:p w14:paraId="29469A57" w14:textId="1206CCB4" w:rsidR="00860278" w:rsidRPr="001C5E11" w:rsidRDefault="001B2702" w:rsidP="001B2702">
            <w:pPr>
              <w:rPr>
                <w:i/>
                <w:iCs/>
                <w:sz w:val="18"/>
                <w:szCs w:val="18"/>
              </w:rPr>
            </w:pPr>
            <w:r w:rsidRPr="001C5E11">
              <w:rPr>
                <w:i/>
                <w:iCs/>
                <w:sz w:val="18"/>
                <w:szCs w:val="18"/>
              </w:rPr>
              <w:t>W 2021 roku opracowywana jest dokumentacja na rozbudowę i przebudowę Gminnego Centrum Kultury i Rekreacji oraz Biblioteki Publicznej w Czerniewicach.</w:t>
            </w:r>
          </w:p>
        </w:tc>
      </w:tr>
      <w:tr w:rsidR="001C5E11" w:rsidRPr="001C5E11" w14:paraId="49B7E014" w14:textId="77777777" w:rsidTr="00025854">
        <w:trPr>
          <w:trHeight w:val="567"/>
        </w:trPr>
        <w:tc>
          <w:tcPr>
            <w:tcW w:w="1555" w:type="dxa"/>
            <w:vMerge w:val="restart"/>
            <w:vAlign w:val="center"/>
          </w:tcPr>
          <w:p w14:paraId="1F0A5650" w14:textId="5435DFBD" w:rsidR="00860278" w:rsidRPr="001C5E11" w:rsidRDefault="00860278" w:rsidP="00860278">
            <w:pPr>
              <w:jc w:val="center"/>
              <w:rPr>
                <w:sz w:val="20"/>
                <w:szCs w:val="20"/>
              </w:rPr>
            </w:pPr>
            <w:r w:rsidRPr="001C5E11">
              <w:rPr>
                <w:sz w:val="20"/>
                <w:szCs w:val="20"/>
              </w:rPr>
              <w:t>Gmina Czerniewice</w:t>
            </w:r>
          </w:p>
        </w:tc>
        <w:tc>
          <w:tcPr>
            <w:tcW w:w="7507" w:type="dxa"/>
            <w:vAlign w:val="center"/>
          </w:tcPr>
          <w:p w14:paraId="64EAD25E" w14:textId="77777777" w:rsidR="00860278" w:rsidRPr="001C5E11" w:rsidRDefault="00860278" w:rsidP="00860278">
            <w:pPr>
              <w:jc w:val="center"/>
              <w:rPr>
                <w:b/>
                <w:bCs/>
                <w:sz w:val="20"/>
                <w:szCs w:val="20"/>
              </w:rPr>
            </w:pPr>
            <w:r w:rsidRPr="001C5E11">
              <w:rPr>
                <w:b/>
                <w:bCs/>
                <w:sz w:val="20"/>
                <w:szCs w:val="20"/>
              </w:rPr>
              <w:t>Termomodernizacja Budynku Centrum Medycznego w Czerniewicach</w:t>
            </w:r>
          </w:p>
          <w:p w14:paraId="6A9DFB20" w14:textId="677EC74D" w:rsidR="004370A9" w:rsidRPr="001C5E11" w:rsidRDefault="004370A9" w:rsidP="004370A9">
            <w:pPr>
              <w:jc w:val="center"/>
              <w:rPr>
                <w:b/>
                <w:bCs/>
                <w:sz w:val="20"/>
                <w:szCs w:val="20"/>
              </w:rPr>
            </w:pPr>
            <w:r w:rsidRPr="001C5E11">
              <w:rPr>
                <w:b/>
                <w:bCs/>
                <w:sz w:val="20"/>
                <w:szCs w:val="20"/>
              </w:rPr>
              <w:t>(Wymiana źródła ciepła, montaż instalacji fotowoltaicznej i pompy ciepła)</w:t>
            </w:r>
          </w:p>
        </w:tc>
      </w:tr>
      <w:tr w:rsidR="001C5E11" w:rsidRPr="001C5E11" w14:paraId="160AE95B" w14:textId="77777777" w:rsidTr="00483AD5">
        <w:trPr>
          <w:trHeight w:val="317"/>
        </w:trPr>
        <w:tc>
          <w:tcPr>
            <w:tcW w:w="1555" w:type="dxa"/>
            <w:vMerge/>
            <w:vAlign w:val="center"/>
          </w:tcPr>
          <w:p w14:paraId="2E1C36DC" w14:textId="77777777" w:rsidR="00860278" w:rsidRPr="001C5E11" w:rsidRDefault="00860278" w:rsidP="00860278">
            <w:pPr>
              <w:jc w:val="center"/>
              <w:rPr>
                <w:sz w:val="20"/>
                <w:szCs w:val="20"/>
              </w:rPr>
            </w:pPr>
          </w:p>
        </w:tc>
        <w:tc>
          <w:tcPr>
            <w:tcW w:w="7507" w:type="dxa"/>
            <w:vAlign w:val="center"/>
          </w:tcPr>
          <w:p w14:paraId="0B71565D" w14:textId="562D6C5A" w:rsidR="00860278" w:rsidRPr="001C5E11" w:rsidRDefault="001B2702" w:rsidP="001B2702">
            <w:pPr>
              <w:rPr>
                <w:i/>
                <w:iCs/>
                <w:sz w:val="18"/>
                <w:szCs w:val="18"/>
              </w:rPr>
            </w:pPr>
            <w:r w:rsidRPr="001C5E11">
              <w:rPr>
                <w:i/>
                <w:iCs/>
                <w:sz w:val="18"/>
                <w:szCs w:val="18"/>
              </w:rPr>
              <w:t>W 2021 roku opracowywana jest dokumentacja na przebudowę, rozbudowę i nadbudowę budynku Ośrodka Zdrowia w Czerniewicach z zagospodarowaniem terenu przyległego. Realizacja zadania w 2022 roku.</w:t>
            </w:r>
          </w:p>
        </w:tc>
      </w:tr>
      <w:tr w:rsidR="001C5E11" w:rsidRPr="001C5E11" w14:paraId="76CACFCE" w14:textId="77777777" w:rsidTr="00483AD5">
        <w:trPr>
          <w:trHeight w:val="317"/>
        </w:trPr>
        <w:tc>
          <w:tcPr>
            <w:tcW w:w="1555" w:type="dxa"/>
            <w:vMerge w:val="restart"/>
            <w:vAlign w:val="center"/>
          </w:tcPr>
          <w:p w14:paraId="3BA70B0C" w14:textId="35BDCA2B" w:rsidR="00860278" w:rsidRPr="001C5E11" w:rsidRDefault="00860278" w:rsidP="00860278">
            <w:pPr>
              <w:jc w:val="center"/>
              <w:rPr>
                <w:sz w:val="20"/>
                <w:szCs w:val="20"/>
              </w:rPr>
            </w:pPr>
            <w:r w:rsidRPr="001C5E11">
              <w:rPr>
                <w:sz w:val="20"/>
                <w:szCs w:val="20"/>
              </w:rPr>
              <w:t>Gmina Czerniewice</w:t>
            </w:r>
          </w:p>
        </w:tc>
        <w:tc>
          <w:tcPr>
            <w:tcW w:w="7507" w:type="dxa"/>
            <w:vAlign w:val="center"/>
          </w:tcPr>
          <w:p w14:paraId="4101D462" w14:textId="77777777" w:rsidR="00860278" w:rsidRPr="001C5E11" w:rsidRDefault="00860278" w:rsidP="00860278">
            <w:pPr>
              <w:jc w:val="center"/>
              <w:rPr>
                <w:b/>
                <w:bCs/>
                <w:sz w:val="20"/>
                <w:szCs w:val="20"/>
              </w:rPr>
            </w:pPr>
            <w:r w:rsidRPr="001C5E11">
              <w:rPr>
                <w:b/>
                <w:bCs/>
                <w:sz w:val="20"/>
                <w:szCs w:val="20"/>
              </w:rPr>
              <w:t xml:space="preserve">Termomodernizacja </w:t>
            </w:r>
            <w:r w:rsidR="001B2702" w:rsidRPr="001C5E11">
              <w:rPr>
                <w:b/>
                <w:bCs/>
                <w:sz w:val="20"/>
                <w:szCs w:val="20"/>
              </w:rPr>
              <w:t>b</w:t>
            </w:r>
            <w:r w:rsidRPr="001C5E11">
              <w:rPr>
                <w:b/>
                <w:bCs/>
                <w:sz w:val="20"/>
                <w:szCs w:val="20"/>
              </w:rPr>
              <w:t xml:space="preserve">udynków </w:t>
            </w:r>
            <w:r w:rsidR="001B2702" w:rsidRPr="001C5E11">
              <w:rPr>
                <w:b/>
                <w:bCs/>
                <w:sz w:val="20"/>
                <w:szCs w:val="20"/>
              </w:rPr>
              <w:t>ś</w:t>
            </w:r>
            <w:r w:rsidRPr="001C5E11">
              <w:rPr>
                <w:b/>
                <w:bCs/>
                <w:sz w:val="20"/>
                <w:szCs w:val="20"/>
              </w:rPr>
              <w:t xml:space="preserve">wietlic </w:t>
            </w:r>
            <w:r w:rsidR="001B2702" w:rsidRPr="001C5E11">
              <w:rPr>
                <w:b/>
                <w:bCs/>
                <w:sz w:val="20"/>
                <w:szCs w:val="20"/>
              </w:rPr>
              <w:t>w</w:t>
            </w:r>
            <w:r w:rsidRPr="001C5E11">
              <w:rPr>
                <w:b/>
                <w:bCs/>
                <w:sz w:val="20"/>
                <w:szCs w:val="20"/>
              </w:rPr>
              <w:t>iejskich w Gminie Czerniewice</w:t>
            </w:r>
          </w:p>
          <w:p w14:paraId="125F8DAD" w14:textId="02973C51" w:rsidR="004370A9" w:rsidRPr="001C5E11" w:rsidRDefault="004370A9" w:rsidP="004370A9">
            <w:pPr>
              <w:jc w:val="center"/>
              <w:rPr>
                <w:b/>
                <w:bCs/>
                <w:sz w:val="20"/>
                <w:szCs w:val="20"/>
              </w:rPr>
            </w:pPr>
            <w:r w:rsidRPr="001C5E11">
              <w:rPr>
                <w:b/>
                <w:bCs/>
                <w:sz w:val="20"/>
                <w:szCs w:val="20"/>
              </w:rPr>
              <w:t>(Wymiana źródła ciepła, montaż instalacji fotowoltaicznej i pompy ciepła)</w:t>
            </w:r>
          </w:p>
        </w:tc>
      </w:tr>
      <w:tr w:rsidR="001C5E11" w:rsidRPr="001C5E11" w14:paraId="027C6858" w14:textId="77777777" w:rsidTr="00483AD5">
        <w:trPr>
          <w:trHeight w:val="317"/>
        </w:trPr>
        <w:tc>
          <w:tcPr>
            <w:tcW w:w="1555" w:type="dxa"/>
            <w:vMerge/>
            <w:vAlign w:val="center"/>
          </w:tcPr>
          <w:p w14:paraId="5D93073F" w14:textId="77777777" w:rsidR="00860278" w:rsidRPr="001C5E11" w:rsidRDefault="00860278" w:rsidP="00860278">
            <w:pPr>
              <w:jc w:val="center"/>
              <w:rPr>
                <w:sz w:val="20"/>
                <w:szCs w:val="20"/>
              </w:rPr>
            </w:pPr>
          </w:p>
        </w:tc>
        <w:tc>
          <w:tcPr>
            <w:tcW w:w="7507" w:type="dxa"/>
            <w:vAlign w:val="center"/>
          </w:tcPr>
          <w:p w14:paraId="6C89EE00" w14:textId="7D4D85D9" w:rsidR="00860278" w:rsidRPr="001C5E11" w:rsidRDefault="001B2702" w:rsidP="00860278">
            <w:pPr>
              <w:jc w:val="center"/>
              <w:rPr>
                <w:i/>
                <w:iCs/>
                <w:sz w:val="18"/>
                <w:szCs w:val="18"/>
              </w:rPr>
            </w:pPr>
            <w:r w:rsidRPr="001C5E11">
              <w:rPr>
                <w:i/>
                <w:iCs/>
                <w:sz w:val="18"/>
                <w:szCs w:val="18"/>
              </w:rPr>
              <w:t>Brak realizacji zadania</w:t>
            </w:r>
            <w:r w:rsidR="00CB0F61" w:rsidRPr="001C5E11">
              <w:rPr>
                <w:i/>
                <w:iCs/>
                <w:sz w:val="18"/>
                <w:szCs w:val="18"/>
              </w:rPr>
              <w:t>.</w:t>
            </w:r>
          </w:p>
        </w:tc>
      </w:tr>
      <w:tr w:rsidR="001C5E11" w:rsidRPr="001C5E11" w14:paraId="04CE4E85" w14:textId="77777777" w:rsidTr="00483AD5">
        <w:trPr>
          <w:trHeight w:val="317"/>
        </w:trPr>
        <w:tc>
          <w:tcPr>
            <w:tcW w:w="1555" w:type="dxa"/>
            <w:vMerge w:val="restart"/>
            <w:vAlign w:val="center"/>
          </w:tcPr>
          <w:p w14:paraId="76371FF6" w14:textId="285C33F8" w:rsidR="00860278" w:rsidRPr="001C5E11" w:rsidRDefault="00860278" w:rsidP="00860278">
            <w:pPr>
              <w:jc w:val="center"/>
              <w:rPr>
                <w:sz w:val="20"/>
                <w:szCs w:val="20"/>
              </w:rPr>
            </w:pPr>
            <w:r w:rsidRPr="001C5E11">
              <w:rPr>
                <w:sz w:val="20"/>
                <w:szCs w:val="20"/>
              </w:rPr>
              <w:t>Gmina Inowłódz</w:t>
            </w:r>
          </w:p>
        </w:tc>
        <w:tc>
          <w:tcPr>
            <w:tcW w:w="7507" w:type="dxa"/>
            <w:vAlign w:val="center"/>
          </w:tcPr>
          <w:p w14:paraId="3BD21076" w14:textId="57A32CE0" w:rsidR="00860278" w:rsidRPr="001C5E11" w:rsidRDefault="00860278" w:rsidP="00860278">
            <w:pPr>
              <w:jc w:val="center"/>
              <w:rPr>
                <w:b/>
                <w:bCs/>
                <w:sz w:val="20"/>
                <w:szCs w:val="20"/>
              </w:rPr>
            </w:pPr>
            <w:r w:rsidRPr="001C5E11">
              <w:rPr>
                <w:b/>
                <w:bCs/>
                <w:sz w:val="20"/>
                <w:szCs w:val="20"/>
              </w:rPr>
              <w:t>Budowa instalacji fotowoltaicznych zasilających obiekty użyteczności publicznej</w:t>
            </w:r>
          </w:p>
        </w:tc>
      </w:tr>
      <w:tr w:rsidR="001C5E11" w:rsidRPr="001C5E11" w14:paraId="7C26C3A1" w14:textId="77777777" w:rsidTr="00483AD5">
        <w:trPr>
          <w:trHeight w:val="317"/>
        </w:trPr>
        <w:tc>
          <w:tcPr>
            <w:tcW w:w="1555" w:type="dxa"/>
            <w:vMerge/>
            <w:vAlign w:val="center"/>
          </w:tcPr>
          <w:p w14:paraId="79A6FB03" w14:textId="77777777" w:rsidR="00860278" w:rsidRPr="001C5E11" w:rsidRDefault="00860278" w:rsidP="00860278">
            <w:pPr>
              <w:jc w:val="center"/>
              <w:rPr>
                <w:sz w:val="20"/>
                <w:szCs w:val="20"/>
              </w:rPr>
            </w:pPr>
          </w:p>
        </w:tc>
        <w:tc>
          <w:tcPr>
            <w:tcW w:w="7507" w:type="dxa"/>
            <w:vAlign w:val="center"/>
          </w:tcPr>
          <w:p w14:paraId="15F892DC" w14:textId="219DA69C" w:rsidR="00860278" w:rsidRPr="001C5E11" w:rsidRDefault="00280A4C" w:rsidP="00280A4C">
            <w:pPr>
              <w:rPr>
                <w:i/>
                <w:iCs/>
                <w:sz w:val="18"/>
                <w:szCs w:val="18"/>
              </w:rPr>
            </w:pPr>
            <w:r w:rsidRPr="001C5E11">
              <w:rPr>
                <w:i/>
                <w:iCs/>
                <w:sz w:val="18"/>
                <w:szCs w:val="18"/>
              </w:rPr>
              <w:t>W ramach zadania wykonano dokumentację projektową dla budowy mikroinstalacji fotowoltaicznych dla: hydrofornia w Królowej Woli, hydrofornia w Teofilowie, hydrofornia</w:t>
            </w:r>
            <w:r w:rsidRPr="001C5E11">
              <w:rPr>
                <w:i/>
                <w:iCs/>
                <w:sz w:val="18"/>
                <w:szCs w:val="18"/>
              </w:rPr>
              <w:br/>
              <w:t>w Brzustowie, remiza OSP w Królowej Woli, remiza OSP w Brzustowie, Dom Ludowy w Królowej Woli, sołtysówka w Inowłodzu, Urząd Gminy Inowłódz. Wydatkowano: 24 568,00 zł.</w:t>
            </w:r>
          </w:p>
        </w:tc>
      </w:tr>
      <w:tr w:rsidR="001C5E11" w:rsidRPr="001C5E11" w14:paraId="3E5BFD31" w14:textId="77777777" w:rsidTr="00483AD5">
        <w:trPr>
          <w:trHeight w:val="317"/>
        </w:trPr>
        <w:tc>
          <w:tcPr>
            <w:tcW w:w="1555" w:type="dxa"/>
            <w:vMerge w:val="restart"/>
            <w:vAlign w:val="center"/>
          </w:tcPr>
          <w:p w14:paraId="762C0327" w14:textId="71DFFF9C" w:rsidR="00860278" w:rsidRPr="001C5E11" w:rsidRDefault="00860278" w:rsidP="00860278">
            <w:pPr>
              <w:jc w:val="center"/>
              <w:rPr>
                <w:sz w:val="20"/>
                <w:szCs w:val="20"/>
              </w:rPr>
            </w:pPr>
            <w:r w:rsidRPr="001C5E11">
              <w:rPr>
                <w:sz w:val="20"/>
                <w:szCs w:val="20"/>
              </w:rPr>
              <w:t>Gmina Lubochnia</w:t>
            </w:r>
          </w:p>
        </w:tc>
        <w:tc>
          <w:tcPr>
            <w:tcW w:w="7507" w:type="dxa"/>
            <w:vAlign w:val="center"/>
          </w:tcPr>
          <w:p w14:paraId="1181DF30" w14:textId="27A0E94C" w:rsidR="00860278" w:rsidRPr="001C5E11" w:rsidRDefault="00860278" w:rsidP="00860278">
            <w:pPr>
              <w:jc w:val="center"/>
              <w:rPr>
                <w:b/>
                <w:bCs/>
                <w:sz w:val="20"/>
                <w:szCs w:val="20"/>
              </w:rPr>
            </w:pPr>
            <w:r w:rsidRPr="001C5E11">
              <w:rPr>
                <w:b/>
                <w:bCs/>
                <w:sz w:val="20"/>
                <w:szCs w:val="20"/>
              </w:rPr>
              <w:t>Gospodarka niskoemisyjna – wymiana źródeł ciepła w Gminie Lubochnia</w:t>
            </w:r>
          </w:p>
        </w:tc>
      </w:tr>
      <w:tr w:rsidR="001C5E11" w:rsidRPr="001C5E11" w14:paraId="21AE8CC2" w14:textId="77777777" w:rsidTr="00483AD5">
        <w:trPr>
          <w:trHeight w:val="317"/>
        </w:trPr>
        <w:tc>
          <w:tcPr>
            <w:tcW w:w="1555" w:type="dxa"/>
            <w:vMerge/>
            <w:vAlign w:val="center"/>
          </w:tcPr>
          <w:p w14:paraId="6A0D28F3" w14:textId="77777777" w:rsidR="00860278" w:rsidRPr="001C5E11" w:rsidRDefault="00860278" w:rsidP="00860278">
            <w:pPr>
              <w:jc w:val="center"/>
              <w:rPr>
                <w:sz w:val="20"/>
                <w:szCs w:val="20"/>
              </w:rPr>
            </w:pPr>
          </w:p>
        </w:tc>
        <w:tc>
          <w:tcPr>
            <w:tcW w:w="7507" w:type="dxa"/>
            <w:vAlign w:val="center"/>
          </w:tcPr>
          <w:p w14:paraId="45659E8D" w14:textId="77777777" w:rsidR="00280A4C" w:rsidRPr="001C5E11" w:rsidRDefault="00280A4C" w:rsidP="00280A4C">
            <w:pPr>
              <w:rPr>
                <w:i/>
                <w:iCs/>
                <w:sz w:val="18"/>
                <w:szCs w:val="18"/>
              </w:rPr>
            </w:pPr>
            <w:r w:rsidRPr="001C5E11">
              <w:rPr>
                <w:i/>
                <w:iCs/>
                <w:sz w:val="18"/>
                <w:szCs w:val="18"/>
              </w:rPr>
              <w:t>Zakres inwestycji: Zmniejszenie zanieczyszczenia powietrza w Gminie Lubochnia poprzez wymianę</w:t>
            </w:r>
          </w:p>
          <w:p w14:paraId="15E8DE8D" w14:textId="5EB8CA4D" w:rsidR="00280A4C" w:rsidRPr="001C5E11" w:rsidRDefault="00280A4C" w:rsidP="006E29FF">
            <w:pPr>
              <w:rPr>
                <w:i/>
                <w:iCs/>
                <w:sz w:val="18"/>
                <w:szCs w:val="18"/>
              </w:rPr>
            </w:pPr>
            <w:proofErr w:type="spellStart"/>
            <w:r w:rsidRPr="001C5E11">
              <w:rPr>
                <w:i/>
                <w:iCs/>
                <w:sz w:val="18"/>
                <w:szCs w:val="18"/>
              </w:rPr>
              <w:t>niskosprawnych</w:t>
            </w:r>
            <w:proofErr w:type="spellEnd"/>
            <w:r w:rsidRPr="001C5E11">
              <w:rPr>
                <w:i/>
                <w:iCs/>
                <w:sz w:val="18"/>
                <w:szCs w:val="18"/>
              </w:rPr>
              <w:t xml:space="preserve"> i nieekologicznych źródeł ciepła na nowe źródła ciepła bardziej ekologiczne</w:t>
            </w:r>
            <w:r w:rsidR="006E29FF" w:rsidRPr="001C5E11">
              <w:rPr>
                <w:i/>
                <w:iCs/>
                <w:sz w:val="18"/>
                <w:szCs w:val="18"/>
              </w:rPr>
              <w:br/>
            </w:r>
            <w:r w:rsidRPr="001C5E11">
              <w:rPr>
                <w:i/>
                <w:iCs/>
                <w:sz w:val="18"/>
                <w:szCs w:val="18"/>
              </w:rPr>
              <w:t>– łącznie 89 szt. instalacji, w tym: 37 szt. instalacji na pellet, 20 szt. instalacji na ekogroszek,</w:t>
            </w:r>
            <w:r w:rsidR="006E29FF" w:rsidRPr="001C5E11">
              <w:rPr>
                <w:i/>
                <w:iCs/>
                <w:sz w:val="18"/>
                <w:szCs w:val="18"/>
              </w:rPr>
              <w:br/>
            </w:r>
            <w:r w:rsidRPr="001C5E11">
              <w:rPr>
                <w:i/>
                <w:iCs/>
                <w:sz w:val="18"/>
                <w:szCs w:val="18"/>
              </w:rPr>
              <w:t xml:space="preserve">10 szt. instalacji na gaz ziemny, 18 szt. instalacji na gaz płynny, 4 szt. instalacji powietrznych pomp ciepła; okres realizacji 2018-2021; w roku 2020 zrealizowano dostawę i montaż 37 szt. instalacji na pellet o łącznym koszcie 664.980,42 zł. W roku 2021 r. planowana jest do realizacja pozostała część projektu. Podpisane są umowy z Wykonawcami dla instalacji na ekogroszek, gaz płynny i gaz ziemny. Dla pomp ciepła prowadzone </w:t>
            </w:r>
            <w:r w:rsidR="006E29FF" w:rsidRPr="001C5E11">
              <w:rPr>
                <w:i/>
                <w:iCs/>
                <w:sz w:val="18"/>
                <w:szCs w:val="18"/>
              </w:rPr>
              <w:t>było</w:t>
            </w:r>
            <w:r w:rsidRPr="001C5E11">
              <w:rPr>
                <w:i/>
                <w:iCs/>
                <w:sz w:val="18"/>
                <w:szCs w:val="18"/>
              </w:rPr>
              <w:t xml:space="preserve"> postępowanie o udzielenie zamówienia publicznego.</w:t>
            </w:r>
          </w:p>
        </w:tc>
      </w:tr>
      <w:tr w:rsidR="001C5E11" w:rsidRPr="001C5E11" w14:paraId="2EF0DD1E" w14:textId="77777777" w:rsidTr="00483AD5">
        <w:trPr>
          <w:trHeight w:val="317"/>
        </w:trPr>
        <w:tc>
          <w:tcPr>
            <w:tcW w:w="1555" w:type="dxa"/>
            <w:vMerge w:val="restart"/>
            <w:vAlign w:val="center"/>
          </w:tcPr>
          <w:p w14:paraId="6ED1F9F6" w14:textId="3910A583" w:rsidR="00860278" w:rsidRPr="001C5E11" w:rsidRDefault="00860278" w:rsidP="00860278">
            <w:pPr>
              <w:jc w:val="center"/>
              <w:rPr>
                <w:sz w:val="20"/>
                <w:szCs w:val="20"/>
              </w:rPr>
            </w:pPr>
            <w:r w:rsidRPr="001C5E11">
              <w:rPr>
                <w:sz w:val="20"/>
                <w:szCs w:val="20"/>
              </w:rPr>
              <w:t>Gmina Lubochnia</w:t>
            </w:r>
          </w:p>
        </w:tc>
        <w:tc>
          <w:tcPr>
            <w:tcW w:w="7507" w:type="dxa"/>
            <w:vAlign w:val="center"/>
          </w:tcPr>
          <w:p w14:paraId="086F3FD7" w14:textId="3D5D8EE7" w:rsidR="00860278" w:rsidRPr="001C5E11" w:rsidRDefault="00860278" w:rsidP="00860278">
            <w:pPr>
              <w:jc w:val="center"/>
              <w:rPr>
                <w:b/>
                <w:bCs/>
                <w:sz w:val="20"/>
                <w:szCs w:val="20"/>
              </w:rPr>
            </w:pPr>
            <w:r w:rsidRPr="001C5E11">
              <w:rPr>
                <w:b/>
                <w:bCs/>
                <w:sz w:val="20"/>
                <w:szCs w:val="20"/>
              </w:rPr>
              <w:t>Odnawialne źródła energii w Gminie Lubochnia (etap II)</w:t>
            </w:r>
          </w:p>
        </w:tc>
      </w:tr>
      <w:tr w:rsidR="001C5E11" w:rsidRPr="001C5E11" w14:paraId="22E973D9" w14:textId="77777777" w:rsidTr="00483AD5">
        <w:trPr>
          <w:trHeight w:val="317"/>
        </w:trPr>
        <w:tc>
          <w:tcPr>
            <w:tcW w:w="1555" w:type="dxa"/>
            <w:vMerge/>
            <w:vAlign w:val="center"/>
          </w:tcPr>
          <w:p w14:paraId="695FA2B6" w14:textId="77777777" w:rsidR="00860278" w:rsidRPr="001C5E11" w:rsidRDefault="00860278" w:rsidP="00860278">
            <w:pPr>
              <w:jc w:val="center"/>
              <w:rPr>
                <w:sz w:val="20"/>
                <w:szCs w:val="20"/>
              </w:rPr>
            </w:pPr>
          </w:p>
        </w:tc>
        <w:tc>
          <w:tcPr>
            <w:tcW w:w="7507" w:type="dxa"/>
            <w:vAlign w:val="center"/>
          </w:tcPr>
          <w:p w14:paraId="14F1FFA7" w14:textId="36D514F9" w:rsidR="00860278" w:rsidRPr="001C5E11" w:rsidRDefault="006E29FF" w:rsidP="006E29FF">
            <w:pPr>
              <w:rPr>
                <w:i/>
                <w:iCs/>
                <w:sz w:val="18"/>
                <w:szCs w:val="18"/>
              </w:rPr>
            </w:pPr>
            <w:r w:rsidRPr="001C5E11">
              <w:rPr>
                <w:i/>
                <w:iCs/>
                <w:sz w:val="18"/>
                <w:szCs w:val="18"/>
              </w:rPr>
              <w:t>Zakres inwestycji: dostawa i montaż 3 zestawów gruntowych pomp ciepła o mocy od 11,2</w:t>
            </w:r>
            <w:r w:rsidRPr="001C5E11">
              <w:rPr>
                <w:i/>
                <w:iCs/>
                <w:sz w:val="18"/>
                <w:szCs w:val="18"/>
              </w:rPr>
              <w:br/>
              <w:t>do 14,5 kW oraz 37 zestawów instalacji fotowoltaicznych o mocy od 3,15 do 10,395 kW</w:t>
            </w:r>
            <w:r w:rsidRPr="001C5E11">
              <w:rPr>
                <w:i/>
                <w:iCs/>
                <w:sz w:val="18"/>
                <w:szCs w:val="18"/>
              </w:rPr>
              <w:br/>
              <w:t>(10 zestawów na budynku mieszkalnym; 20 zestawów na budynku gospodarczym; 7 zestawów</w:t>
            </w:r>
            <w:r w:rsidRPr="001C5E11">
              <w:rPr>
                <w:i/>
                <w:iCs/>
                <w:sz w:val="18"/>
                <w:szCs w:val="18"/>
              </w:rPr>
              <w:br/>
              <w:t>na gruncie). Całkowity koszt projektu: 1.077.716,54 zł (w 2020 r. – 1.055.252,69 zł).</w:t>
            </w:r>
          </w:p>
        </w:tc>
      </w:tr>
      <w:tr w:rsidR="001C5E11" w:rsidRPr="001C5E11" w14:paraId="3E52E2C3" w14:textId="77777777" w:rsidTr="00483AD5">
        <w:trPr>
          <w:trHeight w:val="317"/>
        </w:trPr>
        <w:tc>
          <w:tcPr>
            <w:tcW w:w="1555" w:type="dxa"/>
            <w:vMerge w:val="restart"/>
            <w:vAlign w:val="center"/>
          </w:tcPr>
          <w:p w14:paraId="710E1EED" w14:textId="637F90FE" w:rsidR="00860278" w:rsidRPr="001C5E11" w:rsidRDefault="00860278" w:rsidP="00860278">
            <w:pPr>
              <w:jc w:val="center"/>
              <w:rPr>
                <w:sz w:val="20"/>
                <w:szCs w:val="20"/>
              </w:rPr>
            </w:pPr>
            <w:r w:rsidRPr="001C5E11">
              <w:rPr>
                <w:sz w:val="20"/>
                <w:szCs w:val="20"/>
              </w:rPr>
              <w:t>Gmina Rokiciny</w:t>
            </w:r>
          </w:p>
        </w:tc>
        <w:tc>
          <w:tcPr>
            <w:tcW w:w="7507" w:type="dxa"/>
            <w:vAlign w:val="center"/>
          </w:tcPr>
          <w:p w14:paraId="45C554CC" w14:textId="3ABB7D86" w:rsidR="00860278" w:rsidRPr="001C5E11" w:rsidRDefault="00860278" w:rsidP="00860278">
            <w:pPr>
              <w:jc w:val="center"/>
              <w:rPr>
                <w:b/>
                <w:bCs/>
                <w:sz w:val="20"/>
                <w:szCs w:val="20"/>
              </w:rPr>
            </w:pPr>
            <w:r w:rsidRPr="001C5E11">
              <w:rPr>
                <w:b/>
                <w:bCs/>
                <w:sz w:val="20"/>
                <w:szCs w:val="20"/>
              </w:rPr>
              <w:t>Przebudowa i rozbudowa garaży budynku OSP Łaznów wraz z remontem pozostałych pomieszczeń i termomodernizacja budynku</w:t>
            </w:r>
          </w:p>
        </w:tc>
      </w:tr>
      <w:tr w:rsidR="001C5E11" w:rsidRPr="001C5E11" w14:paraId="3E139FA9" w14:textId="77777777" w:rsidTr="00483AD5">
        <w:trPr>
          <w:trHeight w:val="317"/>
        </w:trPr>
        <w:tc>
          <w:tcPr>
            <w:tcW w:w="1555" w:type="dxa"/>
            <w:vMerge/>
            <w:vAlign w:val="center"/>
          </w:tcPr>
          <w:p w14:paraId="0CD225B7" w14:textId="77777777" w:rsidR="00860278" w:rsidRPr="001C5E11" w:rsidRDefault="00860278" w:rsidP="00860278">
            <w:pPr>
              <w:jc w:val="center"/>
              <w:rPr>
                <w:sz w:val="20"/>
                <w:szCs w:val="20"/>
              </w:rPr>
            </w:pPr>
          </w:p>
        </w:tc>
        <w:tc>
          <w:tcPr>
            <w:tcW w:w="7507" w:type="dxa"/>
            <w:vAlign w:val="center"/>
          </w:tcPr>
          <w:p w14:paraId="74FD8CE8" w14:textId="13D0314D" w:rsidR="00860278" w:rsidRPr="001C5E11" w:rsidRDefault="00675DB0" w:rsidP="00675DB0">
            <w:pPr>
              <w:rPr>
                <w:i/>
                <w:iCs/>
                <w:sz w:val="18"/>
                <w:szCs w:val="18"/>
              </w:rPr>
            </w:pPr>
            <w:r w:rsidRPr="001C5E11">
              <w:rPr>
                <w:i/>
                <w:iCs/>
                <w:sz w:val="18"/>
                <w:szCs w:val="18"/>
              </w:rPr>
              <w:t>W 2020 roku wykonano nowe pokrycie dachu wraz z obróbkami blacharskimi – wydatkowano</w:t>
            </w:r>
            <w:r w:rsidRPr="001C5E11">
              <w:rPr>
                <w:i/>
                <w:iCs/>
                <w:sz w:val="18"/>
                <w:szCs w:val="18"/>
              </w:rPr>
              <w:br/>
              <w:t>339 215,26 złotych brutto.</w:t>
            </w:r>
          </w:p>
        </w:tc>
      </w:tr>
      <w:tr w:rsidR="001C5E11" w:rsidRPr="001C5E11" w14:paraId="1806BF2E" w14:textId="77777777" w:rsidTr="00483AD5">
        <w:trPr>
          <w:trHeight w:val="317"/>
        </w:trPr>
        <w:tc>
          <w:tcPr>
            <w:tcW w:w="1555" w:type="dxa"/>
            <w:vMerge w:val="restart"/>
            <w:vAlign w:val="center"/>
          </w:tcPr>
          <w:p w14:paraId="731E2090" w14:textId="04B245AE" w:rsidR="00860278" w:rsidRPr="001C5E11" w:rsidRDefault="00860278" w:rsidP="00860278">
            <w:pPr>
              <w:jc w:val="center"/>
              <w:rPr>
                <w:sz w:val="20"/>
                <w:szCs w:val="20"/>
              </w:rPr>
            </w:pPr>
            <w:r w:rsidRPr="001C5E11">
              <w:rPr>
                <w:sz w:val="20"/>
                <w:szCs w:val="20"/>
              </w:rPr>
              <w:t>Gmina Rokiciny</w:t>
            </w:r>
          </w:p>
        </w:tc>
        <w:tc>
          <w:tcPr>
            <w:tcW w:w="7507" w:type="dxa"/>
            <w:vAlign w:val="center"/>
          </w:tcPr>
          <w:p w14:paraId="65D42E72" w14:textId="3178DC77" w:rsidR="00860278" w:rsidRPr="001C5E11" w:rsidRDefault="00860278" w:rsidP="00860278">
            <w:pPr>
              <w:jc w:val="center"/>
              <w:rPr>
                <w:b/>
                <w:bCs/>
                <w:sz w:val="20"/>
                <w:szCs w:val="20"/>
              </w:rPr>
            </w:pPr>
            <w:r w:rsidRPr="001C5E11">
              <w:rPr>
                <w:b/>
                <w:bCs/>
                <w:sz w:val="20"/>
                <w:szCs w:val="20"/>
              </w:rPr>
              <w:t>Termomodernizacja budynku Szkoły Podstawowej w Rokicinach wraz</w:t>
            </w:r>
            <w:r w:rsidRPr="001C5E11">
              <w:rPr>
                <w:b/>
                <w:bCs/>
                <w:sz w:val="20"/>
                <w:szCs w:val="20"/>
              </w:rPr>
              <w:br/>
              <w:t>z wymianą źródła ciepła</w:t>
            </w:r>
          </w:p>
        </w:tc>
      </w:tr>
      <w:tr w:rsidR="001C5E11" w:rsidRPr="001C5E11" w14:paraId="334897B4" w14:textId="77777777" w:rsidTr="00483AD5">
        <w:trPr>
          <w:trHeight w:val="317"/>
        </w:trPr>
        <w:tc>
          <w:tcPr>
            <w:tcW w:w="1555" w:type="dxa"/>
            <w:vMerge/>
            <w:vAlign w:val="center"/>
          </w:tcPr>
          <w:p w14:paraId="53DCCBCA" w14:textId="77777777" w:rsidR="00860278" w:rsidRPr="001C5E11" w:rsidRDefault="00860278" w:rsidP="00860278">
            <w:pPr>
              <w:jc w:val="center"/>
              <w:rPr>
                <w:sz w:val="20"/>
                <w:szCs w:val="20"/>
              </w:rPr>
            </w:pPr>
          </w:p>
        </w:tc>
        <w:tc>
          <w:tcPr>
            <w:tcW w:w="7507" w:type="dxa"/>
            <w:vAlign w:val="center"/>
          </w:tcPr>
          <w:p w14:paraId="5882F6F2" w14:textId="583DF149" w:rsidR="00860278" w:rsidRPr="001C5E11" w:rsidRDefault="00675DB0" w:rsidP="00675DB0">
            <w:pPr>
              <w:rPr>
                <w:i/>
                <w:iCs/>
                <w:sz w:val="18"/>
                <w:szCs w:val="18"/>
              </w:rPr>
            </w:pPr>
            <w:r w:rsidRPr="001C5E11">
              <w:rPr>
                <w:i/>
                <w:iCs/>
                <w:sz w:val="18"/>
                <w:szCs w:val="18"/>
              </w:rPr>
              <w:t>Wykonanie dokumentacji projektowej, ocieplenie ścian zewnętrznych, ocieplenie stropodachu, wymiana stolarki okiennej i drzwiowej, modernizacja kotłowni, montaż instalacji kaskady powietrznych gazowych pomp ciepła, montaż zbiornika gazu, wymiana instalacji c.o. modernizacja instalacji c.w.u., wykonanie kompletnej instalacji fotowoltaicznej, wymiana oświetlenia – koszt zadania: 2 396 040,00 złotych brutto.</w:t>
            </w:r>
          </w:p>
        </w:tc>
      </w:tr>
      <w:tr w:rsidR="001C5E11" w:rsidRPr="001C5E11" w14:paraId="518A4A01" w14:textId="77777777" w:rsidTr="00483AD5">
        <w:trPr>
          <w:trHeight w:val="317"/>
        </w:trPr>
        <w:tc>
          <w:tcPr>
            <w:tcW w:w="1555" w:type="dxa"/>
            <w:vMerge w:val="restart"/>
            <w:vAlign w:val="center"/>
          </w:tcPr>
          <w:p w14:paraId="02F09C8D" w14:textId="5B0C9334" w:rsidR="00860278" w:rsidRPr="001C5E11" w:rsidRDefault="00860278" w:rsidP="00860278">
            <w:pPr>
              <w:jc w:val="center"/>
              <w:rPr>
                <w:sz w:val="20"/>
                <w:szCs w:val="20"/>
              </w:rPr>
            </w:pPr>
            <w:r w:rsidRPr="001C5E11">
              <w:rPr>
                <w:sz w:val="20"/>
                <w:szCs w:val="20"/>
              </w:rPr>
              <w:t>Gmina Rokiciny</w:t>
            </w:r>
          </w:p>
        </w:tc>
        <w:tc>
          <w:tcPr>
            <w:tcW w:w="7507" w:type="dxa"/>
            <w:vAlign w:val="center"/>
          </w:tcPr>
          <w:p w14:paraId="63B27DA0" w14:textId="788FB94A" w:rsidR="00860278" w:rsidRPr="001C5E11" w:rsidRDefault="00860278" w:rsidP="00860278">
            <w:pPr>
              <w:jc w:val="center"/>
              <w:rPr>
                <w:b/>
                <w:bCs/>
                <w:sz w:val="20"/>
                <w:szCs w:val="20"/>
              </w:rPr>
            </w:pPr>
            <w:r w:rsidRPr="001C5E11">
              <w:rPr>
                <w:b/>
                <w:bCs/>
                <w:sz w:val="20"/>
                <w:szCs w:val="20"/>
              </w:rPr>
              <w:t>Ochrona powietrza Gminy Rokiciny poprzez budowę sali gimnastycznej</w:t>
            </w:r>
            <w:r w:rsidRPr="001C5E11">
              <w:rPr>
                <w:b/>
                <w:bCs/>
                <w:sz w:val="20"/>
                <w:szCs w:val="20"/>
              </w:rPr>
              <w:br/>
              <w:t>w technologii pasywnej</w:t>
            </w:r>
          </w:p>
        </w:tc>
      </w:tr>
      <w:tr w:rsidR="001C5E11" w:rsidRPr="001C5E11" w14:paraId="3D65E424" w14:textId="77777777" w:rsidTr="00483AD5">
        <w:trPr>
          <w:trHeight w:val="317"/>
        </w:trPr>
        <w:tc>
          <w:tcPr>
            <w:tcW w:w="1555" w:type="dxa"/>
            <w:vMerge/>
            <w:vAlign w:val="center"/>
          </w:tcPr>
          <w:p w14:paraId="4145E1E7" w14:textId="77777777" w:rsidR="00860278" w:rsidRPr="001C5E11" w:rsidRDefault="00860278" w:rsidP="00860278">
            <w:pPr>
              <w:jc w:val="center"/>
              <w:rPr>
                <w:sz w:val="20"/>
                <w:szCs w:val="20"/>
              </w:rPr>
            </w:pPr>
          </w:p>
        </w:tc>
        <w:tc>
          <w:tcPr>
            <w:tcW w:w="7507" w:type="dxa"/>
            <w:vAlign w:val="center"/>
          </w:tcPr>
          <w:p w14:paraId="30F83715" w14:textId="4C206C56" w:rsidR="00860278" w:rsidRPr="001C5E11" w:rsidRDefault="00675DB0" w:rsidP="00860278">
            <w:pPr>
              <w:jc w:val="center"/>
              <w:rPr>
                <w:i/>
                <w:iCs/>
                <w:sz w:val="18"/>
                <w:szCs w:val="18"/>
              </w:rPr>
            </w:pPr>
            <w:r w:rsidRPr="001C5E11">
              <w:rPr>
                <w:i/>
                <w:iCs/>
                <w:sz w:val="18"/>
                <w:szCs w:val="18"/>
              </w:rPr>
              <w:t>Brak realizacji zadania.</w:t>
            </w:r>
          </w:p>
        </w:tc>
      </w:tr>
      <w:tr w:rsidR="001C5E11" w:rsidRPr="001C5E11" w14:paraId="2A431BD0" w14:textId="77777777" w:rsidTr="00483AD5">
        <w:trPr>
          <w:trHeight w:val="317"/>
        </w:trPr>
        <w:tc>
          <w:tcPr>
            <w:tcW w:w="1555" w:type="dxa"/>
            <w:vMerge w:val="restart"/>
            <w:vAlign w:val="center"/>
          </w:tcPr>
          <w:p w14:paraId="3520A407" w14:textId="75595A4A" w:rsidR="00860278" w:rsidRPr="001C5E11" w:rsidRDefault="00860278" w:rsidP="00860278">
            <w:pPr>
              <w:jc w:val="center"/>
              <w:rPr>
                <w:sz w:val="20"/>
                <w:szCs w:val="20"/>
              </w:rPr>
            </w:pPr>
            <w:r w:rsidRPr="001C5E11">
              <w:rPr>
                <w:sz w:val="20"/>
                <w:szCs w:val="20"/>
              </w:rPr>
              <w:t>Gmina Rokiciny</w:t>
            </w:r>
          </w:p>
        </w:tc>
        <w:tc>
          <w:tcPr>
            <w:tcW w:w="7507" w:type="dxa"/>
            <w:vAlign w:val="center"/>
          </w:tcPr>
          <w:p w14:paraId="40417570" w14:textId="174899C7" w:rsidR="00860278" w:rsidRPr="001C5E11" w:rsidRDefault="00860278" w:rsidP="00860278">
            <w:pPr>
              <w:jc w:val="center"/>
              <w:rPr>
                <w:b/>
                <w:bCs/>
                <w:sz w:val="20"/>
                <w:szCs w:val="20"/>
              </w:rPr>
            </w:pPr>
            <w:r w:rsidRPr="001C5E11">
              <w:rPr>
                <w:b/>
                <w:bCs/>
                <w:sz w:val="20"/>
                <w:szCs w:val="20"/>
              </w:rPr>
              <w:t>Wymiana pieców węglowych na piece gazowe w budynkach użyteczności publicznej</w:t>
            </w:r>
          </w:p>
        </w:tc>
      </w:tr>
      <w:tr w:rsidR="001C5E11" w:rsidRPr="001C5E11" w14:paraId="65CF2080" w14:textId="77777777" w:rsidTr="00483AD5">
        <w:trPr>
          <w:trHeight w:val="317"/>
        </w:trPr>
        <w:tc>
          <w:tcPr>
            <w:tcW w:w="1555" w:type="dxa"/>
            <w:vMerge/>
            <w:vAlign w:val="center"/>
          </w:tcPr>
          <w:p w14:paraId="6B8EB108" w14:textId="77777777" w:rsidR="00860278" w:rsidRPr="001C5E11" w:rsidRDefault="00860278" w:rsidP="00860278">
            <w:pPr>
              <w:jc w:val="center"/>
              <w:rPr>
                <w:sz w:val="20"/>
                <w:szCs w:val="20"/>
              </w:rPr>
            </w:pPr>
          </w:p>
        </w:tc>
        <w:tc>
          <w:tcPr>
            <w:tcW w:w="7507" w:type="dxa"/>
            <w:vAlign w:val="center"/>
          </w:tcPr>
          <w:p w14:paraId="5C2A8221" w14:textId="6016DCF4" w:rsidR="00860278" w:rsidRPr="001C5E11" w:rsidRDefault="00675DB0" w:rsidP="00675DB0">
            <w:pPr>
              <w:rPr>
                <w:i/>
                <w:iCs/>
                <w:sz w:val="18"/>
                <w:szCs w:val="18"/>
              </w:rPr>
            </w:pPr>
            <w:r w:rsidRPr="001C5E11">
              <w:rPr>
                <w:i/>
                <w:iCs/>
                <w:sz w:val="18"/>
                <w:szCs w:val="18"/>
              </w:rPr>
              <w:t>Zrealizowano w ramach zadania pn. „Termomodernizacja budynku Szkoły Podstawowej</w:t>
            </w:r>
            <w:r w:rsidRPr="001C5E11">
              <w:rPr>
                <w:i/>
                <w:iCs/>
                <w:sz w:val="18"/>
                <w:szCs w:val="18"/>
              </w:rPr>
              <w:br/>
              <w:t>w Rokicinach wraz z wymianą źródła ciepła”.</w:t>
            </w:r>
          </w:p>
        </w:tc>
      </w:tr>
      <w:tr w:rsidR="001C5E11" w:rsidRPr="001C5E11" w14:paraId="63A180EC" w14:textId="77777777" w:rsidTr="00483AD5">
        <w:trPr>
          <w:trHeight w:val="317"/>
        </w:trPr>
        <w:tc>
          <w:tcPr>
            <w:tcW w:w="1555" w:type="dxa"/>
            <w:vMerge w:val="restart"/>
            <w:vAlign w:val="center"/>
          </w:tcPr>
          <w:p w14:paraId="561EB9A5" w14:textId="673BA25C" w:rsidR="00860278" w:rsidRPr="001C5E11" w:rsidRDefault="00860278" w:rsidP="00860278">
            <w:pPr>
              <w:jc w:val="center"/>
              <w:rPr>
                <w:sz w:val="20"/>
                <w:szCs w:val="20"/>
              </w:rPr>
            </w:pPr>
            <w:r w:rsidRPr="001C5E11">
              <w:rPr>
                <w:sz w:val="20"/>
                <w:szCs w:val="20"/>
              </w:rPr>
              <w:t>Gmina Rzeczyca</w:t>
            </w:r>
          </w:p>
        </w:tc>
        <w:tc>
          <w:tcPr>
            <w:tcW w:w="7507" w:type="dxa"/>
            <w:vAlign w:val="center"/>
          </w:tcPr>
          <w:p w14:paraId="73C4E566" w14:textId="52B63CCC" w:rsidR="00860278" w:rsidRPr="001C5E11" w:rsidRDefault="00860278" w:rsidP="00860278">
            <w:pPr>
              <w:jc w:val="center"/>
              <w:rPr>
                <w:b/>
                <w:bCs/>
                <w:sz w:val="20"/>
                <w:szCs w:val="20"/>
              </w:rPr>
            </w:pPr>
            <w:r w:rsidRPr="001C5E11">
              <w:rPr>
                <w:b/>
                <w:bCs/>
                <w:sz w:val="20"/>
                <w:szCs w:val="20"/>
              </w:rPr>
              <w:t>Program Ograniczania Niskiej Emisji na terenie gminy Rzeczyca</w:t>
            </w:r>
          </w:p>
        </w:tc>
      </w:tr>
      <w:tr w:rsidR="001C5E11" w:rsidRPr="001C5E11" w14:paraId="71C610EF" w14:textId="77777777" w:rsidTr="00483AD5">
        <w:trPr>
          <w:trHeight w:val="317"/>
        </w:trPr>
        <w:tc>
          <w:tcPr>
            <w:tcW w:w="1555" w:type="dxa"/>
            <w:vMerge/>
            <w:vAlign w:val="center"/>
          </w:tcPr>
          <w:p w14:paraId="45DBDC23" w14:textId="77777777" w:rsidR="00860278" w:rsidRPr="001C5E11" w:rsidRDefault="00860278" w:rsidP="00860278">
            <w:pPr>
              <w:jc w:val="center"/>
              <w:rPr>
                <w:sz w:val="20"/>
                <w:szCs w:val="20"/>
              </w:rPr>
            </w:pPr>
          </w:p>
        </w:tc>
        <w:tc>
          <w:tcPr>
            <w:tcW w:w="7507" w:type="dxa"/>
            <w:vAlign w:val="center"/>
          </w:tcPr>
          <w:p w14:paraId="1E9914F7" w14:textId="5C412222" w:rsidR="00860278" w:rsidRPr="001C5E11" w:rsidRDefault="00E5435F" w:rsidP="00E5435F">
            <w:pPr>
              <w:rPr>
                <w:i/>
                <w:iCs/>
                <w:sz w:val="18"/>
                <w:szCs w:val="18"/>
              </w:rPr>
            </w:pPr>
            <w:r w:rsidRPr="001C5E11">
              <w:rPr>
                <w:i/>
                <w:iCs/>
                <w:sz w:val="18"/>
                <w:szCs w:val="18"/>
              </w:rPr>
              <w:t>Zakończono realizację zadania „Program Ograniczania Niskiej Emisji na terenie Gminy Rzeczyca”. Wysokość otrzymanego dofinansowania z WFOŚiGW to dotacja w kwocie 397 065,64 zł, wkład własny odbiorcy końcowego (właścicieli nieruchomości) to kwota 488 772,21 zł. Koszt ogólny realizacji projektu to 885 837,85 zł. W ramach zadania z dofinansowania na wymianę źródła ciepła skorzystało 43 odbiorców końcowych – mieszkańców gminy Rzeczyca. Wszyscy odbiorcy wymienili stare kotły na nowe efektywne źródła ciepła spełniające najwyższe wymogi w zakresie emisji spalin.</w:t>
            </w:r>
          </w:p>
        </w:tc>
      </w:tr>
      <w:tr w:rsidR="001C5E11" w:rsidRPr="001C5E11" w14:paraId="006E6671" w14:textId="77777777" w:rsidTr="00483AD5">
        <w:trPr>
          <w:trHeight w:val="317"/>
        </w:trPr>
        <w:tc>
          <w:tcPr>
            <w:tcW w:w="1555" w:type="dxa"/>
            <w:vMerge w:val="restart"/>
            <w:vAlign w:val="center"/>
          </w:tcPr>
          <w:p w14:paraId="56848C6C" w14:textId="3E4CE6DA" w:rsidR="00860278" w:rsidRPr="001C5E11" w:rsidRDefault="00860278" w:rsidP="00860278">
            <w:pPr>
              <w:jc w:val="center"/>
              <w:rPr>
                <w:sz w:val="20"/>
                <w:szCs w:val="20"/>
              </w:rPr>
            </w:pPr>
            <w:r w:rsidRPr="001C5E11">
              <w:rPr>
                <w:sz w:val="20"/>
                <w:szCs w:val="20"/>
              </w:rPr>
              <w:t>Gmina Rzeczyca</w:t>
            </w:r>
          </w:p>
        </w:tc>
        <w:tc>
          <w:tcPr>
            <w:tcW w:w="7507" w:type="dxa"/>
            <w:vAlign w:val="center"/>
          </w:tcPr>
          <w:p w14:paraId="360BDEC8" w14:textId="13572178" w:rsidR="00860278" w:rsidRPr="001C5E11" w:rsidRDefault="00860278" w:rsidP="00860278">
            <w:pPr>
              <w:jc w:val="center"/>
              <w:rPr>
                <w:b/>
                <w:bCs/>
                <w:sz w:val="20"/>
                <w:szCs w:val="20"/>
              </w:rPr>
            </w:pPr>
            <w:r w:rsidRPr="001C5E11">
              <w:rPr>
                <w:b/>
                <w:bCs/>
                <w:sz w:val="20"/>
                <w:szCs w:val="20"/>
              </w:rPr>
              <w:t>Budowa i modernizacja systemu oświetlenia ulicznego na terenie gminy Rzeczyca z zastosowaniem technologii energooszczędnych</w:t>
            </w:r>
          </w:p>
        </w:tc>
      </w:tr>
      <w:tr w:rsidR="001C5E11" w:rsidRPr="001C5E11" w14:paraId="0065B848" w14:textId="77777777" w:rsidTr="004A4AC5">
        <w:trPr>
          <w:trHeight w:val="340"/>
        </w:trPr>
        <w:tc>
          <w:tcPr>
            <w:tcW w:w="1555" w:type="dxa"/>
            <w:vMerge/>
            <w:vAlign w:val="center"/>
          </w:tcPr>
          <w:p w14:paraId="504E58B7" w14:textId="77777777" w:rsidR="00860278" w:rsidRPr="001C5E11" w:rsidRDefault="00860278" w:rsidP="00860278">
            <w:pPr>
              <w:jc w:val="center"/>
              <w:rPr>
                <w:sz w:val="20"/>
                <w:szCs w:val="20"/>
              </w:rPr>
            </w:pPr>
          </w:p>
        </w:tc>
        <w:tc>
          <w:tcPr>
            <w:tcW w:w="7507" w:type="dxa"/>
            <w:vAlign w:val="center"/>
          </w:tcPr>
          <w:p w14:paraId="68AE43A3" w14:textId="12ECFA14" w:rsidR="00860278" w:rsidRPr="001C5E11" w:rsidRDefault="00E5435F" w:rsidP="00E5435F">
            <w:pPr>
              <w:rPr>
                <w:i/>
                <w:iCs/>
                <w:sz w:val="18"/>
                <w:szCs w:val="18"/>
              </w:rPr>
            </w:pPr>
            <w:r w:rsidRPr="001C5E11">
              <w:rPr>
                <w:i/>
                <w:iCs/>
                <w:sz w:val="18"/>
                <w:szCs w:val="18"/>
              </w:rPr>
              <w:t>Inwestycja pn. „Budowa i modernizacja systemu oświetlenia ulicznego na terenie gminy Rzeczyca z zastosowaniem technologii energooszczędnych” nie została zrealizowana w 2020 r. Planowany termin realizacji – 2023 r.</w:t>
            </w:r>
          </w:p>
        </w:tc>
      </w:tr>
      <w:tr w:rsidR="001C5E11" w:rsidRPr="001C5E11" w14:paraId="2B83F73B" w14:textId="77777777" w:rsidTr="004A4AC5">
        <w:trPr>
          <w:trHeight w:val="340"/>
        </w:trPr>
        <w:tc>
          <w:tcPr>
            <w:tcW w:w="1555" w:type="dxa"/>
            <w:vMerge w:val="restart"/>
            <w:vAlign w:val="center"/>
          </w:tcPr>
          <w:p w14:paraId="595B637E" w14:textId="48BF87FD" w:rsidR="00860278" w:rsidRPr="001C5E11" w:rsidRDefault="00860278" w:rsidP="00860278">
            <w:pPr>
              <w:jc w:val="center"/>
              <w:rPr>
                <w:sz w:val="20"/>
                <w:szCs w:val="20"/>
              </w:rPr>
            </w:pPr>
            <w:r w:rsidRPr="001C5E11">
              <w:rPr>
                <w:sz w:val="20"/>
                <w:szCs w:val="20"/>
              </w:rPr>
              <w:lastRenderedPageBreak/>
              <w:t>Gmina Rzeczyca</w:t>
            </w:r>
          </w:p>
        </w:tc>
        <w:tc>
          <w:tcPr>
            <w:tcW w:w="7507" w:type="dxa"/>
            <w:vAlign w:val="center"/>
          </w:tcPr>
          <w:p w14:paraId="68A45BDA" w14:textId="77777777" w:rsidR="00860278" w:rsidRPr="001C5E11" w:rsidRDefault="00860278" w:rsidP="00860278">
            <w:pPr>
              <w:jc w:val="center"/>
              <w:rPr>
                <w:b/>
                <w:bCs/>
                <w:sz w:val="20"/>
                <w:szCs w:val="20"/>
              </w:rPr>
            </w:pPr>
            <w:r w:rsidRPr="001C5E11">
              <w:rPr>
                <w:b/>
                <w:bCs/>
                <w:sz w:val="20"/>
                <w:szCs w:val="20"/>
              </w:rPr>
              <w:t>Odnawialne źródła energii w Gminie Rzeczyca</w:t>
            </w:r>
          </w:p>
          <w:p w14:paraId="2204C19A" w14:textId="51F7DB80" w:rsidR="004370A9" w:rsidRPr="001C5E11" w:rsidRDefault="004370A9" w:rsidP="004370A9">
            <w:pPr>
              <w:jc w:val="center"/>
              <w:rPr>
                <w:b/>
                <w:bCs/>
                <w:sz w:val="20"/>
                <w:szCs w:val="20"/>
              </w:rPr>
            </w:pPr>
            <w:r w:rsidRPr="001C5E11">
              <w:rPr>
                <w:b/>
                <w:bCs/>
                <w:sz w:val="20"/>
                <w:szCs w:val="20"/>
              </w:rPr>
              <w:t>(montaż instalacji odnawialnych źródeł energii na obiektach należących</w:t>
            </w:r>
            <w:r w:rsidRPr="001C5E11">
              <w:rPr>
                <w:b/>
                <w:bCs/>
                <w:sz w:val="20"/>
                <w:szCs w:val="20"/>
              </w:rPr>
              <w:br/>
              <w:t>do osób fizycznych, położonych na terenie gminy Rzeczyca)</w:t>
            </w:r>
          </w:p>
        </w:tc>
      </w:tr>
      <w:tr w:rsidR="001C5E11" w:rsidRPr="001C5E11" w14:paraId="4B0BB49B" w14:textId="77777777" w:rsidTr="004A4AC5">
        <w:trPr>
          <w:trHeight w:val="340"/>
        </w:trPr>
        <w:tc>
          <w:tcPr>
            <w:tcW w:w="1555" w:type="dxa"/>
            <w:vMerge/>
            <w:vAlign w:val="center"/>
          </w:tcPr>
          <w:p w14:paraId="00B05473" w14:textId="77777777" w:rsidR="00860278" w:rsidRPr="001C5E11" w:rsidRDefault="00860278" w:rsidP="00860278">
            <w:pPr>
              <w:jc w:val="center"/>
              <w:rPr>
                <w:sz w:val="20"/>
                <w:szCs w:val="20"/>
              </w:rPr>
            </w:pPr>
          </w:p>
        </w:tc>
        <w:tc>
          <w:tcPr>
            <w:tcW w:w="7507" w:type="dxa"/>
            <w:vAlign w:val="center"/>
          </w:tcPr>
          <w:p w14:paraId="07A4743B" w14:textId="1ED2A19F" w:rsidR="00860278" w:rsidRPr="001C5E11" w:rsidRDefault="00E5435F" w:rsidP="00E5435F">
            <w:pPr>
              <w:rPr>
                <w:i/>
                <w:iCs/>
                <w:sz w:val="18"/>
                <w:szCs w:val="18"/>
              </w:rPr>
            </w:pPr>
            <w:r w:rsidRPr="001C5E11">
              <w:rPr>
                <w:i/>
                <w:iCs/>
                <w:sz w:val="18"/>
                <w:szCs w:val="18"/>
              </w:rPr>
              <w:t>Zadanie pn. „Odnawialne źródła energii w Gminie Rzeczyca” (montaż instalacji odnawialnych źródeł energii na obiektach należących do osób fizycznych, położonych na terenie gminy Rzeczyca) nie zostało zrealizowane w 2020 r. Planowany termin realizacji – 2022 r.</w:t>
            </w:r>
          </w:p>
        </w:tc>
      </w:tr>
      <w:tr w:rsidR="001C5E11" w:rsidRPr="001C5E11" w14:paraId="1DF78BD8" w14:textId="77777777" w:rsidTr="00025854">
        <w:trPr>
          <w:trHeight w:val="510"/>
        </w:trPr>
        <w:tc>
          <w:tcPr>
            <w:tcW w:w="1555" w:type="dxa"/>
            <w:vMerge w:val="restart"/>
            <w:shd w:val="clear" w:color="auto" w:fill="auto"/>
            <w:vAlign w:val="center"/>
          </w:tcPr>
          <w:p w14:paraId="1B1C73FE" w14:textId="61533D0C" w:rsidR="00860278" w:rsidRPr="001C5E11" w:rsidRDefault="00860278" w:rsidP="00860278">
            <w:pPr>
              <w:jc w:val="center"/>
              <w:rPr>
                <w:sz w:val="20"/>
                <w:szCs w:val="20"/>
              </w:rPr>
            </w:pPr>
            <w:r w:rsidRPr="001C5E11">
              <w:rPr>
                <w:sz w:val="20"/>
                <w:szCs w:val="20"/>
              </w:rPr>
              <w:t>Gmina Tomaszów Mazowiecki</w:t>
            </w:r>
          </w:p>
        </w:tc>
        <w:tc>
          <w:tcPr>
            <w:tcW w:w="7507" w:type="dxa"/>
            <w:shd w:val="clear" w:color="auto" w:fill="auto"/>
            <w:vAlign w:val="center"/>
          </w:tcPr>
          <w:p w14:paraId="2D9A929E" w14:textId="516E3C53" w:rsidR="00860278" w:rsidRPr="001C5E11" w:rsidRDefault="00860278" w:rsidP="00860278">
            <w:pPr>
              <w:jc w:val="center"/>
              <w:rPr>
                <w:b/>
                <w:bCs/>
                <w:sz w:val="20"/>
                <w:szCs w:val="20"/>
              </w:rPr>
            </w:pPr>
            <w:r w:rsidRPr="001C5E11">
              <w:rPr>
                <w:b/>
                <w:bCs/>
                <w:sz w:val="20"/>
                <w:szCs w:val="20"/>
              </w:rPr>
              <w:t>Termomodernizacja i przebudowa budynku Świetlicy Wiejskiej i OSP</w:t>
            </w:r>
            <w:r w:rsidRPr="001C5E11">
              <w:rPr>
                <w:b/>
                <w:bCs/>
                <w:sz w:val="20"/>
                <w:szCs w:val="20"/>
              </w:rPr>
              <w:br/>
              <w:t>w Smardzewicach</w:t>
            </w:r>
          </w:p>
        </w:tc>
      </w:tr>
      <w:tr w:rsidR="001C5E11" w:rsidRPr="001C5E11" w14:paraId="794B2B30" w14:textId="77777777" w:rsidTr="00E5435F">
        <w:trPr>
          <w:trHeight w:val="340"/>
        </w:trPr>
        <w:tc>
          <w:tcPr>
            <w:tcW w:w="1555" w:type="dxa"/>
            <w:vMerge/>
            <w:shd w:val="clear" w:color="auto" w:fill="auto"/>
            <w:vAlign w:val="center"/>
          </w:tcPr>
          <w:p w14:paraId="3CBCAC25" w14:textId="77777777" w:rsidR="00860278" w:rsidRPr="001C5E11" w:rsidRDefault="00860278" w:rsidP="00860278">
            <w:pPr>
              <w:jc w:val="center"/>
              <w:rPr>
                <w:sz w:val="20"/>
                <w:szCs w:val="20"/>
              </w:rPr>
            </w:pPr>
          </w:p>
        </w:tc>
        <w:tc>
          <w:tcPr>
            <w:tcW w:w="7507" w:type="dxa"/>
            <w:shd w:val="clear" w:color="auto" w:fill="auto"/>
            <w:vAlign w:val="center"/>
          </w:tcPr>
          <w:p w14:paraId="2D24D6A4" w14:textId="4EC8C80E" w:rsidR="00860278" w:rsidRPr="001C5E11" w:rsidRDefault="00E5435F" w:rsidP="00E5435F">
            <w:pPr>
              <w:rPr>
                <w:i/>
                <w:iCs/>
                <w:sz w:val="18"/>
                <w:szCs w:val="18"/>
              </w:rPr>
            </w:pPr>
            <w:r w:rsidRPr="001C5E11">
              <w:rPr>
                <w:i/>
                <w:iCs/>
                <w:sz w:val="18"/>
                <w:szCs w:val="18"/>
              </w:rPr>
              <w:t>Wykonano audyt energetyczny. Została opracowana dokumentacja projektowo-kosztorysowa. Gmina złożyła wniosek o dofinansowanie inwestycji ze środków RPO WŁ 2014-2020</w:t>
            </w:r>
            <w:r w:rsidRPr="001C5E11">
              <w:rPr>
                <w:i/>
                <w:iCs/>
                <w:sz w:val="18"/>
                <w:szCs w:val="18"/>
              </w:rPr>
              <w:br/>
              <w:t>pn. „Zwiększenie efektywności energetycznej w sektorze publicznym i w sektorze budownictwa komunalnego poprzez termomodernizację budynków w Gminie Tomaszów Mazowiecki".</w:t>
            </w:r>
            <w:r w:rsidRPr="001C5E11">
              <w:rPr>
                <w:i/>
                <w:iCs/>
                <w:sz w:val="18"/>
                <w:szCs w:val="18"/>
              </w:rPr>
              <w:br/>
              <w:t>W 2020 r. nie poniesiono żadnych wydatków. Realizację zaplanowano na lata 2021-2022.</w:t>
            </w:r>
          </w:p>
        </w:tc>
      </w:tr>
      <w:tr w:rsidR="001C5E11" w:rsidRPr="001C5E11" w14:paraId="33A9428C" w14:textId="77777777" w:rsidTr="00025854">
        <w:trPr>
          <w:trHeight w:val="510"/>
        </w:trPr>
        <w:tc>
          <w:tcPr>
            <w:tcW w:w="1555" w:type="dxa"/>
            <w:vMerge w:val="restart"/>
            <w:vAlign w:val="center"/>
          </w:tcPr>
          <w:p w14:paraId="31DF9BF4" w14:textId="00217C5B" w:rsidR="00860278" w:rsidRPr="001C5E11" w:rsidRDefault="00860278" w:rsidP="00860278">
            <w:pPr>
              <w:jc w:val="center"/>
              <w:rPr>
                <w:sz w:val="20"/>
                <w:szCs w:val="20"/>
              </w:rPr>
            </w:pPr>
            <w:r w:rsidRPr="001C5E11">
              <w:rPr>
                <w:sz w:val="20"/>
                <w:szCs w:val="20"/>
              </w:rPr>
              <w:t>Gmina Tomaszów Mazowiecki</w:t>
            </w:r>
          </w:p>
        </w:tc>
        <w:tc>
          <w:tcPr>
            <w:tcW w:w="7507" w:type="dxa"/>
            <w:vAlign w:val="center"/>
          </w:tcPr>
          <w:p w14:paraId="6A6EB1D6" w14:textId="4BE60DDD" w:rsidR="00860278" w:rsidRPr="001C5E11" w:rsidRDefault="00860278" w:rsidP="00860278">
            <w:pPr>
              <w:jc w:val="center"/>
              <w:rPr>
                <w:b/>
                <w:bCs/>
                <w:sz w:val="20"/>
                <w:szCs w:val="20"/>
              </w:rPr>
            </w:pPr>
            <w:r w:rsidRPr="001C5E11">
              <w:rPr>
                <w:b/>
                <w:bCs/>
                <w:sz w:val="20"/>
                <w:szCs w:val="20"/>
              </w:rPr>
              <w:t>Termomodernizacja wielorodzinnych budynków komunalnych w Wąwale</w:t>
            </w:r>
            <w:r w:rsidRPr="001C5E11">
              <w:rPr>
                <w:b/>
                <w:bCs/>
                <w:sz w:val="20"/>
                <w:szCs w:val="20"/>
              </w:rPr>
              <w:br/>
              <w:t>i Dąbrowie</w:t>
            </w:r>
          </w:p>
        </w:tc>
      </w:tr>
      <w:tr w:rsidR="001C5E11" w:rsidRPr="001C5E11" w14:paraId="622469A0" w14:textId="77777777" w:rsidTr="004A4AC5">
        <w:trPr>
          <w:trHeight w:val="340"/>
        </w:trPr>
        <w:tc>
          <w:tcPr>
            <w:tcW w:w="1555" w:type="dxa"/>
            <w:vMerge/>
            <w:vAlign w:val="center"/>
          </w:tcPr>
          <w:p w14:paraId="7F6ACC99" w14:textId="77777777" w:rsidR="00860278" w:rsidRPr="001C5E11" w:rsidRDefault="00860278" w:rsidP="00860278">
            <w:pPr>
              <w:jc w:val="center"/>
              <w:rPr>
                <w:sz w:val="20"/>
                <w:szCs w:val="20"/>
              </w:rPr>
            </w:pPr>
          </w:p>
        </w:tc>
        <w:tc>
          <w:tcPr>
            <w:tcW w:w="7507" w:type="dxa"/>
            <w:vAlign w:val="center"/>
          </w:tcPr>
          <w:p w14:paraId="3F37FE52" w14:textId="79A35EC7" w:rsidR="00860278" w:rsidRPr="001C5E11" w:rsidRDefault="00E5435F" w:rsidP="00E5435F">
            <w:pPr>
              <w:rPr>
                <w:i/>
                <w:iCs/>
                <w:sz w:val="18"/>
                <w:szCs w:val="18"/>
              </w:rPr>
            </w:pPr>
            <w:r w:rsidRPr="001C5E11">
              <w:rPr>
                <w:i/>
                <w:iCs/>
                <w:sz w:val="18"/>
                <w:szCs w:val="18"/>
              </w:rPr>
              <w:t>Zadanie w toku. W 2020 r. nie poniesiono wydatków - nie zrealizowano planowanych prac remontowych. Na wniosek lokatorów budynków komunalnych przesunięto wykonanie prac remontowych na okres wiosenny 2021 r.</w:t>
            </w:r>
          </w:p>
        </w:tc>
      </w:tr>
      <w:tr w:rsidR="001C5E11" w:rsidRPr="001C5E11" w14:paraId="4F1C13BE" w14:textId="77777777" w:rsidTr="00025854">
        <w:trPr>
          <w:trHeight w:val="454"/>
        </w:trPr>
        <w:tc>
          <w:tcPr>
            <w:tcW w:w="1555" w:type="dxa"/>
            <w:vMerge w:val="restart"/>
            <w:vAlign w:val="center"/>
          </w:tcPr>
          <w:p w14:paraId="29F51729" w14:textId="40F177ED" w:rsidR="00860278" w:rsidRPr="001C5E11" w:rsidRDefault="00860278" w:rsidP="00860278">
            <w:pPr>
              <w:jc w:val="center"/>
              <w:rPr>
                <w:sz w:val="20"/>
                <w:szCs w:val="20"/>
              </w:rPr>
            </w:pPr>
            <w:r w:rsidRPr="001C5E11">
              <w:rPr>
                <w:sz w:val="20"/>
                <w:szCs w:val="20"/>
              </w:rPr>
              <w:t>Gmina Tomaszów Mazowiecki</w:t>
            </w:r>
          </w:p>
        </w:tc>
        <w:tc>
          <w:tcPr>
            <w:tcW w:w="7507" w:type="dxa"/>
            <w:vAlign w:val="center"/>
          </w:tcPr>
          <w:p w14:paraId="3A865949" w14:textId="633F4213" w:rsidR="00860278" w:rsidRPr="001C5E11" w:rsidRDefault="00860278" w:rsidP="00860278">
            <w:pPr>
              <w:jc w:val="center"/>
              <w:rPr>
                <w:b/>
                <w:bCs/>
                <w:sz w:val="20"/>
                <w:szCs w:val="20"/>
              </w:rPr>
            </w:pPr>
            <w:r w:rsidRPr="001C5E11">
              <w:rPr>
                <w:b/>
                <w:bCs/>
                <w:sz w:val="20"/>
                <w:szCs w:val="20"/>
              </w:rPr>
              <w:t>Rozbudowa Domu Ludowego w miejscowości Wiaderno</w:t>
            </w:r>
          </w:p>
        </w:tc>
      </w:tr>
      <w:tr w:rsidR="001C5E11" w:rsidRPr="001C5E11" w14:paraId="03D928F9" w14:textId="77777777" w:rsidTr="004A4AC5">
        <w:trPr>
          <w:trHeight w:val="340"/>
        </w:trPr>
        <w:tc>
          <w:tcPr>
            <w:tcW w:w="1555" w:type="dxa"/>
            <w:vMerge/>
            <w:vAlign w:val="center"/>
          </w:tcPr>
          <w:p w14:paraId="032E5225" w14:textId="77777777" w:rsidR="00860278" w:rsidRPr="001C5E11" w:rsidRDefault="00860278" w:rsidP="00860278">
            <w:pPr>
              <w:jc w:val="center"/>
              <w:rPr>
                <w:sz w:val="20"/>
                <w:szCs w:val="20"/>
              </w:rPr>
            </w:pPr>
          </w:p>
        </w:tc>
        <w:tc>
          <w:tcPr>
            <w:tcW w:w="7507" w:type="dxa"/>
            <w:vAlign w:val="center"/>
          </w:tcPr>
          <w:p w14:paraId="2311FB0F" w14:textId="2AD62473" w:rsidR="00860278" w:rsidRPr="001C5E11" w:rsidRDefault="00E5435F" w:rsidP="00E5435F">
            <w:pPr>
              <w:rPr>
                <w:i/>
                <w:iCs/>
                <w:sz w:val="18"/>
                <w:szCs w:val="18"/>
              </w:rPr>
            </w:pPr>
            <w:r w:rsidRPr="001C5E11">
              <w:rPr>
                <w:i/>
                <w:iCs/>
                <w:sz w:val="18"/>
                <w:szCs w:val="18"/>
              </w:rPr>
              <w:t>Zadanie zakończono. Wykonano prace remontowe przy budynku biblioteki i DL w Wiadernie</w:t>
            </w:r>
            <w:r w:rsidRPr="001C5E11">
              <w:rPr>
                <w:i/>
                <w:iCs/>
                <w:sz w:val="18"/>
                <w:szCs w:val="18"/>
              </w:rPr>
              <w:br/>
              <w:t>- roboty dodatkowe realizowane przy zadaniu inwestycyjnym, wynikłe w trakcie realizacji projektu. Zakres rzeczowy - wymiana pokrycia dachowego nad biblioteką oraz przebudowa instalacji kanalizacyjnej. Wydatkowano 57 356,75 zł.</w:t>
            </w:r>
          </w:p>
        </w:tc>
      </w:tr>
      <w:tr w:rsidR="001C5E11" w:rsidRPr="001C5E11" w14:paraId="12B97CBA" w14:textId="77777777" w:rsidTr="00025854">
        <w:trPr>
          <w:trHeight w:val="454"/>
        </w:trPr>
        <w:tc>
          <w:tcPr>
            <w:tcW w:w="1555" w:type="dxa"/>
            <w:vMerge w:val="restart"/>
            <w:shd w:val="clear" w:color="auto" w:fill="auto"/>
            <w:vAlign w:val="center"/>
          </w:tcPr>
          <w:p w14:paraId="3D059D9E" w14:textId="282D4B47" w:rsidR="00860278" w:rsidRPr="001C5E11" w:rsidRDefault="00860278" w:rsidP="00860278">
            <w:pPr>
              <w:jc w:val="center"/>
              <w:rPr>
                <w:sz w:val="20"/>
                <w:szCs w:val="20"/>
              </w:rPr>
            </w:pPr>
            <w:r w:rsidRPr="001C5E11">
              <w:rPr>
                <w:sz w:val="20"/>
                <w:szCs w:val="20"/>
              </w:rPr>
              <w:t>Gmina Tomaszów Mazowiecki</w:t>
            </w:r>
          </w:p>
        </w:tc>
        <w:tc>
          <w:tcPr>
            <w:tcW w:w="7507" w:type="dxa"/>
            <w:shd w:val="clear" w:color="auto" w:fill="auto"/>
            <w:vAlign w:val="center"/>
          </w:tcPr>
          <w:p w14:paraId="1B7C82FA" w14:textId="73E639E5" w:rsidR="00860278" w:rsidRPr="001C5E11" w:rsidRDefault="00860278" w:rsidP="00860278">
            <w:pPr>
              <w:jc w:val="center"/>
              <w:rPr>
                <w:b/>
                <w:bCs/>
                <w:sz w:val="20"/>
                <w:szCs w:val="20"/>
              </w:rPr>
            </w:pPr>
            <w:r w:rsidRPr="001C5E11">
              <w:rPr>
                <w:b/>
                <w:bCs/>
                <w:sz w:val="20"/>
                <w:szCs w:val="20"/>
              </w:rPr>
              <w:t>Przebudowa i rozbudowa budynku ujęcia wody w Wąwale na strażnic</w:t>
            </w:r>
            <w:r w:rsidR="004370A9" w:rsidRPr="001C5E11">
              <w:rPr>
                <w:b/>
                <w:bCs/>
                <w:sz w:val="20"/>
                <w:szCs w:val="20"/>
              </w:rPr>
              <w:t>ę</w:t>
            </w:r>
            <w:r w:rsidRPr="001C5E11">
              <w:rPr>
                <w:b/>
                <w:bCs/>
                <w:sz w:val="20"/>
                <w:szCs w:val="20"/>
              </w:rPr>
              <w:t xml:space="preserve"> OSP</w:t>
            </w:r>
          </w:p>
        </w:tc>
      </w:tr>
      <w:tr w:rsidR="001C5E11" w:rsidRPr="001C5E11" w14:paraId="3F97D30E" w14:textId="77777777" w:rsidTr="0071523C">
        <w:trPr>
          <w:trHeight w:val="340"/>
        </w:trPr>
        <w:tc>
          <w:tcPr>
            <w:tcW w:w="1555" w:type="dxa"/>
            <w:vMerge/>
            <w:shd w:val="clear" w:color="auto" w:fill="auto"/>
            <w:vAlign w:val="center"/>
          </w:tcPr>
          <w:p w14:paraId="739C9352" w14:textId="77777777" w:rsidR="00860278" w:rsidRPr="001C5E11" w:rsidRDefault="00860278" w:rsidP="00860278">
            <w:pPr>
              <w:jc w:val="center"/>
              <w:rPr>
                <w:sz w:val="20"/>
                <w:szCs w:val="20"/>
              </w:rPr>
            </w:pPr>
          </w:p>
        </w:tc>
        <w:tc>
          <w:tcPr>
            <w:tcW w:w="7507" w:type="dxa"/>
            <w:shd w:val="clear" w:color="auto" w:fill="auto"/>
            <w:vAlign w:val="center"/>
          </w:tcPr>
          <w:p w14:paraId="58CCB064" w14:textId="09EC2DDF" w:rsidR="00860278" w:rsidRPr="001C5E11" w:rsidRDefault="0071523C" w:rsidP="0071523C">
            <w:pPr>
              <w:rPr>
                <w:i/>
                <w:iCs/>
                <w:sz w:val="18"/>
                <w:szCs w:val="18"/>
              </w:rPr>
            </w:pPr>
            <w:r w:rsidRPr="001C5E11">
              <w:rPr>
                <w:i/>
                <w:iCs/>
                <w:sz w:val="18"/>
                <w:szCs w:val="18"/>
              </w:rPr>
              <w:t>Zadanie jest w trakcie realizacji. Została podpisana umowa na wykonanie dokumentacji projektowo-kosztorysowej na przebudowę i rozbudowę budynku ujęcia wody w Wąwale</w:t>
            </w:r>
            <w:r w:rsidRPr="001C5E11">
              <w:rPr>
                <w:i/>
                <w:iCs/>
                <w:sz w:val="18"/>
                <w:szCs w:val="18"/>
              </w:rPr>
              <w:br/>
              <w:t>na strażnicę OSP. Realizacja robót budowlanych planowana w latach następnych. W 2020 r. wykonano dokumentacj</w:t>
            </w:r>
            <w:r w:rsidR="00E222EE" w:rsidRPr="001C5E11">
              <w:rPr>
                <w:i/>
                <w:iCs/>
                <w:sz w:val="18"/>
                <w:szCs w:val="18"/>
              </w:rPr>
              <w:t>ę</w:t>
            </w:r>
            <w:r w:rsidRPr="001C5E11">
              <w:rPr>
                <w:i/>
                <w:iCs/>
                <w:sz w:val="18"/>
                <w:szCs w:val="18"/>
              </w:rPr>
              <w:t xml:space="preserve"> projektową i uzyskano decyzję administracyjną na realizacj</w:t>
            </w:r>
            <w:r w:rsidR="00E222EE" w:rsidRPr="001C5E11">
              <w:rPr>
                <w:i/>
                <w:iCs/>
                <w:sz w:val="18"/>
                <w:szCs w:val="18"/>
              </w:rPr>
              <w:t>ę</w:t>
            </w:r>
            <w:r w:rsidRPr="001C5E11">
              <w:rPr>
                <w:i/>
                <w:iCs/>
                <w:sz w:val="18"/>
                <w:szCs w:val="18"/>
              </w:rPr>
              <w:t xml:space="preserve"> robót budowlanych. Wybrano wykonawcę strażnicy - realizacja robót budowlanych w 2021 r.</w:t>
            </w:r>
          </w:p>
        </w:tc>
      </w:tr>
      <w:tr w:rsidR="001C5E11" w:rsidRPr="001C5E11" w14:paraId="37AC9551" w14:textId="77777777" w:rsidTr="0071523C">
        <w:trPr>
          <w:trHeight w:val="340"/>
        </w:trPr>
        <w:tc>
          <w:tcPr>
            <w:tcW w:w="1555" w:type="dxa"/>
            <w:vMerge w:val="restart"/>
            <w:shd w:val="clear" w:color="auto" w:fill="auto"/>
            <w:vAlign w:val="center"/>
          </w:tcPr>
          <w:p w14:paraId="3E889B0D" w14:textId="26FD59A4" w:rsidR="00860278" w:rsidRPr="001C5E11" w:rsidRDefault="00860278" w:rsidP="00860278">
            <w:pPr>
              <w:jc w:val="center"/>
              <w:rPr>
                <w:sz w:val="20"/>
                <w:szCs w:val="20"/>
              </w:rPr>
            </w:pPr>
            <w:r w:rsidRPr="001C5E11">
              <w:rPr>
                <w:sz w:val="20"/>
                <w:szCs w:val="20"/>
              </w:rPr>
              <w:t>Gmina Tomaszów Mazowiecki</w:t>
            </w:r>
          </w:p>
        </w:tc>
        <w:tc>
          <w:tcPr>
            <w:tcW w:w="7507" w:type="dxa"/>
            <w:shd w:val="clear" w:color="auto" w:fill="auto"/>
            <w:vAlign w:val="center"/>
          </w:tcPr>
          <w:p w14:paraId="19B108D5" w14:textId="728E2A9C" w:rsidR="00860278" w:rsidRPr="001C5E11" w:rsidRDefault="00860278" w:rsidP="00860278">
            <w:pPr>
              <w:jc w:val="center"/>
              <w:rPr>
                <w:b/>
                <w:bCs/>
                <w:sz w:val="20"/>
                <w:szCs w:val="20"/>
              </w:rPr>
            </w:pPr>
            <w:r w:rsidRPr="001C5E11">
              <w:rPr>
                <w:b/>
                <w:bCs/>
                <w:sz w:val="20"/>
                <w:szCs w:val="20"/>
              </w:rPr>
              <w:t>Rozbudowa i przebudowa budynku Domu Ludowego w Twardej przy</w:t>
            </w:r>
            <w:r w:rsidRPr="001C5E11">
              <w:rPr>
                <w:b/>
                <w:bCs/>
                <w:sz w:val="20"/>
                <w:szCs w:val="20"/>
              </w:rPr>
              <w:br/>
              <w:t>ul. Południowej</w:t>
            </w:r>
          </w:p>
        </w:tc>
      </w:tr>
      <w:tr w:rsidR="001C5E11" w:rsidRPr="001C5E11" w14:paraId="1CF06D2A" w14:textId="77777777" w:rsidTr="0071523C">
        <w:trPr>
          <w:trHeight w:val="340"/>
        </w:trPr>
        <w:tc>
          <w:tcPr>
            <w:tcW w:w="1555" w:type="dxa"/>
            <w:vMerge/>
            <w:shd w:val="clear" w:color="auto" w:fill="auto"/>
            <w:vAlign w:val="center"/>
          </w:tcPr>
          <w:p w14:paraId="72E91845" w14:textId="77777777" w:rsidR="00860278" w:rsidRPr="001C5E11" w:rsidRDefault="00860278" w:rsidP="00860278">
            <w:pPr>
              <w:jc w:val="center"/>
              <w:rPr>
                <w:sz w:val="20"/>
                <w:szCs w:val="20"/>
              </w:rPr>
            </w:pPr>
          </w:p>
        </w:tc>
        <w:tc>
          <w:tcPr>
            <w:tcW w:w="7507" w:type="dxa"/>
            <w:shd w:val="clear" w:color="auto" w:fill="auto"/>
            <w:vAlign w:val="center"/>
          </w:tcPr>
          <w:p w14:paraId="7354F2B8" w14:textId="48EBE27F" w:rsidR="00860278" w:rsidRPr="001C5E11" w:rsidRDefault="0071523C" w:rsidP="0071523C">
            <w:pPr>
              <w:rPr>
                <w:i/>
                <w:iCs/>
                <w:sz w:val="18"/>
                <w:szCs w:val="18"/>
              </w:rPr>
            </w:pPr>
            <w:r w:rsidRPr="001C5E11">
              <w:rPr>
                <w:i/>
                <w:iCs/>
                <w:sz w:val="18"/>
                <w:szCs w:val="18"/>
              </w:rPr>
              <w:t>W 2019 r. została opracowana dokumentacja projektowo-kosztorysowa. Gmina złożyła wniosek</w:t>
            </w:r>
            <w:r w:rsidRPr="001C5E11">
              <w:rPr>
                <w:i/>
                <w:iCs/>
                <w:sz w:val="18"/>
                <w:szCs w:val="18"/>
              </w:rPr>
              <w:br/>
              <w:t>o dofinansowanie inwestycji ze środków RPO WŁ 2014-2020 pn. „Zwiększenie efektywności energetycznej w sektorze publicznym i w sektorze budownictwa komunalnego poprzez termomodernizację budynków w Gminie Tomaszów Mazowiecki”. W 2020 r. nie poniesiono żadnych wydatków.</w:t>
            </w:r>
          </w:p>
        </w:tc>
      </w:tr>
      <w:tr w:rsidR="001C5E11" w:rsidRPr="001C5E11" w14:paraId="1C890BBE" w14:textId="77777777" w:rsidTr="00025854">
        <w:trPr>
          <w:trHeight w:val="397"/>
        </w:trPr>
        <w:tc>
          <w:tcPr>
            <w:tcW w:w="1555" w:type="dxa"/>
            <w:vMerge w:val="restart"/>
            <w:shd w:val="clear" w:color="auto" w:fill="auto"/>
            <w:vAlign w:val="center"/>
          </w:tcPr>
          <w:p w14:paraId="4E98A286" w14:textId="5BE3EBF8" w:rsidR="00860278" w:rsidRPr="001C5E11" w:rsidRDefault="00860278" w:rsidP="00860278">
            <w:pPr>
              <w:jc w:val="center"/>
              <w:rPr>
                <w:sz w:val="20"/>
                <w:szCs w:val="20"/>
              </w:rPr>
            </w:pPr>
            <w:r w:rsidRPr="001C5E11">
              <w:rPr>
                <w:sz w:val="20"/>
                <w:szCs w:val="20"/>
              </w:rPr>
              <w:t>Gmina Tomaszów Mazowiecki</w:t>
            </w:r>
          </w:p>
        </w:tc>
        <w:tc>
          <w:tcPr>
            <w:tcW w:w="7507" w:type="dxa"/>
            <w:shd w:val="clear" w:color="auto" w:fill="auto"/>
            <w:vAlign w:val="center"/>
          </w:tcPr>
          <w:p w14:paraId="509FC658" w14:textId="002660A3" w:rsidR="00860278" w:rsidRPr="001C5E11" w:rsidRDefault="00860278" w:rsidP="00860278">
            <w:pPr>
              <w:jc w:val="center"/>
              <w:rPr>
                <w:b/>
                <w:bCs/>
                <w:sz w:val="20"/>
                <w:szCs w:val="20"/>
              </w:rPr>
            </w:pPr>
            <w:r w:rsidRPr="001C5E11">
              <w:rPr>
                <w:b/>
                <w:bCs/>
                <w:sz w:val="20"/>
                <w:szCs w:val="20"/>
              </w:rPr>
              <w:t>Wymiana źródła ciepła na gazowe w Domu Ludowym i Zespole Szkół Zawada</w:t>
            </w:r>
          </w:p>
        </w:tc>
      </w:tr>
      <w:tr w:rsidR="001C5E11" w:rsidRPr="001C5E11" w14:paraId="475C2094" w14:textId="77777777" w:rsidTr="00807807">
        <w:trPr>
          <w:trHeight w:val="340"/>
        </w:trPr>
        <w:tc>
          <w:tcPr>
            <w:tcW w:w="1555" w:type="dxa"/>
            <w:vMerge/>
            <w:shd w:val="clear" w:color="auto" w:fill="auto"/>
            <w:vAlign w:val="center"/>
          </w:tcPr>
          <w:p w14:paraId="50942F78" w14:textId="77777777" w:rsidR="00860278" w:rsidRPr="001C5E11" w:rsidRDefault="00860278" w:rsidP="00860278">
            <w:pPr>
              <w:jc w:val="center"/>
              <w:rPr>
                <w:sz w:val="20"/>
                <w:szCs w:val="20"/>
              </w:rPr>
            </w:pPr>
          </w:p>
        </w:tc>
        <w:tc>
          <w:tcPr>
            <w:tcW w:w="7507" w:type="dxa"/>
            <w:shd w:val="clear" w:color="auto" w:fill="auto"/>
            <w:vAlign w:val="center"/>
          </w:tcPr>
          <w:p w14:paraId="5FEDF851" w14:textId="15096685" w:rsidR="00860278" w:rsidRPr="001C5E11" w:rsidRDefault="00807807" w:rsidP="00860278">
            <w:pPr>
              <w:jc w:val="center"/>
              <w:rPr>
                <w:i/>
                <w:iCs/>
                <w:sz w:val="18"/>
                <w:szCs w:val="18"/>
              </w:rPr>
            </w:pPr>
            <w:r w:rsidRPr="001C5E11">
              <w:rPr>
                <w:i/>
                <w:iCs/>
                <w:sz w:val="18"/>
                <w:szCs w:val="18"/>
              </w:rPr>
              <w:t>Brak realizacji zadania w 2020 r.</w:t>
            </w:r>
          </w:p>
        </w:tc>
      </w:tr>
      <w:tr w:rsidR="001C5E11" w:rsidRPr="001C5E11" w14:paraId="54A6148C" w14:textId="77777777" w:rsidTr="002574BA">
        <w:trPr>
          <w:trHeight w:val="340"/>
        </w:trPr>
        <w:tc>
          <w:tcPr>
            <w:tcW w:w="1555" w:type="dxa"/>
            <w:vMerge w:val="restart"/>
            <w:shd w:val="clear" w:color="auto" w:fill="auto"/>
            <w:vAlign w:val="center"/>
          </w:tcPr>
          <w:p w14:paraId="345AAFD9" w14:textId="31CA1BEA" w:rsidR="00860278" w:rsidRPr="001C5E11" w:rsidRDefault="00860278" w:rsidP="00860278">
            <w:pPr>
              <w:jc w:val="center"/>
              <w:rPr>
                <w:sz w:val="20"/>
                <w:szCs w:val="20"/>
              </w:rPr>
            </w:pPr>
            <w:r w:rsidRPr="001C5E11">
              <w:rPr>
                <w:sz w:val="20"/>
                <w:szCs w:val="20"/>
              </w:rPr>
              <w:t>Gmina Tomaszów Mazowiecki</w:t>
            </w:r>
          </w:p>
        </w:tc>
        <w:tc>
          <w:tcPr>
            <w:tcW w:w="7507" w:type="dxa"/>
            <w:shd w:val="clear" w:color="auto" w:fill="auto"/>
            <w:vAlign w:val="center"/>
          </w:tcPr>
          <w:p w14:paraId="1618E8C2" w14:textId="63A94E48" w:rsidR="00860278" w:rsidRPr="001C5E11" w:rsidRDefault="00860278" w:rsidP="00860278">
            <w:pPr>
              <w:jc w:val="center"/>
              <w:rPr>
                <w:b/>
                <w:bCs/>
                <w:sz w:val="20"/>
                <w:szCs w:val="20"/>
              </w:rPr>
            </w:pPr>
            <w:r w:rsidRPr="001C5E11">
              <w:rPr>
                <w:b/>
                <w:bCs/>
                <w:sz w:val="20"/>
                <w:szCs w:val="20"/>
              </w:rPr>
              <w:t>Wymiana źródła ciepła na gazowe w Zespole Szkół, OSP, Domu Ludowym, bibliotece, Ośrodku Zdrowia w Smardzewicach</w:t>
            </w:r>
          </w:p>
        </w:tc>
      </w:tr>
      <w:tr w:rsidR="001C5E11" w:rsidRPr="001C5E11" w14:paraId="03CA67D5" w14:textId="77777777" w:rsidTr="002574BA">
        <w:trPr>
          <w:trHeight w:val="340"/>
        </w:trPr>
        <w:tc>
          <w:tcPr>
            <w:tcW w:w="1555" w:type="dxa"/>
            <w:vMerge/>
            <w:shd w:val="clear" w:color="auto" w:fill="auto"/>
            <w:vAlign w:val="center"/>
          </w:tcPr>
          <w:p w14:paraId="4AA9B336" w14:textId="77777777" w:rsidR="00860278" w:rsidRPr="001C5E11" w:rsidRDefault="00860278" w:rsidP="00860278">
            <w:pPr>
              <w:jc w:val="center"/>
              <w:rPr>
                <w:sz w:val="20"/>
                <w:szCs w:val="20"/>
              </w:rPr>
            </w:pPr>
          </w:p>
        </w:tc>
        <w:tc>
          <w:tcPr>
            <w:tcW w:w="7507" w:type="dxa"/>
            <w:shd w:val="clear" w:color="auto" w:fill="auto"/>
            <w:vAlign w:val="center"/>
          </w:tcPr>
          <w:p w14:paraId="6B4CFE73" w14:textId="0577786F" w:rsidR="002574BA" w:rsidRPr="001C5E11" w:rsidRDefault="002574BA" w:rsidP="002574BA">
            <w:pPr>
              <w:rPr>
                <w:i/>
                <w:iCs/>
                <w:sz w:val="18"/>
                <w:szCs w:val="18"/>
              </w:rPr>
            </w:pPr>
            <w:r w:rsidRPr="001C5E11">
              <w:rPr>
                <w:i/>
                <w:iCs/>
                <w:sz w:val="18"/>
                <w:szCs w:val="18"/>
              </w:rPr>
              <w:t>Termomodernizacja i przebudowa budynku Świetlicy Wiejskiej i OSP w Smardzewicach – wykonano ekspertyzę techniczną stanu ochrony przeciwpożarowej budynku domu ludowego oraz uzgodnienie dokumentacji technicznej rozbudowy w/w budynku. Wykonano dokumentację projektowo -kosztorysową.</w:t>
            </w:r>
          </w:p>
        </w:tc>
      </w:tr>
      <w:tr w:rsidR="001C5E11" w:rsidRPr="001C5E11" w14:paraId="62125A84" w14:textId="77777777" w:rsidTr="004A4AC5">
        <w:trPr>
          <w:trHeight w:val="340"/>
        </w:trPr>
        <w:tc>
          <w:tcPr>
            <w:tcW w:w="1555" w:type="dxa"/>
            <w:vMerge w:val="restart"/>
            <w:vAlign w:val="center"/>
          </w:tcPr>
          <w:p w14:paraId="06FE1925" w14:textId="0065C8FB" w:rsidR="00860278" w:rsidRPr="001C5E11" w:rsidRDefault="00860278" w:rsidP="00860278">
            <w:pPr>
              <w:jc w:val="center"/>
              <w:rPr>
                <w:sz w:val="20"/>
                <w:szCs w:val="20"/>
              </w:rPr>
            </w:pPr>
            <w:r w:rsidRPr="001C5E11">
              <w:rPr>
                <w:sz w:val="20"/>
                <w:szCs w:val="20"/>
              </w:rPr>
              <w:t>Gmina Tomaszów Mazowiecki</w:t>
            </w:r>
          </w:p>
        </w:tc>
        <w:tc>
          <w:tcPr>
            <w:tcW w:w="7507" w:type="dxa"/>
            <w:vAlign w:val="center"/>
          </w:tcPr>
          <w:p w14:paraId="5D174DD9" w14:textId="3BF7E17E" w:rsidR="00860278" w:rsidRPr="001C5E11" w:rsidRDefault="00860278" w:rsidP="00860278">
            <w:pPr>
              <w:jc w:val="center"/>
              <w:rPr>
                <w:b/>
                <w:bCs/>
                <w:sz w:val="20"/>
                <w:szCs w:val="20"/>
              </w:rPr>
            </w:pPr>
            <w:r w:rsidRPr="001C5E11">
              <w:rPr>
                <w:b/>
                <w:bCs/>
                <w:sz w:val="20"/>
                <w:szCs w:val="20"/>
              </w:rPr>
              <w:t>Zwiększenie efektywności energetycznej w sektorze publicznym i w sektorze budownictwa komunalnego poprzez termomodernizację budynków w Gminie Tomaszów Mazowiecki</w:t>
            </w:r>
          </w:p>
        </w:tc>
      </w:tr>
      <w:tr w:rsidR="001C5E11" w:rsidRPr="001C5E11" w14:paraId="651F39BD" w14:textId="77777777" w:rsidTr="004A4AC5">
        <w:trPr>
          <w:trHeight w:val="340"/>
        </w:trPr>
        <w:tc>
          <w:tcPr>
            <w:tcW w:w="1555" w:type="dxa"/>
            <w:vMerge/>
            <w:vAlign w:val="center"/>
          </w:tcPr>
          <w:p w14:paraId="75276E3D" w14:textId="77777777" w:rsidR="00860278" w:rsidRPr="001C5E11" w:rsidRDefault="00860278" w:rsidP="00860278">
            <w:pPr>
              <w:jc w:val="center"/>
              <w:rPr>
                <w:sz w:val="20"/>
                <w:szCs w:val="20"/>
              </w:rPr>
            </w:pPr>
          </w:p>
        </w:tc>
        <w:tc>
          <w:tcPr>
            <w:tcW w:w="7507" w:type="dxa"/>
            <w:vAlign w:val="center"/>
          </w:tcPr>
          <w:p w14:paraId="04BD16C5" w14:textId="6033FD3E" w:rsidR="00BC7E79" w:rsidRPr="001C5E11" w:rsidRDefault="0071523C" w:rsidP="00E5435F">
            <w:pPr>
              <w:rPr>
                <w:i/>
                <w:iCs/>
                <w:sz w:val="18"/>
                <w:szCs w:val="18"/>
              </w:rPr>
            </w:pPr>
            <w:r w:rsidRPr="001C5E11">
              <w:rPr>
                <w:i/>
                <w:iCs/>
                <w:sz w:val="18"/>
                <w:szCs w:val="18"/>
              </w:rPr>
              <w:t>Projekt realizowany z dofinansowaniem ze środków unijnych w ramach RPO WŁ 2014-2020.</w:t>
            </w:r>
            <w:r w:rsidRPr="001C5E11">
              <w:rPr>
                <w:i/>
                <w:iCs/>
                <w:sz w:val="18"/>
                <w:szCs w:val="18"/>
              </w:rPr>
              <w:br/>
              <w:t>W 2020 r. wyłoniono wykonawców robót i inspektora nadzoru na termomodernizację budynków komunalnych przy ul. Południowej 45 i 47 w Dąbrowie oraz budynku komunalnego przy</w:t>
            </w:r>
            <w:r w:rsidRPr="001C5E11">
              <w:rPr>
                <w:i/>
                <w:iCs/>
                <w:sz w:val="18"/>
                <w:szCs w:val="18"/>
              </w:rPr>
              <w:br/>
              <w:t>ul. Tomaszowskiej 109 w Wąwale. Realizacja 3 budynków komunalnych - w latach 2020-2021.</w:t>
            </w:r>
            <w:r w:rsidRPr="001C5E11">
              <w:rPr>
                <w:i/>
                <w:iCs/>
                <w:sz w:val="18"/>
                <w:szCs w:val="18"/>
              </w:rPr>
              <w:br/>
              <w:t>W grudniu odbyły się odbiory częściowe do 50% wartości robót budowlanych, obejmujące m.in. wymianę pokrycia dachowego, ocieplenie ścian budynków, elewację, wymianę stolarki okiennej. Pozostałe 2 budynki użyteczności publicznej (OSP Smardzewice i DL Twarda) - realizacja w latach 2021-2022. W grudniu ogłoszono przetarg nieograniczony na wybór wykonawcy robót budowlanych i inspektora nadzoru. Rozstrzygnięcie przetargu nastąpi w 2021 r.</w:t>
            </w:r>
          </w:p>
        </w:tc>
      </w:tr>
      <w:tr w:rsidR="001C5E11" w:rsidRPr="001C5E11" w14:paraId="0B962E31" w14:textId="77777777" w:rsidTr="000C5815">
        <w:trPr>
          <w:trHeight w:val="340"/>
        </w:trPr>
        <w:tc>
          <w:tcPr>
            <w:tcW w:w="1555" w:type="dxa"/>
            <w:vMerge w:val="restart"/>
            <w:shd w:val="clear" w:color="auto" w:fill="auto"/>
            <w:vAlign w:val="center"/>
          </w:tcPr>
          <w:p w14:paraId="79F6EE02" w14:textId="6D4270E0" w:rsidR="00860278" w:rsidRPr="001C5E11" w:rsidRDefault="00860278" w:rsidP="00860278">
            <w:pPr>
              <w:jc w:val="center"/>
              <w:rPr>
                <w:sz w:val="20"/>
                <w:szCs w:val="20"/>
              </w:rPr>
            </w:pPr>
            <w:r w:rsidRPr="001C5E11">
              <w:rPr>
                <w:sz w:val="20"/>
                <w:szCs w:val="20"/>
              </w:rPr>
              <w:lastRenderedPageBreak/>
              <w:t>Gmina Tomaszów Mazowiecki</w:t>
            </w:r>
          </w:p>
        </w:tc>
        <w:tc>
          <w:tcPr>
            <w:tcW w:w="7507" w:type="dxa"/>
            <w:shd w:val="clear" w:color="auto" w:fill="auto"/>
            <w:vAlign w:val="center"/>
          </w:tcPr>
          <w:p w14:paraId="0F139B8A" w14:textId="77777777" w:rsidR="00860278" w:rsidRPr="001C5E11" w:rsidRDefault="00860278" w:rsidP="00860278">
            <w:pPr>
              <w:jc w:val="center"/>
              <w:rPr>
                <w:b/>
                <w:bCs/>
                <w:sz w:val="20"/>
                <w:szCs w:val="20"/>
              </w:rPr>
            </w:pPr>
            <w:r w:rsidRPr="001C5E11">
              <w:rPr>
                <w:b/>
                <w:bCs/>
                <w:sz w:val="20"/>
                <w:szCs w:val="20"/>
              </w:rPr>
              <w:t>Modernizacja oświetlenia ulicznego na terenie gminy Tomaszów Mazowiecki</w:t>
            </w:r>
          </w:p>
          <w:p w14:paraId="1115C794" w14:textId="7CDF1877" w:rsidR="00E222EE" w:rsidRPr="001C5E11" w:rsidRDefault="00E222EE" w:rsidP="00E222EE">
            <w:pPr>
              <w:jc w:val="center"/>
              <w:rPr>
                <w:b/>
                <w:bCs/>
                <w:sz w:val="20"/>
                <w:szCs w:val="20"/>
              </w:rPr>
            </w:pPr>
            <w:r w:rsidRPr="001C5E11">
              <w:rPr>
                <w:b/>
                <w:bCs/>
                <w:sz w:val="20"/>
                <w:szCs w:val="20"/>
              </w:rPr>
              <w:t>(z opraw rtęciowych i sodowych na LED) oraz rozbudowa istniejącej sieci</w:t>
            </w:r>
          </w:p>
        </w:tc>
      </w:tr>
      <w:tr w:rsidR="001C5E11" w:rsidRPr="001C5E11" w14:paraId="1786AE16" w14:textId="77777777" w:rsidTr="000C5815">
        <w:trPr>
          <w:trHeight w:val="340"/>
        </w:trPr>
        <w:tc>
          <w:tcPr>
            <w:tcW w:w="1555" w:type="dxa"/>
            <w:vMerge/>
            <w:shd w:val="clear" w:color="auto" w:fill="auto"/>
            <w:vAlign w:val="center"/>
          </w:tcPr>
          <w:p w14:paraId="1B76D4D6" w14:textId="77777777" w:rsidR="00860278" w:rsidRPr="001C5E11" w:rsidRDefault="00860278" w:rsidP="00860278">
            <w:pPr>
              <w:jc w:val="center"/>
              <w:rPr>
                <w:sz w:val="20"/>
                <w:szCs w:val="20"/>
              </w:rPr>
            </w:pPr>
          </w:p>
        </w:tc>
        <w:tc>
          <w:tcPr>
            <w:tcW w:w="7507" w:type="dxa"/>
            <w:shd w:val="clear" w:color="auto" w:fill="auto"/>
            <w:vAlign w:val="center"/>
          </w:tcPr>
          <w:p w14:paraId="3E50958D" w14:textId="77777777" w:rsidR="00BC7E79" w:rsidRPr="001C5E11" w:rsidRDefault="000C5815" w:rsidP="000C5815">
            <w:pPr>
              <w:rPr>
                <w:i/>
                <w:iCs/>
                <w:sz w:val="18"/>
                <w:szCs w:val="18"/>
              </w:rPr>
            </w:pPr>
            <w:r w:rsidRPr="001C5E11">
              <w:rPr>
                <w:i/>
                <w:iCs/>
                <w:sz w:val="18"/>
                <w:szCs w:val="18"/>
              </w:rPr>
              <w:t xml:space="preserve">W 2020 r. </w:t>
            </w:r>
            <w:r w:rsidR="00BC7E79" w:rsidRPr="001C5E11">
              <w:rPr>
                <w:i/>
                <w:iCs/>
                <w:sz w:val="18"/>
                <w:szCs w:val="18"/>
              </w:rPr>
              <w:t>kontynuowano budowę</w:t>
            </w:r>
            <w:r w:rsidRPr="001C5E11">
              <w:rPr>
                <w:i/>
                <w:iCs/>
                <w:sz w:val="18"/>
                <w:szCs w:val="18"/>
              </w:rPr>
              <w:t xml:space="preserve"> oświetlenia, zamontowano 49 szt. opraw w tym:</w:t>
            </w:r>
          </w:p>
          <w:p w14:paraId="5CDA4AC2" w14:textId="77777777" w:rsidR="00BC7E79" w:rsidRPr="001C5E11" w:rsidRDefault="000C5815" w:rsidP="003E2CEF">
            <w:pPr>
              <w:pStyle w:val="Akapitzlist"/>
              <w:numPr>
                <w:ilvl w:val="0"/>
                <w:numId w:val="115"/>
              </w:numPr>
              <w:ind w:left="456"/>
              <w:rPr>
                <w:i/>
                <w:iCs/>
                <w:sz w:val="18"/>
                <w:szCs w:val="18"/>
              </w:rPr>
            </w:pPr>
            <w:r w:rsidRPr="001C5E11">
              <w:rPr>
                <w:i/>
                <w:iCs/>
                <w:sz w:val="18"/>
                <w:szCs w:val="18"/>
              </w:rPr>
              <w:t>przy ul. Łąkowej w Smardzewicach - zamontowano 24 szt. opraw oświetleniowych,</w:t>
            </w:r>
          </w:p>
          <w:p w14:paraId="11A0BCC9" w14:textId="77777777" w:rsidR="00BC7E79" w:rsidRPr="001C5E11" w:rsidRDefault="000C5815" w:rsidP="003E2CEF">
            <w:pPr>
              <w:pStyle w:val="Akapitzlist"/>
              <w:numPr>
                <w:ilvl w:val="0"/>
                <w:numId w:val="115"/>
              </w:numPr>
              <w:ind w:left="456"/>
              <w:rPr>
                <w:i/>
                <w:iCs/>
                <w:sz w:val="18"/>
                <w:szCs w:val="18"/>
              </w:rPr>
            </w:pPr>
            <w:r w:rsidRPr="001C5E11">
              <w:rPr>
                <w:i/>
                <w:iCs/>
                <w:sz w:val="18"/>
                <w:szCs w:val="18"/>
              </w:rPr>
              <w:t>w Smardzewicach - przy ul. Zielonej - oświetlenie o dł. 0,128 km, zamontowano 3 szt. opraw oświetleniowych,</w:t>
            </w:r>
          </w:p>
          <w:p w14:paraId="5BB8E43B" w14:textId="77777777" w:rsidR="00BC7E79" w:rsidRPr="001C5E11" w:rsidRDefault="00BC7E79" w:rsidP="003E2CEF">
            <w:pPr>
              <w:pStyle w:val="Akapitzlist"/>
              <w:numPr>
                <w:ilvl w:val="0"/>
                <w:numId w:val="115"/>
              </w:numPr>
              <w:ind w:left="456"/>
              <w:rPr>
                <w:i/>
                <w:iCs/>
                <w:sz w:val="18"/>
                <w:szCs w:val="18"/>
              </w:rPr>
            </w:pPr>
            <w:r w:rsidRPr="001C5E11">
              <w:rPr>
                <w:i/>
                <w:iCs/>
                <w:sz w:val="18"/>
                <w:szCs w:val="18"/>
              </w:rPr>
              <w:t>w Smardzewicach - przy ul. Jałowcowej - oświetlenie o dł. 0,127 km, zamontowano 2 szt. opraw oświetleniowych,</w:t>
            </w:r>
          </w:p>
          <w:p w14:paraId="69C3BF2C" w14:textId="77777777" w:rsidR="00BC7E79" w:rsidRPr="001C5E11" w:rsidRDefault="00BC7E79" w:rsidP="003E2CEF">
            <w:pPr>
              <w:pStyle w:val="Akapitzlist"/>
              <w:numPr>
                <w:ilvl w:val="0"/>
                <w:numId w:val="115"/>
              </w:numPr>
              <w:ind w:left="456"/>
              <w:rPr>
                <w:i/>
                <w:iCs/>
                <w:sz w:val="18"/>
                <w:szCs w:val="18"/>
              </w:rPr>
            </w:pPr>
            <w:r w:rsidRPr="001C5E11">
              <w:rPr>
                <w:i/>
                <w:iCs/>
                <w:sz w:val="18"/>
                <w:szCs w:val="18"/>
              </w:rPr>
              <w:t>przy ul. Lipowej w Wąwale - oświetlenie o dł. 0,239 km, zamontowano 6 szt. opraw oświetleniowych,</w:t>
            </w:r>
          </w:p>
          <w:p w14:paraId="0E12A8F9" w14:textId="5E07B3D7" w:rsidR="00BC7E79" w:rsidRPr="001C5E11" w:rsidRDefault="00BC7E79" w:rsidP="003E2CEF">
            <w:pPr>
              <w:pStyle w:val="Akapitzlist"/>
              <w:numPr>
                <w:ilvl w:val="0"/>
                <w:numId w:val="115"/>
              </w:numPr>
              <w:ind w:left="456"/>
              <w:rPr>
                <w:i/>
                <w:iCs/>
                <w:sz w:val="18"/>
                <w:szCs w:val="18"/>
              </w:rPr>
            </w:pPr>
            <w:r w:rsidRPr="001C5E11">
              <w:rPr>
                <w:i/>
                <w:iCs/>
                <w:sz w:val="18"/>
                <w:szCs w:val="18"/>
              </w:rPr>
              <w:t>w Twardej - przy ul. Źródlanej oświetlenie o dł. 0,09 km, zamontowano 2 szt. opraw oświetleniowych,</w:t>
            </w:r>
          </w:p>
          <w:p w14:paraId="4E80ED66" w14:textId="44E3462B" w:rsidR="00BC7E79" w:rsidRPr="001C5E11" w:rsidRDefault="00BC7E79" w:rsidP="003E2CEF">
            <w:pPr>
              <w:pStyle w:val="Akapitzlist"/>
              <w:numPr>
                <w:ilvl w:val="0"/>
                <w:numId w:val="115"/>
              </w:numPr>
              <w:ind w:left="456"/>
              <w:rPr>
                <w:i/>
                <w:iCs/>
                <w:sz w:val="18"/>
                <w:szCs w:val="18"/>
              </w:rPr>
            </w:pPr>
            <w:r w:rsidRPr="001C5E11">
              <w:rPr>
                <w:i/>
                <w:iCs/>
                <w:sz w:val="18"/>
                <w:szCs w:val="18"/>
              </w:rPr>
              <w:t>w Twardej przy ul. Cegielnianej oświetlenie o dł. 0,55 km, zamontowano 6 szt. opraw oświetleniowych,</w:t>
            </w:r>
          </w:p>
          <w:p w14:paraId="3630A4E0" w14:textId="77777777" w:rsidR="00BC7E79" w:rsidRPr="001C5E11" w:rsidRDefault="00BC7E79" w:rsidP="003E2CEF">
            <w:pPr>
              <w:pStyle w:val="Akapitzlist"/>
              <w:numPr>
                <w:ilvl w:val="0"/>
                <w:numId w:val="115"/>
              </w:numPr>
              <w:ind w:left="456"/>
              <w:rPr>
                <w:i/>
                <w:iCs/>
                <w:sz w:val="18"/>
                <w:szCs w:val="18"/>
              </w:rPr>
            </w:pPr>
            <w:r w:rsidRPr="001C5E11">
              <w:rPr>
                <w:i/>
                <w:iCs/>
                <w:sz w:val="18"/>
                <w:szCs w:val="18"/>
              </w:rPr>
              <w:t>w Sługocicach - zamontowano 6 szt. opraw oświetleniowych,</w:t>
            </w:r>
          </w:p>
          <w:p w14:paraId="38CFD0B6" w14:textId="4911ECEF" w:rsidR="000C5815" w:rsidRPr="001C5E11" w:rsidRDefault="00BC7E79" w:rsidP="003E2CEF">
            <w:pPr>
              <w:pStyle w:val="Akapitzlist"/>
              <w:numPr>
                <w:ilvl w:val="0"/>
                <w:numId w:val="115"/>
              </w:numPr>
              <w:ind w:left="456"/>
              <w:rPr>
                <w:i/>
                <w:iCs/>
                <w:sz w:val="18"/>
                <w:szCs w:val="18"/>
              </w:rPr>
            </w:pPr>
            <w:r w:rsidRPr="001C5E11">
              <w:rPr>
                <w:i/>
                <w:iCs/>
                <w:sz w:val="18"/>
                <w:szCs w:val="18"/>
              </w:rPr>
              <w:t>w Komorowie - zamontowano 8 szt. opraw oświetleniowych, w Swolszewicach Małych 4 szt. opraw oświetleniowych w ramach prac remontowych.</w:t>
            </w:r>
          </w:p>
        </w:tc>
      </w:tr>
      <w:tr w:rsidR="001C5E11" w:rsidRPr="001C5E11" w14:paraId="35C13E51" w14:textId="77777777" w:rsidTr="00E5435F">
        <w:trPr>
          <w:trHeight w:val="340"/>
        </w:trPr>
        <w:tc>
          <w:tcPr>
            <w:tcW w:w="1555" w:type="dxa"/>
            <w:vMerge w:val="restart"/>
            <w:shd w:val="clear" w:color="auto" w:fill="auto"/>
            <w:vAlign w:val="center"/>
          </w:tcPr>
          <w:p w14:paraId="24D13EE9" w14:textId="7FB8D0DA" w:rsidR="00860278" w:rsidRPr="001C5E11" w:rsidRDefault="00860278" w:rsidP="00860278">
            <w:pPr>
              <w:jc w:val="center"/>
              <w:rPr>
                <w:sz w:val="20"/>
                <w:szCs w:val="20"/>
              </w:rPr>
            </w:pPr>
            <w:r w:rsidRPr="001C5E11">
              <w:rPr>
                <w:sz w:val="20"/>
                <w:szCs w:val="20"/>
              </w:rPr>
              <w:t>Gmina Tomaszów Mazowiecki</w:t>
            </w:r>
          </w:p>
        </w:tc>
        <w:tc>
          <w:tcPr>
            <w:tcW w:w="7507" w:type="dxa"/>
            <w:shd w:val="clear" w:color="auto" w:fill="auto"/>
            <w:vAlign w:val="center"/>
          </w:tcPr>
          <w:p w14:paraId="0A673DF9" w14:textId="1860730E" w:rsidR="00860278" w:rsidRPr="001C5E11" w:rsidRDefault="00860278" w:rsidP="00860278">
            <w:pPr>
              <w:jc w:val="center"/>
              <w:rPr>
                <w:b/>
                <w:bCs/>
                <w:sz w:val="20"/>
                <w:szCs w:val="20"/>
              </w:rPr>
            </w:pPr>
            <w:r w:rsidRPr="001C5E11">
              <w:rPr>
                <w:b/>
                <w:bCs/>
                <w:sz w:val="20"/>
                <w:szCs w:val="20"/>
              </w:rPr>
              <w:t>Budowa oświetlenia ulicznego na osiedlu przy ul. Wschodniej</w:t>
            </w:r>
            <w:r w:rsidRPr="001C5E11">
              <w:rPr>
                <w:b/>
                <w:bCs/>
                <w:sz w:val="20"/>
                <w:szCs w:val="20"/>
              </w:rPr>
              <w:br/>
              <w:t>w Smardzewicach</w:t>
            </w:r>
          </w:p>
        </w:tc>
      </w:tr>
      <w:tr w:rsidR="001C5E11" w:rsidRPr="001C5E11" w14:paraId="5450B48F" w14:textId="77777777" w:rsidTr="00E5435F">
        <w:trPr>
          <w:trHeight w:val="340"/>
        </w:trPr>
        <w:tc>
          <w:tcPr>
            <w:tcW w:w="1555" w:type="dxa"/>
            <w:vMerge/>
            <w:shd w:val="clear" w:color="auto" w:fill="auto"/>
            <w:vAlign w:val="center"/>
          </w:tcPr>
          <w:p w14:paraId="08338350" w14:textId="77777777" w:rsidR="00860278" w:rsidRPr="001C5E11" w:rsidRDefault="00860278" w:rsidP="00860278">
            <w:pPr>
              <w:jc w:val="center"/>
              <w:rPr>
                <w:sz w:val="20"/>
                <w:szCs w:val="20"/>
              </w:rPr>
            </w:pPr>
          </w:p>
        </w:tc>
        <w:tc>
          <w:tcPr>
            <w:tcW w:w="7507" w:type="dxa"/>
            <w:shd w:val="clear" w:color="auto" w:fill="auto"/>
            <w:vAlign w:val="center"/>
          </w:tcPr>
          <w:p w14:paraId="3B41546D" w14:textId="1C6C4931" w:rsidR="00860278" w:rsidRPr="001C5E11" w:rsidRDefault="00E5435F" w:rsidP="00E5435F">
            <w:pPr>
              <w:rPr>
                <w:i/>
                <w:iCs/>
                <w:sz w:val="18"/>
                <w:szCs w:val="18"/>
              </w:rPr>
            </w:pPr>
            <w:r w:rsidRPr="001C5E11">
              <w:rPr>
                <w:i/>
                <w:iCs/>
                <w:sz w:val="18"/>
                <w:szCs w:val="18"/>
              </w:rPr>
              <w:t>Zrealizowano III etap robót budowlanych. Oświetlenie uliczne odebrano we wrześniu 2019 r. Wybudowano linię kablową o dług. 530 mb, w tym zamontowano 12 szt. opraw oświetleniowych. W 2020 r. nie poniesiono wydatków. Kontynuacja zadania w kolejnych latach.</w:t>
            </w:r>
          </w:p>
        </w:tc>
      </w:tr>
      <w:tr w:rsidR="001C5E11" w:rsidRPr="001C5E11" w14:paraId="5EB8EFD4" w14:textId="77777777" w:rsidTr="000C5815">
        <w:trPr>
          <w:trHeight w:val="340"/>
        </w:trPr>
        <w:tc>
          <w:tcPr>
            <w:tcW w:w="1555" w:type="dxa"/>
            <w:vMerge w:val="restart"/>
            <w:shd w:val="clear" w:color="auto" w:fill="auto"/>
            <w:vAlign w:val="center"/>
          </w:tcPr>
          <w:p w14:paraId="372BBF6C" w14:textId="0811688F" w:rsidR="00860278" w:rsidRPr="001C5E11" w:rsidRDefault="00860278" w:rsidP="00860278">
            <w:pPr>
              <w:jc w:val="center"/>
              <w:rPr>
                <w:sz w:val="20"/>
                <w:szCs w:val="20"/>
              </w:rPr>
            </w:pPr>
            <w:r w:rsidRPr="001C5E11">
              <w:rPr>
                <w:sz w:val="20"/>
                <w:szCs w:val="20"/>
              </w:rPr>
              <w:t>Gmina Tomaszów Mazowiecki</w:t>
            </w:r>
          </w:p>
        </w:tc>
        <w:tc>
          <w:tcPr>
            <w:tcW w:w="7507" w:type="dxa"/>
            <w:shd w:val="clear" w:color="auto" w:fill="auto"/>
            <w:vAlign w:val="center"/>
          </w:tcPr>
          <w:p w14:paraId="245B542C" w14:textId="4CC2C356" w:rsidR="00860278" w:rsidRPr="001C5E11" w:rsidRDefault="00860278" w:rsidP="00860278">
            <w:pPr>
              <w:jc w:val="center"/>
              <w:rPr>
                <w:b/>
                <w:bCs/>
                <w:sz w:val="20"/>
                <w:szCs w:val="20"/>
              </w:rPr>
            </w:pPr>
            <w:r w:rsidRPr="001C5E11">
              <w:rPr>
                <w:b/>
                <w:bCs/>
                <w:sz w:val="20"/>
                <w:szCs w:val="20"/>
              </w:rPr>
              <w:t>Budowa oświetlenia ulicznego na osiedlu przy ul. Północnej w Twardej</w:t>
            </w:r>
          </w:p>
        </w:tc>
      </w:tr>
      <w:tr w:rsidR="001C5E11" w:rsidRPr="001C5E11" w14:paraId="28E6D094" w14:textId="77777777" w:rsidTr="000C5815">
        <w:trPr>
          <w:trHeight w:val="340"/>
        </w:trPr>
        <w:tc>
          <w:tcPr>
            <w:tcW w:w="1555" w:type="dxa"/>
            <w:vMerge/>
            <w:shd w:val="clear" w:color="auto" w:fill="auto"/>
            <w:vAlign w:val="center"/>
          </w:tcPr>
          <w:p w14:paraId="77D57BAB" w14:textId="77777777" w:rsidR="00860278" w:rsidRPr="001C5E11" w:rsidRDefault="00860278" w:rsidP="00860278">
            <w:pPr>
              <w:jc w:val="center"/>
              <w:rPr>
                <w:sz w:val="20"/>
                <w:szCs w:val="20"/>
              </w:rPr>
            </w:pPr>
          </w:p>
        </w:tc>
        <w:tc>
          <w:tcPr>
            <w:tcW w:w="7507" w:type="dxa"/>
            <w:shd w:val="clear" w:color="auto" w:fill="auto"/>
            <w:vAlign w:val="center"/>
          </w:tcPr>
          <w:p w14:paraId="53F63F4A" w14:textId="6696FC03" w:rsidR="00860278" w:rsidRPr="001C5E11" w:rsidRDefault="000C5815" w:rsidP="00860278">
            <w:pPr>
              <w:jc w:val="center"/>
              <w:rPr>
                <w:i/>
                <w:iCs/>
                <w:sz w:val="18"/>
                <w:szCs w:val="18"/>
              </w:rPr>
            </w:pPr>
            <w:r w:rsidRPr="001C5E11">
              <w:rPr>
                <w:i/>
                <w:iCs/>
                <w:sz w:val="18"/>
                <w:szCs w:val="18"/>
              </w:rPr>
              <w:t>Brak realizacji zadania w 2020 r.</w:t>
            </w:r>
          </w:p>
        </w:tc>
      </w:tr>
      <w:tr w:rsidR="001C5E11" w:rsidRPr="001C5E11" w14:paraId="1B0DBDB3" w14:textId="77777777" w:rsidTr="004A4AC5">
        <w:trPr>
          <w:trHeight w:val="340"/>
        </w:trPr>
        <w:tc>
          <w:tcPr>
            <w:tcW w:w="1555" w:type="dxa"/>
            <w:vMerge w:val="restart"/>
            <w:vAlign w:val="center"/>
          </w:tcPr>
          <w:p w14:paraId="39DC7750" w14:textId="301559E2" w:rsidR="00860278" w:rsidRPr="001C5E11" w:rsidRDefault="00860278" w:rsidP="00860278">
            <w:pPr>
              <w:jc w:val="center"/>
              <w:rPr>
                <w:sz w:val="20"/>
                <w:szCs w:val="20"/>
              </w:rPr>
            </w:pPr>
            <w:r w:rsidRPr="001C5E11">
              <w:rPr>
                <w:sz w:val="20"/>
                <w:szCs w:val="20"/>
              </w:rPr>
              <w:t>Gmina Żelechlinek</w:t>
            </w:r>
          </w:p>
        </w:tc>
        <w:tc>
          <w:tcPr>
            <w:tcW w:w="7507" w:type="dxa"/>
            <w:vAlign w:val="center"/>
          </w:tcPr>
          <w:p w14:paraId="59D9FEB8" w14:textId="4DE159C9" w:rsidR="00860278" w:rsidRPr="001C5E11" w:rsidRDefault="00860278" w:rsidP="00860278">
            <w:pPr>
              <w:jc w:val="center"/>
              <w:rPr>
                <w:b/>
                <w:bCs/>
                <w:sz w:val="20"/>
                <w:szCs w:val="20"/>
              </w:rPr>
            </w:pPr>
            <w:r w:rsidRPr="001C5E11">
              <w:rPr>
                <w:b/>
                <w:bCs/>
                <w:sz w:val="20"/>
                <w:szCs w:val="20"/>
              </w:rPr>
              <w:t>Termomodernizacja budynków użyteczności publicznej w Żelechlinku</w:t>
            </w:r>
          </w:p>
        </w:tc>
      </w:tr>
      <w:tr w:rsidR="001C5E11" w:rsidRPr="001C5E11" w14:paraId="70197ED2" w14:textId="77777777" w:rsidTr="004A4AC5">
        <w:trPr>
          <w:trHeight w:val="340"/>
        </w:trPr>
        <w:tc>
          <w:tcPr>
            <w:tcW w:w="1555" w:type="dxa"/>
            <w:vMerge/>
            <w:vAlign w:val="center"/>
          </w:tcPr>
          <w:p w14:paraId="7933423B" w14:textId="77777777" w:rsidR="00860278" w:rsidRPr="001C5E11" w:rsidRDefault="00860278" w:rsidP="00860278">
            <w:pPr>
              <w:jc w:val="center"/>
              <w:rPr>
                <w:sz w:val="20"/>
                <w:szCs w:val="20"/>
              </w:rPr>
            </w:pPr>
          </w:p>
        </w:tc>
        <w:tc>
          <w:tcPr>
            <w:tcW w:w="7507" w:type="dxa"/>
            <w:vAlign w:val="center"/>
          </w:tcPr>
          <w:p w14:paraId="3E80D934" w14:textId="14A4761E" w:rsidR="00860278" w:rsidRPr="001C5E11" w:rsidRDefault="00D611E9" w:rsidP="00860278">
            <w:pPr>
              <w:jc w:val="center"/>
              <w:rPr>
                <w:i/>
                <w:iCs/>
                <w:sz w:val="18"/>
                <w:szCs w:val="18"/>
              </w:rPr>
            </w:pPr>
            <w:r w:rsidRPr="001C5E11">
              <w:rPr>
                <w:i/>
                <w:iCs/>
                <w:sz w:val="18"/>
                <w:szCs w:val="18"/>
              </w:rPr>
              <w:t>Brak realizacji zadania w 2020 r.</w:t>
            </w:r>
          </w:p>
        </w:tc>
      </w:tr>
      <w:tr w:rsidR="001C5E11" w:rsidRPr="001C5E11" w14:paraId="6732C1C8" w14:textId="77777777" w:rsidTr="004A4AC5">
        <w:trPr>
          <w:trHeight w:val="340"/>
        </w:trPr>
        <w:tc>
          <w:tcPr>
            <w:tcW w:w="1555" w:type="dxa"/>
            <w:vMerge w:val="restart"/>
            <w:vAlign w:val="center"/>
          </w:tcPr>
          <w:p w14:paraId="1D2343D0" w14:textId="23433E52" w:rsidR="00860278" w:rsidRPr="001C5E11" w:rsidRDefault="00860278" w:rsidP="00860278">
            <w:pPr>
              <w:jc w:val="center"/>
              <w:rPr>
                <w:sz w:val="20"/>
                <w:szCs w:val="20"/>
              </w:rPr>
            </w:pPr>
            <w:r w:rsidRPr="001C5E11">
              <w:rPr>
                <w:sz w:val="20"/>
                <w:szCs w:val="20"/>
              </w:rPr>
              <w:t>Gmina Żelechlinek</w:t>
            </w:r>
          </w:p>
        </w:tc>
        <w:tc>
          <w:tcPr>
            <w:tcW w:w="7507" w:type="dxa"/>
            <w:vAlign w:val="center"/>
          </w:tcPr>
          <w:p w14:paraId="6CED5069" w14:textId="4A544B7D" w:rsidR="00860278" w:rsidRPr="001C5E11" w:rsidRDefault="00860278" w:rsidP="00860278">
            <w:pPr>
              <w:jc w:val="center"/>
              <w:rPr>
                <w:b/>
                <w:bCs/>
                <w:sz w:val="20"/>
                <w:szCs w:val="20"/>
              </w:rPr>
            </w:pPr>
            <w:r w:rsidRPr="001C5E11">
              <w:rPr>
                <w:b/>
                <w:bCs/>
                <w:sz w:val="20"/>
                <w:szCs w:val="20"/>
              </w:rPr>
              <w:t>Zmniejszenie emisji zanieczyszczeń poprzez wymianę źródeł ciepła</w:t>
            </w:r>
            <w:r w:rsidRPr="001C5E11">
              <w:rPr>
                <w:b/>
                <w:bCs/>
                <w:sz w:val="20"/>
                <w:szCs w:val="20"/>
              </w:rPr>
              <w:br/>
              <w:t>na niskoemisyjne w gospodarstwach domowych na terenie Gminy Żelechlinek</w:t>
            </w:r>
          </w:p>
        </w:tc>
      </w:tr>
      <w:tr w:rsidR="001C5E11" w:rsidRPr="001C5E11" w14:paraId="6EEB8384" w14:textId="77777777" w:rsidTr="004A4AC5">
        <w:trPr>
          <w:trHeight w:val="340"/>
        </w:trPr>
        <w:tc>
          <w:tcPr>
            <w:tcW w:w="1555" w:type="dxa"/>
            <w:vMerge/>
            <w:vAlign w:val="center"/>
          </w:tcPr>
          <w:p w14:paraId="08EE05CF" w14:textId="77777777" w:rsidR="00860278" w:rsidRPr="001C5E11" w:rsidRDefault="00860278" w:rsidP="00860278">
            <w:pPr>
              <w:jc w:val="center"/>
              <w:rPr>
                <w:sz w:val="20"/>
                <w:szCs w:val="20"/>
              </w:rPr>
            </w:pPr>
          </w:p>
        </w:tc>
        <w:tc>
          <w:tcPr>
            <w:tcW w:w="7507" w:type="dxa"/>
            <w:vAlign w:val="center"/>
          </w:tcPr>
          <w:p w14:paraId="2E6189AD" w14:textId="23902AD4" w:rsidR="00860278" w:rsidRPr="001C5E11" w:rsidRDefault="00D611E9" w:rsidP="00860278">
            <w:pPr>
              <w:jc w:val="center"/>
              <w:rPr>
                <w:i/>
                <w:iCs/>
                <w:sz w:val="18"/>
                <w:szCs w:val="18"/>
              </w:rPr>
            </w:pPr>
            <w:r w:rsidRPr="001C5E11">
              <w:rPr>
                <w:i/>
                <w:iCs/>
                <w:sz w:val="18"/>
                <w:szCs w:val="18"/>
              </w:rPr>
              <w:t>Brak realizacji zadania w 2020 r.</w:t>
            </w:r>
          </w:p>
        </w:tc>
      </w:tr>
      <w:tr w:rsidR="001C5E11" w:rsidRPr="001C5E11" w14:paraId="6B20826D" w14:textId="77777777" w:rsidTr="004A4AC5">
        <w:trPr>
          <w:trHeight w:val="340"/>
        </w:trPr>
        <w:tc>
          <w:tcPr>
            <w:tcW w:w="1555" w:type="dxa"/>
            <w:vMerge w:val="restart"/>
            <w:vAlign w:val="center"/>
          </w:tcPr>
          <w:p w14:paraId="52A3403F" w14:textId="1DD86656" w:rsidR="00860278" w:rsidRPr="001C5E11" w:rsidRDefault="00860278" w:rsidP="00860278">
            <w:pPr>
              <w:jc w:val="center"/>
              <w:rPr>
                <w:sz w:val="20"/>
                <w:szCs w:val="20"/>
              </w:rPr>
            </w:pPr>
            <w:r w:rsidRPr="001C5E11">
              <w:rPr>
                <w:sz w:val="20"/>
                <w:szCs w:val="20"/>
              </w:rPr>
              <w:t>Gmina Żelechlinek</w:t>
            </w:r>
          </w:p>
        </w:tc>
        <w:tc>
          <w:tcPr>
            <w:tcW w:w="7507" w:type="dxa"/>
            <w:vAlign w:val="center"/>
          </w:tcPr>
          <w:p w14:paraId="5BE49477" w14:textId="3C06537B" w:rsidR="00860278" w:rsidRPr="001C5E11" w:rsidRDefault="00860278" w:rsidP="00860278">
            <w:pPr>
              <w:jc w:val="center"/>
              <w:rPr>
                <w:b/>
                <w:bCs/>
                <w:sz w:val="20"/>
                <w:szCs w:val="20"/>
              </w:rPr>
            </w:pPr>
            <w:r w:rsidRPr="001C5E11">
              <w:rPr>
                <w:b/>
                <w:bCs/>
                <w:sz w:val="20"/>
                <w:szCs w:val="20"/>
              </w:rPr>
              <w:t>Wymiana oświetlenia ulicznego na energooszczędne</w:t>
            </w:r>
          </w:p>
        </w:tc>
      </w:tr>
      <w:tr w:rsidR="001C5E11" w:rsidRPr="001C5E11" w14:paraId="0B575961" w14:textId="77777777" w:rsidTr="004A4AC5">
        <w:trPr>
          <w:trHeight w:val="340"/>
        </w:trPr>
        <w:tc>
          <w:tcPr>
            <w:tcW w:w="1555" w:type="dxa"/>
            <w:vMerge/>
            <w:vAlign w:val="center"/>
          </w:tcPr>
          <w:p w14:paraId="1FF476CD" w14:textId="77777777" w:rsidR="00860278" w:rsidRPr="001C5E11" w:rsidRDefault="00860278" w:rsidP="00860278">
            <w:pPr>
              <w:jc w:val="center"/>
              <w:rPr>
                <w:sz w:val="20"/>
                <w:szCs w:val="20"/>
              </w:rPr>
            </w:pPr>
          </w:p>
        </w:tc>
        <w:tc>
          <w:tcPr>
            <w:tcW w:w="7507" w:type="dxa"/>
            <w:vAlign w:val="center"/>
          </w:tcPr>
          <w:p w14:paraId="007E60E1" w14:textId="10E9849B" w:rsidR="00860278" w:rsidRPr="001C5E11" w:rsidRDefault="00D611E9" w:rsidP="00860278">
            <w:pPr>
              <w:jc w:val="center"/>
              <w:rPr>
                <w:i/>
                <w:iCs/>
                <w:sz w:val="18"/>
                <w:szCs w:val="18"/>
              </w:rPr>
            </w:pPr>
            <w:r w:rsidRPr="001C5E11">
              <w:rPr>
                <w:i/>
                <w:iCs/>
                <w:sz w:val="18"/>
                <w:szCs w:val="18"/>
              </w:rPr>
              <w:t>Brak realizacji zadania w 2020 r.</w:t>
            </w:r>
          </w:p>
        </w:tc>
      </w:tr>
    </w:tbl>
    <w:p w14:paraId="2D808CDB" w14:textId="77777777" w:rsidR="00A64A56" w:rsidRPr="001C5E11" w:rsidRDefault="00A64A56" w:rsidP="00A64A56">
      <w:pPr>
        <w:jc w:val="center"/>
        <w:rPr>
          <w:i/>
          <w:iCs/>
          <w:sz w:val="18"/>
          <w:szCs w:val="18"/>
        </w:rPr>
      </w:pPr>
      <w:r w:rsidRPr="001C5E11">
        <w:rPr>
          <w:i/>
          <w:iCs/>
          <w:sz w:val="18"/>
          <w:szCs w:val="18"/>
        </w:rPr>
        <w:t>Źródło: opracowanie własne na podstawie danych przekazanych przez ankietowane podmioty</w:t>
      </w:r>
    </w:p>
    <w:p w14:paraId="59AB25A2" w14:textId="7D19811F" w:rsidR="00D611E9" w:rsidRPr="001C5E11" w:rsidRDefault="00D611E9" w:rsidP="00D611E9">
      <w:bookmarkStart w:id="93" w:name="_Hlk81075124"/>
    </w:p>
    <w:p w14:paraId="567B6FCE" w14:textId="77777777" w:rsidR="00D611E9" w:rsidRPr="001C5E11" w:rsidRDefault="00D611E9" w:rsidP="00D611E9"/>
    <w:p w14:paraId="15CFA387" w14:textId="39BF5B2C" w:rsidR="00D611E9" w:rsidRPr="001C5E11" w:rsidRDefault="00D611E9" w:rsidP="00D611E9">
      <w:pPr>
        <w:pStyle w:val="Nagowek2"/>
        <w:numPr>
          <w:ilvl w:val="1"/>
          <w:numId w:val="2"/>
        </w:numPr>
      </w:pPr>
      <w:bookmarkStart w:id="94" w:name="_Toc85269648"/>
      <w:r w:rsidRPr="001C5E11">
        <w:t>Obszar interwencji: ochrona przed hałasem</w:t>
      </w:r>
      <w:bookmarkEnd w:id="94"/>
    </w:p>
    <w:p w14:paraId="59C12631" w14:textId="77777777" w:rsidR="00D611E9" w:rsidRPr="001C5E11" w:rsidRDefault="00D611E9" w:rsidP="00D611E9"/>
    <w:p w14:paraId="61E30FD3" w14:textId="230D8575" w:rsidR="00D611E9" w:rsidRPr="001C5E11" w:rsidRDefault="00D611E9" w:rsidP="00D611E9">
      <w:pPr>
        <w:pStyle w:val="Legenda"/>
        <w:rPr>
          <w:sz w:val="20"/>
          <w:szCs w:val="20"/>
        </w:rPr>
      </w:pPr>
      <w:bookmarkStart w:id="95" w:name="_Toc85269563"/>
      <w:r w:rsidRPr="001C5E11">
        <w:rPr>
          <w:sz w:val="20"/>
          <w:szCs w:val="20"/>
        </w:rPr>
        <w:t xml:space="preserve">Tabela </w:t>
      </w:r>
      <w:r w:rsidRPr="001C5E11">
        <w:rPr>
          <w:sz w:val="20"/>
          <w:szCs w:val="20"/>
        </w:rPr>
        <w:fldChar w:fldCharType="begin"/>
      </w:r>
      <w:r w:rsidRPr="001C5E11">
        <w:rPr>
          <w:sz w:val="20"/>
          <w:szCs w:val="20"/>
        </w:rPr>
        <w:instrText xml:space="preserve"> SEQ Tabela \* ARABIC </w:instrText>
      </w:r>
      <w:r w:rsidRPr="001C5E11">
        <w:rPr>
          <w:sz w:val="20"/>
          <w:szCs w:val="20"/>
        </w:rPr>
        <w:fldChar w:fldCharType="separate"/>
      </w:r>
      <w:r w:rsidR="003315AF" w:rsidRPr="001C5E11">
        <w:rPr>
          <w:noProof/>
          <w:sz w:val="20"/>
          <w:szCs w:val="20"/>
        </w:rPr>
        <w:t>13</w:t>
      </w:r>
      <w:r w:rsidRPr="001C5E11">
        <w:rPr>
          <w:sz w:val="20"/>
          <w:szCs w:val="20"/>
        </w:rPr>
        <w:fldChar w:fldCharType="end"/>
      </w:r>
      <w:r w:rsidRPr="001C5E11">
        <w:rPr>
          <w:sz w:val="20"/>
          <w:szCs w:val="20"/>
        </w:rPr>
        <w:t>. Opis realizacji zadań wyznaczonych w ramach obszaru interwencji:</w:t>
      </w:r>
      <w:r w:rsidRPr="001C5E11">
        <w:rPr>
          <w:sz w:val="20"/>
          <w:szCs w:val="20"/>
        </w:rPr>
        <w:br/>
        <w:t>ochrona przed hałasem</w:t>
      </w:r>
      <w:bookmarkEnd w:id="95"/>
    </w:p>
    <w:tbl>
      <w:tblPr>
        <w:tblStyle w:val="Tabela-Siatka"/>
        <w:tblW w:w="0" w:type="auto"/>
        <w:tblLook w:val="04A0" w:firstRow="1" w:lastRow="0" w:firstColumn="1" w:lastColumn="0" w:noHBand="0" w:noVBand="1"/>
      </w:tblPr>
      <w:tblGrid>
        <w:gridCol w:w="1555"/>
        <w:gridCol w:w="7507"/>
      </w:tblGrid>
      <w:tr w:rsidR="001C5E11" w:rsidRPr="001C5E11" w14:paraId="41559783" w14:textId="77777777" w:rsidTr="005B1BBB">
        <w:trPr>
          <w:trHeight w:val="340"/>
          <w:tblHeader/>
        </w:trPr>
        <w:tc>
          <w:tcPr>
            <w:tcW w:w="1555" w:type="dxa"/>
            <w:vMerge w:val="restart"/>
            <w:shd w:val="clear" w:color="auto" w:fill="F2F2F2" w:themeFill="background1" w:themeFillShade="F2"/>
            <w:vAlign w:val="center"/>
          </w:tcPr>
          <w:bookmarkEnd w:id="93"/>
          <w:p w14:paraId="28130DE7" w14:textId="77777777" w:rsidR="00D611E9" w:rsidRPr="001C5E11" w:rsidRDefault="00D611E9" w:rsidP="005B1BBB">
            <w:pPr>
              <w:jc w:val="center"/>
              <w:rPr>
                <w:sz w:val="20"/>
                <w:szCs w:val="20"/>
              </w:rPr>
            </w:pPr>
            <w:r w:rsidRPr="001C5E11">
              <w:rPr>
                <w:sz w:val="20"/>
                <w:szCs w:val="20"/>
              </w:rPr>
              <w:t>Podmiot realizujący</w:t>
            </w:r>
          </w:p>
        </w:tc>
        <w:tc>
          <w:tcPr>
            <w:tcW w:w="7507" w:type="dxa"/>
            <w:shd w:val="clear" w:color="auto" w:fill="F2F2F2" w:themeFill="background1" w:themeFillShade="F2"/>
            <w:vAlign w:val="center"/>
          </w:tcPr>
          <w:p w14:paraId="7E092ECE" w14:textId="77777777" w:rsidR="00D611E9" w:rsidRPr="001C5E11" w:rsidRDefault="00D611E9" w:rsidP="005B1BBB">
            <w:pPr>
              <w:jc w:val="center"/>
              <w:rPr>
                <w:b/>
                <w:bCs/>
                <w:sz w:val="20"/>
                <w:szCs w:val="20"/>
              </w:rPr>
            </w:pPr>
            <w:r w:rsidRPr="001C5E11">
              <w:rPr>
                <w:b/>
                <w:bCs/>
                <w:sz w:val="20"/>
                <w:szCs w:val="20"/>
              </w:rPr>
              <w:t>Wyznaczone zadanie</w:t>
            </w:r>
          </w:p>
        </w:tc>
      </w:tr>
      <w:tr w:rsidR="001C5E11" w:rsidRPr="001C5E11" w14:paraId="355D4B7D" w14:textId="77777777" w:rsidTr="005B1BBB">
        <w:trPr>
          <w:trHeight w:val="340"/>
          <w:tblHeader/>
        </w:trPr>
        <w:tc>
          <w:tcPr>
            <w:tcW w:w="1555" w:type="dxa"/>
            <w:vMerge/>
            <w:shd w:val="clear" w:color="auto" w:fill="F2F2F2" w:themeFill="background1" w:themeFillShade="F2"/>
            <w:vAlign w:val="center"/>
          </w:tcPr>
          <w:p w14:paraId="0BA24E0A" w14:textId="77777777" w:rsidR="00D611E9" w:rsidRPr="001C5E11" w:rsidRDefault="00D611E9" w:rsidP="005B1BBB">
            <w:pPr>
              <w:jc w:val="center"/>
              <w:rPr>
                <w:sz w:val="20"/>
                <w:szCs w:val="20"/>
              </w:rPr>
            </w:pPr>
          </w:p>
        </w:tc>
        <w:tc>
          <w:tcPr>
            <w:tcW w:w="7507" w:type="dxa"/>
            <w:shd w:val="clear" w:color="auto" w:fill="F2F2F2" w:themeFill="background1" w:themeFillShade="F2"/>
            <w:vAlign w:val="center"/>
          </w:tcPr>
          <w:p w14:paraId="6C989A1D" w14:textId="77777777" w:rsidR="00D611E9" w:rsidRPr="001C5E11" w:rsidRDefault="00D611E9" w:rsidP="005B1BBB">
            <w:pPr>
              <w:jc w:val="center"/>
              <w:rPr>
                <w:sz w:val="20"/>
                <w:szCs w:val="20"/>
              </w:rPr>
            </w:pPr>
            <w:r w:rsidRPr="001C5E11">
              <w:rPr>
                <w:i/>
                <w:iCs/>
                <w:sz w:val="18"/>
                <w:szCs w:val="18"/>
              </w:rPr>
              <w:t>Opis/zakres realizacji zadania</w:t>
            </w:r>
          </w:p>
        </w:tc>
      </w:tr>
      <w:tr w:rsidR="001C5E11" w:rsidRPr="001C5E11" w14:paraId="486BE536" w14:textId="77777777" w:rsidTr="00D611E9">
        <w:trPr>
          <w:trHeight w:val="340"/>
        </w:trPr>
        <w:tc>
          <w:tcPr>
            <w:tcW w:w="1555" w:type="dxa"/>
            <w:vMerge w:val="restart"/>
            <w:vAlign w:val="center"/>
          </w:tcPr>
          <w:p w14:paraId="5725C51D" w14:textId="3792AD3A" w:rsidR="00D611E9" w:rsidRPr="001C5E11" w:rsidRDefault="00D611E9" w:rsidP="00D611E9">
            <w:pPr>
              <w:jc w:val="center"/>
              <w:rPr>
                <w:sz w:val="20"/>
                <w:szCs w:val="20"/>
              </w:rPr>
            </w:pPr>
            <w:r w:rsidRPr="001C5E11">
              <w:rPr>
                <w:sz w:val="20"/>
                <w:szCs w:val="20"/>
              </w:rPr>
              <w:t>ZDP</w:t>
            </w:r>
          </w:p>
        </w:tc>
        <w:tc>
          <w:tcPr>
            <w:tcW w:w="7507" w:type="dxa"/>
            <w:vAlign w:val="center"/>
          </w:tcPr>
          <w:p w14:paraId="5F07C70B" w14:textId="7D7790EF" w:rsidR="00D611E9" w:rsidRPr="001C5E11" w:rsidRDefault="00D611E9" w:rsidP="005B1BBB">
            <w:pPr>
              <w:jc w:val="center"/>
              <w:rPr>
                <w:b/>
                <w:bCs/>
                <w:sz w:val="20"/>
                <w:szCs w:val="20"/>
              </w:rPr>
            </w:pPr>
            <w:r w:rsidRPr="001C5E11">
              <w:rPr>
                <w:b/>
                <w:bCs/>
                <w:sz w:val="20"/>
                <w:szCs w:val="20"/>
              </w:rPr>
              <w:t>Przebudowa drogi powiatowej nr 4332E na odcinku Chorzęcin - Zawada</w:t>
            </w:r>
          </w:p>
        </w:tc>
      </w:tr>
      <w:tr w:rsidR="001C5E11" w:rsidRPr="001C5E11" w14:paraId="360FA93B" w14:textId="77777777" w:rsidTr="00D611E9">
        <w:trPr>
          <w:trHeight w:val="340"/>
        </w:trPr>
        <w:tc>
          <w:tcPr>
            <w:tcW w:w="1555" w:type="dxa"/>
            <w:vMerge/>
            <w:vAlign w:val="center"/>
          </w:tcPr>
          <w:p w14:paraId="6E4517E4" w14:textId="77777777" w:rsidR="00D611E9" w:rsidRPr="001C5E11" w:rsidRDefault="00D611E9" w:rsidP="00D611E9">
            <w:pPr>
              <w:jc w:val="center"/>
              <w:rPr>
                <w:sz w:val="20"/>
                <w:szCs w:val="20"/>
              </w:rPr>
            </w:pPr>
          </w:p>
        </w:tc>
        <w:tc>
          <w:tcPr>
            <w:tcW w:w="7507" w:type="dxa"/>
            <w:vAlign w:val="center"/>
          </w:tcPr>
          <w:p w14:paraId="6BB26669" w14:textId="6D400EE0" w:rsidR="00B02392" w:rsidRPr="001C5E11" w:rsidRDefault="00B02392" w:rsidP="005B1BBB">
            <w:pPr>
              <w:rPr>
                <w:i/>
                <w:iCs/>
                <w:sz w:val="18"/>
                <w:szCs w:val="18"/>
              </w:rPr>
            </w:pPr>
            <w:r w:rsidRPr="001C5E11">
              <w:rPr>
                <w:i/>
                <w:iCs/>
                <w:sz w:val="18"/>
                <w:szCs w:val="18"/>
              </w:rPr>
              <w:t>Przebudowa drogi powiatowej nr 4332E na odcinku Chorzęcin-Zawada. W 2019 r. opracowano projekt. Wydatkowano 44 850,00 zł.</w:t>
            </w:r>
          </w:p>
        </w:tc>
      </w:tr>
      <w:tr w:rsidR="001C5E11" w:rsidRPr="001C5E11" w14:paraId="58951940" w14:textId="77777777" w:rsidTr="00D611E9">
        <w:trPr>
          <w:trHeight w:val="340"/>
        </w:trPr>
        <w:tc>
          <w:tcPr>
            <w:tcW w:w="1555" w:type="dxa"/>
            <w:vMerge w:val="restart"/>
            <w:vAlign w:val="center"/>
          </w:tcPr>
          <w:p w14:paraId="61F1947E" w14:textId="442D14FE" w:rsidR="00D611E9" w:rsidRPr="001C5E11" w:rsidRDefault="00D611E9" w:rsidP="00D611E9">
            <w:pPr>
              <w:jc w:val="center"/>
              <w:rPr>
                <w:sz w:val="20"/>
                <w:szCs w:val="20"/>
              </w:rPr>
            </w:pPr>
            <w:r w:rsidRPr="001C5E11">
              <w:rPr>
                <w:sz w:val="20"/>
                <w:szCs w:val="20"/>
              </w:rPr>
              <w:t>ZDP</w:t>
            </w:r>
          </w:p>
        </w:tc>
        <w:tc>
          <w:tcPr>
            <w:tcW w:w="7507" w:type="dxa"/>
            <w:vAlign w:val="center"/>
          </w:tcPr>
          <w:p w14:paraId="0BDA810A" w14:textId="06E0FD2D" w:rsidR="00D611E9" w:rsidRPr="001C5E11" w:rsidRDefault="00D611E9" w:rsidP="00D611E9">
            <w:pPr>
              <w:jc w:val="center"/>
              <w:rPr>
                <w:b/>
                <w:bCs/>
                <w:sz w:val="20"/>
                <w:szCs w:val="20"/>
              </w:rPr>
            </w:pPr>
            <w:r w:rsidRPr="001C5E11">
              <w:rPr>
                <w:b/>
                <w:bCs/>
                <w:sz w:val="20"/>
                <w:szCs w:val="20"/>
              </w:rPr>
              <w:t>Rozbudowa ulicy Zawadzkiej nr 4338E wraz z budową ronda na skrzyżowaniu ulicy Zawadzka i Elizy Orzeszkowej w Tomaszowie Mazowieckim</w:t>
            </w:r>
          </w:p>
        </w:tc>
      </w:tr>
      <w:tr w:rsidR="001C5E11" w:rsidRPr="001C5E11" w14:paraId="2F1EA4F6" w14:textId="77777777" w:rsidTr="00D611E9">
        <w:trPr>
          <w:trHeight w:val="340"/>
        </w:trPr>
        <w:tc>
          <w:tcPr>
            <w:tcW w:w="1555" w:type="dxa"/>
            <w:vMerge/>
          </w:tcPr>
          <w:p w14:paraId="6AF68410" w14:textId="77777777" w:rsidR="00D611E9" w:rsidRPr="001C5E11" w:rsidRDefault="00D611E9" w:rsidP="005B1BBB">
            <w:pPr>
              <w:jc w:val="center"/>
              <w:rPr>
                <w:sz w:val="20"/>
                <w:szCs w:val="20"/>
              </w:rPr>
            </w:pPr>
          </w:p>
        </w:tc>
        <w:tc>
          <w:tcPr>
            <w:tcW w:w="7507" w:type="dxa"/>
            <w:vAlign w:val="center"/>
          </w:tcPr>
          <w:p w14:paraId="0E355586" w14:textId="2CE685FC" w:rsidR="00D611E9" w:rsidRPr="001C5E11" w:rsidRDefault="00B02392" w:rsidP="00B02392">
            <w:pPr>
              <w:rPr>
                <w:i/>
                <w:iCs/>
                <w:sz w:val="18"/>
                <w:szCs w:val="18"/>
              </w:rPr>
            </w:pPr>
            <w:r w:rsidRPr="001C5E11">
              <w:rPr>
                <w:i/>
                <w:iCs/>
                <w:sz w:val="18"/>
                <w:szCs w:val="18"/>
              </w:rPr>
              <w:t>Rozbudowa ulicy Zawadzkiej nr 4338E wraz z budową ronda na skrzyżowaniu ulicy Zawadzkiej</w:t>
            </w:r>
            <w:r w:rsidRPr="001C5E11">
              <w:rPr>
                <w:i/>
                <w:iCs/>
                <w:sz w:val="18"/>
                <w:szCs w:val="18"/>
              </w:rPr>
              <w:br/>
              <w:t>i Elizy Orzeszkowej w Tomaszowie Mazowieckim. W 2019 r. opracowano PFU. Wydatkowano</w:t>
            </w:r>
            <w:r w:rsidRPr="001C5E11">
              <w:rPr>
                <w:i/>
                <w:iCs/>
                <w:sz w:val="18"/>
                <w:szCs w:val="18"/>
              </w:rPr>
              <w:br/>
              <w:t>40 900,00 zł. Celem bezpośrednim projektu jest zwiększenie dostępności transportowej do terenu inwestycyjnego poprzez rozbudowę ulicy Zawadzkiej przyczyniającą się do rozwoju gospodarczego regionu, a w szczególności powiatu tomaszowskiego, polepszenia jakości życia mieszkańców oraz poprawy bezpieczeństwa ruchu drogowego. Realizacja projektu polega</w:t>
            </w:r>
            <w:r w:rsidRPr="001C5E11">
              <w:rPr>
                <w:i/>
                <w:iCs/>
                <w:sz w:val="18"/>
                <w:szCs w:val="18"/>
              </w:rPr>
              <w:br/>
              <w:t>na zaprojektowaniu i rozbudowie drogi powiatowej tj. ulicy nr 4338E poprzez budowę ronda</w:t>
            </w:r>
            <w:r w:rsidRPr="001C5E11">
              <w:rPr>
                <w:i/>
                <w:iCs/>
                <w:sz w:val="18"/>
                <w:szCs w:val="18"/>
              </w:rPr>
              <w:br/>
              <w:t xml:space="preserve">na skrzyżowaniu ulicy Zawadzkiej i Elizy Orzeszkowej w Tomaszowie Mazowieckim. Zakres prac </w:t>
            </w:r>
            <w:r w:rsidRPr="001C5E11">
              <w:rPr>
                <w:i/>
                <w:iCs/>
                <w:sz w:val="18"/>
                <w:szCs w:val="18"/>
              </w:rPr>
              <w:lastRenderedPageBreak/>
              <w:t>obejmuje: budowę skrzyżowania typu rondo na skrzyżowaniu ulic Zawadzka i Elizy Orzeszkowej, rozbudowę ulicy Zawadzkiej na odcinku od ul. E. Orzeszkowej do ul. Dzieci Polskich, rozbudowę istniejącego skrzyżowania ulic: Milenijna, Zawadzka, Dzieci Polskich typu rondo wraz z wlotami, przebudowę uzbrojenia podziemnego i naziemnego, budowę kanalizacji deszczowej, budowę ciągu pieszo-rowerowego, budowę oświetlenia. Efektem realizacji projektu będzie rozbudowa drogi powiatowej o długości 992,30 m w celu zapewnienia lepszej dostępności do terenu inwestycyjnego zlokalizowanego bezpośrednio przy ulicy Zawadzkiej. Inwestycja adresowana jest do podmiotów gospodarczych działających oraz potencjalnie zainteresowanych rozpoczęciem działalności</w:t>
            </w:r>
            <w:r w:rsidRPr="001C5E11">
              <w:rPr>
                <w:i/>
                <w:iCs/>
                <w:sz w:val="18"/>
                <w:szCs w:val="18"/>
              </w:rPr>
              <w:br/>
              <w:t xml:space="preserve">na terenach inwestycyjnych, bezrobotnych mieszkańców powiatu tomaszowskiego i gmin oraz innych użytkowników takich jak dostawców towarów i innych usług, pieszych, rowerzystów, dzieci i młodzieży dojeżdżających, turystów. </w:t>
            </w:r>
          </w:p>
        </w:tc>
      </w:tr>
      <w:tr w:rsidR="001C5E11" w:rsidRPr="001C5E11" w14:paraId="5023CF49" w14:textId="77777777" w:rsidTr="00830DEB">
        <w:trPr>
          <w:trHeight w:val="397"/>
        </w:trPr>
        <w:tc>
          <w:tcPr>
            <w:tcW w:w="1555" w:type="dxa"/>
            <w:vMerge w:val="restart"/>
            <w:vAlign w:val="center"/>
          </w:tcPr>
          <w:p w14:paraId="52832617" w14:textId="56A1C6E3" w:rsidR="00D611E9" w:rsidRPr="001C5E11" w:rsidRDefault="00D611E9" w:rsidP="005B1BBB">
            <w:pPr>
              <w:jc w:val="center"/>
              <w:rPr>
                <w:sz w:val="20"/>
                <w:szCs w:val="20"/>
              </w:rPr>
            </w:pPr>
            <w:r w:rsidRPr="001C5E11">
              <w:rPr>
                <w:sz w:val="20"/>
                <w:szCs w:val="20"/>
              </w:rPr>
              <w:lastRenderedPageBreak/>
              <w:t>ZDP</w:t>
            </w:r>
          </w:p>
        </w:tc>
        <w:tc>
          <w:tcPr>
            <w:tcW w:w="7507" w:type="dxa"/>
            <w:vAlign w:val="center"/>
          </w:tcPr>
          <w:p w14:paraId="0C591268" w14:textId="031F5DB1" w:rsidR="00D611E9" w:rsidRPr="001C5E11" w:rsidRDefault="00D611E9" w:rsidP="005B1BBB">
            <w:pPr>
              <w:jc w:val="center"/>
              <w:rPr>
                <w:b/>
                <w:bCs/>
                <w:sz w:val="20"/>
                <w:szCs w:val="20"/>
              </w:rPr>
            </w:pPr>
            <w:r w:rsidRPr="001C5E11">
              <w:rPr>
                <w:b/>
                <w:bCs/>
                <w:sz w:val="20"/>
                <w:szCs w:val="20"/>
              </w:rPr>
              <w:t>Budowa chodników i ścieżek rowerowych na terenie Powiatu</w:t>
            </w:r>
          </w:p>
        </w:tc>
      </w:tr>
      <w:tr w:rsidR="001C5E11" w:rsidRPr="001C5E11" w14:paraId="6C855124" w14:textId="77777777" w:rsidTr="00830DEB">
        <w:trPr>
          <w:trHeight w:val="397"/>
        </w:trPr>
        <w:tc>
          <w:tcPr>
            <w:tcW w:w="1555" w:type="dxa"/>
            <w:vMerge/>
            <w:vAlign w:val="center"/>
          </w:tcPr>
          <w:p w14:paraId="08D40382" w14:textId="77777777" w:rsidR="00D611E9" w:rsidRPr="001C5E11" w:rsidRDefault="00D611E9" w:rsidP="005B1BBB">
            <w:pPr>
              <w:jc w:val="center"/>
              <w:rPr>
                <w:sz w:val="20"/>
                <w:szCs w:val="20"/>
              </w:rPr>
            </w:pPr>
          </w:p>
        </w:tc>
        <w:tc>
          <w:tcPr>
            <w:tcW w:w="7507" w:type="dxa"/>
            <w:vAlign w:val="center"/>
          </w:tcPr>
          <w:p w14:paraId="71BA991F" w14:textId="77777777" w:rsidR="00B02392" w:rsidRPr="001C5E11" w:rsidRDefault="00B02392" w:rsidP="003E2CEF">
            <w:pPr>
              <w:pStyle w:val="Akapitzlist"/>
              <w:numPr>
                <w:ilvl w:val="0"/>
                <w:numId w:val="116"/>
              </w:numPr>
              <w:ind w:left="456"/>
              <w:rPr>
                <w:i/>
                <w:iCs/>
                <w:sz w:val="18"/>
                <w:szCs w:val="18"/>
              </w:rPr>
            </w:pPr>
            <w:r w:rsidRPr="001C5E11">
              <w:rPr>
                <w:i/>
                <w:iCs/>
                <w:sz w:val="18"/>
                <w:szCs w:val="18"/>
              </w:rPr>
              <w:t>Budowa chodnika w ciągu drogi powiatowej nr 4330E w m. Sługocice – 287 187,48 zł.</w:t>
            </w:r>
          </w:p>
          <w:p w14:paraId="4A15020F" w14:textId="77777777" w:rsidR="00B02392" w:rsidRPr="001C5E11" w:rsidRDefault="00B02392" w:rsidP="003E2CEF">
            <w:pPr>
              <w:pStyle w:val="Akapitzlist"/>
              <w:numPr>
                <w:ilvl w:val="0"/>
                <w:numId w:val="116"/>
              </w:numPr>
              <w:ind w:left="456"/>
              <w:rPr>
                <w:i/>
                <w:iCs/>
                <w:sz w:val="18"/>
                <w:szCs w:val="18"/>
              </w:rPr>
            </w:pPr>
            <w:r w:rsidRPr="001C5E11">
              <w:rPr>
                <w:i/>
                <w:iCs/>
                <w:sz w:val="18"/>
                <w:szCs w:val="18"/>
              </w:rPr>
              <w:t>Budowa utwardzonego pobocza w ciągu drogi powiatowej 4312E w m. Podkonice Duże</w:t>
            </w:r>
            <w:r w:rsidRPr="001C5E11">
              <w:rPr>
                <w:i/>
                <w:iCs/>
                <w:sz w:val="18"/>
                <w:szCs w:val="18"/>
              </w:rPr>
              <w:br/>
              <w:t>- 213 328,40 zł.</w:t>
            </w:r>
          </w:p>
          <w:p w14:paraId="6EFA68F3" w14:textId="370BD8A2" w:rsidR="00B02392" w:rsidRPr="001C5E11" w:rsidRDefault="00B02392" w:rsidP="003E2CEF">
            <w:pPr>
              <w:pStyle w:val="Akapitzlist"/>
              <w:numPr>
                <w:ilvl w:val="0"/>
                <w:numId w:val="116"/>
              </w:numPr>
              <w:ind w:left="456"/>
              <w:rPr>
                <w:i/>
                <w:iCs/>
                <w:sz w:val="18"/>
                <w:szCs w:val="18"/>
              </w:rPr>
            </w:pPr>
            <w:r w:rsidRPr="001C5E11">
              <w:rPr>
                <w:i/>
                <w:iCs/>
                <w:sz w:val="18"/>
                <w:szCs w:val="18"/>
              </w:rPr>
              <w:t>Budowa chodnika w ciągu drogi powiatowej nr 4314E w miejscowości Henryków</w:t>
            </w:r>
            <w:r w:rsidRPr="001C5E11">
              <w:rPr>
                <w:i/>
                <w:iCs/>
                <w:sz w:val="18"/>
                <w:szCs w:val="18"/>
              </w:rPr>
              <w:br/>
              <w:t>- 491 176,16 zł.</w:t>
            </w:r>
          </w:p>
          <w:p w14:paraId="2AE1C9F2" w14:textId="77777777" w:rsidR="00B02392" w:rsidRPr="001C5E11" w:rsidRDefault="00B02392" w:rsidP="003E2CEF">
            <w:pPr>
              <w:pStyle w:val="Akapitzlist"/>
              <w:numPr>
                <w:ilvl w:val="0"/>
                <w:numId w:val="116"/>
              </w:numPr>
              <w:ind w:left="456"/>
              <w:rPr>
                <w:i/>
                <w:iCs/>
                <w:sz w:val="18"/>
                <w:szCs w:val="18"/>
              </w:rPr>
            </w:pPr>
            <w:r w:rsidRPr="001C5E11">
              <w:rPr>
                <w:i/>
                <w:iCs/>
                <w:sz w:val="18"/>
                <w:szCs w:val="18"/>
              </w:rPr>
              <w:t>Budowa chodnika w ciągu drogi powiatowej nr 4341E – ul. Szczęśliwa od ul. Popiełuszki</w:t>
            </w:r>
            <w:r w:rsidRPr="001C5E11">
              <w:rPr>
                <w:i/>
                <w:iCs/>
                <w:sz w:val="18"/>
                <w:szCs w:val="18"/>
              </w:rPr>
              <w:br/>
              <w:t>do ul. Spalskiej Etap I - 169 879,01 zł.</w:t>
            </w:r>
          </w:p>
          <w:p w14:paraId="2C2FE51E" w14:textId="77777777" w:rsidR="00B02392" w:rsidRPr="001C5E11" w:rsidRDefault="00B02392" w:rsidP="003E2CEF">
            <w:pPr>
              <w:pStyle w:val="Akapitzlist"/>
              <w:numPr>
                <w:ilvl w:val="0"/>
                <w:numId w:val="116"/>
              </w:numPr>
              <w:ind w:left="456"/>
              <w:rPr>
                <w:i/>
                <w:iCs/>
                <w:sz w:val="18"/>
                <w:szCs w:val="18"/>
              </w:rPr>
            </w:pPr>
            <w:r w:rsidRPr="001C5E11">
              <w:rPr>
                <w:i/>
                <w:iCs/>
                <w:sz w:val="18"/>
                <w:szCs w:val="18"/>
              </w:rPr>
              <w:t>Przebudowa chodnika w ciągu drogi powiatowej nr 4309E w m. Rzeczyca ul. Mościckiego</w:t>
            </w:r>
            <w:r w:rsidRPr="001C5E11">
              <w:rPr>
                <w:i/>
                <w:iCs/>
                <w:sz w:val="18"/>
                <w:szCs w:val="18"/>
              </w:rPr>
              <w:br/>
              <w:t xml:space="preserve"> - 137 500,44 zł.</w:t>
            </w:r>
          </w:p>
          <w:p w14:paraId="4897397D" w14:textId="5E72C80C" w:rsidR="00B02392" w:rsidRPr="001C5E11" w:rsidRDefault="00B02392" w:rsidP="003E2CEF">
            <w:pPr>
              <w:pStyle w:val="Akapitzlist"/>
              <w:numPr>
                <w:ilvl w:val="0"/>
                <w:numId w:val="116"/>
              </w:numPr>
              <w:ind w:left="456"/>
              <w:rPr>
                <w:i/>
                <w:iCs/>
                <w:sz w:val="18"/>
                <w:szCs w:val="18"/>
              </w:rPr>
            </w:pPr>
            <w:r w:rsidRPr="001C5E11">
              <w:rPr>
                <w:i/>
                <w:iCs/>
                <w:sz w:val="18"/>
                <w:szCs w:val="18"/>
              </w:rPr>
              <w:t>Budowa ciągu pieszo-rowerowego i ścieżki rowerowej w ciągu drogi powiatowej nr 4328E Tomaszów Mazowiecki – Smardzewice Etap I - 964 870,08 zł.</w:t>
            </w:r>
          </w:p>
        </w:tc>
      </w:tr>
      <w:tr w:rsidR="001C5E11" w:rsidRPr="001C5E11" w14:paraId="78FC413E" w14:textId="77777777" w:rsidTr="00830DEB">
        <w:trPr>
          <w:trHeight w:val="397"/>
        </w:trPr>
        <w:tc>
          <w:tcPr>
            <w:tcW w:w="1555" w:type="dxa"/>
            <w:vMerge w:val="restart"/>
            <w:vAlign w:val="center"/>
          </w:tcPr>
          <w:p w14:paraId="5186BF06" w14:textId="30D8685E" w:rsidR="00D611E9" w:rsidRPr="001C5E11" w:rsidRDefault="00D611E9" w:rsidP="005B1BBB">
            <w:pPr>
              <w:jc w:val="center"/>
              <w:rPr>
                <w:sz w:val="20"/>
                <w:szCs w:val="20"/>
              </w:rPr>
            </w:pPr>
            <w:r w:rsidRPr="001C5E11">
              <w:rPr>
                <w:sz w:val="20"/>
                <w:szCs w:val="20"/>
              </w:rPr>
              <w:t>ZDP</w:t>
            </w:r>
          </w:p>
        </w:tc>
        <w:tc>
          <w:tcPr>
            <w:tcW w:w="7507" w:type="dxa"/>
            <w:vAlign w:val="center"/>
          </w:tcPr>
          <w:p w14:paraId="395B2737" w14:textId="5C81DFE7" w:rsidR="00D611E9" w:rsidRPr="001C5E11" w:rsidRDefault="00D611E9" w:rsidP="005B1BBB">
            <w:pPr>
              <w:jc w:val="center"/>
              <w:rPr>
                <w:b/>
                <w:bCs/>
                <w:sz w:val="20"/>
                <w:szCs w:val="20"/>
              </w:rPr>
            </w:pPr>
            <w:r w:rsidRPr="001C5E11">
              <w:rPr>
                <w:b/>
                <w:bCs/>
                <w:sz w:val="20"/>
                <w:szCs w:val="20"/>
              </w:rPr>
              <w:t>Przebudowa obiektu mostowego na rzece Czarna w ciągu ul. Spalskiej</w:t>
            </w:r>
            <w:r w:rsidRPr="001C5E11">
              <w:rPr>
                <w:b/>
                <w:bCs/>
                <w:sz w:val="20"/>
                <w:szCs w:val="20"/>
              </w:rPr>
              <w:br/>
              <w:t>w Tomaszowie Mazowieckim - droga powiatowa nr 4339E</w:t>
            </w:r>
          </w:p>
        </w:tc>
      </w:tr>
      <w:tr w:rsidR="001C5E11" w:rsidRPr="001C5E11" w14:paraId="6D24E550" w14:textId="77777777" w:rsidTr="00830DEB">
        <w:trPr>
          <w:trHeight w:val="397"/>
        </w:trPr>
        <w:tc>
          <w:tcPr>
            <w:tcW w:w="1555" w:type="dxa"/>
            <w:vMerge/>
          </w:tcPr>
          <w:p w14:paraId="005FE6AE" w14:textId="77777777" w:rsidR="00D611E9" w:rsidRPr="001C5E11" w:rsidRDefault="00D611E9" w:rsidP="005B1BBB">
            <w:pPr>
              <w:jc w:val="center"/>
              <w:rPr>
                <w:sz w:val="20"/>
                <w:szCs w:val="20"/>
              </w:rPr>
            </w:pPr>
          </w:p>
        </w:tc>
        <w:tc>
          <w:tcPr>
            <w:tcW w:w="7507" w:type="dxa"/>
            <w:vAlign w:val="center"/>
          </w:tcPr>
          <w:p w14:paraId="7A215E20" w14:textId="4374C150" w:rsidR="00D611E9" w:rsidRPr="001C5E11" w:rsidRDefault="00B02392" w:rsidP="00B02392">
            <w:pPr>
              <w:jc w:val="center"/>
              <w:rPr>
                <w:i/>
                <w:iCs/>
                <w:sz w:val="18"/>
                <w:szCs w:val="18"/>
              </w:rPr>
            </w:pPr>
            <w:r w:rsidRPr="001C5E11">
              <w:rPr>
                <w:i/>
                <w:iCs/>
                <w:sz w:val="18"/>
                <w:szCs w:val="18"/>
              </w:rPr>
              <w:t>Brak realizacji zadania w 2020 r. Zadanie planowane do realizacji w 2021 r.</w:t>
            </w:r>
          </w:p>
        </w:tc>
      </w:tr>
      <w:tr w:rsidR="001C5E11" w:rsidRPr="001C5E11" w14:paraId="24998DC2" w14:textId="77777777" w:rsidTr="00830DEB">
        <w:trPr>
          <w:trHeight w:val="397"/>
        </w:trPr>
        <w:tc>
          <w:tcPr>
            <w:tcW w:w="1555" w:type="dxa"/>
            <w:vMerge w:val="restart"/>
            <w:vAlign w:val="center"/>
          </w:tcPr>
          <w:p w14:paraId="3B7E27AC" w14:textId="58180092" w:rsidR="00D611E9" w:rsidRPr="001C5E11" w:rsidRDefault="00D611E9" w:rsidP="005B1BBB">
            <w:pPr>
              <w:jc w:val="center"/>
              <w:rPr>
                <w:sz w:val="20"/>
                <w:szCs w:val="20"/>
              </w:rPr>
            </w:pPr>
            <w:r w:rsidRPr="001C5E11">
              <w:rPr>
                <w:sz w:val="20"/>
                <w:szCs w:val="20"/>
              </w:rPr>
              <w:t>ZDP</w:t>
            </w:r>
          </w:p>
        </w:tc>
        <w:tc>
          <w:tcPr>
            <w:tcW w:w="7507" w:type="dxa"/>
            <w:vAlign w:val="center"/>
          </w:tcPr>
          <w:p w14:paraId="71C4C3D4" w14:textId="34B9DCBB" w:rsidR="00D611E9" w:rsidRPr="001C5E11" w:rsidRDefault="00D611E9" w:rsidP="00D611E9">
            <w:pPr>
              <w:jc w:val="center"/>
              <w:rPr>
                <w:b/>
                <w:bCs/>
                <w:sz w:val="20"/>
                <w:szCs w:val="20"/>
              </w:rPr>
            </w:pPr>
            <w:r w:rsidRPr="001C5E11">
              <w:rPr>
                <w:b/>
                <w:bCs/>
                <w:sz w:val="20"/>
                <w:szCs w:val="20"/>
              </w:rPr>
              <w:t>Przebudowa drogi powiatowej nr 4337E ul. Ks. J. Popiełuszki wraz z budową kanalizacji deszczowej</w:t>
            </w:r>
          </w:p>
        </w:tc>
      </w:tr>
      <w:tr w:rsidR="001C5E11" w:rsidRPr="001C5E11" w14:paraId="51656557" w14:textId="77777777" w:rsidTr="00830DEB">
        <w:trPr>
          <w:trHeight w:val="397"/>
        </w:trPr>
        <w:tc>
          <w:tcPr>
            <w:tcW w:w="1555" w:type="dxa"/>
            <w:vMerge/>
            <w:vAlign w:val="center"/>
          </w:tcPr>
          <w:p w14:paraId="31E01B20" w14:textId="77777777" w:rsidR="00D611E9" w:rsidRPr="001C5E11" w:rsidRDefault="00D611E9" w:rsidP="005B1BBB">
            <w:pPr>
              <w:jc w:val="center"/>
              <w:rPr>
                <w:sz w:val="20"/>
                <w:szCs w:val="20"/>
              </w:rPr>
            </w:pPr>
          </w:p>
        </w:tc>
        <w:tc>
          <w:tcPr>
            <w:tcW w:w="7507" w:type="dxa"/>
            <w:vAlign w:val="center"/>
          </w:tcPr>
          <w:p w14:paraId="7D7D77AF" w14:textId="7B634864" w:rsidR="00D611E9" w:rsidRPr="001C5E11" w:rsidRDefault="00BA01A1" w:rsidP="005B1BBB">
            <w:pPr>
              <w:rPr>
                <w:i/>
                <w:iCs/>
                <w:sz w:val="18"/>
                <w:szCs w:val="18"/>
              </w:rPr>
            </w:pPr>
            <w:r w:rsidRPr="001C5E11">
              <w:rPr>
                <w:i/>
                <w:iCs/>
                <w:sz w:val="18"/>
                <w:szCs w:val="18"/>
              </w:rPr>
              <w:t>Wartość inwestycji w ramach podpisanej umowy wynosi 6 847 000,00 zł. Przebudową objęto trzy odcinki dróg powiatowych: DP 4339E ul. Grota Roweckiego, DP 4337E ul. Ks. J. Popiełuszki,</w:t>
            </w:r>
            <w:r w:rsidRPr="001C5E11">
              <w:rPr>
                <w:i/>
                <w:iCs/>
                <w:sz w:val="18"/>
                <w:szCs w:val="18"/>
              </w:rPr>
              <w:br/>
              <w:t>DP 4338E ul. Dworcowa. Odcinki dróg powiatowych objęte przebudową posiadają łączną długość 2 150 mb i na całym tym odcinku trwają roboty drogowe i instalacyjne. Prace rozpoczynają się</w:t>
            </w:r>
            <w:r w:rsidRPr="001C5E11">
              <w:rPr>
                <w:i/>
                <w:iCs/>
                <w:sz w:val="18"/>
                <w:szCs w:val="18"/>
              </w:rPr>
              <w:br/>
              <w:t>na końcu zakresu robót wykonanych w ramach rozbudowy DW 713 - ul. Grota Roweckiego, dalej przebiegają tą ulicą w kierunku ronda Solidarności, następnie ulicą Ks. J. Popiełuszki i kończą się na wyjeździe z dworca PKP - ul. Dworcowa. Głównym zakresem inwestycji są: budowa kanalizacji deszczowej, ciągów pieszo-rowerowych, chodników, przebudowa nawierzchni ul. Grota Roweckiego - Ks. J. Popiełuszki - Dworcowej oraz skrzyżowań dochodzących do tych ulic (gminne</w:t>
            </w:r>
            <w:r w:rsidRPr="001C5E11">
              <w:rPr>
                <w:i/>
                <w:iCs/>
                <w:sz w:val="18"/>
                <w:szCs w:val="18"/>
              </w:rPr>
              <w:br/>
              <w:t>i powiatowe), skrzyżowania ul. Grota Roweckiego, Spalskiej i Ks. J. Popiełuszki - rondo, skrzyżowania ul. Ks. J. Popiełuszki i Dworcowej wraz z odcinkiem tej ulicy do ronda przy dworcu PKP / PKS oraz ul. Grota Roweckiego na odcinku od końca robót wykonanych w ramach rozbudowy DW 713 do skrzyżowania typu rondo ul. Ks. Popiełuszki, Spalskiej wraz z przebudową skrzyżowania z ul. Nowowiejską.</w:t>
            </w:r>
          </w:p>
        </w:tc>
      </w:tr>
      <w:tr w:rsidR="001C5E11" w:rsidRPr="001C5E11" w14:paraId="0B46DB9C" w14:textId="77777777" w:rsidTr="00830DEB">
        <w:trPr>
          <w:trHeight w:val="397"/>
        </w:trPr>
        <w:tc>
          <w:tcPr>
            <w:tcW w:w="1555" w:type="dxa"/>
            <w:vMerge w:val="restart"/>
            <w:vAlign w:val="center"/>
          </w:tcPr>
          <w:p w14:paraId="39EDA2AE" w14:textId="722D1490" w:rsidR="00D611E9" w:rsidRPr="001C5E11" w:rsidRDefault="00D611E9" w:rsidP="005B1BBB">
            <w:pPr>
              <w:jc w:val="center"/>
              <w:rPr>
                <w:sz w:val="20"/>
                <w:szCs w:val="20"/>
              </w:rPr>
            </w:pPr>
            <w:r w:rsidRPr="001C5E11">
              <w:rPr>
                <w:sz w:val="20"/>
                <w:szCs w:val="20"/>
              </w:rPr>
              <w:t>ZDP</w:t>
            </w:r>
          </w:p>
        </w:tc>
        <w:tc>
          <w:tcPr>
            <w:tcW w:w="7507" w:type="dxa"/>
            <w:vAlign w:val="center"/>
          </w:tcPr>
          <w:p w14:paraId="6C86D283" w14:textId="6D24B829" w:rsidR="00D611E9" w:rsidRPr="001C5E11" w:rsidRDefault="00D611E9" w:rsidP="00D611E9">
            <w:pPr>
              <w:jc w:val="center"/>
              <w:rPr>
                <w:b/>
                <w:bCs/>
                <w:sz w:val="20"/>
                <w:szCs w:val="20"/>
              </w:rPr>
            </w:pPr>
            <w:r w:rsidRPr="001C5E11">
              <w:rPr>
                <w:b/>
                <w:bCs/>
                <w:sz w:val="20"/>
                <w:szCs w:val="20"/>
              </w:rPr>
              <w:t>Przebudowa chodnika w ciągu drogi powiatowej nr 4338E ul. Zawadzka</w:t>
            </w:r>
            <w:r w:rsidRPr="001C5E11">
              <w:rPr>
                <w:b/>
                <w:bCs/>
                <w:sz w:val="20"/>
                <w:szCs w:val="20"/>
              </w:rPr>
              <w:br/>
              <w:t>na odcinku od ul. Mostowej do ul. E. Orzeszkowej</w:t>
            </w:r>
          </w:p>
        </w:tc>
      </w:tr>
      <w:tr w:rsidR="001C5E11" w:rsidRPr="001C5E11" w14:paraId="78FA2CA8" w14:textId="77777777" w:rsidTr="00830DEB">
        <w:trPr>
          <w:trHeight w:val="397"/>
        </w:trPr>
        <w:tc>
          <w:tcPr>
            <w:tcW w:w="1555" w:type="dxa"/>
            <w:vMerge/>
          </w:tcPr>
          <w:p w14:paraId="3863B86E" w14:textId="77777777" w:rsidR="00D611E9" w:rsidRPr="001C5E11" w:rsidRDefault="00D611E9" w:rsidP="005B1BBB">
            <w:pPr>
              <w:jc w:val="center"/>
              <w:rPr>
                <w:sz w:val="20"/>
                <w:szCs w:val="20"/>
              </w:rPr>
            </w:pPr>
          </w:p>
        </w:tc>
        <w:tc>
          <w:tcPr>
            <w:tcW w:w="7507" w:type="dxa"/>
            <w:vAlign w:val="center"/>
          </w:tcPr>
          <w:p w14:paraId="64A715BF" w14:textId="47F3556E" w:rsidR="00D611E9" w:rsidRPr="001C5E11" w:rsidRDefault="00BA01A1" w:rsidP="00BA01A1">
            <w:pPr>
              <w:jc w:val="center"/>
              <w:rPr>
                <w:i/>
                <w:iCs/>
                <w:sz w:val="18"/>
                <w:szCs w:val="18"/>
              </w:rPr>
            </w:pPr>
            <w:r w:rsidRPr="001C5E11">
              <w:rPr>
                <w:i/>
                <w:iCs/>
                <w:sz w:val="18"/>
                <w:szCs w:val="18"/>
              </w:rPr>
              <w:t>Brak realizacji zadania w 2020 r.</w:t>
            </w:r>
          </w:p>
        </w:tc>
      </w:tr>
      <w:tr w:rsidR="001C5E11" w:rsidRPr="001C5E11" w14:paraId="18B0209E" w14:textId="77777777" w:rsidTr="00830DEB">
        <w:trPr>
          <w:trHeight w:val="397"/>
        </w:trPr>
        <w:tc>
          <w:tcPr>
            <w:tcW w:w="1555" w:type="dxa"/>
            <w:vMerge w:val="restart"/>
            <w:vAlign w:val="center"/>
          </w:tcPr>
          <w:p w14:paraId="309014EE" w14:textId="47FC4DFF" w:rsidR="00D611E9" w:rsidRPr="001C5E11" w:rsidRDefault="00D611E9" w:rsidP="005B1BBB">
            <w:pPr>
              <w:jc w:val="center"/>
              <w:rPr>
                <w:sz w:val="20"/>
                <w:szCs w:val="20"/>
              </w:rPr>
            </w:pPr>
            <w:r w:rsidRPr="001C5E11">
              <w:rPr>
                <w:sz w:val="20"/>
                <w:szCs w:val="20"/>
              </w:rPr>
              <w:t>Gmina Będków</w:t>
            </w:r>
          </w:p>
        </w:tc>
        <w:tc>
          <w:tcPr>
            <w:tcW w:w="7507" w:type="dxa"/>
            <w:vAlign w:val="center"/>
          </w:tcPr>
          <w:p w14:paraId="227FB785" w14:textId="60A09624" w:rsidR="00D611E9" w:rsidRPr="001C5E11" w:rsidRDefault="00D611E9" w:rsidP="005B1BBB">
            <w:pPr>
              <w:jc w:val="center"/>
              <w:rPr>
                <w:b/>
                <w:bCs/>
                <w:sz w:val="20"/>
                <w:szCs w:val="20"/>
              </w:rPr>
            </w:pPr>
            <w:r w:rsidRPr="001C5E11">
              <w:rPr>
                <w:b/>
                <w:bCs/>
                <w:sz w:val="20"/>
                <w:szCs w:val="20"/>
              </w:rPr>
              <w:t>Przebudowa drogi gminnej nr 116010E w miejscowości Kalinów</w:t>
            </w:r>
          </w:p>
        </w:tc>
      </w:tr>
      <w:tr w:rsidR="001C5E11" w:rsidRPr="001C5E11" w14:paraId="4FA15DE8" w14:textId="77777777" w:rsidTr="00830DEB">
        <w:trPr>
          <w:trHeight w:val="397"/>
        </w:trPr>
        <w:tc>
          <w:tcPr>
            <w:tcW w:w="1555" w:type="dxa"/>
            <w:vMerge/>
            <w:vAlign w:val="center"/>
          </w:tcPr>
          <w:p w14:paraId="37E002D3" w14:textId="77777777" w:rsidR="00D611E9" w:rsidRPr="001C5E11" w:rsidRDefault="00D611E9" w:rsidP="005B1BBB">
            <w:pPr>
              <w:jc w:val="center"/>
              <w:rPr>
                <w:sz w:val="20"/>
                <w:szCs w:val="20"/>
              </w:rPr>
            </w:pPr>
          </w:p>
        </w:tc>
        <w:tc>
          <w:tcPr>
            <w:tcW w:w="7507" w:type="dxa"/>
            <w:vAlign w:val="center"/>
          </w:tcPr>
          <w:p w14:paraId="46EB7EAF" w14:textId="15303C2C" w:rsidR="00485A04" w:rsidRPr="001C5E11" w:rsidRDefault="00485A04" w:rsidP="00485A04">
            <w:pPr>
              <w:rPr>
                <w:i/>
                <w:iCs/>
                <w:sz w:val="18"/>
                <w:szCs w:val="18"/>
              </w:rPr>
            </w:pPr>
            <w:r w:rsidRPr="001C5E11">
              <w:rPr>
                <w:i/>
                <w:iCs/>
                <w:sz w:val="18"/>
                <w:szCs w:val="18"/>
              </w:rPr>
              <w:t>Inwestycja wykonana w 2019 r.</w:t>
            </w:r>
          </w:p>
          <w:p w14:paraId="5367E2DA" w14:textId="77777777" w:rsidR="00485A04" w:rsidRPr="001C5E11" w:rsidRDefault="00485A04" w:rsidP="00485A04">
            <w:pPr>
              <w:rPr>
                <w:i/>
                <w:iCs/>
                <w:sz w:val="18"/>
                <w:szCs w:val="18"/>
              </w:rPr>
            </w:pPr>
            <w:r w:rsidRPr="001C5E11">
              <w:rPr>
                <w:i/>
                <w:iCs/>
                <w:sz w:val="18"/>
                <w:szCs w:val="18"/>
              </w:rPr>
              <w:t>Długość odcinka: 990 m</w:t>
            </w:r>
          </w:p>
          <w:p w14:paraId="27D91FB0" w14:textId="65DAC7CF" w:rsidR="00D611E9" w:rsidRPr="001C5E11" w:rsidRDefault="00485A04" w:rsidP="00485A04">
            <w:pPr>
              <w:rPr>
                <w:i/>
                <w:iCs/>
                <w:sz w:val="18"/>
                <w:szCs w:val="18"/>
              </w:rPr>
            </w:pPr>
            <w:r w:rsidRPr="001C5E11">
              <w:rPr>
                <w:i/>
                <w:iCs/>
                <w:sz w:val="18"/>
                <w:szCs w:val="18"/>
              </w:rPr>
              <w:t>Koszt realizacji inwestycji: 523 728,05 zł</w:t>
            </w:r>
          </w:p>
        </w:tc>
      </w:tr>
      <w:tr w:rsidR="001C5E11" w:rsidRPr="001C5E11" w14:paraId="6B041005" w14:textId="77777777" w:rsidTr="00830DEB">
        <w:trPr>
          <w:trHeight w:val="397"/>
        </w:trPr>
        <w:tc>
          <w:tcPr>
            <w:tcW w:w="1555" w:type="dxa"/>
            <w:vMerge w:val="restart"/>
            <w:vAlign w:val="center"/>
          </w:tcPr>
          <w:p w14:paraId="7C9C653E" w14:textId="6387C3B8" w:rsidR="00D611E9" w:rsidRPr="001C5E11" w:rsidRDefault="00D611E9" w:rsidP="005B1BBB">
            <w:pPr>
              <w:jc w:val="center"/>
              <w:rPr>
                <w:sz w:val="20"/>
                <w:szCs w:val="20"/>
              </w:rPr>
            </w:pPr>
            <w:r w:rsidRPr="001C5E11">
              <w:rPr>
                <w:sz w:val="20"/>
                <w:szCs w:val="20"/>
              </w:rPr>
              <w:t>Gmina Będków</w:t>
            </w:r>
          </w:p>
        </w:tc>
        <w:tc>
          <w:tcPr>
            <w:tcW w:w="7507" w:type="dxa"/>
            <w:vAlign w:val="center"/>
          </w:tcPr>
          <w:p w14:paraId="16E5052B" w14:textId="0F5914E7" w:rsidR="00D611E9" w:rsidRPr="001C5E11" w:rsidRDefault="00D611E9" w:rsidP="005B1BBB">
            <w:pPr>
              <w:jc w:val="center"/>
              <w:rPr>
                <w:b/>
                <w:bCs/>
                <w:sz w:val="20"/>
                <w:szCs w:val="20"/>
              </w:rPr>
            </w:pPr>
            <w:r w:rsidRPr="001C5E11">
              <w:rPr>
                <w:b/>
                <w:bCs/>
                <w:sz w:val="20"/>
                <w:szCs w:val="20"/>
              </w:rPr>
              <w:t>Przebudowa drogi we wsi Teodorów</w:t>
            </w:r>
          </w:p>
        </w:tc>
      </w:tr>
      <w:tr w:rsidR="001C5E11" w:rsidRPr="001C5E11" w14:paraId="7D43F83E" w14:textId="77777777" w:rsidTr="00830DEB">
        <w:trPr>
          <w:trHeight w:val="397"/>
        </w:trPr>
        <w:tc>
          <w:tcPr>
            <w:tcW w:w="1555" w:type="dxa"/>
            <w:vMerge/>
          </w:tcPr>
          <w:p w14:paraId="15E78203" w14:textId="77777777" w:rsidR="00D611E9" w:rsidRPr="001C5E11" w:rsidRDefault="00D611E9" w:rsidP="005B1BBB">
            <w:pPr>
              <w:jc w:val="center"/>
              <w:rPr>
                <w:sz w:val="20"/>
                <w:szCs w:val="20"/>
              </w:rPr>
            </w:pPr>
          </w:p>
        </w:tc>
        <w:tc>
          <w:tcPr>
            <w:tcW w:w="7507" w:type="dxa"/>
            <w:vAlign w:val="center"/>
          </w:tcPr>
          <w:p w14:paraId="5454210B" w14:textId="77777777" w:rsidR="00485A04" w:rsidRPr="001C5E11" w:rsidRDefault="00485A04" w:rsidP="00485A04">
            <w:pPr>
              <w:rPr>
                <w:i/>
                <w:iCs/>
                <w:sz w:val="18"/>
                <w:szCs w:val="18"/>
              </w:rPr>
            </w:pPr>
            <w:r w:rsidRPr="001C5E11">
              <w:rPr>
                <w:i/>
                <w:iCs/>
                <w:sz w:val="18"/>
                <w:szCs w:val="18"/>
              </w:rPr>
              <w:t>Inwestycja wykonana w 2019 r.</w:t>
            </w:r>
          </w:p>
          <w:p w14:paraId="3A848E98" w14:textId="65531E51" w:rsidR="00485A04" w:rsidRPr="001C5E11" w:rsidRDefault="00485A04" w:rsidP="00485A04">
            <w:pPr>
              <w:rPr>
                <w:i/>
                <w:iCs/>
                <w:sz w:val="18"/>
                <w:szCs w:val="18"/>
              </w:rPr>
            </w:pPr>
            <w:r w:rsidRPr="001C5E11">
              <w:rPr>
                <w:i/>
                <w:iCs/>
                <w:sz w:val="18"/>
                <w:szCs w:val="18"/>
              </w:rPr>
              <w:t>Długość odcinka: 335 m</w:t>
            </w:r>
          </w:p>
          <w:p w14:paraId="6D7359AB" w14:textId="7A2C4AD0" w:rsidR="00D611E9" w:rsidRPr="001C5E11" w:rsidRDefault="00485A04" w:rsidP="005B1BBB">
            <w:pPr>
              <w:rPr>
                <w:i/>
                <w:iCs/>
                <w:sz w:val="18"/>
                <w:szCs w:val="18"/>
              </w:rPr>
            </w:pPr>
            <w:r w:rsidRPr="001C5E11">
              <w:rPr>
                <w:i/>
                <w:iCs/>
                <w:sz w:val="18"/>
                <w:szCs w:val="18"/>
              </w:rPr>
              <w:t>Koszt realizacji inwestycji: 131 380,24 zł</w:t>
            </w:r>
          </w:p>
        </w:tc>
      </w:tr>
      <w:tr w:rsidR="001C5E11" w:rsidRPr="001C5E11" w14:paraId="54C2C9C8" w14:textId="77777777" w:rsidTr="00830DEB">
        <w:trPr>
          <w:trHeight w:val="397"/>
        </w:trPr>
        <w:tc>
          <w:tcPr>
            <w:tcW w:w="1555" w:type="dxa"/>
            <w:vMerge w:val="restart"/>
            <w:vAlign w:val="center"/>
          </w:tcPr>
          <w:p w14:paraId="33975DEE" w14:textId="450D2783" w:rsidR="00D611E9" w:rsidRPr="001C5E11" w:rsidRDefault="00D611E9" w:rsidP="005B1BBB">
            <w:pPr>
              <w:jc w:val="center"/>
              <w:rPr>
                <w:sz w:val="20"/>
                <w:szCs w:val="20"/>
              </w:rPr>
            </w:pPr>
            <w:r w:rsidRPr="001C5E11">
              <w:rPr>
                <w:sz w:val="20"/>
                <w:szCs w:val="20"/>
              </w:rPr>
              <w:t>Gmina Będków</w:t>
            </w:r>
          </w:p>
        </w:tc>
        <w:tc>
          <w:tcPr>
            <w:tcW w:w="7507" w:type="dxa"/>
            <w:vAlign w:val="center"/>
          </w:tcPr>
          <w:p w14:paraId="50FB5398" w14:textId="79C6505A" w:rsidR="00D611E9" w:rsidRPr="001C5E11" w:rsidRDefault="00D611E9" w:rsidP="005B1BBB">
            <w:pPr>
              <w:jc w:val="center"/>
              <w:rPr>
                <w:b/>
                <w:bCs/>
                <w:sz w:val="20"/>
                <w:szCs w:val="20"/>
              </w:rPr>
            </w:pPr>
            <w:r w:rsidRPr="001C5E11">
              <w:rPr>
                <w:b/>
                <w:bCs/>
                <w:sz w:val="20"/>
                <w:szCs w:val="20"/>
              </w:rPr>
              <w:t>Przebudowa drogi gminnej w miejscowości Rudnik</w:t>
            </w:r>
          </w:p>
        </w:tc>
      </w:tr>
      <w:tr w:rsidR="001C5E11" w:rsidRPr="001C5E11" w14:paraId="0E7F108F" w14:textId="77777777" w:rsidTr="00830DEB">
        <w:trPr>
          <w:trHeight w:val="397"/>
        </w:trPr>
        <w:tc>
          <w:tcPr>
            <w:tcW w:w="1555" w:type="dxa"/>
            <w:vMerge/>
            <w:vAlign w:val="center"/>
          </w:tcPr>
          <w:p w14:paraId="4FC3D625" w14:textId="77777777" w:rsidR="00D611E9" w:rsidRPr="001C5E11" w:rsidRDefault="00D611E9" w:rsidP="005B1BBB">
            <w:pPr>
              <w:jc w:val="center"/>
              <w:rPr>
                <w:sz w:val="20"/>
                <w:szCs w:val="20"/>
              </w:rPr>
            </w:pPr>
          </w:p>
        </w:tc>
        <w:tc>
          <w:tcPr>
            <w:tcW w:w="7507" w:type="dxa"/>
            <w:vAlign w:val="center"/>
          </w:tcPr>
          <w:p w14:paraId="26FB3723" w14:textId="5285E144" w:rsidR="00D611E9" w:rsidRPr="001C5E11" w:rsidRDefault="00485A04" w:rsidP="00485A04">
            <w:pPr>
              <w:jc w:val="center"/>
              <w:rPr>
                <w:i/>
                <w:iCs/>
                <w:sz w:val="18"/>
                <w:szCs w:val="18"/>
              </w:rPr>
            </w:pPr>
            <w:r w:rsidRPr="001C5E11">
              <w:rPr>
                <w:i/>
                <w:iCs/>
                <w:sz w:val="18"/>
                <w:szCs w:val="18"/>
              </w:rPr>
              <w:t>Brak realizacji inwestycji (brak informacji dot. terminu realizacji inwestycji)</w:t>
            </w:r>
          </w:p>
        </w:tc>
      </w:tr>
      <w:tr w:rsidR="001C5E11" w:rsidRPr="001C5E11" w14:paraId="280D0544" w14:textId="77777777" w:rsidTr="00830DEB">
        <w:trPr>
          <w:trHeight w:val="397"/>
        </w:trPr>
        <w:tc>
          <w:tcPr>
            <w:tcW w:w="1555" w:type="dxa"/>
            <w:vMerge w:val="restart"/>
            <w:vAlign w:val="center"/>
          </w:tcPr>
          <w:p w14:paraId="3BAB056E" w14:textId="167CB4B6" w:rsidR="00D611E9" w:rsidRPr="001C5E11" w:rsidRDefault="00D611E9" w:rsidP="005B1BBB">
            <w:pPr>
              <w:jc w:val="center"/>
              <w:rPr>
                <w:sz w:val="20"/>
                <w:szCs w:val="20"/>
              </w:rPr>
            </w:pPr>
            <w:r w:rsidRPr="001C5E11">
              <w:rPr>
                <w:sz w:val="20"/>
                <w:szCs w:val="20"/>
              </w:rPr>
              <w:lastRenderedPageBreak/>
              <w:t>Gmina Będków</w:t>
            </w:r>
          </w:p>
        </w:tc>
        <w:tc>
          <w:tcPr>
            <w:tcW w:w="7507" w:type="dxa"/>
            <w:vAlign w:val="center"/>
          </w:tcPr>
          <w:p w14:paraId="2AFC31BE" w14:textId="5600C9CA" w:rsidR="00D611E9" w:rsidRPr="001C5E11" w:rsidRDefault="00D611E9" w:rsidP="005B1BBB">
            <w:pPr>
              <w:jc w:val="center"/>
              <w:rPr>
                <w:b/>
                <w:bCs/>
                <w:sz w:val="20"/>
                <w:szCs w:val="20"/>
              </w:rPr>
            </w:pPr>
            <w:r w:rsidRPr="001C5E11">
              <w:rPr>
                <w:b/>
                <w:bCs/>
                <w:sz w:val="20"/>
                <w:szCs w:val="20"/>
              </w:rPr>
              <w:t>Przebudowa drogi gminnej w miejscowości Remiszewice</w:t>
            </w:r>
          </w:p>
        </w:tc>
      </w:tr>
      <w:tr w:rsidR="001C5E11" w:rsidRPr="001C5E11" w14:paraId="6BA74AEF" w14:textId="77777777" w:rsidTr="00830DEB">
        <w:trPr>
          <w:trHeight w:val="397"/>
        </w:trPr>
        <w:tc>
          <w:tcPr>
            <w:tcW w:w="1555" w:type="dxa"/>
            <w:vMerge/>
          </w:tcPr>
          <w:p w14:paraId="168FC0DF" w14:textId="77777777" w:rsidR="00D611E9" w:rsidRPr="001C5E11" w:rsidRDefault="00D611E9" w:rsidP="005B1BBB">
            <w:pPr>
              <w:jc w:val="center"/>
              <w:rPr>
                <w:sz w:val="20"/>
                <w:szCs w:val="20"/>
              </w:rPr>
            </w:pPr>
          </w:p>
        </w:tc>
        <w:tc>
          <w:tcPr>
            <w:tcW w:w="7507" w:type="dxa"/>
            <w:vAlign w:val="center"/>
          </w:tcPr>
          <w:p w14:paraId="23E6E336" w14:textId="07BABF51" w:rsidR="00D611E9" w:rsidRPr="001C5E11" w:rsidRDefault="00485A04" w:rsidP="00485A04">
            <w:pPr>
              <w:jc w:val="center"/>
              <w:rPr>
                <w:i/>
                <w:iCs/>
                <w:sz w:val="18"/>
                <w:szCs w:val="18"/>
              </w:rPr>
            </w:pPr>
            <w:r w:rsidRPr="001C5E11">
              <w:rPr>
                <w:i/>
                <w:iCs/>
                <w:sz w:val="18"/>
                <w:szCs w:val="18"/>
              </w:rPr>
              <w:t>Brak realizacji inwestycji (brak informacji dot. terminu realizacji inwestycji)</w:t>
            </w:r>
          </w:p>
        </w:tc>
      </w:tr>
      <w:tr w:rsidR="001C5E11" w:rsidRPr="001C5E11" w14:paraId="3B093DFF" w14:textId="77777777" w:rsidTr="00830DEB">
        <w:trPr>
          <w:trHeight w:val="403"/>
        </w:trPr>
        <w:tc>
          <w:tcPr>
            <w:tcW w:w="1555" w:type="dxa"/>
            <w:vMerge w:val="restart"/>
            <w:vAlign w:val="center"/>
          </w:tcPr>
          <w:p w14:paraId="0BF29522" w14:textId="4408810B" w:rsidR="00D611E9" w:rsidRPr="001C5E11" w:rsidRDefault="00D611E9" w:rsidP="005B1BBB">
            <w:pPr>
              <w:jc w:val="center"/>
              <w:rPr>
                <w:sz w:val="20"/>
                <w:szCs w:val="20"/>
              </w:rPr>
            </w:pPr>
            <w:r w:rsidRPr="001C5E11">
              <w:rPr>
                <w:sz w:val="20"/>
                <w:szCs w:val="20"/>
              </w:rPr>
              <w:t>Gmina Budziszewice</w:t>
            </w:r>
          </w:p>
        </w:tc>
        <w:tc>
          <w:tcPr>
            <w:tcW w:w="7507" w:type="dxa"/>
            <w:vAlign w:val="center"/>
          </w:tcPr>
          <w:p w14:paraId="744FF8D0" w14:textId="1EF1B779" w:rsidR="00D611E9" w:rsidRPr="001C5E11" w:rsidRDefault="00D611E9" w:rsidP="005B1BBB">
            <w:pPr>
              <w:jc w:val="center"/>
              <w:rPr>
                <w:b/>
                <w:bCs/>
                <w:sz w:val="20"/>
                <w:szCs w:val="20"/>
              </w:rPr>
            </w:pPr>
            <w:r w:rsidRPr="001C5E11">
              <w:rPr>
                <w:b/>
                <w:bCs/>
                <w:sz w:val="20"/>
                <w:szCs w:val="20"/>
              </w:rPr>
              <w:t>Przebudowa drogi gminnej nr 116061E w miejscowości Węgrzynowice Modrzewie</w:t>
            </w:r>
          </w:p>
        </w:tc>
      </w:tr>
      <w:tr w:rsidR="001C5E11" w:rsidRPr="001C5E11" w14:paraId="237162C0" w14:textId="77777777" w:rsidTr="00830DEB">
        <w:trPr>
          <w:trHeight w:val="403"/>
        </w:trPr>
        <w:tc>
          <w:tcPr>
            <w:tcW w:w="1555" w:type="dxa"/>
            <w:vMerge/>
            <w:vAlign w:val="center"/>
          </w:tcPr>
          <w:p w14:paraId="6C9C31FB" w14:textId="77777777" w:rsidR="00D611E9" w:rsidRPr="001C5E11" w:rsidRDefault="00D611E9" w:rsidP="005B1BBB">
            <w:pPr>
              <w:jc w:val="center"/>
              <w:rPr>
                <w:sz w:val="20"/>
                <w:szCs w:val="20"/>
              </w:rPr>
            </w:pPr>
          </w:p>
        </w:tc>
        <w:tc>
          <w:tcPr>
            <w:tcW w:w="7507" w:type="dxa"/>
            <w:vAlign w:val="center"/>
          </w:tcPr>
          <w:p w14:paraId="3F365BED" w14:textId="06C21FD7" w:rsidR="00D611E9" w:rsidRPr="001C5E11" w:rsidRDefault="00485A04" w:rsidP="005B1BBB">
            <w:pPr>
              <w:rPr>
                <w:i/>
                <w:iCs/>
                <w:sz w:val="18"/>
                <w:szCs w:val="18"/>
              </w:rPr>
            </w:pPr>
            <w:r w:rsidRPr="001C5E11">
              <w:rPr>
                <w:i/>
                <w:iCs/>
                <w:sz w:val="18"/>
                <w:szCs w:val="18"/>
              </w:rPr>
              <w:t>Dofinansowanie z Funduszu Dróg Samorządowych w wysokości 375.758,00 zł, wkład własny Gminy 174.692,78 zł, wartość projektu 550.450,78 zł.</w:t>
            </w:r>
          </w:p>
        </w:tc>
      </w:tr>
      <w:tr w:rsidR="001C5E11" w:rsidRPr="001C5E11" w14:paraId="6DC540B5" w14:textId="77777777" w:rsidTr="00830DEB">
        <w:trPr>
          <w:trHeight w:val="403"/>
        </w:trPr>
        <w:tc>
          <w:tcPr>
            <w:tcW w:w="1555" w:type="dxa"/>
            <w:vMerge w:val="restart"/>
            <w:shd w:val="clear" w:color="auto" w:fill="auto"/>
            <w:vAlign w:val="center"/>
          </w:tcPr>
          <w:p w14:paraId="4FE61672" w14:textId="38184611" w:rsidR="00D611E9" w:rsidRPr="001C5E11" w:rsidRDefault="00D611E9" w:rsidP="005B1BBB">
            <w:pPr>
              <w:jc w:val="center"/>
              <w:rPr>
                <w:sz w:val="20"/>
                <w:szCs w:val="20"/>
              </w:rPr>
            </w:pPr>
            <w:r w:rsidRPr="001C5E11">
              <w:rPr>
                <w:sz w:val="20"/>
                <w:szCs w:val="20"/>
              </w:rPr>
              <w:t>Gmina Budziszewice</w:t>
            </w:r>
          </w:p>
        </w:tc>
        <w:tc>
          <w:tcPr>
            <w:tcW w:w="7507" w:type="dxa"/>
            <w:shd w:val="clear" w:color="auto" w:fill="auto"/>
            <w:vAlign w:val="center"/>
          </w:tcPr>
          <w:p w14:paraId="48F8042E" w14:textId="604C3A1E" w:rsidR="00D611E9" w:rsidRPr="001C5E11" w:rsidRDefault="00D611E9" w:rsidP="005B1BBB">
            <w:pPr>
              <w:jc w:val="center"/>
              <w:rPr>
                <w:b/>
                <w:bCs/>
                <w:sz w:val="20"/>
                <w:szCs w:val="20"/>
              </w:rPr>
            </w:pPr>
            <w:r w:rsidRPr="001C5E11">
              <w:rPr>
                <w:b/>
                <w:bCs/>
                <w:sz w:val="20"/>
                <w:szCs w:val="20"/>
              </w:rPr>
              <w:t>Modernizacja bieżni wokół boiska w Budziszewicach</w:t>
            </w:r>
          </w:p>
        </w:tc>
      </w:tr>
      <w:tr w:rsidR="001C5E11" w:rsidRPr="001C5E11" w14:paraId="4016768C" w14:textId="77777777" w:rsidTr="00830DEB">
        <w:trPr>
          <w:trHeight w:val="403"/>
        </w:trPr>
        <w:tc>
          <w:tcPr>
            <w:tcW w:w="1555" w:type="dxa"/>
            <w:vMerge/>
            <w:shd w:val="clear" w:color="auto" w:fill="auto"/>
          </w:tcPr>
          <w:p w14:paraId="43506474" w14:textId="77777777" w:rsidR="00D611E9" w:rsidRPr="001C5E11" w:rsidRDefault="00D611E9" w:rsidP="005B1BBB">
            <w:pPr>
              <w:jc w:val="center"/>
              <w:rPr>
                <w:sz w:val="20"/>
                <w:szCs w:val="20"/>
              </w:rPr>
            </w:pPr>
          </w:p>
        </w:tc>
        <w:tc>
          <w:tcPr>
            <w:tcW w:w="7507" w:type="dxa"/>
            <w:shd w:val="clear" w:color="auto" w:fill="auto"/>
            <w:vAlign w:val="center"/>
          </w:tcPr>
          <w:p w14:paraId="7E2A83FD" w14:textId="27FDC991" w:rsidR="00D611E9" w:rsidRPr="001C5E11" w:rsidRDefault="001A4677" w:rsidP="005B1BBB">
            <w:pPr>
              <w:rPr>
                <w:i/>
                <w:iCs/>
                <w:sz w:val="18"/>
                <w:szCs w:val="18"/>
              </w:rPr>
            </w:pPr>
            <w:r w:rsidRPr="001C5E11">
              <w:rPr>
                <w:i/>
                <w:iCs/>
                <w:sz w:val="18"/>
                <w:szCs w:val="18"/>
              </w:rPr>
              <w:t>Przebudowa boiska z bieżni</w:t>
            </w:r>
            <w:r w:rsidR="00135B32" w:rsidRPr="001C5E11">
              <w:rPr>
                <w:i/>
                <w:iCs/>
                <w:sz w:val="18"/>
                <w:szCs w:val="18"/>
              </w:rPr>
              <w:t>ą</w:t>
            </w:r>
            <w:r w:rsidRPr="001C5E11">
              <w:rPr>
                <w:i/>
                <w:iCs/>
                <w:sz w:val="18"/>
                <w:szCs w:val="18"/>
              </w:rPr>
              <w:t xml:space="preserve"> wraz z budową oświetlenia (Rządowy Fundusz Inwestycji Lokalnych). Projekt będzie realizowany w latach 2021-2022.</w:t>
            </w:r>
          </w:p>
        </w:tc>
      </w:tr>
      <w:tr w:rsidR="001C5E11" w:rsidRPr="001C5E11" w14:paraId="7DE8105B" w14:textId="77777777" w:rsidTr="00830DEB">
        <w:trPr>
          <w:trHeight w:val="403"/>
        </w:trPr>
        <w:tc>
          <w:tcPr>
            <w:tcW w:w="1555" w:type="dxa"/>
            <w:vMerge w:val="restart"/>
            <w:shd w:val="clear" w:color="auto" w:fill="auto"/>
            <w:vAlign w:val="center"/>
          </w:tcPr>
          <w:p w14:paraId="38CEB998" w14:textId="43B3EF08" w:rsidR="00D611E9" w:rsidRPr="001C5E11" w:rsidRDefault="00D611E9" w:rsidP="005B1BBB">
            <w:pPr>
              <w:jc w:val="center"/>
              <w:rPr>
                <w:sz w:val="20"/>
                <w:szCs w:val="20"/>
              </w:rPr>
            </w:pPr>
            <w:r w:rsidRPr="001C5E11">
              <w:rPr>
                <w:sz w:val="20"/>
                <w:szCs w:val="20"/>
              </w:rPr>
              <w:t>Gmina Budziszewice</w:t>
            </w:r>
          </w:p>
        </w:tc>
        <w:tc>
          <w:tcPr>
            <w:tcW w:w="7507" w:type="dxa"/>
            <w:shd w:val="clear" w:color="auto" w:fill="auto"/>
            <w:vAlign w:val="center"/>
          </w:tcPr>
          <w:p w14:paraId="6DB2C2CC" w14:textId="0707182C" w:rsidR="00D611E9" w:rsidRPr="001C5E11" w:rsidRDefault="00D611E9" w:rsidP="005B1BBB">
            <w:pPr>
              <w:jc w:val="center"/>
              <w:rPr>
                <w:b/>
                <w:bCs/>
                <w:sz w:val="20"/>
                <w:szCs w:val="20"/>
              </w:rPr>
            </w:pPr>
            <w:r w:rsidRPr="001C5E11">
              <w:rPr>
                <w:b/>
                <w:bCs/>
                <w:sz w:val="20"/>
                <w:szCs w:val="20"/>
              </w:rPr>
              <w:t>Przebudowa drogi w miejscowości Budziszewice – ul. Sadowa</w:t>
            </w:r>
          </w:p>
        </w:tc>
      </w:tr>
      <w:tr w:rsidR="001C5E11" w:rsidRPr="001C5E11" w14:paraId="1BA62DE0" w14:textId="77777777" w:rsidTr="00830DEB">
        <w:trPr>
          <w:trHeight w:val="403"/>
        </w:trPr>
        <w:tc>
          <w:tcPr>
            <w:tcW w:w="1555" w:type="dxa"/>
            <w:vMerge/>
            <w:shd w:val="clear" w:color="auto" w:fill="auto"/>
            <w:vAlign w:val="center"/>
          </w:tcPr>
          <w:p w14:paraId="4AC863D3" w14:textId="77777777" w:rsidR="00D611E9" w:rsidRPr="001C5E11" w:rsidRDefault="00D611E9" w:rsidP="005B1BBB">
            <w:pPr>
              <w:jc w:val="center"/>
              <w:rPr>
                <w:sz w:val="20"/>
                <w:szCs w:val="20"/>
              </w:rPr>
            </w:pPr>
          </w:p>
        </w:tc>
        <w:tc>
          <w:tcPr>
            <w:tcW w:w="7507" w:type="dxa"/>
            <w:shd w:val="clear" w:color="auto" w:fill="auto"/>
            <w:vAlign w:val="center"/>
          </w:tcPr>
          <w:p w14:paraId="04AA7DBB" w14:textId="0284781A" w:rsidR="00D611E9" w:rsidRPr="001C5E11" w:rsidRDefault="001A4677" w:rsidP="001A4677">
            <w:pPr>
              <w:jc w:val="center"/>
              <w:rPr>
                <w:i/>
                <w:iCs/>
                <w:sz w:val="18"/>
                <w:szCs w:val="18"/>
              </w:rPr>
            </w:pPr>
            <w:r w:rsidRPr="001C5E11">
              <w:rPr>
                <w:i/>
                <w:iCs/>
                <w:sz w:val="18"/>
                <w:szCs w:val="18"/>
              </w:rPr>
              <w:t xml:space="preserve">Brak </w:t>
            </w:r>
            <w:r w:rsidR="00F42F92" w:rsidRPr="001C5E11">
              <w:rPr>
                <w:i/>
                <w:iCs/>
                <w:sz w:val="18"/>
                <w:szCs w:val="18"/>
              </w:rPr>
              <w:t>realizacji</w:t>
            </w:r>
            <w:r w:rsidRPr="001C5E11">
              <w:rPr>
                <w:i/>
                <w:iCs/>
                <w:sz w:val="18"/>
                <w:szCs w:val="18"/>
              </w:rPr>
              <w:t xml:space="preserve"> zadania w 2020 r.</w:t>
            </w:r>
          </w:p>
        </w:tc>
      </w:tr>
      <w:tr w:rsidR="001C5E11" w:rsidRPr="001C5E11" w14:paraId="6C74DEAC" w14:textId="77777777" w:rsidTr="00830DEB">
        <w:trPr>
          <w:trHeight w:val="403"/>
        </w:trPr>
        <w:tc>
          <w:tcPr>
            <w:tcW w:w="1555" w:type="dxa"/>
            <w:vMerge w:val="restart"/>
            <w:shd w:val="clear" w:color="auto" w:fill="auto"/>
            <w:vAlign w:val="center"/>
          </w:tcPr>
          <w:p w14:paraId="513AB407" w14:textId="42BB3601" w:rsidR="00D611E9" w:rsidRPr="001C5E11" w:rsidRDefault="00D611E9" w:rsidP="005B1BBB">
            <w:pPr>
              <w:jc w:val="center"/>
              <w:rPr>
                <w:sz w:val="20"/>
                <w:szCs w:val="20"/>
              </w:rPr>
            </w:pPr>
            <w:r w:rsidRPr="001C5E11">
              <w:rPr>
                <w:sz w:val="20"/>
                <w:szCs w:val="20"/>
              </w:rPr>
              <w:t>Gmina Budziszewice</w:t>
            </w:r>
          </w:p>
        </w:tc>
        <w:tc>
          <w:tcPr>
            <w:tcW w:w="7507" w:type="dxa"/>
            <w:shd w:val="clear" w:color="auto" w:fill="auto"/>
            <w:vAlign w:val="center"/>
          </w:tcPr>
          <w:p w14:paraId="54195F96" w14:textId="06818543" w:rsidR="00D611E9" w:rsidRPr="001C5E11" w:rsidRDefault="00D611E9" w:rsidP="001A4677">
            <w:pPr>
              <w:jc w:val="center"/>
              <w:rPr>
                <w:b/>
                <w:bCs/>
                <w:sz w:val="20"/>
                <w:szCs w:val="20"/>
              </w:rPr>
            </w:pPr>
            <w:r w:rsidRPr="001C5E11">
              <w:rPr>
                <w:b/>
                <w:bCs/>
                <w:sz w:val="20"/>
                <w:szCs w:val="20"/>
              </w:rPr>
              <w:t>Przebudowa drogi w miejscowości Budziszewice – ul. Graniczna</w:t>
            </w:r>
          </w:p>
        </w:tc>
      </w:tr>
      <w:tr w:rsidR="001C5E11" w:rsidRPr="001C5E11" w14:paraId="76F58C21" w14:textId="77777777" w:rsidTr="00830DEB">
        <w:trPr>
          <w:trHeight w:val="403"/>
        </w:trPr>
        <w:tc>
          <w:tcPr>
            <w:tcW w:w="1555" w:type="dxa"/>
            <w:vMerge/>
            <w:shd w:val="clear" w:color="auto" w:fill="auto"/>
          </w:tcPr>
          <w:p w14:paraId="5A8F5CE0" w14:textId="77777777" w:rsidR="00D611E9" w:rsidRPr="001C5E11" w:rsidRDefault="00D611E9" w:rsidP="005B1BBB">
            <w:pPr>
              <w:jc w:val="center"/>
              <w:rPr>
                <w:sz w:val="20"/>
                <w:szCs w:val="20"/>
              </w:rPr>
            </w:pPr>
          </w:p>
        </w:tc>
        <w:tc>
          <w:tcPr>
            <w:tcW w:w="7507" w:type="dxa"/>
            <w:shd w:val="clear" w:color="auto" w:fill="auto"/>
            <w:vAlign w:val="center"/>
          </w:tcPr>
          <w:p w14:paraId="48EAE8E6" w14:textId="6BFFF12C" w:rsidR="00D611E9" w:rsidRPr="001C5E11" w:rsidRDefault="001A4677" w:rsidP="001A4677">
            <w:pPr>
              <w:jc w:val="center"/>
              <w:rPr>
                <w:i/>
                <w:iCs/>
                <w:sz w:val="18"/>
                <w:szCs w:val="18"/>
              </w:rPr>
            </w:pPr>
            <w:r w:rsidRPr="001C5E11">
              <w:rPr>
                <w:i/>
                <w:iCs/>
                <w:sz w:val="18"/>
                <w:szCs w:val="18"/>
              </w:rPr>
              <w:t xml:space="preserve">Brak </w:t>
            </w:r>
            <w:r w:rsidR="00F42F92" w:rsidRPr="001C5E11">
              <w:rPr>
                <w:i/>
                <w:iCs/>
                <w:sz w:val="18"/>
                <w:szCs w:val="18"/>
              </w:rPr>
              <w:t>realizacji</w:t>
            </w:r>
            <w:r w:rsidRPr="001C5E11">
              <w:rPr>
                <w:i/>
                <w:iCs/>
                <w:sz w:val="18"/>
                <w:szCs w:val="18"/>
              </w:rPr>
              <w:t xml:space="preserve"> zadania w 2020 r.</w:t>
            </w:r>
          </w:p>
        </w:tc>
      </w:tr>
      <w:tr w:rsidR="001C5E11" w:rsidRPr="001C5E11" w14:paraId="6B4E8E8D" w14:textId="77777777" w:rsidTr="00830DEB">
        <w:trPr>
          <w:trHeight w:val="403"/>
        </w:trPr>
        <w:tc>
          <w:tcPr>
            <w:tcW w:w="1555" w:type="dxa"/>
            <w:vMerge w:val="restart"/>
            <w:shd w:val="clear" w:color="auto" w:fill="auto"/>
            <w:vAlign w:val="center"/>
          </w:tcPr>
          <w:p w14:paraId="450DC041" w14:textId="43FDE342" w:rsidR="00D611E9" w:rsidRPr="001C5E11" w:rsidRDefault="00D611E9" w:rsidP="005B1BBB">
            <w:pPr>
              <w:jc w:val="center"/>
              <w:rPr>
                <w:sz w:val="20"/>
                <w:szCs w:val="20"/>
              </w:rPr>
            </w:pPr>
            <w:r w:rsidRPr="001C5E11">
              <w:rPr>
                <w:sz w:val="20"/>
                <w:szCs w:val="20"/>
              </w:rPr>
              <w:t>Gmina Budziszewice</w:t>
            </w:r>
          </w:p>
        </w:tc>
        <w:tc>
          <w:tcPr>
            <w:tcW w:w="7507" w:type="dxa"/>
            <w:shd w:val="clear" w:color="auto" w:fill="auto"/>
            <w:vAlign w:val="center"/>
          </w:tcPr>
          <w:p w14:paraId="3B95579A" w14:textId="15B26947" w:rsidR="00D611E9" w:rsidRPr="001C5E11" w:rsidRDefault="00D611E9" w:rsidP="001A4677">
            <w:pPr>
              <w:jc w:val="center"/>
              <w:rPr>
                <w:b/>
                <w:bCs/>
                <w:sz w:val="20"/>
                <w:szCs w:val="20"/>
              </w:rPr>
            </w:pPr>
            <w:r w:rsidRPr="001C5E11">
              <w:rPr>
                <w:b/>
                <w:bCs/>
                <w:sz w:val="20"/>
                <w:szCs w:val="20"/>
              </w:rPr>
              <w:t>Przebudowa drogi w miejscowości Węgrzynowice Modrzewie (Wilanów)</w:t>
            </w:r>
          </w:p>
        </w:tc>
      </w:tr>
      <w:tr w:rsidR="001C5E11" w:rsidRPr="001C5E11" w14:paraId="7134EF02" w14:textId="77777777" w:rsidTr="00830DEB">
        <w:trPr>
          <w:trHeight w:val="403"/>
        </w:trPr>
        <w:tc>
          <w:tcPr>
            <w:tcW w:w="1555" w:type="dxa"/>
            <w:vMerge/>
            <w:shd w:val="clear" w:color="auto" w:fill="auto"/>
            <w:vAlign w:val="center"/>
          </w:tcPr>
          <w:p w14:paraId="3FBFAEBC" w14:textId="77777777" w:rsidR="00D611E9" w:rsidRPr="001C5E11" w:rsidRDefault="00D611E9" w:rsidP="005B1BBB">
            <w:pPr>
              <w:jc w:val="center"/>
              <w:rPr>
                <w:sz w:val="20"/>
                <w:szCs w:val="20"/>
              </w:rPr>
            </w:pPr>
          </w:p>
        </w:tc>
        <w:tc>
          <w:tcPr>
            <w:tcW w:w="7507" w:type="dxa"/>
            <w:shd w:val="clear" w:color="auto" w:fill="auto"/>
            <w:vAlign w:val="center"/>
          </w:tcPr>
          <w:p w14:paraId="379F3159" w14:textId="161ABABF" w:rsidR="00D611E9" w:rsidRPr="001C5E11" w:rsidRDefault="001A4677" w:rsidP="001A4677">
            <w:pPr>
              <w:jc w:val="center"/>
              <w:rPr>
                <w:i/>
                <w:iCs/>
                <w:sz w:val="18"/>
                <w:szCs w:val="18"/>
              </w:rPr>
            </w:pPr>
            <w:r w:rsidRPr="001C5E11">
              <w:rPr>
                <w:i/>
                <w:iCs/>
                <w:sz w:val="18"/>
                <w:szCs w:val="18"/>
              </w:rPr>
              <w:t xml:space="preserve">Brak </w:t>
            </w:r>
            <w:r w:rsidR="00F42F92" w:rsidRPr="001C5E11">
              <w:rPr>
                <w:i/>
                <w:iCs/>
                <w:sz w:val="18"/>
                <w:szCs w:val="18"/>
              </w:rPr>
              <w:t xml:space="preserve">realizacji </w:t>
            </w:r>
            <w:r w:rsidRPr="001C5E11">
              <w:rPr>
                <w:i/>
                <w:iCs/>
                <w:sz w:val="18"/>
                <w:szCs w:val="18"/>
              </w:rPr>
              <w:t>zadania w 2020 r.</w:t>
            </w:r>
          </w:p>
        </w:tc>
      </w:tr>
      <w:tr w:rsidR="001C5E11" w:rsidRPr="001C5E11" w14:paraId="034B77B3" w14:textId="77777777" w:rsidTr="00830DEB">
        <w:trPr>
          <w:trHeight w:val="403"/>
        </w:trPr>
        <w:tc>
          <w:tcPr>
            <w:tcW w:w="1555" w:type="dxa"/>
            <w:vMerge w:val="restart"/>
            <w:shd w:val="clear" w:color="auto" w:fill="auto"/>
            <w:vAlign w:val="center"/>
          </w:tcPr>
          <w:p w14:paraId="1D1ED7E5" w14:textId="5E61194B" w:rsidR="00E222EE" w:rsidRPr="001C5E11" w:rsidRDefault="00E222EE" w:rsidP="005B1BBB">
            <w:pPr>
              <w:jc w:val="center"/>
              <w:rPr>
                <w:sz w:val="20"/>
                <w:szCs w:val="20"/>
              </w:rPr>
            </w:pPr>
            <w:r w:rsidRPr="001C5E11">
              <w:rPr>
                <w:sz w:val="20"/>
                <w:szCs w:val="20"/>
              </w:rPr>
              <w:t>Gmina Budziszewice</w:t>
            </w:r>
          </w:p>
        </w:tc>
        <w:tc>
          <w:tcPr>
            <w:tcW w:w="7507" w:type="dxa"/>
            <w:shd w:val="clear" w:color="auto" w:fill="auto"/>
            <w:vAlign w:val="center"/>
          </w:tcPr>
          <w:p w14:paraId="434D3087" w14:textId="5810CC8B" w:rsidR="00E222EE" w:rsidRPr="001C5E11" w:rsidRDefault="00E222EE" w:rsidP="001A4677">
            <w:pPr>
              <w:jc w:val="center"/>
              <w:rPr>
                <w:b/>
                <w:bCs/>
                <w:sz w:val="20"/>
                <w:szCs w:val="20"/>
              </w:rPr>
            </w:pPr>
            <w:r w:rsidRPr="001C5E11">
              <w:rPr>
                <w:b/>
                <w:bCs/>
                <w:sz w:val="20"/>
                <w:szCs w:val="20"/>
              </w:rPr>
              <w:t>Wymiana oświetlenia ulicznego na oświetlenie z wykorzystaniem</w:t>
            </w:r>
            <w:r w:rsidRPr="001C5E11">
              <w:rPr>
                <w:b/>
                <w:bCs/>
                <w:sz w:val="20"/>
                <w:szCs w:val="20"/>
              </w:rPr>
              <w:br/>
              <w:t>nowych technologii</w:t>
            </w:r>
          </w:p>
        </w:tc>
      </w:tr>
      <w:tr w:rsidR="001C5E11" w:rsidRPr="001C5E11" w14:paraId="3B17DC81" w14:textId="77777777" w:rsidTr="00830DEB">
        <w:trPr>
          <w:trHeight w:val="403"/>
        </w:trPr>
        <w:tc>
          <w:tcPr>
            <w:tcW w:w="1555" w:type="dxa"/>
            <w:vMerge/>
            <w:shd w:val="clear" w:color="auto" w:fill="auto"/>
            <w:vAlign w:val="center"/>
          </w:tcPr>
          <w:p w14:paraId="2967B4CA" w14:textId="77777777" w:rsidR="00E222EE" w:rsidRPr="001C5E11" w:rsidRDefault="00E222EE" w:rsidP="005B1BBB">
            <w:pPr>
              <w:jc w:val="center"/>
              <w:rPr>
                <w:sz w:val="20"/>
                <w:szCs w:val="20"/>
              </w:rPr>
            </w:pPr>
          </w:p>
        </w:tc>
        <w:tc>
          <w:tcPr>
            <w:tcW w:w="7507" w:type="dxa"/>
            <w:shd w:val="clear" w:color="auto" w:fill="auto"/>
            <w:vAlign w:val="center"/>
          </w:tcPr>
          <w:p w14:paraId="0A8F6B66" w14:textId="2CE13C05" w:rsidR="00E222EE" w:rsidRPr="001C5E11" w:rsidRDefault="00E222EE" w:rsidP="001A4677">
            <w:pPr>
              <w:jc w:val="center"/>
              <w:rPr>
                <w:i/>
                <w:iCs/>
                <w:sz w:val="20"/>
                <w:szCs w:val="20"/>
              </w:rPr>
            </w:pPr>
            <w:r w:rsidRPr="001C5E11">
              <w:rPr>
                <w:i/>
                <w:iCs/>
                <w:sz w:val="18"/>
                <w:szCs w:val="18"/>
              </w:rPr>
              <w:t>Brak realizacj</w:t>
            </w:r>
            <w:r w:rsidR="00F42F92" w:rsidRPr="001C5E11">
              <w:rPr>
                <w:i/>
                <w:iCs/>
                <w:sz w:val="18"/>
                <w:szCs w:val="18"/>
              </w:rPr>
              <w:t>i</w:t>
            </w:r>
            <w:r w:rsidRPr="001C5E11">
              <w:rPr>
                <w:i/>
                <w:iCs/>
                <w:sz w:val="18"/>
                <w:szCs w:val="18"/>
              </w:rPr>
              <w:t xml:space="preserve"> zadania w 2020 r.</w:t>
            </w:r>
          </w:p>
        </w:tc>
      </w:tr>
      <w:tr w:rsidR="001C5E11" w:rsidRPr="001C5E11" w14:paraId="3DF03702" w14:textId="77777777" w:rsidTr="00830DEB">
        <w:trPr>
          <w:trHeight w:val="403"/>
        </w:trPr>
        <w:tc>
          <w:tcPr>
            <w:tcW w:w="1555" w:type="dxa"/>
            <w:vMerge w:val="restart"/>
            <w:shd w:val="clear" w:color="auto" w:fill="auto"/>
            <w:vAlign w:val="center"/>
          </w:tcPr>
          <w:p w14:paraId="16C20B1A" w14:textId="6A918D7E" w:rsidR="00D611E9" w:rsidRPr="001C5E11" w:rsidRDefault="00D611E9" w:rsidP="005B1BBB">
            <w:pPr>
              <w:jc w:val="center"/>
              <w:rPr>
                <w:sz w:val="20"/>
                <w:szCs w:val="20"/>
              </w:rPr>
            </w:pPr>
            <w:r w:rsidRPr="001C5E11">
              <w:rPr>
                <w:sz w:val="20"/>
                <w:szCs w:val="20"/>
              </w:rPr>
              <w:t>Gmina Budziszewice</w:t>
            </w:r>
          </w:p>
        </w:tc>
        <w:tc>
          <w:tcPr>
            <w:tcW w:w="7507" w:type="dxa"/>
            <w:shd w:val="clear" w:color="auto" w:fill="auto"/>
            <w:vAlign w:val="center"/>
          </w:tcPr>
          <w:p w14:paraId="2D30A329" w14:textId="23EFBF48" w:rsidR="00D611E9" w:rsidRPr="001C5E11" w:rsidRDefault="00D611E9" w:rsidP="001A4677">
            <w:pPr>
              <w:jc w:val="center"/>
              <w:rPr>
                <w:b/>
                <w:bCs/>
                <w:sz w:val="20"/>
                <w:szCs w:val="20"/>
              </w:rPr>
            </w:pPr>
            <w:r w:rsidRPr="001C5E11">
              <w:rPr>
                <w:b/>
                <w:bCs/>
                <w:sz w:val="20"/>
                <w:szCs w:val="20"/>
              </w:rPr>
              <w:t>Wykonanie szlaku pieszo – rowerowego Mierzno – Helenów – Teodorów</w:t>
            </w:r>
            <w:r w:rsidRPr="001C5E11">
              <w:rPr>
                <w:b/>
                <w:bCs/>
                <w:sz w:val="20"/>
                <w:szCs w:val="20"/>
              </w:rPr>
              <w:br/>
              <w:t>– Budziszewice ul. Letniskowa</w:t>
            </w:r>
          </w:p>
        </w:tc>
      </w:tr>
      <w:tr w:rsidR="001C5E11" w:rsidRPr="001C5E11" w14:paraId="07DE7BB9" w14:textId="77777777" w:rsidTr="00830DEB">
        <w:trPr>
          <w:trHeight w:val="403"/>
        </w:trPr>
        <w:tc>
          <w:tcPr>
            <w:tcW w:w="1555" w:type="dxa"/>
            <w:vMerge/>
            <w:shd w:val="clear" w:color="auto" w:fill="auto"/>
          </w:tcPr>
          <w:p w14:paraId="437B1CC5" w14:textId="77777777" w:rsidR="00D611E9" w:rsidRPr="001C5E11" w:rsidRDefault="00D611E9" w:rsidP="005B1BBB">
            <w:pPr>
              <w:jc w:val="center"/>
              <w:rPr>
                <w:sz w:val="20"/>
                <w:szCs w:val="20"/>
              </w:rPr>
            </w:pPr>
          </w:p>
        </w:tc>
        <w:tc>
          <w:tcPr>
            <w:tcW w:w="7507" w:type="dxa"/>
            <w:shd w:val="clear" w:color="auto" w:fill="auto"/>
            <w:vAlign w:val="center"/>
          </w:tcPr>
          <w:p w14:paraId="650B919F" w14:textId="485B65E5" w:rsidR="00D611E9" w:rsidRPr="001C5E11" w:rsidRDefault="001A4677" w:rsidP="001A4677">
            <w:pPr>
              <w:jc w:val="center"/>
              <w:rPr>
                <w:i/>
                <w:iCs/>
                <w:sz w:val="18"/>
                <w:szCs w:val="18"/>
              </w:rPr>
            </w:pPr>
            <w:r w:rsidRPr="001C5E11">
              <w:rPr>
                <w:i/>
                <w:iCs/>
                <w:sz w:val="18"/>
                <w:szCs w:val="18"/>
              </w:rPr>
              <w:t xml:space="preserve">Brak </w:t>
            </w:r>
            <w:r w:rsidR="00F42F92" w:rsidRPr="001C5E11">
              <w:rPr>
                <w:i/>
                <w:iCs/>
                <w:sz w:val="18"/>
                <w:szCs w:val="18"/>
              </w:rPr>
              <w:t>realizacji</w:t>
            </w:r>
            <w:r w:rsidRPr="001C5E11">
              <w:rPr>
                <w:i/>
                <w:iCs/>
                <w:sz w:val="18"/>
                <w:szCs w:val="18"/>
              </w:rPr>
              <w:t xml:space="preserve"> zadania w 2020 r.</w:t>
            </w:r>
          </w:p>
        </w:tc>
      </w:tr>
      <w:tr w:rsidR="001C5E11" w:rsidRPr="001C5E11" w14:paraId="4AFDCA4E" w14:textId="77777777" w:rsidTr="00830DEB">
        <w:trPr>
          <w:trHeight w:val="403"/>
        </w:trPr>
        <w:tc>
          <w:tcPr>
            <w:tcW w:w="1555" w:type="dxa"/>
            <w:vMerge w:val="restart"/>
            <w:shd w:val="clear" w:color="auto" w:fill="auto"/>
            <w:vAlign w:val="center"/>
          </w:tcPr>
          <w:p w14:paraId="7D3D1E74" w14:textId="3B954E68" w:rsidR="00D611E9" w:rsidRPr="001C5E11" w:rsidRDefault="00D611E9" w:rsidP="005B1BBB">
            <w:pPr>
              <w:jc w:val="center"/>
              <w:rPr>
                <w:sz w:val="20"/>
                <w:szCs w:val="20"/>
              </w:rPr>
            </w:pPr>
            <w:r w:rsidRPr="001C5E11">
              <w:rPr>
                <w:sz w:val="20"/>
                <w:szCs w:val="20"/>
              </w:rPr>
              <w:t>Gmina Budziszewice</w:t>
            </w:r>
          </w:p>
        </w:tc>
        <w:tc>
          <w:tcPr>
            <w:tcW w:w="7507" w:type="dxa"/>
            <w:shd w:val="clear" w:color="auto" w:fill="auto"/>
            <w:vAlign w:val="center"/>
          </w:tcPr>
          <w:p w14:paraId="2CC63576" w14:textId="7725D82A" w:rsidR="00D611E9" w:rsidRPr="001C5E11" w:rsidRDefault="00D611E9" w:rsidP="005B1BBB">
            <w:pPr>
              <w:jc w:val="center"/>
              <w:rPr>
                <w:b/>
                <w:bCs/>
                <w:sz w:val="20"/>
                <w:szCs w:val="20"/>
              </w:rPr>
            </w:pPr>
            <w:r w:rsidRPr="001C5E11">
              <w:rPr>
                <w:b/>
                <w:bCs/>
                <w:sz w:val="20"/>
                <w:szCs w:val="20"/>
              </w:rPr>
              <w:t xml:space="preserve">Przebudowa drogi powiatowej Budziszewice </w:t>
            </w:r>
            <w:r w:rsidR="00485A04" w:rsidRPr="001C5E11">
              <w:rPr>
                <w:b/>
                <w:bCs/>
                <w:sz w:val="20"/>
                <w:szCs w:val="20"/>
              </w:rPr>
              <w:t>-</w:t>
            </w:r>
            <w:r w:rsidRPr="001C5E11">
              <w:rPr>
                <w:b/>
                <w:bCs/>
                <w:sz w:val="20"/>
                <w:szCs w:val="20"/>
              </w:rPr>
              <w:t xml:space="preserve"> Węgrzynowice </w:t>
            </w:r>
            <w:r w:rsidR="00485A04" w:rsidRPr="001C5E11">
              <w:rPr>
                <w:b/>
                <w:bCs/>
                <w:sz w:val="20"/>
                <w:szCs w:val="20"/>
              </w:rPr>
              <w:t xml:space="preserve">- </w:t>
            </w:r>
            <w:r w:rsidRPr="001C5E11">
              <w:rPr>
                <w:b/>
                <w:bCs/>
                <w:sz w:val="20"/>
                <w:szCs w:val="20"/>
              </w:rPr>
              <w:t>Modrzewie</w:t>
            </w:r>
          </w:p>
        </w:tc>
      </w:tr>
      <w:tr w:rsidR="001C5E11" w:rsidRPr="001C5E11" w14:paraId="694915C1" w14:textId="77777777" w:rsidTr="00830DEB">
        <w:trPr>
          <w:trHeight w:val="403"/>
        </w:trPr>
        <w:tc>
          <w:tcPr>
            <w:tcW w:w="1555" w:type="dxa"/>
            <w:vMerge/>
            <w:shd w:val="clear" w:color="auto" w:fill="auto"/>
            <w:vAlign w:val="center"/>
          </w:tcPr>
          <w:p w14:paraId="0546F565" w14:textId="77777777" w:rsidR="00D611E9" w:rsidRPr="001C5E11" w:rsidRDefault="00D611E9" w:rsidP="005B1BBB">
            <w:pPr>
              <w:jc w:val="center"/>
              <w:rPr>
                <w:sz w:val="20"/>
                <w:szCs w:val="20"/>
              </w:rPr>
            </w:pPr>
          </w:p>
        </w:tc>
        <w:tc>
          <w:tcPr>
            <w:tcW w:w="7507" w:type="dxa"/>
            <w:shd w:val="clear" w:color="auto" w:fill="auto"/>
            <w:vAlign w:val="center"/>
          </w:tcPr>
          <w:p w14:paraId="0E40DC1E" w14:textId="2E79452B" w:rsidR="00485A04" w:rsidRPr="001C5E11" w:rsidRDefault="00485A04" w:rsidP="00485A04">
            <w:pPr>
              <w:rPr>
                <w:i/>
                <w:iCs/>
                <w:sz w:val="18"/>
                <w:szCs w:val="18"/>
              </w:rPr>
            </w:pPr>
            <w:r w:rsidRPr="001C5E11">
              <w:rPr>
                <w:i/>
                <w:iCs/>
                <w:sz w:val="18"/>
                <w:szCs w:val="18"/>
              </w:rPr>
              <w:t>Modernizacja drogi powiatowej nr 2920E w m-ci Węgrzynowice - inwestycja Powiatu Tomaszowskiego przy dofinansowaniu Gminy Budziszewice: wartość projektu:46.520,02 zł, w tym środki powiatowe 25.000,00 zł, środki z budżetu Gminy Budziszewice 21.520,02 zł.</w:t>
            </w:r>
          </w:p>
        </w:tc>
      </w:tr>
      <w:tr w:rsidR="001C5E11" w:rsidRPr="001C5E11" w14:paraId="122DCC29" w14:textId="77777777" w:rsidTr="00830DEB">
        <w:trPr>
          <w:trHeight w:val="403"/>
        </w:trPr>
        <w:tc>
          <w:tcPr>
            <w:tcW w:w="1555" w:type="dxa"/>
            <w:vMerge w:val="restart"/>
            <w:shd w:val="clear" w:color="auto" w:fill="auto"/>
            <w:vAlign w:val="center"/>
          </w:tcPr>
          <w:p w14:paraId="33D4896C" w14:textId="0DF9C47D" w:rsidR="00D611E9" w:rsidRPr="001C5E11" w:rsidRDefault="00D611E9" w:rsidP="005B1BBB">
            <w:pPr>
              <w:jc w:val="center"/>
              <w:rPr>
                <w:sz w:val="20"/>
                <w:szCs w:val="20"/>
              </w:rPr>
            </w:pPr>
            <w:r w:rsidRPr="001C5E11">
              <w:rPr>
                <w:sz w:val="20"/>
                <w:szCs w:val="20"/>
              </w:rPr>
              <w:t>Gmina Budziszewice</w:t>
            </w:r>
          </w:p>
        </w:tc>
        <w:tc>
          <w:tcPr>
            <w:tcW w:w="7507" w:type="dxa"/>
            <w:shd w:val="clear" w:color="auto" w:fill="auto"/>
            <w:vAlign w:val="center"/>
          </w:tcPr>
          <w:p w14:paraId="7BA8B4D2" w14:textId="3C02D71B" w:rsidR="00D611E9" w:rsidRPr="001C5E11" w:rsidRDefault="00D611E9" w:rsidP="005B1BBB">
            <w:pPr>
              <w:jc w:val="center"/>
              <w:rPr>
                <w:b/>
                <w:bCs/>
                <w:sz w:val="20"/>
                <w:szCs w:val="20"/>
              </w:rPr>
            </w:pPr>
            <w:r w:rsidRPr="001C5E11">
              <w:rPr>
                <w:b/>
                <w:bCs/>
                <w:sz w:val="20"/>
                <w:szCs w:val="20"/>
              </w:rPr>
              <w:t>Przebudowa drogi powiatowej Budziszewice – Rękawiec</w:t>
            </w:r>
          </w:p>
        </w:tc>
      </w:tr>
      <w:tr w:rsidR="001C5E11" w:rsidRPr="001C5E11" w14:paraId="487917C0" w14:textId="77777777" w:rsidTr="00830DEB">
        <w:trPr>
          <w:trHeight w:val="403"/>
        </w:trPr>
        <w:tc>
          <w:tcPr>
            <w:tcW w:w="1555" w:type="dxa"/>
            <w:vMerge/>
            <w:shd w:val="clear" w:color="auto" w:fill="auto"/>
          </w:tcPr>
          <w:p w14:paraId="01FDFBB8" w14:textId="77777777" w:rsidR="00D611E9" w:rsidRPr="001C5E11" w:rsidRDefault="00D611E9" w:rsidP="005B1BBB">
            <w:pPr>
              <w:jc w:val="center"/>
              <w:rPr>
                <w:sz w:val="20"/>
                <w:szCs w:val="20"/>
              </w:rPr>
            </w:pPr>
          </w:p>
        </w:tc>
        <w:tc>
          <w:tcPr>
            <w:tcW w:w="7507" w:type="dxa"/>
            <w:shd w:val="clear" w:color="auto" w:fill="auto"/>
            <w:vAlign w:val="center"/>
          </w:tcPr>
          <w:p w14:paraId="07AE6583" w14:textId="1D8F850E" w:rsidR="00D611E9" w:rsidRPr="001C5E11" w:rsidRDefault="001A4677" w:rsidP="001A4677">
            <w:pPr>
              <w:jc w:val="center"/>
              <w:rPr>
                <w:i/>
                <w:iCs/>
                <w:sz w:val="18"/>
                <w:szCs w:val="18"/>
              </w:rPr>
            </w:pPr>
            <w:r w:rsidRPr="001C5E11">
              <w:rPr>
                <w:i/>
                <w:iCs/>
                <w:sz w:val="18"/>
                <w:szCs w:val="18"/>
              </w:rPr>
              <w:t xml:space="preserve">Brak </w:t>
            </w:r>
            <w:r w:rsidR="00F42F92" w:rsidRPr="001C5E11">
              <w:rPr>
                <w:i/>
                <w:iCs/>
                <w:sz w:val="18"/>
                <w:szCs w:val="18"/>
              </w:rPr>
              <w:t>realizacji</w:t>
            </w:r>
            <w:r w:rsidRPr="001C5E11">
              <w:rPr>
                <w:i/>
                <w:iCs/>
                <w:sz w:val="18"/>
                <w:szCs w:val="18"/>
              </w:rPr>
              <w:t xml:space="preserve"> zadania w 2020 r.</w:t>
            </w:r>
          </w:p>
        </w:tc>
      </w:tr>
      <w:tr w:rsidR="001C5E11" w:rsidRPr="001C5E11" w14:paraId="6EEE75E0" w14:textId="77777777" w:rsidTr="00830DEB">
        <w:trPr>
          <w:trHeight w:val="403"/>
        </w:trPr>
        <w:tc>
          <w:tcPr>
            <w:tcW w:w="1555" w:type="dxa"/>
            <w:vMerge w:val="restart"/>
            <w:shd w:val="clear" w:color="auto" w:fill="auto"/>
            <w:vAlign w:val="center"/>
          </w:tcPr>
          <w:p w14:paraId="5042426C" w14:textId="532C830B" w:rsidR="00D611E9" w:rsidRPr="001C5E11" w:rsidRDefault="00D611E9" w:rsidP="005B1BBB">
            <w:pPr>
              <w:jc w:val="center"/>
              <w:rPr>
                <w:sz w:val="20"/>
                <w:szCs w:val="20"/>
              </w:rPr>
            </w:pPr>
            <w:r w:rsidRPr="001C5E11">
              <w:rPr>
                <w:sz w:val="20"/>
                <w:szCs w:val="20"/>
              </w:rPr>
              <w:t>Gmina Tomaszów Mazowiecki</w:t>
            </w:r>
          </w:p>
        </w:tc>
        <w:tc>
          <w:tcPr>
            <w:tcW w:w="7507" w:type="dxa"/>
            <w:shd w:val="clear" w:color="auto" w:fill="auto"/>
            <w:vAlign w:val="center"/>
          </w:tcPr>
          <w:p w14:paraId="18FAF750" w14:textId="5DE73892" w:rsidR="00D611E9" w:rsidRPr="001C5E11" w:rsidRDefault="00D611E9" w:rsidP="001A4677">
            <w:pPr>
              <w:jc w:val="center"/>
              <w:rPr>
                <w:b/>
                <w:bCs/>
                <w:sz w:val="20"/>
                <w:szCs w:val="20"/>
              </w:rPr>
            </w:pPr>
            <w:r w:rsidRPr="001C5E11">
              <w:rPr>
                <w:b/>
                <w:bCs/>
                <w:sz w:val="20"/>
                <w:szCs w:val="20"/>
              </w:rPr>
              <w:t>Budowa drogi lokalnej, zapewniającej bezpośrednie połączenie komunikacyjne do terenów inwestycyjnych w miejscowości Smardzewice</w:t>
            </w:r>
          </w:p>
        </w:tc>
      </w:tr>
      <w:tr w:rsidR="001C5E11" w:rsidRPr="001C5E11" w14:paraId="26BA6147" w14:textId="77777777" w:rsidTr="00830DEB">
        <w:trPr>
          <w:trHeight w:val="403"/>
        </w:trPr>
        <w:tc>
          <w:tcPr>
            <w:tcW w:w="1555" w:type="dxa"/>
            <w:vMerge/>
            <w:shd w:val="clear" w:color="auto" w:fill="auto"/>
            <w:vAlign w:val="center"/>
          </w:tcPr>
          <w:p w14:paraId="4D2D0CF5" w14:textId="77777777" w:rsidR="00D611E9" w:rsidRPr="001C5E11" w:rsidRDefault="00D611E9" w:rsidP="005B1BBB">
            <w:pPr>
              <w:jc w:val="center"/>
              <w:rPr>
                <w:sz w:val="20"/>
                <w:szCs w:val="20"/>
              </w:rPr>
            </w:pPr>
          </w:p>
        </w:tc>
        <w:tc>
          <w:tcPr>
            <w:tcW w:w="7507" w:type="dxa"/>
            <w:shd w:val="clear" w:color="auto" w:fill="auto"/>
            <w:vAlign w:val="center"/>
          </w:tcPr>
          <w:p w14:paraId="5456F323" w14:textId="52A2185C" w:rsidR="00D611E9" w:rsidRPr="001C5E11" w:rsidRDefault="00E71AF0" w:rsidP="00E71AF0">
            <w:pPr>
              <w:rPr>
                <w:i/>
                <w:iCs/>
                <w:sz w:val="18"/>
                <w:szCs w:val="18"/>
              </w:rPr>
            </w:pPr>
            <w:r w:rsidRPr="001C5E11">
              <w:rPr>
                <w:i/>
                <w:iCs/>
                <w:sz w:val="18"/>
                <w:szCs w:val="18"/>
              </w:rPr>
              <w:t>Zadanie pn. „Budowa drogi lokalnej - wraz z niezbędną infrastrukturą techniczną w celu otwarcia terenów inwestycyjnych usytuowanych na terenie Miasta Tomaszowa Mazowiecki i Gminy Tomaszów Mazowiecki, łączącej drogę ekspresową nr 8 stanowiącą element sieci TEN-T” zakończono w 2019 roku.</w:t>
            </w:r>
          </w:p>
        </w:tc>
      </w:tr>
      <w:tr w:rsidR="001C5E11" w:rsidRPr="001C5E11" w14:paraId="685D3E09" w14:textId="77777777" w:rsidTr="00830DEB">
        <w:trPr>
          <w:trHeight w:val="403"/>
        </w:trPr>
        <w:tc>
          <w:tcPr>
            <w:tcW w:w="1555" w:type="dxa"/>
            <w:vMerge w:val="restart"/>
            <w:shd w:val="clear" w:color="auto" w:fill="auto"/>
            <w:vAlign w:val="center"/>
          </w:tcPr>
          <w:p w14:paraId="5732B948" w14:textId="1499AB71" w:rsidR="00D611E9" w:rsidRPr="001C5E11" w:rsidRDefault="00D611E9" w:rsidP="005B1BBB">
            <w:pPr>
              <w:jc w:val="center"/>
              <w:rPr>
                <w:sz w:val="20"/>
                <w:szCs w:val="20"/>
              </w:rPr>
            </w:pPr>
            <w:r w:rsidRPr="001C5E11">
              <w:rPr>
                <w:sz w:val="20"/>
                <w:szCs w:val="20"/>
              </w:rPr>
              <w:t>Gmina Tomaszów Mazowiecki</w:t>
            </w:r>
          </w:p>
        </w:tc>
        <w:tc>
          <w:tcPr>
            <w:tcW w:w="7507" w:type="dxa"/>
            <w:shd w:val="clear" w:color="auto" w:fill="auto"/>
            <w:vAlign w:val="center"/>
          </w:tcPr>
          <w:p w14:paraId="4FFAECDA" w14:textId="5954CEB9" w:rsidR="00D611E9" w:rsidRPr="001C5E11" w:rsidRDefault="00D611E9" w:rsidP="005B1BBB">
            <w:pPr>
              <w:jc w:val="center"/>
              <w:rPr>
                <w:b/>
                <w:bCs/>
                <w:sz w:val="20"/>
                <w:szCs w:val="20"/>
              </w:rPr>
            </w:pPr>
            <w:r w:rsidRPr="001C5E11">
              <w:rPr>
                <w:b/>
                <w:bCs/>
                <w:sz w:val="20"/>
                <w:szCs w:val="20"/>
              </w:rPr>
              <w:t>Przebudowa drogi ul. Wschodnia w miejscowości Smardzewice</w:t>
            </w:r>
          </w:p>
        </w:tc>
      </w:tr>
      <w:tr w:rsidR="001C5E11" w:rsidRPr="001C5E11" w14:paraId="3D4D00AA" w14:textId="77777777" w:rsidTr="00830DEB">
        <w:trPr>
          <w:trHeight w:val="403"/>
        </w:trPr>
        <w:tc>
          <w:tcPr>
            <w:tcW w:w="1555" w:type="dxa"/>
            <w:vMerge/>
            <w:shd w:val="clear" w:color="auto" w:fill="auto"/>
          </w:tcPr>
          <w:p w14:paraId="5C21CD1D" w14:textId="77777777" w:rsidR="00D611E9" w:rsidRPr="001C5E11" w:rsidRDefault="00D611E9" w:rsidP="005B1BBB">
            <w:pPr>
              <w:jc w:val="center"/>
              <w:rPr>
                <w:sz w:val="20"/>
                <w:szCs w:val="20"/>
              </w:rPr>
            </w:pPr>
          </w:p>
        </w:tc>
        <w:tc>
          <w:tcPr>
            <w:tcW w:w="7507" w:type="dxa"/>
            <w:shd w:val="clear" w:color="auto" w:fill="auto"/>
            <w:vAlign w:val="center"/>
          </w:tcPr>
          <w:p w14:paraId="17C6B651" w14:textId="7DA095B6" w:rsidR="00B81D44" w:rsidRPr="001C5E11" w:rsidRDefault="00B81D44" w:rsidP="005B1BBB">
            <w:pPr>
              <w:rPr>
                <w:i/>
                <w:iCs/>
                <w:sz w:val="18"/>
                <w:szCs w:val="18"/>
              </w:rPr>
            </w:pPr>
            <w:r w:rsidRPr="001C5E11">
              <w:rPr>
                <w:i/>
                <w:iCs/>
                <w:sz w:val="18"/>
                <w:szCs w:val="18"/>
              </w:rPr>
              <w:t>W 2020 r. utwardzono część ul. Wschodniej o długości 0,6 km. Wykonano utwardzenie jezdni z płyt JOMB oraz obustronne pobocze z kruszywa. Wartość zadania: 344.888,00</w:t>
            </w:r>
            <w:r w:rsidR="008D1F68" w:rsidRPr="001C5E11">
              <w:rPr>
                <w:i/>
                <w:iCs/>
                <w:sz w:val="18"/>
                <w:szCs w:val="18"/>
              </w:rPr>
              <w:t> </w:t>
            </w:r>
            <w:r w:rsidRPr="001C5E11">
              <w:rPr>
                <w:i/>
                <w:iCs/>
                <w:sz w:val="18"/>
                <w:szCs w:val="18"/>
              </w:rPr>
              <w:t>zł. Zadanie dofinansowano ze środków budżetu Województwa Łódzkiego w ramach tzw. dróg dojazdowych</w:t>
            </w:r>
            <w:r w:rsidR="008D1F68" w:rsidRPr="001C5E11">
              <w:rPr>
                <w:i/>
                <w:iCs/>
                <w:sz w:val="18"/>
                <w:szCs w:val="18"/>
              </w:rPr>
              <w:br/>
            </w:r>
            <w:r w:rsidRPr="001C5E11">
              <w:rPr>
                <w:i/>
                <w:iCs/>
                <w:sz w:val="18"/>
                <w:szCs w:val="18"/>
              </w:rPr>
              <w:t xml:space="preserve">do </w:t>
            </w:r>
            <w:r w:rsidR="008D1F68" w:rsidRPr="001C5E11">
              <w:rPr>
                <w:i/>
                <w:iCs/>
                <w:sz w:val="18"/>
                <w:szCs w:val="18"/>
              </w:rPr>
              <w:t>gruntów ornych.</w:t>
            </w:r>
          </w:p>
        </w:tc>
      </w:tr>
      <w:tr w:rsidR="001C5E11" w:rsidRPr="001C5E11" w14:paraId="5C34ABF2" w14:textId="77777777" w:rsidTr="00830DEB">
        <w:trPr>
          <w:trHeight w:val="403"/>
        </w:trPr>
        <w:tc>
          <w:tcPr>
            <w:tcW w:w="1555" w:type="dxa"/>
            <w:vMerge w:val="restart"/>
            <w:shd w:val="clear" w:color="auto" w:fill="auto"/>
            <w:vAlign w:val="center"/>
          </w:tcPr>
          <w:p w14:paraId="4E1F5F49" w14:textId="495344BF" w:rsidR="00D611E9" w:rsidRPr="001C5E11" w:rsidRDefault="00D611E9" w:rsidP="005B1BBB">
            <w:pPr>
              <w:jc w:val="center"/>
              <w:rPr>
                <w:sz w:val="20"/>
                <w:szCs w:val="20"/>
              </w:rPr>
            </w:pPr>
            <w:r w:rsidRPr="001C5E11">
              <w:rPr>
                <w:sz w:val="20"/>
                <w:szCs w:val="20"/>
              </w:rPr>
              <w:t>Gmina Tomaszów Mazowiecki</w:t>
            </w:r>
          </w:p>
        </w:tc>
        <w:tc>
          <w:tcPr>
            <w:tcW w:w="7507" w:type="dxa"/>
            <w:shd w:val="clear" w:color="auto" w:fill="auto"/>
            <w:vAlign w:val="center"/>
          </w:tcPr>
          <w:p w14:paraId="24975215" w14:textId="55470774" w:rsidR="00D611E9" w:rsidRPr="001C5E11" w:rsidRDefault="00D611E9" w:rsidP="005B1BBB">
            <w:pPr>
              <w:jc w:val="center"/>
              <w:rPr>
                <w:b/>
                <w:bCs/>
                <w:sz w:val="20"/>
                <w:szCs w:val="20"/>
              </w:rPr>
            </w:pPr>
            <w:r w:rsidRPr="001C5E11">
              <w:rPr>
                <w:b/>
                <w:bCs/>
                <w:sz w:val="20"/>
                <w:szCs w:val="20"/>
              </w:rPr>
              <w:t>Przebudowa drogi ul. Klonowa w miejscowości Smardzewice</w:t>
            </w:r>
          </w:p>
        </w:tc>
      </w:tr>
      <w:tr w:rsidR="001C5E11" w:rsidRPr="001C5E11" w14:paraId="7B0F7B20" w14:textId="77777777" w:rsidTr="00830DEB">
        <w:trPr>
          <w:trHeight w:val="403"/>
        </w:trPr>
        <w:tc>
          <w:tcPr>
            <w:tcW w:w="1555" w:type="dxa"/>
            <w:vMerge/>
            <w:shd w:val="clear" w:color="auto" w:fill="auto"/>
            <w:vAlign w:val="center"/>
          </w:tcPr>
          <w:p w14:paraId="6BB54538" w14:textId="77777777" w:rsidR="00D611E9" w:rsidRPr="001C5E11" w:rsidRDefault="00D611E9" w:rsidP="005B1BBB">
            <w:pPr>
              <w:jc w:val="center"/>
              <w:rPr>
                <w:sz w:val="20"/>
                <w:szCs w:val="20"/>
              </w:rPr>
            </w:pPr>
          </w:p>
        </w:tc>
        <w:tc>
          <w:tcPr>
            <w:tcW w:w="7507" w:type="dxa"/>
            <w:shd w:val="clear" w:color="auto" w:fill="auto"/>
            <w:vAlign w:val="center"/>
          </w:tcPr>
          <w:p w14:paraId="242D5B2C" w14:textId="257280D8" w:rsidR="00D611E9" w:rsidRPr="001C5E11" w:rsidRDefault="00E71AF0" w:rsidP="00E71AF0">
            <w:pPr>
              <w:jc w:val="center"/>
              <w:rPr>
                <w:i/>
                <w:iCs/>
                <w:sz w:val="18"/>
                <w:szCs w:val="18"/>
              </w:rPr>
            </w:pPr>
            <w:r w:rsidRPr="001C5E11">
              <w:rPr>
                <w:i/>
                <w:iCs/>
                <w:sz w:val="18"/>
                <w:szCs w:val="18"/>
              </w:rPr>
              <w:t>Brak realizacj</w:t>
            </w:r>
            <w:r w:rsidR="00F42F92" w:rsidRPr="001C5E11">
              <w:rPr>
                <w:i/>
                <w:iCs/>
                <w:sz w:val="18"/>
                <w:szCs w:val="18"/>
              </w:rPr>
              <w:t>i</w:t>
            </w:r>
            <w:r w:rsidRPr="001C5E11">
              <w:rPr>
                <w:i/>
                <w:iCs/>
                <w:sz w:val="18"/>
                <w:szCs w:val="18"/>
              </w:rPr>
              <w:t xml:space="preserve"> zadania w 2020 r.</w:t>
            </w:r>
          </w:p>
        </w:tc>
      </w:tr>
      <w:tr w:rsidR="001C5E11" w:rsidRPr="001C5E11" w14:paraId="7166880D" w14:textId="77777777" w:rsidTr="00830DEB">
        <w:trPr>
          <w:trHeight w:val="403"/>
        </w:trPr>
        <w:tc>
          <w:tcPr>
            <w:tcW w:w="1555" w:type="dxa"/>
            <w:vMerge w:val="restart"/>
            <w:shd w:val="clear" w:color="auto" w:fill="auto"/>
            <w:vAlign w:val="center"/>
          </w:tcPr>
          <w:p w14:paraId="1BF37A28" w14:textId="11C1C01F" w:rsidR="00D611E9" w:rsidRPr="001C5E11" w:rsidRDefault="00D611E9" w:rsidP="005B1BBB">
            <w:pPr>
              <w:jc w:val="center"/>
              <w:rPr>
                <w:sz w:val="20"/>
                <w:szCs w:val="20"/>
              </w:rPr>
            </w:pPr>
            <w:r w:rsidRPr="001C5E11">
              <w:rPr>
                <w:sz w:val="20"/>
                <w:szCs w:val="20"/>
              </w:rPr>
              <w:t>Gmina Tomaszów Mazowiecki</w:t>
            </w:r>
          </w:p>
        </w:tc>
        <w:tc>
          <w:tcPr>
            <w:tcW w:w="7507" w:type="dxa"/>
            <w:shd w:val="clear" w:color="auto" w:fill="auto"/>
            <w:vAlign w:val="center"/>
          </w:tcPr>
          <w:p w14:paraId="66A20A00" w14:textId="2268154C" w:rsidR="00D611E9" w:rsidRPr="001C5E11" w:rsidRDefault="00D611E9" w:rsidP="005B1BBB">
            <w:pPr>
              <w:jc w:val="center"/>
              <w:rPr>
                <w:b/>
                <w:bCs/>
                <w:sz w:val="20"/>
                <w:szCs w:val="20"/>
              </w:rPr>
            </w:pPr>
            <w:r w:rsidRPr="001C5E11">
              <w:rPr>
                <w:b/>
                <w:bCs/>
                <w:sz w:val="20"/>
                <w:szCs w:val="20"/>
              </w:rPr>
              <w:t>Przebudowa drogi gminnej w miejscowości Cekanów ul. Jagiełły</w:t>
            </w:r>
          </w:p>
        </w:tc>
      </w:tr>
      <w:tr w:rsidR="001C5E11" w:rsidRPr="001C5E11" w14:paraId="5DBC8FB8" w14:textId="77777777" w:rsidTr="00830DEB">
        <w:trPr>
          <w:trHeight w:val="403"/>
        </w:trPr>
        <w:tc>
          <w:tcPr>
            <w:tcW w:w="1555" w:type="dxa"/>
            <w:vMerge/>
            <w:shd w:val="clear" w:color="auto" w:fill="auto"/>
          </w:tcPr>
          <w:p w14:paraId="057E43B3" w14:textId="77777777" w:rsidR="00D611E9" w:rsidRPr="001C5E11" w:rsidRDefault="00D611E9" w:rsidP="005B1BBB">
            <w:pPr>
              <w:jc w:val="center"/>
              <w:rPr>
                <w:sz w:val="20"/>
                <w:szCs w:val="20"/>
              </w:rPr>
            </w:pPr>
          </w:p>
        </w:tc>
        <w:tc>
          <w:tcPr>
            <w:tcW w:w="7507" w:type="dxa"/>
            <w:shd w:val="clear" w:color="auto" w:fill="auto"/>
            <w:vAlign w:val="center"/>
          </w:tcPr>
          <w:p w14:paraId="57F7EFEF" w14:textId="649A9DC0" w:rsidR="00F941AC" w:rsidRPr="001C5E11" w:rsidRDefault="00F941AC" w:rsidP="005B1BBB">
            <w:pPr>
              <w:rPr>
                <w:i/>
                <w:iCs/>
                <w:sz w:val="18"/>
                <w:szCs w:val="18"/>
              </w:rPr>
            </w:pPr>
            <w:r w:rsidRPr="001C5E11">
              <w:rPr>
                <w:i/>
                <w:iCs/>
                <w:sz w:val="18"/>
                <w:szCs w:val="18"/>
              </w:rPr>
              <w:t xml:space="preserve">Została podpisana umowa na wykonanie dokumentacji projektowo-kosztorysowej na przebudowę drogi. Wykonano projekt i uzyskano decyzję administracyjną na prowadzenie robót. Gmina złożyła wniosek o dofinansowanie do Funduszu Dróg Samorządowych. Przebudowano odcinek drogi </w:t>
            </w:r>
            <w:r w:rsidRPr="001C5E11">
              <w:rPr>
                <w:i/>
                <w:iCs/>
                <w:sz w:val="18"/>
                <w:szCs w:val="18"/>
              </w:rPr>
              <w:lastRenderedPageBreak/>
              <w:t>gminnej o dług. 565 m. Zakres prac: wykonanie nowej konstrukcji drogi, jezdnia bitumiczna o szer. 4,5</w:t>
            </w:r>
            <w:r w:rsidR="00025854" w:rsidRPr="001C5E11">
              <w:rPr>
                <w:i/>
                <w:iCs/>
                <w:sz w:val="18"/>
                <w:szCs w:val="18"/>
              </w:rPr>
              <w:t> </w:t>
            </w:r>
            <w:r w:rsidRPr="001C5E11">
              <w:rPr>
                <w:i/>
                <w:iCs/>
                <w:sz w:val="18"/>
                <w:szCs w:val="18"/>
              </w:rPr>
              <w:t>m, pobocza utwardzone kruszywem, zjazdy do nieruchomości, odtworzenie rowów. W 2020 r. na zadanie wydatkowano 694 127,16 zł.</w:t>
            </w:r>
          </w:p>
        </w:tc>
      </w:tr>
      <w:tr w:rsidR="001C5E11" w:rsidRPr="001C5E11" w14:paraId="12FE00CA" w14:textId="77777777" w:rsidTr="00025854">
        <w:trPr>
          <w:trHeight w:val="20"/>
        </w:trPr>
        <w:tc>
          <w:tcPr>
            <w:tcW w:w="1555" w:type="dxa"/>
            <w:vMerge w:val="restart"/>
            <w:shd w:val="clear" w:color="auto" w:fill="auto"/>
            <w:vAlign w:val="center"/>
          </w:tcPr>
          <w:p w14:paraId="25E27544" w14:textId="7FEF5A6B" w:rsidR="00D611E9" w:rsidRPr="001C5E11" w:rsidRDefault="00D611E9" w:rsidP="005B1BBB">
            <w:pPr>
              <w:jc w:val="center"/>
              <w:rPr>
                <w:sz w:val="20"/>
                <w:szCs w:val="20"/>
              </w:rPr>
            </w:pPr>
            <w:r w:rsidRPr="001C5E11">
              <w:rPr>
                <w:sz w:val="20"/>
                <w:szCs w:val="20"/>
              </w:rPr>
              <w:lastRenderedPageBreak/>
              <w:t>Gmina Tomaszów Mazowiecki</w:t>
            </w:r>
          </w:p>
        </w:tc>
        <w:tc>
          <w:tcPr>
            <w:tcW w:w="7507" w:type="dxa"/>
            <w:shd w:val="clear" w:color="auto" w:fill="auto"/>
            <w:vAlign w:val="center"/>
          </w:tcPr>
          <w:p w14:paraId="7BB968FF" w14:textId="33A5EAAD" w:rsidR="00D611E9" w:rsidRPr="001C5E11" w:rsidRDefault="00D611E9" w:rsidP="005B1BBB">
            <w:pPr>
              <w:jc w:val="center"/>
              <w:rPr>
                <w:b/>
                <w:bCs/>
                <w:sz w:val="20"/>
                <w:szCs w:val="20"/>
              </w:rPr>
            </w:pPr>
            <w:r w:rsidRPr="001C5E11">
              <w:rPr>
                <w:b/>
                <w:bCs/>
                <w:sz w:val="20"/>
                <w:szCs w:val="20"/>
              </w:rPr>
              <w:t>Przebudowa ul. Spacerowej i Osiedlowej w miejscowości Dąbrowa - poprawa bezpieczeństwa</w:t>
            </w:r>
          </w:p>
        </w:tc>
      </w:tr>
      <w:tr w:rsidR="001C5E11" w:rsidRPr="001C5E11" w14:paraId="0776BCF7" w14:textId="77777777" w:rsidTr="00025854">
        <w:trPr>
          <w:trHeight w:val="20"/>
        </w:trPr>
        <w:tc>
          <w:tcPr>
            <w:tcW w:w="1555" w:type="dxa"/>
            <w:vMerge/>
            <w:shd w:val="clear" w:color="auto" w:fill="auto"/>
            <w:vAlign w:val="center"/>
          </w:tcPr>
          <w:p w14:paraId="35710C7E" w14:textId="77777777" w:rsidR="00D611E9" w:rsidRPr="001C5E11" w:rsidRDefault="00D611E9" w:rsidP="005B1BBB">
            <w:pPr>
              <w:jc w:val="center"/>
              <w:rPr>
                <w:sz w:val="20"/>
                <w:szCs w:val="20"/>
              </w:rPr>
            </w:pPr>
          </w:p>
        </w:tc>
        <w:tc>
          <w:tcPr>
            <w:tcW w:w="7507" w:type="dxa"/>
            <w:shd w:val="clear" w:color="auto" w:fill="auto"/>
            <w:vAlign w:val="center"/>
          </w:tcPr>
          <w:p w14:paraId="4CF8FFB6" w14:textId="4D4C8434" w:rsidR="00D611E9" w:rsidRPr="001C5E11" w:rsidRDefault="008D1F68" w:rsidP="005B1BBB">
            <w:pPr>
              <w:rPr>
                <w:i/>
                <w:iCs/>
                <w:sz w:val="18"/>
                <w:szCs w:val="18"/>
              </w:rPr>
            </w:pPr>
            <w:r w:rsidRPr="001C5E11">
              <w:rPr>
                <w:i/>
                <w:iCs/>
                <w:sz w:val="18"/>
                <w:szCs w:val="18"/>
              </w:rPr>
              <w:t>Zadanie zrealizowane w 2019 r. Wydatkowano 187 542,49 zł. Zakres zadania: przebudowa odcinka drogi o długości 207,7 m: wykonanie Jezdni o szerokości 5 m z betonu asfaltowego AC11W</w:t>
            </w:r>
            <w:r w:rsidRPr="001C5E11">
              <w:rPr>
                <w:i/>
                <w:iCs/>
                <w:sz w:val="18"/>
                <w:szCs w:val="18"/>
              </w:rPr>
              <w:br/>
              <w:t xml:space="preserve">- 4 cm na podbudowie z kruszywa łamanego o gr 20 cm i podsypce piaskowej - 5 cm; wykonanie zjazdów do nieruchomości z </w:t>
            </w:r>
            <w:proofErr w:type="spellStart"/>
            <w:r w:rsidRPr="001C5E11">
              <w:rPr>
                <w:i/>
                <w:iCs/>
                <w:sz w:val="18"/>
                <w:szCs w:val="18"/>
              </w:rPr>
              <w:t>wibroprasowanej</w:t>
            </w:r>
            <w:proofErr w:type="spellEnd"/>
            <w:r w:rsidRPr="001C5E11">
              <w:rPr>
                <w:i/>
                <w:iCs/>
                <w:sz w:val="18"/>
                <w:szCs w:val="18"/>
              </w:rPr>
              <w:t xml:space="preserve"> kostki betonowej (z odzysku) na podsypce cementowo - piaskowej o gr. 3 cm na podbudowie z kruszywa łamanego; ułożenie krawężników wzdłuż jezdni oraz na zjazdach indywidualnych z betonu </w:t>
            </w:r>
            <w:proofErr w:type="spellStart"/>
            <w:r w:rsidRPr="001C5E11">
              <w:rPr>
                <w:i/>
                <w:iCs/>
                <w:sz w:val="18"/>
                <w:szCs w:val="18"/>
              </w:rPr>
              <w:t>wibroprasowanego</w:t>
            </w:r>
            <w:proofErr w:type="spellEnd"/>
            <w:r w:rsidRPr="001C5E11">
              <w:rPr>
                <w:i/>
                <w:iCs/>
                <w:sz w:val="18"/>
                <w:szCs w:val="18"/>
              </w:rPr>
              <w:t xml:space="preserve"> na ławie betonowej z oporem; nadzór inwestorski.</w:t>
            </w:r>
          </w:p>
        </w:tc>
      </w:tr>
      <w:tr w:rsidR="001C5E11" w:rsidRPr="001C5E11" w14:paraId="67E4623D" w14:textId="77777777" w:rsidTr="00025854">
        <w:trPr>
          <w:trHeight w:val="20"/>
        </w:trPr>
        <w:tc>
          <w:tcPr>
            <w:tcW w:w="1555" w:type="dxa"/>
            <w:vMerge w:val="restart"/>
            <w:shd w:val="clear" w:color="auto" w:fill="auto"/>
            <w:vAlign w:val="center"/>
          </w:tcPr>
          <w:p w14:paraId="713C0D05" w14:textId="408AE484" w:rsidR="00D611E9" w:rsidRPr="001C5E11" w:rsidRDefault="00D611E9" w:rsidP="005B1BBB">
            <w:pPr>
              <w:jc w:val="center"/>
              <w:rPr>
                <w:sz w:val="20"/>
                <w:szCs w:val="20"/>
              </w:rPr>
            </w:pPr>
            <w:r w:rsidRPr="001C5E11">
              <w:rPr>
                <w:sz w:val="20"/>
                <w:szCs w:val="20"/>
              </w:rPr>
              <w:t>Gmina Tomaszów Mazowiecki</w:t>
            </w:r>
          </w:p>
        </w:tc>
        <w:tc>
          <w:tcPr>
            <w:tcW w:w="7507" w:type="dxa"/>
            <w:shd w:val="clear" w:color="auto" w:fill="auto"/>
            <w:vAlign w:val="center"/>
          </w:tcPr>
          <w:p w14:paraId="27CC68FC" w14:textId="3F71E6F3" w:rsidR="00D611E9" w:rsidRPr="001C5E11" w:rsidRDefault="00D611E9" w:rsidP="005B1BBB">
            <w:pPr>
              <w:jc w:val="center"/>
              <w:rPr>
                <w:b/>
                <w:bCs/>
                <w:sz w:val="20"/>
                <w:szCs w:val="20"/>
              </w:rPr>
            </w:pPr>
            <w:r w:rsidRPr="001C5E11">
              <w:rPr>
                <w:b/>
                <w:bCs/>
                <w:sz w:val="20"/>
                <w:szCs w:val="20"/>
              </w:rPr>
              <w:t>Przebudowa drogi gminnej nr 116407E -</w:t>
            </w:r>
            <w:r w:rsidR="00460D40" w:rsidRPr="001C5E11">
              <w:rPr>
                <w:b/>
                <w:bCs/>
                <w:sz w:val="20"/>
                <w:szCs w:val="20"/>
              </w:rPr>
              <w:t xml:space="preserve"> </w:t>
            </w:r>
            <w:r w:rsidRPr="001C5E11">
              <w:rPr>
                <w:b/>
                <w:bCs/>
                <w:sz w:val="20"/>
                <w:szCs w:val="20"/>
              </w:rPr>
              <w:t>ul. Sadowa, część ul. Polnej</w:t>
            </w:r>
            <w:r w:rsidR="000B3698" w:rsidRPr="001C5E11">
              <w:rPr>
                <w:b/>
                <w:bCs/>
                <w:sz w:val="20"/>
                <w:szCs w:val="20"/>
              </w:rPr>
              <w:br/>
            </w:r>
            <w:r w:rsidRPr="001C5E11">
              <w:rPr>
                <w:b/>
                <w:bCs/>
                <w:sz w:val="20"/>
                <w:szCs w:val="20"/>
              </w:rPr>
              <w:t>i ul. Cegielnianej -obręb Kolonia Zawada -Dąbrowa</w:t>
            </w:r>
          </w:p>
        </w:tc>
      </w:tr>
      <w:tr w:rsidR="001C5E11" w:rsidRPr="001C5E11" w14:paraId="76EC6604" w14:textId="77777777" w:rsidTr="00025854">
        <w:trPr>
          <w:trHeight w:val="20"/>
        </w:trPr>
        <w:tc>
          <w:tcPr>
            <w:tcW w:w="1555" w:type="dxa"/>
            <w:vMerge/>
            <w:shd w:val="clear" w:color="auto" w:fill="auto"/>
          </w:tcPr>
          <w:p w14:paraId="3F999E12" w14:textId="77777777" w:rsidR="00D611E9" w:rsidRPr="001C5E11" w:rsidRDefault="00D611E9" w:rsidP="005B1BBB">
            <w:pPr>
              <w:jc w:val="center"/>
              <w:rPr>
                <w:sz w:val="20"/>
                <w:szCs w:val="20"/>
              </w:rPr>
            </w:pPr>
          </w:p>
        </w:tc>
        <w:tc>
          <w:tcPr>
            <w:tcW w:w="7507" w:type="dxa"/>
            <w:shd w:val="clear" w:color="auto" w:fill="auto"/>
            <w:vAlign w:val="center"/>
          </w:tcPr>
          <w:p w14:paraId="0351DF33" w14:textId="3527309A" w:rsidR="00D611E9" w:rsidRPr="001C5E11" w:rsidRDefault="00460D40" w:rsidP="005B1BBB">
            <w:pPr>
              <w:rPr>
                <w:i/>
                <w:iCs/>
                <w:sz w:val="18"/>
                <w:szCs w:val="18"/>
              </w:rPr>
            </w:pPr>
            <w:r w:rsidRPr="001C5E11">
              <w:rPr>
                <w:i/>
                <w:iCs/>
                <w:sz w:val="18"/>
                <w:szCs w:val="18"/>
              </w:rPr>
              <w:t>W 2020 r. na zadanie wydatkowano 354 133,69 zł. Odbiór częściowy przeprowadzono w grudniu 2019 r. Wykonano m.in. poszerzenie jezdni do 4,5 m, ułożono warstwę wyrównawczą i wiążącą jezdni, wykonano przepusty i zjazdy oraz częściowo pobocza i rowy. Zadanie zakończone dla ulic Sadowej i części Polnej. W ramach zadania przebudowano odcinek drogi o długości 1.230,94 mb oraz przebudowano skrzyżowanie ul. Sadowej z ul. Polną. Jezdnia bitumiczna o szer. 4,5m, pobocza utwardzone kruszywem łamanym, zjazdy do nieruchomości. Inwestycja dofinansowana</w:t>
            </w:r>
            <w:r w:rsidRPr="001C5E11">
              <w:rPr>
                <w:i/>
                <w:iCs/>
                <w:sz w:val="18"/>
                <w:szCs w:val="18"/>
              </w:rPr>
              <w:br/>
              <w:t>ze środków Funduszu Dróg Samorządowych. Zadanie w toku dla dokumentacji projektowej</w:t>
            </w:r>
            <w:r w:rsidRPr="001C5E11">
              <w:rPr>
                <w:i/>
                <w:iCs/>
                <w:sz w:val="18"/>
                <w:szCs w:val="18"/>
              </w:rPr>
              <w:br/>
              <w:t>na przebudowę i rozbudowę ul. Cegielnianej. Została zawarta umowa z Projektantem - wykonanie dokumentacji - 2021 r.</w:t>
            </w:r>
          </w:p>
        </w:tc>
      </w:tr>
      <w:tr w:rsidR="001C5E11" w:rsidRPr="001C5E11" w14:paraId="45FB50B9" w14:textId="77777777" w:rsidTr="00025854">
        <w:trPr>
          <w:trHeight w:val="20"/>
        </w:trPr>
        <w:tc>
          <w:tcPr>
            <w:tcW w:w="1555" w:type="dxa"/>
            <w:vMerge w:val="restart"/>
            <w:shd w:val="clear" w:color="auto" w:fill="auto"/>
            <w:vAlign w:val="center"/>
          </w:tcPr>
          <w:p w14:paraId="66129406" w14:textId="705032A7" w:rsidR="00D611E9" w:rsidRPr="001C5E11" w:rsidRDefault="00D611E9" w:rsidP="005B1BBB">
            <w:pPr>
              <w:jc w:val="center"/>
              <w:rPr>
                <w:sz w:val="20"/>
                <w:szCs w:val="20"/>
              </w:rPr>
            </w:pPr>
            <w:r w:rsidRPr="001C5E11">
              <w:rPr>
                <w:sz w:val="20"/>
                <w:szCs w:val="20"/>
              </w:rPr>
              <w:t>Gmina Tomaszów Mazowiecki</w:t>
            </w:r>
          </w:p>
        </w:tc>
        <w:tc>
          <w:tcPr>
            <w:tcW w:w="7507" w:type="dxa"/>
            <w:shd w:val="clear" w:color="auto" w:fill="auto"/>
            <w:vAlign w:val="center"/>
          </w:tcPr>
          <w:p w14:paraId="71C5A296" w14:textId="09B275F3" w:rsidR="00D611E9" w:rsidRPr="001C5E11" w:rsidRDefault="00D611E9" w:rsidP="005B1BBB">
            <w:pPr>
              <w:jc w:val="center"/>
              <w:rPr>
                <w:b/>
                <w:bCs/>
                <w:sz w:val="20"/>
                <w:szCs w:val="20"/>
              </w:rPr>
            </w:pPr>
            <w:r w:rsidRPr="001C5E11">
              <w:rPr>
                <w:b/>
                <w:bCs/>
                <w:sz w:val="20"/>
                <w:szCs w:val="20"/>
              </w:rPr>
              <w:t>Rozbudowa drogi gminnej - ul. Łąkowej w Smardzewicach wraz z oświetleniem poprawa bezpieczeństwa</w:t>
            </w:r>
          </w:p>
        </w:tc>
      </w:tr>
      <w:tr w:rsidR="001C5E11" w:rsidRPr="001C5E11" w14:paraId="62B72C1C" w14:textId="77777777" w:rsidTr="00025854">
        <w:trPr>
          <w:trHeight w:val="20"/>
        </w:trPr>
        <w:tc>
          <w:tcPr>
            <w:tcW w:w="1555" w:type="dxa"/>
            <w:vMerge/>
            <w:shd w:val="clear" w:color="auto" w:fill="auto"/>
            <w:vAlign w:val="center"/>
          </w:tcPr>
          <w:p w14:paraId="5554A957" w14:textId="77777777" w:rsidR="00D611E9" w:rsidRPr="001C5E11" w:rsidRDefault="00D611E9" w:rsidP="005B1BBB">
            <w:pPr>
              <w:jc w:val="center"/>
              <w:rPr>
                <w:sz w:val="20"/>
                <w:szCs w:val="20"/>
              </w:rPr>
            </w:pPr>
          </w:p>
        </w:tc>
        <w:tc>
          <w:tcPr>
            <w:tcW w:w="7507" w:type="dxa"/>
            <w:shd w:val="clear" w:color="auto" w:fill="auto"/>
            <w:vAlign w:val="center"/>
          </w:tcPr>
          <w:p w14:paraId="2BF14A2B" w14:textId="224E1227" w:rsidR="00D611E9" w:rsidRPr="001C5E11" w:rsidRDefault="00460D40" w:rsidP="00460D40">
            <w:pPr>
              <w:rPr>
                <w:i/>
                <w:iCs/>
                <w:sz w:val="18"/>
                <w:szCs w:val="18"/>
              </w:rPr>
            </w:pPr>
            <w:r w:rsidRPr="001C5E11">
              <w:rPr>
                <w:i/>
                <w:iCs/>
                <w:sz w:val="18"/>
                <w:szCs w:val="18"/>
              </w:rPr>
              <w:t>W 2020 r. na zadanie wydatkowano 1 512 076,94 zł. Zadanie w toku - wydatek niewygasający. Zadanie realizowane z dofinansowaniem ze środków Funduszu Dróg Samorządowych. Roboty budowlane zakończono za wyjątkiem usunięcia kolizji energetycznej - przedłużająca się o ponad 6 miesięcy procedura uzgadniania z PGE. Zakres zadania: rozbudowa drogi na odcinku 745 mb. Jezdnia o szer. 5,5</w:t>
            </w:r>
            <w:r w:rsidR="00F941AC" w:rsidRPr="001C5E11">
              <w:rPr>
                <w:i/>
                <w:iCs/>
                <w:sz w:val="18"/>
                <w:szCs w:val="18"/>
              </w:rPr>
              <w:t> </w:t>
            </w:r>
            <w:r w:rsidRPr="001C5E11">
              <w:rPr>
                <w:i/>
                <w:iCs/>
                <w:sz w:val="18"/>
                <w:szCs w:val="18"/>
              </w:rPr>
              <w:t>m, chodnik z kostki betonowej, pobocze z kruszywa łamanego, parking, oświetlenie uliczne, usuwanie kolizji energetycznych i teletechnicznych.</w:t>
            </w:r>
          </w:p>
        </w:tc>
      </w:tr>
      <w:tr w:rsidR="001C5E11" w:rsidRPr="001C5E11" w14:paraId="2429AB42" w14:textId="77777777" w:rsidTr="00025854">
        <w:trPr>
          <w:trHeight w:val="227"/>
        </w:trPr>
        <w:tc>
          <w:tcPr>
            <w:tcW w:w="1555" w:type="dxa"/>
            <w:vMerge w:val="restart"/>
            <w:shd w:val="clear" w:color="auto" w:fill="auto"/>
            <w:vAlign w:val="center"/>
          </w:tcPr>
          <w:p w14:paraId="28241BDE" w14:textId="676F9D41" w:rsidR="00D611E9" w:rsidRPr="001C5E11" w:rsidRDefault="00D611E9" w:rsidP="005B1BBB">
            <w:pPr>
              <w:jc w:val="center"/>
              <w:rPr>
                <w:sz w:val="20"/>
                <w:szCs w:val="20"/>
              </w:rPr>
            </w:pPr>
            <w:r w:rsidRPr="001C5E11">
              <w:rPr>
                <w:sz w:val="20"/>
                <w:szCs w:val="20"/>
              </w:rPr>
              <w:t>Gmina Tomaszów Mazowiecki</w:t>
            </w:r>
          </w:p>
        </w:tc>
        <w:tc>
          <w:tcPr>
            <w:tcW w:w="7507" w:type="dxa"/>
            <w:shd w:val="clear" w:color="auto" w:fill="auto"/>
            <w:vAlign w:val="center"/>
          </w:tcPr>
          <w:p w14:paraId="0C4DEA7E" w14:textId="39D9E2C6" w:rsidR="00D611E9" w:rsidRPr="001C5E11" w:rsidRDefault="00D611E9" w:rsidP="005B1BBB">
            <w:pPr>
              <w:jc w:val="center"/>
              <w:rPr>
                <w:b/>
                <w:bCs/>
                <w:sz w:val="20"/>
                <w:szCs w:val="20"/>
              </w:rPr>
            </w:pPr>
            <w:r w:rsidRPr="001C5E11">
              <w:rPr>
                <w:b/>
                <w:bCs/>
                <w:sz w:val="20"/>
                <w:szCs w:val="20"/>
              </w:rPr>
              <w:t>Budowa i rozbudowa ul. Szczęśliwej i części ul. Zarzecznej w Komorowie</w:t>
            </w:r>
          </w:p>
        </w:tc>
      </w:tr>
      <w:tr w:rsidR="001C5E11" w:rsidRPr="001C5E11" w14:paraId="237ED5FE" w14:textId="77777777" w:rsidTr="00025854">
        <w:trPr>
          <w:trHeight w:val="20"/>
        </w:trPr>
        <w:tc>
          <w:tcPr>
            <w:tcW w:w="1555" w:type="dxa"/>
            <w:vMerge/>
            <w:shd w:val="clear" w:color="auto" w:fill="auto"/>
          </w:tcPr>
          <w:p w14:paraId="6D9BC164" w14:textId="77777777" w:rsidR="00D611E9" w:rsidRPr="001C5E11" w:rsidRDefault="00D611E9" w:rsidP="005B1BBB">
            <w:pPr>
              <w:jc w:val="center"/>
              <w:rPr>
                <w:sz w:val="20"/>
                <w:szCs w:val="20"/>
              </w:rPr>
            </w:pPr>
          </w:p>
        </w:tc>
        <w:tc>
          <w:tcPr>
            <w:tcW w:w="7507" w:type="dxa"/>
            <w:shd w:val="clear" w:color="auto" w:fill="auto"/>
            <w:vAlign w:val="center"/>
          </w:tcPr>
          <w:p w14:paraId="0B56FEEF" w14:textId="6423F2D9" w:rsidR="00460D40" w:rsidRPr="001C5E11" w:rsidRDefault="00460D40" w:rsidP="005B1BBB">
            <w:pPr>
              <w:rPr>
                <w:i/>
                <w:iCs/>
                <w:sz w:val="18"/>
                <w:szCs w:val="18"/>
              </w:rPr>
            </w:pPr>
            <w:r w:rsidRPr="001C5E11">
              <w:rPr>
                <w:i/>
                <w:iCs/>
                <w:sz w:val="18"/>
                <w:szCs w:val="18"/>
              </w:rPr>
              <w:t>W 2020 r. na zadanie wydatkowano 100 366,20 zł. Wykonano dokumentację projektowo-kosztorysową. Została wydana decyzja ZRID - uprawomocnienie nastąpiło w styczniu 2020 r. Odbiór kompletnej dokumentacji wraz z decyzją administracyjną na prowadzenie robót - I kw. 2020 r. Kontynuacja zadania w roku 2021 (roboty drogowe).</w:t>
            </w:r>
          </w:p>
        </w:tc>
      </w:tr>
      <w:tr w:rsidR="001C5E11" w:rsidRPr="001C5E11" w14:paraId="71AB36BC" w14:textId="77777777" w:rsidTr="00025854">
        <w:trPr>
          <w:trHeight w:val="20"/>
        </w:trPr>
        <w:tc>
          <w:tcPr>
            <w:tcW w:w="1555" w:type="dxa"/>
            <w:vMerge w:val="restart"/>
            <w:shd w:val="clear" w:color="auto" w:fill="auto"/>
            <w:vAlign w:val="center"/>
          </w:tcPr>
          <w:p w14:paraId="53E42978" w14:textId="131EC555" w:rsidR="00D611E9" w:rsidRPr="001C5E11" w:rsidRDefault="00D611E9" w:rsidP="005B1BBB">
            <w:pPr>
              <w:jc w:val="center"/>
              <w:rPr>
                <w:sz w:val="20"/>
                <w:szCs w:val="20"/>
              </w:rPr>
            </w:pPr>
            <w:r w:rsidRPr="001C5E11">
              <w:rPr>
                <w:sz w:val="20"/>
                <w:szCs w:val="20"/>
              </w:rPr>
              <w:t>Gmina Tomaszów Mazowiecki</w:t>
            </w:r>
          </w:p>
        </w:tc>
        <w:tc>
          <w:tcPr>
            <w:tcW w:w="7507" w:type="dxa"/>
            <w:shd w:val="clear" w:color="auto" w:fill="auto"/>
            <w:vAlign w:val="center"/>
          </w:tcPr>
          <w:p w14:paraId="7317C346" w14:textId="76092302" w:rsidR="00D611E9" w:rsidRPr="001C5E11" w:rsidRDefault="00D611E9" w:rsidP="005B1BBB">
            <w:pPr>
              <w:jc w:val="center"/>
              <w:rPr>
                <w:b/>
                <w:bCs/>
                <w:sz w:val="20"/>
                <w:szCs w:val="20"/>
              </w:rPr>
            </w:pPr>
            <w:r w:rsidRPr="001C5E11">
              <w:rPr>
                <w:b/>
                <w:bCs/>
                <w:sz w:val="20"/>
                <w:szCs w:val="20"/>
              </w:rPr>
              <w:t>Utwardzenie płytami drogi wewnętrznej – ul. Wodna i Handlowa</w:t>
            </w:r>
            <w:r w:rsidR="000B3698" w:rsidRPr="001C5E11">
              <w:rPr>
                <w:b/>
                <w:bCs/>
                <w:sz w:val="20"/>
                <w:szCs w:val="20"/>
              </w:rPr>
              <w:br/>
            </w:r>
            <w:r w:rsidRPr="001C5E11">
              <w:rPr>
                <w:b/>
                <w:bCs/>
                <w:sz w:val="20"/>
                <w:szCs w:val="20"/>
              </w:rPr>
              <w:t>w Karolinowie</w:t>
            </w:r>
          </w:p>
        </w:tc>
      </w:tr>
      <w:tr w:rsidR="001C5E11" w:rsidRPr="001C5E11" w14:paraId="1E3C51BC" w14:textId="77777777" w:rsidTr="00025854">
        <w:trPr>
          <w:trHeight w:val="20"/>
        </w:trPr>
        <w:tc>
          <w:tcPr>
            <w:tcW w:w="1555" w:type="dxa"/>
            <w:vMerge/>
            <w:shd w:val="clear" w:color="auto" w:fill="auto"/>
            <w:vAlign w:val="center"/>
          </w:tcPr>
          <w:p w14:paraId="505FB020" w14:textId="77777777" w:rsidR="00D611E9" w:rsidRPr="001C5E11" w:rsidRDefault="00D611E9" w:rsidP="005B1BBB">
            <w:pPr>
              <w:jc w:val="center"/>
              <w:rPr>
                <w:sz w:val="20"/>
                <w:szCs w:val="20"/>
              </w:rPr>
            </w:pPr>
          </w:p>
        </w:tc>
        <w:tc>
          <w:tcPr>
            <w:tcW w:w="7507" w:type="dxa"/>
            <w:shd w:val="clear" w:color="auto" w:fill="auto"/>
            <w:vAlign w:val="center"/>
          </w:tcPr>
          <w:p w14:paraId="01F48FC6" w14:textId="17F8DA59" w:rsidR="00F941AC" w:rsidRPr="001C5E11" w:rsidRDefault="00F941AC" w:rsidP="00F941AC">
            <w:pPr>
              <w:rPr>
                <w:i/>
                <w:iCs/>
                <w:sz w:val="18"/>
                <w:szCs w:val="18"/>
              </w:rPr>
            </w:pPr>
            <w:r w:rsidRPr="001C5E11">
              <w:rPr>
                <w:i/>
                <w:iCs/>
                <w:sz w:val="18"/>
                <w:szCs w:val="18"/>
              </w:rPr>
              <w:t>W 2020 r. na zadanie wydatkowano 62 636,35 zł. W 2019 r. zrealizowano I etap. W ramach zadania utwardzono odcinek drogi o dł. 184 mb płytami betonowymi typu JOMB.  Roboty odebrano w października 2019 r. W 2020 r. kontynuowano roboty na ul. Wodnej w Karolinowie. Utwardzono pozostałą część ul. Wodnej płytami JOMB na dług. ok. 170 mb. Zadanie zakończone.</w:t>
            </w:r>
          </w:p>
        </w:tc>
      </w:tr>
      <w:tr w:rsidR="001C5E11" w:rsidRPr="001C5E11" w14:paraId="3F37BE1B" w14:textId="77777777" w:rsidTr="00025854">
        <w:trPr>
          <w:trHeight w:val="20"/>
        </w:trPr>
        <w:tc>
          <w:tcPr>
            <w:tcW w:w="1555" w:type="dxa"/>
            <w:vMerge w:val="restart"/>
            <w:shd w:val="clear" w:color="auto" w:fill="auto"/>
            <w:vAlign w:val="center"/>
          </w:tcPr>
          <w:p w14:paraId="0B18529F" w14:textId="2A47223F" w:rsidR="00D611E9" w:rsidRPr="001C5E11" w:rsidRDefault="00D611E9" w:rsidP="005B1BBB">
            <w:pPr>
              <w:jc w:val="center"/>
              <w:rPr>
                <w:sz w:val="20"/>
                <w:szCs w:val="20"/>
              </w:rPr>
            </w:pPr>
            <w:r w:rsidRPr="001C5E11">
              <w:rPr>
                <w:sz w:val="20"/>
                <w:szCs w:val="20"/>
              </w:rPr>
              <w:t>Gmina Tomaszów Mazowiecki</w:t>
            </w:r>
          </w:p>
        </w:tc>
        <w:tc>
          <w:tcPr>
            <w:tcW w:w="7507" w:type="dxa"/>
            <w:shd w:val="clear" w:color="auto" w:fill="auto"/>
            <w:vAlign w:val="center"/>
          </w:tcPr>
          <w:p w14:paraId="3F266684" w14:textId="5847DB08" w:rsidR="00D611E9" w:rsidRPr="001C5E11" w:rsidRDefault="00D611E9" w:rsidP="005B1BBB">
            <w:pPr>
              <w:jc w:val="center"/>
              <w:rPr>
                <w:b/>
                <w:bCs/>
                <w:sz w:val="20"/>
                <w:szCs w:val="20"/>
              </w:rPr>
            </w:pPr>
            <w:r w:rsidRPr="001C5E11">
              <w:rPr>
                <w:b/>
                <w:bCs/>
                <w:sz w:val="20"/>
                <w:szCs w:val="20"/>
              </w:rPr>
              <w:t>Rozwój systemu ścieżek rowerowych w miejscowości: Smardzewice, Tresta, Twarda, Karolinów, obszar funkcjonalny Doliny Rzeki Pilicy</w:t>
            </w:r>
          </w:p>
        </w:tc>
      </w:tr>
      <w:tr w:rsidR="001C5E11" w:rsidRPr="001C5E11" w14:paraId="71DB194A" w14:textId="77777777" w:rsidTr="00025854">
        <w:trPr>
          <w:trHeight w:val="20"/>
        </w:trPr>
        <w:tc>
          <w:tcPr>
            <w:tcW w:w="1555" w:type="dxa"/>
            <w:vMerge/>
            <w:shd w:val="clear" w:color="auto" w:fill="auto"/>
          </w:tcPr>
          <w:p w14:paraId="5884D7B7" w14:textId="77777777" w:rsidR="00D611E9" w:rsidRPr="001C5E11" w:rsidRDefault="00D611E9" w:rsidP="005B1BBB">
            <w:pPr>
              <w:jc w:val="center"/>
              <w:rPr>
                <w:sz w:val="20"/>
                <w:szCs w:val="20"/>
              </w:rPr>
            </w:pPr>
          </w:p>
        </w:tc>
        <w:tc>
          <w:tcPr>
            <w:tcW w:w="7507" w:type="dxa"/>
            <w:shd w:val="clear" w:color="auto" w:fill="auto"/>
            <w:vAlign w:val="center"/>
          </w:tcPr>
          <w:p w14:paraId="285A980D" w14:textId="170C35D2" w:rsidR="00F941AC" w:rsidRPr="001C5E11" w:rsidRDefault="00F941AC" w:rsidP="00F941AC">
            <w:pPr>
              <w:rPr>
                <w:i/>
                <w:iCs/>
                <w:sz w:val="18"/>
                <w:szCs w:val="18"/>
              </w:rPr>
            </w:pPr>
            <w:r w:rsidRPr="001C5E11">
              <w:rPr>
                <w:i/>
                <w:iCs/>
                <w:sz w:val="18"/>
                <w:szCs w:val="18"/>
              </w:rPr>
              <w:t>Zadanie realizowane w ramach projektu „Podnoszenie jakości zasobów turystycznych Doliny Rzeki Pilicy poprzez rozwój infrastruktury rekreacyjno-wypoczynkowej w Powiecie Tomaszowskim”.</w:t>
            </w:r>
            <w:r w:rsidRPr="001C5E11">
              <w:rPr>
                <w:i/>
                <w:iCs/>
                <w:sz w:val="18"/>
                <w:szCs w:val="18"/>
              </w:rPr>
              <w:br/>
              <w:t xml:space="preserve">W 2020 r. zrealizowane były dwa zadania inwestycyjne w ramach projektu: </w:t>
            </w:r>
          </w:p>
          <w:p w14:paraId="749EE3F1" w14:textId="77777777" w:rsidR="00F941AC" w:rsidRPr="001C5E11" w:rsidRDefault="00F941AC" w:rsidP="003E2CEF">
            <w:pPr>
              <w:pStyle w:val="Akapitzlist"/>
              <w:numPr>
                <w:ilvl w:val="0"/>
                <w:numId w:val="117"/>
              </w:numPr>
              <w:ind w:left="462"/>
              <w:rPr>
                <w:i/>
                <w:iCs/>
                <w:sz w:val="18"/>
                <w:szCs w:val="18"/>
              </w:rPr>
            </w:pPr>
            <w:r w:rsidRPr="001C5E11">
              <w:rPr>
                <w:i/>
                <w:iCs/>
                <w:sz w:val="18"/>
                <w:szCs w:val="18"/>
              </w:rPr>
              <w:t>zaprojektowanie i wykonanie miejsca do obsługi turystyki kajakowej wraz z infrastrukturą towarzyszącą w miejscowości Smardzewice (miejsce do wodowania kajaków, ciąg pieszo-rowerowy, miejsca widokowe i ścieżki spacerowe, plac zabaw, mała architektura, oświetlenie terenu);</w:t>
            </w:r>
          </w:p>
          <w:p w14:paraId="7B547360" w14:textId="1EFBA79E" w:rsidR="00F941AC" w:rsidRPr="001C5E11" w:rsidRDefault="00F941AC" w:rsidP="003E2CEF">
            <w:pPr>
              <w:pStyle w:val="Akapitzlist"/>
              <w:numPr>
                <w:ilvl w:val="0"/>
                <w:numId w:val="117"/>
              </w:numPr>
              <w:ind w:left="462"/>
              <w:rPr>
                <w:i/>
                <w:iCs/>
                <w:sz w:val="18"/>
                <w:szCs w:val="18"/>
              </w:rPr>
            </w:pPr>
            <w:r w:rsidRPr="001C5E11">
              <w:rPr>
                <w:i/>
                <w:iCs/>
                <w:sz w:val="18"/>
                <w:szCs w:val="18"/>
              </w:rPr>
              <w:t>zaprojektowanie i wykonanie ścieżki rowerowej wraz z robotami towarzyszącymi (przebudowa drogi gminnej) na odcinku od miejscowości Smardzewice do miejscowości Twarda i Tresta (ścieżka rowerowa o nawierzchni z kostki betonowej - 2,1 km przebudowa jezdni o nawierzchni bitumicznej - 1,84 km). Wykonana została dokumentacja projektowa oraz roboty budowlane obejmujące budowę tymczasowego przyłącza elektrycznego</w:t>
            </w:r>
            <w:r w:rsidRPr="001C5E11">
              <w:rPr>
                <w:i/>
                <w:iCs/>
                <w:sz w:val="18"/>
                <w:szCs w:val="18"/>
              </w:rPr>
              <w:br/>
              <w:t>do przystani kajakowej w miejscowości Smardzewice, wykonano dostawę i montaż oznakowania pionowego oraz blokad parkingowych typu „motyl” na drodze stanowiącej dojazd do miejsca obsługi turystyki kajakowej, wykonano zabezpieczenie drzew siatką przeciwko bobrom. Ponadto zamontowano monitoring terenu rekreacyjnego.</w:t>
            </w:r>
          </w:p>
        </w:tc>
      </w:tr>
    </w:tbl>
    <w:p w14:paraId="23656D54" w14:textId="77777777" w:rsidR="000B3698" w:rsidRPr="001C5E11" w:rsidRDefault="000B3698" w:rsidP="000B3698">
      <w:pPr>
        <w:jc w:val="center"/>
        <w:rPr>
          <w:i/>
          <w:iCs/>
          <w:sz w:val="18"/>
          <w:szCs w:val="18"/>
        </w:rPr>
      </w:pPr>
      <w:r w:rsidRPr="001C5E11">
        <w:rPr>
          <w:i/>
          <w:iCs/>
          <w:sz w:val="18"/>
          <w:szCs w:val="18"/>
        </w:rPr>
        <w:t>Źródło: opracowanie własne na podstawie danych przekazanych przez ankietowane podmioty</w:t>
      </w:r>
    </w:p>
    <w:p w14:paraId="53461C75" w14:textId="6A0B5DF1" w:rsidR="00572BF7" w:rsidRPr="001C5E11" w:rsidRDefault="00572BF7" w:rsidP="00572BF7">
      <w:pPr>
        <w:pStyle w:val="Nagowek2"/>
        <w:numPr>
          <w:ilvl w:val="1"/>
          <w:numId w:val="2"/>
        </w:numPr>
      </w:pPr>
      <w:bookmarkStart w:id="96" w:name="_Toc85269649"/>
      <w:bookmarkStart w:id="97" w:name="_Hlk81078170"/>
      <w:r w:rsidRPr="001C5E11">
        <w:lastRenderedPageBreak/>
        <w:t>Obszar interwencji: ochrona przed promieniowaniem elektromagnetycznym (PEM)</w:t>
      </w:r>
      <w:bookmarkEnd w:id="96"/>
    </w:p>
    <w:p w14:paraId="43BEA472" w14:textId="77777777" w:rsidR="00572BF7" w:rsidRPr="001C5E11" w:rsidRDefault="00572BF7" w:rsidP="00572BF7"/>
    <w:p w14:paraId="29D59A69" w14:textId="0D3A7758" w:rsidR="00572BF7" w:rsidRPr="001C5E11" w:rsidRDefault="00572BF7" w:rsidP="00572BF7">
      <w:pPr>
        <w:pStyle w:val="Legenda"/>
        <w:rPr>
          <w:sz w:val="20"/>
          <w:szCs w:val="20"/>
        </w:rPr>
      </w:pPr>
      <w:bookmarkStart w:id="98" w:name="_Toc85269564"/>
      <w:r w:rsidRPr="001C5E11">
        <w:rPr>
          <w:sz w:val="20"/>
          <w:szCs w:val="20"/>
        </w:rPr>
        <w:t xml:space="preserve">Tabela </w:t>
      </w:r>
      <w:r w:rsidRPr="001C5E11">
        <w:rPr>
          <w:sz w:val="20"/>
          <w:szCs w:val="20"/>
        </w:rPr>
        <w:fldChar w:fldCharType="begin"/>
      </w:r>
      <w:r w:rsidRPr="001C5E11">
        <w:rPr>
          <w:sz w:val="20"/>
          <w:szCs w:val="20"/>
        </w:rPr>
        <w:instrText xml:space="preserve"> SEQ Tabela \* ARABIC </w:instrText>
      </w:r>
      <w:r w:rsidRPr="001C5E11">
        <w:rPr>
          <w:sz w:val="20"/>
          <w:szCs w:val="20"/>
        </w:rPr>
        <w:fldChar w:fldCharType="separate"/>
      </w:r>
      <w:r w:rsidR="003315AF" w:rsidRPr="001C5E11">
        <w:rPr>
          <w:noProof/>
          <w:sz w:val="20"/>
          <w:szCs w:val="20"/>
        </w:rPr>
        <w:t>14</w:t>
      </w:r>
      <w:r w:rsidRPr="001C5E11">
        <w:rPr>
          <w:sz w:val="20"/>
          <w:szCs w:val="20"/>
        </w:rPr>
        <w:fldChar w:fldCharType="end"/>
      </w:r>
      <w:r w:rsidRPr="001C5E11">
        <w:rPr>
          <w:sz w:val="20"/>
          <w:szCs w:val="20"/>
        </w:rPr>
        <w:t>. Opis realizacji zadań wyznaczonych w ramach obszaru interwencji:</w:t>
      </w:r>
      <w:r w:rsidRPr="001C5E11">
        <w:rPr>
          <w:sz w:val="20"/>
          <w:szCs w:val="20"/>
        </w:rPr>
        <w:br/>
        <w:t>ochrona przed promieniowaniem elektromagnetycznym</w:t>
      </w:r>
      <w:bookmarkEnd w:id="98"/>
    </w:p>
    <w:tbl>
      <w:tblPr>
        <w:tblStyle w:val="Tabela-Siatka"/>
        <w:tblW w:w="0" w:type="auto"/>
        <w:tblLook w:val="04A0" w:firstRow="1" w:lastRow="0" w:firstColumn="1" w:lastColumn="0" w:noHBand="0" w:noVBand="1"/>
      </w:tblPr>
      <w:tblGrid>
        <w:gridCol w:w="1555"/>
        <w:gridCol w:w="7507"/>
      </w:tblGrid>
      <w:tr w:rsidR="001C5E11" w:rsidRPr="001C5E11" w14:paraId="4A01A38C" w14:textId="77777777" w:rsidTr="00830DEB">
        <w:trPr>
          <w:trHeight w:val="454"/>
          <w:tblHeader/>
        </w:trPr>
        <w:tc>
          <w:tcPr>
            <w:tcW w:w="1555" w:type="dxa"/>
            <w:vMerge w:val="restart"/>
            <w:shd w:val="clear" w:color="auto" w:fill="F2F2F2" w:themeFill="background1" w:themeFillShade="F2"/>
            <w:vAlign w:val="center"/>
          </w:tcPr>
          <w:p w14:paraId="0291897C" w14:textId="77777777" w:rsidR="00572BF7" w:rsidRPr="001C5E11" w:rsidRDefault="00572BF7" w:rsidP="005B1BBB">
            <w:pPr>
              <w:jc w:val="center"/>
              <w:rPr>
                <w:sz w:val="20"/>
                <w:szCs w:val="20"/>
              </w:rPr>
            </w:pPr>
            <w:r w:rsidRPr="001C5E11">
              <w:rPr>
                <w:sz w:val="20"/>
                <w:szCs w:val="20"/>
              </w:rPr>
              <w:t>Podmiot realizujący</w:t>
            </w:r>
          </w:p>
        </w:tc>
        <w:tc>
          <w:tcPr>
            <w:tcW w:w="7507" w:type="dxa"/>
            <w:shd w:val="clear" w:color="auto" w:fill="F2F2F2" w:themeFill="background1" w:themeFillShade="F2"/>
            <w:vAlign w:val="center"/>
          </w:tcPr>
          <w:p w14:paraId="24541DA2" w14:textId="77777777" w:rsidR="00572BF7" w:rsidRPr="001C5E11" w:rsidRDefault="00572BF7" w:rsidP="005B1BBB">
            <w:pPr>
              <w:jc w:val="center"/>
              <w:rPr>
                <w:b/>
                <w:bCs/>
                <w:sz w:val="20"/>
                <w:szCs w:val="20"/>
              </w:rPr>
            </w:pPr>
            <w:r w:rsidRPr="001C5E11">
              <w:rPr>
                <w:b/>
                <w:bCs/>
                <w:sz w:val="20"/>
                <w:szCs w:val="20"/>
              </w:rPr>
              <w:t>Wyznaczone zadanie</w:t>
            </w:r>
          </w:p>
        </w:tc>
      </w:tr>
      <w:tr w:rsidR="001C5E11" w:rsidRPr="001C5E11" w14:paraId="6DAA1FDD" w14:textId="77777777" w:rsidTr="00830DEB">
        <w:trPr>
          <w:trHeight w:val="454"/>
          <w:tblHeader/>
        </w:trPr>
        <w:tc>
          <w:tcPr>
            <w:tcW w:w="1555" w:type="dxa"/>
            <w:vMerge/>
            <w:shd w:val="clear" w:color="auto" w:fill="F2F2F2" w:themeFill="background1" w:themeFillShade="F2"/>
            <w:vAlign w:val="center"/>
          </w:tcPr>
          <w:p w14:paraId="3BEC1E95" w14:textId="77777777" w:rsidR="00572BF7" w:rsidRPr="001C5E11" w:rsidRDefault="00572BF7" w:rsidP="005B1BBB">
            <w:pPr>
              <w:jc w:val="center"/>
              <w:rPr>
                <w:sz w:val="20"/>
                <w:szCs w:val="20"/>
              </w:rPr>
            </w:pPr>
          </w:p>
        </w:tc>
        <w:tc>
          <w:tcPr>
            <w:tcW w:w="7507" w:type="dxa"/>
            <w:shd w:val="clear" w:color="auto" w:fill="F2F2F2" w:themeFill="background1" w:themeFillShade="F2"/>
            <w:vAlign w:val="center"/>
          </w:tcPr>
          <w:p w14:paraId="6C5E031B" w14:textId="77777777" w:rsidR="00572BF7" w:rsidRPr="001C5E11" w:rsidRDefault="00572BF7" w:rsidP="005B1BBB">
            <w:pPr>
              <w:jc w:val="center"/>
              <w:rPr>
                <w:sz w:val="20"/>
                <w:szCs w:val="20"/>
              </w:rPr>
            </w:pPr>
            <w:r w:rsidRPr="001C5E11">
              <w:rPr>
                <w:i/>
                <w:iCs/>
                <w:sz w:val="18"/>
                <w:szCs w:val="18"/>
              </w:rPr>
              <w:t>Opis/zakres realizacji zadania</w:t>
            </w:r>
          </w:p>
        </w:tc>
      </w:tr>
      <w:tr w:rsidR="001C5E11" w:rsidRPr="001C5E11" w14:paraId="491763E7" w14:textId="77777777" w:rsidTr="00830DEB">
        <w:trPr>
          <w:trHeight w:val="454"/>
        </w:trPr>
        <w:tc>
          <w:tcPr>
            <w:tcW w:w="1555" w:type="dxa"/>
            <w:vMerge w:val="restart"/>
            <w:vAlign w:val="center"/>
          </w:tcPr>
          <w:p w14:paraId="32954145" w14:textId="35F68ADA" w:rsidR="00572BF7" w:rsidRPr="001C5E11" w:rsidRDefault="00EE2F81" w:rsidP="00EE2F81">
            <w:pPr>
              <w:jc w:val="center"/>
              <w:rPr>
                <w:sz w:val="20"/>
                <w:szCs w:val="20"/>
              </w:rPr>
            </w:pPr>
            <w:r w:rsidRPr="001C5E11">
              <w:rPr>
                <w:sz w:val="20"/>
                <w:szCs w:val="20"/>
              </w:rPr>
              <w:t>WIOŚ w Łodzi</w:t>
            </w:r>
          </w:p>
        </w:tc>
        <w:tc>
          <w:tcPr>
            <w:tcW w:w="7507" w:type="dxa"/>
            <w:vAlign w:val="center"/>
          </w:tcPr>
          <w:p w14:paraId="22F5C1C5" w14:textId="36C71E5D" w:rsidR="00572BF7" w:rsidRPr="001C5E11" w:rsidRDefault="00EE2F81" w:rsidP="005B1BBB">
            <w:pPr>
              <w:jc w:val="center"/>
              <w:rPr>
                <w:b/>
                <w:bCs/>
                <w:sz w:val="20"/>
                <w:szCs w:val="20"/>
              </w:rPr>
            </w:pPr>
            <w:r w:rsidRPr="001C5E11">
              <w:rPr>
                <w:b/>
                <w:bCs/>
                <w:sz w:val="20"/>
                <w:szCs w:val="20"/>
              </w:rPr>
              <w:t>Prowadzenie cyklicznych kontrolnych badań poziomów promieniowania</w:t>
            </w:r>
            <w:r w:rsidRPr="001C5E11">
              <w:rPr>
                <w:b/>
                <w:bCs/>
                <w:sz w:val="20"/>
                <w:szCs w:val="20"/>
              </w:rPr>
              <w:br/>
              <w:t>na obszarach o zwiększonym stopniu ryzyka</w:t>
            </w:r>
          </w:p>
        </w:tc>
      </w:tr>
      <w:tr w:rsidR="001C5E11" w:rsidRPr="001C5E11" w14:paraId="50117753" w14:textId="77777777" w:rsidTr="00572BF7">
        <w:trPr>
          <w:trHeight w:val="340"/>
        </w:trPr>
        <w:tc>
          <w:tcPr>
            <w:tcW w:w="1555" w:type="dxa"/>
            <w:vMerge/>
            <w:vAlign w:val="center"/>
          </w:tcPr>
          <w:p w14:paraId="21607DBF" w14:textId="77777777" w:rsidR="00572BF7" w:rsidRPr="001C5E11" w:rsidRDefault="00572BF7" w:rsidP="005B1BBB">
            <w:pPr>
              <w:jc w:val="center"/>
              <w:rPr>
                <w:sz w:val="20"/>
                <w:szCs w:val="20"/>
              </w:rPr>
            </w:pPr>
          </w:p>
        </w:tc>
        <w:tc>
          <w:tcPr>
            <w:tcW w:w="7507" w:type="dxa"/>
            <w:vAlign w:val="center"/>
          </w:tcPr>
          <w:p w14:paraId="5292C3AC" w14:textId="77777777" w:rsidR="0046312C" w:rsidRPr="001C5E11" w:rsidRDefault="0046312C" w:rsidP="003E2CEF">
            <w:pPr>
              <w:pStyle w:val="Akapitzlist"/>
              <w:numPr>
                <w:ilvl w:val="0"/>
                <w:numId w:val="118"/>
              </w:numPr>
              <w:ind w:left="321"/>
              <w:rPr>
                <w:i/>
                <w:iCs/>
                <w:sz w:val="18"/>
                <w:szCs w:val="18"/>
              </w:rPr>
            </w:pPr>
            <w:r w:rsidRPr="001C5E11">
              <w:rPr>
                <w:i/>
                <w:iCs/>
                <w:sz w:val="18"/>
                <w:szCs w:val="18"/>
              </w:rPr>
              <w:t>Monitoring pól elektromagnetycznych w środowisku prowadzony jest przez Inspekcję Ochrony Środowiska w ramach Państwowego Monitoringu Środowiska w sposób ujednolicony dla całego kraju od 2008 roku.</w:t>
            </w:r>
          </w:p>
          <w:p w14:paraId="10E98566" w14:textId="77777777" w:rsidR="0046312C" w:rsidRPr="001C5E11" w:rsidRDefault="0046312C" w:rsidP="003E2CEF">
            <w:pPr>
              <w:pStyle w:val="Akapitzlist"/>
              <w:numPr>
                <w:ilvl w:val="0"/>
                <w:numId w:val="118"/>
              </w:numPr>
              <w:ind w:left="321"/>
              <w:rPr>
                <w:i/>
                <w:iCs/>
                <w:sz w:val="18"/>
                <w:szCs w:val="18"/>
              </w:rPr>
            </w:pPr>
            <w:r w:rsidRPr="001C5E11">
              <w:rPr>
                <w:i/>
                <w:iCs/>
                <w:sz w:val="18"/>
                <w:szCs w:val="18"/>
              </w:rPr>
              <w:t>W ostatnich latach nastąpiła zmiana przepisów wykonawczych w zakresie pól elektromagnetycznych, odnoszących się do dopuszczalnych poziomów pól elektro-magnetycznych w środowisku, sposobu sprawdzania dotrzymania dopuszczalnych poziomów oraz w zakresie prowadzenia okresowych badań poziomów pól elektromagnetycznych</w:t>
            </w:r>
            <w:r w:rsidRPr="001C5E11">
              <w:rPr>
                <w:i/>
                <w:iCs/>
                <w:sz w:val="18"/>
                <w:szCs w:val="18"/>
              </w:rPr>
              <w:br/>
              <w:t>w środowisku. Obecnie obowiązujące poziomy dopuszczalne, według Rozporządzenia z dnia 17 grudnia 2019 r. w sprawie dopuszczalnych poziomów pól elektromagnetycznych</w:t>
            </w:r>
            <w:r w:rsidRPr="001C5E11">
              <w:rPr>
                <w:i/>
                <w:iCs/>
                <w:sz w:val="18"/>
                <w:szCs w:val="18"/>
              </w:rPr>
              <w:br/>
              <w:t>w środowisku, wynoszą dla wysokich częstotliwości (stacji bazowych telefonii komórkowej)</w:t>
            </w:r>
            <w:r w:rsidRPr="001C5E11">
              <w:rPr>
                <w:i/>
                <w:iCs/>
                <w:sz w:val="18"/>
                <w:szCs w:val="18"/>
              </w:rPr>
              <w:br/>
              <w:t>od 28 V/m do 61 V/m.</w:t>
            </w:r>
          </w:p>
          <w:p w14:paraId="15EC1FC5" w14:textId="0DC968D6" w:rsidR="0046312C" w:rsidRPr="001C5E11" w:rsidRDefault="0046312C" w:rsidP="003E2CEF">
            <w:pPr>
              <w:pStyle w:val="Akapitzlist"/>
              <w:numPr>
                <w:ilvl w:val="0"/>
                <w:numId w:val="118"/>
              </w:numPr>
              <w:ind w:left="321"/>
              <w:rPr>
                <w:i/>
                <w:iCs/>
                <w:sz w:val="18"/>
                <w:szCs w:val="18"/>
              </w:rPr>
            </w:pPr>
            <w:r w:rsidRPr="001C5E11">
              <w:rPr>
                <w:i/>
                <w:iCs/>
                <w:sz w:val="18"/>
                <w:szCs w:val="18"/>
              </w:rPr>
              <w:t>Od 2021</w:t>
            </w:r>
            <w:r w:rsidR="00582D03" w:rsidRPr="001C5E11">
              <w:rPr>
                <w:i/>
                <w:iCs/>
                <w:sz w:val="18"/>
                <w:szCs w:val="18"/>
              </w:rPr>
              <w:t> </w:t>
            </w:r>
            <w:r w:rsidRPr="001C5E11">
              <w:rPr>
                <w:i/>
                <w:iCs/>
                <w:sz w:val="18"/>
                <w:szCs w:val="18"/>
              </w:rPr>
              <w:t>r. monitoring pól elektromagnetycznych prowadzony jest zgodnie z nowym rozporządzeniem - Rozporządzeniem Ministra Klimatu i Środowiska z dnia 15 grudnia 2020 r. w sprawie zakresu i sposobu prowadzenia okresowych badań poziomów pól elektro-magnetycznych w środowisku (Dz.U. 2020 poz. 2311).</w:t>
            </w:r>
          </w:p>
          <w:p w14:paraId="7CCFE485" w14:textId="5F30901B" w:rsidR="0046312C" w:rsidRPr="001C5E11" w:rsidRDefault="0046312C" w:rsidP="003E2CEF">
            <w:pPr>
              <w:pStyle w:val="Akapitzlist"/>
              <w:numPr>
                <w:ilvl w:val="0"/>
                <w:numId w:val="118"/>
              </w:numPr>
              <w:ind w:left="321"/>
              <w:rPr>
                <w:i/>
                <w:iCs/>
                <w:sz w:val="18"/>
                <w:szCs w:val="18"/>
              </w:rPr>
            </w:pPr>
            <w:r w:rsidRPr="001C5E11">
              <w:rPr>
                <w:i/>
                <w:iCs/>
                <w:sz w:val="18"/>
                <w:szCs w:val="18"/>
              </w:rPr>
              <w:t>Do końca 2020 r. zgodnie z Rozporządzeniem z dnia 30 października 2003 roku w sprawie dopuszczalnych poziomów pól elektromagnetycznych w środowisku oraz sposobie sprawdzania dotrzymania tych poziomów (Dz. U. z 2003 r. Nr 130, poz. 879) dopuszczalny poziom pola elektromagnetycznego w środowisku dla wysokich częstotliwości (stacji bazowych telefonii komórkowej) wynosił 7 V/m.</w:t>
            </w:r>
          </w:p>
          <w:p w14:paraId="0DC4C049" w14:textId="6E077A55" w:rsidR="0046312C" w:rsidRPr="001C5E11" w:rsidRDefault="0091498D" w:rsidP="003E2CEF">
            <w:pPr>
              <w:pStyle w:val="Akapitzlist"/>
              <w:numPr>
                <w:ilvl w:val="0"/>
                <w:numId w:val="118"/>
              </w:numPr>
              <w:ind w:left="321"/>
              <w:rPr>
                <w:i/>
                <w:iCs/>
                <w:sz w:val="18"/>
                <w:szCs w:val="18"/>
              </w:rPr>
            </w:pPr>
            <w:r w:rsidRPr="001C5E11">
              <w:rPr>
                <w:i/>
                <w:iCs/>
                <w:sz w:val="18"/>
                <w:szCs w:val="18"/>
              </w:rPr>
              <w:t>W 2020</w:t>
            </w:r>
            <w:r w:rsidR="00582D03" w:rsidRPr="001C5E11">
              <w:rPr>
                <w:i/>
                <w:iCs/>
                <w:sz w:val="18"/>
                <w:szCs w:val="18"/>
              </w:rPr>
              <w:t> </w:t>
            </w:r>
            <w:r w:rsidRPr="001C5E11">
              <w:rPr>
                <w:i/>
                <w:iCs/>
                <w:sz w:val="18"/>
                <w:szCs w:val="18"/>
              </w:rPr>
              <w:t xml:space="preserve">r. </w:t>
            </w:r>
            <w:r w:rsidR="0046312C" w:rsidRPr="001C5E11">
              <w:rPr>
                <w:i/>
                <w:iCs/>
                <w:sz w:val="18"/>
                <w:szCs w:val="18"/>
              </w:rPr>
              <w:t>pomiary natężenia promieniowania elektromagnetycznego (PEM) w ramach systemu Państwowego Monitoringu Środowiska (PMŚ) prowadzone były na terenie</w:t>
            </w:r>
            <w:r w:rsidRPr="001C5E11">
              <w:rPr>
                <w:i/>
                <w:iCs/>
                <w:sz w:val="18"/>
                <w:szCs w:val="18"/>
              </w:rPr>
              <w:t xml:space="preserve"> Tomaszowa Mazowieckiego w </w:t>
            </w:r>
            <w:r w:rsidR="00582D03" w:rsidRPr="001C5E11">
              <w:rPr>
                <w:i/>
                <w:iCs/>
                <w:sz w:val="18"/>
                <w:szCs w:val="18"/>
              </w:rPr>
              <w:t>4 punktach pomiarowych (ul. Kolbego 5, ul. Ogrodowa,</w:t>
            </w:r>
            <w:r w:rsidR="00582D03" w:rsidRPr="001C5E11">
              <w:rPr>
                <w:i/>
                <w:iCs/>
                <w:sz w:val="18"/>
                <w:szCs w:val="18"/>
              </w:rPr>
              <w:br/>
              <w:t>pl. Kościuszki, ul. Bohaterów 14). Zmierzone wartości natężenia promieniowania elektro-magnetycznego były na bardzo niskich poziomach - od 0,3 do 0,9 V/m.</w:t>
            </w:r>
          </w:p>
        </w:tc>
      </w:tr>
    </w:tbl>
    <w:p w14:paraId="50A93217" w14:textId="77777777" w:rsidR="00EE2F81" w:rsidRPr="001C5E11" w:rsidRDefault="00EE2F81" w:rsidP="00EE2F81">
      <w:pPr>
        <w:jc w:val="center"/>
        <w:rPr>
          <w:i/>
          <w:iCs/>
          <w:sz w:val="18"/>
          <w:szCs w:val="18"/>
        </w:rPr>
      </w:pPr>
      <w:r w:rsidRPr="001C5E11">
        <w:rPr>
          <w:i/>
          <w:iCs/>
          <w:sz w:val="18"/>
          <w:szCs w:val="18"/>
        </w:rPr>
        <w:t>Źródło: opracowanie własne na podstawie danych przekazanych przez ankietowane podmioty</w:t>
      </w:r>
    </w:p>
    <w:p w14:paraId="658C8A42" w14:textId="77777777" w:rsidR="00572BF7" w:rsidRPr="001C5E11" w:rsidRDefault="00572BF7" w:rsidP="00450635"/>
    <w:p w14:paraId="5AEB5E86" w14:textId="129621A2" w:rsidR="00E71AF0" w:rsidRPr="001C5E11" w:rsidRDefault="00E71AF0" w:rsidP="00450635">
      <w:bookmarkStart w:id="99" w:name="_Hlk81078253"/>
    </w:p>
    <w:p w14:paraId="388FA82A" w14:textId="33AC8280" w:rsidR="00EE2F81" w:rsidRPr="001C5E11" w:rsidRDefault="00EE2F81" w:rsidP="00EE2F81">
      <w:pPr>
        <w:pStyle w:val="Nagowek2"/>
        <w:numPr>
          <w:ilvl w:val="1"/>
          <w:numId w:val="2"/>
        </w:numPr>
      </w:pPr>
      <w:bookmarkStart w:id="100" w:name="_Toc85269650"/>
      <w:bookmarkEnd w:id="97"/>
      <w:r w:rsidRPr="001C5E11">
        <w:t>Obszar interwencji: gospodarowanie wodami</w:t>
      </w:r>
      <w:bookmarkEnd w:id="100"/>
    </w:p>
    <w:p w14:paraId="7A331FC2" w14:textId="77777777" w:rsidR="00EE2F81" w:rsidRPr="001C5E11" w:rsidRDefault="00EE2F81" w:rsidP="00EE2F81"/>
    <w:p w14:paraId="165640C7" w14:textId="0B08A1AD" w:rsidR="00EE2F81" w:rsidRPr="001C5E11" w:rsidRDefault="00EE2F81" w:rsidP="00EE2F81">
      <w:pPr>
        <w:pStyle w:val="Legenda"/>
        <w:rPr>
          <w:sz w:val="20"/>
          <w:szCs w:val="20"/>
        </w:rPr>
      </w:pPr>
      <w:bookmarkStart w:id="101" w:name="_Toc85269565"/>
      <w:r w:rsidRPr="001C5E11">
        <w:rPr>
          <w:sz w:val="20"/>
          <w:szCs w:val="20"/>
        </w:rPr>
        <w:t xml:space="preserve">Tabela </w:t>
      </w:r>
      <w:r w:rsidRPr="001C5E11">
        <w:rPr>
          <w:sz w:val="20"/>
          <w:szCs w:val="20"/>
        </w:rPr>
        <w:fldChar w:fldCharType="begin"/>
      </w:r>
      <w:r w:rsidRPr="001C5E11">
        <w:rPr>
          <w:sz w:val="20"/>
          <w:szCs w:val="20"/>
        </w:rPr>
        <w:instrText xml:space="preserve"> SEQ Tabela \* ARABIC </w:instrText>
      </w:r>
      <w:r w:rsidRPr="001C5E11">
        <w:rPr>
          <w:sz w:val="20"/>
          <w:szCs w:val="20"/>
        </w:rPr>
        <w:fldChar w:fldCharType="separate"/>
      </w:r>
      <w:r w:rsidR="003315AF" w:rsidRPr="001C5E11">
        <w:rPr>
          <w:noProof/>
          <w:sz w:val="20"/>
          <w:szCs w:val="20"/>
        </w:rPr>
        <w:t>15</w:t>
      </w:r>
      <w:r w:rsidRPr="001C5E11">
        <w:rPr>
          <w:sz w:val="20"/>
          <w:szCs w:val="20"/>
        </w:rPr>
        <w:fldChar w:fldCharType="end"/>
      </w:r>
      <w:r w:rsidRPr="001C5E11">
        <w:rPr>
          <w:sz w:val="20"/>
          <w:szCs w:val="20"/>
        </w:rPr>
        <w:t>. Opis realizacji zadań wyznaczonych w ramach obszaru interwencji:</w:t>
      </w:r>
      <w:r w:rsidRPr="001C5E11">
        <w:rPr>
          <w:sz w:val="20"/>
          <w:szCs w:val="20"/>
        </w:rPr>
        <w:br/>
        <w:t>gospodarowanie wodami</w:t>
      </w:r>
      <w:bookmarkEnd w:id="101"/>
    </w:p>
    <w:tbl>
      <w:tblPr>
        <w:tblStyle w:val="Tabela-Siatka"/>
        <w:tblW w:w="0" w:type="auto"/>
        <w:tblLook w:val="04A0" w:firstRow="1" w:lastRow="0" w:firstColumn="1" w:lastColumn="0" w:noHBand="0" w:noVBand="1"/>
      </w:tblPr>
      <w:tblGrid>
        <w:gridCol w:w="1555"/>
        <w:gridCol w:w="7507"/>
      </w:tblGrid>
      <w:tr w:rsidR="001C5E11" w:rsidRPr="001C5E11" w14:paraId="670B6F6D" w14:textId="77777777" w:rsidTr="00830DEB">
        <w:trPr>
          <w:trHeight w:val="567"/>
          <w:tblHeader/>
        </w:trPr>
        <w:tc>
          <w:tcPr>
            <w:tcW w:w="1555" w:type="dxa"/>
            <w:vMerge w:val="restart"/>
            <w:shd w:val="clear" w:color="auto" w:fill="F2F2F2" w:themeFill="background1" w:themeFillShade="F2"/>
            <w:vAlign w:val="center"/>
          </w:tcPr>
          <w:p w14:paraId="05FFC9F8" w14:textId="77777777" w:rsidR="00EE2F81" w:rsidRPr="001C5E11" w:rsidRDefault="00EE2F81" w:rsidP="005B1BBB">
            <w:pPr>
              <w:jc w:val="center"/>
              <w:rPr>
                <w:sz w:val="20"/>
                <w:szCs w:val="20"/>
              </w:rPr>
            </w:pPr>
            <w:r w:rsidRPr="001C5E11">
              <w:rPr>
                <w:sz w:val="20"/>
                <w:szCs w:val="20"/>
              </w:rPr>
              <w:t>Podmiot realizujący</w:t>
            </w:r>
          </w:p>
        </w:tc>
        <w:tc>
          <w:tcPr>
            <w:tcW w:w="7507" w:type="dxa"/>
            <w:shd w:val="clear" w:color="auto" w:fill="F2F2F2" w:themeFill="background1" w:themeFillShade="F2"/>
            <w:vAlign w:val="center"/>
          </w:tcPr>
          <w:p w14:paraId="40F3E0FF" w14:textId="77777777" w:rsidR="00EE2F81" w:rsidRPr="001C5E11" w:rsidRDefault="00EE2F81" w:rsidP="005B1BBB">
            <w:pPr>
              <w:jc w:val="center"/>
              <w:rPr>
                <w:b/>
                <w:bCs/>
                <w:sz w:val="20"/>
                <w:szCs w:val="20"/>
              </w:rPr>
            </w:pPr>
            <w:r w:rsidRPr="001C5E11">
              <w:rPr>
                <w:b/>
                <w:bCs/>
                <w:sz w:val="20"/>
                <w:szCs w:val="20"/>
              </w:rPr>
              <w:t>Wyznaczone zadanie</w:t>
            </w:r>
          </w:p>
        </w:tc>
      </w:tr>
      <w:tr w:rsidR="001C5E11" w:rsidRPr="001C5E11" w14:paraId="07A75B26" w14:textId="77777777" w:rsidTr="00830DEB">
        <w:trPr>
          <w:trHeight w:val="567"/>
          <w:tblHeader/>
        </w:trPr>
        <w:tc>
          <w:tcPr>
            <w:tcW w:w="1555" w:type="dxa"/>
            <w:vMerge/>
            <w:shd w:val="clear" w:color="auto" w:fill="F2F2F2" w:themeFill="background1" w:themeFillShade="F2"/>
            <w:vAlign w:val="center"/>
          </w:tcPr>
          <w:p w14:paraId="3CBE8BCE" w14:textId="77777777" w:rsidR="00EE2F81" w:rsidRPr="001C5E11" w:rsidRDefault="00EE2F81" w:rsidP="005B1BBB">
            <w:pPr>
              <w:jc w:val="center"/>
              <w:rPr>
                <w:sz w:val="20"/>
                <w:szCs w:val="20"/>
              </w:rPr>
            </w:pPr>
          </w:p>
        </w:tc>
        <w:tc>
          <w:tcPr>
            <w:tcW w:w="7507" w:type="dxa"/>
            <w:shd w:val="clear" w:color="auto" w:fill="F2F2F2" w:themeFill="background1" w:themeFillShade="F2"/>
            <w:vAlign w:val="center"/>
          </w:tcPr>
          <w:p w14:paraId="75062431" w14:textId="77777777" w:rsidR="00EE2F81" w:rsidRPr="001C5E11" w:rsidRDefault="00EE2F81" w:rsidP="005B1BBB">
            <w:pPr>
              <w:jc w:val="center"/>
              <w:rPr>
                <w:sz w:val="20"/>
                <w:szCs w:val="20"/>
              </w:rPr>
            </w:pPr>
            <w:r w:rsidRPr="001C5E11">
              <w:rPr>
                <w:i/>
                <w:iCs/>
                <w:sz w:val="18"/>
                <w:szCs w:val="18"/>
              </w:rPr>
              <w:t>Opis/zakres realizacji zadania</w:t>
            </w:r>
          </w:p>
        </w:tc>
      </w:tr>
      <w:tr w:rsidR="001C5E11" w:rsidRPr="001C5E11" w14:paraId="502075C7" w14:textId="77777777" w:rsidTr="00830DEB">
        <w:trPr>
          <w:trHeight w:val="567"/>
        </w:trPr>
        <w:tc>
          <w:tcPr>
            <w:tcW w:w="1555" w:type="dxa"/>
            <w:vMerge w:val="restart"/>
            <w:vAlign w:val="center"/>
          </w:tcPr>
          <w:p w14:paraId="3A607149" w14:textId="40F8457B" w:rsidR="00EE2F81" w:rsidRPr="001C5E11" w:rsidRDefault="00EE2F81" w:rsidP="00EE2F81">
            <w:pPr>
              <w:jc w:val="center"/>
              <w:rPr>
                <w:sz w:val="20"/>
                <w:szCs w:val="20"/>
              </w:rPr>
            </w:pPr>
            <w:r w:rsidRPr="001C5E11">
              <w:rPr>
                <w:sz w:val="20"/>
                <w:szCs w:val="20"/>
              </w:rPr>
              <w:t>Gmina Rzeczyca</w:t>
            </w:r>
          </w:p>
        </w:tc>
        <w:tc>
          <w:tcPr>
            <w:tcW w:w="7507" w:type="dxa"/>
            <w:vAlign w:val="center"/>
          </w:tcPr>
          <w:p w14:paraId="20E6C501" w14:textId="36B1E7BF" w:rsidR="00EE2F81" w:rsidRPr="001C5E11" w:rsidRDefault="00EE2F81" w:rsidP="005B1BBB">
            <w:pPr>
              <w:jc w:val="center"/>
              <w:rPr>
                <w:b/>
                <w:bCs/>
                <w:sz w:val="20"/>
                <w:szCs w:val="20"/>
              </w:rPr>
            </w:pPr>
            <w:r w:rsidRPr="001C5E11">
              <w:rPr>
                <w:b/>
                <w:bCs/>
                <w:sz w:val="20"/>
                <w:szCs w:val="20"/>
              </w:rPr>
              <w:t>Budowa obiektu małej retencji – zbiornika wodnego w Rzeczycy</w:t>
            </w:r>
          </w:p>
        </w:tc>
      </w:tr>
      <w:tr w:rsidR="001C5E11" w:rsidRPr="001C5E11" w14:paraId="3F020767" w14:textId="77777777" w:rsidTr="00830DEB">
        <w:trPr>
          <w:trHeight w:val="567"/>
        </w:trPr>
        <w:tc>
          <w:tcPr>
            <w:tcW w:w="1555" w:type="dxa"/>
            <w:vMerge/>
            <w:vAlign w:val="center"/>
          </w:tcPr>
          <w:p w14:paraId="085338E6" w14:textId="77777777" w:rsidR="00EE2F81" w:rsidRPr="001C5E11" w:rsidRDefault="00EE2F81" w:rsidP="005B1BBB">
            <w:pPr>
              <w:jc w:val="center"/>
              <w:rPr>
                <w:sz w:val="20"/>
                <w:szCs w:val="20"/>
              </w:rPr>
            </w:pPr>
          </w:p>
        </w:tc>
        <w:tc>
          <w:tcPr>
            <w:tcW w:w="7507" w:type="dxa"/>
            <w:vAlign w:val="center"/>
          </w:tcPr>
          <w:p w14:paraId="7BBA8EB7" w14:textId="4C4C42EF" w:rsidR="00EE2F81" w:rsidRPr="001C5E11" w:rsidRDefault="00582D03" w:rsidP="00582D03">
            <w:pPr>
              <w:jc w:val="center"/>
              <w:rPr>
                <w:i/>
                <w:iCs/>
                <w:sz w:val="18"/>
                <w:szCs w:val="18"/>
              </w:rPr>
            </w:pPr>
            <w:r w:rsidRPr="001C5E11">
              <w:rPr>
                <w:i/>
                <w:iCs/>
                <w:sz w:val="18"/>
                <w:szCs w:val="18"/>
              </w:rPr>
              <w:t>Planowany termin realizacji zadania – 2023 r.</w:t>
            </w:r>
          </w:p>
        </w:tc>
      </w:tr>
      <w:tr w:rsidR="001C5E11" w:rsidRPr="001C5E11" w14:paraId="3D901E40" w14:textId="77777777" w:rsidTr="00830DEB">
        <w:trPr>
          <w:trHeight w:val="567"/>
        </w:trPr>
        <w:tc>
          <w:tcPr>
            <w:tcW w:w="1555" w:type="dxa"/>
            <w:vMerge w:val="restart"/>
            <w:vAlign w:val="center"/>
          </w:tcPr>
          <w:p w14:paraId="1324D02D" w14:textId="64A14726" w:rsidR="00EE2F81" w:rsidRPr="001C5E11" w:rsidRDefault="00EE2F81" w:rsidP="00EE2F81">
            <w:pPr>
              <w:jc w:val="center"/>
              <w:rPr>
                <w:sz w:val="20"/>
                <w:szCs w:val="20"/>
              </w:rPr>
            </w:pPr>
            <w:r w:rsidRPr="001C5E11">
              <w:rPr>
                <w:sz w:val="20"/>
                <w:szCs w:val="20"/>
              </w:rPr>
              <w:t>Gmina Rzeczyca</w:t>
            </w:r>
          </w:p>
        </w:tc>
        <w:tc>
          <w:tcPr>
            <w:tcW w:w="7507" w:type="dxa"/>
            <w:vAlign w:val="center"/>
          </w:tcPr>
          <w:p w14:paraId="06531D1A" w14:textId="37BC4B2F" w:rsidR="00EE2F81" w:rsidRPr="001C5E11" w:rsidRDefault="00EE2F81" w:rsidP="005B1BBB">
            <w:pPr>
              <w:jc w:val="center"/>
              <w:rPr>
                <w:b/>
                <w:bCs/>
                <w:sz w:val="20"/>
                <w:szCs w:val="20"/>
              </w:rPr>
            </w:pPr>
            <w:r w:rsidRPr="001C5E11">
              <w:rPr>
                <w:b/>
                <w:bCs/>
                <w:sz w:val="20"/>
                <w:szCs w:val="20"/>
              </w:rPr>
              <w:t>Budowa obiektu małej retencji – zbiornika wodnego w Bartoszówce</w:t>
            </w:r>
          </w:p>
        </w:tc>
      </w:tr>
      <w:tr w:rsidR="001C5E11" w:rsidRPr="001C5E11" w14:paraId="0866EB47" w14:textId="77777777" w:rsidTr="00830DEB">
        <w:trPr>
          <w:trHeight w:val="567"/>
        </w:trPr>
        <w:tc>
          <w:tcPr>
            <w:tcW w:w="1555" w:type="dxa"/>
            <w:vMerge/>
            <w:vAlign w:val="center"/>
          </w:tcPr>
          <w:p w14:paraId="5CE552BE" w14:textId="77777777" w:rsidR="00EE2F81" w:rsidRPr="001C5E11" w:rsidRDefault="00EE2F81" w:rsidP="005B1BBB">
            <w:pPr>
              <w:jc w:val="center"/>
              <w:rPr>
                <w:sz w:val="20"/>
                <w:szCs w:val="20"/>
              </w:rPr>
            </w:pPr>
          </w:p>
        </w:tc>
        <w:tc>
          <w:tcPr>
            <w:tcW w:w="7507" w:type="dxa"/>
            <w:vAlign w:val="center"/>
          </w:tcPr>
          <w:p w14:paraId="64A42687" w14:textId="7ED77A04" w:rsidR="00EE2F81" w:rsidRPr="001C5E11" w:rsidRDefault="00570130" w:rsidP="00570130">
            <w:pPr>
              <w:jc w:val="center"/>
              <w:rPr>
                <w:i/>
                <w:iCs/>
                <w:sz w:val="18"/>
                <w:szCs w:val="18"/>
              </w:rPr>
            </w:pPr>
            <w:r w:rsidRPr="001C5E11">
              <w:rPr>
                <w:i/>
                <w:iCs/>
                <w:sz w:val="18"/>
                <w:szCs w:val="18"/>
              </w:rPr>
              <w:t>Planowany termin realizacji zadania – 2023 r.</w:t>
            </w:r>
          </w:p>
        </w:tc>
      </w:tr>
    </w:tbl>
    <w:p w14:paraId="4BE2DD3F" w14:textId="3642186A" w:rsidR="00EE2F81" w:rsidRPr="001C5E11" w:rsidRDefault="00EE2F81" w:rsidP="00EE2F81">
      <w:pPr>
        <w:jc w:val="center"/>
        <w:rPr>
          <w:i/>
          <w:iCs/>
          <w:sz w:val="18"/>
          <w:szCs w:val="18"/>
        </w:rPr>
      </w:pPr>
      <w:r w:rsidRPr="001C5E11">
        <w:rPr>
          <w:i/>
          <w:iCs/>
          <w:sz w:val="18"/>
          <w:szCs w:val="18"/>
        </w:rPr>
        <w:t>Źródło: opracowanie własne na podstawie danych przekazanych przez ankietowane podmioty</w:t>
      </w:r>
    </w:p>
    <w:p w14:paraId="488B4B87" w14:textId="77777777" w:rsidR="00EE2F81" w:rsidRPr="001C5E11" w:rsidRDefault="00EE2F81" w:rsidP="00EE2F81">
      <w:bookmarkStart w:id="102" w:name="_Hlk81078655"/>
      <w:bookmarkEnd w:id="99"/>
    </w:p>
    <w:p w14:paraId="22DD4679" w14:textId="061597F3" w:rsidR="00EE2F81" w:rsidRPr="001C5E11" w:rsidRDefault="00EE2F81" w:rsidP="00EE2F81">
      <w:pPr>
        <w:pStyle w:val="Nagowek2"/>
        <w:numPr>
          <w:ilvl w:val="1"/>
          <w:numId w:val="2"/>
        </w:numPr>
      </w:pPr>
      <w:bookmarkStart w:id="103" w:name="_Toc85269651"/>
      <w:r w:rsidRPr="001C5E11">
        <w:lastRenderedPageBreak/>
        <w:t>Obszar interwencji: gospodarka wodno-ściekowa</w:t>
      </w:r>
      <w:bookmarkEnd w:id="103"/>
    </w:p>
    <w:p w14:paraId="1DE54DED" w14:textId="77777777" w:rsidR="00EE2F81" w:rsidRPr="001C5E11" w:rsidRDefault="00EE2F81" w:rsidP="00EE2F81"/>
    <w:p w14:paraId="00EB38E5" w14:textId="2C338D2C" w:rsidR="00EE2F81" w:rsidRPr="001C5E11" w:rsidRDefault="00EE2F81" w:rsidP="00EE2F81">
      <w:pPr>
        <w:pStyle w:val="Legenda"/>
        <w:rPr>
          <w:sz w:val="20"/>
          <w:szCs w:val="20"/>
        </w:rPr>
      </w:pPr>
      <w:bookmarkStart w:id="104" w:name="_Toc85269566"/>
      <w:r w:rsidRPr="001C5E11">
        <w:rPr>
          <w:sz w:val="20"/>
          <w:szCs w:val="20"/>
        </w:rPr>
        <w:t xml:space="preserve">Tabela </w:t>
      </w:r>
      <w:r w:rsidRPr="001C5E11">
        <w:rPr>
          <w:sz w:val="20"/>
          <w:szCs w:val="20"/>
        </w:rPr>
        <w:fldChar w:fldCharType="begin"/>
      </w:r>
      <w:r w:rsidRPr="001C5E11">
        <w:rPr>
          <w:sz w:val="20"/>
          <w:szCs w:val="20"/>
        </w:rPr>
        <w:instrText xml:space="preserve"> SEQ Tabela \* ARABIC </w:instrText>
      </w:r>
      <w:r w:rsidRPr="001C5E11">
        <w:rPr>
          <w:sz w:val="20"/>
          <w:szCs w:val="20"/>
        </w:rPr>
        <w:fldChar w:fldCharType="separate"/>
      </w:r>
      <w:r w:rsidR="003315AF" w:rsidRPr="001C5E11">
        <w:rPr>
          <w:noProof/>
          <w:sz w:val="20"/>
          <w:szCs w:val="20"/>
        </w:rPr>
        <w:t>16</w:t>
      </w:r>
      <w:r w:rsidRPr="001C5E11">
        <w:rPr>
          <w:sz w:val="20"/>
          <w:szCs w:val="20"/>
        </w:rPr>
        <w:fldChar w:fldCharType="end"/>
      </w:r>
      <w:r w:rsidRPr="001C5E11">
        <w:rPr>
          <w:sz w:val="20"/>
          <w:szCs w:val="20"/>
        </w:rPr>
        <w:t>. Opis realizacji zadań wyznaczonych w ramach obszaru interwencji:</w:t>
      </w:r>
      <w:r w:rsidRPr="001C5E11">
        <w:rPr>
          <w:sz w:val="20"/>
          <w:szCs w:val="20"/>
        </w:rPr>
        <w:br/>
        <w:t>gospodarka wodno-ściekowa</w:t>
      </w:r>
      <w:bookmarkEnd w:id="104"/>
    </w:p>
    <w:tbl>
      <w:tblPr>
        <w:tblStyle w:val="Tabela-Siatka"/>
        <w:tblW w:w="0" w:type="auto"/>
        <w:tblLook w:val="04A0" w:firstRow="1" w:lastRow="0" w:firstColumn="1" w:lastColumn="0" w:noHBand="0" w:noVBand="1"/>
      </w:tblPr>
      <w:tblGrid>
        <w:gridCol w:w="1555"/>
        <w:gridCol w:w="7507"/>
      </w:tblGrid>
      <w:tr w:rsidR="001C5E11" w:rsidRPr="001C5E11" w14:paraId="73F7D871" w14:textId="77777777" w:rsidTr="00830DEB">
        <w:trPr>
          <w:trHeight w:val="397"/>
          <w:tblHeader/>
        </w:trPr>
        <w:tc>
          <w:tcPr>
            <w:tcW w:w="1555" w:type="dxa"/>
            <w:vMerge w:val="restart"/>
            <w:shd w:val="clear" w:color="auto" w:fill="F2F2F2" w:themeFill="background1" w:themeFillShade="F2"/>
            <w:vAlign w:val="center"/>
          </w:tcPr>
          <w:p w14:paraId="5AF25AB8" w14:textId="77777777" w:rsidR="00EE2F81" w:rsidRPr="001C5E11" w:rsidRDefault="00EE2F81" w:rsidP="005B1BBB">
            <w:pPr>
              <w:jc w:val="center"/>
              <w:rPr>
                <w:sz w:val="20"/>
                <w:szCs w:val="20"/>
              </w:rPr>
            </w:pPr>
            <w:r w:rsidRPr="001C5E11">
              <w:rPr>
                <w:sz w:val="20"/>
                <w:szCs w:val="20"/>
              </w:rPr>
              <w:t>Podmiot realizujący</w:t>
            </w:r>
          </w:p>
        </w:tc>
        <w:tc>
          <w:tcPr>
            <w:tcW w:w="7507" w:type="dxa"/>
            <w:shd w:val="clear" w:color="auto" w:fill="F2F2F2" w:themeFill="background1" w:themeFillShade="F2"/>
            <w:vAlign w:val="center"/>
          </w:tcPr>
          <w:p w14:paraId="1E8F2129" w14:textId="77777777" w:rsidR="00EE2F81" w:rsidRPr="001C5E11" w:rsidRDefault="00EE2F81" w:rsidP="005B1BBB">
            <w:pPr>
              <w:jc w:val="center"/>
              <w:rPr>
                <w:b/>
                <w:bCs/>
                <w:sz w:val="20"/>
                <w:szCs w:val="20"/>
              </w:rPr>
            </w:pPr>
            <w:r w:rsidRPr="001C5E11">
              <w:rPr>
                <w:b/>
                <w:bCs/>
                <w:sz w:val="20"/>
                <w:szCs w:val="20"/>
              </w:rPr>
              <w:t>Wyznaczone zadanie</w:t>
            </w:r>
          </w:p>
        </w:tc>
      </w:tr>
      <w:tr w:rsidR="001C5E11" w:rsidRPr="001C5E11" w14:paraId="113F56A5" w14:textId="77777777" w:rsidTr="00830DEB">
        <w:trPr>
          <w:trHeight w:val="397"/>
          <w:tblHeader/>
        </w:trPr>
        <w:tc>
          <w:tcPr>
            <w:tcW w:w="1555" w:type="dxa"/>
            <w:vMerge/>
            <w:shd w:val="clear" w:color="auto" w:fill="F2F2F2" w:themeFill="background1" w:themeFillShade="F2"/>
            <w:vAlign w:val="center"/>
          </w:tcPr>
          <w:p w14:paraId="063749E3" w14:textId="77777777" w:rsidR="00EE2F81" w:rsidRPr="001C5E11" w:rsidRDefault="00EE2F81" w:rsidP="005B1BBB">
            <w:pPr>
              <w:jc w:val="center"/>
              <w:rPr>
                <w:sz w:val="20"/>
                <w:szCs w:val="20"/>
              </w:rPr>
            </w:pPr>
          </w:p>
        </w:tc>
        <w:tc>
          <w:tcPr>
            <w:tcW w:w="7507" w:type="dxa"/>
            <w:shd w:val="clear" w:color="auto" w:fill="F2F2F2" w:themeFill="background1" w:themeFillShade="F2"/>
            <w:vAlign w:val="center"/>
          </w:tcPr>
          <w:p w14:paraId="121A2D0F" w14:textId="77777777" w:rsidR="00EE2F81" w:rsidRPr="001C5E11" w:rsidRDefault="00EE2F81" w:rsidP="005B1BBB">
            <w:pPr>
              <w:jc w:val="center"/>
              <w:rPr>
                <w:sz w:val="20"/>
                <w:szCs w:val="20"/>
              </w:rPr>
            </w:pPr>
            <w:r w:rsidRPr="001C5E11">
              <w:rPr>
                <w:i/>
                <w:iCs/>
                <w:sz w:val="18"/>
                <w:szCs w:val="18"/>
              </w:rPr>
              <w:t>Opis/zakres realizacji zadania</w:t>
            </w:r>
          </w:p>
        </w:tc>
      </w:tr>
      <w:tr w:rsidR="001C5E11" w:rsidRPr="001C5E11" w14:paraId="27B2AC3A" w14:textId="77777777" w:rsidTr="00830DEB">
        <w:trPr>
          <w:trHeight w:val="397"/>
        </w:trPr>
        <w:tc>
          <w:tcPr>
            <w:tcW w:w="1555" w:type="dxa"/>
            <w:vMerge w:val="restart"/>
            <w:vAlign w:val="center"/>
          </w:tcPr>
          <w:p w14:paraId="45EBA247" w14:textId="00E103F7" w:rsidR="00EE2F81" w:rsidRPr="001C5E11" w:rsidRDefault="00EE2F81" w:rsidP="005B1BBB">
            <w:pPr>
              <w:jc w:val="center"/>
              <w:rPr>
                <w:sz w:val="20"/>
                <w:szCs w:val="20"/>
              </w:rPr>
            </w:pPr>
            <w:r w:rsidRPr="001C5E11">
              <w:rPr>
                <w:sz w:val="20"/>
                <w:szCs w:val="20"/>
              </w:rPr>
              <w:t>Tomaszowskie Centrum Zdrowia</w:t>
            </w:r>
            <w:r w:rsidRPr="001C5E11">
              <w:rPr>
                <w:sz w:val="20"/>
                <w:szCs w:val="20"/>
              </w:rPr>
              <w:br/>
              <w:t>Sp. z o.o.</w:t>
            </w:r>
          </w:p>
        </w:tc>
        <w:tc>
          <w:tcPr>
            <w:tcW w:w="7507" w:type="dxa"/>
            <w:vAlign w:val="center"/>
          </w:tcPr>
          <w:p w14:paraId="7BBD4951" w14:textId="58E82FAB" w:rsidR="00EE2F81" w:rsidRPr="001C5E11" w:rsidRDefault="00135B32" w:rsidP="005B1BBB">
            <w:pPr>
              <w:jc w:val="center"/>
              <w:rPr>
                <w:b/>
                <w:bCs/>
                <w:sz w:val="20"/>
                <w:szCs w:val="20"/>
              </w:rPr>
            </w:pPr>
            <w:r w:rsidRPr="001C5E11">
              <w:rPr>
                <w:b/>
                <w:bCs/>
                <w:sz w:val="20"/>
                <w:szCs w:val="20"/>
              </w:rPr>
              <w:t>Monitorowanie jakości wody w sieci wewnętrznej budynków Tomaszowskiego Centrum Zdrowia Sp. z o.o. - ul. Jana Pawła II 35, ul. Niska 14</w:t>
            </w:r>
          </w:p>
        </w:tc>
      </w:tr>
      <w:tr w:rsidR="001C5E11" w:rsidRPr="001C5E11" w14:paraId="45B0C25E" w14:textId="77777777" w:rsidTr="00830DEB">
        <w:trPr>
          <w:trHeight w:val="397"/>
        </w:trPr>
        <w:tc>
          <w:tcPr>
            <w:tcW w:w="1555" w:type="dxa"/>
            <w:vMerge/>
            <w:vAlign w:val="center"/>
          </w:tcPr>
          <w:p w14:paraId="0C85F408" w14:textId="77777777" w:rsidR="00EE2F81" w:rsidRPr="001C5E11" w:rsidRDefault="00EE2F81" w:rsidP="005B1BBB">
            <w:pPr>
              <w:jc w:val="center"/>
              <w:rPr>
                <w:sz w:val="20"/>
                <w:szCs w:val="20"/>
              </w:rPr>
            </w:pPr>
          </w:p>
        </w:tc>
        <w:tc>
          <w:tcPr>
            <w:tcW w:w="7507" w:type="dxa"/>
            <w:vAlign w:val="center"/>
          </w:tcPr>
          <w:p w14:paraId="09EF8AE9" w14:textId="00AE205B" w:rsidR="00570130" w:rsidRPr="001C5E11" w:rsidRDefault="00570130" w:rsidP="008E0B46">
            <w:pPr>
              <w:rPr>
                <w:i/>
                <w:iCs/>
                <w:sz w:val="18"/>
                <w:szCs w:val="18"/>
              </w:rPr>
            </w:pPr>
            <w:r w:rsidRPr="001C5E11">
              <w:rPr>
                <w:i/>
                <w:iCs/>
                <w:sz w:val="18"/>
                <w:szCs w:val="18"/>
              </w:rPr>
              <w:t>Wielkość produkcji w</w:t>
            </w:r>
            <w:r w:rsidR="008E0B46" w:rsidRPr="001C5E11">
              <w:rPr>
                <w:i/>
                <w:iCs/>
                <w:sz w:val="18"/>
                <w:szCs w:val="18"/>
              </w:rPr>
              <w:t>ody przez wodociąg lokalny Szpitala w Tomaszowie Mazowieckim</w:t>
            </w:r>
            <w:r w:rsidR="00A079F9" w:rsidRPr="001C5E11">
              <w:rPr>
                <w:i/>
                <w:iCs/>
                <w:sz w:val="18"/>
                <w:szCs w:val="18"/>
              </w:rPr>
              <w:t xml:space="preserve"> przy</w:t>
            </w:r>
            <w:r w:rsidR="00A079F9" w:rsidRPr="001C5E11">
              <w:rPr>
                <w:i/>
                <w:iCs/>
                <w:sz w:val="18"/>
                <w:szCs w:val="18"/>
              </w:rPr>
              <w:br/>
              <w:t>ul. Jana Pawła II 35</w:t>
            </w:r>
            <w:r w:rsidR="008E0B46" w:rsidRPr="001C5E11">
              <w:rPr>
                <w:i/>
                <w:iCs/>
                <w:sz w:val="18"/>
                <w:szCs w:val="18"/>
              </w:rPr>
              <w:t xml:space="preserve"> w 2020 r. wyniosła 70 m</w:t>
            </w:r>
            <w:r w:rsidR="008E0B46" w:rsidRPr="001C5E11">
              <w:rPr>
                <w:i/>
                <w:iCs/>
                <w:sz w:val="18"/>
                <w:szCs w:val="18"/>
                <w:vertAlign w:val="superscript"/>
              </w:rPr>
              <w:t>3</w:t>
            </w:r>
            <w:r w:rsidR="008E0B46" w:rsidRPr="001C5E11">
              <w:rPr>
                <w:i/>
                <w:iCs/>
                <w:sz w:val="18"/>
                <w:szCs w:val="18"/>
              </w:rPr>
              <w:t xml:space="preserve">/d. Uzdatnianie wody prowadzone jest poprzez </w:t>
            </w:r>
            <w:r w:rsidRPr="001C5E11">
              <w:rPr>
                <w:i/>
                <w:iCs/>
                <w:sz w:val="18"/>
                <w:szCs w:val="18"/>
              </w:rPr>
              <w:t>odżelazianie, odmanganianie</w:t>
            </w:r>
            <w:r w:rsidR="008E0B46" w:rsidRPr="001C5E11">
              <w:rPr>
                <w:i/>
                <w:iCs/>
                <w:sz w:val="18"/>
                <w:szCs w:val="18"/>
              </w:rPr>
              <w:t xml:space="preserve"> oraz</w:t>
            </w:r>
            <w:r w:rsidRPr="001C5E11">
              <w:rPr>
                <w:i/>
                <w:iCs/>
                <w:sz w:val="18"/>
                <w:szCs w:val="18"/>
              </w:rPr>
              <w:t xml:space="preserve"> dezynfekcj</w:t>
            </w:r>
            <w:r w:rsidR="008E0B46" w:rsidRPr="001C5E11">
              <w:rPr>
                <w:i/>
                <w:iCs/>
                <w:sz w:val="18"/>
                <w:szCs w:val="18"/>
              </w:rPr>
              <w:t>ę</w:t>
            </w:r>
            <w:r w:rsidRPr="001C5E11">
              <w:rPr>
                <w:i/>
                <w:iCs/>
                <w:sz w:val="18"/>
                <w:szCs w:val="18"/>
              </w:rPr>
              <w:t xml:space="preserve"> podchlorynem sodu</w:t>
            </w:r>
            <w:r w:rsidR="008E0B46" w:rsidRPr="001C5E11">
              <w:rPr>
                <w:i/>
                <w:iCs/>
                <w:sz w:val="18"/>
                <w:szCs w:val="18"/>
              </w:rPr>
              <w:t>. Według stanu na koniec 2020</w:t>
            </w:r>
            <w:r w:rsidR="00A079F9" w:rsidRPr="001C5E11">
              <w:rPr>
                <w:i/>
                <w:iCs/>
                <w:sz w:val="18"/>
                <w:szCs w:val="18"/>
              </w:rPr>
              <w:t> </w:t>
            </w:r>
            <w:r w:rsidR="008E0B46" w:rsidRPr="001C5E11">
              <w:rPr>
                <w:i/>
                <w:iCs/>
                <w:sz w:val="18"/>
                <w:szCs w:val="18"/>
              </w:rPr>
              <w:t>r. produkowana woda była przydatna do spożycia.</w:t>
            </w:r>
            <w:r w:rsidR="00A079F9" w:rsidRPr="001C5E11">
              <w:rPr>
                <w:i/>
                <w:iCs/>
                <w:sz w:val="18"/>
                <w:szCs w:val="18"/>
              </w:rPr>
              <w:t xml:space="preserve"> Budynek przy ul. Niskiej 14 zasilany jest</w:t>
            </w:r>
            <w:r w:rsidR="007D3F67" w:rsidRPr="001C5E11">
              <w:rPr>
                <w:i/>
                <w:iCs/>
                <w:sz w:val="18"/>
                <w:szCs w:val="18"/>
              </w:rPr>
              <w:br/>
            </w:r>
            <w:r w:rsidR="00A079F9" w:rsidRPr="001C5E11">
              <w:rPr>
                <w:i/>
                <w:iCs/>
                <w:sz w:val="18"/>
                <w:szCs w:val="18"/>
              </w:rPr>
              <w:t>z wodociągu miejskiego. Zgodnie z oceną jakości wody przeznaczonej do spożycia</w:t>
            </w:r>
            <w:r w:rsidR="007D3F67" w:rsidRPr="001C5E11">
              <w:rPr>
                <w:i/>
                <w:iCs/>
                <w:sz w:val="18"/>
                <w:szCs w:val="18"/>
              </w:rPr>
              <w:t xml:space="preserve"> sporządzoną przez PSSE w Tomaszowie Mazowieckim - woda produkowana w 2020 r. przez wodociąg miejski „Tomaszów Mazowiecki” była przydatna do spożycia.</w:t>
            </w:r>
          </w:p>
        </w:tc>
      </w:tr>
      <w:tr w:rsidR="001C5E11" w:rsidRPr="001C5E11" w14:paraId="79379A49" w14:textId="77777777" w:rsidTr="00830DEB">
        <w:trPr>
          <w:trHeight w:val="397"/>
        </w:trPr>
        <w:tc>
          <w:tcPr>
            <w:tcW w:w="1555" w:type="dxa"/>
            <w:vMerge w:val="restart"/>
            <w:vAlign w:val="center"/>
          </w:tcPr>
          <w:p w14:paraId="291D730E" w14:textId="5C8FF5B8" w:rsidR="00EE2F81" w:rsidRPr="001C5E11" w:rsidRDefault="00EE2F81" w:rsidP="005B1BBB">
            <w:pPr>
              <w:jc w:val="center"/>
              <w:rPr>
                <w:sz w:val="20"/>
                <w:szCs w:val="20"/>
              </w:rPr>
            </w:pPr>
            <w:r w:rsidRPr="001C5E11">
              <w:rPr>
                <w:sz w:val="20"/>
                <w:szCs w:val="20"/>
              </w:rPr>
              <w:t>ZGWK Sp. z o.o. w Tomaszowie Mazowieckim</w:t>
            </w:r>
          </w:p>
        </w:tc>
        <w:tc>
          <w:tcPr>
            <w:tcW w:w="7507" w:type="dxa"/>
            <w:vAlign w:val="center"/>
          </w:tcPr>
          <w:p w14:paraId="69D3B0EE" w14:textId="7723DA6E" w:rsidR="00EE2F81" w:rsidRPr="001C5E11" w:rsidRDefault="00EE2F81" w:rsidP="005B1BBB">
            <w:pPr>
              <w:jc w:val="center"/>
              <w:rPr>
                <w:b/>
                <w:bCs/>
                <w:sz w:val="20"/>
                <w:szCs w:val="20"/>
              </w:rPr>
            </w:pPr>
            <w:r w:rsidRPr="001C5E11">
              <w:rPr>
                <w:b/>
                <w:bCs/>
                <w:sz w:val="20"/>
                <w:szCs w:val="20"/>
              </w:rPr>
              <w:t>Budowa i modernizacja sieci wodociągowej i kanalizacyjnej</w:t>
            </w:r>
            <w:r w:rsidRPr="001C5E11">
              <w:rPr>
                <w:b/>
                <w:bCs/>
                <w:sz w:val="20"/>
                <w:szCs w:val="20"/>
              </w:rPr>
              <w:br/>
              <w:t>w Tomaszowie Mazowieckim</w:t>
            </w:r>
          </w:p>
        </w:tc>
      </w:tr>
      <w:tr w:rsidR="001C5E11" w:rsidRPr="001C5E11" w14:paraId="06BB5FC8" w14:textId="77777777" w:rsidTr="00830DEB">
        <w:trPr>
          <w:trHeight w:val="397"/>
        </w:trPr>
        <w:tc>
          <w:tcPr>
            <w:tcW w:w="1555" w:type="dxa"/>
            <w:vMerge/>
            <w:vAlign w:val="center"/>
          </w:tcPr>
          <w:p w14:paraId="6526DE13" w14:textId="77777777" w:rsidR="00EE2F81" w:rsidRPr="001C5E11" w:rsidRDefault="00EE2F81" w:rsidP="005B1BBB">
            <w:pPr>
              <w:jc w:val="center"/>
              <w:rPr>
                <w:sz w:val="20"/>
                <w:szCs w:val="20"/>
              </w:rPr>
            </w:pPr>
          </w:p>
        </w:tc>
        <w:tc>
          <w:tcPr>
            <w:tcW w:w="7507" w:type="dxa"/>
            <w:vAlign w:val="center"/>
          </w:tcPr>
          <w:p w14:paraId="74584FDB" w14:textId="4EAFC7A0" w:rsidR="008138B0" w:rsidRPr="001C5E11" w:rsidRDefault="008138B0" w:rsidP="003E2CEF">
            <w:pPr>
              <w:pStyle w:val="Akapitzlist"/>
              <w:numPr>
                <w:ilvl w:val="0"/>
                <w:numId w:val="119"/>
              </w:numPr>
              <w:ind w:left="321"/>
              <w:rPr>
                <w:i/>
                <w:iCs/>
                <w:sz w:val="18"/>
                <w:szCs w:val="18"/>
              </w:rPr>
            </w:pPr>
            <w:r w:rsidRPr="001C5E11">
              <w:rPr>
                <w:i/>
                <w:iCs/>
                <w:sz w:val="18"/>
                <w:szCs w:val="18"/>
              </w:rPr>
              <w:t>Budowa sieci wodociągowej w ulicy Kępa - 50 335,83 zł.</w:t>
            </w:r>
          </w:p>
          <w:p w14:paraId="7AFC7B9E" w14:textId="4872FE69" w:rsidR="008138B0" w:rsidRPr="001C5E11" w:rsidRDefault="008138B0" w:rsidP="003E2CEF">
            <w:pPr>
              <w:pStyle w:val="Akapitzlist"/>
              <w:numPr>
                <w:ilvl w:val="0"/>
                <w:numId w:val="119"/>
              </w:numPr>
              <w:ind w:left="321"/>
              <w:rPr>
                <w:i/>
                <w:iCs/>
                <w:sz w:val="18"/>
                <w:szCs w:val="18"/>
              </w:rPr>
            </w:pPr>
            <w:r w:rsidRPr="001C5E11">
              <w:rPr>
                <w:i/>
                <w:iCs/>
                <w:sz w:val="18"/>
                <w:szCs w:val="18"/>
              </w:rPr>
              <w:t>Budowa sieci wodociągowej w ul. Na Skarpie - 12 715,09 zł.</w:t>
            </w:r>
          </w:p>
          <w:p w14:paraId="555C8BE2" w14:textId="0D348C48" w:rsidR="008138B0" w:rsidRPr="001C5E11" w:rsidRDefault="008138B0" w:rsidP="003E2CEF">
            <w:pPr>
              <w:pStyle w:val="Akapitzlist"/>
              <w:numPr>
                <w:ilvl w:val="0"/>
                <w:numId w:val="119"/>
              </w:numPr>
              <w:ind w:left="321"/>
              <w:rPr>
                <w:i/>
                <w:iCs/>
                <w:sz w:val="18"/>
                <w:szCs w:val="18"/>
              </w:rPr>
            </w:pPr>
            <w:r w:rsidRPr="001C5E11">
              <w:rPr>
                <w:i/>
                <w:iCs/>
                <w:sz w:val="18"/>
                <w:szCs w:val="18"/>
              </w:rPr>
              <w:t>Budowa sieci wodociągowej - sięgacz ul. Wilcza - 42 965,78 zł.</w:t>
            </w:r>
          </w:p>
          <w:p w14:paraId="5F9AE0A4" w14:textId="348E1CB9" w:rsidR="008138B0" w:rsidRPr="001C5E11" w:rsidRDefault="008138B0" w:rsidP="003E2CEF">
            <w:pPr>
              <w:pStyle w:val="Akapitzlist"/>
              <w:numPr>
                <w:ilvl w:val="0"/>
                <w:numId w:val="119"/>
              </w:numPr>
              <w:ind w:left="321"/>
              <w:rPr>
                <w:i/>
                <w:iCs/>
                <w:sz w:val="18"/>
                <w:szCs w:val="18"/>
              </w:rPr>
            </w:pPr>
            <w:r w:rsidRPr="001C5E11">
              <w:rPr>
                <w:i/>
                <w:iCs/>
                <w:sz w:val="18"/>
                <w:szCs w:val="18"/>
              </w:rPr>
              <w:t>Budowa sieci kanalizacji sanitarnej i wodociągowej w ulicy Mostowej (opracowanie dokumentacji projektowej) – 24 499,00 zł.</w:t>
            </w:r>
          </w:p>
          <w:p w14:paraId="53A8CE04" w14:textId="3F325544" w:rsidR="008138B0" w:rsidRPr="001C5E11" w:rsidRDefault="008138B0" w:rsidP="003E2CEF">
            <w:pPr>
              <w:pStyle w:val="Akapitzlist"/>
              <w:numPr>
                <w:ilvl w:val="0"/>
                <w:numId w:val="119"/>
              </w:numPr>
              <w:ind w:left="321"/>
              <w:rPr>
                <w:i/>
                <w:iCs/>
                <w:sz w:val="18"/>
                <w:szCs w:val="18"/>
              </w:rPr>
            </w:pPr>
            <w:r w:rsidRPr="001C5E11">
              <w:rPr>
                <w:i/>
                <w:iCs/>
                <w:sz w:val="18"/>
                <w:szCs w:val="18"/>
              </w:rPr>
              <w:t>Modernizacja kanału dopływowego odprowadzającego oczyszczone ścieki do rzeki Pilicy</w:t>
            </w:r>
            <w:r w:rsidRPr="001C5E11">
              <w:rPr>
                <w:i/>
                <w:iCs/>
                <w:sz w:val="18"/>
                <w:szCs w:val="18"/>
              </w:rPr>
              <w:br/>
              <w:t>- 568 887,09 zł.</w:t>
            </w:r>
          </w:p>
          <w:p w14:paraId="0DF45283" w14:textId="19492BDF" w:rsidR="008138B0" w:rsidRPr="001C5E11" w:rsidRDefault="008138B0" w:rsidP="003E2CEF">
            <w:pPr>
              <w:pStyle w:val="Akapitzlist"/>
              <w:numPr>
                <w:ilvl w:val="0"/>
                <w:numId w:val="119"/>
              </w:numPr>
              <w:ind w:left="321"/>
              <w:rPr>
                <w:i/>
                <w:iCs/>
                <w:sz w:val="18"/>
                <w:szCs w:val="18"/>
              </w:rPr>
            </w:pPr>
            <w:r w:rsidRPr="001C5E11">
              <w:rPr>
                <w:i/>
                <w:iCs/>
                <w:sz w:val="18"/>
                <w:szCs w:val="18"/>
              </w:rPr>
              <w:t>Budowa kanalizacji sanitarnej w ulicy Nowej - 304 397,91 zł.</w:t>
            </w:r>
          </w:p>
          <w:p w14:paraId="1F226CF9" w14:textId="57A9614A" w:rsidR="008138B0" w:rsidRPr="001C5E11" w:rsidRDefault="008138B0" w:rsidP="003E2CEF">
            <w:pPr>
              <w:pStyle w:val="Akapitzlist"/>
              <w:numPr>
                <w:ilvl w:val="0"/>
                <w:numId w:val="119"/>
              </w:numPr>
              <w:ind w:left="321"/>
              <w:rPr>
                <w:i/>
                <w:iCs/>
                <w:sz w:val="18"/>
                <w:szCs w:val="18"/>
              </w:rPr>
            </w:pPr>
            <w:r w:rsidRPr="001C5E11">
              <w:rPr>
                <w:i/>
                <w:iCs/>
                <w:sz w:val="18"/>
                <w:szCs w:val="18"/>
              </w:rPr>
              <w:t>Budowa kanalizacji sanitarnej w ulicy Żurawiej - 66 150,92 zł.</w:t>
            </w:r>
          </w:p>
        </w:tc>
      </w:tr>
      <w:tr w:rsidR="001C5E11" w:rsidRPr="001C5E11" w14:paraId="38385726" w14:textId="77777777" w:rsidTr="00025854">
        <w:trPr>
          <w:trHeight w:val="340"/>
        </w:trPr>
        <w:tc>
          <w:tcPr>
            <w:tcW w:w="1555" w:type="dxa"/>
            <w:vMerge w:val="restart"/>
            <w:vAlign w:val="center"/>
          </w:tcPr>
          <w:p w14:paraId="056A68DF" w14:textId="3112B8F9" w:rsidR="00EE2F81" w:rsidRPr="001C5E11" w:rsidRDefault="00EE2F81" w:rsidP="005B1BBB">
            <w:pPr>
              <w:jc w:val="center"/>
              <w:rPr>
                <w:sz w:val="20"/>
                <w:szCs w:val="20"/>
              </w:rPr>
            </w:pPr>
            <w:r w:rsidRPr="001C5E11">
              <w:rPr>
                <w:sz w:val="20"/>
                <w:szCs w:val="20"/>
              </w:rPr>
              <w:t>ZGWK Sp. z o.o. w Tomaszowie Mazowieckim</w:t>
            </w:r>
          </w:p>
        </w:tc>
        <w:tc>
          <w:tcPr>
            <w:tcW w:w="7507" w:type="dxa"/>
            <w:vAlign w:val="center"/>
          </w:tcPr>
          <w:p w14:paraId="5E45D63A" w14:textId="2F0D8A55" w:rsidR="00EE2F81" w:rsidRPr="001C5E11" w:rsidRDefault="00EE2F81" w:rsidP="005B1BBB">
            <w:pPr>
              <w:jc w:val="center"/>
              <w:rPr>
                <w:b/>
                <w:bCs/>
                <w:sz w:val="20"/>
                <w:szCs w:val="20"/>
              </w:rPr>
            </w:pPr>
            <w:r w:rsidRPr="001C5E11">
              <w:rPr>
                <w:b/>
                <w:bCs/>
                <w:sz w:val="20"/>
                <w:szCs w:val="20"/>
              </w:rPr>
              <w:t>Modernizacja ujęcia wody „Białobrzegi”</w:t>
            </w:r>
          </w:p>
        </w:tc>
      </w:tr>
      <w:tr w:rsidR="001C5E11" w:rsidRPr="001C5E11" w14:paraId="5EEB36AD" w14:textId="77777777" w:rsidTr="00025854">
        <w:trPr>
          <w:trHeight w:val="340"/>
        </w:trPr>
        <w:tc>
          <w:tcPr>
            <w:tcW w:w="1555" w:type="dxa"/>
            <w:vMerge/>
            <w:vAlign w:val="center"/>
          </w:tcPr>
          <w:p w14:paraId="64740BBE" w14:textId="77777777" w:rsidR="00EE2F81" w:rsidRPr="001C5E11" w:rsidRDefault="00EE2F81" w:rsidP="005B1BBB">
            <w:pPr>
              <w:jc w:val="center"/>
              <w:rPr>
                <w:sz w:val="20"/>
                <w:szCs w:val="20"/>
              </w:rPr>
            </w:pPr>
          </w:p>
        </w:tc>
        <w:tc>
          <w:tcPr>
            <w:tcW w:w="7507" w:type="dxa"/>
            <w:vAlign w:val="center"/>
          </w:tcPr>
          <w:p w14:paraId="52F3680A" w14:textId="16C70D4C" w:rsidR="00EE2F81" w:rsidRPr="001C5E11" w:rsidRDefault="00E229C3" w:rsidP="00E229C3">
            <w:pPr>
              <w:jc w:val="center"/>
              <w:rPr>
                <w:i/>
                <w:iCs/>
                <w:sz w:val="18"/>
                <w:szCs w:val="18"/>
              </w:rPr>
            </w:pPr>
            <w:r w:rsidRPr="001C5E11">
              <w:rPr>
                <w:i/>
                <w:iCs/>
                <w:sz w:val="18"/>
                <w:szCs w:val="18"/>
              </w:rPr>
              <w:t>Planowany termin realizacji zadania – lata 2021-2022</w:t>
            </w:r>
          </w:p>
        </w:tc>
      </w:tr>
      <w:tr w:rsidR="001C5E11" w:rsidRPr="001C5E11" w14:paraId="4B031459" w14:textId="77777777" w:rsidTr="00025854">
        <w:trPr>
          <w:trHeight w:val="340"/>
        </w:trPr>
        <w:tc>
          <w:tcPr>
            <w:tcW w:w="1555" w:type="dxa"/>
            <w:vMerge w:val="restart"/>
            <w:vAlign w:val="center"/>
          </w:tcPr>
          <w:p w14:paraId="009D6C09" w14:textId="6B5843B0" w:rsidR="00EE2F81" w:rsidRPr="001C5E11" w:rsidRDefault="00EE2F81" w:rsidP="005B1BBB">
            <w:pPr>
              <w:jc w:val="center"/>
              <w:rPr>
                <w:sz w:val="20"/>
                <w:szCs w:val="20"/>
              </w:rPr>
            </w:pPr>
            <w:r w:rsidRPr="001C5E11">
              <w:rPr>
                <w:sz w:val="20"/>
                <w:szCs w:val="20"/>
              </w:rPr>
              <w:t>ZGWK Sp. z o.o. w Tomaszowie Mazowieckim</w:t>
            </w:r>
          </w:p>
        </w:tc>
        <w:tc>
          <w:tcPr>
            <w:tcW w:w="7507" w:type="dxa"/>
            <w:vAlign w:val="center"/>
          </w:tcPr>
          <w:p w14:paraId="324638F0" w14:textId="43A83C86" w:rsidR="00EE2F81" w:rsidRPr="001C5E11" w:rsidRDefault="00EE2F81" w:rsidP="005B1BBB">
            <w:pPr>
              <w:jc w:val="center"/>
              <w:rPr>
                <w:b/>
                <w:bCs/>
                <w:sz w:val="20"/>
                <w:szCs w:val="20"/>
              </w:rPr>
            </w:pPr>
            <w:r w:rsidRPr="001C5E11">
              <w:rPr>
                <w:b/>
                <w:bCs/>
                <w:sz w:val="20"/>
                <w:szCs w:val="20"/>
              </w:rPr>
              <w:t>Budowa 4 studni głębinowych</w:t>
            </w:r>
          </w:p>
        </w:tc>
      </w:tr>
      <w:tr w:rsidR="001C5E11" w:rsidRPr="001C5E11" w14:paraId="7B00170D" w14:textId="77777777" w:rsidTr="00025854">
        <w:trPr>
          <w:trHeight w:val="340"/>
        </w:trPr>
        <w:tc>
          <w:tcPr>
            <w:tcW w:w="1555" w:type="dxa"/>
            <w:vMerge/>
            <w:vAlign w:val="center"/>
          </w:tcPr>
          <w:p w14:paraId="50307269" w14:textId="77777777" w:rsidR="00EE2F81" w:rsidRPr="001C5E11" w:rsidRDefault="00EE2F81" w:rsidP="005B1BBB">
            <w:pPr>
              <w:jc w:val="center"/>
              <w:rPr>
                <w:sz w:val="20"/>
                <w:szCs w:val="20"/>
              </w:rPr>
            </w:pPr>
          </w:p>
        </w:tc>
        <w:tc>
          <w:tcPr>
            <w:tcW w:w="7507" w:type="dxa"/>
            <w:vAlign w:val="center"/>
          </w:tcPr>
          <w:p w14:paraId="6DA200A8" w14:textId="30B87F5D" w:rsidR="00EE2F81" w:rsidRPr="001C5E11" w:rsidRDefault="00E229C3" w:rsidP="00E229C3">
            <w:pPr>
              <w:jc w:val="center"/>
              <w:rPr>
                <w:i/>
                <w:iCs/>
                <w:sz w:val="18"/>
                <w:szCs w:val="18"/>
              </w:rPr>
            </w:pPr>
            <w:r w:rsidRPr="001C5E11">
              <w:rPr>
                <w:i/>
                <w:iCs/>
                <w:sz w:val="18"/>
                <w:szCs w:val="18"/>
              </w:rPr>
              <w:t>Planowany termin realizacji zadania – 2025 r.</w:t>
            </w:r>
          </w:p>
        </w:tc>
      </w:tr>
      <w:tr w:rsidR="001C5E11" w:rsidRPr="001C5E11" w14:paraId="17058B84" w14:textId="77777777" w:rsidTr="00025854">
        <w:trPr>
          <w:trHeight w:val="340"/>
        </w:trPr>
        <w:tc>
          <w:tcPr>
            <w:tcW w:w="1555" w:type="dxa"/>
            <w:vMerge w:val="restart"/>
            <w:vAlign w:val="center"/>
          </w:tcPr>
          <w:p w14:paraId="4D814ED3" w14:textId="1AC86A75" w:rsidR="00EE2F81" w:rsidRPr="001C5E11" w:rsidRDefault="00EE2F81" w:rsidP="005B1BBB">
            <w:pPr>
              <w:jc w:val="center"/>
              <w:rPr>
                <w:sz w:val="20"/>
                <w:szCs w:val="20"/>
              </w:rPr>
            </w:pPr>
            <w:r w:rsidRPr="001C5E11">
              <w:rPr>
                <w:sz w:val="20"/>
                <w:szCs w:val="20"/>
              </w:rPr>
              <w:t>ZGWK Sp. z o.o. w Tomaszowie Mazowieckim</w:t>
            </w:r>
          </w:p>
        </w:tc>
        <w:tc>
          <w:tcPr>
            <w:tcW w:w="7507" w:type="dxa"/>
            <w:vAlign w:val="center"/>
          </w:tcPr>
          <w:p w14:paraId="74B9CD4A" w14:textId="71763EAF" w:rsidR="00EE2F81" w:rsidRPr="001C5E11" w:rsidRDefault="00EE2F81" w:rsidP="005B1BBB">
            <w:pPr>
              <w:jc w:val="center"/>
              <w:rPr>
                <w:b/>
                <w:bCs/>
                <w:sz w:val="20"/>
                <w:szCs w:val="20"/>
              </w:rPr>
            </w:pPr>
            <w:r w:rsidRPr="001C5E11">
              <w:rPr>
                <w:b/>
                <w:bCs/>
                <w:sz w:val="20"/>
                <w:szCs w:val="20"/>
              </w:rPr>
              <w:t xml:space="preserve">Budowa </w:t>
            </w:r>
            <w:proofErr w:type="spellStart"/>
            <w:r w:rsidRPr="001C5E11">
              <w:rPr>
                <w:b/>
                <w:bCs/>
                <w:sz w:val="20"/>
                <w:szCs w:val="20"/>
              </w:rPr>
              <w:t>flotatora</w:t>
            </w:r>
            <w:proofErr w:type="spellEnd"/>
          </w:p>
        </w:tc>
      </w:tr>
      <w:tr w:rsidR="001C5E11" w:rsidRPr="001C5E11" w14:paraId="7F59F370" w14:textId="77777777" w:rsidTr="00025854">
        <w:trPr>
          <w:trHeight w:val="340"/>
        </w:trPr>
        <w:tc>
          <w:tcPr>
            <w:tcW w:w="1555" w:type="dxa"/>
            <w:vMerge/>
            <w:vAlign w:val="center"/>
          </w:tcPr>
          <w:p w14:paraId="4AC615B4" w14:textId="77777777" w:rsidR="00EE2F81" w:rsidRPr="001C5E11" w:rsidRDefault="00EE2F81" w:rsidP="005B1BBB">
            <w:pPr>
              <w:jc w:val="center"/>
              <w:rPr>
                <w:sz w:val="20"/>
                <w:szCs w:val="20"/>
              </w:rPr>
            </w:pPr>
          </w:p>
        </w:tc>
        <w:tc>
          <w:tcPr>
            <w:tcW w:w="7507" w:type="dxa"/>
            <w:vAlign w:val="center"/>
          </w:tcPr>
          <w:p w14:paraId="2C3B708F" w14:textId="68A7737F" w:rsidR="00EE2F81" w:rsidRPr="001C5E11" w:rsidRDefault="00E229C3" w:rsidP="005B1BBB">
            <w:pPr>
              <w:rPr>
                <w:i/>
                <w:iCs/>
                <w:sz w:val="18"/>
                <w:szCs w:val="18"/>
              </w:rPr>
            </w:pPr>
            <w:r w:rsidRPr="001C5E11">
              <w:rPr>
                <w:i/>
                <w:iCs/>
                <w:sz w:val="18"/>
                <w:szCs w:val="18"/>
              </w:rPr>
              <w:t>Inwestycja w trakcie realizacji. W 2020</w:t>
            </w:r>
            <w:r w:rsidR="003228EC" w:rsidRPr="001C5E11">
              <w:rPr>
                <w:i/>
                <w:iCs/>
                <w:sz w:val="18"/>
                <w:szCs w:val="18"/>
              </w:rPr>
              <w:t> </w:t>
            </w:r>
            <w:r w:rsidRPr="001C5E11">
              <w:rPr>
                <w:i/>
                <w:iCs/>
                <w:sz w:val="18"/>
                <w:szCs w:val="18"/>
              </w:rPr>
              <w:t>r. wydatkowano 168 600,00 zł. Planowany termin zakończenia zadania – 2021/2022 r.</w:t>
            </w:r>
          </w:p>
        </w:tc>
      </w:tr>
      <w:tr w:rsidR="001C5E11" w:rsidRPr="001C5E11" w14:paraId="10B8B6CA" w14:textId="77777777" w:rsidTr="00025854">
        <w:trPr>
          <w:trHeight w:val="340"/>
        </w:trPr>
        <w:tc>
          <w:tcPr>
            <w:tcW w:w="1555" w:type="dxa"/>
            <w:vMerge w:val="restart"/>
            <w:vAlign w:val="center"/>
          </w:tcPr>
          <w:p w14:paraId="38DD198E" w14:textId="452F0198" w:rsidR="00EE2F81" w:rsidRPr="001C5E11" w:rsidRDefault="00EE2F81" w:rsidP="005B1BBB">
            <w:pPr>
              <w:jc w:val="center"/>
              <w:rPr>
                <w:sz w:val="20"/>
                <w:szCs w:val="20"/>
              </w:rPr>
            </w:pPr>
            <w:r w:rsidRPr="001C5E11">
              <w:rPr>
                <w:sz w:val="20"/>
                <w:szCs w:val="20"/>
              </w:rPr>
              <w:t>Gmina Budziszewice</w:t>
            </w:r>
          </w:p>
        </w:tc>
        <w:tc>
          <w:tcPr>
            <w:tcW w:w="7507" w:type="dxa"/>
            <w:vAlign w:val="center"/>
          </w:tcPr>
          <w:p w14:paraId="152A3ED2" w14:textId="6DCD7708" w:rsidR="00EE2F81" w:rsidRPr="001C5E11" w:rsidRDefault="00EE2F81" w:rsidP="005B1BBB">
            <w:pPr>
              <w:jc w:val="center"/>
              <w:rPr>
                <w:b/>
                <w:bCs/>
                <w:sz w:val="20"/>
                <w:szCs w:val="20"/>
              </w:rPr>
            </w:pPr>
            <w:r w:rsidRPr="001C5E11">
              <w:rPr>
                <w:b/>
                <w:bCs/>
                <w:sz w:val="20"/>
                <w:szCs w:val="20"/>
              </w:rPr>
              <w:t>Budowa kanalizacji na ulicy Sadowej oraz modernizacja sieci wodociągowej</w:t>
            </w:r>
            <w:r w:rsidRPr="001C5E11">
              <w:rPr>
                <w:b/>
                <w:bCs/>
                <w:sz w:val="20"/>
                <w:szCs w:val="20"/>
              </w:rPr>
              <w:br/>
              <w:t>w Budziszewicach</w:t>
            </w:r>
          </w:p>
        </w:tc>
      </w:tr>
      <w:tr w:rsidR="001C5E11" w:rsidRPr="001C5E11" w14:paraId="062ED204" w14:textId="77777777" w:rsidTr="00025854">
        <w:trPr>
          <w:trHeight w:val="340"/>
        </w:trPr>
        <w:tc>
          <w:tcPr>
            <w:tcW w:w="1555" w:type="dxa"/>
            <w:vMerge/>
            <w:vAlign w:val="center"/>
          </w:tcPr>
          <w:p w14:paraId="19491536" w14:textId="77777777" w:rsidR="00EE2F81" w:rsidRPr="001C5E11" w:rsidRDefault="00EE2F81" w:rsidP="005B1BBB">
            <w:pPr>
              <w:jc w:val="center"/>
              <w:rPr>
                <w:sz w:val="20"/>
                <w:szCs w:val="20"/>
              </w:rPr>
            </w:pPr>
          </w:p>
        </w:tc>
        <w:tc>
          <w:tcPr>
            <w:tcW w:w="7507" w:type="dxa"/>
            <w:vAlign w:val="center"/>
          </w:tcPr>
          <w:p w14:paraId="23BF8A71" w14:textId="44C19234" w:rsidR="00EE2F81" w:rsidRPr="001C5E11" w:rsidRDefault="003228EC" w:rsidP="003228EC">
            <w:pPr>
              <w:jc w:val="center"/>
              <w:rPr>
                <w:i/>
                <w:iCs/>
                <w:sz w:val="18"/>
                <w:szCs w:val="18"/>
              </w:rPr>
            </w:pPr>
            <w:r w:rsidRPr="001C5E11">
              <w:rPr>
                <w:i/>
                <w:iCs/>
                <w:sz w:val="18"/>
                <w:szCs w:val="18"/>
              </w:rPr>
              <w:t>W 2020 r. nie realizowano zadania.</w:t>
            </w:r>
          </w:p>
        </w:tc>
      </w:tr>
      <w:bookmarkEnd w:id="102"/>
      <w:tr w:rsidR="001C5E11" w:rsidRPr="001C5E11" w14:paraId="406BDBF7" w14:textId="77777777" w:rsidTr="00025854">
        <w:trPr>
          <w:trHeight w:val="340"/>
        </w:trPr>
        <w:tc>
          <w:tcPr>
            <w:tcW w:w="1555" w:type="dxa"/>
            <w:vMerge w:val="restart"/>
            <w:vAlign w:val="center"/>
          </w:tcPr>
          <w:p w14:paraId="72FC4433" w14:textId="5DD33FE8" w:rsidR="00EE2F81" w:rsidRPr="001C5E11" w:rsidRDefault="00EE2F81" w:rsidP="005B1BBB">
            <w:pPr>
              <w:jc w:val="center"/>
              <w:rPr>
                <w:sz w:val="20"/>
                <w:szCs w:val="20"/>
              </w:rPr>
            </w:pPr>
            <w:r w:rsidRPr="001C5E11">
              <w:rPr>
                <w:sz w:val="20"/>
                <w:szCs w:val="20"/>
              </w:rPr>
              <w:t>Gmina Budziszewice</w:t>
            </w:r>
          </w:p>
        </w:tc>
        <w:tc>
          <w:tcPr>
            <w:tcW w:w="7507" w:type="dxa"/>
            <w:vAlign w:val="center"/>
          </w:tcPr>
          <w:p w14:paraId="52D13F07" w14:textId="59A0E0ED" w:rsidR="00EE2F81" w:rsidRPr="001C5E11" w:rsidRDefault="00EE2F81" w:rsidP="00EE2F81">
            <w:pPr>
              <w:jc w:val="center"/>
              <w:rPr>
                <w:b/>
                <w:bCs/>
                <w:sz w:val="20"/>
                <w:szCs w:val="20"/>
              </w:rPr>
            </w:pPr>
            <w:r w:rsidRPr="001C5E11">
              <w:rPr>
                <w:b/>
                <w:bCs/>
                <w:sz w:val="20"/>
                <w:szCs w:val="20"/>
              </w:rPr>
              <w:t>Stworzenie kompleksowego systemu gospodarki wodnej poprzez wykonanie nitki wodociągu Helenów – Zalesie i dodatkowej studni w m. Mierzno</w:t>
            </w:r>
          </w:p>
        </w:tc>
      </w:tr>
      <w:tr w:rsidR="001C5E11" w:rsidRPr="001C5E11" w14:paraId="13506CCE" w14:textId="77777777" w:rsidTr="00025854">
        <w:trPr>
          <w:trHeight w:val="340"/>
        </w:trPr>
        <w:tc>
          <w:tcPr>
            <w:tcW w:w="1555" w:type="dxa"/>
            <w:vMerge/>
            <w:vAlign w:val="center"/>
          </w:tcPr>
          <w:p w14:paraId="04E26634" w14:textId="77777777" w:rsidR="00EE2F81" w:rsidRPr="001C5E11" w:rsidRDefault="00EE2F81" w:rsidP="005B1BBB">
            <w:pPr>
              <w:jc w:val="center"/>
              <w:rPr>
                <w:sz w:val="20"/>
                <w:szCs w:val="20"/>
              </w:rPr>
            </w:pPr>
          </w:p>
        </w:tc>
        <w:tc>
          <w:tcPr>
            <w:tcW w:w="7507" w:type="dxa"/>
            <w:vAlign w:val="center"/>
          </w:tcPr>
          <w:p w14:paraId="7C7799B3" w14:textId="0615AB81" w:rsidR="00EE2F81" w:rsidRPr="001C5E11" w:rsidRDefault="003228EC" w:rsidP="003228EC">
            <w:pPr>
              <w:jc w:val="center"/>
              <w:rPr>
                <w:i/>
                <w:iCs/>
                <w:sz w:val="18"/>
                <w:szCs w:val="18"/>
              </w:rPr>
            </w:pPr>
            <w:r w:rsidRPr="001C5E11">
              <w:rPr>
                <w:i/>
                <w:iCs/>
                <w:sz w:val="18"/>
                <w:szCs w:val="18"/>
              </w:rPr>
              <w:t>W 2020 r. nie realizowano zadania.</w:t>
            </w:r>
          </w:p>
        </w:tc>
      </w:tr>
      <w:tr w:rsidR="001C5E11" w:rsidRPr="001C5E11" w14:paraId="7DFD791E" w14:textId="77777777" w:rsidTr="00025854">
        <w:trPr>
          <w:trHeight w:val="340"/>
        </w:trPr>
        <w:tc>
          <w:tcPr>
            <w:tcW w:w="1555" w:type="dxa"/>
            <w:vMerge w:val="restart"/>
            <w:vAlign w:val="center"/>
          </w:tcPr>
          <w:p w14:paraId="0F6AC938" w14:textId="0BCE5FA9" w:rsidR="00EE2F81" w:rsidRPr="001C5E11" w:rsidRDefault="00EE2F81" w:rsidP="005B1BBB">
            <w:pPr>
              <w:jc w:val="center"/>
              <w:rPr>
                <w:sz w:val="20"/>
                <w:szCs w:val="20"/>
              </w:rPr>
            </w:pPr>
            <w:r w:rsidRPr="001C5E11">
              <w:rPr>
                <w:sz w:val="20"/>
                <w:szCs w:val="20"/>
              </w:rPr>
              <w:t>Gmina Budziszewice</w:t>
            </w:r>
          </w:p>
        </w:tc>
        <w:tc>
          <w:tcPr>
            <w:tcW w:w="7507" w:type="dxa"/>
            <w:vAlign w:val="center"/>
          </w:tcPr>
          <w:p w14:paraId="0EB62D88" w14:textId="1763C799" w:rsidR="00EE2F81" w:rsidRPr="001C5E11" w:rsidRDefault="00EE2F81" w:rsidP="005B1BBB">
            <w:pPr>
              <w:jc w:val="center"/>
              <w:rPr>
                <w:b/>
                <w:bCs/>
                <w:sz w:val="20"/>
                <w:szCs w:val="20"/>
              </w:rPr>
            </w:pPr>
            <w:r w:rsidRPr="001C5E11">
              <w:rPr>
                <w:b/>
                <w:bCs/>
                <w:sz w:val="20"/>
                <w:szCs w:val="20"/>
              </w:rPr>
              <w:t>Budowa przydomowych oczyszczalni ścieków</w:t>
            </w:r>
          </w:p>
        </w:tc>
      </w:tr>
      <w:tr w:rsidR="001C5E11" w:rsidRPr="001C5E11" w14:paraId="61F5EF6E" w14:textId="77777777" w:rsidTr="00025854">
        <w:trPr>
          <w:trHeight w:val="340"/>
        </w:trPr>
        <w:tc>
          <w:tcPr>
            <w:tcW w:w="1555" w:type="dxa"/>
            <w:vMerge/>
            <w:vAlign w:val="center"/>
          </w:tcPr>
          <w:p w14:paraId="001C7561" w14:textId="77777777" w:rsidR="00EE2F81" w:rsidRPr="001C5E11" w:rsidRDefault="00EE2F81" w:rsidP="005B1BBB">
            <w:pPr>
              <w:jc w:val="center"/>
              <w:rPr>
                <w:sz w:val="20"/>
                <w:szCs w:val="20"/>
              </w:rPr>
            </w:pPr>
          </w:p>
        </w:tc>
        <w:tc>
          <w:tcPr>
            <w:tcW w:w="7507" w:type="dxa"/>
            <w:vAlign w:val="center"/>
          </w:tcPr>
          <w:p w14:paraId="5ECFB8EB" w14:textId="71ABCCDA" w:rsidR="00EE2F81" w:rsidRPr="001C5E11" w:rsidRDefault="003228EC" w:rsidP="003228EC">
            <w:pPr>
              <w:jc w:val="center"/>
              <w:rPr>
                <w:i/>
                <w:iCs/>
                <w:sz w:val="18"/>
                <w:szCs w:val="18"/>
              </w:rPr>
            </w:pPr>
            <w:r w:rsidRPr="001C5E11">
              <w:rPr>
                <w:i/>
                <w:iCs/>
                <w:sz w:val="18"/>
                <w:szCs w:val="18"/>
              </w:rPr>
              <w:t>W 2020 r. nie realizowano zadania.</w:t>
            </w:r>
          </w:p>
        </w:tc>
      </w:tr>
      <w:tr w:rsidR="001C5E11" w:rsidRPr="001C5E11" w14:paraId="643C657D" w14:textId="77777777" w:rsidTr="00025854">
        <w:trPr>
          <w:trHeight w:val="340"/>
        </w:trPr>
        <w:tc>
          <w:tcPr>
            <w:tcW w:w="1555" w:type="dxa"/>
            <w:vMerge w:val="restart"/>
            <w:vAlign w:val="center"/>
          </w:tcPr>
          <w:p w14:paraId="32EF31F1" w14:textId="72BBA8BD" w:rsidR="00EE2F81" w:rsidRPr="001C5E11" w:rsidRDefault="00EE2F81" w:rsidP="005B1BBB">
            <w:pPr>
              <w:jc w:val="center"/>
              <w:rPr>
                <w:sz w:val="20"/>
                <w:szCs w:val="20"/>
              </w:rPr>
            </w:pPr>
            <w:r w:rsidRPr="001C5E11">
              <w:rPr>
                <w:sz w:val="20"/>
                <w:szCs w:val="20"/>
              </w:rPr>
              <w:t>Gmina Inowłódz</w:t>
            </w:r>
          </w:p>
        </w:tc>
        <w:tc>
          <w:tcPr>
            <w:tcW w:w="7507" w:type="dxa"/>
            <w:vAlign w:val="center"/>
          </w:tcPr>
          <w:p w14:paraId="1D5BC25F" w14:textId="57FFA1C4" w:rsidR="00EE2F81" w:rsidRPr="001C5E11" w:rsidRDefault="00EE2F81" w:rsidP="005B1BBB">
            <w:pPr>
              <w:jc w:val="center"/>
              <w:rPr>
                <w:b/>
                <w:bCs/>
                <w:sz w:val="20"/>
                <w:szCs w:val="20"/>
              </w:rPr>
            </w:pPr>
            <w:r w:rsidRPr="001C5E11">
              <w:rPr>
                <w:b/>
                <w:bCs/>
                <w:sz w:val="20"/>
                <w:szCs w:val="20"/>
              </w:rPr>
              <w:t>Budowa sieci kanalizacji sanitarnej na terenie Gminy Inowłódz</w:t>
            </w:r>
          </w:p>
        </w:tc>
      </w:tr>
      <w:tr w:rsidR="001C5E11" w:rsidRPr="001C5E11" w14:paraId="6FCD2973" w14:textId="77777777" w:rsidTr="00830DEB">
        <w:trPr>
          <w:trHeight w:val="397"/>
        </w:trPr>
        <w:tc>
          <w:tcPr>
            <w:tcW w:w="1555" w:type="dxa"/>
            <w:vMerge/>
            <w:vAlign w:val="center"/>
          </w:tcPr>
          <w:p w14:paraId="7C0E6857" w14:textId="77777777" w:rsidR="00EE2F81" w:rsidRPr="001C5E11" w:rsidRDefault="00EE2F81" w:rsidP="005B1BBB">
            <w:pPr>
              <w:jc w:val="center"/>
              <w:rPr>
                <w:sz w:val="20"/>
                <w:szCs w:val="20"/>
              </w:rPr>
            </w:pPr>
          </w:p>
        </w:tc>
        <w:tc>
          <w:tcPr>
            <w:tcW w:w="7507" w:type="dxa"/>
            <w:vAlign w:val="center"/>
          </w:tcPr>
          <w:p w14:paraId="67661459" w14:textId="77777777" w:rsidR="008B5CEC" w:rsidRPr="001C5E11" w:rsidRDefault="008B5CEC" w:rsidP="008B5CEC">
            <w:pPr>
              <w:pStyle w:val="Akapitzlist"/>
              <w:numPr>
                <w:ilvl w:val="0"/>
                <w:numId w:val="120"/>
              </w:numPr>
              <w:ind w:left="321"/>
              <w:rPr>
                <w:i/>
                <w:iCs/>
                <w:sz w:val="18"/>
                <w:szCs w:val="18"/>
              </w:rPr>
            </w:pPr>
            <w:r w:rsidRPr="001C5E11">
              <w:rPr>
                <w:i/>
                <w:iCs/>
                <w:sz w:val="18"/>
                <w:szCs w:val="18"/>
              </w:rPr>
              <w:t>Rozbudowa sieci wodociągowej na terenie Gminy Inowłódz oraz rozbudowa kanalizacji sanitarnej w miejscowości Zakościele - Zadanie dofinansowane z środków zewnętrznych (wodociągi w Zakościelu oraz Królowej Woli poza obszarem aglomeracji, kanalizacja</w:t>
            </w:r>
            <w:r w:rsidRPr="001C5E11">
              <w:rPr>
                <w:i/>
                <w:iCs/>
                <w:sz w:val="18"/>
                <w:szCs w:val="18"/>
              </w:rPr>
              <w:br/>
              <w:t>w Zakościelu). Podpisano umowę na realizację zadania z Samorządem Województwa Łódzkiego w ramach Programu Rozwoju Obszarów Wiejskich. W 2020 r. wydatkowano</w:t>
            </w:r>
            <w:r w:rsidRPr="001C5E11">
              <w:rPr>
                <w:i/>
                <w:iCs/>
                <w:sz w:val="18"/>
                <w:szCs w:val="18"/>
              </w:rPr>
              <w:br/>
              <w:t xml:space="preserve">486 397,35 zł. W ramach zadania wykonano: sieć wodociągową dł. 746,8 mb w Zakościelu; sieć wodociągową dł. 1310,5 mb w Królowej Woli; sieć wodociągową dł. 234 mb w Inowłodzu ul. Brzustowska; sieć wodociągową dł. 167 mb w Spale ul. </w:t>
            </w:r>
            <w:proofErr w:type="spellStart"/>
            <w:r w:rsidRPr="001C5E11">
              <w:rPr>
                <w:i/>
                <w:iCs/>
                <w:sz w:val="18"/>
                <w:szCs w:val="18"/>
              </w:rPr>
              <w:t>Gabrysiewicza</w:t>
            </w:r>
            <w:proofErr w:type="spellEnd"/>
            <w:r w:rsidRPr="001C5E11">
              <w:rPr>
                <w:i/>
                <w:iCs/>
                <w:sz w:val="18"/>
                <w:szCs w:val="18"/>
              </w:rPr>
              <w:t>; sieć kanalizacji sanitarnej dł. 95 mb w Zakościelu.</w:t>
            </w:r>
          </w:p>
          <w:p w14:paraId="4FC5BC14" w14:textId="331BE886" w:rsidR="008B5CEC" w:rsidRPr="001C5E11" w:rsidRDefault="008B5CEC" w:rsidP="005B1BBB">
            <w:pPr>
              <w:pStyle w:val="Akapitzlist"/>
              <w:numPr>
                <w:ilvl w:val="0"/>
                <w:numId w:val="120"/>
              </w:numPr>
              <w:ind w:left="321"/>
              <w:rPr>
                <w:i/>
                <w:iCs/>
                <w:sz w:val="18"/>
                <w:szCs w:val="18"/>
              </w:rPr>
            </w:pPr>
            <w:r w:rsidRPr="001C5E11">
              <w:rPr>
                <w:i/>
                <w:iCs/>
                <w:sz w:val="18"/>
                <w:szCs w:val="18"/>
              </w:rPr>
              <w:t>Rozbudowa sieci kanalizacji sanitarnej na terenie Gminy Inowłódz. W ramach zadania wykonano studium wykonalności celem złożenia wniosku o dofinansowanie, zrealizowano 50 % wartości umowy na wykonanie programu funkcjonal</w:t>
            </w:r>
            <w:r w:rsidR="007D3F67" w:rsidRPr="001C5E11">
              <w:rPr>
                <w:i/>
                <w:iCs/>
                <w:sz w:val="18"/>
                <w:szCs w:val="18"/>
              </w:rPr>
              <w:t>n</w:t>
            </w:r>
            <w:r w:rsidRPr="001C5E11">
              <w:rPr>
                <w:i/>
                <w:iCs/>
                <w:sz w:val="18"/>
                <w:szCs w:val="18"/>
              </w:rPr>
              <w:t>o-użytkowego. Wydatkowano</w:t>
            </w:r>
            <w:r w:rsidRPr="001C5E11">
              <w:rPr>
                <w:i/>
                <w:iCs/>
                <w:sz w:val="18"/>
                <w:szCs w:val="18"/>
              </w:rPr>
              <w:br/>
              <w:t>56 457,00 zł.</w:t>
            </w:r>
          </w:p>
        </w:tc>
      </w:tr>
      <w:tr w:rsidR="001C5E11" w:rsidRPr="001C5E11" w14:paraId="62B738E3" w14:textId="77777777" w:rsidTr="00830DEB">
        <w:trPr>
          <w:trHeight w:val="397"/>
        </w:trPr>
        <w:tc>
          <w:tcPr>
            <w:tcW w:w="1555" w:type="dxa"/>
            <w:vMerge w:val="restart"/>
            <w:vAlign w:val="center"/>
          </w:tcPr>
          <w:p w14:paraId="2CBC06FB" w14:textId="33DCC407" w:rsidR="00EE2F81" w:rsidRPr="001C5E11" w:rsidRDefault="00EE2F81" w:rsidP="005B1BBB">
            <w:pPr>
              <w:jc w:val="center"/>
              <w:rPr>
                <w:sz w:val="20"/>
                <w:szCs w:val="20"/>
              </w:rPr>
            </w:pPr>
            <w:r w:rsidRPr="001C5E11">
              <w:rPr>
                <w:sz w:val="20"/>
                <w:szCs w:val="20"/>
              </w:rPr>
              <w:lastRenderedPageBreak/>
              <w:t>Gmina Lubochnia</w:t>
            </w:r>
          </w:p>
        </w:tc>
        <w:tc>
          <w:tcPr>
            <w:tcW w:w="7507" w:type="dxa"/>
            <w:vAlign w:val="center"/>
          </w:tcPr>
          <w:p w14:paraId="44649BBB" w14:textId="3A00AA0C" w:rsidR="00EE2F81" w:rsidRPr="001C5E11" w:rsidRDefault="00EE2F81" w:rsidP="005B1BBB">
            <w:pPr>
              <w:jc w:val="center"/>
              <w:rPr>
                <w:b/>
                <w:bCs/>
                <w:sz w:val="20"/>
                <w:szCs w:val="20"/>
              </w:rPr>
            </w:pPr>
            <w:r w:rsidRPr="001C5E11">
              <w:rPr>
                <w:b/>
                <w:bCs/>
                <w:sz w:val="20"/>
                <w:szCs w:val="20"/>
              </w:rPr>
              <w:t>Rozbudowa sieci kanalizacji sanitarnej w miejscowości Dąbrowa</w:t>
            </w:r>
          </w:p>
        </w:tc>
      </w:tr>
      <w:tr w:rsidR="001C5E11" w:rsidRPr="001C5E11" w14:paraId="72BC20D7" w14:textId="77777777" w:rsidTr="00830DEB">
        <w:trPr>
          <w:trHeight w:val="397"/>
        </w:trPr>
        <w:tc>
          <w:tcPr>
            <w:tcW w:w="1555" w:type="dxa"/>
            <w:vMerge/>
            <w:vAlign w:val="center"/>
          </w:tcPr>
          <w:p w14:paraId="2A0E4225" w14:textId="77777777" w:rsidR="00EE2F81" w:rsidRPr="001C5E11" w:rsidRDefault="00EE2F81" w:rsidP="005B1BBB">
            <w:pPr>
              <w:jc w:val="center"/>
              <w:rPr>
                <w:sz w:val="20"/>
                <w:szCs w:val="20"/>
              </w:rPr>
            </w:pPr>
          </w:p>
        </w:tc>
        <w:tc>
          <w:tcPr>
            <w:tcW w:w="7507" w:type="dxa"/>
            <w:vAlign w:val="center"/>
          </w:tcPr>
          <w:p w14:paraId="000C4B94" w14:textId="086AB698" w:rsidR="008B5CEC" w:rsidRPr="001C5E11" w:rsidRDefault="008B5CEC" w:rsidP="005B1BBB">
            <w:pPr>
              <w:rPr>
                <w:i/>
                <w:iCs/>
                <w:sz w:val="18"/>
                <w:szCs w:val="18"/>
              </w:rPr>
            </w:pPr>
            <w:r w:rsidRPr="001C5E11">
              <w:rPr>
                <w:i/>
                <w:iCs/>
                <w:sz w:val="18"/>
                <w:szCs w:val="18"/>
              </w:rPr>
              <w:t>W ramach inwestycji wykonano w 2019 r. projekt budowlany i dokonano skutecznego zgłoszenia wykonywania robót budowlanych. Projekt budowlany obejmuje wykonanie sieci kanalizacji sanitarnej grawitacyjnej z rur PVC-U o średnicy ø 200 mm łączonych na wcisk o długości 733,50 m wraz z przyłączami kanalizacji sanitarnej (3 szt.) z rur PVC-U o średnicy ø 160 mm łączonych</w:t>
            </w:r>
            <w:r w:rsidRPr="001C5E11">
              <w:rPr>
                <w:i/>
                <w:iCs/>
                <w:sz w:val="18"/>
                <w:szCs w:val="18"/>
              </w:rPr>
              <w:br/>
              <w:t>na wcisk o długości 40,00 m oraz włączeniem do istniejącej studni kanalizacyjnej. Koszt 12 300 zł – 2019 r. Wartość kosztorysowa robót budowlanych 460.894,20 zł brutto, a planowany termin ich realizacji to 2022 r.</w:t>
            </w:r>
          </w:p>
        </w:tc>
      </w:tr>
      <w:tr w:rsidR="001C5E11" w:rsidRPr="001C5E11" w14:paraId="2497B6A4" w14:textId="77777777" w:rsidTr="00830DEB">
        <w:trPr>
          <w:trHeight w:val="397"/>
        </w:trPr>
        <w:tc>
          <w:tcPr>
            <w:tcW w:w="1555" w:type="dxa"/>
            <w:vMerge w:val="restart"/>
            <w:vAlign w:val="center"/>
          </w:tcPr>
          <w:p w14:paraId="3644BB2A" w14:textId="55CE5616" w:rsidR="00EE2F81" w:rsidRPr="001C5E11" w:rsidRDefault="00EE2F81" w:rsidP="005B1BBB">
            <w:pPr>
              <w:jc w:val="center"/>
              <w:rPr>
                <w:sz w:val="20"/>
                <w:szCs w:val="20"/>
              </w:rPr>
            </w:pPr>
            <w:r w:rsidRPr="001C5E11">
              <w:rPr>
                <w:sz w:val="20"/>
                <w:szCs w:val="20"/>
              </w:rPr>
              <w:t>Gmina Lubochnia</w:t>
            </w:r>
          </w:p>
        </w:tc>
        <w:tc>
          <w:tcPr>
            <w:tcW w:w="7507" w:type="dxa"/>
            <w:vAlign w:val="center"/>
          </w:tcPr>
          <w:p w14:paraId="05CD0078" w14:textId="5800972D" w:rsidR="00EE2F81" w:rsidRPr="001C5E11" w:rsidRDefault="00EE2F81" w:rsidP="005B1BBB">
            <w:pPr>
              <w:jc w:val="center"/>
              <w:rPr>
                <w:b/>
                <w:bCs/>
                <w:sz w:val="20"/>
                <w:szCs w:val="20"/>
              </w:rPr>
            </w:pPr>
            <w:r w:rsidRPr="001C5E11">
              <w:rPr>
                <w:b/>
                <w:bCs/>
                <w:sz w:val="20"/>
                <w:szCs w:val="20"/>
              </w:rPr>
              <w:t>Rozbudowa sieci kanalizacji sanitarnej w miejscowości Lubochnia</w:t>
            </w:r>
            <w:r w:rsidR="008B5CEC" w:rsidRPr="001C5E11">
              <w:rPr>
                <w:b/>
                <w:bCs/>
                <w:sz w:val="20"/>
                <w:szCs w:val="20"/>
              </w:rPr>
              <w:t xml:space="preserve"> (projekt)</w:t>
            </w:r>
          </w:p>
        </w:tc>
      </w:tr>
      <w:tr w:rsidR="001C5E11" w:rsidRPr="001C5E11" w14:paraId="7EDB5B94" w14:textId="77777777" w:rsidTr="00830DEB">
        <w:trPr>
          <w:trHeight w:val="397"/>
        </w:trPr>
        <w:tc>
          <w:tcPr>
            <w:tcW w:w="1555" w:type="dxa"/>
            <w:vMerge/>
            <w:vAlign w:val="center"/>
          </w:tcPr>
          <w:p w14:paraId="6B466A26" w14:textId="77777777" w:rsidR="00EE2F81" w:rsidRPr="001C5E11" w:rsidRDefault="00EE2F81" w:rsidP="005B1BBB">
            <w:pPr>
              <w:jc w:val="center"/>
              <w:rPr>
                <w:sz w:val="20"/>
                <w:szCs w:val="20"/>
              </w:rPr>
            </w:pPr>
          </w:p>
        </w:tc>
        <w:tc>
          <w:tcPr>
            <w:tcW w:w="7507" w:type="dxa"/>
            <w:vAlign w:val="center"/>
          </w:tcPr>
          <w:p w14:paraId="076312F8" w14:textId="234CD178" w:rsidR="00EE2F81" w:rsidRPr="001C5E11" w:rsidRDefault="00E5622F" w:rsidP="00E5622F">
            <w:pPr>
              <w:rPr>
                <w:i/>
                <w:iCs/>
                <w:sz w:val="18"/>
                <w:szCs w:val="18"/>
              </w:rPr>
            </w:pPr>
            <w:r w:rsidRPr="001C5E11">
              <w:rPr>
                <w:i/>
                <w:iCs/>
                <w:sz w:val="18"/>
                <w:szCs w:val="18"/>
              </w:rPr>
              <w:t>Zakres inwestycji obejmował zaprojektowanie sieci kanalizacji sanitarnej grawitacyjnej z rur</w:t>
            </w:r>
            <w:r w:rsidRPr="001C5E11">
              <w:rPr>
                <w:i/>
                <w:iCs/>
                <w:sz w:val="18"/>
                <w:szCs w:val="18"/>
              </w:rPr>
              <w:br/>
              <w:t>PVC-U o średnicy ø 200 mm łączonych na wcisk o długości 370,9 m wraz ze studniami rewizyjnymi z kręgów betonowych ø 1 000 mm (7 szt.) oraz włączeniem w zaprojektowane odgałęzienie ks200 (od ul. Sportowej). Zadanie dotyczące wykonania projektu budowlanego oraz uzyskania skutecznego zgłoszenia robót zrealizowano w roku 2019. Koszt 6.150,00 zł. Wartość kosztorysu robót budowlanych wynosi 220.223,87 zł, a planowany termin ich realizacji to rok 2022.</w:t>
            </w:r>
          </w:p>
        </w:tc>
      </w:tr>
      <w:tr w:rsidR="001C5E11" w:rsidRPr="001C5E11" w14:paraId="5F09F0C0" w14:textId="77777777" w:rsidTr="00830DEB">
        <w:trPr>
          <w:trHeight w:val="397"/>
        </w:trPr>
        <w:tc>
          <w:tcPr>
            <w:tcW w:w="1555" w:type="dxa"/>
            <w:vMerge w:val="restart"/>
            <w:vAlign w:val="center"/>
          </w:tcPr>
          <w:p w14:paraId="40553267" w14:textId="3E9E2D6C" w:rsidR="00EE2F81" w:rsidRPr="001C5E11" w:rsidRDefault="00EE2F81" w:rsidP="005B1BBB">
            <w:pPr>
              <w:jc w:val="center"/>
              <w:rPr>
                <w:sz w:val="20"/>
                <w:szCs w:val="20"/>
              </w:rPr>
            </w:pPr>
            <w:r w:rsidRPr="001C5E11">
              <w:rPr>
                <w:sz w:val="20"/>
                <w:szCs w:val="20"/>
              </w:rPr>
              <w:t>Gmina Lubochnia</w:t>
            </w:r>
          </w:p>
        </w:tc>
        <w:tc>
          <w:tcPr>
            <w:tcW w:w="7507" w:type="dxa"/>
            <w:vAlign w:val="center"/>
          </w:tcPr>
          <w:p w14:paraId="1F7B7A27" w14:textId="2FE4882C" w:rsidR="00EE2F81" w:rsidRPr="001C5E11" w:rsidRDefault="00EE2F81" w:rsidP="005B1BBB">
            <w:pPr>
              <w:jc w:val="center"/>
              <w:rPr>
                <w:b/>
                <w:bCs/>
                <w:sz w:val="20"/>
                <w:szCs w:val="20"/>
              </w:rPr>
            </w:pPr>
            <w:r w:rsidRPr="001C5E11">
              <w:rPr>
                <w:b/>
                <w:bCs/>
                <w:sz w:val="20"/>
                <w:szCs w:val="20"/>
              </w:rPr>
              <w:t>Budowa kanalizacji sanitarnej w m. Małecz, Lubochenek, Luboszewy</w:t>
            </w:r>
            <w:r w:rsidR="00E5622F" w:rsidRPr="001C5E11">
              <w:rPr>
                <w:b/>
                <w:bCs/>
                <w:sz w:val="20"/>
                <w:szCs w:val="20"/>
              </w:rPr>
              <w:t xml:space="preserve"> (projekt)</w:t>
            </w:r>
          </w:p>
        </w:tc>
      </w:tr>
      <w:tr w:rsidR="001C5E11" w:rsidRPr="001C5E11" w14:paraId="1A8A5B88" w14:textId="77777777" w:rsidTr="00830DEB">
        <w:trPr>
          <w:trHeight w:val="397"/>
        </w:trPr>
        <w:tc>
          <w:tcPr>
            <w:tcW w:w="1555" w:type="dxa"/>
            <w:vMerge/>
            <w:vAlign w:val="center"/>
          </w:tcPr>
          <w:p w14:paraId="1B65D3A3" w14:textId="77777777" w:rsidR="00EE2F81" w:rsidRPr="001C5E11" w:rsidRDefault="00EE2F81" w:rsidP="005B1BBB">
            <w:pPr>
              <w:jc w:val="center"/>
              <w:rPr>
                <w:sz w:val="20"/>
                <w:szCs w:val="20"/>
              </w:rPr>
            </w:pPr>
          </w:p>
        </w:tc>
        <w:tc>
          <w:tcPr>
            <w:tcW w:w="7507" w:type="dxa"/>
            <w:vAlign w:val="center"/>
          </w:tcPr>
          <w:p w14:paraId="69E6B2CC" w14:textId="3A2631C1" w:rsidR="00357550" w:rsidRPr="001C5E11" w:rsidRDefault="00357550" w:rsidP="00357550">
            <w:pPr>
              <w:rPr>
                <w:i/>
                <w:iCs/>
                <w:sz w:val="18"/>
                <w:szCs w:val="18"/>
              </w:rPr>
            </w:pPr>
            <w:r w:rsidRPr="001C5E11">
              <w:rPr>
                <w:i/>
                <w:iCs/>
                <w:sz w:val="18"/>
                <w:szCs w:val="18"/>
              </w:rPr>
              <w:t>W ramach inwestycji wykonano w latach 2017-2020 projekty budowlane dla czterech odcinków kanalizacji sanitarnej (Małecz – odcinek I, Małecz – odcinek 2, Lubochenek – odcinek III, Luboszewy – odcinek IV) oraz uzyskano cztery decyzje udzielające pozwolenia na budowę. Koszt wykonania przedmiotowych projektów poniesiony w 2020 r. to 78.720,00 zł brutto. Planowany termin realizacji robót budowlanych X.2021 – X.2022 r. Zakres inwestycji obejmuje:</w:t>
            </w:r>
          </w:p>
          <w:p w14:paraId="0F537765" w14:textId="77777777" w:rsidR="00357550" w:rsidRPr="001C5E11" w:rsidRDefault="00357550" w:rsidP="00357550">
            <w:pPr>
              <w:pStyle w:val="Akapitzlist"/>
              <w:numPr>
                <w:ilvl w:val="0"/>
                <w:numId w:val="121"/>
              </w:numPr>
              <w:ind w:left="462"/>
              <w:rPr>
                <w:i/>
                <w:iCs/>
                <w:sz w:val="18"/>
                <w:szCs w:val="18"/>
              </w:rPr>
            </w:pPr>
            <w:r w:rsidRPr="001C5E11">
              <w:rPr>
                <w:i/>
                <w:iCs/>
                <w:sz w:val="18"/>
                <w:szCs w:val="18"/>
              </w:rPr>
              <w:t>Małecz – odcinek I; wybudowanie sieci grawitacyjnej – 1 361,74 m, tłocznej – 339,90 m, przepompowni – 3 szt., przyłączy w ilości 60 szt. o dł. 258,66 m. Wartość kosztorysowa brutto 2.577.546,03 zł.</w:t>
            </w:r>
          </w:p>
          <w:p w14:paraId="12771749" w14:textId="77777777" w:rsidR="00357550" w:rsidRPr="001C5E11" w:rsidRDefault="00357550" w:rsidP="00357550">
            <w:pPr>
              <w:pStyle w:val="Akapitzlist"/>
              <w:numPr>
                <w:ilvl w:val="0"/>
                <w:numId w:val="121"/>
              </w:numPr>
              <w:ind w:left="462"/>
              <w:rPr>
                <w:i/>
                <w:iCs/>
                <w:sz w:val="18"/>
                <w:szCs w:val="18"/>
              </w:rPr>
            </w:pPr>
            <w:r w:rsidRPr="001C5E11">
              <w:rPr>
                <w:i/>
                <w:iCs/>
                <w:sz w:val="18"/>
                <w:szCs w:val="18"/>
              </w:rPr>
              <w:t>Małecz – odcinek II; wybudowanie sieci grawitacyjnej – 1 683,45 m, tłocznej – 387,63 m, przepompowni – 2 szt., przyłączy w ilości 37 szt. o dł. 276,87 m. Wartość kosztorysowa brutto 2.357.923,75 zł.</w:t>
            </w:r>
          </w:p>
          <w:p w14:paraId="38AC0EFF" w14:textId="77777777" w:rsidR="00357550" w:rsidRPr="001C5E11" w:rsidRDefault="00357550" w:rsidP="00357550">
            <w:pPr>
              <w:pStyle w:val="Akapitzlist"/>
              <w:numPr>
                <w:ilvl w:val="0"/>
                <w:numId w:val="121"/>
              </w:numPr>
              <w:ind w:left="462"/>
              <w:rPr>
                <w:i/>
                <w:iCs/>
                <w:sz w:val="18"/>
                <w:szCs w:val="18"/>
              </w:rPr>
            </w:pPr>
            <w:r w:rsidRPr="001C5E11">
              <w:rPr>
                <w:i/>
                <w:iCs/>
                <w:sz w:val="18"/>
                <w:szCs w:val="18"/>
              </w:rPr>
              <w:t>Lubochenek – odcinek III; wybudowanie sieci grawitacyjnej – 2 042,9 m, tłocznej – 385,71 m, przepompowni – 1 szt., przyłączy w ilości 55 szt. o dł. 364,54 m. Wartość kosztorysowa brutto 3.206.174,97 zł.</w:t>
            </w:r>
          </w:p>
          <w:p w14:paraId="2C74DE8C" w14:textId="4338A8FC" w:rsidR="00E5622F" w:rsidRPr="001C5E11" w:rsidRDefault="00357550" w:rsidP="005B1BBB">
            <w:pPr>
              <w:pStyle w:val="Akapitzlist"/>
              <w:numPr>
                <w:ilvl w:val="0"/>
                <w:numId w:val="121"/>
              </w:numPr>
              <w:ind w:left="462"/>
              <w:rPr>
                <w:i/>
                <w:iCs/>
                <w:sz w:val="18"/>
                <w:szCs w:val="18"/>
              </w:rPr>
            </w:pPr>
            <w:r w:rsidRPr="001C5E11">
              <w:rPr>
                <w:i/>
                <w:iCs/>
                <w:sz w:val="18"/>
                <w:szCs w:val="18"/>
              </w:rPr>
              <w:t>Luboszewy – odcinek IV; wybudowanie sieci grawitacyjnej – 986,13 m, tłocznej – 711,01 m, przepompowni – 2 szt., przyłączy w ilości 37 szt. o dł. 160,54 m. Wartość kosztorysowa brutto 1.857.682,96 zł.</w:t>
            </w:r>
          </w:p>
        </w:tc>
      </w:tr>
      <w:tr w:rsidR="001C5E11" w:rsidRPr="001C5E11" w14:paraId="344424BF" w14:textId="77777777" w:rsidTr="00830DEB">
        <w:trPr>
          <w:trHeight w:val="397"/>
        </w:trPr>
        <w:tc>
          <w:tcPr>
            <w:tcW w:w="1555" w:type="dxa"/>
            <w:vMerge w:val="restart"/>
            <w:vAlign w:val="center"/>
          </w:tcPr>
          <w:p w14:paraId="48E62C80" w14:textId="7554A8E0" w:rsidR="00EE2F81" w:rsidRPr="001C5E11" w:rsidRDefault="00EE2F81" w:rsidP="005B1BBB">
            <w:pPr>
              <w:jc w:val="center"/>
              <w:rPr>
                <w:sz w:val="20"/>
                <w:szCs w:val="20"/>
              </w:rPr>
            </w:pPr>
            <w:r w:rsidRPr="001C5E11">
              <w:rPr>
                <w:sz w:val="20"/>
                <w:szCs w:val="20"/>
              </w:rPr>
              <w:t>Gmina Lubochnia</w:t>
            </w:r>
          </w:p>
        </w:tc>
        <w:tc>
          <w:tcPr>
            <w:tcW w:w="7507" w:type="dxa"/>
            <w:vAlign w:val="center"/>
          </w:tcPr>
          <w:p w14:paraId="4145F7E7" w14:textId="0E59C12C" w:rsidR="00EE2F81" w:rsidRPr="001C5E11" w:rsidRDefault="00EE2F81" w:rsidP="005B1BBB">
            <w:pPr>
              <w:jc w:val="center"/>
              <w:rPr>
                <w:b/>
                <w:bCs/>
                <w:sz w:val="20"/>
                <w:szCs w:val="20"/>
              </w:rPr>
            </w:pPr>
            <w:r w:rsidRPr="001C5E11">
              <w:rPr>
                <w:b/>
                <w:bCs/>
                <w:sz w:val="20"/>
                <w:szCs w:val="20"/>
              </w:rPr>
              <w:t>Budowa i rozbudowa kanalizacji sanitarnej wraz z przyłączami kanalizacji sanitarnej w miejscowościach Emilianów, Olszowiec, Nowy Olszowiec, Jasień, Dąbrowa, przebudowa oczyszczalni ścieków w Lubochni Dw. poprzez budowę suszarni osadu na terenie oczyszczalni ścieków oraz nadbudowa i przebudowa stacji uzdatniania wody w miejscowości Dąbrowa</w:t>
            </w:r>
          </w:p>
        </w:tc>
      </w:tr>
      <w:tr w:rsidR="001C5E11" w:rsidRPr="001C5E11" w14:paraId="28513379" w14:textId="77777777" w:rsidTr="005B1BBB">
        <w:trPr>
          <w:trHeight w:val="340"/>
        </w:trPr>
        <w:tc>
          <w:tcPr>
            <w:tcW w:w="1555" w:type="dxa"/>
            <w:vMerge/>
            <w:vAlign w:val="center"/>
          </w:tcPr>
          <w:p w14:paraId="35428655" w14:textId="77777777" w:rsidR="00EE2F81" w:rsidRPr="001C5E11" w:rsidRDefault="00EE2F81" w:rsidP="005B1BBB">
            <w:pPr>
              <w:jc w:val="center"/>
              <w:rPr>
                <w:sz w:val="20"/>
                <w:szCs w:val="20"/>
              </w:rPr>
            </w:pPr>
          </w:p>
        </w:tc>
        <w:tc>
          <w:tcPr>
            <w:tcW w:w="7507" w:type="dxa"/>
            <w:vAlign w:val="center"/>
          </w:tcPr>
          <w:p w14:paraId="042CB693" w14:textId="77777777" w:rsidR="00357550" w:rsidRPr="001C5E11" w:rsidRDefault="00357550" w:rsidP="00357550">
            <w:pPr>
              <w:rPr>
                <w:i/>
                <w:iCs/>
                <w:sz w:val="18"/>
                <w:szCs w:val="18"/>
              </w:rPr>
            </w:pPr>
            <w:r w:rsidRPr="001C5E11">
              <w:rPr>
                <w:i/>
                <w:iCs/>
                <w:sz w:val="18"/>
                <w:szCs w:val="18"/>
              </w:rPr>
              <w:t>Projekt współfinansowany w ramach RPO WŁ 2014-2020 – realizacja robót budowlanych zakończona. Jego zakres obejmował realizację 4 zadań:</w:t>
            </w:r>
          </w:p>
          <w:p w14:paraId="2EB84DC7" w14:textId="77777777" w:rsidR="00BC562D" w:rsidRPr="001C5E11" w:rsidRDefault="00357550" w:rsidP="00357550">
            <w:pPr>
              <w:pStyle w:val="Akapitzlist"/>
              <w:numPr>
                <w:ilvl w:val="0"/>
                <w:numId w:val="122"/>
              </w:numPr>
              <w:ind w:left="462"/>
              <w:rPr>
                <w:i/>
                <w:iCs/>
                <w:sz w:val="18"/>
                <w:szCs w:val="18"/>
              </w:rPr>
            </w:pPr>
            <w:r w:rsidRPr="001C5E11">
              <w:rPr>
                <w:i/>
                <w:iCs/>
                <w:sz w:val="18"/>
                <w:szCs w:val="18"/>
              </w:rPr>
              <w:t>„Budowa kanalizacji sanitarnej wraz z przyłączami kanalizacji sanitarnej</w:t>
            </w:r>
            <w:r w:rsidR="00BC562D" w:rsidRPr="001C5E11">
              <w:rPr>
                <w:i/>
                <w:iCs/>
                <w:sz w:val="18"/>
                <w:szCs w:val="18"/>
              </w:rPr>
              <w:br/>
            </w:r>
            <w:r w:rsidRPr="001C5E11">
              <w:rPr>
                <w:i/>
                <w:iCs/>
                <w:sz w:val="18"/>
                <w:szCs w:val="18"/>
              </w:rPr>
              <w:t>w miejscowościach Emilianów, Olszowiec, Nowy Olszowiec, Jasień”</w:t>
            </w:r>
            <w:r w:rsidR="00BC562D" w:rsidRPr="001C5E11">
              <w:rPr>
                <w:i/>
                <w:iCs/>
                <w:sz w:val="18"/>
                <w:szCs w:val="18"/>
              </w:rPr>
              <w:t xml:space="preserve"> -</w:t>
            </w:r>
            <w:r w:rsidRPr="001C5E11">
              <w:rPr>
                <w:i/>
                <w:iCs/>
                <w:sz w:val="18"/>
                <w:szCs w:val="18"/>
              </w:rPr>
              <w:t xml:space="preserve"> w ramach zadania wybudowano 8,276 km sieci grawitacyjnej i tłocznej wraz z </w:t>
            </w:r>
            <w:proofErr w:type="spellStart"/>
            <w:r w:rsidRPr="001C5E11">
              <w:rPr>
                <w:i/>
                <w:iCs/>
                <w:sz w:val="18"/>
                <w:szCs w:val="18"/>
              </w:rPr>
              <w:t>odgałęzieniami</w:t>
            </w:r>
            <w:proofErr w:type="spellEnd"/>
            <w:r w:rsidRPr="001C5E11">
              <w:rPr>
                <w:i/>
                <w:iCs/>
                <w:sz w:val="18"/>
                <w:szCs w:val="18"/>
              </w:rPr>
              <w:t xml:space="preserve"> oraz 2,26 km przyłączy kanalizacji sanitarnej; okres realizacji robót budowlanych 2018-2019.</w:t>
            </w:r>
          </w:p>
          <w:p w14:paraId="58AAEC4A" w14:textId="1F347ABF" w:rsidR="00BC562D" w:rsidRPr="001C5E11" w:rsidRDefault="00357550" w:rsidP="00357550">
            <w:pPr>
              <w:pStyle w:val="Akapitzlist"/>
              <w:numPr>
                <w:ilvl w:val="0"/>
                <w:numId w:val="122"/>
              </w:numPr>
              <w:ind w:left="462"/>
              <w:rPr>
                <w:i/>
                <w:iCs/>
                <w:sz w:val="18"/>
                <w:szCs w:val="18"/>
              </w:rPr>
            </w:pPr>
            <w:r w:rsidRPr="001C5E11">
              <w:rPr>
                <w:i/>
                <w:iCs/>
                <w:sz w:val="18"/>
                <w:szCs w:val="18"/>
              </w:rPr>
              <w:t>„Rozbudowa sieci kanalizacyjnej wraz z budow</w:t>
            </w:r>
            <w:r w:rsidR="00BC562D" w:rsidRPr="001C5E11">
              <w:rPr>
                <w:i/>
                <w:iCs/>
                <w:sz w:val="18"/>
                <w:szCs w:val="18"/>
              </w:rPr>
              <w:t>ą</w:t>
            </w:r>
            <w:r w:rsidRPr="001C5E11">
              <w:rPr>
                <w:i/>
                <w:iCs/>
                <w:sz w:val="18"/>
                <w:szCs w:val="18"/>
              </w:rPr>
              <w:t xml:space="preserve"> przyłączy sieci kanalizacyjnej</w:t>
            </w:r>
            <w:r w:rsidR="00BC562D" w:rsidRPr="001C5E11">
              <w:rPr>
                <w:i/>
                <w:iCs/>
                <w:sz w:val="18"/>
                <w:szCs w:val="18"/>
              </w:rPr>
              <w:br/>
            </w:r>
            <w:r w:rsidRPr="001C5E11">
              <w:rPr>
                <w:i/>
                <w:iCs/>
                <w:sz w:val="18"/>
                <w:szCs w:val="18"/>
              </w:rPr>
              <w:t>w m. Dąbrowa”</w:t>
            </w:r>
            <w:r w:rsidR="00BC562D" w:rsidRPr="001C5E11">
              <w:rPr>
                <w:i/>
                <w:iCs/>
                <w:sz w:val="18"/>
                <w:szCs w:val="18"/>
              </w:rPr>
              <w:t xml:space="preserve"> - </w:t>
            </w:r>
            <w:r w:rsidRPr="001C5E11">
              <w:rPr>
                <w:i/>
                <w:iCs/>
                <w:sz w:val="18"/>
                <w:szCs w:val="18"/>
              </w:rPr>
              <w:t xml:space="preserve">w ramach zadania wybudowano 8,276 km sieci grawitacyjnej i tłocznej wraz z </w:t>
            </w:r>
            <w:proofErr w:type="spellStart"/>
            <w:r w:rsidRPr="001C5E11">
              <w:rPr>
                <w:i/>
                <w:iCs/>
                <w:sz w:val="18"/>
                <w:szCs w:val="18"/>
              </w:rPr>
              <w:t>odgałęzieniami</w:t>
            </w:r>
            <w:proofErr w:type="spellEnd"/>
            <w:r w:rsidRPr="001C5E11">
              <w:rPr>
                <w:i/>
                <w:iCs/>
                <w:sz w:val="18"/>
                <w:szCs w:val="18"/>
              </w:rPr>
              <w:t xml:space="preserve"> oraz 2,26 km przyłączy kanalizacji sanitarnej; okres realizacji robót budowlanych – 2019</w:t>
            </w:r>
            <w:r w:rsidR="00BC562D" w:rsidRPr="001C5E11">
              <w:rPr>
                <w:i/>
                <w:iCs/>
                <w:sz w:val="18"/>
                <w:szCs w:val="18"/>
              </w:rPr>
              <w:t xml:space="preserve"> r.</w:t>
            </w:r>
          </w:p>
          <w:p w14:paraId="314D8C84" w14:textId="77777777" w:rsidR="00BC562D" w:rsidRPr="001C5E11" w:rsidRDefault="00357550" w:rsidP="00357550">
            <w:pPr>
              <w:pStyle w:val="Akapitzlist"/>
              <w:numPr>
                <w:ilvl w:val="0"/>
                <w:numId w:val="122"/>
              </w:numPr>
              <w:ind w:left="462"/>
              <w:rPr>
                <w:i/>
                <w:iCs/>
                <w:sz w:val="18"/>
                <w:szCs w:val="18"/>
              </w:rPr>
            </w:pPr>
            <w:r w:rsidRPr="001C5E11">
              <w:rPr>
                <w:i/>
                <w:iCs/>
                <w:sz w:val="18"/>
                <w:szCs w:val="18"/>
              </w:rPr>
              <w:t>„Nadbudowa i przebudowa stacji uzdatniania wody w miejscowości Dąbrowa”</w:t>
            </w:r>
            <w:r w:rsidR="00BC562D" w:rsidRPr="001C5E11">
              <w:rPr>
                <w:i/>
                <w:iCs/>
                <w:sz w:val="18"/>
                <w:szCs w:val="18"/>
              </w:rPr>
              <w:t xml:space="preserve"> - </w:t>
            </w:r>
            <w:r w:rsidRPr="001C5E11">
              <w:rPr>
                <w:i/>
                <w:iCs/>
                <w:sz w:val="18"/>
                <w:szCs w:val="18"/>
              </w:rPr>
              <w:t>w ramach zadania nadbudowano i przebudowano istniejącą stację uzdatniania wody wraz z wymianą urządzeń technologicznych; okres realizacji robót budowlanych 2019</w:t>
            </w:r>
            <w:r w:rsidR="00BC562D" w:rsidRPr="001C5E11">
              <w:rPr>
                <w:i/>
                <w:iCs/>
                <w:sz w:val="18"/>
                <w:szCs w:val="18"/>
              </w:rPr>
              <w:t xml:space="preserve"> r.</w:t>
            </w:r>
          </w:p>
          <w:p w14:paraId="542847A4" w14:textId="1E666B84" w:rsidR="00357550" w:rsidRPr="001C5E11" w:rsidRDefault="00357550" w:rsidP="00457DCC">
            <w:pPr>
              <w:pStyle w:val="Akapitzlist"/>
              <w:numPr>
                <w:ilvl w:val="0"/>
                <w:numId w:val="122"/>
              </w:numPr>
              <w:ind w:left="462"/>
              <w:rPr>
                <w:i/>
                <w:iCs/>
                <w:sz w:val="18"/>
                <w:szCs w:val="18"/>
              </w:rPr>
            </w:pPr>
            <w:r w:rsidRPr="001C5E11">
              <w:rPr>
                <w:i/>
                <w:iCs/>
                <w:sz w:val="18"/>
                <w:szCs w:val="18"/>
              </w:rPr>
              <w:t>„Przebudowa oczyszczalni ścieków w Lubochni Dworskiej poprzez budowę suszarni osadów na terenie oczyszczalni ścieków”</w:t>
            </w:r>
            <w:r w:rsidR="00BC562D" w:rsidRPr="001C5E11">
              <w:rPr>
                <w:i/>
                <w:iCs/>
                <w:sz w:val="18"/>
                <w:szCs w:val="18"/>
              </w:rPr>
              <w:t xml:space="preserve"> - </w:t>
            </w:r>
            <w:r w:rsidRPr="001C5E11">
              <w:rPr>
                <w:i/>
                <w:iCs/>
                <w:sz w:val="18"/>
                <w:szCs w:val="18"/>
              </w:rPr>
              <w:t>w ramach zadania: wykonano dokumentację projektowo-kosztorysową na podstawie PFU i uzyskano pozwolenie na budowę; wybudowano na terenie oczyszczalni ścieków w Lubochni Dworskiej dwunawową, słoneczną suszarnię osadów</w:t>
            </w:r>
            <w:r w:rsidR="00457DCC" w:rsidRPr="001C5E11">
              <w:rPr>
                <w:i/>
                <w:iCs/>
                <w:sz w:val="18"/>
                <w:szCs w:val="18"/>
              </w:rPr>
              <w:br/>
            </w:r>
            <w:r w:rsidRPr="001C5E11">
              <w:rPr>
                <w:i/>
                <w:iCs/>
                <w:sz w:val="18"/>
                <w:szCs w:val="18"/>
              </w:rPr>
              <w:t>o wydajności 900</w:t>
            </w:r>
            <w:r w:rsidR="00457DCC" w:rsidRPr="001C5E11">
              <w:rPr>
                <w:i/>
                <w:iCs/>
                <w:sz w:val="18"/>
                <w:szCs w:val="18"/>
              </w:rPr>
              <w:t> </w:t>
            </w:r>
            <w:r w:rsidRPr="001C5E11">
              <w:rPr>
                <w:i/>
                <w:iCs/>
                <w:sz w:val="18"/>
                <w:szCs w:val="18"/>
              </w:rPr>
              <w:t>Mg/rok wraz z dwoma przewracarkami bębnowymi</w:t>
            </w:r>
            <w:r w:rsidR="00457DCC" w:rsidRPr="001C5E11">
              <w:rPr>
                <w:i/>
                <w:iCs/>
                <w:sz w:val="18"/>
                <w:szCs w:val="18"/>
              </w:rPr>
              <w:t xml:space="preserve">. </w:t>
            </w:r>
            <w:r w:rsidRPr="001C5E11">
              <w:rPr>
                <w:i/>
                <w:iCs/>
                <w:sz w:val="18"/>
                <w:szCs w:val="18"/>
              </w:rPr>
              <w:t>Okres realizacji dokumentacji projektowo-kosztorysowej wraz z uzyskaniem pozwolenia na budowę</w:t>
            </w:r>
            <w:r w:rsidR="00457DCC" w:rsidRPr="001C5E11">
              <w:rPr>
                <w:i/>
                <w:iCs/>
                <w:sz w:val="18"/>
                <w:szCs w:val="18"/>
              </w:rPr>
              <w:br/>
            </w:r>
            <w:r w:rsidRPr="001C5E11">
              <w:rPr>
                <w:i/>
                <w:iCs/>
                <w:sz w:val="18"/>
                <w:szCs w:val="18"/>
              </w:rPr>
              <w:t xml:space="preserve">2019-2020; koszt wykonania 147.600,00 zł brutto poniesiony w roku 2020; okres realizacji </w:t>
            </w:r>
            <w:r w:rsidRPr="001C5E11">
              <w:rPr>
                <w:i/>
                <w:iCs/>
                <w:sz w:val="18"/>
                <w:szCs w:val="18"/>
              </w:rPr>
              <w:lastRenderedPageBreak/>
              <w:t>robót budowlanych 2020 – V.2021; koszt ogółem robót budowlanych 4.542.400,00 zł brutto, w tym: 2020 – 2.002.965,37 zł brutto. Łączna kwota pozyskanego dofinansowania dla całego projektu z UE w ramach RPO WŁ 2014-2020 wyniosła 8.158.123,91 zł.</w:t>
            </w:r>
          </w:p>
        </w:tc>
      </w:tr>
      <w:tr w:rsidR="001C5E11" w:rsidRPr="001C5E11" w14:paraId="3E5B404F" w14:textId="77777777" w:rsidTr="005B1BBB">
        <w:trPr>
          <w:trHeight w:val="340"/>
        </w:trPr>
        <w:tc>
          <w:tcPr>
            <w:tcW w:w="1555" w:type="dxa"/>
            <w:vMerge w:val="restart"/>
            <w:vAlign w:val="center"/>
          </w:tcPr>
          <w:p w14:paraId="4E307B14" w14:textId="6D5FF0FB" w:rsidR="00EE2F81" w:rsidRPr="001C5E11" w:rsidRDefault="00EE2F81" w:rsidP="005B1BBB">
            <w:pPr>
              <w:jc w:val="center"/>
              <w:rPr>
                <w:sz w:val="20"/>
                <w:szCs w:val="20"/>
              </w:rPr>
            </w:pPr>
            <w:r w:rsidRPr="001C5E11">
              <w:rPr>
                <w:sz w:val="20"/>
                <w:szCs w:val="20"/>
              </w:rPr>
              <w:lastRenderedPageBreak/>
              <w:t>Gmina Rokiciny</w:t>
            </w:r>
          </w:p>
        </w:tc>
        <w:tc>
          <w:tcPr>
            <w:tcW w:w="7507" w:type="dxa"/>
            <w:vAlign w:val="center"/>
          </w:tcPr>
          <w:p w14:paraId="34EE8B1A" w14:textId="6F476B5C" w:rsidR="00EE2F81" w:rsidRPr="001C5E11" w:rsidRDefault="00EE2F81" w:rsidP="005B1BBB">
            <w:pPr>
              <w:jc w:val="center"/>
              <w:rPr>
                <w:b/>
                <w:bCs/>
                <w:sz w:val="20"/>
                <w:szCs w:val="20"/>
              </w:rPr>
            </w:pPr>
            <w:r w:rsidRPr="001C5E11">
              <w:rPr>
                <w:b/>
                <w:bCs/>
                <w:sz w:val="20"/>
                <w:szCs w:val="20"/>
              </w:rPr>
              <w:t>Budowa i rozbudowa gminnej oczyszczalni ścieków wraz z budową</w:t>
            </w:r>
            <w:r w:rsidRPr="001C5E11">
              <w:rPr>
                <w:b/>
                <w:bCs/>
                <w:sz w:val="20"/>
                <w:szCs w:val="20"/>
              </w:rPr>
              <w:br/>
              <w:t>i przebudową kanalizacji sanitarnej na terenie gminy Rokiciny</w:t>
            </w:r>
          </w:p>
        </w:tc>
      </w:tr>
      <w:tr w:rsidR="001C5E11" w:rsidRPr="001C5E11" w14:paraId="71D5F07F" w14:textId="77777777" w:rsidTr="005B1BBB">
        <w:trPr>
          <w:trHeight w:val="340"/>
        </w:trPr>
        <w:tc>
          <w:tcPr>
            <w:tcW w:w="1555" w:type="dxa"/>
            <w:vMerge/>
            <w:vAlign w:val="center"/>
          </w:tcPr>
          <w:p w14:paraId="4DBEE4B3" w14:textId="77777777" w:rsidR="00EE2F81" w:rsidRPr="001C5E11" w:rsidRDefault="00EE2F81" w:rsidP="005B1BBB">
            <w:pPr>
              <w:jc w:val="center"/>
              <w:rPr>
                <w:sz w:val="20"/>
                <w:szCs w:val="20"/>
              </w:rPr>
            </w:pPr>
          </w:p>
        </w:tc>
        <w:tc>
          <w:tcPr>
            <w:tcW w:w="7507" w:type="dxa"/>
            <w:vAlign w:val="center"/>
          </w:tcPr>
          <w:p w14:paraId="2F58843D" w14:textId="3DCBD2C1" w:rsidR="00457DCC" w:rsidRPr="001C5E11" w:rsidRDefault="00457DCC" w:rsidP="005B1BBB">
            <w:pPr>
              <w:rPr>
                <w:i/>
                <w:iCs/>
                <w:sz w:val="18"/>
                <w:szCs w:val="18"/>
              </w:rPr>
            </w:pPr>
            <w:r w:rsidRPr="001C5E11">
              <w:rPr>
                <w:i/>
                <w:iCs/>
                <w:sz w:val="18"/>
                <w:szCs w:val="18"/>
              </w:rPr>
              <w:t>W 2020 r. zakończono realizację przedmiotowej inwestycji. Zadanie obejmowało przebudowę</w:t>
            </w:r>
            <w:r w:rsidRPr="001C5E11">
              <w:rPr>
                <w:i/>
                <w:iCs/>
                <w:sz w:val="18"/>
                <w:szCs w:val="18"/>
              </w:rPr>
              <w:br/>
              <w:t>i budowę kanalizacji sanitarnej w ulicy Mickiewicza, budowę kanalizacji sanitarnej w ulicy Wodnej w Rokicinach–Kolonii oraz przebudowę i rozbudowę gminnej oczyszczalni ścieków w Rokicinach. Łączne nakłady finansowe na realizację zadania wyniosły 9 987 080,53 zł.</w:t>
            </w:r>
          </w:p>
        </w:tc>
      </w:tr>
      <w:tr w:rsidR="001C5E11" w:rsidRPr="001C5E11" w14:paraId="687A7149" w14:textId="77777777" w:rsidTr="005B1BBB">
        <w:trPr>
          <w:trHeight w:val="340"/>
        </w:trPr>
        <w:tc>
          <w:tcPr>
            <w:tcW w:w="1555" w:type="dxa"/>
            <w:vMerge w:val="restart"/>
            <w:vAlign w:val="center"/>
          </w:tcPr>
          <w:p w14:paraId="37783E42" w14:textId="4E7C6381" w:rsidR="00EE2F81" w:rsidRPr="001C5E11" w:rsidRDefault="00EE2F81" w:rsidP="005B1BBB">
            <w:pPr>
              <w:jc w:val="center"/>
              <w:rPr>
                <w:sz w:val="20"/>
                <w:szCs w:val="20"/>
              </w:rPr>
            </w:pPr>
            <w:r w:rsidRPr="001C5E11">
              <w:rPr>
                <w:sz w:val="20"/>
                <w:szCs w:val="20"/>
              </w:rPr>
              <w:t>Gmina Rzeczyca</w:t>
            </w:r>
          </w:p>
        </w:tc>
        <w:tc>
          <w:tcPr>
            <w:tcW w:w="7507" w:type="dxa"/>
            <w:vAlign w:val="center"/>
          </w:tcPr>
          <w:p w14:paraId="1AF94937" w14:textId="0BB7B0E0" w:rsidR="00EE2F81" w:rsidRPr="001C5E11" w:rsidRDefault="00EE2F81" w:rsidP="005B1BBB">
            <w:pPr>
              <w:jc w:val="center"/>
              <w:rPr>
                <w:b/>
                <w:bCs/>
                <w:sz w:val="20"/>
                <w:szCs w:val="20"/>
              </w:rPr>
            </w:pPr>
            <w:r w:rsidRPr="001C5E11">
              <w:rPr>
                <w:b/>
                <w:bCs/>
                <w:sz w:val="20"/>
                <w:szCs w:val="20"/>
              </w:rPr>
              <w:t>Budowa sieci kanalizacji sanitarnej dla sołectw Bobrowiec, Rzeczyca Nowa, Rzeczyca w gminie Rzeczyca</w:t>
            </w:r>
          </w:p>
        </w:tc>
      </w:tr>
      <w:tr w:rsidR="001C5E11" w:rsidRPr="001C5E11" w14:paraId="47FA55E5" w14:textId="77777777" w:rsidTr="005B1BBB">
        <w:trPr>
          <w:trHeight w:val="340"/>
        </w:trPr>
        <w:tc>
          <w:tcPr>
            <w:tcW w:w="1555" w:type="dxa"/>
            <w:vMerge/>
            <w:vAlign w:val="center"/>
          </w:tcPr>
          <w:p w14:paraId="3C58E11A" w14:textId="77777777" w:rsidR="00EE2F81" w:rsidRPr="001C5E11" w:rsidRDefault="00EE2F81" w:rsidP="005B1BBB">
            <w:pPr>
              <w:jc w:val="center"/>
              <w:rPr>
                <w:sz w:val="20"/>
                <w:szCs w:val="20"/>
              </w:rPr>
            </w:pPr>
          </w:p>
        </w:tc>
        <w:tc>
          <w:tcPr>
            <w:tcW w:w="7507" w:type="dxa"/>
            <w:vAlign w:val="center"/>
          </w:tcPr>
          <w:p w14:paraId="07C4389B" w14:textId="4FD54435" w:rsidR="003877A6" w:rsidRPr="001C5E11" w:rsidRDefault="003877A6" w:rsidP="003877A6">
            <w:pPr>
              <w:rPr>
                <w:i/>
                <w:iCs/>
                <w:sz w:val="18"/>
                <w:szCs w:val="18"/>
              </w:rPr>
            </w:pPr>
            <w:r w:rsidRPr="001C5E11">
              <w:rPr>
                <w:i/>
                <w:iCs/>
                <w:sz w:val="18"/>
                <w:szCs w:val="18"/>
              </w:rPr>
              <w:t>Inwestycja pn. „Budowa sieci kanalizacji sanitarnej dla sołectw Bobrowiec, Rzeczyca Nowa, Rzeczyca w gminie Rzeczyca” została zrealizowana częściowo. Skanalizowano:</w:t>
            </w:r>
          </w:p>
          <w:p w14:paraId="0DB7BFB3" w14:textId="77777777" w:rsidR="003877A6" w:rsidRPr="001C5E11" w:rsidRDefault="003877A6" w:rsidP="003877A6">
            <w:pPr>
              <w:pStyle w:val="Akapitzlist"/>
              <w:numPr>
                <w:ilvl w:val="0"/>
                <w:numId w:val="123"/>
              </w:numPr>
              <w:ind w:left="320"/>
              <w:rPr>
                <w:i/>
                <w:iCs/>
                <w:sz w:val="18"/>
                <w:szCs w:val="18"/>
              </w:rPr>
            </w:pPr>
            <w:r w:rsidRPr="001C5E11">
              <w:rPr>
                <w:i/>
                <w:iCs/>
                <w:sz w:val="18"/>
                <w:szCs w:val="18"/>
              </w:rPr>
              <w:t>ul. Nową o długości – 1 378 m; całość kosztów inwestycji – 736 268,29 zł, dofinansowanie WFOŚiGW – 198 677,00 zł, RPO - 506 087, 93 zł.</w:t>
            </w:r>
          </w:p>
          <w:p w14:paraId="0B357D0A" w14:textId="4143A4F0" w:rsidR="003877A6" w:rsidRPr="001C5E11" w:rsidRDefault="003877A6" w:rsidP="003877A6">
            <w:pPr>
              <w:pStyle w:val="Akapitzlist"/>
              <w:numPr>
                <w:ilvl w:val="0"/>
                <w:numId w:val="123"/>
              </w:numPr>
              <w:ind w:left="320"/>
              <w:rPr>
                <w:i/>
                <w:iCs/>
                <w:sz w:val="18"/>
                <w:szCs w:val="18"/>
              </w:rPr>
            </w:pPr>
            <w:r w:rsidRPr="001C5E11">
              <w:rPr>
                <w:i/>
                <w:iCs/>
                <w:sz w:val="18"/>
                <w:szCs w:val="18"/>
              </w:rPr>
              <w:t>ul. Niską, Kitowicza, Zacisze o długości 1 360 m – całość kosztów inwestycji – 296 629,53 zł, RPO – 162 918,74; WFOŚiGW – 74 552,00 zł</w:t>
            </w:r>
          </w:p>
          <w:p w14:paraId="38C06548" w14:textId="4C80AECD" w:rsidR="00EE2F81" w:rsidRPr="001C5E11" w:rsidRDefault="003877A6" w:rsidP="003877A6">
            <w:pPr>
              <w:rPr>
                <w:i/>
                <w:iCs/>
                <w:sz w:val="18"/>
                <w:szCs w:val="18"/>
              </w:rPr>
            </w:pPr>
            <w:r w:rsidRPr="001C5E11">
              <w:rPr>
                <w:i/>
                <w:iCs/>
                <w:sz w:val="18"/>
                <w:szCs w:val="18"/>
              </w:rPr>
              <w:t>Planowany termin realizacji (zakończenia zadania to lata 2021-2023)</w:t>
            </w:r>
          </w:p>
        </w:tc>
      </w:tr>
      <w:tr w:rsidR="001C5E11" w:rsidRPr="001C5E11" w14:paraId="7A38DF03" w14:textId="77777777" w:rsidTr="005B1BBB">
        <w:trPr>
          <w:trHeight w:val="340"/>
        </w:trPr>
        <w:tc>
          <w:tcPr>
            <w:tcW w:w="1555" w:type="dxa"/>
            <w:vMerge w:val="restart"/>
            <w:vAlign w:val="center"/>
          </w:tcPr>
          <w:p w14:paraId="69BE0AC1" w14:textId="6A0A02F0" w:rsidR="00EE2F81" w:rsidRPr="001C5E11" w:rsidRDefault="00EE2F81" w:rsidP="005B1BBB">
            <w:pPr>
              <w:jc w:val="center"/>
              <w:rPr>
                <w:sz w:val="20"/>
                <w:szCs w:val="20"/>
              </w:rPr>
            </w:pPr>
            <w:r w:rsidRPr="001C5E11">
              <w:rPr>
                <w:sz w:val="20"/>
                <w:szCs w:val="20"/>
              </w:rPr>
              <w:t>Gmina Rzeczyca</w:t>
            </w:r>
          </w:p>
        </w:tc>
        <w:tc>
          <w:tcPr>
            <w:tcW w:w="7507" w:type="dxa"/>
            <w:vAlign w:val="center"/>
          </w:tcPr>
          <w:p w14:paraId="3AAF82C7" w14:textId="5B180011" w:rsidR="00EE2F81" w:rsidRPr="001C5E11" w:rsidRDefault="00EE2F81" w:rsidP="005B1BBB">
            <w:pPr>
              <w:jc w:val="center"/>
              <w:rPr>
                <w:b/>
                <w:bCs/>
                <w:sz w:val="20"/>
                <w:szCs w:val="20"/>
              </w:rPr>
            </w:pPr>
            <w:r w:rsidRPr="001C5E11">
              <w:rPr>
                <w:b/>
                <w:bCs/>
                <w:sz w:val="20"/>
                <w:szCs w:val="20"/>
              </w:rPr>
              <w:t>Modernizacja stacji uzdatniania wody na terenie gminy Rzeczyca</w:t>
            </w:r>
          </w:p>
        </w:tc>
      </w:tr>
      <w:tr w:rsidR="001C5E11" w:rsidRPr="001C5E11" w14:paraId="39CB66F3" w14:textId="77777777" w:rsidTr="005B1BBB">
        <w:trPr>
          <w:trHeight w:val="340"/>
        </w:trPr>
        <w:tc>
          <w:tcPr>
            <w:tcW w:w="1555" w:type="dxa"/>
            <w:vMerge/>
            <w:vAlign w:val="center"/>
          </w:tcPr>
          <w:p w14:paraId="72D0644E" w14:textId="77777777" w:rsidR="00EE2F81" w:rsidRPr="001C5E11" w:rsidRDefault="00EE2F81" w:rsidP="005B1BBB">
            <w:pPr>
              <w:jc w:val="center"/>
              <w:rPr>
                <w:sz w:val="20"/>
                <w:szCs w:val="20"/>
              </w:rPr>
            </w:pPr>
          </w:p>
        </w:tc>
        <w:tc>
          <w:tcPr>
            <w:tcW w:w="7507" w:type="dxa"/>
            <w:vAlign w:val="center"/>
          </w:tcPr>
          <w:p w14:paraId="3FA50C08" w14:textId="46DDEC09" w:rsidR="00EE2F81" w:rsidRPr="001C5E11" w:rsidRDefault="003877A6" w:rsidP="005B1BBB">
            <w:pPr>
              <w:rPr>
                <w:i/>
                <w:iCs/>
                <w:sz w:val="18"/>
                <w:szCs w:val="18"/>
              </w:rPr>
            </w:pPr>
            <w:r w:rsidRPr="001C5E11">
              <w:rPr>
                <w:i/>
                <w:iCs/>
                <w:sz w:val="18"/>
                <w:szCs w:val="18"/>
              </w:rPr>
              <w:t>Zadanie pn. „Modernizacja s</w:t>
            </w:r>
            <w:r w:rsidR="00E204F4" w:rsidRPr="001C5E11">
              <w:rPr>
                <w:i/>
                <w:iCs/>
                <w:sz w:val="18"/>
                <w:szCs w:val="18"/>
              </w:rPr>
              <w:t>tacji</w:t>
            </w:r>
            <w:r w:rsidRPr="001C5E11">
              <w:rPr>
                <w:i/>
                <w:iCs/>
                <w:sz w:val="18"/>
                <w:szCs w:val="18"/>
              </w:rPr>
              <w:t xml:space="preserve"> uzdatniania wody na terenie gminy Rzeczyca” nie zostało zrealizowane. Wykonano jedynie dokumentację. Planowany termin realizacji - lata 2021-2022.</w:t>
            </w:r>
          </w:p>
        </w:tc>
      </w:tr>
      <w:tr w:rsidR="001C5E11" w:rsidRPr="001C5E11" w14:paraId="5B40FA76" w14:textId="77777777" w:rsidTr="00CD1198">
        <w:trPr>
          <w:trHeight w:val="340"/>
        </w:trPr>
        <w:tc>
          <w:tcPr>
            <w:tcW w:w="1555" w:type="dxa"/>
            <w:vMerge w:val="restart"/>
            <w:shd w:val="clear" w:color="auto" w:fill="auto"/>
            <w:vAlign w:val="center"/>
          </w:tcPr>
          <w:p w14:paraId="4B393C29" w14:textId="0B725FE9" w:rsidR="00CD1198" w:rsidRPr="001C5E11" w:rsidRDefault="00CD1198" w:rsidP="005B1BBB">
            <w:pPr>
              <w:jc w:val="center"/>
              <w:rPr>
                <w:sz w:val="20"/>
                <w:szCs w:val="20"/>
              </w:rPr>
            </w:pPr>
            <w:r w:rsidRPr="001C5E11">
              <w:rPr>
                <w:sz w:val="20"/>
                <w:szCs w:val="20"/>
              </w:rPr>
              <w:t>Gmina Tomaszów Mazowiecki</w:t>
            </w:r>
          </w:p>
        </w:tc>
        <w:tc>
          <w:tcPr>
            <w:tcW w:w="7507" w:type="dxa"/>
            <w:shd w:val="clear" w:color="auto" w:fill="auto"/>
            <w:vAlign w:val="center"/>
          </w:tcPr>
          <w:p w14:paraId="6DC5E076" w14:textId="0B4923C6" w:rsidR="00CD1198" w:rsidRPr="001C5E11" w:rsidRDefault="00CD1198" w:rsidP="00CD1198">
            <w:pPr>
              <w:jc w:val="center"/>
              <w:rPr>
                <w:b/>
                <w:bCs/>
                <w:sz w:val="20"/>
                <w:szCs w:val="20"/>
              </w:rPr>
            </w:pPr>
            <w:r w:rsidRPr="001C5E11">
              <w:rPr>
                <w:b/>
                <w:bCs/>
                <w:sz w:val="20"/>
                <w:szCs w:val="20"/>
              </w:rPr>
              <w:t>Uporządkowanie gospodarki wodno-kanalizacyjnej obejmującej wsie Twarda, Tresta, Swolszewice Małe, Wiaderno znajdujące się poza aglomeracją Tomaszów Mazowiecki</w:t>
            </w:r>
          </w:p>
        </w:tc>
      </w:tr>
      <w:tr w:rsidR="001C5E11" w:rsidRPr="001C5E11" w14:paraId="2B146F31" w14:textId="77777777" w:rsidTr="00CD1198">
        <w:trPr>
          <w:trHeight w:val="340"/>
        </w:trPr>
        <w:tc>
          <w:tcPr>
            <w:tcW w:w="1555" w:type="dxa"/>
            <w:vMerge/>
            <w:shd w:val="clear" w:color="auto" w:fill="auto"/>
            <w:vAlign w:val="center"/>
          </w:tcPr>
          <w:p w14:paraId="66D57AC6" w14:textId="77777777" w:rsidR="00CD1198" w:rsidRPr="001C5E11" w:rsidRDefault="00CD1198" w:rsidP="005B1BBB">
            <w:pPr>
              <w:jc w:val="center"/>
              <w:rPr>
                <w:sz w:val="20"/>
                <w:szCs w:val="20"/>
              </w:rPr>
            </w:pPr>
          </w:p>
        </w:tc>
        <w:tc>
          <w:tcPr>
            <w:tcW w:w="7507" w:type="dxa"/>
            <w:shd w:val="clear" w:color="auto" w:fill="auto"/>
            <w:vAlign w:val="center"/>
          </w:tcPr>
          <w:p w14:paraId="26D3EC13" w14:textId="4EB58DDC" w:rsidR="00CD1198" w:rsidRPr="001C5E11" w:rsidRDefault="00CD1198" w:rsidP="00CD1198">
            <w:pPr>
              <w:jc w:val="center"/>
              <w:rPr>
                <w:i/>
                <w:iCs/>
                <w:sz w:val="18"/>
                <w:szCs w:val="18"/>
              </w:rPr>
            </w:pPr>
            <w:r w:rsidRPr="001C5E11">
              <w:rPr>
                <w:b/>
                <w:bCs/>
                <w:sz w:val="20"/>
                <w:szCs w:val="20"/>
              </w:rPr>
              <w:t>Uporządkowanie gospodarki wodno-kanalizacyjnej w m. Jadwigów oraz</w:t>
            </w:r>
            <w:r w:rsidRPr="001C5E11">
              <w:rPr>
                <w:b/>
                <w:bCs/>
                <w:sz w:val="20"/>
                <w:szCs w:val="20"/>
              </w:rPr>
              <w:br/>
              <w:t>w części m. Kolonia Zawada i Łazisko wraz z budową II reaktora</w:t>
            </w:r>
            <w:r w:rsidRPr="001C5E11">
              <w:rPr>
                <w:b/>
                <w:bCs/>
                <w:sz w:val="20"/>
                <w:szCs w:val="20"/>
              </w:rPr>
              <w:br/>
              <w:t>na oczyszczalni ścieków w m. Zawada</w:t>
            </w:r>
          </w:p>
        </w:tc>
      </w:tr>
      <w:tr w:rsidR="001C5E11" w:rsidRPr="001C5E11" w14:paraId="667BB687" w14:textId="77777777" w:rsidTr="00CD1198">
        <w:trPr>
          <w:trHeight w:val="340"/>
        </w:trPr>
        <w:tc>
          <w:tcPr>
            <w:tcW w:w="1555" w:type="dxa"/>
            <w:vMerge/>
            <w:shd w:val="clear" w:color="auto" w:fill="auto"/>
            <w:vAlign w:val="center"/>
          </w:tcPr>
          <w:p w14:paraId="49FA7FEB" w14:textId="32171184" w:rsidR="00CD1198" w:rsidRPr="001C5E11" w:rsidRDefault="00CD1198" w:rsidP="005B1BBB">
            <w:pPr>
              <w:jc w:val="center"/>
              <w:rPr>
                <w:sz w:val="20"/>
                <w:szCs w:val="20"/>
              </w:rPr>
            </w:pPr>
          </w:p>
        </w:tc>
        <w:tc>
          <w:tcPr>
            <w:tcW w:w="7507" w:type="dxa"/>
            <w:shd w:val="clear" w:color="auto" w:fill="auto"/>
            <w:vAlign w:val="center"/>
          </w:tcPr>
          <w:p w14:paraId="2A0A4166" w14:textId="6BF1B0C3" w:rsidR="00CD1198" w:rsidRPr="001C5E11" w:rsidRDefault="00CD1198" w:rsidP="00CD1198">
            <w:pPr>
              <w:jc w:val="center"/>
              <w:rPr>
                <w:b/>
                <w:bCs/>
                <w:sz w:val="20"/>
                <w:szCs w:val="20"/>
              </w:rPr>
            </w:pPr>
            <w:r w:rsidRPr="001C5E11">
              <w:rPr>
                <w:b/>
                <w:bCs/>
                <w:sz w:val="20"/>
                <w:szCs w:val="20"/>
              </w:rPr>
              <w:t>Uporządkowanie gospodarki wodno-kanalizacyjnej w aglomeracji Tomaszów Mazowiecki, obejmującej wsie Smardzewice, Wąwał, Komorów, Zaborów II, Tresta, Twarda, Swolszewice Małe i Wiaderno</w:t>
            </w:r>
          </w:p>
        </w:tc>
      </w:tr>
      <w:tr w:rsidR="001C5E11" w:rsidRPr="001C5E11" w14:paraId="4DFEB9BA" w14:textId="77777777" w:rsidTr="00CD1198">
        <w:trPr>
          <w:trHeight w:val="340"/>
        </w:trPr>
        <w:tc>
          <w:tcPr>
            <w:tcW w:w="1555" w:type="dxa"/>
            <w:vMerge/>
            <w:shd w:val="clear" w:color="auto" w:fill="auto"/>
            <w:vAlign w:val="center"/>
          </w:tcPr>
          <w:p w14:paraId="33163608" w14:textId="77777777" w:rsidR="00CD1198" w:rsidRPr="001C5E11" w:rsidRDefault="00CD1198" w:rsidP="005B1BBB">
            <w:pPr>
              <w:jc w:val="center"/>
              <w:rPr>
                <w:sz w:val="20"/>
                <w:szCs w:val="20"/>
              </w:rPr>
            </w:pPr>
          </w:p>
        </w:tc>
        <w:tc>
          <w:tcPr>
            <w:tcW w:w="7507" w:type="dxa"/>
            <w:shd w:val="clear" w:color="auto" w:fill="auto"/>
            <w:vAlign w:val="center"/>
          </w:tcPr>
          <w:p w14:paraId="4EB6712F" w14:textId="77777777" w:rsidR="00CD1198" w:rsidRPr="001C5E11" w:rsidRDefault="00CD1198" w:rsidP="005B1BBB">
            <w:pPr>
              <w:rPr>
                <w:i/>
                <w:iCs/>
                <w:sz w:val="18"/>
                <w:szCs w:val="18"/>
              </w:rPr>
            </w:pPr>
            <w:r w:rsidRPr="001C5E11">
              <w:rPr>
                <w:i/>
                <w:iCs/>
                <w:sz w:val="18"/>
                <w:szCs w:val="18"/>
              </w:rPr>
              <w:t>W 2020 r. wybudowano 12,29 km sieci kanalizacyjnej grawitacyjnej i tłocznej o wartości 9.253.000,00 zł:</w:t>
            </w:r>
          </w:p>
          <w:p w14:paraId="5F536623" w14:textId="77777777" w:rsidR="00CD1198" w:rsidRPr="001C5E11" w:rsidRDefault="00CD1198" w:rsidP="001A18A7">
            <w:pPr>
              <w:pStyle w:val="Akapitzlist"/>
              <w:numPr>
                <w:ilvl w:val="0"/>
                <w:numId w:val="124"/>
              </w:numPr>
              <w:ind w:left="462"/>
              <w:rPr>
                <w:i/>
                <w:iCs/>
                <w:sz w:val="18"/>
                <w:szCs w:val="18"/>
              </w:rPr>
            </w:pPr>
            <w:r w:rsidRPr="001C5E11">
              <w:rPr>
                <w:i/>
                <w:iCs/>
                <w:sz w:val="18"/>
                <w:szCs w:val="18"/>
              </w:rPr>
              <w:t>W części miejscowości Jadwigów - wykonano kanalizację grawitacyjną o długości 1,908 km, i kanalizację tłoczną o długości 1,618 km oraz dwie tłocznie ścieków. Wartość prac 1.644.860,83 zł. Zadanie dofinansowano ze środków WFOŚiGW w Łodzi.</w:t>
            </w:r>
          </w:p>
          <w:p w14:paraId="4D7260D2" w14:textId="77777777" w:rsidR="00CD1198" w:rsidRPr="001C5E11" w:rsidRDefault="00CD1198" w:rsidP="001A18A7">
            <w:pPr>
              <w:pStyle w:val="Akapitzlist"/>
              <w:numPr>
                <w:ilvl w:val="0"/>
                <w:numId w:val="124"/>
              </w:numPr>
              <w:ind w:left="462"/>
              <w:rPr>
                <w:i/>
                <w:iCs/>
                <w:sz w:val="18"/>
                <w:szCs w:val="18"/>
              </w:rPr>
            </w:pPr>
            <w:r w:rsidRPr="001C5E11">
              <w:rPr>
                <w:i/>
                <w:iCs/>
                <w:sz w:val="18"/>
                <w:szCs w:val="18"/>
              </w:rPr>
              <w:t>W części miejscowości Twarda i Tresta - wykonano kanalizację grawitacyjną o dł. 1,640 km oraz kanalizację tłoczną o dł. 1,50 km. Wartość robót wykonanych w 2020 r. wyniosła 3.298.514,86 zł. Zadanie dofinansowano ze środków UE w ramach Programu Operacyjnego Infrastruktura i Środowisko oraz WFOŚiGW w Łodzi.</w:t>
            </w:r>
          </w:p>
          <w:p w14:paraId="76239457" w14:textId="5B615A03" w:rsidR="00CD1198" w:rsidRPr="001C5E11" w:rsidRDefault="00CD1198" w:rsidP="001A18A7">
            <w:pPr>
              <w:pStyle w:val="Akapitzlist"/>
              <w:numPr>
                <w:ilvl w:val="0"/>
                <w:numId w:val="124"/>
              </w:numPr>
              <w:ind w:left="462"/>
              <w:rPr>
                <w:i/>
                <w:iCs/>
                <w:sz w:val="18"/>
                <w:szCs w:val="18"/>
              </w:rPr>
            </w:pPr>
            <w:r w:rsidRPr="001C5E11">
              <w:rPr>
                <w:i/>
                <w:iCs/>
                <w:sz w:val="18"/>
                <w:szCs w:val="18"/>
              </w:rPr>
              <w:t>W części miejscowości Swolszewice Małe - wykonano kanalizację grawitacyjną o długości 3,418 km i kanalizację tłoczną o dł. 2,205 km oraz dwie tłocznie ścieków. Wartość robót wykonanych w 2020 r. wyniosła 4.309.670,00 zł. Zadanie dofinansowano ze środków UE</w:t>
            </w:r>
            <w:r w:rsidRPr="001C5E11">
              <w:rPr>
                <w:i/>
                <w:iCs/>
                <w:sz w:val="18"/>
                <w:szCs w:val="18"/>
              </w:rPr>
              <w:br/>
              <w:t>w ramach Programu Operacyjnego Infrastruktura i Środowisko oraz WFOŚiGW w Łodzi.</w:t>
            </w:r>
          </w:p>
        </w:tc>
      </w:tr>
      <w:tr w:rsidR="001C5E11" w:rsidRPr="001C5E11" w14:paraId="696FE157" w14:textId="77777777" w:rsidTr="00CD1198">
        <w:trPr>
          <w:trHeight w:val="340"/>
        </w:trPr>
        <w:tc>
          <w:tcPr>
            <w:tcW w:w="1555" w:type="dxa"/>
            <w:vMerge w:val="restart"/>
            <w:shd w:val="clear" w:color="auto" w:fill="auto"/>
            <w:vAlign w:val="center"/>
          </w:tcPr>
          <w:p w14:paraId="56888905" w14:textId="1C585DB9" w:rsidR="00EE2F81" w:rsidRPr="001C5E11" w:rsidRDefault="00EE2F81" w:rsidP="005B1BBB">
            <w:pPr>
              <w:jc w:val="center"/>
              <w:rPr>
                <w:sz w:val="20"/>
                <w:szCs w:val="20"/>
              </w:rPr>
            </w:pPr>
            <w:r w:rsidRPr="001C5E11">
              <w:rPr>
                <w:sz w:val="20"/>
                <w:szCs w:val="20"/>
              </w:rPr>
              <w:t>Gmina Tomaszów Mazowiecki</w:t>
            </w:r>
          </w:p>
        </w:tc>
        <w:tc>
          <w:tcPr>
            <w:tcW w:w="7507" w:type="dxa"/>
            <w:shd w:val="clear" w:color="auto" w:fill="auto"/>
            <w:vAlign w:val="center"/>
          </w:tcPr>
          <w:p w14:paraId="4EFD609A" w14:textId="3E1EEC92" w:rsidR="00EE2F81" w:rsidRPr="001C5E11" w:rsidRDefault="00EE2F81" w:rsidP="005B1BBB">
            <w:pPr>
              <w:jc w:val="center"/>
              <w:rPr>
                <w:b/>
                <w:bCs/>
                <w:sz w:val="20"/>
                <w:szCs w:val="20"/>
              </w:rPr>
            </w:pPr>
            <w:r w:rsidRPr="001C5E11">
              <w:rPr>
                <w:b/>
                <w:bCs/>
                <w:sz w:val="20"/>
                <w:szCs w:val="20"/>
              </w:rPr>
              <w:t>Podłączenie budynków do kanalizacji sanitarnej na terenie</w:t>
            </w:r>
            <w:r w:rsidR="00BF3973" w:rsidRPr="001C5E11">
              <w:rPr>
                <w:b/>
                <w:bCs/>
                <w:sz w:val="20"/>
                <w:szCs w:val="20"/>
              </w:rPr>
              <w:br/>
            </w:r>
            <w:r w:rsidRPr="001C5E11">
              <w:rPr>
                <w:b/>
                <w:bCs/>
                <w:sz w:val="20"/>
                <w:szCs w:val="20"/>
              </w:rPr>
              <w:t>gminy Tomaszów Mazowiecki</w:t>
            </w:r>
          </w:p>
        </w:tc>
      </w:tr>
      <w:tr w:rsidR="001C5E11" w:rsidRPr="001C5E11" w14:paraId="25DF36AC" w14:textId="77777777" w:rsidTr="00CD1198">
        <w:trPr>
          <w:trHeight w:val="340"/>
        </w:trPr>
        <w:tc>
          <w:tcPr>
            <w:tcW w:w="1555" w:type="dxa"/>
            <w:vMerge/>
            <w:shd w:val="clear" w:color="auto" w:fill="auto"/>
            <w:vAlign w:val="center"/>
          </w:tcPr>
          <w:p w14:paraId="00594DBA" w14:textId="77777777" w:rsidR="00135B32" w:rsidRPr="001C5E11" w:rsidRDefault="00135B32" w:rsidP="005B1BBB">
            <w:pPr>
              <w:jc w:val="center"/>
              <w:rPr>
                <w:sz w:val="20"/>
                <w:szCs w:val="20"/>
              </w:rPr>
            </w:pPr>
          </w:p>
        </w:tc>
        <w:tc>
          <w:tcPr>
            <w:tcW w:w="7507" w:type="dxa"/>
            <w:shd w:val="clear" w:color="auto" w:fill="auto"/>
            <w:vAlign w:val="center"/>
          </w:tcPr>
          <w:p w14:paraId="7D078DFE" w14:textId="64DE0031" w:rsidR="00135B32" w:rsidRPr="001C5E11" w:rsidRDefault="00135B32" w:rsidP="005B1BBB">
            <w:pPr>
              <w:jc w:val="center"/>
              <w:rPr>
                <w:b/>
                <w:bCs/>
                <w:sz w:val="20"/>
                <w:szCs w:val="20"/>
              </w:rPr>
            </w:pPr>
            <w:r w:rsidRPr="001C5E11">
              <w:rPr>
                <w:b/>
                <w:bCs/>
                <w:sz w:val="20"/>
                <w:szCs w:val="20"/>
              </w:rPr>
              <w:t>Promowanie budowy podłączeń kanalizacyjnych do nieruchomości</w:t>
            </w:r>
          </w:p>
        </w:tc>
      </w:tr>
      <w:tr w:rsidR="001C5E11" w:rsidRPr="001C5E11" w14:paraId="239A0D73" w14:textId="77777777" w:rsidTr="00CD1198">
        <w:trPr>
          <w:trHeight w:val="340"/>
        </w:trPr>
        <w:tc>
          <w:tcPr>
            <w:tcW w:w="1555" w:type="dxa"/>
            <w:vMerge/>
            <w:shd w:val="clear" w:color="auto" w:fill="auto"/>
            <w:vAlign w:val="center"/>
          </w:tcPr>
          <w:p w14:paraId="0424A7F1" w14:textId="77777777" w:rsidR="00EE2F81" w:rsidRPr="001C5E11" w:rsidRDefault="00EE2F81" w:rsidP="005B1BBB">
            <w:pPr>
              <w:jc w:val="center"/>
              <w:rPr>
                <w:sz w:val="20"/>
                <w:szCs w:val="20"/>
              </w:rPr>
            </w:pPr>
          </w:p>
        </w:tc>
        <w:tc>
          <w:tcPr>
            <w:tcW w:w="7507" w:type="dxa"/>
            <w:shd w:val="clear" w:color="auto" w:fill="auto"/>
            <w:vAlign w:val="center"/>
          </w:tcPr>
          <w:p w14:paraId="0D4B7A28" w14:textId="10F10A7E" w:rsidR="00EE2F81" w:rsidRPr="001C5E11" w:rsidRDefault="00BF3973" w:rsidP="005B1BBB">
            <w:pPr>
              <w:rPr>
                <w:i/>
                <w:iCs/>
                <w:sz w:val="18"/>
                <w:szCs w:val="18"/>
              </w:rPr>
            </w:pPr>
            <w:r w:rsidRPr="001C5E11">
              <w:rPr>
                <w:i/>
                <w:iCs/>
                <w:sz w:val="18"/>
                <w:szCs w:val="18"/>
              </w:rPr>
              <w:t xml:space="preserve">Zadanie realizowane jest z udziałem dotacji z WFOŚiGW w Łodzi. W </w:t>
            </w:r>
            <w:r w:rsidR="007D3F67" w:rsidRPr="001C5E11">
              <w:rPr>
                <w:i/>
                <w:iCs/>
                <w:sz w:val="18"/>
                <w:szCs w:val="18"/>
              </w:rPr>
              <w:t>sześciu</w:t>
            </w:r>
            <w:r w:rsidRPr="001C5E11">
              <w:rPr>
                <w:i/>
                <w:iCs/>
                <w:sz w:val="18"/>
                <w:szCs w:val="18"/>
              </w:rPr>
              <w:t xml:space="preserve"> naborach, wykonano łącznie 916 podłączeń, z czego 164 w Aglomeracji Zawada oraz 752 w Aglomeracji Tomaszów Mazowiecki. Planowano X etapów naboru, wykonano VIII oraz część etapu IX. W 2020 roku wykonano: Etap VII - 18 podłączeń RLM 63 os., Etap VIII - 63 podłączenia RLM 227 os., Etap IX</w:t>
            </w:r>
            <w:r w:rsidRPr="001C5E11">
              <w:rPr>
                <w:i/>
                <w:iCs/>
                <w:sz w:val="18"/>
                <w:szCs w:val="18"/>
              </w:rPr>
              <w:br/>
              <w:t>cz. 1 - 33 podłączenia. Łącznie do 31.12.2020 r. w Etapach: I-VIII i IX cz. 1 - wykonano 1030 podłączeń - RLM 3 474 os. W toku jest realizacja ETAP</w:t>
            </w:r>
            <w:r w:rsidR="007D3F67" w:rsidRPr="001C5E11">
              <w:rPr>
                <w:i/>
                <w:iCs/>
                <w:sz w:val="18"/>
                <w:szCs w:val="18"/>
              </w:rPr>
              <w:t>U</w:t>
            </w:r>
            <w:r w:rsidRPr="001C5E11">
              <w:rPr>
                <w:i/>
                <w:iCs/>
                <w:sz w:val="18"/>
                <w:szCs w:val="18"/>
              </w:rPr>
              <w:t xml:space="preserve"> IX cz. 2 -</w:t>
            </w:r>
            <w:r w:rsidR="007D3F67" w:rsidRPr="001C5E11">
              <w:rPr>
                <w:i/>
                <w:iCs/>
                <w:sz w:val="18"/>
                <w:szCs w:val="18"/>
              </w:rPr>
              <w:t xml:space="preserve"> </w:t>
            </w:r>
            <w:r w:rsidRPr="001C5E11">
              <w:rPr>
                <w:i/>
                <w:iCs/>
                <w:sz w:val="18"/>
                <w:szCs w:val="18"/>
              </w:rPr>
              <w:t>118 szt. podłączeń. W 2020 r.</w:t>
            </w:r>
            <w:r w:rsidRPr="001C5E11">
              <w:rPr>
                <w:i/>
                <w:iCs/>
                <w:sz w:val="18"/>
                <w:szCs w:val="18"/>
              </w:rPr>
              <w:br/>
              <w:t>na zadanie wydatkowano 200 433,46 zł.</w:t>
            </w:r>
          </w:p>
        </w:tc>
      </w:tr>
      <w:tr w:rsidR="001C5E11" w:rsidRPr="001C5E11" w14:paraId="60865930" w14:textId="77777777" w:rsidTr="00F23955">
        <w:trPr>
          <w:trHeight w:val="340"/>
        </w:trPr>
        <w:tc>
          <w:tcPr>
            <w:tcW w:w="1555" w:type="dxa"/>
            <w:vMerge w:val="restart"/>
            <w:shd w:val="clear" w:color="auto" w:fill="auto"/>
            <w:vAlign w:val="center"/>
          </w:tcPr>
          <w:p w14:paraId="6802C21A" w14:textId="5B90FBA7" w:rsidR="00EE2F81" w:rsidRPr="001C5E11" w:rsidRDefault="00EE2F81" w:rsidP="005B1BBB">
            <w:pPr>
              <w:jc w:val="center"/>
              <w:rPr>
                <w:sz w:val="20"/>
                <w:szCs w:val="20"/>
              </w:rPr>
            </w:pPr>
            <w:r w:rsidRPr="001C5E11">
              <w:rPr>
                <w:sz w:val="20"/>
                <w:szCs w:val="20"/>
              </w:rPr>
              <w:t>Gmina Tomaszów Mazowiecki</w:t>
            </w:r>
          </w:p>
        </w:tc>
        <w:tc>
          <w:tcPr>
            <w:tcW w:w="7507" w:type="dxa"/>
            <w:shd w:val="clear" w:color="auto" w:fill="auto"/>
            <w:vAlign w:val="center"/>
          </w:tcPr>
          <w:p w14:paraId="4CDD4AAB" w14:textId="029213C1" w:rsidR="00EE2F81" w:rsidRPr="001C5E11" w:rsidRDefault="00EE2F81" w:rsidP="005B1BBB">
            <w:pPr>
              <w:jc w:val="center"/>
              <w:rPr>
                <w:b/>
                <w:bCs/>
                <w:sz w:val="20"/>
                <w:szCs w:val="20"/>
              </w:rPr>
            </w:pPr>
            <w:r w:rsidRPr="001C5E11">
              <w:rPr>
                <w:b/>
                <w:bCs/>
                <w:sz w:val="20"/>
                <w:szCs w:val="20"/>
              </w:rPr>
              <w:t>Rozbudowa, przebudowa i modernizacja sieci i urządzeń wodociągowych</w:t>
            </w:r>
            <w:r w:rsidRPr="001C5E11">
              <w:rPr>
                <w:b/>
                <w:bCs/>
                <w:sz w:val="20"/>
                <w:szCs w:val="20"/>
              </w:rPr>
              <w:br/>
              <w:t>na terenie gminy Tomaszów Mazowiecki</w:t>
            </w:r>
          </w:p>
        </w:tc>
      </w:tr>
      <w:tr w:rsidR="001C5E11" w:rsidRPr="001C5E11" w14:paraId="0A5F9FE8" w14:textId="77777777" w:rsidTr="00F23955">
        <w:trPr>
          <w:trHeight w:val="340"/>
        </w:trPr>
        <w:tc>
          <w:tcPr>
            <w:tcW w:w="1555" w:type="dxa"/>
            <w:vMerge/>
            <w:shd w:val="clear" w:color="auto" w:fill="auto"/>
            <w:vAlign w:val="center"/>
          </w:tcPr>
          <w:p w14:paraId="1D1862D4" w14:textId="77777777" w:rsidR="00EE2F81" w:rsidRPr="001C5E11" w:rsidRDefault="00EE2F81" w:rsidP="005B1BBB">
            <w:pPr>
              <w:jc w:val="center"/>
              <w:rPr>
                <w:sz w:val="20"/>
                <w:szCs w:val="20"/>
              </w:rPr>
            </w:pPr>
          </w:p>
        </w:tc>
        <w:tc>
          <w:tcPr>
            <w:tcW w:w="7507" w:type="dxa"/>
            <w:shd w:val="clear" w:color="auto" w:fill="auto"/>
            <w:vAlign w:val="center"/>
          </w:tcPr>
          <w:p w14:paraId="4B941111" w14:textId="4FE7A947" w:rsidR="00BF3973" w:rsidRPr="001C5E11" w:rsidRDefault="00BF3973" w:rsidP="00F23955">
            <w:pPr>
              <w:rPr>
                <w:i/>
                <w:iCs/>
                <w:sz w:val="18"/>
                <w:szCs w:val="18"/>
              </w:rPr>
            </w:pPr>
            <w:r w:rsidRPr="001C5E11">
              <w:rPr>
                <w:i/>
                <w:iCs/>
                <w:sz w:val="18"/>
                <w:szCs w:val="18"/>
              </w:rPr>
              <w:t>Zadanie pn. „Rozbudowa, przebudowa i modernizacja sieci i urządzeń wodociągowych oraz kanalizacyjnych na terenie gm. Tomaszów Mazowiecki”. Zaprojektowano i wybudowano</w:t>
            </w:r>
            <w:r w:rsidR="00F23955" w:rsidRPr="001C5E11">
              <w:rPr>
                <w:i/>
                <w:iCs/>
                <w:sz w:val="18"/>
                <w:szCs w:val="18"/>
              </w:rPr>
              <w:br/>
            </w:r>
            <w:r w:rsidRPr="001C5E11">
              <w:rPr>
                <w:i/>
                <w:iCs/>
                <w:sz w:val="18"/>
                <w:szCs w:val="18"/>
              </w:rPr>
              <w:t xml:space="preserve">9 odgałęzień kanalizacji sanitarnej w Smardzewicach oraz 12 odgałęzień w Wąwale i 3 w Łazisku. </w:t>
            </w:r>
            <w:r w:rsidRPr="001C5E11">
              <w:rPr>
                <w:i/>
                <w:iCs/>
                <w:sz w:val="18"/>
                <w:szCs w:val="18"/>
              </w:rPr>
              <w:lastRenderedPageBreak/>
              <w:t>Trwa realizacja projektowania i budowy odgałęzień w Wiadernie. Podpisano u</w:t>
            </w:r>
            <w:r w:rsidR="00F23955" w:rsidRPr="001C5E11">
              <w:rPr>
                <w:i/>
                <w:iCs/>
                <w:sz w:val="18"/>
                <w:szCs w:val="18"/>
              </w:rPr>
              <w:t>mowę</w:t>
            </w:r>
            <w:r w:rsidR="00F23955" w:rsidRPr="001C5E11">
              <w:rPr>
                <w:i/>
                <w:iCs/>
                <w:sz w:val="18"/>
                <w:szCs w:val="18"/>
              </w:rPr>
              <w:br/>
            </w:r>
            <w:r w:rsidRPr="001C5E11">
              <w:rPr>
                <w:i/>
                <w:iCs/>
                <w:sz w:val="18"/>
                <w:szCs w:val="18"/>
              </w:rPr>
              <w:t>na wykonanie projektu budowy sieci wodociągowej PE DN 160 w Smardzewicach, ul. Gł</w:t>
            </w:r>
            <w:r w:rsidR="00F23955" w:rsidRPr="001C5E11">
              <w:rPr>
                <w:i/>
                <w:iCs/>
                <w:sz w:val="18"/>
                <w:szCs w:val="18"/>
              </w:rPr>
              <w:t>ó</w:t>
            </w:r>
            <w:r w:rsidRPr="001C5E11">
              <w:rPr>
                <w:i/>
                <w:iCs/>
                <w:sz w:val="18"/>
                <w:szCs w:val="18"/>
              </w:rPr>
              <w:t>wna</w:t>
            </w:r>
            <w:r w:rsidR="00F23955" w:rsidRPr="001C5E11">
              <w:rPr>
                <w:i/>
                <w:iCs/>
                <w:sz w:val="18"/>
                <w:szCs w:val="18"/>
              </w:rPr>
              <w:br/>
            </w:r>
            <w:r w:rsidRPr="001C5E11">
              <w:rPr>
                <w:i/>
                <w:iCs/>
                <w:sz w:val="18"/>
                <w:szCs w:val="18"/>
              </w:rPr>
              <w:t>-Zielona do Twardej, ul. Północna. Wykonano dokumentację projektową i wybudowano spinkę wodociągową na odcinku Smardzewice - Twarda, o długości 575,6 mb. Wybudowano</w:t>
            </w:r>
            <w:r w:rsidR="00F23955" w:rsidRPr="001C5E11">
              <w:rPr>
                <w:i/>
                <w:iCs/>
                <w:sz w:val="18"/>
                <w:szCs w:val="18"/>
              </w:rPr>
              <w:br/>
            </w:r>
            <w:r w:rsidRPr="001C5E11">
              <w:rPr>
                <w:i/>
                <w:iCs/>
                <w:sz w:val="18"/>
                <w:szCs w:val="18"/>
              </w:rPr>
              <w:t>w miejscowości Wiade</w:t>
            </w:r>
            <w:r w:rsidR="00F23955" w:rsidRPr="001C5E11">
              <w:rPr>
                <w:i/>
                <w:iCs/>
                <w:sz w:val="18"/>
                <w:szCs w:val="18"/>
              </w:rPr>
              <w:t>rn</w:t>
            </w:r>
            <w:r w:rsidRPr="001C5E11">
              <w:rPr>
                <w:i/>
                <w:iCs/>
                <w:sz w:val="18"/>
                <w:szCs w:val="18"/>
              </w:rPr>
              <w:t>o - 5 szt</w:t>
            </w:r>
            <w:r w:rsidR="00F23955" w:rsidRPr="001C5E11">
              <w:rPr>
                <w:i/>
                <w:iCs/>
                <w:sz w:val="18"/>
                <w:szCs w:val="18"/>
              </w:rPr>
              <w:t>.</w:t>
            </w:r>
            <w:r w:rsidRPr="001C5E11">
              <w:rPr>
                <w:i/>
                <w:iCs/>
                <w:sz w:val="18"/>
                <w:szCs w:val="18"/>
              </w:rPr>
              <w:t xml:space="preserve"> odgałęzień sieci kanalizacyjnej, o długości 25,3 mb. Wykonano dokumentację projektową na budowę zasilania awaryjnego /agregatu/ w SUW Smardzewice. Wykonano koncepcję programową zasilania wodociągu w Komorowie i Zaborowie. Zadania</w:t>
            </w:r>
            <w:r w:rsidR="00F23955" w:rsidRPr="001C5E11">
              <w:rPr>
                <w:i/>
                <w:iCs/>
                <w:sz w:val="18"/>
                <w:szCs w:val="18"/>
              </w:rPr>
              <w:br/>
            </w:r>
            <w:r w:rsidRPr="001C5E11">
              <w:rPr>
                <w:i/>
                <w:iCs/>
                <w:sz w:val="18"/>
                <w:szCs w:val="18"/>
              </w:rPr>
              <w:t>w toku: Zlecono opracowanie dokumentacji projektowej wodociągu w m. Ciebłowice Duże</w:t>
            </w:r>
            <w:r w:rsidR="00F23955" w:rsidRPr="001C5E11">
              <w:rPr>
                <w:i/>
                <w:iCs/>
                <w:sz w:val="18"/>
                <w:szCs w:val="18"/>
              </w:rPr>
              <w:br/>
            </w:r>
            <w:r w:rsidRPr="001C5E11">
              <w:rPr>
                <w:i/>
                <w:iCs/>
                <w:sz w:val="18"/>
                <w:szCs w:val="18"/>
              </w:rPr>
              <w:t>i Sługocice. Zlecono opracowanie dokumentacji projektowej wodociągu łączącego Łazisko</w:t>
            </w:r>
            <w:r w:rsidR="00F23955" w:rsidRPr="001C5E11">
              <w:rPr>
                <w:i/>
                <w:iCs/>
                <w:sz w:val="18"/>
                <w:szCs w:val="18"/>
              </w:rPr>
              <w:br/>
            </w:r>
            <w:r w:rsidRPr="001C5E11">
              <w:rPr>
                <w:i/>
                <w:iCs/>
                <w:sz w:val="18"/>
                <w:szCs w:val="18"/>
              </w:rPr>
              <w:t>-</w:t>
            </w:r>
            <w:r w:rsidR="00F23955" w:rsidRPr="001C5E11">
              <w:rPr>
                <w:i/>
                <w:iCs/>
                <w:sz w:val="18"/>
                <w:szCs w:val="18"/>
              </w:rPr>
              <w:t xml:space="preserve"> </w:t>
            </w:r>
            <w:r w:rsidRPr="001C5E11">
              <w:rPr>
                <w:i/>
                <w:iCs/>
                <w:sz w:val="18"/>
                <w:szCs w:val="18"/>
              </w:rPr>
              <w:t>Komorów - Zaborów. Zlecono koncepcję budowy kanalizacji Wiade</w:t>
            </w:r>
            <w:r w:rsidR="00F23955" w:rsidRPr="001C5E11">
              <w:rPr>
                <w:i/>
                <w:iCs/>
                <w:sz w:val="18"/>
                <w:szCs w:val="18"/>
              </w:rPr>
              <w:t>rn</w:t>
            </w:r>
            <w:r w:rsidRPr="001C5E11">
              <w:rPr>
                <w:i/>
                <w:iCs/>
                <w:sz w:val="18"/>
                <w:szCs w:val="18"/>
              </w:rPr>
              <w:t>o - Dąbrowa. Zlecono projekty 22 szt. odgałęzień sieci kanalizacyjnej do nieruchomości w miejscowościach: Tresta, Twarda, Swolszewice Małe, Wiade</w:t>
            </w:r>
            <w:r w:rsidR="00F23955" w:rsidRPr="001C5E11">
              <w:rPr>
                <w:i/>
                <w:iCs/>
                <w:sz w:val="18"/>
                <w:szCs w:val="18"/>
              </w:rPr>
              <w:t>rn</w:t>
            </w:r>
            <w:r w:rsidRPr="001C5E11">
              <w:rPr>
                <w:i/>
                <w:iCs/>
                <w:sz w:val="18"/>
                <w:szCs w:val="18"/>
              </w:rPr>
              <w:t>o i Jadwigów.</w:t>
            </w:r>
          </w:p>
        </w:tc>
      </w:tr>
      <w:tr w:rsidR="001C5E11" w:rsidRPr="001C5E11" w14:paraId="48781D8E" w14:textId="77777777" w:rsidTr="00025854">
        <w:trPr>
          <w:trHeight w:val="340"/>
        </w:trPr>
        <w:tc>
          <w:tcPr>
            <w:tcW w:w="1555" w:type="dxa"/>
            <w:vMerge w:val="restart"/>
            <w:vAlign w:val="center"/>
          </w:tcPr>
          <w:p w14:paraId="11863BE2" w14:textId="5AF792AC" w:rsidR="00EE2F81" w:rsidRPr="001C5E11" w:rsidRDefault="00EE2F81" w:rsidP="005B1BBB">
            <w:pPr>
              <w:jc w:val="center"/>
              <w:rPr>
                <w:sz w:val="20"/>
                <w:szCs w:val="20"/>
              </w:rPr>
            </w:pPr>
            <w:r w:rsidRPr="001C5E11">
              <w:rPr>
                <w:sz w:val="20"/>
                <w:szCs w:val="20"/>
              </w:rPr>
              <w:lastRenderedPageBreak/>
              <w:t>Gmina Ujazd</w:t>
            </w:r>
          </w:p>
        </w:tc>
        <w:tc>
          <w:tcPr>
            <w:tcW w:w="7507" w:type="dxa"/>
            <w:vAlign w:val="center"/>
          </w:tcPr>
          <w:p w14:paraId="65B41435" w14:textId="62CC4A0D" w:rsidR="00EE2F81" w:rsidRPr="001C5E11" w:rsidRDefault="00EE2F81" w:rsidP="00EE2F81">
            <w:pPr>
              <w:jc w:val="center"/>
              <w:rPr>
                <w:b/>
                <w:bCs/>
                <w:sz w:val="20"/>
                <w:szCs w:val="20"/>
              </w:rPr>
            </w:pPr>
            <w:r w:rsidRPr="001C5E11">
              <w:rPr>
                <w:b/>
                <w:bCs/>
                <w:sz w:val="20"/>
                <w:szCs w:val="20"/>
              </w:rPr>
              <w:t xml:space="preserve">Budowa kanalizacji sanitarnej z przyłączami w m. Ujazd ul. </w:t>
            </w:r>
            <w:proofErr w:type="spellStart"/>
            <w:r w:rsidRPr="001C5E11">
              <w:rPr>
                <w:b/>
                <w:bCs/>
                <w:sz w:val="20"/>
                <w:szCs w:val="20"/>
              </w:rPr>
              <w:t>Antolin</w:t>
            </w:r>
            <w:proofErr w:type="spellEnd"/>
            <w:r w:rsidRPr="001C5E11">
              <w:rPr>
                <w:b/>
                <w:bCs/>
                <w:sz w:val="20"/>
                <w:szCs w:val="20"/>
              </w:rPr>
              <w:t>, Przesiadłów i Skrzynki</w:t>
            </w:r>
          </w:p>
        </w:tc>
      </w:tr>
      <w:tr w:rsidR="001C5E11" w:rsidRPr="001C5E11" w14:paraId="19A0BE35" w14:textId="77777777" w:rsidTr="00025854">
        <w:trPr>
          <w:trHeight w:val="340"/>
        </w:trPr>
        <w:tc>
          <w:tcPr>
            <w:tcW w:w="1555" w:type="dxa"/>
            <w:vMerge/>
            <w:vAlign w:val="center"/>
          </w:tcPr>
          <w:p w14:paraId="4312A46E" w14:textId="77777777" w:rsidR="00EE2F81" w:rsidRPr="001C5E11" w:rsidRDefault="00EE2F81" w:rsidP="005B1BBB">
            <w:pPr>
              <w:jc w:val="center"/>
              <w:rPr>
                <w:sz w:val="20"/>
                <w:szCs w:val="20"/>
              </w:rPr>
            </w:pPr>
          </w:p>
        </w:tc>
        <w:tc>
          <w:tcPr>
            <w:tcW w:w="7507" w:type="dxa"/>
            <w:vAlign w:val="center"/>
          </w:tcPr>
          <w:p w14:paraId="3D3AF39E" w14:textId="68B440C0" w:rsidR="00EE2F81" w:rsidRPr="001C5E11" w:rsidRDefault="00F23955" w:rsidP="00F23955">
            <w:pPr>
              <w:rPr>
                <w:i/>
                <w:iCs/>
                <w:sz w:val="18"/>
                <w:szCs w:val="18"/>
              </w:rPr>
            </w:pPr>
            <w:r w:rsidRPr="001C5E11">
              <w:rPr>
                <w:i/>
                <w:iCs/>
                <w:sz w:val="18"/>
                <w:szCs w:val="18"/>
              </w:rPr>
              <w:t>Podpisano umowę na wykonanie dokumentacji projektowo-kosztorysowej.</w:t>
            </w:r>
          </w:p>
        </w:tc>
      </w:tr>
      <w:tr w:rsidR="001C5E11" w:rsidRPr="001C5E11" w14:paraId="0DECDF67" w14:textId="77777777" w:rsidTr="00025854">
        <w:trPr>
          <w:trHeight w:val="340"/>
        </w:trPr>
        <w:tc>
          <w:tcPr>
            <w:tcW w:w="1555" w:type="dxa"/>
            <w:vMerge w:val="restart"/>
            <w:vAlign w:val="center"/>
          </w:tcPr>
          <w:p w14:paraId="46ADA782" w14:textId="375A08B9" w:rsidR="00EE2F81" w:rsidRPr="001C5E11" w:rsidRDefault="00EE2F81" w:rsidP="005B1BBB">
            <w:pPr>
              <w:jc w:val="center"/>
              <w:rPr>
                <w:sz w:val="20"/>
                <w:szCs w:val="20"/>
              </w:rPr>
            </w:pPr>
            <w:r w:rsidRPr="001C5E11">
              <w:rPr>
                <w:sz w:val="20"/>
                <w:szCs w:val="20"/>
              </w:rPr>
              <w:t>Gmina Ujazd</w:t>
            </w:r>
          </w:p>
        </w:tc>
        <w:tc>
          <w:tcPr>
            <w:tcW w:w="7507" w:type="dxa"/>
            <w:vAlign w:val="center"/>
          </w:tcPr>
          <w:p w14:paraId="0EFFFF2B" w14:textId="31054C6E" w:rsidR="00EE2F81" w:rsidRPr="001C5E11" w:rsidRDefault="00EE2F81" w:rsidP="005B1BBB">
            <w:pPr>
              <w:jc w:val="center"/>
              <w:rPr>
                <w:b/>
                <w:bCs/>
                <w:sz w:val="20"/>
                <w:szCs w:val="20"/>
              </w:rPr>
            </w:pPr>
            <w:r w:rsidRPr="001C5E11">
              <w:rPr>
                <w:b/>
                <w:bCs/>
                <w:sz w:val="20"/>
                <w:szCs w:val="20"/>
              </w:rPr>
              <w:t>Przebudowa istniejącej oczyszczalni SUPERBOS 500 w m. Ujazd</w:t>
            </w:r>
          </w:p>
        </w:tc>
      </w:tr>
      <w:tr w:rsidR="001C5E11" w:rsidRPr="001C5E11" w14:paraId="32711B26" w14:textId="77777777" w:rsidTr="00025854">
        <w:trPr>
          <w:trHeight w:val="340"/>
        </w:trPr>
        <w:tc>
          <w:tcPr>
            <w:tcW w:w="1555" w:type="dxa"/>
            <w:vMerge/>
            <w:vAlign w:val="center"/>
          </w:tcPr>
          <w:p w14:paraId="53433088" w14:textId="77777777" w:rsidR="00EE2F81" w:rsidRPr="001C5E11" w:rsidRDefault="00EE2F81" w:rsidP="005B1BBB">
            <w:pPr>
              <w:jc w:val="center"/>
              <w:rPr>
                <w:sz w:val="20"/>
                <w:szCs w:val="20"/>
              </w:rPr>
            </w:pPr>
          </w:p>
        </w:tc>
        <w:tc>
          <w:tcPr>
            <w:tcW w:w="7507" w:type="dxa"/>
            <w:vAlign w:val="center"/>
          </w:tcPr>
          <w:p w14:paraId="53A9C180" w14:textId="7D81DC39" w:rsidR="00EE2F81" w:rsidRPr="001C5E11" w:rsidRDefault="00F23955" w:rsidP="00F23955">
            <w:pPr>
              <w:rPr>
                <w:i/>
                <w:iCs/>
                <w:sz w:val="18"/>
                <w:szCs w:val="18"/>
              </w:rPr>
            </w:pPr>
            <w:r w:rsidRPr="001C5E11">
              <w:rPr>
                <w:i/>
                <w:iCs/>
                <w:sz w:val="18"/>
                <w:szCs w:val="18"/>
              </w:rPr>
              <w:t>W 2020 inwestycja nie była realizowana. Przewidywany termin realizacji 2022 r. po uzyskaniu dofinansowania.</w:t>
            </w:r>
          </w:p>
        </w:tc>
      </w:tr>
      <w:tr w:rsidR="001C5E11" w:rsidRPr="001C5E11" w14:paraId="51B952B9" w14:textId="77777777" w:rsidTr="00025854">
        <w:trPr>
          <w:trHeight w:val="340"/>
        </w:trPr>
        <w:tc>
          <w:tcPr>
            <w:tcW w:w="1555" w:type="dxa"/>
            <w:vMerge w:val="restart"/>
            <w:vAlign w:val="center"/>
          </w:tcPr>
          <w:p w14:paraId="382B5DDE" w14:textId="62F77892" w:rsidR="00EE2F81" w:rsidRPr="001C5E11" w:rsidRDefault="00EE2F81" w:rsidP="005B1BBB">
            <w:pPr>
              <w:jc w:val="center"/>
              <w:rPr>
                <w:sz w:val="20"/>
                <w:szCs w:val="20"/>
              </w:rPr>
            </w:pPr>
            <w:r w:rsidRPr="001C5E11">
              <w:rPr>
                <w:sz w:val="20"/>
                <w:szCs w:val="20"/>
              </w:rPr>
              <w:t>Gmina Ujazd</w:t>
            </w:r>
          </w:p>
        </w:tc>
        <w:tc>
          <w:tcPr>
            <w:tcW w:w="7507" w:type="dxa"/>
            <w:vAlign w:val="center"/>
          </w:tcPr>
          <w:p w14:paraId="72BCD80D" w14:textId="51132776" w:rsidR="00EE2F81" w:rsidRPr="001C5E11" w:rsidRDefault="00EE2F81" w:rsidP="005B1BBB">
            <w:pPr>
              <w:jc w:val="center"/>
              <w:rPr>
                <w:b/>
                <w:bCs/>
                <w:sz w:val="20"/>
                <w:szCs w:val="20"/>
              </w:rPr>
            </w:pPr>
            <w:r w:rsidRPr="001C5E11">
              <w:rPr>
                <w:b/>
                <w:bCs/>
                <w:sz w:val="20"/>
                <w:szCs w:val="20"/>
              </w:rPr>
              <w:t>Przebudowa i rozbudowa Stacji Uzdatniania Wody w Ujeździe</w:t>
            </w:r>
            <w:r w:rsidRPr="001C5E11">
              <w:rPr>
                <w:b/>
                <w:bCs/>
                <w:sz w:val="20"/>
                <w:szCs w:val="20"/>
              </w:rPr>
              <w:br/>
              <w:t>wraz z technologią</w:t>
            </w:r>
            <w:r w:rsidR="007D3F67" w:rsidRPr="001C5E11">
              <w:rPr>
                <w:b/>
                <w:bCs/>
                <w:sz w:val="20"/>
                <w:szCs w:val="20"/>
              </w:rPr>
              <w:t xml:space="preserve"> – Zaopatrzenie i dostarczenie wody</w:t>
            </w:r>
          </w:p>
        </w:tc>
      </w:tr>
      <w:tr w:rsidR="001C5E11" w:rsidRPr="001C5E11" w14:paraId="5E6348BC" w14:textId="77777777" w:rsidTr="00025854">
        <w:trPr>
          <w:trHeight w:val="340"/>
        </w:trPr>
        <w:tc>
          <w:tcPr>
            <w:tcW w:w="1555" w:type="dxa"/>
            <w:vMerge/>
            <w:vAlign w:val="center"/>
          </w:tcPr>
          <w:p w14:paraId="4DA7618B" w14:textId="77777777" w:rsidR="00EE2F81" w:rsidRPr="001C5E11" w:rsidRDefault="00EE2F81" w:rsidP="005B1BBB">
            <w:pPr>
              <w:jc w:val="center"/>
              <w:rPr>
                <w:sz w:val="20"/>
                <w:szCs w:val="20"/>
              </w:rPr>
            </w:pPr>
          </w:p>
        </w:tc>
        <w:tc>
          <w:tcPr>
            <w:tcW w:w="7507" w:type="dxa"/>
            <w:vAlign w:val="center"/>
          </w:tcPr>
          <w:p w14:paraId="2955DF46" w14:textId="5AA96624" w:rsidR="00EE2F81" w:rsidRPr="001C5E11" w:rsidRDefault="00F23955" w:rsidP="005B1BBB">
            <w:pPr>
              <w:rPr>
                <w:i/>
                <w:iCs/>
                <w:sz w:val="18"/>
                <w:szCs w:val="18"/>
              </w:rPr>
            </w:pPr>
            <w:r w:rsidRPr="001C5E11">
              <w:rPr>
                <w:i/>
                <w:iCs/>
                <w:sz w:val="18"/>
                <w:szCs w:val="18"/>
              </w:rPr>
              <w:t>W 2020 roku podpisano umowę na wykonanie robót budowlanych. Planowany termin zakończenia realizacji zadania 2021 r.</w:t>
            </w:r>
          </w:p>
        </w:tc>
      </w:tr>
      <w:tr w:rsidR="001C5E11" w:rsidRPr="001C5E11" w14:paraId="2214AD32" w14:textId="77777777" w:rsidTr="00025854">
        <w:trPr>
          <w:trHeight w:val="340"/>
        </w:trPr>
        <w:tc>
          <w:tcPr>
            <w:tcW w:w="1555" w:type="dxa"/>
            <w:vMerge w:val="restart"/>
            <w:vAlign w:val="center"/>
          </w:tcPr>
          <w:p w14:paraId="3E451F0B" w14:textId="620FBB38" w:rsidR="00EE2F81" w:rsidRPr="001C5E11" w:rsidRDefault="00EE2F81" w:rsidP="005B1BBB">
            <w:pPr>
              <w:jc w:val="center"/>
              <w:rPr>
                <w:sz w:val="20"/>
                <w:szCs w:val="20"/>
              </w:rPr>
            </w:pPr>
            <w:r w:rsidRPr="001C5E11">
              <w:rPr>
                <w:sz w:val="20"/>
                <w:szCs w:val="20"/>
              </w:rPr>
              <w:t>Gmina Żelechlinek</w:t>
            </w:r>
          </w:p>
        </w:tc>
        <w:tc>
          <w:tcPr>
            <w:tcW w:w="7507" w:type="dxa"/>
            <w:vAlign w:val="center"/>
          </w:tcPr>
          <w:p w14:paraId="7CC4B9B1" w14:textId="6462AE7E" w:rsidR="00EE2F81" w:rsidRPr="001C5E11" w:rsidRDefault="00EE2F81" w:rsidP="005B1BBB">
            <w:pPr>
              <w:jc w:val="center"/>
              <w:rPr>
                <w:b/>
                <w:bCs/>
                <w:sz w:val="20"/>
                <w:szCs w:val="20"/>
              </w:rPr>
            </w:pPr>
            <w:r w:rsidRPr="001C5E11">
              <w:rPr>
                <w:b/>
                <w:bCs/>
                <w:sz w:val="20"/>
                <w:szCs w:val="20"/>
              </w:rPr>
              <w:t>Rozbudowa oczyszczalni ścieków w Żelechlinku</w:t>
            </w:r>
          </w:p>
        </w:tc>
      </w:tr>
      <w:tr w:rsidR="001C5E11" w:rsidRPr="001C5E11" w14:paraId="5474D664" w14:textId="77777777" w:rsidTr="00025854">
        <w:trPr>
          <w:trHeight w:val="340"/>
        </w:trPr>
        <w:tc>
          <w:tcPr>
            <w:tcW w:w="1555" w:type="dxa"/>
            <w:vMerge/>
            <w:vAlign w:val="center"/>
          </w:tcPr>
          <w:p w14:paraId="0E450E3D" w14:textId="77777777" w:rsidR="00EE2F81" w:rsidRPr="001C5E11" w:rsidRDefault="00EE2F81" w:rsidP="005B1BBB">
            <w:pPr>
              <w:jc w:val="center"/>
              <w:rPr>
                <w:sz w:val="20"/>
                <w:szCs w:val="20"/>
              </w:rPr>
            </w:pPr>
          </w:p>
        </w:tc>
        <w:tc>
          <w:tcPr>
            <w:tcW w:w="7507" w:type="dxa"/>
            <w:vAlign w:val="center"/>
          </w:tcPr>
          <w:p w14:paraId="0A40010C" w14:textId="328DE3C4" w:rsidR="00EE2F81" w:rsidRPr="001C5E11" w:rsidRDefault="00C968FE" w:rsidP="005B1BBB">
            <w:pPr>
              <w:rPr>
                <w:i/>
                <w:iCs/>
                <w:sz w:val="18"/>
                <w:szCs w:val="18"/>
              </w:rPr>
            </w:pPr>
            <w:r w:rsidRPr="001C5E11">
              <w:rPr>
                <w:i/>
                <w:iCs/>
                <w:sz w:val="18"/>
                <w:szCs w:val="18"/>
              </w:rPr>
              <w:t>W styczniu 2021</w:t>
            </w:r>
            <w:r w:rsidR="00D1014E" w:rsidRPr="001C5E11">
              <w:rPr>
                <w:i/>
                <w:iCs/>
                <w:sz w:val="18"/>
                <w:szCs w:val="18"/>
              </w:rPr>
              <w:t> </w:t>
            </w:r>
            <w:r w:rsidRPr="001C5E11">
              <w:rPr>
                <w:i/>
                <w:iCs/>
                <w:sz w:val="18"/>
                <w:szCs w:val="18"/>
              </w:rPr>
              <w:t>r. rozstrzygnięto przetarg na zadanie pn. „Rozbudowa oczyszczalni ścieków</w:t>
            </w:r>
            <w:r w:rsidRPr="001C5E11">
              <w:rPr>
                <w:i/>
                <w:iCs/>
                <w:sz w:val="18"/>
                <w:szCs w:val="18"/>
              </w:rPr>
              <w:br/>
              <w:t xml:space="preserve">w Żelechlinku Etap I”. Cena zwycięskiej oferty wyniosła 2 061 085,03 zł. </w:t>
            </w:r>
          </w:p>
        </w:tc>
      </w:tr>
      <w:tr w:rsidR="001C5E11" w:rsidRPr="001C5E11" w14:paraId="39BBCA58" w14:textId="77777777" w:rsidTr="00025854">
        <w:trPr>
          <w:trHeight w:val="340"/>
        </w:trPr>
        <w:tc>
          <w:tcPr>
            <w:tcW w:w="1555" w:type="dxa"/>
            <w:vMerge w:val="restart"/>
            <w:vAlign w:val="center"/>
          </w:tcPr>
          <w:p w14:paraId="21519A8A" w14:textId="00A248EB" w:rsidR="00EE2F81" w:rsidRPr="001C5E11" w:rsidRDefault="00EE2F81" w:rsidP="005B1BBB">
            <w:pPr>
              <w:jc w:val="center"/>
              <w:rPr>
                <w:sz w:val="20"/>
                <w:szCs w:val="20"/>
              </w:rPr>
            </w:pPr>
            <w:r w:rsidRPr="001C5E11">
              <w:rPr>
                <w:sz w:val="20"/>
                <w:szCs w:val="20"/>
              </w:rPr>
              <w:t>Gmina Żelechlinek</w:t>
            </w:r>
          </w:p>
        </w:tc>
        <w:tc>
          <w:tcPr>
            <w:tcW w:w="7507" w:type="dxa"/>
            <w:vAlign w:val="center"/>
          </w:tcPr>
          <w:p w14:paraId="52A25C4D" w14:textId="4E2A27D2" w:rsidR="00EE2F81" w:rsidRPr="001C5E11" w:rsidRDefault="00EE2F81" w:rsidP="005B1BBB">
            <w:pPr>
              <w:jc w:val="center"/>
              <w:rPr>
                <w:b/>
                <w:bCs/>
                <w:sz w:val="20"/>
                <w:szCs w:val="20"/>
              </w:rPr>
            </w:pPr>
            <w:r w:rsidRPr="001C5E11">
              <w:rPr>
                <w:b/>
                <w:bCs/>
                <w:sz w:val="20"/>
                <w:szCs w:val="20"/>
              </w:rPr>
              <w:t>Budowa kanalizacji sanitarnej Petrynów - Czerwonka - Radwanka</w:t>
            </w:r>
          </w:p>
        </w:tc>
      </w:tr>
      <w:tr w:rsidR="001C5E11" w:rsidRPr="001C5E11" w14:paraId="48DFEBDC" w14:textId="77777777" w:rsidTr="00025854">
        <w:trPr>
          <w:trHeight w:val="340"/>
        </w:trPr>
        <w:tc>
          <w:tcPr>
            <w:tcW w:w="1555" w:type="dxa"/>
            <w:vMerge/>
            <w:vAlign w:val="center"/>
          </w:tcPr>
          <w:p w14:paraId="744E59AC" w14:textId="77777777" w:rsidR="00EE2F81" w:rsidRPr="001C5E11" w:rsidRDefault="00EE2F81" w:rsidP="005B1BBB">
            <w:pPr>
              <w:jc w:val="center"/>
              <w:rPr>
                <w:sz w:val="20"/>
                <w:szCs w:val="20"/>
              </w:rPr>
            </w:pPr>
          </w:p>
        </w:tc>
        <w:tc>
          <w:tcPr>
            <w:tcW w:w="7507" w:type="dxa"/>
            <w:vAlign w:val="center"/>
          </w:tcPr>
          <w:p w14:paraId="7CD3152A" w14:textId="07E66B0E" w:rsidR="00EE2F81" w:rsidRPr="001C5E11" w:rsidRDefault="00D1014E" w:rsidP="005B1BBB">
            <w:pPr>
              <w:rPr>
                <w:i/>
                <w:iCs/>
                <w:sz w:val="18"/>
                <w:szCs w:val="18"/>
              </w:rPr>
            </w:pPr>
            <w:r w:rsidRPr="001C5E11">
              <w:rPr>
                <w:i/>
                <w:iCs/>
                <w:sz w:val="18"/>
                <w:szCs w:val="18"/>
              </w:rPr>
              <w:t>Zgodnie z aktualną Wieloletnią Prognozą Finansową (WPF) gminy Żelechlinek zadanie zaplanowane do realizacji w latach 2021-2023.</w:t>
            </w:r>
          </w:p>
        </w:tc>
      </w:tr>
    </w:tbl>
    <w:p w14:paraId="5D562E88" w14:textId="51FE12AD" w:rsidR="00EE2F81" w:rsidRPr="001C5E11" w:rsidRDefault="00EE2F81" w:rsidP="00EE2F81">
      <w:pPr>
        <w:jc w:val="center"/>
        <w:rPr>
          <w:i/>
          <w:iCs/>
          <w:sz w:val="18"/>
          <w:szCs w:val="18"/>
        </w:rPr>
      </w:pPr>
      <w:r w:rsidRPr="001C5E11">
        <w:rPr>
          <w:i/>
          <w:iCs/>
          <w:sz w:val="18"/>
          <w:szCs w:val="18"/>
        </w:rPr>
        <w:t>Źródło: opracowanie własne na podstawie danych przekazanych przez ankietowane podmioty</w:t>
      </w:r>
    </w:p>
    <w:p w14:paraId="20D869C1" w14:textId="77777777" w:rsidR="00EE2F81" w:rsidRPr="001C5E11" w:rsidRDefault="00EE2F81" w:rsidP="00EE2F81"/>
    <w:p w14:paraId="295DE58F" w14:textId="77777777" w:rsidR="00EE2F81" w:rsidRPr="001C5E11" w:rsidRDefault="00EE2F81" w:rsidP="00EE2F81"/>
    <w:p w14:paraId="123C6DA1" w14:textId="3273E66B" w:rsidR="00EE2F81" w:rsidRPr="001C5E11" w:rsidRDefault="00EE2F81" w:rsidP="00EE2F81">
      <w:pPr>
        <w:pStyle w:val="Nagowek2"/>
        <w:numPr>
          <w:ilvl w:val="1"/>
          <w:numId w:val="2"/>
        </w:numPr>
      </w:pPr>
      <w:bookmarkStart w:id="105" w:name="_Toc85269652"/>
      <w:r w:rsidRPr="001C5E11">
        <w:t>Obszar interwencji: gleby</w:t>
      </w:r>
      <w:bookmarkEnd w:id="105"/>
    </w:p>
    <w:p w14:paraId="33466253" w14:textId="77777777" w:rsidR="00EE2F81" w:rsidRPr="001C5E11" w:rsidRDefault="00EE2F81" w:rsidP="00EE2F81"/>
    <w:p w14:paraId="2E36E3C5" w14:textId="1AF24061" w:rsidR="00EE2F81" w:rsidRPr="001C5E11" w:rsidRDefault="00EE2F81" w:rsidP="00EE2F81">
      <w:pPr>
        <w:pStyle w:val="Legenda"/>
        <w:rPr>
          <w:sz w:val="20"/>
          <w:szCs w:val="20"/>
        </w:rPr>
      </w:pPr>
      <w:bookmarkStart w:id="106" w:name="_Toc85269567"/>
      <w:r w:rsidRPr="001C5E11">
        <w:rPr>
          <w:sz w:val="20"/>
          <w:szCs w:val="20"/>
        </w:rPr>
        <w:t xml:space="preserve">Tabela </w:t>
      </w:r>
      <w:r w:rsidRPr="001C5E11">
        <w:rPr>
          <w:sz w:val="20"/>
          <w:szCs w:val="20"/>
        </w:rPr>
        <w:fldChar w:fldCharType="begin"/>
      </w:r>
      <w:r w:rsidRPr="001C5E11">
        <w:rPr>
          <w:sz w:val="20"/>
          <w:szCs w:val="20"/>
        </w:rPr>
        <w:instrText xml:space="preserve"> SEQ Tabela \* ARABIC </w:instrText>
      </w:r>
      <w:r w:rsidRPr="001C5E11">
        <w:rPr>
          <w:sz w:val="20"/>
          <w:szCs w:val="20"/>
        </w:rPr>
        <w:fldChar w:fldCharType="separate"/>
      </w:r>
      <w:r w:rsidR="003315AF" w:rsidRPr="001C5E11">
        <w:rPr>
          <w:noProof/>
          <w:sz w:val="20"/>
          <w:szCs w:val="20"/>
        </w:rPr>
        <w:t>17</w:t>
      </w:r>
      <w:r w:rsidRPr="001C5E11">
        <w:rPr>
          <w:sz w:val="20"/>
          <w:szCs w:val="20"/>
        </w:rPr>
        <w:fldChar w:fldCharType="end"/>
      </w:r>
      <w:r w:rsidRPr="001C5E11">
        <w:rPr>
          <w:sz w:val="20"/>
          <w:szCs w:val="20"/>
        </w:rPr>
        <w:t>. Opis realizacji zadań wyznaczonych w ramach obszaru interwencji: gleby</w:t>
      </w:r>
      <w:bookmarkEnd w:id="106"/>
    </w:p>
    <w:tbl>
      <w:tblPr>
        <w:tblStyle w:val="Tabela-Siatka"/>
        <w:tblW w:w="0" w:type="auto"/>
        <w:tblLook w:val="04A0" w:firstRow="1" w:lastRow="0" w:firstColumn="1" w:lastColumn="0" w:noHBand="0" w:noVBand="1"/>
      </w:tblPr>
      <w:tblGrid>
        <w:gridCol w:w="1555"/>
        <w:gridCol w:w="7507"/>
      </w:tblGrid>
      <w:tr w:rsidR="001C5E11" w:rsidRPr="001C5E11" w14:paraId="67D32EF3" w14:textId="77777777" w:rsidTr="005B1BBB">
        <w:trPr>
          <w:trHeight w:val="340"/>
          <w:tblHeader/>
        </w:trPr>
        <w:tc>
          <w:tcPr>
            <w:tcW w:w="1555" w:type="dxa"/>
            <w:vMerge w:val="restart"/>
            <w:shd w:val="clear" w:color="auto" w:fill="F2F2F2" w:themeFill="background1" w:themeFillShade="F2"/>
            <w:vAlign w:val="center"/>
          </w:tcPr>
          <w:p w14:paraId="0ACCB956" w14:textId="77777777" w:rsidR="00EE2F81" w:rsidRPr="001C5E11" w:rsidRDefault="00EE2F81" w:rsidP="005B1BBB">
            <w:pPr>
              <w:jc w:val="center"/>
              <w:rPr>
                <w:sz w:val="20"/>
                <w:szCs w:val="20"/>
              </w:rPr>
            </w:pPr>
            <w:r w:rsidRPr="001C5E11">
              <w:rPr>
                <w:sz w:val="20"/>
                <w:szCs w:val="20"/>
              </w:rPr>
              <w:t>Podmiot realizujący</w:t>
            </w:r>
          </w:p>
        </w:tc>
        <w:tc>
          <w:tcPr>
            <w:tcW w:w="7507" w:type="dxa"/>
            <w:shd w:val="clear" w:color="auto" w:fill="F2F2F2" w:themeFill="background1" w:themeFillShade="F2"/>
            <w:vAlign w:val="center"/>
          </w:tcPr>
          <w:p w14:paraId="6AEED7A1" w14:textId="77777777" w:rsidR="00EE2F81" w:rsidRPr="001C5E11" w:rsidRDefault="00EE2F81" w:rsidP="005B1BBB">
            <w:pPr>
              <w:jc w:val="center"/>
              <w:rPr>
                <w:b/>
                <w:bCs/>
                <w:sz w:val="20"/>
                <w:szCs w:val="20"/>
              </w:rPr>
            </w:pPr>
            <w:r w:rsidRPr="001C5E11">
              <w:rPr>
                <w:b/>
                <w:bCs/>
                <w:sz w:val="20"/>
                <w:szCs w:val="20"/>
              </w:rPr>
              <w:t>Wyznaczone zadanie</w:t>
            </w:r>
          </w:p>
        </w:tc>
      </w:tr>
      <w:tr w:rsidR="001C5E11" w:rsidRPr="001C5E11" w14:paraId="206BD57B" w14:textId="77777777" w:rsidTr="005B1BBB">
        <w:trPr>
          <w:trHeight w:val="340"/>
          <w:tblHeader/>
        </w:trPr>
        <w:tc>
          <w:tcPr>
            <w:tcW w:w="1555" w:type="dxa"/>
            <w:vMerge/>
            <w:shd w:val="clear" w:color="auto" w:fill="F2F2F2" w:themeFill="background1" w:themeFillShade="F2"/>
            <w:vAlign w:val="center"/>
          </w:tcPr>
          <w:p w14:paraId="2BBD1D09" w14:textId="77777777" w:rsidR="00EE2F81" w:rsidRPr="001C5E11" w:rsidRDefault="00EE2F81" w:rsidP="005B1BBB">
            <w:pPr>
              <w:jc w:val="center"/>
              <w:rPr>
                <w:sz w:val="20"/>
                <w:szCs w:val="20"/>
              </w:rPr>
            </w:pPr>
          </w:p>
        </w:tc>
        <w:tc>
          <w:tcPr>
            <w:tcW w:w="7507" w:type="dxa"/>
            <w:shd w:val="clear" w:color="auto" w:fill="F2F2F2" w:themeFill="background1" w:themeFillShade="F2"/>
            <w:vAlign w:val="center"/>
          </w:tcPr>
          <w:p w14:paraId="110FA64F" w14:textId="77777777" w:rsidR="00EE2F81" w:rsidRPr="001C5E11" w:rsidRDefault="00EE2F81" w:rsidP="005B1BBB">
            <w:pPr>
              <w:jc w:val="center"/>
              <w:rPr>
                <w:sz w:val="20"/>
                <w:szCs w:val="20"/>
              </w:rPr>
            </w:pPr>
            <w:r w:rsidRPr="001C5E11">
              <w:rPr>
                <w:i/>
                <w:iCs/>
                <w:sz w:val="18"/>
                <w:szCs w:val="18"/>
              </w:rPr>
              <w:t>Opis/zakres realizacji zadania</w:t>
            </w:r>
          </w:p>
        </w:tc>
      </w:tr>
      <w:tr w:rsidR="001C5E11" w:rsidRPr="001C5E11" w14:paraId="0B87552F" w14:textId="77777777" w:rsidTr="00025854">
        <w:trPr>
          <w:trHeight w:val="340"/>
        </w:trPr>
        <w:tc>
          <w:tcPr>
            <w:tcW w:w="1555" w:type="dxa"/>
            <w:vMerge w:val="restart"/>
            <w:vAlign w:val="center"/>
          </w:tcPr>
          <w:p w14:paraId="63E98CAC" w14:textId="6A233339" w:rsidR="00EE2F81" w:rsidRPr="001C5E11" w:rsidRDefault="00D1014E" w:rsidP="005B1BBB">
            <w:pPr>
              <w:jc w:val="center"/>
              <w:rPr>
                <w:sz w:val="20"/>
                <w:szCs w:val="20"/>
              </w:rPr>
            </w:pPr>
            <w:r w:rsidRPr="001C5E11">
              <w:rPr>
                <w:sz w:val="20"/>
                <w:szCs w:val="20"/>
              </w:rPr>
              <w:t>Gospodarstwa rolne</w:t>
            </w:r>
          </w:p>
        </w:tc>
        <w:tc>
          <w:tcPr>
            <w:tcW w:w="7507" w:type="dxa"/>
            <w:vAlign w:val="center"/>
          </w:tcPr>
          <w:p w14:paraId="11C69D25" w14:textId="3EBF3B39" w:rsidR="00EE2F81" w:rsidRPr="001C5E11" w:rsidRDefault="00EE2F81" w:rsidP="005B1BBB">
            <w:pPr>
              <w:jc w:val="center"/>
              <w:rPr>
                <w:b/>
                <w:bCs/>
                <w:sz w:val="20"/>
                <w:szCs w:val="20"/>
              </w:rPr>
            </w:pPr>
            <w:r w:rsidRPr="001C5E11">
              <w:rPr>
                <w:b/>
                <w:bCs/>
                <w:sz w:val="20"/>
                <w:szCs w:val="20"/>
              </w:rPr>
              <w:t>Realizacja programu rolnośrodowiskowego</w:t>
            </w:r>
          </w:p>
        </w:tc>
      </w:tr>
      <w:tr w:rsidR="001C5E11" w:rsidRPr="001C5E11" w14:paraId="5275AF14" w14:textId="77777777" w:rsidTr="005B1BBB">
        <w:trPr>
          <w:trHeight w:val="340"/>
        </w:trPr>
        <w:tc>
          <w:tcPr>
            <w:tcW w:w="1555" w:type="dxa"/>
            <w:vMerge/>
            <w:vAlign w:val="center"/>
          </w:tcPr>
          <w:p w14:paraId="61DB9D27" w14:textId="77777777" w:rsidR="00EE2F81" w:rsidRPr="001C5E11" w:rsidRDefault="00EE2F81" w:rsidP="005B1BBB">
            <w:pPr>
              <w:jc w:val="center"/>
              <w:rPr>
                <w:sz w:val="20"/>
                <w:szCs w:val="20"/>
              </w:rPr>
            </w:pPr>
          </w:p>
        </w:tc>
        <w:tc>
          <w:tcPr>
            <w:tcW w:w="7507" w:type="dxa"/>
            <w:vAlign w:val="center"/>
          </w:tcPr>
          <w:p w14:paraId="3FF60CC6" w14:textId="586F420E" w:rsidR="00D1014E" w:rsidRPr="001C5E11" w:rsidRDefault="00D1014E" w:rsidP="00D1014E">
            <w:pPr>
              <w:rPr>
                <w:i/>
                <w:iCs/>
                <w:sz w:val="18"/>
                <w:szCs w:val="18"/>
              </w:rPr>
            </w:pPr>
            <w:r w:rsidRPr="001C5E11">
              <w:rPr>
                <w:i/>
                <w:iCs/>
                <w:sz w:val="18"/>
                <w:szCs w:val="18"/>
              </w:rPr>
              <w:t>Zgodnie z informacją przekazaną przez Agencję Restrukturyzacji i Modernizacji Rolnictwa</w:t>
            </w:r>
            <w:r w:rsidRPr="001C5E11">
              <w:rPr>
                <w:i/>
                <w:iCs/>
                <w:sz w:val="18"/>
                <w:szCs w:val="18"/>
              </w:rPr>
              <w:br/>
              <w:t>w latach 2019-2020 na terenie powiatu tomaszowskiego skontrolowano w zakresie działania rolno-środowiskowo-klimatycznego 34 gospodarstwa rolne. Poniżej przedstawiono najczęściej stwierdzane nieprawidłowości:</w:t>
            </w:r>
          </w:p>
          <w:p w14:paraId="5D54CD63" w14:textId="0DE37A0A" w:rsidR="00D1014E" w:rsidRPr="001C5E11" w:rsidRDefault="00D1014E" w:rsidP="001A18A7">
            <w:pPr>
              <w:pStyle w:val="Akapitzlist"/>
              <w:numPr>
                <w:ilvl w:val="0"/>
                <w:numId w:val="125"/>
              </w:numPr>
              <w:ind w:left="456"/>
              <w:rPr>
                <w:i/>
                <w:iCs/>
                <w:sz w:val="18"/>
                <w:szCs w:val="18"/>
              </w:rPr>
            </w:pPr>
            <w:r w:rsidRPr="001C5E11">
              <w:rPr>
                <w:i/>
                <w:iCs/>
                <w:sz w:val="18"/>
                <w:szCs w:val="18"/>
              </w:rPr>
              <w:t>W ramach kontroli związanych z obszarem:</w:t>
            </w:r>
          </w:p>
          <w:p w14:paraId="2B07EF7F" w14:textId="77777777" w:rsidR="00D1014E" w:rsidRPr="001C5E11" w:rsidRDefault="00D1014E" w:rsidP="001A18A7">
            <w:pPr>
              <w:pStyle w:val="Akapitzlist"/>
              <w:numPr>
                <w:ilvl w:val="0"/>
                <w:numId w:val="126"/>
              </w:numPr>
              <w:ind w:left="881"/>
              <w:rPr>
                <w:i/>
                <w:iCs/>
                <w:sz w:val="18"/>
                <w:szCs w:val="18"/>
              </w:rPr>
            </w:pPr>
            <w:r w:rsidRPr="001C5E11">
              <w:rPr>
                <w:i/>
                <w:iCs/>
                <w:sz w:val="18"/>
                <w:szCs w:val="18"/>
              </w:rPr>
              <w:t>zadeklarowana powierzchnia działki rolnej jest większa lub mniejsza od powierzchni stwierdzonej w wyniku pomiaru,</w:t>
            </w:r>
          </w:p>
          <w:p w14:paraId="7209E99C" w14:textId="77777777" w:rsidR="00D1014E" w:rsidRPr="001C5E11" w:rsidRDefault="00D1014E" w:rsidP="001A18A7">
            <w:pPr>
              <w:pStyle w:val="Akapitzlist"/>
              <w:numPr>
                <w:ilvl w:val="0"/>
                <w:numId w:val="126"/>
              </w:numPr>
              <w:ind w:left="881"/>
              <w:rPr>
                <w:i/>
                <w:iCs/>
                <w:sz w:val="18"/>
                <w:szCs w:val="18"/>
              </w:rPr>
            </w:pPr>
            <w:r w:rsidRPr="001C5E11">
              <w:rPr>
                <w:i/>
                <w:iCs/>
                <w:sz w:val="18"/>
                <w:szCs w:val="18"/>
              </w:rPr>
              <w:t>działka rolna jest położona na niezadeklarowanej działce referencyjnej (np. drogi i rowy),</w:t>
            </w:r>
          </w:p>
          <w:p w14:paraId="31969E91" w14:textId="10679D4A" w:rsidR="00D1014E" w:rsidRPr="001C5E11" w:rsidRDefault="00D1014E" w:rsidP="001A18A7">
            <w:pPr>
              <w:pStyle w:val="Akapitzlist"/>
              <w:numPr>
                <w:ilvl w:val="0"/>
                <w:numId w:val="126"/>
              </w:numPr>
              <w:ind w:left="881"/>
              <w:rPr>
                <w:i/>
                <w:iCs/>
                <w:sz w:val="18"/>
                <w:szCs w:val="18"/>
              </w:rPr>
            </w:pPr>
            <w:r w:rsidRPr="001C5E11">
              <w:rPr>
                <w:i/>
                <w:iCs/>
                <w:sz w:val="18"/>
                <w:szCs w:val="18"/>
              </w:rPr>
              <w:t>stwierdzono zmniejszenie lub zwiększenie zasięgu pola zagospodarowania.</w:t>
            </w:r>
          </w:p>
          <w:p w14:paraId="7A4DFE2F" w14:textId="7C9FCC72" w:rsidR="00D1014E" w:rsidRPr="001C5E11" w:rsidRDefault="00D1014E" w:rsidP="001A18A7">
            <w:pPr>
              <w:pStyle w:val="Akapitzlist"/>
              <w:numPr>
                <w:ilvl w:val="0"/>
                <w:numId w:val="125"/>
              </w:numPr>
              <w:ind w:left="456"/>
              <w:rPr>
                <w:i/>
                <w:iCs/>
                <w:sz w:val="18"/>
                <w:szCs w:val="18"/>
              </w:rPr>
            </w:pPr>
            <w:r w:rsidRPr="001C5E11">
              <w:rPr>
                <w:i/>
                <w:iCs/>
                <w:sz w:val="18"/>
                <w:szCs w:val="18"/>
              </w:rPr>
              <w:t>W ramach kontroli związanych ze zobowiązaniem:</w:t>
            </w:r>
          </w:p>
          <w:p w14:paraId="01F2B7CE" w14:textId="77777777" w:rsidR="00D1014E" w:rsidRPr="001C5E11" w:rsidRDefault="00D1014E" w:rsidP="001A18A7">
            <w:pPr>
              <w:pStyle w:val="Akapitzlist"/>
              <w:numPr>
                <w:ilvl w:val="0"/>
                <w:numId w:val="127"/>
              </w:numPr>
              <w:ind w:left="881"/>
              <w:rPr>
                <w:i/>
                <w:iCs/>
                <w:sz w:val="18"/>
                <w:szCs w:val="18"/>
              </w:rPr>
            </w:pPr>
            <w:r w:rsidRPr="001C5E11">
              <w:rPr>
                <w:i/>
                <w:iCs/>
                <w:sz w:val="18"/>
                <w:szCs w:val="18"/>
              </w:rPr>
              <w:t>wysiana przez rolnika jako międzyplon mieszanka złożona jest z mniej niż 3 gatunków roślin,</w:t>
            </w:r>
          </w:p>
          <w:p w14:paraId="793EDAAB" w14:textId="77777777" w:rsidR="00D1014E" w:rsidRPr="001C5E11" w:rsidRDefault="00D1014E" w:rsidP="001A18A7">
            <w:pPr>
              <w:pStyle w:val="Akapitzlist"/>
              <w:numPr>
                <w:ilvl w:val="0"/>
                <w:numId w:val="127"/>
              </w:numPr>
              <w:ind w:left="881"/>
              <w:rPr>
                <w:i/>
                <w:iCs/>
                <w:sz w:val="18"/>
                <w:szCs w:val="18"/>
              </w:rPr>
            </w:pPr>
            <w:r w:rsidRPr="001C5E11">
              <w:rPr>
                <w:i/>
                <w:iCs/>
                <w:sz w:val="18"/>
                <w:szCs w:val="18"/>
              </w:rPr>
              <w:t>brak wysiewu międzyplonu w terminie do 15 września,</w:t>
            </w:r>
          </w:p>
          <w:p w14:paraId="7B627B74" w14:textId="77777777" w:rsidR="00D1014E" w:rsidRPr="001C5E11" w:rsidRDefault="00D1014E" w:rsidP="001A18A7">
            <w:pPr>
              <w:pStyle w:val="Akapitzlist"/>
              <w:numPr>
                <w:ilvl w:val="0"/>
                <w:numId w:val="127"/>
              </w:numPr>
              <w:ind w:left="881"/>
              <w:rPr>
                <w:i/>
                <w:iCs/>
                <w:sz w:val="18"/>
                <w:szCs w:val="18"/>
              </w:rPr>
            </w:pPr>
            <w:r w:rsidRPr="001C5E11">
              <w:rPr>
                <w:i/>
                <w:iCs/>
                <w:sz w:val="18"/>
                <w:szCs w:val="18"/>
              </w:rPr>
              <w:t>brak przestrzegania zapisów planu nawozowego, opartego na bilansie azotu oraz chemicznej analizie gleby, określającego dawki N, P, K, Mg i potrzeby wapnowania,</w:t>
            </w:r>
          </w:p>
          <w:p w14:paraId="4128BA08" w14:textId="4FA347EF" w:rsidR="00D1014E" w:rsidRPr="001C5E11" w:rsidRDefault="00D1014E" w:rsidP="001A18A7">
            <w:pPr>
              <w:pStyle w:val="Akapitzlist"/>
              <w:numPr>
                <w:ilvl w:val="0"/>
                <w:numId w:val="127"/>
              </w:numPr>
              <w:ind w:left="881"/>
              <w:rPr>
                <w:i/>
                <w:iCs/>
                <w:sz w:val="18"/>
                <w:szCs w:val="18"/>
              </w:rPr>
            </w:pPr>
            <w:r w:rsidRPr="001C5E11">
              <w:rPr>
                <w:i/>
                <w:iCs/>
                <w:sz w:val="18"/>
                <w:szCs w:val="18"/>
              </w:rPr>
              <w:t>brak przestrzegania wymogu pozostawienia 15-20% powierzchni nieskoszonej na działce rolnej.</w:t>
            </w:r>
          </w:p>
        </w:tc>
      </w:tr>
      <w:tr w:rsidR="001C5E11" w:rsidRPr="001C5E11" w14:paraId="70E7D988" w14:textId="77777777" w:rsidTr="005B1BBB">
        <w:trPr>
          <w:trHeight w:val="340"/>
        </w:trPr>
        <w:tc>
          <w:tcPr>
            <w:tcW w:w="1555" w:type="dxa"/>
            <w:vMerge w:val="restart"/>
            <w:vAlign w:val="center"/>
          </w:tcPr>
          <w:p w14:paraId="07CA7ADF" w14:textId="6BA6BF3C" w:rsidR="00EE2F81" w:rsidRPr="001C5E11" w:rsidRDefault="00EE2F81" w:rsidP="005B1BBB">
            <w:pPr>
              <w:jc w:val="center"/>
              <w:rPr>
                <w:sz w:val="20"/>
                <w:szCs w:val="20"/>
              </w:rPr>
            </w:pPr>
            <w:r w:rsidRPr="001C5E11">
              <w:rPr>
                <w:sz w:val="20"/>
                <w:szCs w:val="20"/>
              </w:rPr>
              <w:lastRenderedPageBreak/>
              <w:t>ŁODR</w:t>
            </w:r>
          </w:p>
        </w:tc>
        <w:tc>
          <w:tcPr>
            <w:tcW w:w="7507" w:type="dxa"/>
            <w:vAlign w:val="center"/>
          </w:tcPr>
          <w:p w14:paraId="7DD86000" w14:textId="35B826DB" w:rsidR="00EE2F81" w:rsidRPr="001C5E11" w:rsidRDefault="00EE2F81" w:rsidP="005B1BBB">
            <w:pPr>
              <w:jc w:val="center"/>
              <w:rPr>
                <w:b/>
                <w:bCs/>
                <w:sz w:val="20"/>
                <w:szCs w:val="20"/>
              </w:rPr>
            </w:pPr>
            <w:r w:rsidRPr="001C5E11">
              <w:rPr>
                <w:b/>
                <w:bCs/>
                <w:sz w:val="20"/>
                <w:szCs w:val="20"/>
              </w:rPr>
              <w:t>Upowszechnianie dobrych praktyk rolniczych</w:t>
            </w:r>
          </w:p>
        </w:tc>
      </w:tr>
      <w:tr w:rsidR="001C5E11" w:rsidRPr="001C5E11" w14:paraId="48575868" w14:textId="77777777" w:rsidTr="005B1BBB">
        <w:trPr>
          <w:trHeight w:val="340"/>
        </w:trPr>
        <w:tc>
          <w:tcPr>
            <w:tcW w:w="1555" w:type="dxa"/>
            <w:vMerge/>
            <w:vAlign w:val="center"/>
          </w:tcPr>
          <w:p w14:paraId="066DB2CE" w14:textId="77777777" w:rsidR="00551CBA" w:rsidRPr="001C5E11" w:rsidRDefault="00551CBA" w:rsidP="005B1BBB">
            <w:pPr>
              <w:jc w:val="center"/>
              <w:rPr>
                <w:sz w:val="20"/>
                <w:szCs w:val="20"/>
              </w:rPr>
            </w:pPr>
          </w:p>
        </w:tc>
        <w:tc>
          <w:tcPr>
            <w:tcW w:w="7507" w:type="dxa"/>
            <w:vAlign w:val="center"/>
          </w:tcPr>
          <w:p w14:paraId="39713DA9" w14:textId="297139C3" w:rsidR="00551CBA" w:rsidRPr="001C5E11" w:rsidRDefault="00551CBA" w:rsidP="005B1BBB">
            <w:pPr>
              <w:jc w:val="center"/>
              <w:rPr>
                <w:b/>
                <w:bCs/>
                <w:sz w:val="20"/>
                <w:szCs w:val="20"/>
              </w:rPr>
            </w:pPr>
            <w:r w:rsidRPr="001C5E11">
              <w:rPr>
                <w:b/>
                <w:bCs/>
                <w:sz w:val="20"/>
                <w:szCs w:val="20"/>
              </w:rPr>
              <w:t>Promocja rolnictwa ekologicznego i agroturystyki poprzez działania edukacyjno-szkoleniowe, a także promocyjne</w:t>
            </w:r>
          </w:p>
        </w:tc>
      </w:tr>
      <w:tr w:rsidR="001C5E11" w:rsidRPr="001C5E11" w14:paraId="23C10E39" w14:textId="77777777" w:rsidTr="005B1BBB">
        <w:trPr>
          <w:trHeight w:val="340"/>
        </w:trPr>
        <w:tc>
          <w:tcPr>
            <w:tcW w:w="1555" w:type="dxa"/>
            <w:vMerge/>
            <w:vAlign w:val="center"/>
          </w:tcPr>
          <w:p w14:paraId="0991283A" w14:textId="77777777" w:rsidR="00EE2F81" w:rsidRPr="001C5E11" w:rsidRDefault="00EE2F81" w:rsidP="005B1BBB">
            <w:pPr>
              <w:jc w:val="center"/>
              <w:rPr>
                <w:sz w:val="20"/>
                <w:szCs w:val="20"/>
              </w:rPr>
            </w:pPr>
          </w:p>
        </w:tc>
        <w:tc>
          <w:tcPr>
            <w:tcW w:w="7507" w:type="dxa"/>
            <w:vAlign w:val="center"/>
          </w:tcPr>
          <w:p w14:paraId="274D33CB" w14:textId="034DCE88" w:rsidR="00EE2F81" w:rsidRPr="001C5E11" w:rsidRDefault="00551CBA" w:rsidP="005B1BBB">
            <w:pPr>
              <w:rPr>
                <w:i/>
                <w:iCs/>
                <w:sz w:val="18"/>
                <w:szCs w:val="18"/>
              </w:rPr>
            </w:pPr>
            <w:r w:rsidRPr="001C5E11">
              <w:rPr>
                <w:i/>
                <w:iCs/>
                <w:sz w:val="18"/>
                <w:szCs w:val="18"/>
              </w:rPr>
              <w:t>Szkolenia</w:t>
            </w:r>
            <w:r w:rsidR="00C8197E" w:rsidRPr="001C5E11">
              <w:rPr>
                <w:i/>
                <w:iCs/>
                <w:sz w:val="18"/>
                <w:szCs w:val="18"/>
              </w:rPr>
              <w:t xml:space="preserve"> prowadzon</w:t>
            </w:r>
            <w:r w:rsidRPr="001C5E11">
              <w:rPr>
                <w:i/>
                <w:iCs/>
                <w:sz w:val="18"/>
                <w:szCs w:val="18"/>
              </w:rPr>
              <w:t>e</w:t>
            </w:r>
            <w:r w:rsidR="00C8197E" w:rsidRPr="001C5E11">
              <w:rPr>
                <w:i/>
                <w:iCs/>
                <w:sz w:val="18"/>
                <w:szCs w:val="18"/>
              </w:rPr>
              <w:t xml:space="preserve"> przez Łódzki Ośrodek Doradztwa Rolniczego w Barzkowicach oraz poszczególne</w:t>
            </w:r>
            <w:r w:rsidRPr="001C5E11">
              <w:rPr>
                <w:i/>
                <w:iCs/>
                <w:sz w:val="18"/>
                <w:szCs w:val="18"/>
              </w:rPr>
              <w:t xml:space="preserve"> Powiatowe Zespoły Doradztwa Rolniczego obejmowały m.in. następujące obszary:</w:t>
            </w:r>
          </w:p>
          <w:p w14:paraId="5D2F863A" w14:textId="77777777" w:rsidR="00551CBA" w:rsidRPr="001C5E11" w:rsidRDefault="00C8197E" w:rsidP="001A18A7">
            <w:pPr>
              <w:pStyle w:val="Akapitzlist"/>
              <w:numPr>
                <w:ilvl w:val="0"/>
                <w:numId w:val="128"/>
              </w:numPr>
              <w:ind w:left="456"/>
              <w:rPr>
                <w:i/>
                <w:iCs/>
                <w:sz w:val="18"/>
                <w:szCs w:val="18"/>
              </w:rPr>
            </w:pPr>
            <w:r w:rsidRPr="001C5E11">
              <w:rPr>
                <w:i/>
                <w:iCs/>
                <w:sz w:val="18"/>
                <w:szCs w:val="18"/>
              </w:rPr>
              <w:t>stosowanie nowoczesnych metod agrotechnicznych, hodowli oraz przetwórstwa rolno-spożywczego oraz rozwiązywanie problemów technologicznych i organizacyjno-prawnych gospodarstw („Nowoczesne technologie w produkcji sadowniczej”, „Agrotechnika, nawożenie, ochrona w uprawach polowych”, „Chów bydła mlecznego”, „Chów bydła mięsnego”, „Chów trzody chlewnej”, „Technologia uprawy zbóż”, „Technologia uprawy roślin przemysłowych”, „Technologia uprawy roślin strączkowych”, „Uprawa roślin sadowniczych”, „Stosowanie dobrej kultury rolnej”, „Wymogi wzajemnej zgodności w gospodarstwie rolnym”, „Stosowanie środków ochrony roślin”, „Bezpieczeństwo i higiena pracy w</w:t>
            </w:r>
            <w:r w:rsidR="00551CBA" w:rsidRPr="001C5E11">
              <w:rPr>
                <w:i/>
                <w:iCs/>
                <w:sz w:val="18"/>
                <w:szCs w:val="18"/>
              </w:rPr>
              <w:t> </w:t>
            </w:r>
            <w:r w:rsidRPr="001C5E11">
              <w:rPr>
                <w:i/>
                <w:iCs/>
                <w:sz w:val="18"/>
                <w:szCs w:val="18"/>
              </w:rPr>
              <w:t>gospodarstwie rolnym”);</w:t>
            </w:r>
          </w:p>
          <w:p w14:paraId="525BED3F" w14:textId="77777777" w:rsidR="00551CBA" w:rsidRPr="001C5E11" w:rsidRDefault="00C8197E" w:rsidP="001A18A7">
            <w:pPr>
              <w:pStyle w:val="Akapitzlist"/>
              <w:numPr>
                <w:ilvl w:val="0"/>
                <w:numId w:val="128"/>
              </w:numPr>
              <w:ind w:left="456"/>
              <w:rPr>
                <w:i/>
                <w:iCs/>
                <w:sz w:val="18"/>
                <w:szCs w:val="18"/>
              </w:rPr>
            </w:pPr>
            <w:r w:rsidRPr="001C5E11">
              <w:rPr>
                <w:i/>
                <w:iCs/>
                <w:sz w:val="18"/>
                <w:szCs w:val="18"/>
              </w:rPr>
              <w:t>rachunkowość gospodarstw rolnych („Rachunkowość w gospodarstwie rolnym”, „Podatek VAT w rolnictwie”);</w:t>
            </w:r>
          </w:p>
          <w:p w14:paraId="2A10E1CD" w14:textId="77777777" w:rsidR="00551CBA" w:rsidRPr="001C5E11" w:rsidRDefault="00C8197E" w:rsidP="001A18A7">
            <w:pPr>
              <w:pStyle w:val="Akapitzlist"/>
              <w:numPr>
                <w:ilvl w:val="0"/>
                <w:numId w:val="128"/>
              </w:numPr>
              <w:ind w:left="456"/>
              <w:rPr>
                <w:i/>
                <w:iCs/>
                <w:sz w:val="18"/>
                <w:szCs w:val="18"/>
              </w:rPr>
            </w:pPr>
            <w:r w:rsidRPr="001C5E11">
              <w:rPr>
                <w:i/>
                <w:iCs/>
                <w:sz w:val="18"/>
                <w:szCs w:val="18"/>
              </w:rPr>
              <w:t>rolnictwo ekologiczne („Integrowana produkcja zbóż”, „Integrowana produkcja owoców”, „Integrowana ochrona i produkcja roślin”, „Zasady rolnictwa ekologicznego”);</w:t>
            </w:r>
          </w:p>
          <w:p w14:paraId="6ED5548C" w14:textId="77777777" w:rsidR="00551CBA" w:rsidRPr="001C5E11" w:rsidRDefault="00C8197E" w:rsidP="001A18A7">
            <w:pPr>
              <w:pStyle w:val="Akapitzlist"/>
              <w:numPr>
                <w:ilvl w:val="0"/>
                <w:numId w:val="128"/>
              </w:numPr>
              <w:ind w:left="456"/>
              <w:rPr>
                <w:i/>
                <w:iCs/>
                <w:sz w:val="18"/>
                <w:szCs w:val="18"/>
              </w:rPr>
            </w:pPr>
            <w:r w:rsidRPr="001C5E11">
              <w:rPr>
                <w:i/>
                <w:iCs/>
                <w:sz w:val="18"/>
                <w:szCs w:val="18"/>
              </w:rPr>
              <w:t>ubieganie się o przyznanie pomocy finansowanej lub współfinansowanej ze środków pochodzących z funduszy UE („PROW 2014–2020”, „Ochrona środowiska i klimatu</w:t>
            </w:r>
            <w:r w:rsidR="00551CBA" w:rsidRPr="001C5E11">
              <w:rPr>
                <w:i/>
                <w:iCs/>
                <w:sz w:val="18"/>
                <w:szCs w:val="18"/>
              </w:rPr>
              <w:br/>
            </w:r>
            <w:r w:rsidRPr="001C5E11">
              <w:rPr>
                <w:i/>
                <w:iCs/>
                <w:sz w:val="18"/>
                <w:szCs w:val="18"/>
              </w:rPr>
              <w:t>– programy rolnośrodowiskowe”);</w:t>
            </w:r>
          </w:p>
          <w:p w14:paraId="20C0E940" w14:textId="6C73F605" w:rsidR="00C8197E" w:rsidRPr="001C5E11" w:rsidRDefault="00C8197E" w:rsidP="001A18A7">
            <w:pPr>
              <w:pStyle w:val="Akapitzlist"/>
              <w:numPr>
                <w:ilvl w:val="0"/>
                <w:numId w:val="128"/>
              </w:numPr>
              <w:ind w:left="456"/>
              <w:rPr>
                <w:i/>
                <w:iCs/>
                <w:sz w:val="18"/>
                <w:szCs w:val="18"/>
              </w:rPr>
            </w:pPr>
            <w:r w:rsidRPr="001C5E11">
              <w:rPr>
                <w:i/>
                <w:iCs/>
                <w:sz w:val="18"/>
                <w:szCs w:val="18"/>
              </w:rPr>
              <w:t>zarządzanie gospodarstwem rolnym („Zarządzanie w gospodarstwie rolnym”)</w:t>
            </w:r>
            <w:r w:rsidR="00551CBA" w:rsidRPr="001C5E11">
              <w:rPr>
                <w:i/>
                <w:iCs/>
                <w:sz w:val="18"/>
                <w:szCs w:val="18"/>
              </w:rPr>
              <w:t>.</w:t>
            </w:r>
          </w:p>
        </w:tc>
      </w:tr>
      <w:tr w:rsidR="001C5E11" w:rsidRPr="001C5E11" w14:paraId="50DCBCC2" w14:textId="77777777" w:rsidTr="005B1BBB">
        <w:trPr>
          <w:trHeight w:val="340"/>
        </w:trPr>
        <w:tc>
          <w:tcPr>
            <w:tcW w:w="1555" w:type="dxa"/>
            <w:vMerge w:val="restart"/>
            <w:vAlign w:val="center"/>
          </w:tcPr>
          <w:p w14:paraId="404B6F9B" w14:textId="0286F7CE" w:rsidR="00EE2F81" w:rsidRPr="001C5E11" w:rsidRDefault="00D1014E" w:rsidP="005B1BBB">
            <w:pPr>
              <w:jc w:val="center"/>
              <w:rPr>
                <w:sz w:val="20"/>
                <w:szCs w:val="20"/>
              </w:rPr>
            </w:pPr>
            <w:r w:rsidRPr="001C5E11">
              <w:rPr>
                <w:sz w:val="20"/>
                <w:szCs w:val="20"/>
              </w:rPr>
              <w:t>W</w:t>
            </w:r>
            <w:r w:rsidR="00EE2F81" w:rsidRPr="001C5E11">
              <w:rPr>
                <w:sz w:val="20"/>
                <w:szCs w:val="20"/>
              </w:rPr>
              <w:t>łaściciele gruntów</w:t>
            </w:r>
          </w:p>
        </w:tc>
        <w:tc>
          <w:tcPr>
            <w:tcW w:w="7507" w:type="dxa"/>
            <w:vAlign w:val="center"/>
          </w:tcPr>
          <w:p w14:paraId="2905716A" w14:textId="6888B168" w:rsidR="00EE2F81" w:rsidRPr="001C5E11" w:rsidRDefault="00EE2F81" w:rsidP="005B1BBB">
            <w:pPr>
              <w:jc w:val="center"/>
              <w:rPr>
                <w:b/>
                <w:bCs/>
                <w:sz w:val="20"/>
                <w:szCs w:val="20"/>
              </w:rPr>
            </w:pPr>
            <w:r w:rsidRPr="001C5E11">
              <w:rPr>
                <w:b/>
                <w:bCs/>
                <w:sz w:val="20"/>
                <w:szCs w:val="20"/>
              </w:rPr>
              <w:t>Ochrona przed erozja wietrzną m.in. poprzez prowadzenie odpowiednich zabiegów agrotechnicznych i wprowadzanie zalesień na glebach</w:t>
            </w:r>
            <w:r w:rsidRPr="001C5E11">
              <w:rPr>
                <w:b/>
                <w:bCs/>
                <w:sz w:val="20"/>
                <w:szCs w:val="20"/>
              </w:rPr>
              <w:br/>
              <w:t>o niższych klasach bonitacyjnych</w:t>
            </w:r>
          </w:p>
        </w:tc>
      </w:tr>
      <w:tr w:rsidR="001C5E11" w:rsidRPr="001C5E11" w14:paraId="5E111046" w14:textId="77777777" w:rsidTr="005B1BBB">
        <w:trPr>
          <w:trHeight w:val="340"/>
        </w:trPr>
        <w:tc>
          <w:tcPr>
            <w:tcW w:w="1555" w:type="dxa"/>
            <w:vMerge/>
            <w:vAlign w:val="center"/>
          </w:tcPr>
          <w:p w14:paraId="3F4242BB" w14:textId="77777777" w:rsidR="00EE2F81" w:rsidRPr="001C5E11" w:rsidRDefault="00EE2F81" w:rsidP="005B1BBB">
            <w:pPr>
              <w:jc w:val="center"/>
              <w:rPr>
                <w:sz w:val="20"/>
                <w:szCs w:val="20"/>
              </w:rPr>
            </w:pPr>
          </w:p>
        </w:tc>
        <w:tc>
          <w:tcPr>
            <w:tcW w:w="7507" w:type="dxa"/>
            <w:vAlign w:val="center"/>
          </w:tcPr>
          <w:p w14:paraId="6C06DB1E" w14:textId="3954A7CA" w:rsidR="00551CBA" w:rsidRPr="001C5E11" w:rsidRDefault="00551CBA" w:rsidP="005B1BBB">
            <w:pPr>
              <w:rPr>
                <w:i/>
                <w:iCs/>
                <w:sz w:val="18"/>
                <w:szCs w:val="18"/>
              </w:rPr>
            </w:pPr>
            <w:r w:rsidRPr="001C5E11">
              <w:rPr>
                <w:i/>
                <w:iCs/>
                <w:sz w:val="18"/>
                <w:szCs w:val="18"/>
              </w:rPr>
              <w:t>Powierzchnia nowych zalesień wykonanych na terenie powiatu tomaszowskiego w 2020 r. wyniosła 1,80 ha. Dodatkowo w 2020 r. pod zalesienia przeznaczono 9,08 ha gruntów nieleśnych.</w:t>
            </w:r>
          </w:p>
        </w:tc>
      </w:tr>
    </w:tbl>
    <w:p w14:paraId="65A7E779" w14:textId="77777777" w:rsidR="00EE2F81" w:rsidRPr="001C5E11" w:rsidRDefault="00EE2F81" w:rsidP="00EE2F81">
      <w:pPr>
        <w:jc w:val="center"/>
        <w:rPr>
          <w:i/>
          <w:iCs/>
          <w:sz w:val="18"/>
          <w:szCs w:val="18"/>
        </w:rPr>
      </w:pPr>
      <w:r w:rsidRPr="001C5E11">
        <w:rPr>
          <w:i/>
          <w:iCs/>
          <w:sz w:val="18"/>
          <w:szCs w:val="18"/>
        </w:rPr>
        <w:t>Źródło: opracowanie własne na podstawie danych przekazanych przez ankietowane podmioty</w:t>
      </w:r>
    </w:p>
    <w:p w14:paraId="7EA70A6D" w14:textId="6947EBF6" w:rsidR="00D611E9" w:rsidRPr="001C5E11" w:rsidRDefault="00D611E9" w:rsidP="00450635"/>
    <w:p w14:paraId="5A56143E" w14:textId="77777777" w:rsidR="00880028" w:rsidRPr="001C5E11" w:rsidRDefault="00880028" w:rsidP="00880028"/>
    <w:p w14:paraId="335378C6" w14:textId="43047C03" w:rsidR="00880028" w:rsidRPr="001C5E11" w:rsidRDefault="00880028" w:rsidP="00880028">
      <w:pPr>
        <w:pStyle w:val="Nagowek2"/>
        <w:numPr>
          <w:ilvl w:val="1"/>
          <w:numId w:val="2"/>
        </w:numPr>
      </w:pPr>
      <w:bookmarkStart w:id="107" w:name="_Toc85269653"/>
      <w:r w:rsidRPr="001C5E11">
        <w:t>Obszar interwencji: gospodarka odpadami i zapobieganie powstawaniu odpadów</w:t>
      </w:r>
      <w:bookmarkEnd w:id="107"/>
    </w:p>
    <w:p w14:paraId="244D0D23" w14:textId="77777777" w:rsidR="00880028" w:rsidRPr="001C5E11" w:rsidRDefault="00880028" w:rsidP="00880028"/>
    <w:p w14:paraId="3AFDBCF3" w14:textId="25B44956" w:rsidR="00880028" w:rsidRPr="001C5E11" w:rsidRDefault="00880028" w:rsidP="00880028">
      <w:pPr>
        <w:pStyle w:val="Legenda"/>
        <w:rPr>
          <w:sz w:val="20"/>
          <w:szCs w:val="20"/>
        </w:rPr>
      </w:pPr>
      <w:bookmarkStart w:id="108" w:name="_Toc85269568"/>
      <w:r w:rsidRPr="001C5E11">
        <w:rPr>
          <w:sz w:val="20"/>
          <w:szCs w:val="20"/>
        </w:rPr>
        <w:t xml:space="preserve">Tabela </w:t>
      </w:r>
      <w:r w:rsidRPr="001C5E11">
        <w:rPr>
          <w:sz w:val="20"/>
          <w:szCs w:val="20"/>
        </w:rPr>
        <w:fldChar w:fldCharType="begin"/>
      </w:r>
      <w:r w:rsidRPr="001C5E11">
        <w:rPr>
          <w:sz w:val="20"/>
          <w:szCs w:val="20"/>
        </w:rPr>
        <w:instrText xml:space="preserve"> SEQ Tabela \* ARABIC </w:instrText>
      </w:r>
      <w:r w:rsidRPr="001C5E11">
        <w:rPr>
          <w:sz w:val="20"/>
          <w:szCs w:val="20"/>
        </w:rPr>
        <w:fldChar w:fldCharType="separate"/>
      </w:r>
      <w:r w:rsidR="003315AF" w:rsidRPr="001C5E11">
        <w:rPr>
          <w:noProof/>
          <w:sz w:val="20"/>
          <w:szCs w:val="20"/>
        </w:rPr>
        <w:t>18</w:t>
      </w:r>
      <w:r w:rsidRPr="001C5E11">
        <w:rPr>
          <w:sz w:val="20"/>
          <w:szCs w:val="20"/>
        </w:rPr>
        <w:fldChar w:fldCharType="end"/>
      </w:r>
      <w:r w:rsidRPr="001C5E11">
        <w:rPr>
          <w:sz w:val="20"/>
          <w:szCs w:val="20"/>
        </w:rPr>
        <w:t>. Opis realizacji zadań wyznaczonych w ramach obszaru interwencji: gospodarka odpadami i zapobieganie powstawaniu odpadów</w:t>
      </w:r>
      <w:bookmarkEnd w:id="108"/>
    </w:p>
    <w:tbl>
      <w:tblPr>
        <w:tblStyle w:val="Tabela-Siatka"/>
        <w:tblW w:w="0" w:type="auto"/>
        <w:tblLook w:val="04A0" w:firstRow="1" w:lastRow="0" w:firstColumn="1" w:lastColumn="0" w:noHBand="0" w:noVBand="1"/>
      </w:tblPr>
      <w:tblGrid>
        <w:gridCol w:w="1555"/>
        <w:gridCol w:w="7507"/>
      </w:tblGrid>
      <w:tr w:rsidR="001C5E11" w:rsidRPr="001C5E11" w14:paraId="1DE91B9D" w14:textId="77777777" w:rsidTr="005B1BBB">
        <w:trPr>
          <w:trHeight w:val="340"/>
          <w:tblHeader/>
        </w:trPr>
        <w:tc>
          <w:tcPr>
            <w:tcW w:w="1555" w:type="dxa"/>
            <w:vMerge w:val="restart"/>
            <w:shd w:val="clear" w:color="auto" w:fill="F2F2F2" w:themeFill="background1" w:themeFillShade="F2"/>
            <w:vAlign w:val="center"/>
          </w:tcPr>
          <w:p w14:paraId="334689D3" w14:textId="77777777" w:rsidR="00880028" w:rsidRPr="001C5E11" w:rsidRDefault="00880028" w:rsidP="005B1BBB">
            <w:pPr>
              <w:jc w:val="center"/>
              <w:rPr>
                <w:sz w:val="20"/>
                <w:szCs w:val="20"/>
              </w:rPr>
            </w:pPr>
            <w:r w:rsidRPr="001C5E11">
              <w:rPr>
                <w:sz w:val="20"/>
                <w:szCs w:val="20"/>
              </w:rPr>
              <w:t>Podmiot realizujący</w:t>
            </w:r>
          </w:p>
        </w:tc>
        <w:tc>
          <w:tcPr>
            <w:tcW w:w="7507" w:type="dxa"/>
            <w:shd w:val="clear" w:color="auto" w:fill="F2F2F2" w:themeFill="background1" w:themeFillShade="F2"/>
            <w:vAlign w:val="center"/>
          </w:tcPr>
          <w:p w14:paraId="34222B6F" w14:textId="77777777" w:rsidR="00880028" w:rsidRPr="001C5E11" w:rsidRDefault="00880028" w:rsidP="005B1BBB">
            <w:pPr>
              <w:jc w:val="center"/>
              <w:rPr>
                <w:b/>
                <w:bCs/>
                <w:sz w:val="20"/>
                <w:szCs w:val="20"/>
              </w:rPr>
            </w:pPr>
            <w:r w:rsidRPr="001C5E11">
              <w:rPr>
                <w:b/>
                <w:bCs/>
                <w:sz w:val="20"/>
                <w:szCs w:val="20"/>
              </w:rPr>
              <w:t>Wyznaczone zadanie</w:t>
            </w:r>
          </w:p>
        </w:tc>
      </w:tr>
      <w:tr w:rsidR="001C5E11" w:rsidRPr="001C5E11" w14:paraId="785B74A2" w14:textId="77777777" w:rsidTr="005B1BBB">
        <w:trPr>
          <w:trHeight w:val="340"/>
          <w:tblHeader/>
        </w:trPr>
        <w:tc>
          <w:tcPr>
            <w:tcW w:w="1555" w:type="dxa"/>
            <w:vMerge/>
            <w:shd w:val="clear" w:color="auto" w:fill="F2F2F2" w:themeFill="background1" w:themeFillShade="F2"/>
            <w:vAlign w:val="center"/>
          </w:tcPr>
          <w:p w14:paraId="12D52B28" w14:textId="77777777" w:rsidR="00880028" w:rsidRPr="001C5E11" w:rsidRDefault="00880028" w:rsidP="005B1BBB">
            <w:pPr>
              <w:jc w:val="center"/>
              <w:rPr>
                <w:sz w:val="20"/>
                <w:szCs w:val="20"/>
              </w:rPr>
            </w:pPr>
          </w:p>
        </w:tc>
        <w:tc>
          <w:tcPr>
            <w:tcW w:w="7507" w:type="dxa"/>
            <w:shd w:val="clear" w:color="auto" w:fill="F2F2F2" w:themeFill="background1" w:themeFillShade="F2"/>
            <w:vAlign w:val="center"/>
          </w:tcPr>
          <w:p w14:paraId="16E55E32" w14:textId="77777777" w:rsidR="00880028" w:rsidRPr="001C5E11" w:rsidRDefault="00880028" w:rsidP="005B1BBB">
            <w:pPr>
              <w:jc w:val="center"/>
              <w:rPr>
                <w:sz w:val="20"/>
                <w:szCs w:val="20"/>
              </w:rPr>
            </w:pPr>
            <w:r w:rsidRPr="001C5E11">
              <w:rPr>
                <w:i/>
                <w:iCs/>
                <w:sz w:val="18"/>
                <w:szCs w:val="18"/>
              </w:rPr>
              <w:t>Opis/zakres realizacji zadania</w:t>
            </w:r>
          </w:p>
        </w:tc>
      </w:tr>
      <w:tr w:rsidR="001C5E11" w:rsidRPr="001C5E11" w14:paraId="74FA3024" w14:textId="77777777" w:rsidTr="005B1BBB">
        <w:trPr>
          <w:trHeight w:val="340"/>
        </w:trPr>
        <w:tc>
          <w:tcPr>
            <w:tcW w:w="1555" w:type="dxa"/>
            <w:vMerge w:val="restart"/>
            <w:vAlign w:val="center"/>
          </w:tcPr>
          <w:p w14:paraId="67966E33" w14:textId="75F25EBB" w:rsidR="00880028" w:rsidRPr="001C5E11" w:rsidRDefault="00880028" w:rsidP="005B1BBB">
            <w:pPr>
              <w:jc w:val="center"/>
              <w:rPr>
                <w:sz w:val="20"/>
                <w:szCs w:val="20"/>
              </w:rPr>
            </w:pPr>
            <w:r w:rsidRPr="001C5E11">
              <w:rPr>
                <w:sz w:val="20"/>
                <w:szCs w:val="20"/>
              </w:rPr>
              <w:t>Tomaszowskie Centrum Zdrowia</w:t>
            </w:r>
            <w:r w:rsidRPr="001C5E11">
              <w:rPr>
                <w:sz w:val="20"/>
                <w:szCs w:val="20"/>
              </w:rPr>
              <w:br/>
              <w:t>Sp. z o.o.</w:t>
            </w:r>
          </w:p>
        </w:tc>
        <w:tc>
          <w:tcPr>
            <w:tcW w:w="7507" w:type="dxa"/>
            <w:vAlign w:val="center"/>
          </w:tcPr>
          <w:p w14:paraId="110E8467" w14:textId="7DEBA65F" w:rsidR="00880028" w:rsidRPr="001C5E11" w:rsidRDefault="00880028" w:rsidP="005B1BBB">
            <w:pPr>
              <w:jc w:val="center"/>
              <w:rPr>
                <w:b/>
                <w:bCs/>
                <w:sz w:val="20"/>
                <w:szCs w:val="20"/>
              </w:rPr>
            </w:pPr>
            <w:r w:rsidRPr="001C5E11">
              <w:rPr>
                <w:b/>
                <w:bCs/>
                <w:sz w:val="20"/>
                <w:szCs w:val="20"/>
              </w:rPr>
              <w:t>Kontrola systemu gospodarki odpadami medycznymi w Tomaszowskim Centrum Zdrowia Sp. z o.o.</w:t>
            </w:r>
          </w:p>
        </w:tc>
      </w:tr>
      <w:tr w:rsidR="001C5E11" w:rsidRPr="001C5E11" w14:paraId="732A0A46" w14:textId="77777777" w:rsidTr="005B1BBB">
        <w:trPr>
          <w:trHeight w:val="340"/>
        </w:trPr>
        <w:tc>
          <w:tcPr>
            <w:tcW w:w="1555" w:type="dxa"/>
            <w:vMerge/>
            <w:vAlign w:val="center"/>
          </w:tcPr>
          <w:p w14:paraId="3D15D548" w14:textId="77777777" w:rsidR="00880028" w:rsidRPr="001C5E11" w:rsidRDefault="00880028" w:rsidP="005B1BBB">
            <w:pPr>
              <w:jc w:val="center"/>
              <w:rPr>
                <w:sz w:val="20"/>
                <w:szCs w:val="20"/>
              </w:rPr>
            </w:pPr>
          </w:p>
        </w:tc>
        <w:tc>
          <w:tcPr>
            <w:tcW w:w="7507" w:type="dxa"/>
            <w:vAlign w:val="center"/>
          </w:tcPr>
          <w:p w14:paraId="3AA819D6" w14:textId="6F25434D" w:rsidR="00880028" w:rsidRPr="001C5E11" w:rsidRDefault="001D4B96" w:rsidP="005B1BBB">
            <w:pPr>
              <w:rPr>
                <w:i/>
                <w:iCs/>
                <w:sz w:val="18"/>
                <w:szCs w:val="18"/>
              </w:rPr>
            </w:pPr>
            <w:r w:rsidRPr="001C5E11">
              <w:rPr>
                <w:i/>
                <w:iCs/>
                <w:sz w:val="18"/>
                <w:szCs w:val="18"/>
              </w:rPr>
              <w:t>Tomaszowskie Centrum Zdrowia Sp. z o.o. pozyskało dofinansowanie ze środków Wojewódzkiego Funduszu Ochrony Środowiska i Gospodarki Wodnej w Łodzi na następujące zadania z zakresu gospodarowania odpadami medycznymi w 2020 r.:</w:t>
            </w:r>
          </w:p>
          <w:p w14:paraId="47DA2B46" w14:textId="463964B7" w:rsidR="001D4B96" w:rsidRPr="001C5E11" w:rsidRDefault="001D4B96" w:rsidP="001A18A7">
            <w:pPr>
              <w:pStyle w:val="Akapitzlist"/>
              <w:numPr>
                <w:ilvl w:val="0"/>
                <w:numId w:val="129"/>
              </w:numPr>
              <w:ind w:left="456"/>
              <w:rPr>
                <w:i/>
                <w:iCs/>
                <w:sz w:val="18"/>
                <w:szCs w:val="18"/>
              </w:rPr>
            </w:pPr>
            <w:r w:rsidRPr="001C5E11">
              <w:rPr>
                <w:i/>
                <w:iCs/>
                <w:sz w:val="18"/>
                <w:szCs w:val="18"/>
              </w:rPr>
              <w:t>„Czysty Tomaszów - unieszkodliwienie odpadów medycznych i zakup pojemników</w:t>
            </w:r>
            <w:r w:rsidRPr="001C5E11">
              <w:rPr>
                <w:i/>
                <w:iCs/>
                <w:sz w:val="18"/>
                <w:szCs w:val="18"/>
              </w:rPr>
              <w:br/>
              <w:t>do magazynowania odpadów w TCZ Sp. z o.o. w Tomaszowie Mazowieckim w związku</w:t>
            </w:r>
            <w:r w:rsidRPr="001C5E11">
              <w:rPr>
                <w:i/>
                <w:iCs/>
                <w:sz w:val="18"/>
                <w:szCs w:val="18"/>
              </w:rPr>
              <w:br/>
              <w:t>z pandemią koronawirusa” - Opis zakresu projektu: Utylizacja odpadów medycznych</w:t>
            </w:r>
            <w:r w:rsidRPr="001C5E11">
              <w:rPr>
                <w:i/>
                <w:iCs/>
                <w:sz w:val="18"/>
                <w:szCs w:val="18"/>
              </w:rPr>
              <w:br/>
              <w:t>w okresie od 15.03.2020 r. do 31.07.2020 r. oraz zakup pojemników twardościennych</w:t>
            </w:r>
            <w:r w:rsidRPr="001C5E11">
              <w:rPr>
                <w:i/>
                <w:iCs/>
                <w:sz w:val="18"/>
                <w:szCs w:val="18"/>
              </w:rPr>
              <w:br/>
              <w:t>na odpady medyczne umożliwiających przechowywanie odpadów medycznych powstałych</w:t>
            </w:r>
            <w:r w:rsidRPr="001C5E11">
              <w:rPr>
                <w:i/>
                <w:iCs/>
                <w:sz w:val="18"/>
                <w:szCs w:val="18"/>
              </w:rPr>
              <w:br/>
              <w:t>na skutek walki z Covid-19 oraz umożliwiających szczelne i bezpieczne zamknięcie zużytego sprzętu jednorazowego zużytego przez personel medyczny przy udzielaniu świadczeń medycznych chorym i podejrzanym na koronawirusa - Wartość ogólna zadania: 180 042,56 zł - Wysokość dofinansowania: 178 241,00 zł.</w:t>
            </w:r>
          </w:p>
          <w:p w14:paraId="06EFF724" w14:textId="69760A1D" w:rsidR="001D4B96" w:rsidRPr="001C5E11" w:rsidRDefault="001D4B96" w:rsidP="001A18A7">
            <w:pPr>
              <w:pStyle w:val="Akapitzlist"/>
              <w:numPr>
                <w:ilvl w:val="0"/>
                <w:numId w:val="129"/>
              </w:numPr>
              <w:ind w:left="456"/>
              <w:rPr>
                <w:i/>
                <w:iCs/>
                <w:sz w:val="18"/>
                <w:szCs w:val="18"/>
              </w:rPr>
            </w:pPr>
            <w:r w:rsidRPr="001C5E11">
              <w:rPr>
                <w:i/>
                <w:iCs/>
                <w:sz w:val="18"/>
                <w:szCs w:val="18"/>
              </w:rPr>
              <w:t>„Czysty Tomaszów - unieszkodliwienie odpadów medycznych w TCZ Sp. z o.o. w Tomaszowie Mazowieckim w związku z pandemią koronawirusa - część II” - Opis zakresu projektu: Utylizacja odpadów medycznych w okresie od 01.08.2020 r. do 31.08.2020 r. - Wartość ogólna zadania: 36 750,78 zł - Wysokość dofinansowania: 21 759,00 zł.</w:t>
            </w:r>
          </w:p>
          <w:p w14:paraId="09A3FCE8" w14:textId="78AD66DD" w:rsidR="001D4B96" w:rsidRPr="001C5E11" w:rsidRDefault="001D4B96" w:rsidP="001A18A7">
            <w:pPr>
              <w:pStyle w:val="Akapitzlist"/>
              <w:numPr>
                <w:ilvl w:val="0"/>
                <w:numId w:val="129"/>
              </w:numPr>
              <w:ind w:left="456"/>
              <w:rPr>
                <w:i/>
                <w:iCs/>
                <w:sz w:val="18"/>
                <w:szCs w:val="18"/>
              </w:rPr>
            </w:pPr>
            <w:r w:rsidRPr="001C5E11">
              <w:rPr>
                <w:i/>
                <w:iCs/>
                <w:sz w:val="18"/>
                <w:szCs w:val="18"/>
              </w:rPr>
              <w:t xml:space="preserve">„Czysty Tomaszów - unieszkodliwienie odpadów medycznych w TCZ Sp. z o.o. w Tomaszowie Mazowieckim w związku z pandemią koronawirusa - część III” - Opis zakresu projektu: </w:t>
            </w:r>
            <w:r w:rsidRPr="001C5E11">
              <w:rPr>
                <w:i/>
                <w:iCs/>
                <w:sz w:val="18"/>
                <w:szCs w:val="18"/>
              </w:rPr>
              <w:lastRenderedPageBreak/>
              <w:t>Utylizacja odpadów medycznych w okresie od 01.09.2020 r. do 30.11.2020 r. - Wartość ogólna zadania: 152 509,50 zł - Wysokość dofinansowania: 100 000,00 zł.</w:t>
            </w:r>
          </w:p>
        </w:tc>
      </w:tr>
      <w:tr w:rsidR="001C5E11" w:rsidRPr="001C5E11" w14:paraId="38C6FFE7" w14:textId="77777777" w:rsidTr="005B1BBB">
        <w:trPr>
          <w:trHeight w:val="340"/>
        </w:trPr>
        <w:tc>
          <w:tcPr>
            <w:tcW w:w="1555" w:type="dxa"/>
            <w:vMerge w:val="restart"/>
            <w:vAlign w:val="center"/>
          </w:tcPr>
          <w:p w14:paraId="2ED90FE6" w14:textId="2EA1D495" w:rsidR="00880028" w:rsidRPr="001C5E11" w:rsidRDefault="00880028" w:rsidP="005B1BBB">
            <w:pPr>
              <w:jc w:val="center"/>
              <w:rPr>
                <w:sz w:val="20"/>
                <w:szCs w:val="20"/>
              </w:rPr>
            </w:pPr>
            <w:r w:rsidRPr="001C5E11">
              <w:rPr>
                <w:sz w:val="20"/>
                <w:szCs w:val="20"/>
              </w:rPr>
              <w:lastRenderedPageBreak/>
              <w:t>Miasto Tomaszów Mazowiecki</w:t>
            </w:r>
          </w:p>
        </w:tc>
        <w:tc>
          <w:tcPr>
            <w:tcW w:w="7507" w:type="dxa"/>
            <w:vAlign w:val="center"/>
          </w:tcPr>
          <w:p w14:paraId="5843B6C1" w14:textId="5CA27081" w:rsidR="00880028" w:rsidRPr="001C5E11" w:rsidRDefault="00880028" w:rsidP="005B1BBB">
            <w:pPr>
              <w:jc w:val="center"/>
              <w:rPr>
                <w:b/>
                <w:bCs/>
                <w:sz w:val="20"/>
                <w:szCs w:val="20"/>
              </w:rPr>
            </w:pPr>
            <w:r w:rsidRPr="001C5E11">
              <w:rPr>
                <w:b/>
                <w:bCs/>
                <w:sz w:val="20"/>
                <w:szCs w:val="20"/>
              </w:rPr>
              <w:t>Rekultywacja składowiska odpadów</w:t>
            </w:r>
            <w:r w:rsidR="00B00F15" w:rsidRPr="001C5E11">
              <w:rPr>
                <w:b/>
                <w:bCs/>
                <w:sz w:val="20"/>
                <w:szCs w:val="20"/>
              </w:rPr>
              <w:t xml:space="preserve"> w Tomaszowie Mazowieckim</w:t>
            </w:r>
          </w:p>
        </w:tc>
      </w:tr>
      <w:tr w:rsidR="001C5E11" w:rsidRPr="001C5E11" w14:paraId="74732AFF" w14:textId="77777777" w:rsidTr="003C38DA">
        <w:trPr>
          <w:trHeight w:val="20"/>
        </w:trPr>
        <w:tc>
          <w:tcPr>
            <w:tcW w:w="1555" w:type="dxa"/>
            <w:vMerge/>
            <w:vAlign w:val="center"/>
          </w:tcPr>
          <w:p w14:paraId="45540913" w14:textId="77777777" w:rsidR="00880028" w:rsidRPr="001C5E11" w:rsidRDefault="00880028" w:rsidP="005B1BBB">
            <w:pPr>
              <w:jc w:val="center"/>
              <w:rPr>
                <w:sz w:val="20"/>
                <w:szCs w:val="20"/>
              </w:rPr>
            </w:pPr>
          </w:p>
        </w:tc>
        <w:tc>
          <w:tcPr>
            <w:tcW w:w="7507" w:type="dxa"/>
            <w:vAlign w:val="center"/>
          </w:tcPr>
          <w:p w14:paraId="6BCE7483" w14:textId="4AE98952" w:rsidR="00880028" w:rsidRPr="001C5E11" w:rsidRDefault="00B00F15" w:rsidP="005B1BBB">
            <w:pPr>
              <w:rPr>
                <w:i/>
                <w:iCs/>
                <w:sz w:val="18"/>
                <w:szCs w:val="18"/>
              </w:rPr>
            </w:pPr>
            <w:r w:rsidRPr="001C5E11">
              <w:rPr>
                <w:i/>
                <w:iCs/>
                <w:sz w:val="18"/>
                <w:szCs w:val="18"/>
              </w:rPr>
              <w:t xml:space="preserve">Zadanie dotyczyło składowiska odpadów zlokalizowanego na działkach ewidencyjnych nr 269/2, 271, 275, obręb ewidencyjny Lubochnia Górki (obiekt znajduje się przy węźle S8 „Tomaszów </w:t>
            </w:r>
            <w:proofErr w:type="spellStart"/>
            <w:r w:rsidRPr="001C5E11">
              <w:rPr>
                <w:i/>
                <w:iCs/>
                <w:sz w:val="18"/>
                <w:szCs w:val="18"/>
              </w:rPr>
              <w:t>Maz</w:t>
            </w:r>
            <w:proofErr w:type="spellEnd"/>
            <w:r w:rsidRPr="001C5E11">
              <w:rPr>
                <w:i/>
                <w:iCs/>
                <w:sz w:val="18"/>
                <w:szCs w:val="18"/>
              </w:rPr>
              <w:t xml:space="preserve">.”). </w:t>
            </w:r>
            <w:r w:rsidR="003C38DA" w:rsidRPr="001C5E11">
              <w:rPr>
                <w:i/>
                <w:iCs/>
                <w:sz w:val="18"/>
                <w:szCs w:val="18"/>
              </w:rPr>
              <w:t>Harmonogram zrealizowanych działań:</w:t>
            </w:r>
          </w:p>
          <w:p w14:paraId="617F9743" w14:textId="77777777" w:rsidR="003C38DA" w:rsidRPr="001C5E11" w:rsidRDefault="003C38DA" w:rsidP="001A18A7">
            <w:pPr>
              <w:pStyle w:val="Akapitzlist"/>
              <w:numPr>
                <w:ilvl w:val="0"/>
                <w:numId w:val="130"/>
              </w:numPr>
              <w:ind w:left="456"/>
              <w:rPr>
                <w:i/>
                <w:iCs/>
                <w:sz w:val="18"/>
                <w:szCs w:val="18"/>
              </w:rPr>
            </w:pPr>
            <w:r w:rsidRPr="001C5E11">
              <w:rPr>
                <w:i/>
                <w:iCs/>
                <w:sz w:val="18"/>
                <w:szCs w:val="18"/>
              </w:rPr>
              <w:t>Etap nr 1 – Rekultywacja techniczna składowiska:</w:t>
            </w:r>
          </w:p>
          <w:p w14:paraId="14190C7B" w14:textId="77777777" w:rsidR="003C38DA" w:rsidRPr="001C5E11" w:rsidRDefault="003C38DA" w:rsidP="001A18A7">
            <w:pPr>
              <w:pStyle w:val="Akapitzlist"/>
              <w:numPr>
                <w:ilvl w:val="0"/>
                <w:numId w:val="130"/>
              </w:numPr>
              <w:ind w:left="881"/>
              <w:rPr>
                <w:i/>
                <w:iCs/>
                <w:sz w:val="18"/>
                <w:szCs w:val="18"/>
              </w:rPr>
            </w:pPr>
            <w:r w:rsidRPr="001C5E11">
              <w:rPr>
                <w:i/>
                <w:iCs/>
                <w:sz w:val="18"/>
                <w:szCs w:val="18"/>
              </w:rPr>
              <w:t>uporządkowanie kwatery składowiska i bezpośrednio przyległego terenu z luźnych odpadów – IV kw. 2019 r.;</w:t>
            </w:r>
          </w:p>
          <w:p w14:paraId="6E3BBB6D" w14:textId="77777777" w:rsidR="003C38DA" w:rsidRPr="001C5E11" w:rsidRDefault="003C38DA" w:rsidP="001A18A7">
            <w:pPr>
              <w:pStyle w:val="Akapitzlist"/>
              <w:numPr>
                <w:ilvl w:val="0"/>
                <w:numId w:val="130"/>
              </w:numPr>
              <w:ind w:left="881"/>
              <w:rPr>
                <w:i/>
                <w:iCs/>
                <w:sz w:val="18"/>
                <w:szCs w:val="18"/>
              </w:rPr>
            </w:pPr>
            <w:r w:rsidRPr="001C5E11">
              <w:rPr>
                <w:i/>
                <w:iCs/>
                <w:sz w:val="18"/>
                <w:szCs w:val="18"/>
              </w:rPr>
              <w:t>wykonanie studni odgazowujących 4 szt. - IV kw. 2019 r.;</w:t>
            </w:r>
          </w:p>
          <w:p w14:paraId="241AAAE7" w14:textId="7D91B2F3" w:rsidR="003C38DA" w:rsidRPr="001C5E11" w:rsidRDefault="003C38DA" w:rsidP="001A18A7">
            <w:pPr>
              <w:pStyle w:val="Akapitzlist"/>
              <w:numPr>
                <w:ilvl w:val="0"/>
                <w:numId w:val="130"/>
              </w:numPr>
              <w:ind w:left="881"/>
              <w:rPr>
                <w:i/>
                <w:iCs/>
                <w:sz w:val="18"/>
                <w:szCs w:val="18"/>
              </w:rPr>
            </w:pPr>
            <w:r w:rsidRPr="001C5E11">
              <w:rPr>
                <w:i/>
                <w:iCs/>
                <w:sz w:val="18"/>
                <w:szCs w:val="18"/>
              </w:rPr>
              <w:t>wykonanie badań ilości gazu składowiskowego – IV kw. 2019 r.</w:t>
            </w:r>
          </w:p>
          <w:p w14:paraId="043395EE" w14:textId="77777777" w:rsidR="003C38DA" w:rsidRPr="001C5E11" w:rsidRDefault="003C38DA" w:rsidP="001A18A7">
            <w:pPr>
              <w:pStyle w:val="Akapitzlist"/>
              <w:numPr>
                <w:ilvl w:val="0"/>
                <w:numId w:val="130"/>
              </w:numPr>
              <w:ind w:left="456"/>
              <w:rPr>
                <w:i/>
                <w:iCs/>
                <w:sz w:val="18"/>
                <w:szCs w:val="18"/>
              </w:rPr>
            </w:pPr>
            <w:r w:rsidRPr="001C5E11">
              <w:rPr>
                <w:i/>
                <w:iCs/>
                <w:sz w:val="18"/>
                <w:szCs w:val="18"/>
              </w:rPr>
              <w:t>Etap nr 2 – Rekultywacja biologiczna składowiska:</w:t>
            </w:r>
          </w:p>
          <w:p w14:paraId="31B335A0" w14:textId="77777777" w:rsidR="003C38DA" w:rsidRPr="001C5E11" w:rsidRDefault="003C38DA" w:rsidP="001A18A7">
            <w:pPr>
              <w:pStyle w:val="Akapitzlist"/>
              <w:numPr>
                <w:ilvl w:val="0"/>
                <w:numId w:val="130"/>
              </w:numPr>
              <w:ind w:left="881"/>
              <w:rPr>
                <w:i/>
                <w:iCs/>
                <w:sz w:val="18"/>
                <w:szCs w:val="18"/>
              </w:rPr>
            </w:pPr>
            <w:r w:rsidRPr="001C5E11">
              <w:rPr>
                <w:i/>
                <w:iCs/>
                <w:sz w:val="18"/>
                <w:szCs w:val="18"/>
              </w:rPr>
              <w:t>uzupełnienie i uformowanie warstwy okrywowej – II kw. 2020 r.;</w:t>
            </w:r>
          </w:p>
          <w:p w14:paraId="76B50586" w14:textId="77777777" w:rsidR="003C38DA" w:rsidRPr="001C5E11" w:rsidRDefault="003C38DA" w:rsidP="001A18A7">
            <w:pPr>
              <w:pStyle w:val="Akapitzlist"/>
              <w:numPr>
                <w:ilvl w:val="0"/>
                <w:numId w:val="130"/>
              </w:numPr>
              <w:ind w:left="881"/>
              <w:rPr>
                <w:i/>
                <w:iCs/>
                <w:sz w:val="18"/>
                <w:szCs w:val="18"/>
              </w:rPr>
            </w:pPr>
            <w:r w:rsidRPr="001C5E11">
              <w:rPr>
                <w:i/>
                <w:iCs/>
                <w:sz w:val="18"/>
                <w:szCs w:val="18"/>
              </w:rPr>
              <w:t>wykonanie zabudowy roślinnej niskiej - obsiewów traw – II kw. 2020 r.;</w:t>
            </w:r>
          </w:p>
          <w:p w14:paraId="33E099B9" w14:textId="77777777" w:rsidR="003C38DA" w:rsidRPr="001C5E11" w:rsidRDefault="003C38DA" w:rsidP="001A18A7">
            <w:pPr>
              <w:pStyle w:val="Akapitzlist"/>
              <w:numPr>
                <w:ilvl w:val="0"/>
                <w:numId w:val="130"/>
              </w:numPr>
              <w:ind w:left="881"/>
              <w:rPr>
                <w:i/>
                <w:iCs/>
                <w:sz w:val="18"/>
                <w:szCs w:val="18"/>
              </w:rPr>
            </w:pPr>
            <w:r w:rsidRPr="001C5E11">
              <w:rPr>
                <w:i/>
                <w:iCs/>
                <w:sz w:val="18"/>
                <w:szCs w:val="18"/>
              </w:rPr>
              <w:t>pielęgnacja roślinności - koszenie porostu roślinnego, nawożenie, uzupełnianie, wyrównanie, uzupełnianie lokalnych zapadlisk warstwy humusowej – II kw. 2020 r.;</w:t>
            </w:r>
          </w:p>
          <w:p w14:paraId="43ECF4AB" w14:textId="561221DA" w:rsidR="003C38DA" w:rsidRPr="001C5E11" w:rsidRDefault="003C38DA" w:rsidP="001A18A7">
            <w:pPr>
              <w:pStyle w:val="Akapitzlist"/>
              <w:numPr>
                <w:ilvl w:val="0"/>
                <w:numId w:val="130"/>
              </w:numPr>
              <w:ind w:left="881"/>
              <w:rPr>
                <w:i/>
                <w:iCs/>
                <w:sz w:val="18"/>
                <w:szCs w:val="18"/>
              </w:rPr>
            </w:pPr>
            <w:r w:rsidRPr="001C5E11">
              <w:rPr>
                <w:i/>
                <w:iCs/>
                <w:sz w:val="18"/>
                <w:szCs w:val="18"/>
              </w:rPr>
              <w:t>wprowadzenie roślinności wysokiej (drzewa i krzewy) - III-IV kw. 2020 r.</w:t>
            </w:r>
          </w:p>
        </w:tc>
      </w:tr>
      <w:tr w:rsidR="001C5E11" w:rsidRPr="001C5E11" w14:paraId="037584B1" w14:textId="77777777" w:rsidTr="005B1BBB">
        <w:trPr>
          <w:trHeight w:val="340"/>
        </w:trPr>
        <w:tc>
          <w:tcPr>
            <w:tcW w:w="1555" w:type="dxa"/>
            <w:vMerge w:val="restart"/>
            <w:vAlign w:val="center"/>
          </w:tcPr>
          <w:p w14:paraId="0145618A" w14:textId="33F77DAC" w:rsidR="00880028" w:rsidRPr="001C5E11" w:rsidRDefault="00B4175E" w:rsidP="005B1BBB">
            <w:pPr>
              <w:jc w:val="center"/>
              <w:rPr>
                <w:sz w:val="20"/>
                <w:szCs w:val="20"/>
              </w:rPr>
            </w:pPr>
            <w:r w:rsidRPr="001C5E11">
              <w:rPr>
                <w:sz w:val="20"/>
                <w:szCs w:val="20"/>
              </w:rPr>
              <w:t>ZGWK Sp. z o.o. w Tomaszowie Mazowieckim</w:t>
            </w:r>
          </w:p>
        </w:tc>
        <w:tc>
          <w:tcPr>
            <w:tcW w:w="7507" w:type="dxa"/>
            <w:vAlign w:val="center"/>
          </w:tcPr>
          <w:p w14:paraId="5DBBA9FF" w14:textId="2EB7A203" w:rsidR="00880028" w:rsidRPr="001C5E11" w:rsidRDefault="00880028" w:rsidP="005B1BBB">
            <w:pPr>
              <w:jc w:val="center"/>
              <w:rPr>
                <w:b/>
                <w:bCs/>
                <w:sz w:val="20"/>
                <w:szCs w:val="20"/>
              </w:rPr>
            </w:pPr>
            <w:r w:rsidRPr="001C5E11">
              <w:rPr>
                <w:b/>
                <w:bCs/>
                <w:sz w:val="20"/>
                <w:szCs w:val="20"/>
              </w:rPr>
              <w:t>Budowa instalacji do spalania osadów</w:t>
            </w:r>
          </w:p>
        </w:tc>
      </w:tr>
      <w:tr w:rsidR="001C5E11" w:rsidRPr="001C5E11" w14:paraId="3C66B96B" w14:textId="77777777" w:rsidTr="005B1BBB">
        <w:trPr>
          <w:trHeight w:val="340"/>
        </w:trPr>
        <w:tc>
          <w:tcPr>
            <w:tcW w:w="1555" w:type="dxa"/>
            <w:vMerge/>
            <w:vAlign w:val="center"/>
          </w:tcPr>
          <w:p w14:paraId="4E702C34" w14:textId="77777777" w:rsidR="00880028" w:rsidRPr="001C5E11" w:rsidRDefault="00880028" w:rsidP="005B1BBB">
            <w:pPr>
              <w:jc w:val="center"/>
              <w:rPr>
                <w:sz w:val="20"/>
                <w:szCs w:val="20"/>
              </w:rPr>
            </w:pPr>
          </w:p>
        </w:tc>
        <w:tc>
          <w:tcPr>
            <w:tcW w:w="7507" w:type="dxa"/>
            <w:vAlign w:val="center"/>
          </w:tcPr>
          <w:p w14:paraId="405C9FAE" w14:textId="5CDBBD5F" w:rsidR="00880028" w:rsidRPr="001C5E11" w:rsidRDefault="003C38DA" w:rsidP="005B1BBB">
            <w:pPr>
              <w:rPr>
                <w:i/>
                <w:iCs/>
                <w:sz w:val="18"/>
                <w:szCs w:val="18"/>
              </w:rPr>
            </w:pPr>
            <w:r w:rsidRPr="001C5E11">
              <w:rPr>
                <w:i/>
                <w:iCs/>
                <w:sz w:val="18"/>
                <w:szCs w:val="18"/>
              </w:rPr>
              <w:t>Podjęto decyzję o rezygnacji z realizacji inwestycji w związku z uzyskaniem certyfikatu zmieniającego osad (odpad) na ulepszacz glebowy.</w:t>
            </w:r>
          </w:p>
        </w:tc>
      </w:tr>
      <w:tr w:rsidR="001C5E11" w:rsidRPr="001C5E11" w14:paraId="10B2FD34" w14:textId="77777777" w:rsidTr="005B1BBB">
        <w:trPr>
          <w:trHeight w:val="340"/>
        </w:trPr>
        <w:tc>
          <w:tcPr>
            <w:tcW w:w="1555" w:type="dxa"/>
            <w:vMerge w:val="restart"/>
            <w:vAlign w:val="center"/>
          </w:tcPr>
          <w:p w14:paraId="4BE4043A" w14:textId="6B174A81" w:rsidR="00880028" w:rsidRPr="001C5E11" w:rsidRDefault="00B4175E" w:rsidP="005B1BBB">
            <w:pPr>
              <w:jc w:val="center"/>
              <w:rPr>
                <w:sz w:val="20"/>
                <w:szCs w:val="20"/>
              </w:rPr>
            </w:pPr>
            <w:r w:rsidRPr="001C5E11">
              <w:rPr>
                <w:sz w:val="20"/>
                <w:szCs w:val="20"/>
              </w:rPr>
              <w:t>ZGWK Sp. z o.o. w Tomaszowie Mazowieckim</w:t>
            </w:r>
          </w:p>
        </w:tc>
        <w:tc>
          <w:tcPr>
            <w:tcW w:w="7507" w:type="dxa"/>
            <w:vAlign w:val="center"/>
          </w:tcPr>
          <w:p w14:paraId="0583146B" w14:textId="0BE464CC" w:rsidR="00880028" w:rsidRPr="001C5E11" w:rsidRDefault="00880028" w:rsidP="005B1BBB">
            <w:pPr>
              <w:jc w:val="center"/>
              <w:rPr>
                <w:b/>
                <w:bCs/>
                <w:sz w:val="20"/>
                <w:szCs w:val="20"/>
              </w:rPr>
            </w:pPr>
            <w:r w:rsidRPr="001C5E11">
              <w:rPr>
                <w:b/>
                <w:bCs/>
                <w:sz w:val="20"/>
                <w:szCs w:val="20"/>
              </w:rPr>
              <w:t>Budowa zintegrowanego systemu gospodarki odpadami</w:t>
            </w:r>
            <w:r w:rsidRPr="001C5E11">
              <w:rPr>
                <w:b/>
                <w:bCs/>
                <w:sz w:val="20"/>
                <w:szCs w:val="20"/>
              </w:rPr>
              <w:br/>
              <w:t>– elementu GOZ – PSZOK wraz ze ścieżką edukacyjną</w:t>
            </w:r>
          </w:p>
        </w:tc>
      </w:tr>
      <w:tr w:rsidR="001C5E11" w:rsidRPr="001C5E11" w14:paraId="6CC79CD2" w14:textId="77777777" w:rsidTr="005B1BBB">
        <w:trPr>
          <w:trHeight w:val="340"/>
        </w:trPr>
        <w:tc>
          <w:tcPr>
            <w:tcW w:w="1555" w:type="dxa"/>
            <w:vMerge/>
            <w:vAlign w:val="center"/>
          </w:tcPr>
          <w:p w14:paraId="3DA86D70" w14:textId="77777777" w:rsidR="00880028" w:rsidRPr="001C5E11" w:rsidRDefault="00880028" w:rsidP="005B1BBB">
            <w:pPr>
              <w:jc w:val="center"/>
              <w:rPr>
                <w:sz w:val="20"/>
                <w:szCs w:val="20"/>
              </w:rPr>
            </w:pPr>
          </w:p>
        </w:tc>
        <w:tc>
          <w:tcPr>
            <w:tcW w:w="7507" w:type="dxa"/>
            <w:vAlign w:val="center"/>
          </w:tcPr>
          <w:p w14:paraId="017B2859" w14:textId="410DBF31" w:rsidR="00880028" w:rsidRPr="001C5E11" w:rsidRDefault="003C38DA" w:rsidP="003C38DA">
            <w:pPr>
              <w:rPr>
                <w:i/>
                <w:iCs/>
                <w:sz w:val="18"/>
                <w:szCs w:val="18"/>
              </w:rPr>
            </w:pPr>
            <w:r w:rsidRPr="001C5E11">
              <w:rPr>
                <w:i/>
                <w:iCs/>
                <w:sz w:val="18"/>
                <w:szCs w:val="18"/>
              </w:rPr>
              <w:t>W celu realizacji zadań w zakresie prowadzenia Punktu Selektywnej Zbiórki Odpadów Spółka rozpoczęła w 2020 roku budowę PSZOK wraz ze ścieżką edukacyjną. Dla pozyskania środków</w:t>
            </w:r>
            <w:r w:rsidRPr="001C5E11">
              <w:rPr>
                <w:i/>
                <w:iCs/>
                <w:sz w:val="18"/>
                <w:szCs w:val="18"/>
              </w:rPr>
              <w:br/>
              <w:t>na ww. zadanie ZGWK w 2019 roku złożyło wniosek do NFOŚiGW o dofinansowanie w ramach Programu Operacyjnego Infrastruktura i Środowisko 2014-2020, Działanie 2.2. Gospodarka odpadami komunalnymi. Całkowite planowane koszty projektu to kwota 3 977 288,64 zł. W dniu 4 czerwca 2020 roku podpisana została umowa z wykonawcą robót z firmą AK NOVA z Poznania na kwotę 2 396 773,73 zł netto, a w dniu 9 czerwca 2020 roku zawarto umowę na sprawowanie funkcji inspektora nadzoru inwestorskiego na kwotę 49 950,00 zł netto. Inwestycja została zrealizowana w zakresie rzeczowym w 100 %.</w:t>
            </w:r>
          </w:p>
        </w:tc>
      </w:tr>
      <w:tr w:rsidR="001C5E11" w:rsidRPr="001C5E11" w14:paraId="00521D89" w14:textId="77777777" w:rsidTr="00830DEB">
        <w:trPr>
          <w:trHeight w:val="380"/>
        </w:trPr>
        <w:tc>
          <w:tcPr>
            <w:tcW w:w="1555" w:type="dxa"/>
            <w:vMerge w:val="restart"/>
            <w:vAlign w:val="center"/>
          </w:tcPr>
          <w:p w14:paraId="22434FE5" w14:textId="4E475963" w:rsidR="00880028" w:rsidRPr="001C5E11" w:rsidRDefault="00B4175E" w:rsidP="005B1BBB">
            <w:pPr>
              <w:jc w:val="center"/>
              <w:rPr>
                <w:sz w:val="20"/>
                <w:szCs w:val="20"/>
              </w:rPr>
            </w:pPr>
            <w:r w:rsidRPr="001C5E11">
              <w:rPr>
                <w:sz w:val="20"/>
                <w:szCs w:val="20"/>
              </w:rPr>
              <w:t>ZGWK Sp. z o.o. w Tomaszowie Mazowieckim</w:t>
            </w:r>
          </w:p>
        </w:tc>
        <w:tc>
          <w:tcPr>
            <w:tcW w:w="7507" w:type="dxa"/>
            <w:vAlign w:val="center"/>
          </w:tcPr>
          <w:p w14:paraId="0B5CC083" w14:textId="7706383D" w:rsidR="00880028" w:rsidRPr="001C5E11" w:rsidRDefault="00880028" w:rsidP="005B1BBB">
            <w:pPr>
              <w:jc w:val="center"/>
              <w:rPr>
                <w:b/>
                <w:bCs/>
                <w:sz w:val="20"/>
                <w:szCs w:val="20"/>
              </w:rPr>
            </w:pPr>
            <w:r w:rsidRPr="001C5E11">
              <w:rPr>
                <w:b/>
                <w:bCs/>
                <w:sz w:val="20"/>
                <w:szCs w:val="20"/>
              </w:rPr>
              <w:t>Budowa zintegrowanego systemu gospodarki odpadami – elementu GOZ</w:t>
            </w:r>
            <w:r w:rsidRPr="001C5E11">
              <w:rPr>
                <w:b/>
                <w:bCs/>
                <w:sz w:val="20"/>
                <w:szCs w:val="20"/>
              </w:rPr>
              <w:br/>
              <w:t>– Baza Transportowa wraz z myjnią i warsztatem samochodowym</w:t>
            </w:r>
          </w:p>
        </w:tc>
      </w:tr>
      <w:tr w:rsidR="001C5E11" w:rsidRPr="001C5E11" w14:paraId="15EF623C" w14:textId="77777777" w:rsidTr="00830DEB">
        <w:trPr>
          <w:trHeight w:val="380"/>
        </w:trPr>
        <w:tc>
          <w:tcPr>
            <w:tcW w:w="1555" w:type="dxa"/>
            <w:vMerge/>
            <w:vAlign w:val="center"/>
          </w:tcPr>
          <w:p w14:paraId="6943D03B" w14:textId="77777777" w:rsidR="00880028" w:rsidRPr="001C5E11" w:rsidRDefault="00880028" w:rsidP="005B1BBB">
            <w:pPr>
              <w:jc w:val="center"/>
              <w:rPr>
                <w:sz w:val="20"/>
                <w:szCs w:val="20"/>
              </w:rPr>
            </w:pPr>
          </w:p>
        </w:tc>
        <w:tc>
          <w:tcPr>
            <w:tcW w:w="7507" w:type="dxa"/>
            <w:vAlign w:val="center"/>
          </w:tcPr>
          <w:p w14:paraId="699861DE" w14:textId="75AEBCE7" w:rsidR="00880028" w:rsidRPr="001C5E11" w:rsidRDefault="003C38DA" w:rsidP="003C38DA">
            <w:pPr>
              <w:jc w:val="center"/>
              <w:rPr>
                <w:i/>
                <w:iCs/>
                <w:sz w:val="18"/>
                <w:szCs w:val="18"/>
              </w:rPr>
            </w:pPr>
            <w:r w:rsidRPr="001C5E11">
              <w:rPr>
                <w:i/>
                <w:iCs/>
                <w:sz w:val="18"/>
                <w:szCs w:val="18"/>
              </w:rPr>
              <w:t>Zadanie w trakcie realizacji (planowany termin zakończenia – 2025 r.)</w:t>
            </w:r>
          </w:p>
        </w:tc>
      </w:tr>
      <w:tr w:rsidR="001C5E11" w:rsidRPr="001C5E11" w14:paraId="302EDF4B" w14:textId="77777777" w:rsidTr="00830DEB">
        <w:trPr>
          <w:trHeight w:val="380"/>
        </w:trPr>
        <w:tc>
          <w:tcPr>
            <w:tcW w:w="1555" w:type="dxa"/>
            <w:vMerge w:val="restart"/>
            <w:vAlign w:val="center"/>
          </w:tcPr>
          <w:p w14:paraId="1B985072" w14:textId="6A582CEB" w:rsidR="00880028" w:rsidRPr="001C5E11" w:rsidRDefault="00B4175E" w:rsidP="005B1BBB">
            <w:pPr>
              <w:jc w:val="center"/>
              <w:rPr>
                <w:sz w:val="20"/>
                <w:szCs w:val="20"/>
              </w:rPr>
            </w:pPr>
            <w:r w:rsidRPr="001C5E11">
              <w:rPr>
                <w:sz w:val="20"/>
                <w:szCs w:val="20"/>
              </w:rPr>
              <w:t>ZGWK Sp. z o.o. w Tomaszowie Mazowieckim</w:t>
            </w:r>
          </w:p>
        </w:tc>
        <w:tc>
          <w:tcPr>
            <w:tcW w:w="7507" w:type="dxa"/>
            <w:vAlign w:val="center"/>
          </w:tcPr>
          <w:p w14:paraId="3D52E52E" w14:textId="38EF924D" w:rsidR="00880028" w:rsidRPr="001C5E11" w:rsidRDefault="00880028" w:rsidP="005B1BBB">
            <w:pPr>
              <w:jc w:val="center"/>
              <w:rPr>
                <w:b/>
                <w:bCs/>
                <w:sz w:val="20"/>
                <w:szCs w:val="20"/>
              </w:rPr>
            </w:pPr>
            <w:r w:rsidRPr="001C5E11">
              <w:rPr>
                <w:b/>
                <w:bCs/>
                <w:sz w:val="20"/>
                <w:szCs w:val="20"/>
              </w:rPr>
              <w:t>Budowa zintegrowanego systemu gospodarki odpadami – elementu GOZ – Sortownia wraz z niezbędną infrastrukturą techniczną i stacją przeładunkową</w:t>
            </w:r>
          </w:p>
        </w:tc>
      </w:tr>
      <w:tr w:rsidR="001C5E11" w:rsidRPr="001C5E11" w14:paraId="33C5155B" w14:textId="77777777" w:rsidTr="00830DEB">
        <w:trPr>
          <w:trHeight w:val="380"/>
        </w:trPr>
        <w:tc>
          <w:tcPr>
            <w:tcW w:w="1555" w:type="dxa"/>
            <w:vMerge/>
            <w:vAlign w:val="center"/>
          </w:tcPr>
          <w:p w14:paraId="113901F6" w14:textId="77777777" w:rsidR="00880028" w:rsidRPr="001C5E11" w:rsidRDefault="00880028" w:rsidP="005B1BBB">
            <w:pPr>
              <w:jc w:val="center"/>
              <w:rPr>
                <w:sz w:val="20"/>
                <w:szCs w:val="20"/>
              </w:rPr>
            </w:pPr>
          </w:p>
        </w:tc>
        <w:tc>
          <w:tcPr>
            <w:tcW w:w="7507" w:type="dxa"/>
            <w:vAlign w:val="center"/>
          </w:tcPr>
          <w:p w14:paraId="530CF94E" w14:textId="4B91DF08" w:rsidR="00880028" w:rsidRPr="001C5E11" w:rsidRDefault="003C38DA" w:rsidP="003C38DA">
            <w:pPr>
              <w:jc w:val="center"/>
              <w:rPr>
                <w:i/>
                <w:iCs/>
                <w:sz w:val="18"/>
                <w:szCs w:val="18"/>
              </w:rPr>
            </w:pPr>
            <w:r w:rsidRPr="001C5E11">
              <w:rPr>
                <w:i/>
                <w:iCs/>
                <w:sz w:val="18"/>
                <w:szCs w:val="18"/>
              </w:rPr>
              <w:t>Zadanie w trakcie realizacji (planowany termin zakończenia – 2025 r.)</w:t>
            </w:r>
          </w:p>
        </w:tc>
      </w:tr>
      <w:tr w:rsidR="001C5E11" w:rsidRPr="001C5E11" w14:paraId="7EB51B7F" w14:textId="77777777" w:rsidTr="00830DEB">
        <w:trPr>
          <w:trHeight w:val="380"/>
        </w:trPr>
        <w:tc>
          <w:tcPr>
            <w:tcW w:w="1555" w:type="dxa"/>
            <w:vMerge w:val="restart"/>
            <w:vAlign w:val="center"/>
          </w:tcPr>
          <w:p w14:paraId="2AD10CBE" w14:textId="2603D312" w:rsidR="00880028" w:rsidRPr="001C5E11" w:rsidRDefault="00B4175E" w:rsidP="005B1BBB">
            <w:pPr>
              <w:jc w:val="center"/>
              <w:rPr>
                <w:sz w:val="20"/>
                <w:szCs w:val="20"/>
              </w:rPr>
            </w:pPr>
            <w:r w:rsidRPr="001C5E11">
              <w:rPr>
                <w:sz w:val="20"/>
                <w:szCs w:val="20"/>
              </w:rPr>
              <w:t>ZGWK Sp. z o.o. w Tomaszowie Mazowieckim</w:t>
            </w:r>
          </w:p>
        </w:tc>
        <w:tc>
          <w:tcPr>
            <w:tcW w:w="7507" w:type="dxa"/>
            <w:vAlign w:val="center"/>
          </w:tcPr>
          <w:p w14:paraId="30E28FD8" w14:textId="5E7E04FB" w:rsidR="00880028" w:rsidRPr="001C5E11" w:rsidRDefault="00880028" w:rsidP="005B1BBB">
            <w:pPr>
              <w:jc w:val="center"/>
              <w:rPr>
                <w:b/>
                <w:bCs/>
                <w:sz w:val="20"/>
                <w:szCs w:val="20"/>
              </w:rPr>
            </w:pPr>
            <w:r w:rsidRPr="001C5E11">
              <w:rPr>
                <w:b/>
                <w:bCs/>
                <w:sz w:val="20"/>
                <w:szCs w:val="20"/>
              </w:rPr>
              <w:t>Budowa zintegrowanego systemu gospodarki odpadami – elementu GOZ</w:t>
            </w:r>
            <w:r w:rsidR="00B4175E" w:rsidRPr="001C5E11">
              <w:rPr>
                <w:b/>
                <w:bCs/>
                <w:sz w:val="20"/>
                <w:szCs w:val="20"/>
              </w:rPr>
              <w:br/>
            </w:r>
            <w:r w:rsidRPr="001C5E11">
              <w:rPr>
                <w:b/>
                <w:bCs/>
                <w:sz w:val="20"/>
                <w:szCs w:val="20"/>
              </w:rPr>
              <w:t>– Biogazownia z niezbędną infrastrukturą techniczną</w:t>
            </w:r>
          </w:p>
        </w:tc>
      </w:tr>
      <w:tr w:rsidR="001C5E11" w:rsidRPr="001C5E11" w14:paraId="07C6913C" w14:textId="77777777" w:rsidTr="00830DEB">
        <w:trPr>
          <w:trHeight w:val="380"/>
        </w:trPr>
        <w:tc>
          <w:tcPr>
            <w:tcW w:w="1555" w:type="dxa"/>
            <w:vMerge/>
            <w:vAlign w:val="center"/>
          </w:tcPr>
          <w:p w14:paraId="04ECC2AA" w14:textId="77777777" w:rsidR="00880028" w:rsidRPr="001C5E11" w:rsidRDefault="00880028" w:rsidP="005B1BBB">
            <w:pPr>
              <w:jc w:val="center"/>
              <w:rPr>
                <w:sz w:val="20"/>
                <w:szCs w:val="20"/>
              </w:rPr>
            </w:pPr>
          </w:p>
        </w:tc>
        <w:tc>
          <w:tcPr>
            <w:tcW w:w="7507" w:type="dxa"/>
            <w:vAlign w:val="center"/>
          </w:tcPr>
          <w:p w14:paraId="09F49A0D" w14:textId="36260C26" w:rsidR="00880028" w:rsidRPr="001C5E11" w:rsidRDefault="003C38DA" w:rsidP="003C38DA">
            <w:pPr>
              <w:jc w:val="center"/>
              <w:rPr>
                <w:i/>
                <w:iCs/>
                <w:sz w:val="18"/>
                <w:szCs w:val="18"/>
              </w:rPr>
            </w:pPr>
            <w:r w:rsidRPr="001C5E11">
              <w:rPr>
                <w:i/>
                <w:iCs/>
                <w:sz w:val="18"/>
                <w:szCs w:val="18"/>
              </w:rPr>
              <w:t>Zadanie w trakcie realizacji (planowany termin zakończenia – 2025 r.)</w:t>
            </w:r>
          </w:p>
        </w:tc>
      </w:tr>
      <w:tr w:rsidR="001C5E11" w:rsidRPr="001C5E11" w14:paraId="4745E9BD" w14:textId="77777777" w:rsidTr="00830DEB">
        <w:trPr>
          <w:trHeight w:val="380"/>
        </w:trPr>
        <w:tc>
          <w:tcPr>
            <w:tcW w:w="1555" w:type="dxa"/>
            <w:vMerge w:val="restart"/>
            <w:vAlign w:val="center"/>
          </w:tcPr>
          <w:p w14:paraId="67BE5A39" w14:textId="790DED5C" w:rsidR="00880028" w:rsidRPr="001C5E11" w:rsidRDefault="00B4175E" w:rsidP="005B1BBB">
            <w:pPr>
              <w:jc w:val="center"/>
              <w:rPr>
                <w:sz w:val="20"/>
                <w:szCs w:val="20"/>
              </w:rPr>
            </w:pPr>
            <w:r w:rsidRPr="001C5E11">
              <w:rPr>
                <w:sz w:val="20"/>
                <w:szCs w:val="20"/>
              </w:rPr>
              <w:t>Gmina Tomaszów Mazowiecki</w:t>
            </w:r>
          </w:p>
        </w:tc>
        <w:tc>
          <w:tcPr>
            <w:tcW w:w="7507" w:type="dxa"/>
            <w:vAlign w:val="center"/>
          </w:tcPr>
          <w:p w14:paraId="0C983C17" w14:textId="015046AF" w:rsidR="00880028" w:rsidRPr="001C5E11" w:rsidRDefault="00B4175E" w:rsidP="005B1BBB">
            <w:pPr>
              <w:jc w:val="center"/>
              <w:rPr>
                <w:b/>
                <w:bCs/>
                <w:sz w:val="20"/>
                <w:szCs w:val="20"/>
              </w:rPr>
            </w:pPr>
            <w:r w:rsidRPr="001C5E11">
              <w:rPr>
                <w:b/>
                <w:bCs/>
                <w:sz w:val="20"/>
                <w:szCs w:val="20"/>
              </w:rPr>
              <w:t>Kontynuacja selektywnej zbiórki odpadów</w:t>
            </w:r>
          </w:p>
        </w:tc>
      </w:tr>
      <w:tr w:rsidR="001C5E11" w:rsidRPr="001C5E11" w14:paraId="49D686DC" w14:textId="77777777" w:rsidTr="005B1BBB">
        <w:trPr>
          <w:trHeight w:val="340"/>
        </w:trPr>
        <w:tc>
          <w:tcPr>
            <w:tcW w:w="1555" w:type="dxa"/>
            <w:vMerge/>
            <w:vAlign w:val="center"/>
          </w:tcPr>
          <w:p w14:paraId="6024D804" w14:textId="77777777" w:rsidR="00880028" w:rsidRPr="001C5E11" w:rsidRDefault="00880028" w:rsidP="005B1BBB">
            <w:pPr>
              <w:jc w:val="center"/>
              <w:rPr>
                <w:sz w:val="20"/>
                <w:szCs w:val="20"/>
              </w:rPr>
            </w:pPr>
          </w:p>
        </w:tc>
        <w:tc>
          <w:tcPr>
            <w:tcW w:w="7507" w:type="dxa"/>
            <w:vAlign w:val="center"/>
          </w:tcPr>
          <w:p w14:paraId="2A194537" w14:textId="77777777" w:rsidR="00C66238" w:rsidRPr="001C5E11" w:rsidRDefault="00C66238" w:rsidP="00C66238">
            <w:pPr>
              <w:rPr>
                <w:i/>
                <w:iCs/>
                <w:sz w:val="18"/>
                <w:szCs w:val="18"/>
              </w:rPr>
            </w:pPr>
            <w:r w:rsidRPr="001C5E11">
              <w:rPr>
                <w:i/>
                <w:iCs/>
                <w:sz w:val="18"/>
                <w:szCs w:val="18"/>
              </w:rPr>
              <w:t>Jednym z głównych celów systemu gospodarki odpadami komunalnymi jest zrealizowanie obowiązków wynikających z dyrektyw unijnych, czyli osiągnięcie we wskazanym terminie odpowiednich poziomów: recyklingu i przygotowania do ponownego użycia papieru, metali, tworzyw sztucznych i szkła; ograniczenia masy odpadów komunalnych ulegających biodegradacji przekazanych do składowania; recyklingu, przygotowania do ponownego użycia i odzysku innymi metodami niż niebezpieczne odpadów budowlanych i rozbiórkowych. Od początku trwania nowego systemu gospodarowania odpadami tj. od 2013 r. gmina zapewnia mieszkańcom:</w:t>
            </w:r>
          </w:p>
          <w:p w14:paraId="15CC4AD0" w14:textId="77777777" w:rsidR="00C66238" w:rsidRPr="001C5E11" w:rsidRDefault="00C66238" w:rsidP="001A18A7">
            <w:pPr>
              <w:pStyle w:val="Akapitzlist"/>
              <w:numPr>
                <w:ilvl w:val="0"/>
                <w:numId w:val="131"/>
              </w:numPr>
              <w:ind w:left="456"/>
              <w:rPr>
                <w:i/>
                <w:iCs/>
                <w:sz w:val="18"/>
                <w:szCs w:val="18"/>
              </w:rPr>
            </w:pPr>
            <w:r w:rsidRPr="001C5E11">
              <w:rPr>
                <w:i/>
                <w:iCs/>
                <w:sz w:val="18"/>
                <w:szCs w:val="18"/>
              </w:rPr>
              <w:t>pojemniki na odpady,</w:t>
            </w:r>
          </w:p>
          <w:p w14:paraId="3F593F20" w14:textId="77777777" w:rsidR="00C66238" w:rsidRPr="001C5E11" w:rsidRDefault="00C66238" w:rsidP="001A18A7">
            <w:pPr>
              <w:pStyle w:val="Akapitzlist"/>
              <w:numPr>
                <w:ilvl w:val="0"/>
                <w:numId w:val="131"/>
              </w:numPr>
              <w:ind w:left="456"/>
              <w:rPr>
                <w:i/>
                <w:iCs/>
                <w:sz w:val="18"/>
                <w:szCs w:val="18"/>
              </w:rPr>
            </w:pPr>
            <w:r w:rsidRPr="001C5E11">
              <w:rPr>
                <w:i/>
                <w:iCs/>
                <w:sz w:val="18"/>
                <w:szCs w:val="18"/>
              </w:rPr>
              <w:t>worki na odpady segregowane,</w:t>
            </w:r>
          </w:p>
          <w:p w14:paraId="1936EDAF" w14:textId="77777777" w:rsidR="00C66238" w:rsidRPr="001C5E11" w:rsidRDefault="00C66238" w:rsidP="001A18A7">
            <w:pPr>
              <w:pStyle w:val="Akapitzlist"/>
              <w:numPr>
                <w:ilvl w:val="0"/>
                <w:numId w:val="131"/>
              </w:numPr>
              <w:ind w:left="456"/>
              <w:rPr>
                <w:i/>
                <w:iCs/>
                <w:sz w:val="18"/>
                <w:szCs w:val="18"/>
              </w:rPr>
            </w:pPr>
            <w:r w:rsidRPr="001C5E11">
              <w:rPr>
                <w:i/>
                <w:iCs/>
                <w:sz w:val="18"/>
                <w:szCs w:val="18"/>
              </w:rPr>
              <w:t>przy każdej zbiórce odpadów segregowanych odbiór elektrośmieci,</w:t>
            </w:r>
          </w:p>
          <w:p w14:paraId="4E38C190" w14:textId="77777777" w:rsidR="00C66238" w:rsidRPr="001C5E11" w:rsidRDefault="00C66238" w:rsidP="001A18A7">
            <w:pPr>
              <w:pStyle w:val="Akapitzlist"/>
              <w:numPr>
                <w:ilvl w:val="0"/>
                <w:numId w:val="131"/>
              </w:numPr>
              <w:ind w:left="456"/>
              <w:rPr>
                <w:i/>
                <w:iCs/>
                <w:sz w:val="18"/>
                <w:szCs w:val="18"/>
              </w:rPr>
            </w:pPr>
            <w:r w:rsidRPr="001C5E11">
              <w:rPr>
                <w:i/>
                <w:iCs/>
                <w:sz w:val="18"/>
                <w:szCs w:val="18"/>
              </w:rPr>
              <w:t>zbiórkę odpadów wielkogabarytowych 1 raz do roku,</w:t>
            </w:r>
          </w:p>
          <w:p w14:paraId="406E994F" w14:textId="726696FD" w:rsidR="00C66238" w:rsidRPr="001C5E11" w:rsidRDefault="00C66238" w:rsidP="001A18A7">
            <w:pPr>
              <w:pStyle w:val="Akapitzlist"/>
              <w:numPr>
                <w:ilvl w:val="0"/>
                <w:numId w:val="131"/>
              </w:numPr>
              <w:ind w:left="456"/>
              <w:rPr>
                <w:i/>
                <w:iCs/>
                <w:sz w:val="18"/>
                <w:szCs w:val="18"/>
              </w:rPr>
            </w:pPr>
            <w:r w:rsidRPr="001C5E11">
              <w:rPr>
                <w:i/>
                <w:iCs/>
                <w:sz w:val="18"/>
                <w:szCs w:val="18"/>
              </w:rPr>
              <w:t>Punkt Selektywnej Zbiórki Odpadów Komunalnych na ul. Majowej 87/89 w Tomaszowie Mazowieckim.</w:t>
            </w:r>
          </w:p>
          <w:p w14:paraId="008001ED" w14:textId="45B47963" w:rsidR="00C66238" w:rsidRPr="001C5E11" w:rsidRDefault="00C66238" w:rsidP="005B1BBB">
            <w:pPr>
              <w:rPr>
                <w:i/>
                <w:iCs/>
                <w:sz w:val="18"/>
                <w:szCs w:val="18"/>
              </w:rPr>
            </w:pPr>
            <w:r w:rsidRPr="001C5E11">
              <w:rPr>
                <w:i/>
                <w:iCs/>
                <w:sz w:val="18"/>
                <w:szCs w:val="18"/>
              </w:rPr>
              <w:t>Wszystko to wliczone jest w opłatę, którą mieszkańcy uiszczają, co miesiąc do Gminy. Przyczynia się do tego coraz większa wiedza mieszkańców w zakresie segregacji. W 2020 r. odebrano</w:t>
            </w:r>
            <w:r w:rsidRPr="001C5E11">
              <w:rPr>
                <w:i/>
                <w:iCs/>
                <w:sz w:val="18"/>
                <w:szCs w:val="18"/>
              </w:rPr>
              <w:br/>
            </w:r>
            <w:r w:rsidRPr="001C5E11">
              <w:rPr>
                <w:i/>
                <w:iCs/>
                <w:sz w:val="18"/>
                <w:szCs w:val="18"/>
              </w:rPr>
              <w:lastRenderedPageBreak/>
              <w:t>od mieszkańców łącznie 3 712,28 Mg odpadów komunalnych. W roku 2020 poziom ograniczenia masy odpadów komunalnych ulegających biodegradacji przekazanych do składowania wyniósł 26,52%; poziom recyklingu, przygotowania do ponownego użycia i odzysku niektórych frakcji odpadów komunalnych wyniósł 42,90%; natomiast poziom recyklingu, przygotowania</w:t>
            </w:r>
            <w:r w:rsidRPr="001C5E11">
              <w:rPr>
                <w:i/>
                <w:iCs/>
                <w:sz w:val="18"/>
                <w:szCs w:val="18"/>
              </w:rPr>
              <w:br/>
              <w:t>do ponownego użycia i odzysku innymi metodami niż niebezpieczne odpadów budowlanych</w:t>
            </w:r>
            <w:r w:rsidR="006C6081" w:rsidRPr="001C5E11">
              <w:rPr>
                <w:i/>
                <w:iCs/>
                <w:sz w:val="18"/>
                <w:szCs w:val="18"/>
              </w:rPr>
              <w:br/>
            </w:r>
            <w:r w:rsidRPr="001C5E11">
              <w:rPr>
                <w:i/>
                <w:iCs/>
                <w:sz w:val="18"/>
                <w:szCs w:val="18"/>
              </w:rPr>
              <w:t>i rozbiórkowych wyniósł 38,25%. Koszt odbioru i zagospodarowania odpadów komunalnych</w:t>
            </w:r>
            <w:r w:rsidR="006C6081" w:rsidRPr="001C5E11">
              <w:rPr>
                <w:i/>
                <w:iCs/>
                <w:sz w:val="18"/>
                <w:szCs w:val="18"/>
              </w:rPr>
              <w:br/>
            </w:r>
            <w:r w:rsidRPr="001C5E11">
              <w:rPr>
                <w:i/>
                <w:iCs/>
                <w:sz w:val="18"/>
                <w:szCs w:val="18"/>
              </w:rPr>
              <w:t>w 2020 r. wyniósł: 1 217 694,53</w:t>
            </w:r>
            <w:r w:rsidR="006C6081" w:rsidRPr="001C5E11">
              <w:rPr>
                <w:i/>
                <w:iCs/>
                <w:sz w:val="18"/>
                <w:szCs w:val="18"/>
              </w:rPr>
              <w:t xml:space="preserve"> </w:t>
            </w:r>
            <w:r w:rsidRPr="001C5E11">
              <w:rPr>
                <w:i/>
                <w:iCs/>
                <w:sz w:val="18"/>
                <w:szCs w:val="18"/>
              </w:rPr>
              <w:t>zł.</w:t>
            </w:r>
          </w:p>
        </w:tc>
      </w:tr>
      <w:tr w:rsidR="001C5E11" w:rsidRPr="001C5E11" w14:paraId="6AC47193" w14:textId="77777777" w:rsidTr="005B1BBB">
        <w:trPr>
          <w:trHeight w:val="340"/>
        </w:trPr>
        <w:tc>
          <w:tcPr>
            <w:tcW w:w="1555" w:type="dxa"/>
            <w:vMerge w:val="restart"/>
            <w:vAlign w:val="center"/>
          </w:tcPr>
          <w:p w14:paraId="460094BE" w14:textId="3BFD44E1" w:rsidR="00880028" w:rsidRPr="001C5E11" w:rsidRDefault="00B4175E" w:rsidP="005B1BBB">
            <w:pPr>
              <w:jc w:val="center"/>
              <w:rPr>
                <w:sz w:val="20"/>
                <w:szCs w:val="20"/>
              </w:rPr>
            </w:pPr>
            <w:r w:rsidRPr="001C5E11">
              <w:rPr>
                <w:sz w:val="20"/>
                <w:szCs w:val="20"/>
              </w:rPr>
              <w:lastRenderedPageBreak/>
              <w:t>Gmina Tomaszów Mazowiecki</w:t>
            </w:r>
          </w:p>
        </w:tc>
        <w:tc>
          <w:tcPr>
            <w:tcW w:w="7507" w:type="dxa"/>
            <w:vAlign w:val="center"/>
          </w:tcPr>
          <w:p w14:paraId="1F5714C4" w14:textId="40465E56" w:rsidR="00880028" w:rsidRPr="001C5E11" w:rsidRDefault="00B4175E" w:rsidP="005B1BBB">
            <w:pPr>
              <w:jc w:val="center"/>
              <w:rPr>
                <w:b/>
                <w:bCs/>
                <w:sz w:val="20"/>
                <w:szCs w:val="20"/>
              </w:rPr>
            </w:pPr>
            <w:r w:rsidRPr="001C5E11">
              <w:rPr>
                <w:b/>
                <w:bCs/>
                <w:sz w:val="20"/>
                <w:szCs w:val="20"/>
              </w:rPr>
              <w:t>Kontynuacja programu usuwania azbestu</w:t>
            </w:r>
          </w:p>
        </w:tc>
      </w:tr>
      <w:tr w:rsidR="001C5E11" w:rsidRPr="001C5E11" w14:paraId="092C35AB" w14:textId="77777777" w:rsidTr="005B1BBB">
        <w:trPr>
          <w:trHeight w:val="340"/>
        </w:trPr>
        <w:tc>
          <w:tcPr>
            <w:tcW w:w="1555" w:type="dxa"/>
            <w:vMerge/>
            <w:vAlign w:val="center"/>
          </w:tcPr>
          <w:p w14:paraId="0D461475" w14:textId="77777777" w:rsidR="00880028" w:rsidRPr="001C5E11" w:rsidRDefault="00880028" w:rsidP="005B1BBB">
            <w:pPr>
              <w:jc w:val="center"/>
              <w:rPr>
                <w:sz w:val="20"/>
                <w:szCs w:val="20"/>
              </w:rPr>
            </w:pPr>
          </w:p>
        </w:tc>
        <w:tc>
          <w:tcPr>
            <w:tcW w:w="7507" w:type="dxa"/>
            <w:vAlign w:val="center"/>
          </w:tcPr>
          <w:p w14:paraId="548B9050" w14:textId="5F439513" w:rsidR="006C6081" w:rsidRPr="001C5E11" w:rsidRDefault="006C6081" w:rsidP="005B1BBB">
            <w:pPr>
              <w:rPr>
                <w:i/>
                <w:iCs/>
                <w:sz w:val="18"/>
                <w:szCs w:val="18"/>
              </w:rPr>
            </w:pPr>
            <w:r w:rsidRPr="001C5E11">
              <w:rPr>
                <w:i/>
                <w:iCs/>
                <w:sz w:val="18"/>
                <w:szCs w:val="18"/>
              </w:rPr>
              <w:t>Gmina systematycznie realizuje założenia ,,Programu usuwania azbestu i wyrobów zawierających azbest dla Gminy Tomaszów Mazowiecki na lata 2015-2032”. Działania polegają na odbiorze oraz unieszkodliwianiu wyrobów zawierających azbest. W ramach ww. działania w roku 2020, usunięto azbest z 75 (71 w 2019 r.) posesji o łącznej masie 186,595 Mg (212,46 Mg w 2019 r.). Udzielono dotacji w kwocie 73 958,79 zł (105 091,21 zł w 2019 r.) – dotyczącej dofinansowania kosztów związanych z transportem i utylizacją wyrobów zawierających azbest. Z demontażu azbestu skorzystało 25 wnioskodawców. Zdemontowano 3 296 m</w:t>
            </w:r>
            <w:r w:rsidRPr="001C5E11">
              <w:rPr>
                <w:i/>
                <w:iCs/>
                <w:sz w:val="18"/>
                <w:szCs w:val="18"/>
                <w:vertAlign w:val="superscript"/>
              </w:rPr>
              <w:t>2</w:t>
            </w:r>
            <w:r w:rsidRPr="001C5E11">
              <w:rPr>
                <w:i/>
                <w:iCs/>
                <w:sz w:val="18"/>
                <w:szCs w:val="18"/>
              </w:rPr>
              <w:t xml:space="preserve"> (2 959 m</w:t>
            </w:r>
            <w:r w:rsidRPr="001C5E11">
              <w:rPr>
                <w:i/>
                <w:iCs/>
                <w:sz w:val="18"/>
                <w:szCs w:val="18"/>
                <w:vertAlign w:val="superscript"/>
              </w:rPr>
              <w:t>2</w:t>
            </w:r>
            <w:r w:rsidRPr="001C5E11">
              <w:rPr>
                <w:i/>
                <w:iCs/>
                <w:sz w:val="18"/>
                <w:szCs w:val="18"/>
              </w:rPr>
              <w:t xml:space="preserve"> w 2019 r.) płyt azbestowych. Udzielono dotacji w kwocie 24 049 zł (15 901 zł w 2019 r.).</w:t>
            </w:r>
          </w:p>
        </w:tc>
      </w:tr>
      <w:tr w:rsidR="001C5E11" w:rsidRPr="001C5E11" w14:paraId="708D2E0E" w14:textId="77777777" w:rsidTr="005B1BBB">
        <w:trPr>
          <w:trHeight w:val="340"/>
        </w:trPr>
        <w:tc>
          <w:tcPr>
            <w:tcW w:w="1555" w:type="dxa"/>
            <w:vMerge w:val="restart"/>
            <w:vAlign w:val="center"/>
          </w:tcPr>
          <w:p w14:paraId="0013841E" w14:textId="7EC122F3" w:rsidR="00880028" w:rsidRPr="001C5E11" w:rsidRDefault="00B4175E" w:rsidP="005B1BBB">
            <w:pPr>
              <w:jc w:val="center"/>
              <w:rPr>
                <w:sz w:val="20"/>
                <w:szCs w:val="20"/>
              </w:rPr>
            </w:pPr>
            <w:r w:rsidRPr="001C5E11">
              <w:rPr>
                <w:sz w:val="20"/>
                <w:szCs w:val="20"/>
              </w:rPr>
              <w:t>Gmina Żelechlinek</w:t>
            </w:r>
          </w:p>
        </w:tc>
        <w:tc>
          <w:tcPr>
            <w:tcW w:w="7507" w:type="dxa"/>
            <w:vAlign w:val="center"/>
          </w:tcPr>
          <w:p w14:paraId="07C01FB6" w14:textId="036229DD" w:rsidR="00880028" w:rsidRPr="001C5E11" w:rsidRDefault="00B4175E" w:rsidP="005B1BBB">
            <w:pPr>
              <w:jc w:val="center"/>
              <w:rPr>
                <w:b/>
                <w:bCs/>
                <w:sz w:val="20"/>
                <w:szCs w:val="20"/>
              </w:rPr>
            </w:pPr>
            <w:r w:rsidRPr="001C5E11">
              <w:rPr>
                <w:b/>
                <w:bCs/>
                <w:sz w:val="20"/>
                <w:szCs w:val="20"/>
              </w:rPr>
              <w:t>Usunięcie azbestowych pokryć dachowych</w:t>
            </w:r>
          </w:p>
        </w:tc>
      </w:tr>
      <w:tr w:rsidR="001C5E11" w:rsidRPr="001C5E11" w14:paraId="735C6DC8" w14:textId="77777777" w:rsidTr="005B1BBB">
        <w:trPr>
          <w:trHeight w:val="340"/>
        </w:trPr>
        <w:tc>
          <w:tcPr>
            <w:tcW w:w="1555" w:type="dxa"/>
            <w:vMerge/>
            <w:vAlign w:val="center"/>
          </w:tcPr>
          <w:p w14:paraId="732CCBA2" w14:textId="77777777" w:rsidR="00880028" w:rsidRPr="001C5E11" w:rsidRDefault="00880028" w:rsidP="005B1BBB">
            <w:pPr>
              <w:jc w:val="center"/>
              <w:rPr>
                <w:sz w:val="20"/>
                <w:szCs w:val="20"/>
              </w:rPr>
            </w:pPr>
          </w:p>
        </w:tc>
        <w:tc>
          <w:tcPr>
            <w:tcW w:w="7507" w:type="dxa"/>
            <w:vAlign w:val="center"/>
          </w:tcPr>
          <w:p w14:paraId="188CF9EB" w14:textId="60FA472C" w:rsidR="006C6081" w:rsidRPr="001C5E11" w:rsidRDefault="006C6081" w:rsidP="006C6081">
            <w:pPr>
              <w:rPr>
                <w:i/>
                <w:iCs/>
                <w:sz w:val="18"/>
                <w:szCs w:val="18"/>
              </w:rPr>
            </w:pPr>
            <w:r w:rsidRPr="001C5E11">
              <w:rPr>
                <w:i/>
                <w:iCs/>
                <w:sz w:val="18"/>
                <w:szCs w:val="18"/>
              </w:rPr>
              <w:t>W 2020 r. na unieszkodliwianie materiałów budowlanych zawierających azbest na terenie Gminy Żelechlinek wydatkowano 51.411,33 zł (dotacja pozyskana z Wojewódzkiego Funduszu Ochrony Środowiska i Gospodarki Wodnej w Łodzi).</w:t>
            </w:r>
          </w:p>
        </w:tc>
      </w:tr>
    </w:tbl>
    <w:p w14:paraId="40D810DD" w14:textId="17692E1D" w:rsidR="00880028" w:rsidRPr="001C5E11" w:rsidRDefault="00880028" w:rsidP="00880028">
      <w:pPr>
        <w:jc w:val="center"/>
        <w:rPr>
          <w:i/>
          <w:iCs/>
          <w:sz w:val="18"/>
          <w:szCs w:val="18"/>
        </w:rPr>
      </w:pPr>
      <w:r w:rsidRPr="001C5E11">
        <w:rPr>
          <w:i/>
          <w:iCs/>
          <w:sz w:val="18"/>
          <w:szCs w:val="18"/>
        </w:rPr>
        <w:t>Źródło: opracowanie własne na podstawie danych przekazanych przez ankietowane podmioty</w:t>
      </w:r>
    </w:p>
    <w:p w14:paraId="226F552A" w14:textId="77777777" w:rsidR="00B4175E" w:rsidRPr="001C5E11" w:rsidRDefault="00B4175E" w:rsidP="00B4175E"/>
    <w:p w14:paraId="2422EF52" w14:textId="77777777" w:rsidR="00B4175E" w:rsidRPr="001C5E11" w:rsidRDefault="00B4175E" w:rsidP="00B4175E"/>
    <w:p w14:paraId="6B43E611" w14:textId="65A966F3" w:rsidR="00B4175E" w:rsidRPr="001C5E11" w:rsidRDefault="00B4175E" w:rsidP="00B4175E">
      <w:pPr>
        <w:pStyle w:val="Nagowek2"/>
        <w:numPr>
          <w:ilvl w:val="1"/>
          <w:numId w:val="2"/>
        </w:numPr>
      </w:pPr>
      <w:bookmarkStart w:id="109" w:name="_Toc85269654"/>
      <w:r w:rsidRPr="001C5E11">
        <w:t>Obszar interwencji: zasoby przyrodnicze</w:t>
      </w:r>
      <w:bookmarkEnd w:id="109"/>
    </w:p>
    <w:p w14:paraId="26DE0CBE" w14:textId="77777777" w:rsidR="00B4175E" w:rsidRPr="001C5E11" w:rsidRDefault="00B4175E" w:rsidP="00B4175E"/>
    <w:p w14:paraId="2F9BA486" w14:textId="2DB125D8" w:rsidR="00B4175E" w:rsidRPr="001C5E11" w:rsidRDefault="00B4175E" w:rsidP="00B4175E">
      <w:pPr>
        <w:pStyle w:val="Legenda"/>
        <w:rPr>
          <w:sz w:val="20"/>
          <w:szCs w:val="20"/>
        </w:rPr>
      </w:pPr>
      <w:bookmarkStart w:id="110" w:name="_Toc85269569"/>
      <w:r w:rsidRPr="001C5E11">
        <w:rPr>
          <w:sz w:val="20"/>
          <w:szCs w:val="20"/>
        </w:rPr>
        <w:t xml:space="preserve">Tabela </w:t>
      </w:r>
      <w:r w:rsidRPr="001C5E11">
        <w:rPr>
          <w:sz w:val="20"/>
          <w:szCs w:val="20"/>
        </w:rPr>
        <w:fldChar w:fldCharType="begin"/>
      </w:r>
      <w:r w:rsidRPr="001C5E11">
        <w:rPr>
          <w:sz w:val="20"/>
          <w:szCs w:val="20"/>
        </w:rPr>
        <w:instrText xml:space="preserve"> SEQ Tabela \* ARABIC </w:instrText>
      </w:r>
      <w:r w:rsidRPr="001C5E11">
        <w:rPr>
          <w:sz w:val="20"/>
          <w:szCs w:val="20"/>
        </w:rPr>
        <w:fldChar w:fldCharType="separate"/>
      </w:r>
      <w:r w:rsidR="003315AF" w:rsidRPr="001C5E11">
        <w:rPr>
          <w:noProof/>
          <w:sz w:val="20"/>
          <w:szCs w:val="20"/>
        </w:rPr>
        <w:t>19</w:t>
      </w:r>
      <w:r w:rsidRPr="001C5E11">
        <w:rPr>
          <w:sz w:val="20"/>
          <w:szCs w:val="20"/>
        </w:rPr>
        <w:fldChar w:fldCharType="end"/>
      </w:r>
      <w:r w:rsidRPr="001C5E11">
        <w:rPr>
          <w:sz w:val="20"/>
          <w:szCs w:val="20"/>
        </w:rPr>
        <w:t>. Opis realizacji zadań wyznaczonych w ramach obszaru interwencji:</w:t>
      </w:r>
      <w:r w:rsidRPr="001C5E11">
        <w:rPr>
          <w:sz w:val="20"/>
          <w:szCs w:val="20"/>
        </w:rPr>
        <w:br/>
        <w:t>zasoby przyrodnicze</w:t>
      </w:r>
      <w:bookmarkEnd w:id="110"/>
    </w:p>
    <w:tbl>
      <w:tblPr>
        <w:tblStyle w:val="Tabela-Siatka"/>
        <w:tblW w:w="0" w:type="auto"/>
        <w:tblLook w:val="04A0" w:firstRow="1" w:lastRow="0" w:firstColumn="1" w:lastColumn="0" w:noHBand="0" w:noVBand="1"/>
      </w:tblPr>
      <w:tblGrid>
        <w:gridCol w:w="1555"/>
        <w:gridCol w:w="7507"/>
      </w:tblGrid>
      <w:tr w:rsidR="001C5E11" w:rsidRPr="001C5E11" w14:paraId="19D811F0" w14:textId="77777777" w:rsidTr="005B1BBB">
        <w:trPr>
          <w:trHeight w:val="340"/>
          <w:tblHeader/>
        </w:trPr>
        <w:tc>
          <w:tcPr>
            <w:tcW w:w="1555" w:type="dxa"/>
            <w:vMerge w:val="restart"/>
            <w:shd w:val="clear" w:color="auto" w:fill="F2F2F2" w:themeFill="background1" w:themeFillShade="F2"/>
            <w:vAlign w:val="center"/>
          </w:tcPr>
          <w:p w14:paraId="010377CF" w14:textId="77777777" w:rsidR="00B4175E" w:rsidRPr="001C5E11" w:rsidRDefault="00B4175E" w:rsidP="005B1BBB">
            <w:pPr>
              <w:jc w:val="center"/>
              <w:rPr>
                <w:sz w:val="20"/>
                <w:szCs w:val="20"/>
              </w:rPr>
            </w:pPr>
            <w:r w:rsidRPr="001C5E11">
              <w:rPr>
                <w:sz w:val="20"/>
                <w:szCs w:val="20"/>
              </w:rPr>
              <w:t>Podmiot realizujący</w:t>
            </w:r>
          </w:p>
        </w:tc>
        <w:tc>
          <w:tcPr>
            <w:tcW w:w="7507" w:type="dxa"/>
            <w:shd w:val="clear" w:color="auto" w:fill="F2F2F2" w:themeFill="background1" w:themeFillShade="F2"/>
            <w:vAlign w:val="center"/>
          </w:tcPr>
          <w:p w14:paraId="7D17EC7A" w14:textId="77777777" w:rsidR="00B4175E" w:rsidRPr="001C5E11" w:rsidRDefault="00B4175E" w:rsidP="005B1BBB">
            <w:pPr>
              <w:jc w:val="center"/>
              <w:rPr>
                <w:b/>
                <w:bCs/>
                <w:sz w:val="20"/>
                <w:szCs w:val="20"/>
              </w:rPr>
            </w:pPr>
            <w:r w:rsidRPr="001C5E11">
              <w:rPr>
                <w:b/>
                <w:bCs/>
                <w:sz w:val="20"/>
                <w:szCs w:val="20"/>
              </w:rPr>
              <w:t>Wyznaczone zadanie</w:t>
            </w:r>
          </w:p>
        </w:tc>
      </w:tr>
      <w:tr w:rsidR="001C5E11" w:rsidRPr="001C5E11" w14:paraId="4217C9AD" w14:textId="77777777" w:rsidTr="005B1BBB">
        <w:trPr>
          <w:trHeight w:val="340"/>
          <w:tblHeader/>
        </w:trPr>
        <w:tc>
          <w:tcPr>
            <w:tcW w:w="1555" w:type="dxa"/>
            <w:vMerge/>
            <w:shd w:val="clear" w:color="auto" w:fill="F2F2F2" w:themeFill="background1" w:themeFillShade="F2"/>
            <w:vAlign w:val="center"/>
          </w:tcPr>
          <w:p w14:paraId="1134EEBF" w14:textId="77777777" w:rsidR="00B4175E" w:rsidRPr="001C5E11" w:rsidRDefault="00B4175E" w:rsidP="005B1BBB">
            <w:pPr>
              <w:jc w:val="center"/>
              <w:rPr>
                <w:sz w:val="20"/>
                <w:szCs w:val="20"/>
              </w:rPr>
            </w:pPr>
          </w:p>
        </w:tc>
        <w:tc>
          <w:tcPr>
            <w:tcW w:w="7507" w:type="dxa"/>
            <w:shd w:val="clear" w:color="auto" w:fill="F2F2F2" w:themeFill="background1" w:themeFillShade="F2"/>
            <w:vAlign w:val="center"/>
          </w:tcPr>
          <w:p w14:paraId="36B7BE99" w14:textId="77777777" w:rsidR="00B4175E" w:rsidRPr="001C5E11" w:rsidRDefault="00B4175E" w:rsidP="005B1BBB">
            <w:pPr>
              <w:jc w:val="center"/>
              <w:rPr>
                <w:sz w:val="20"/>
                <w:szCs w:val="20"/>
              </w:rPr>
            </w:pPr>
            <w:r w:rsidRPr="001C5E11">
              <w:rPr>
                <w:i/>
                <w:iCs/>
                <w:sz w:val="18"/>
                <w:szCs w:val="18"/>
              </w:rPr>
              <w:t>Opis/zakres realizacji zadania</w:t>
            </w:r>
          </w:p>
        </w:tc>
      </w:tr>
      <w:tr w:rsidR="001C5E11" w:rsidRPr="001C5E11" w14:paraId="743CF491" w14:textId="77777777" w:rsidTr="00830DEB">
        <w:trPr>
          <w:trHeight w:val="397"/>
        </w:trPr>
        <w:tc>
          <w:tcPr>
            <w:tcW w:w="1555" w:type="dxa"/>
            <w:vMerge w:val="restart"/>
            <w:vAlign w:val="center"/>
          </w:tcPr>
          <w:p w14:paraId="25A0C060" w14:textId="0F787D2E" w:rsidR="00B4175E" w:rsidRPr="001C5E11" w:rsidRDefault="00B4175E" w:rsidP="005B1BBB">
            <w:pPr>
              <w:jc w:val="center"/>
              <w:rPr>
                <w:sz w:val="20"/>
                <w:szCs w:val="20"/>
              </w:rPr>
            </w:pPr>
            <w:r w:rsidRPr="001C5E11">
              <w:rPr>
                <w:sz w:val="20"/>
                <w:szCs w:val="20"/>
              </w:rPr>
              <w:t>Powiat Tomaszowski</w:t>
            </w:r>
          </w:p>
        </w:tc>
        <w:tc>
          <w:tcPr>
            <w:tcW w:w="7507" w:type="dxa"/>
            <w:vAlign w:val="center"/>
          </w:tcPr>
          <w:p w14:paraId="2300E424" w14:textId="464DE17B" w:rsidR="00B4175E" w:rsidRPr="001C5E11" w:rsidRDefault="00B4175E" w:rsidP="005B1BBB">
            <w:pPr>
              <w:jc w:val="center"/>
              <w:rPr>
                <w:b/>
                <w:bCs/>
                <w:sz w:val="20"/>
                <w:szCs w:val="20"/>
              </w:rPr>
            </w:pPr>
            <w:r w:rsidRPr="001C5E11">
              <w:rPr>
                <w:b/>
                <w:bCs/>
                <w:sz w:val="20"/>
                <w:szCs w:val="20"/>
              </w:rPr>
              <w:t>Eko-Park Edukacyjny przy I Liceum Ogólnokształcącym</w:t>
            </w:r>
          </w:p>
        </w:tc>
      </w:tr>
      <w:tr w:rsidR="001C5E11" w:rsidRPr="001C5E11" w14:paraId="361F2FF1" w14:textId="77777777" w:rsidTr="00025854">
        <w:trPr>
          <w:trHeight w:val="283"/>
        </w:trPr>
        <w:tc>
          <w:tcPr>
            <w:tcW w:w="1555" w:type="dxa"/>
            <w:vMerge/>
            <w:vAlign w:val="center"/>
          </w:tcPr>
          <w:p w14:paraId="617F676B" w14:textId="77777777" w:rsidR="00B4175E" w:rsidRPr="001C5E11" w:rsidRDefault="00B4175E" w:rsidP="005B1BBB">
            <w:pPr>
              <w:jc w:val="center"/>
              <w:rPr>
                <w:sz w:val="20"/>
                <w:szCs w:val="20"/>
              </w:rPr>
            </w:pPr>
          </w:p>
        </w:tc>
        <w:tc>
          <w:tcPr>
            <w:tcW w:w="7507" w:type="dxa"/>
            <w:vAlign w:val="center"/>
          </w:tcPr>
          <w:p w14:paraId="6FAF60BD" w14:textId="17F822DC" w:rsidR="00B4175E" w:rsidRPr="001C5E11" w:rsidRDefault="005033A9" w:rsidP="005033A9">
            <w:pPr>
              <w:jc w:val="center"/>
              <w:rPr>
                <w:i/>
                <w:iCs/>
                <w:sz w:val="18"/>
                <w:szCs w:val="18"/>
              </w:rPr>
            </w:pPr>
            <w:r w:rsidRPr="001C5E11">
              <w:rPr>
                <w:i/>
                <w:iCs/>
                <w:sz w:val="18"/>
                <w:szCs w:val="18"/>
              </w:rPr>
              <w:t>Brak realizacji zadania w 2020 r.</w:t>
            </w:r>
          </w:p>
        </w:tc>
      </w:tr>
      <w:tr w:rsidR="001C5E11" w:rsidRPr="001C5E11" w14:paraId="0C0CAA03" w14:textId="77777777" w:rsidTr="00830DEB">
        <w:trPr>
          <w:trHeight w:val="397"/>
        </w:trPr>
        <w:tc>
          <w:tcPr>
            <w:tcW w:w="1555" w:type="dxa"/>
            <w:vMerge w:val="restart"/>
            <w:vAlign w:val="center"/>
          </w:tcPr>
          <w:p w14:paraId="657EFF00" w14:textId="10BEEEDB" w:rsidR="00B4175E" w:rsidRPr="001C5E11" w:rsidRDefault="00B4175E" w:rsidP="005B1BBB">
            <w:pPr>
              <w:jc w:val="center"/>
              <w:rPr>
                <w:sz w:val="20"/>
                <w:szCs w:val="20"/>
              </w:rPr>
            </w:pPr>
            <w:r w:rsidRPr="001C5E11">
              <w:rPr>
                <w:sz w:val="20"/>
                <w:szCs w:val="20"/>
              </w:rPr>
              <w:t>Powiat Tomaszowski</w:t>
            </w:r>
          </w:p>
        </w:tc>
        <w:tc>
          <w:tcPr>
            <w:tcW w:w="7507" w:type="dxa"/>
            <w:vAlign w:val="center"/>
          </w:tcPr>
          <w:p w14:paraId="540983A8" w14:textId="1352A8D7" w:rsidR="00B4175E" w:rsidRPr="001C5E11" w:rsidRDefault="00B4175E" w:rsidP="005B1BBB">
            <w:pPr>
              <w:jc w:val="center"/>
              <w:rPr>
                <w:b/>
                <w:bCs/>
                <w:sz w:val="20"/>
                <w:szCs w:val="20"/>
              </w:rPr>
            </w:pPr>
            <w:r w:rsidRPr="001C5E11">
              <w:rPr>
                <w:b/>
                <w:bCs/>
                <w:sz w:val="20"/>
                <w:szCs w:val="20"/>
              </w:rPr>
              <w:t xml:space="preserve">Utworzenie pracowni edukacyjnej pn. „Biologiczna </w:t>
            </w:r>
            <w:proofErr w:type="spellStart"/>
            <w:r w:rsidRPr="001C5E11">
              <w:rPr>
                <w:b/>
                <w:bCs/>
                <w:sz w:val="20"/>
                <w:szCs w:val="20"/>
              </w:rPr>
              <w:t>Ekopracownia</w:t>
            </w:r>
            <w:proofErr w:type="spellEnd"/>
            <w:r w:rsidRPr="001C5E11">
              <w:rPr>
                <w:b/>
                <w:bCs/>
                <w:sz w:val="20"/>
                <w:szCs w:val="20"/>
              </w:rPr>
              <w:t>”</w:t>
            </w:r>
            <w:r w:rsidRPr="001C5E11">
              <w:rPr>
                <w:b/>
                <w:bCs/>
                <w:sz w:val="20"/>
                <w:szCs w:val="20"/>
              </w:rPr>
              <w:br/>
              <w:t>przy Zespole Szkół Ponadgimnazjalnych nr 8 w Tomaszowie Mazowieckim</w:t>
            </w:r>
          </w:p>
        </w:tc>
      </w:tr>
      <w:tr w:rsidR="001C5E11" w:rsidRPr="001C5E11" w14:paraId="16DA49CE" w14:textId="77777777" w:rsidTr="00830DEB">
        <w:trPr>
          <w:trHeight w:val="397"/>
        </w:trPr>
        <w:tc>
          <w:tcPr>
            <w:tcW w:w="1555" w:type="dxa"/>
            <w:vMerge/>
            <w:vAlign w:val="center"/>
          </w:tcPr>
          <w:p w14:paraId="5CE2F0BB" w14:textId="77777777" w:rsidR="00B4175E" w:rsidRPr="001C5E11" w:rsidRDefault="00B4175E" w:rsidP="005B1BBB">
            <w:pPr>
              <w:jc w:val="center"/>
              <w:rPr>
                <w:sz w:val="20"/>
                <w:szCs w:val="20"/>
              </w:rPr>
            </w:pPr>
          </w:p>
        </w:tc>
        <w:tc>
          <w:tcPr>
            <w:tcW w:w="7507" w:type="dxa"/>
            <w:vAlign w:val="center"/>
          </w:tcPr>
          <w:p w14:paraId="093A2641" w14:textId="351AD086" w:rsidR="00B4175E" w:rsidRPr="001C5E11" w:rsidRDefault="005033A9" w:rsidP="005033A9">
            <w:pPr>
              <w:rPr>
                <w:i/>
                <w:iCs/>
                <w:sz w:val="18"/>
                <w:szCs w:val="18"/>
              </w:rPr>
            </w:pPr>
            <w:r w:rsidRPr="001C5E11">
              <w:rPr>
                <w:i/>
                <w:iCs/>
                <w:sz w:val="18"/>
                <w:szCs w:val="18"/>
              </w:rPr>
              <w:t>Zadanie zostało w całości zrealizowane w roku 2020. Zakupiono pomoce dydaktyczne: atlasy, roślin i zwierząt, preparaty, modele oraz szkielety, plansze ścienne, sprzęt laboratoryjny, mikroskopy, a także sprzęt multimedialny i meble. Zrealizowano zadania ujęte w projekcie, pracownia została wyposażona w odpowiednio dobrany sprzęt i pomoce naukowe, które zapewniają uczniom wysokie standardy nauczania. Poniesiono koszty łącznie – 49.794,99 w tym wkład własny 4 998,88 zł.</w:t>
            </w:r>
          </w:p>
        </w:tc>
      </w:tr>
      <w:tr w:rsidR="001C5E11" w:rsidRPr="001C5E11" w14:paraId="35503C0C" w14:textId="77777777" w:rsidTr="00830DEB">
        <w:trPr>
          <w:trHeight w:val="397"/>
        </w:trPr>
        <w:tc>
          <w:tcPr>
            <w:tcW w:w="1555" w:type="dxa"/>
            <w:vMerge w:val="restart"/>
            <w:vAlign w:val="center"/>
          </w:tcPr>
          <w:p w14:paraId="4F4E3488" w14:textId="758D54EC" w:rsidR="00B4175E" w:rsidRPr="001C5E11" w:rsidRDefault="00B4175E" w:rsidP="005B1BBB">
            <w:pPr>
              <w:jc w:val="center"/>
              <w:rPr>
                <w:sz w:val="20"/>
                <w:szCs w:val="20"/>
              </w:rPr>
            </w:pPr>
            <w:r w:rsidRPr="001C5E11">
              <w:rPr>
                <w:sz w:val="20"/>
                <w:szCs w:val="20"/>
              </w:rPr>
              <w:t>Powiat Tomaszowski</w:t>
            </w:r>
          </w:p>
        </w:tc>
        <w:tc>
          <w:tcPr>
            <w:tcW w:w="7507" w:type="dxa"/>
            <w:vAlign w:val="center"/>
          </w:tcPr>
          <w:p w14:paraId="0642374D" w14:textId="3CAAFCF2" w:rsidR="00B4175E" w:rsidRPr="001C5E11" w:rsidRDefault="00B4175E" w:rsidP="005B1BBB">
            <w:pPr>
              <w:jc w:val="center"/>
              <w:rPr>
                <w:b/>
                <w:bCs/>
                <w:sz w:val="20"/>
                <w:szCs w:val="20"/>
              </w:rPr>
            </w:pPr>
            <w:r w:rsidRPr="001C5E11">
              <w:rPr>
                <w:b/>
                <w:bCs/>
                <w:sz w:val="20"/>
                <w:szCs w:val="20"/>
              </w:rPr>
              <w:t>Renowacja i utrzymanie zieleni na terenie zarządzanym przez Tomaszowskie Centrum Zdrowia Sp. z o.o. - ul. Jana Pawła II 35</w:t>
            </w:r>
          </w:p>
        </w:tc>
      </w:tr>
      <w:tr w:rsidR="001C5E11" w:rsidRPr="001C5E11" w14:paraId="15F03795" w14:textId="77777777" w:rsidTr="00025854">
        <w:trPr>
          <w:trHeight w:val="283"/>
        </w:trPr>
        <w:tc>
          <w:tcPr>
            <w:tcW w:w="1555" w:type="dxa"/>
            <w:vMerge/>
            <w:vAlign w:val="center"/>
          </w:tcPr>
          <w:p w14:paraId="621C5F3D" w14:textId="77777777" w:rsidR="00B4175E" w:rsidRPr="001C5E11" w:rsidRDefault="00B4175E" w:rsidP="005B1BBB">
            <w:pPr>
              <w:jc w:val="center"/>
              <w:rPr>
                <w:sz w:val="20"/>
                <w:szCs w:val="20"/>
              </w:rPr>
            </w:pPr>
          </w:p>
        </w:tc>
        <w:tc>
          <w:tcPr>
            <w:tcW w:w="7507" w:type="dxa"/>
            <w:vAlign w:val="center"/>
          </w:tcPr>
          <w:p w14:paraId="757EA0EA" w14:textId="16F92354" w:rsidR="00B4175E" w:rsidRPr="001C5E11" w:rsidRDefault="005033A9" w:rsidP="005033A9">
            <w:pPr>
              <w:jc w:val="center"/>
              <w:rPr>
                <w:i/>
                <w:iCs/>
                <w:sz w:val="18"/>
                <w:szCs w:val="18"/>
              </w:rPr>
            </w:pPr>
            <w:r w:rsidRPr="001C5E11">
              <w:rPr>
                <w:i/>
                <w:iCs/>
                <w:sz w:val="18"/>
                <w:szCs w:val="18"/>
              </w:rPr>
              <w:t>Brak realizacji zadania w 2020 r.</w:t>
            </w:r>
          </w:p>
        </w:tc>
      </w:tr>
      <w:tr w:rsidR="001C5E11" w:rsidRPr="001C5E11" w14:paraId="1A2902E5" w14:textId="77777777" w:rsidTr="00830DEB">
        <w:trPr>
          <w:trHeight w:val="397"/>
        </w:trPr>
        <w:tc>
          <w:tcPr>
            <w:tcW w:w="1555" w:type="dxa"/>
            <w:vMerge w:val="restart"/>
            <w:vAlign w:val="center"/>
          </w:tcPr>
          <w:p w14:paraId="3B910B4C" w14:textId="2572EE36" w:rsidR="00B4175E" w:rsidRPr="001C5E11" w:rsidRDefault="00B4175E" w:rsidP="005B1BBB">
            <w:pPr>
              <w:jc w:val="center"/>
              <w:rPr>
                <w:sz w:val="20"/>
                <w:szCs w:val="20"/>
              </w:rPr>
            </w:pPr>
            <w:r w:rsidRPr="001C5E11">
              <w:rPr>
                <w:sz w:val="20"/>
                <w:szCs w:val="20"/>
              </w:rPr>
              <w:t>Powiat Tomaszowski</w:t>
            </w:r>
          </w:p>
        </w:tc>
        <w:tc>
          <w:tcPr>
            <w:tcW w:w="7507" w:type="dxa"/>
            <w:vAlign w:val="center"/>
          </w:tcPr>
          <w:p w14:paraId="466B36FB" w14:textId="72CE8EA2" w:rsidR="00B4175E" w:rsidRPr="001C5E11" w:rsidRDefault="00B4175E" w:rsidP="005B1BBB">
            <w:pPr>
              <w:jc w:val="center"/>
              <w:rPr>
                <w:b/>
                <w:bCs/>
                <w:sz w:val="20"/>
                <w:szCs w:val="20"/>
              </w:rPr>
            </w:pPr>
            <w:r w:rsidRPr="001C5E11">
              <w:rPr>
                <w:b/>
                <w:bCs/>
                <w:sz w:val="20"/>
                <w:szCs w:val="20"/>
              </w:rPr>
              <w:t>Adaptacja budynku położonego na terenie Specjalnego Ośrodka Szkolno-Wychowawczego w Tomaszowie Mazowieckim z przeznaczeniem</w:t>
            </w:r>
            <w:r w:rsidRPr="001C5E11">
              <w:rPr>
                <w:b/>
                <w:bCs/>
                <w:sz w:val="20"/>
                <w:szCs w:val="20"/>
              </w:rPr>
              <w:br/>
              <w:t>na rehabilitację zawodową i społeczną osób niepełnosprawnych</w:t>
            </w:r>
          </w:p>
        </w:tc>
      </w:tr>
      <w:tr w:rsidR="001C5E11" w:rsidRPr="001C5E11" w14:paraId="6F3583A5" w14:textId="77777777" w:rsidTr="00830DEB">
        <w:trPr>
          <w:trHeight w:val="397"/>
        </w:trPr>
        <w:tc>
          <w:tcPr>
            <w:tcW w:w="1555" w:type="dxa"/>
            <w:vMerge/>
            <w:vAlign w:val="center"/>
          </w:tcPr>
          <w:p w14:paraId="3260B826" w14:textId="77777777" w:rsidR="00B4175E" w:rsidRPr="001C5E11" w:rsidRDefault="00B4175E" w:rsidP="005B1BBB">
            <w:pPr>
              <w:jc w:val="center"/>
              <w:rPr>
                <w:sz w:val="20"/>
                <w:szCs w:val="20"/>
              </w:rPr>
            </w:pPr>
          </w:p>
        </w:tc>
        <w:tc>
          <w:tcPr>
            <w:tcW w:w="7507" w:type="dxa"/>
            <w:vAlign w:val="center"/>
          </w:tcPr>
          <w:p w14:paraId="4385630B" w14:textId="00A1EC7C" w:rsidR="00B4175E" w:rsidRPr="001C5E11" w:rsidRDefault="005033A9" w:rsidP="005033A9">
            <w:pPr>
              <w:rPr>
                <w:i/>
                <w:iCs/>
                <w:sz w:val="18"/>
                <w:szCs w:val="18"/>
              </w:rPr>
            </w:pPr>
            <w:r w:rsidRPr="001C5E11">
              <w:rPr>
                <w:i/>
                <w:iCs/>
                <w:sz w:val="18"/>
                <w:szCs w:val="18"/>
              </w:rPr>
              <w:t>Opracowanie kompletnej dokumentacji projektowo-kosztorysowej dla zadania polegającego</w:t>
            </w:r>
            <w:r w:rsidRPr="001C5E11">
              <w:rPr>
                <w:i/>
                <w:iCs/>
                <w:sz w:val="18"/>
                <w:szCs w:val="18"/>
              </w:rPr>
              <w:br/>
              <w:t>na adaptacji budynku magazynów na terenie Specjalnego Ośrodka Szkolno-Wychowawczego</w:t>
            </w:r>
            <w:r w:rsidRPr="001C5E11">
              <w:rPr>
                <w:i/>
                <w:iCs/>
                <w:sz w:val="18"/>
                <w:szCs w:val="18"/>
              </w:rPr>
              <w:br/>
              <w:t xml:space="preserve">w Tomaszowie Mazowieckim na potrzeby Warsztatów Terapii Zajęciowej w Tomaszowie Mazowieckim w ramach zadania p.n.: „Adaptacja budynku położonego na terenie Specjalnego Ośrodka Szkolno-Wychowawczego w Tomaszowie Mazowieckim z przeznaczeniem na </w:t>
            </w:r>
            <w:proofErr w:type="spellStart"/>
            <w:r w:rsidRPr="001C5E11">
              <w:rPr>
                <w:i/>
                <w:iCs/>
                <w:sz w:val="18"/>
                <w:szCs w:val="18"/>
              </w:rPr>
              <w:t>reha-bilitację</w:t>
            </w:r>
            <w:proofErr w:type="spellEnd"/>
            <w:r w:rsidRPr="001C5E11">
              <w:rPr>
                <w:i/>
                <w:iCs/>
                <w:sz w:val="18"/>
                <w:szCs w:val="18"/>
              </w:rPr>
              <w:t xml:space="preserve"> zawodową i społeczną osób niepełnosprawnych”. Rozpoczęcie 26.02.2019 r. – zakończenie 30.07.2019r. Wartość brutto 69 126,00 zł. Podpisanie umowy na roboty budowlane - 30.04.2021 r.</w:t>
            </w:r>
          </w:p>
        </w:tc>
      </w:tr>
      <w:tr w:rsidR="001C5E11" w:rsidRPr="001C5E11" w14:paraId="756E3065" w14:textId="77777777" w:rsidTr="00830DEB">
        <w:trPr>
          <w:trHeight w:val="397"/>
        </w:trPr>
        <w:tc>
          <w:tcPr>
            <w:tcW w:w="1555" w:type="dxa"/>
            <w:vMerge w:val="restart"/>
            <w:vAlign w:val="center"/>
          </w:tcPr>
          <w:p w14:paraId="73084B4C" w14:textId="3297D129" w:rsidR="00B4175E" w:rsidRPr="001C5E11" w:rsidRDefault="00B4175E" w:rsidP="005B1BBB">
            <w:pPr>
              <w:jc w:val="center"/>
              <w:rPr>
                <w:sz w:val="20"/>
                <w:szCs w:val="20"/>
              </w:rPr>
            </w:pPr>
            <w:r w:rsidRPr="001C5E11">
              <w:rPr>
                <w:sz w:val="20"/>
                <w:szCs w:val="20"/>
              </w:rPr>
              <w:t>Powiat Tomaszowski</w:t>
            </w:r>
          </w:p>
        </w:tc>
        <w:tc>
          <w:tcPr>
            <w:tcW w:w="7507" w:type="dxa"/>
            <w:vAlign w:val="center"/>
          </w:tcPr>
          <w:p w14:paraId="203D9447" w14:textId="2B7C2D79" w:rsidR="00B4175E" w:rsidRPr="001C5E11" w:rsidRDefault="00B4175E" w:rsidP="00B4175E">
            <w:pPr>
              <w:jc w:val="center"/>
              <w:rPr>
                <w:b/>
                <w:bCs/>
                <w:sz w:val="20"/>
                <w:szCs w:val="20"/>
              </w:rPr>
            </w:pPr>
            <w:r w:rsidRPr="001C5E11">
              <w:rPr>
                <w:b/>
                <w:bCs/>
                <w:sz w:val="20"/>
                <w:szCs w:val="20"/>
              </w:rPr>
              <w:t>Modernizacja wewnętrznych ciągów komunikacyjnych na terenie zarządzanym przez Tomaszowskie Centrum Zdrowia Sp. z o.o. - ul. Jana Pawła II 35</w:t>
            </w:r>
          </w:p>
        </w:tc>
      </w:tr>
      <w:tr w:rsidR="001C5E11" w:rsidRPr="001C5E11" w14:paraId="7E910520" w14:textId="77777777" w:rsidTr="00025854">
        <w:trPr>
          <w:trHeight w:val="312"/>
        </w:trPr>
        <w:tc>
          <w:tcPr>
            <w:tcW w:w="1555" w:type="dxa"/>
            <w:vMerge/>
            <w:vAlign w:val="center"/>
          </w:tcPr>
          <w:p w14:paraId="1F439345" w14:textId="77777777" w:rsidR="00B4175E" w:rsidRPr="001C5E11" w:rsidRDefault="00B4175E" w:rsidP="005B1BBB">
            <w:pPr>
              <w:jc w:val="center"/>
              <w:rPr>
                <w:sz w:val="20"/>
                <w:szCs w:val="20"/>
              </w:rPr>
            </w:pPr>
          </w:p>
        </w:tc>
        <w:tc>
          <w:tcPr>
            <w:tcW w:w="7507" w:type="dxa"/>
            <w:vAlign w:val="center"/>
          </w:tcPr>
          <w:p w14:paraId="7E758C37" w14:textId="0E44CC85" w:rsidR="00B4175E" w:rsidRPr="001C5E11" w:rsidRDefault="005033A9" w:rsidP="005033A9">
            <w:pPr>
              <w:jc w:val="center"/>
              <w:rPr>
                <w:i/>
                <w:iCs/>
                <w:sz w:val="18"/>
                <w:szCs w:val="18"/>
              </w:rPr>
            </w:pPr>
            <w:r w:rsidRPr="001C5E11">
              <w:rPr>
                <w:i/>
                <w:iCs/>
                <w:sz w:val="18"/>
                <w:szCs w:val="18"/>
              </w:rPr>
              <w:t>Brak realizacji zadania w 2020 r.</w:t>
            </w:r>
          </w:p>
        </w:tc>
      </w:tr>
      <w:tr w:rsidR="001C5E11" w:rsidRPr="001C5E11" w14:paraId="32002132" w14:textId="77777777" w:rsidTr="00025854">
        <w:trPr>
          <w:trHeight w:val="510"/>
        </w:trPr>
        <w:tc>
          <w:tcPr>
            <w:tcW w:w="1555" w:type="dxa"/>
            <w:vMerge w:val="restart"/>
            <w:vAlign w:val="center"/>
          </w:tcPr>
          <w:p w14:paraId="1C7E933D" w14:textId="7E5AB00D" w:rsidR="00B4175E" w:rsidRPr="001C5E11" w:rsidRDefault="00B4175E" w:rsidP="005B1BBB">
            <w:pPr>
              <w:jc w:val="center"/>
              <w:rPr>
                <w:sz w:val="20"/>
                <w:szCs w:val="20"/>
              </w:rPr>
            </w:pPr>
            <w:r w:rsidRPr="001C5E11">
              <w:rPr>
                <w:sz w:val="20"/>
                <w:szCs w:val="20"/>
              </w:rPr>
              <w:lastRenderedPageBreak/>
              <w:t>Powiat Tomaszowski</w:t>
            </w:r>
          </w:p>
        </w:tc>
        <w:tc>
          <w:tcPr>
            <w:tcW w:w="7507" w:type="dxa"/>
            <w:vAlign w:val="center"/>
          </w:tcPr>
          <w:p w14:paraId="3EE35351" w14:textId="1D5D82F8" w:rsidR="00B4175E" w:rsidRPr="001C5E11" w:rsidRDefault="00B4175E" w:rsidP="005B1BBB">
            <w:pPr>
              <w:jc w:val="center"/>
              <w:rPr>
                <w:b/>
                <w:bCs/>
                <w:sz w:val="20"/>
                <w:szCs w:val="20"/>
              </w:rPr>
            </w:pPr>
            <w:r w:rsidRPr="001C5E11">
              <w:rPr>
                <w:b/>
                <w:bCs/>
                <w:sz w:val="20"/>
                <w:szCs w:val="20"/>
              </w:rPr>
              <w:t>Podnoszenie jakości zasobów turystycznych Doliny Rzeki Pilicy poprzez rozwój infrastruktury rekreacyjno-wypoczynkowej w Powiecie Tomaszowskim</w:t>
            </w:r>
          </w:p>
        </w:tc>
      </w:tr>
      <w:tr w:rsidR="001C5E11" w:rsidRPr="001C5E11" w14:paraId="7956389D" w14:textId="77777777" w:rsidTr="00830DEB">
        <w:trPr>
          <w:trHeight w:val="334"/>
        </w:trPr>
        <w:tc>
          <w:tcPr>
            <w:tcW w:w="1555" w:type="dxa"/>
            <w:vMerge/>
            <w:vAlign w:val="center"/>
          </w:tcPr>
          <w:p w14:paraId="4A063BAD" w14:textId="77777777" w:rsidR="00B4175E" w:rsidRPr="001C5E11" w:rsidRDefault="00B4175E" w:rsidP="005B1BBB">
            <w:pPr>
              <w:jc w:val="center"/>
              <w:rPr>
                <w:sz w:val="20"/>
                <w:szCs w:val="20"/>
              </w:rPr>
            </w:pPr>
          </w:p>
        </w:tc>
        <w:tc>
          <w:tcPr>
            <w:tcW w:w="7507" w:type="dxa"/>
            <w:vAlign w:val="center"/>
          </w:tcPr>
          <w:p w14:paraId="6C2C44BF" w14:textId="0AA27568" w:rsidR="005033A9" w:rsidRPr="001C5E11" w:rsidRDefault="005033A9" w:rsidP="005B1BBB">
            <w:pPr>
              <w:rPr>
                <w:i/>
                <w:iCs/>
                <w:sz w:val="18"/>
                <w:szCs w:val="18"/>
              </w:rPr>
            </w:pPr>
            <w:r w:rsidRPr="001C5E11">
              <w:rPr>
                <w:i/>
                <w:iCs/>
                <w:sz w:val="18"/>
                <w:szCs w:val="18"/>
              </w:rPr>
              <w:t>Jest to projekt realizowany w partnerstwie 4 gmin i powiatu tomaszowskiego, którego liderem jest Gmina Tomaszów Mazowiecki. Projekt realizowany jest w latach 2018-2021. Celem Projektu jest wykorzystanie i rozwój potencjału endogenicznego regionu łódzkiego opartego na walorach przyrodniczo-kulturowych, szczególnie w aspekcie tworzenia warunków sprzyjających rozwojowi gospodarki turystycznej, w tym powstawania nowych miejsc pracy. Realizacja projektu ma na celu</w:t>
            </w:r>
            <w:r w:rsidRPr="001C5E11">
              <w:rPr>
                <w:b/>
                <w:bCs/>
                <w:i/>
                <w:iCs/>
                <w:sz w:val="18"/>
                <w:szCs w:val="18"/>
              </w:rPr>
              <w:t xml:space="preserve"> </w:t>
            </w:r>
            <w:r w:rsidRPr="001C5E11">
              <w:rPr>
                <w:i/>
                <w:iCs/>
                <w:sz w:val="18"/>
                <w:szCs w:val="18"/>
              </w:rPr>
              <w:t>zwiększenie wykorzystania walorów krajobrazowych i kulturowych oraz stworzenie warunków</w:t>
            </w:r>
            <w:r w:rsidRPr="001C5E11">
              <w:rPr>
                <w:i/>
                <w:iCs/>
                <w:sz w:val="18"/>
                <w:szCs w:val="18"/>
              </w:rPr>
              <w:br/>
              <w:t>do rozwoju gospodarki turystycznej w oparciu o wykorzystanie potencjału endogenicznego regionu – obszaru Funkcjonalnego Doliny Rzeki Pilicy – co przyczyni się do kreowania w skali podregionalnej marki turystycznej „Dolina Rzeki Pilicy. Każda z gmin-partnerów przeprowadziła inwestycje pod kątem zagospodarowania turystyczno-rekreacyjno-wypoczynkowego, powiat tomaszowski odpowiada natomiast za promocję budowanej w ramach projektu marki Doliny rzeki Pilicy. W 2020 r. w ramach kampanii opracowane zostały QR kody do powstającej strony internetowej dla Doliny rzeki Pilicy.</w:t>
            </w:r>
          </w:p>
        </w:tc>
      </w:tr>
      <w:tr w:rsidR="001C5E11" w:rsidRPr="001C5E11" w14:paraId="6A985663" w14:textId="77777777" w:rsidTr="00830DEB">
        <w:trPr>
          <w:trHeight w:val="334"/>
        </w:trPr>
        <w:tc>
          <w:tcPr>
            <w:tcW w:w="1555" w:type="dxa"/>
            <w:vMerge w:val="restart"/>
            <w:vAlign w:val="center"/>
          </w:tcPr>
          <w:p w14:paraId="7BC6C828" w14:textId="19885F64" w:rsidR="00B4175E" w:rsidRPr="001C5E11" w:rsidRDefault="00B4175E" w:rsidP="005B1BBB">
            <w:pPr>
              <w:jc w:val="center"/>
              <w:rPr>
                <w:sz w:val="20"/>
                <w:szCs w:val="20"/>
              </w:rPr>
            </w:pPr>
            <w:r w:rsidRPr="001C5E11">
              <w:rPr>
                <w:sz w:val="20"/>
                <w:szCs w:val="20"/>
              </w:rPr>
              <w:t>ZDP</w:t>
            </w:r>
          </w:p>
        </w:tc>
        <w:tc>
          <w:tcPr>
            <w:tcW w:w="7507" w:type="dxa"/>
            <w:vAlign w:val="center"/>
          </w:tcPr>
          <w:p w14:paraId="13F9A0BE" w14:textId="5C00354A" w:rsidR="00B4175E" w:rsidRPr="001C5E11" w:rsidRDefault="00B00F15" w:rsidP="005B1BBB">
            <w:pPr>
              <w:jc w:val="center"/>
              <w:rPr>
                <w:b/>
                <w:bCs/>
                <w:sz w:val="20"/>
                <w:szCs w:val="20"/>
              </w:rPr>
            </w:pPr>
            <w:r w:rsidRPr="001C5E11">
              <w:rPr>
                <w:b/>
                <w:bCs/>
                <w:sz w:val="20"/>
                <w:szCs w:val="20"/>
              </w:rPr>
              <w:t>Utrzymanie zieleni przez Zarząd Dróg Powiatowych w Tomaszowie Mazowieckim na terenach zarządzanych przez Powiat, w tym</w:t>
            </w:r>
            <w:r w:rsidRPr="001C5E11">
              <w:rPr>
                <w:b/>
                <w:bCs/>
                <w:sz w:val="20"/>
                <w:szCs w:val="20"/>
              </w:rPr>
              <w:br/>
              <w:t>na drogach powiatowych</w:t>
            </w:r>
          </w:p>
        </w:tc>
      </w:tr>
      <w:tr w:rsidR="001C5E11" w:rsidRPr="001C5E11" w14:paraId="27C414F1" w14:textId="77777777" w:rsidTr="00025854">
        <w:trPr>
          <w:trHeight w:val="510"/>
        </w:trPr>
        <w:tc>
          <w:tcPr>
            <w:tcW w:w="1555" w:type="dxa"/>
            <w:vMerge/>
            <w:vAlign w:val="center"/>
          </w:tcPr>
          <w:p w14:paraId="71370B19" w14:textId="77777777" w:rsidR="00B4175E" w:rsidRPr="001C5E11" w:rsidRDefault="00B4175E" w:rsidP="005B1BBB">
            <w:pPr>
              <w:jc w:val="center"/>
              <w:rPr>
                <w:sz w:val="20"/>
                <w:szCs w:val="20"/>
              </w:rPr>
            </w:pPr>
          </w:p>
        </w:tc>
        <w:tc>
          <w:tcPr>
            <w:tcW w:w="7507" w:type="dxa"/>
            <w:vAlign w:val="center"/>
          </w:tcPr>
          <w:p w14:paraId="67B1B6F0" w14:textId="5FA5E918" w:rsidR="00B4175E" w:rsidRPr="001C5E11" w:rsidRDefault="005033A9" w:rsidP="005B1BBB">
            <w:pPr>
              <w:rPr>
                <w:i/>
                <w:iCs/>
                <w:sz w:val="18"/>
                <w:szCs w:val="18"/>
              </w:rPr>
            </w:pPr>
            <w:r w:rsidRPr="001C5E11">
              <w:rPr>
                <w:i/>
                <w:iCs/>
                <w:sz w:val="18"/>
                <w:szCs w:val="18"/>
              </w:rPr>
              <w:t>W 2020 r. na utrzymanie i urządzanie terenów zieleni oraz zadrzewień Zarząd Dróg Powiatowych w Tomaszowie Mazowieckim wydatkował 316 763,83 zł.</w:t>
            </w:r>
          </w:p>
        </w:tc>
      </w:tr>
      <w:tr w:rsidR="001C5E11" w:rsidRPr="001C5E11" w14:paraId="0B59E557" w14:textId="77777777" w:rsidTr="00830DEB">
        <w:trPr>
          <w:trHeight w:val="334"/>
        </w:trPr>
        <w:tc>
          <w:tcPr>
            <w:tcW w:w="1555" w:type="dxa"/>
            <w:vMerge w:val="restart"/>
            <w:vAlign w:val="center"/>
          </w:tcPr>
          <w:p w14:paraId="28642FC7" w14:textId="3956FA0E" w:rsidR="00B4175E" w:rsidRPr="001C5E11" w:rsidRDefault="00B4175E" w:rsidP="005B1BBB">
            <w:pPr>
              <w:jc w:val="center"/>
              <w:rPr>
                <w:sz w:val="20"/>
                <w:szCs w:val="20"/>
              </w:rPr>
            </w:pPr>
            <w:r w:rsidRPr="001C5E11">
              <w:rPr>
                <w:sz w:val="20"/>
                <w:szCs w:val="20"/>
              </w:rPr>
              <w:t>Powiat Tomaszowski</w:t>
            </w:r>
          </w:p>
        </w:tc>
        <w:tc>
          <w:tcPr>
            <w:tcW w:w="7507" w:type="dxa"/>
            <w:vAlign w:val="center"/>
          </w:tcPr>
          <w:p w14:paraId="2689B10C" w14:textId="54E4DF1C" w:rsidR="00501C1E" w:rsidRPr="001C5E11" w:rsidRDefault="00501C1E" w:rsidP="00501C1E">
            <w:pPr>
              <w:jc w:val="center"/>
              <w:rPr>
                <w:b/>
                <w:bCs/>
                <w:sz w:val="20"/>
                <w:szCs w:val="20"/>
              </w:rPr>
            </w:pPr>
            <w:r w:rsidRPr="001C5E11">
              <w:rPr>
                <w:b/>
                <w:bCs/>
                <w:sz w:val="20"/>
                <w:szCs w:val="20"/>
              </w:rPr>
              <w:t xml:space="preserve">Utworzenie pracowni edukacyjnej pn. „Nowoczesna </w:t>
            </w:r>
            <w:proofErr w:type="spellStart"/>
            <w:r w:rsidRPr="001C5E11">
              <w:rPr>
                <w:b/>
                <w:bCs/>
                <w:sz w:val="20"/>
                <w:szCs w:val="20"/>
              </w:rPr>
              <w:t>ekopracownia</w:t>
            </w:r>
            <w:proofErr w:type="spellEnd"/>
            <w:r w:rsidRPr="001C5E11">
              <w:rPr>
                <w:b/>
                <w:bCs/>
                <w:sz w:val="20"/>
                <w:szCs w:val="20"/>
              </w:rPr>
              <w:t xml:space="preserve"> kluczem</w:t>
            </w:r>
            <w:r w:rsidRPr="001C5E11">
              <w:rPr>
                <w:b/>
                <w:bCs/>
                <w:sz w:val="20"/>
                <w:szCs w:val="20"/>
              </w:rPr>
              <w:br/>
              <w:t>do sukcesu” w I Liceum Ogólnokształcącym (zakup sprzętu multimedialnego oraz pomocy naukowych)</w:t>
            </w:r>
          </w:p>
        </w:tc>
      </w:tr>
      <w:tr w:rsidR="001C5E11" w:rsidRPr="001C5E11" w14:paraId="49D1DE16" w14:textId="77777777" w:rsidTr="00830DEB">
        <w:trPr>
          <w:trHeight w:val="334"/>
        </w:trPr>
        <w:tc>
          <w:tcPr>
            <w:tcW w:w="1555" w:type="dxa"/>
            <w:vMerge/>
            <w:vAlign w:val="center"/>
          </w:tcPr>
          <w:p w14:paraId="12BFF521" w14:textId="77777777" w:rsidR="00B4175E" w:rsidRPr="001C5E11" w:rsidRDefault="00B4175E" w:rsidP="005B1BBB">
            <w:pPr>
              <w:jc w:val="center"/>
              <w:rPr>
                <w:sz w:val="20"/>
                <w:szCs w:val="20"/>
              </w:rPr>
            </w:pPr>
          </w:p>
        </w:tc>
        <w:tc>
          <w:tcPr>
            <w:tcW w:w="7507" w:type="dxa"/>
            <w:vAlign w:val="center"/>
          </w:tcPr>
          <w:p w14:paraId="692BA124" w14:textId="5E757EF9" w:rsidR="005033A9" w:rsidRPr="001C5E11" w:rsidRDefault="005033A9" w:rsidP="005B1BBB">
            <w:pPr>
              <w:rPr>
                <w:i/>
                <w:iCs/>
                <w:sz w:val="18"/>
                <w:szCs w:val="18"/>
              </w:rPr>
            </w:pPr>
            <w:r w:rsidRPr="001C5E11">
              <w:rPr>
                <w:i/>
                <w:iCs/>
                <w:sz w:val="18"/>
                <w:szCs w:val="18"/>
              </w:rPr>
              <w:t>Zakres prac: zakup ławek szkolnych, krzeseł, biurka nauczycielskiego, fotela, tablicy sucho ścieralnej, fototapety, komputera z monitorem, tablicy interaktywnej, projektora krótkoogniskowego, głośników, wskaźnika optycznego, rolet okiennych, preparatów mikroskopowych, szkiełek, zestawu preparacyjnego, termometrów bezrtęciowych, modelu DNA, mikroskopów oraz foliogramów z zakresu genetyki</w:t>
            </w:r>
            <w:r w:rsidR="00665865" w:rsidRPr="001C5E11">
              <w:rPr>
                <w:i/>
                <w:iCs/>
                <w:sz w:val="18"/>
                <w:szCs w:val="18"/>
              </w:rPr>
              <w:t xml:space="preserve">; zadanie zrealizowano w 2020 r.; </w:t>
            </w:r>
            <w:r w:rsidRPr="001C5E11">
              <w:rPr>
                <w:i/>
                <w:iCs/>
                <w:sz w:val="18"/>
                <w:szCs w:val="18"/>
              </w:rPr>
              <w:t>poniesione koszty - 42 605,00 z</w:t>
            </w:r>
            <w:r w:rsidR="00665865" w:rsidRPr="001C5E11">
              <w:rPr>
                <w:i/>
                <w:iCs/>
                <w:sz w:val="18"/>
                <w:szCs w:val="18"/>
              </w:rPr>
              <w:t>ł,</w:t>
            </w:r>
            <w:r w:rsidRPr="001C5E11">
              <w:rPr>
                <w:i/>
                <w:iCs/>
                <w:sz w:val="18"/>
                <w:szCs w:val="18"/>
              </w:rPr>
              <w:t xml:space="preserve"> w tym 37 605,00</w:t>
            </w:r>
            <w:r w:rsidR="00665865" w:rsidRPr="001C5E11">
              <w:rPr>
                <w:i/>
                <w:iCs/>
                <w:sz w:val="18"/>
                <w:szCs w:val="18"/>
              </w:rPr>
              <w:t xml:space="preserve"> zł</w:t>
            </w:r>
            <w:r w:rsidRPr="001C5E11">
              <w:rPr>
                <w:i/>
                <w:iCs/>
                <w:sz w:val="18"/>
                <w:szCs w:val="18"/>
              </w:rPr>
              <w:t xml:space="preserve"> dotacja z WFOŚ</w:t>
            </w:r>
            <w:r w:rsidR="00665865" w:rsidRPr="001C5E11">
              <w:rPr>
                <w:i/>
                <w:iCs/>
                <w:sz w:val="18"/>
                <w:szCs w:val="18"/>
              </w:rPr>
              <w:t>i</w:t>
            </w:r>
            <w:r w:rsidRPr="001C5E11">
              <w:rPr>
                <w:i/>
                <w:iCs/>
                <w:sz w:val="18"/>
                <w:szCs w:val="18"/>
              </w:rPr>
              <w:t>GW</w:t>
            </w:r>
            <w:r w:rsidR="00665865" w:rsidRPr="001C5E11">
              <w:rPr>
                <w:i/>
                <w:iCs/>
                <w:sz w:val="18"/>
                <w:szCs w:val="18"/>
              </w:rPr>
              <w:t xml:space="preserve"> (wkład własny 5 000,00 zł.).</w:t>
            </w:r>
          </w:p>
        </w:tc>
      </w:tr>
      <w:tr w:rsidR="001C5E11" w:rsidRPr="001C5E11" w14:paraId="68B55BA6" w14:textId="77777777" w:rsidTr="00025854">
        <w:trPr>
          <w:trHeight w:val="454"/>
        </w:trPr>
        <w:tc>
          <w:tcPr>
            <w:tcW w:w="1555" w:type="dxa"/>
            <w:vMerge w:val="restart"/>
            <w:vAlign w:val="center"/>
          </w:tcPr>
          <w:p w14:paraId="1341BD13" w14:textId="2A252EAC" w:rsidR="00B4175E" w:rsidRPr="001C5E11" w:rsidRDefault="00B4175E" w:rsidP="005B1BBB">
            <w:pPr>
              <w:jc w:val="center"/>
              <w:rPr>
                <w:sz w:val="20"/>
                <w:szCs w:val="20"/>
              </w:rPr>
            </w:pPr>
            <w:r w:rsidRPr="001C5E11">
              <w:rPr>
                <w:sz w:val="20"/>
                <w:szCs w:val="20"/>
              </w:rPr>
              <w:t>Powiat Tomaszowski</w:t>
            </w:r>
          </w:p>
        </w:tc>
        <w:tc>
          <w:tcPr>
            <w:tcW w:w="7507" w:type="dxa"/>
            <w:vAlign w:val="center"/>
          </w:tcPr>
          <w:p w14:paraId="5BFF3587" w14:textId="7694A7E3" w:rsidR="00B4175E" w:rsidRPr="001C5E11" w:rsidRDefault="00B4175E" w:rsidP="005B1BBB">
            <w:pPr>
              <w:jc w:val="center"/>
              <w:rPr>
                <w:b/>
                <w:bCs/>
                <w:sz w:val="20"/>
                <w:szCs w:val="20"/>
              </w:rPr>
            </w:pPr>
            <w:r w:rsidRPr="001C5E11">
              <w:rPr>
                <w:b/>
                <w:bCs/>
                <w:sz w:val="20"/>
                <w:szCs w:val="20"/>
              </w:rPr>
              <w:t>Eko – Pracownia przy Zespole Szkół Ponadgimnazjalnych nr 6</w:t>
            </w:r>
          </w:p>
        </w:tc>
      </w:tr>
      <w:tr w:rsidR="001C5E11" w:rsidRPr="001C5E11" w14:paraId="6C0A98A0" w14:textId="77777777" w:rsidTr="00830DEB">
        <w:trPr>
          <w:trHeight w:val="334"/>
        </w:trPr>
        <w:tc>
          <w:tcPr>
            <w:tcW w:w="1555" w:type="dxa"/>
            <w:vMerge/>
            <w:vAlign w:val="center"/>
          </w:tcPr>
          <w:p w14:paraId="1089E6D2" w14:textId="77777777" w:rsidR="00B4175E" w:rsidRPr="001C5E11" w:rsidRDefault="00B4175E" w:rsidP="005B1BBB">
            <w:pPr>
              <w:jc w:val="center"/>
              <w:rPr>
                <w:sz w:val="20"/>
                <w:szCs w:val="20"/>
              </w:rPr>
            </w:pPr>
          </w:p>
        </w:tc>
        <w:tc>
          <w:tcPr>
            <w:tcW w:w="7507" w:type="dxa"/>
            <w:vAlign w:val="center"/>
          </w:tcPr>
          <w:p w14:paraId="1568AEE7" w14:textId="57584BD4" w:rsidR="00B4175E" w:rsidRPr="001C5E11" w:rsidRDefault="00665865" w:rsidP="00665865">
            <w:pPr>
              <w:jc w:val="center"/>
              <w:rPr>
                <w:i/>
                <w:iCs/>
                <w:sz w:val="18"/>
                <w:szCs w:val="18"/>
              </w:rPr>
            </w:pPr>
            <w:r w:rsidRPr="001C5E11">
              <w:rPr>
                <w:i/>
                <w:iCs/>
                <w:sz w:val="18"/>
                <w:szCs w:val="18"/>
              </w:rPr>
              <w:t>Brak realizacji zadania w 2020 r.</w:t>
            </w:r>
          </w:p>
        </w:tc>
      </w:tr>
      <w:tr w:rsidR="001C5E11" w:rsidRPr="001C5E11" w14:paraId="76F7D748" w14:textId="77777777" w:rsidTr="00025854">
        <w:trPr>
          <w:trHeight w:val="454"/>
        </w:trPr>
        <w:tc>
          <w:tcPr>
            <w:tcW w:w="1555" w:type="dxa"/>
            <w:vMerge w:val="restart"/>
            <w:vAlign w:val="center"/>
          </w:tcPr>
          <w:p w14:paraId="6D8E219E" w14:textId="6C2A18FD" w:rsidR="00B4175E" w:rsidRPr="001C5E11" w:rsidRDefault="00B4175E" w:rsidP="005B1BBB">
            <w:pPr>
              <w:jc w:val="center"/>
              <w:rPr>
                <w:sz w:val="20"/>
                <w:szCs w:val="20"/>
              </w:rPr>
            </w:pPr>
            <w:r w:rsidRPr="001C5E11">
              <w:rPr>
                <w:sz w:val="20"/>
                <w:szCs w:val="20"/>
              </w:rPr>
              <w:t>Gmina Rzeczyca</w:t>
            </w:r>
          </w:p>
        </w:tc>
        <w:tc>
          <w:tcPr>
            <w:tcW w:w="7507" w:type="dxa"/>
            <w:vAlign w:val="center"/>
          </w:tcPr>
          <w:p w14:paraId="00AC8F08" w14:textId="519C712E" w:rsidR="00B4175E" w:rsidRPr="001C5E11" w:rsidRDefault="00B4175E" w:rsidP="005B1BBB">
            <w:pPr>
              <w:jc w:val="center"/>
              <w:rPr>
                <w:b/>
                <w:bCs/>
                <w:sz w:val="20"/>
                <w:szCs w:val="20"/>
              </w:rPr>
            </w:pPr>
            <w:r w:rsidRPr="001C5E11">
              <w:rPr>
                <w:b/>
                <w:bCs/>
                <w:sz w:val="20"/>
                <w:szCs w:val="20"/>
              </w:rPr>
              <w:t>Rewaloryzacja zabytkowego parku podworskiego w Rzeczycy</w:t>
            </w:r>
          </w:p>
        </w:tc>
      </w:tr>
      <w:tr w:rsidR="001C5E11" w:rsidRPr="001C5E11" w14:paraId="3400F0EC" w14:textId="77777777" w:rsidTr="00025854">
        <w:trPr>
          <w:trHeight w:val="567"/>
        </w:trPr>
        <w:tc>
          <w:tcPr>
            <w:tcW w:w="1555" w:type="dxa"/>
            <w:vMerge/>
            <w:vAlign w:val="center"/>
          </w:tcPr>
          <w:p w14:paraId="1D0AD9E6" w14:textId="77777777" w:rsidR="00B4175E" w:rsidRPr="001C5E11" w:rsidRDefault="00B4175E" w:rsidP="005B1BBB">
            <w:pPr>
              <w:jc w:val="center"/>
              <w:rPr>
                <w:sz w:val="20"/>
                <w:szCs w:val="20"/>
              </w:rPr>
            </w:pPr>
          </w:p>
        </w:tc>
        <w:tc>
          <w:tcPr>
            <w:tcW w:w="7507" w:type="dxa"/>
            <w:vAlign w:val="center"/>
          </w:tcPr>
          <w:p w14:paraId="44560B6B" w14:textId="74B1E5C6" w:rsidR="00B4175E" w:rsidRPr="001C5E11" w:rsidRDefault="00BD125E" w:rsidP="005B1BBB">
            <w:pPr>
              <w:rPr>
                <w:i/>
                <w:iCs/>
                <w:sz w:val="18"/>
                <w:szCs w:val="18"/>
              </w:rPr>
            </w:pPr>
            <w:r w:rsidRPr="001C5E11">
              <w:rPr>
                <w:i/>
                <w:iCs/>
                <w:sz w:val="18"/>
                <w:szCs w:val="18"/>
              </w:rPr>
              <w:t>Inwestycja pn. „Rewaloryzacj</w:t>
            </w:r>
            <w:r w:rsidR="00501C1E" w:rsidRPr="001C5E11">
              <w:rPr>
                <w:i/>
                <w:iCs/>
                <w:sz w:val="18"/>
                <w:szCs w:val="18"/>
              </w:rPr>
              <w:t>a</w:t>
            </w:r>
            <w:r w:rsidRPr="001C5E11">
              <w:rPr>
                <w:i/>
                <w:iCs/>
                <w:sz w:val="18"/>
                <w:szCs w:val="18"/>
              </w:rPr>
              <w:t xml:space="preserve"> zabytkowego parku podworskiego w Rzeczycy” nie została zrealizowana. Planowany termin realizacji – 2023 r.</w:t>
            </w:r>
          </w:p>
        </w:tc>
      </w:tr>
      <w:tr w:rsidR="001C5E11" w:rsidRPr="001C5E11" w14:paraId="06159768" w14:textId="77777777" w:rsidTr="00830DEB">
        <w:trPr>
          <w:trHeight w:val="334"/>
        </w:trPr>
        <w:tc>
          <w:tcPr>
            <w:tcW w:w="1555" w:type="dxa"/>
            <w:vMerge w:val="restart"/>
            <w:vAlign w:val="center"/>
          </w:tcPr>
          <w:p w14:paraId="43EE7700" w14:textId="23852068" w:rsidR="00B4175E" w:rsidRPr="001C5E11" w:rsidRDefault="00B4175E" w:rsidP="005B1BBB">
            <w:pPr>
              <w:jc w:val="center"/>
              <w:rPr>
                <w:sz w:val="20"/>
                <w:szCs w:val="20"/>
              </w:rPr>
            </w:pPr>
            <w:r w:rsidRPr="001C5E11">
              <w:rPr>
                <w:sz w:val="20"/>
                <w:szCs w:val="20"/>
              </w:rPr>
              <w:t>Gmina Rzeczyca</w:t>
            </w:r>
          </w:p>
        </w:tc>
        <w:tc>
          <w:tcPr>
            <w:tcW w:w="7507" w:type="dxa"/>
            <w:vAlign w:val="center"/>
          </w:tcPr>
          <w:p w14:paraId="2E5821CE" w14:textId="53547C93" w:rsidR="00B4175E" w:rsidRPr="001C5E11" w:rsidRDefault="00B4175E" w:rsidP="005B1BBB">
            <w:pPr>
              <w:jc w:val="center"/>
              <w:rPr>
                <w:b/>
                <w:bCs/>
                <w:sz w:val="20"/>
                <w:szCs w:val="20"/>
              </w:rPr>
            </w:pPr>
            <w:r w:rsidRPr="001C5E11">
              <w:rPr>
                <w:b/>
                <w:bCs/>
                <w:sz w:val="20"/>
                <w:szCs w:val="20"/>
              </w:rPr>
              <w:t>Budowa budynku gospodarczo-magazynowego dla potrzeb usług obsługi zieleni gminnej, zadrzewień oraz dróg gminnych wraz z niezbędną infrastrukturą techniczną</w:t>
            </w:r>
          </w:p>
        </w:tc>
      </w:tr>
      <w:tr w:rsidR="001C5E11" w:rsidRPr="001C5E11" w14:paraId="0FB15E11" w14:textId="77777777" w:rsidTr="00025854">
        <w:trPr>
          <w:trHeight w:val="737"/>
        </w:trPr>
        <w:tc>
          <w:tcPr>
            <w:tcW w:w="1555" w:type="dxa"/>
            <w:vMerge/>
            <w:vAlign w:val="center"/>
          </w:tcPr>
          <w:p w14:paraId="055E33C5" w14:textId="77777777" w:rsidR="00B4175E" w:rsidRPr="001C5E11" w:rsidRDefault="00B4175E" w:rsidP="005B1BBB">
            <w:pPr>
              <w:jc w:val="center"/>
              <w:rPr>
                <w:sz w:val="20"/>
                <w:szCs w:val="20"/>
              </w:rPr>
            </w:pPr>
          </w:p>
        </w:tc>
        <w:tc>
          <w:tcPr>
            <w:tcW w:w="7507" w:type="dxa"/>
            <w:vAlign w:val="center"/>
          </w:tcPr>
          <w:p w14:paraId="09F4CEE2" w14:textId="231F6B2F" w:rsidR="00B4175E" w:rsidRPr="001C5E11" w:rsidRDefault="00BD125E" w:rsidP="005B1BBB">
            <w:pPr>
              <w:rPr>
                <w:i/>
                <w:iCs/>
                <w:sz w:val="18"/>
                <w:szCs w:val="18"/>
              </w:rPr>
            </w:pPr>
            <w:r w:rsidRPr="001C5E11">
              <w:rPr>
                <w:i/>
                <w:iCs/>
                <w:sz w:val="18"/>
                <w:szCs w:val="18"/>
              </w:rPr>
              <w:t>Inwestycja pn. „Budowa budynku gospodarczo-magazynowego dla potrzeb usług obsługi zieleni gminnej, zadrzewień oraz dróg gminnych wraz z niezbędną infrastrukturą techniczną” nie została zrealizowana. Planowany termin realizacji – 2023 r.</w:t>
            </w:r>
          </w:p>
        </w:tc>
      </w:tr>
      <w:tr w:rsidR="001C5E11" w:rsidRPr="001C5E11" w14:paraId="69B017BD" w14:textId="77777777" w:rsidTr="00025854">
        <w:trPr>
          <w:trHeight w:val="454"/>
        </w:trPr>
        <w:tc>
          <w:tcPr>
            <w:tcW w:w="1555" w:type="dxa"/>
            <w:vMerge w:val="restart"/>
            <w:vAlign w:val="center"/>
          </w:tcPr>
          <w:p w14:paraId="22725ADD" w14:textId="4B13F3F8" w:rsidR="00B4175E" w:rsidRPr="001C5E11" w:rsidRDefault="00B4175E" w:rsidP="005B1BBB">
            <w:pPr>
              <w:jc w:val="center"/>
              <w:rPr>
                <w:sz w:val="20"/>
                <w:szCs w:val="20"/>
              </w:rPr>
            </w:pPr>
            <w:r w:rsidRPr="001C5E11">
              <w:rPr>
                <w:sz w:val="20"/>
                <w:szCs w:val="20"/>
              </w:rPr>
              <w:t>Gmina Tomaszów Mazowiecki</w:t>
            </w:r>
          </w:p>
        </w:tc>
        <w:tc>
          <w:tcPr>
            <w:tcW w:w="7507" w:type="dxa"/>
            <w:vAlign w:val="center"/>
          </w:tcPr>
          <w:p w14:paraId="18149BF7" w14:textId="34A8A925" w:rsidR="00B4175E" w:rsidRPr="001C5E11" w:rsidRDefault="00B4175E" w:rsidP="005B1BBB">
            <w:pPr>
              <w:jc w:val="center"/>
              <w:rPr>
                <w:b/>
                <w:bCs/>
                <w:sz w:val="20"/>
                <w:szCs w:val="20"/>
              </w:rPr>
            </w:pPr>
            <w:r w:rsidRPr="001C5E11">
              <w:rPr>
                <w:b/>
                <w:bCs/>
                <w:sz w:val="20"/>
                <w:szCs w:val="20"/>
              </w:rPr>
              <w:t>Zagospodarowanie centrum wsi Ciebłowice Duże</w:t>
            </w:r>
          </w:p>
        </w:tc>
      </w:tr>
      <w:tr w:rsidR="001C5E11" w:rsidRPr="001C5E11" w14:paraId="08E71216" w14:textId="77777777" w:rsidTr="00025854">
        <w:trPr>
          <w:trHeight w:val="1587"/>
        </w:trPr>
        <w:tc>
          <w:tcPr>
            <w:tcW w:w="1555" w:type="dxa"/>
            <w:vMerge/>
            <w:vAlign w:val="center"/>
          </w:tcPr>
          <w:p w14:paraId="238B92AA" w14:textId="77777777" w:rsidR="00B4175E" w:rsidRPr="001C5E11" w:rsidRDefault="00B4175E" w:rsidP="005B1BBB">
            <w:pPr>
              <w:jc w:val="center"/>
              <w:rPr>
                <w:sz w:val="20"/>
                <w:szCs w:val="20"/>
              </w:rPr>
            </w:pPr>
          </w:p>
        </w:tc>
        <w:tc>
          <w:tcPr>
            <w:tcW w:w="7507" w:type="dxa"/>
            <w:vAlign w:val="center"/>
          </w:tcPr>
          <w:p w14:paraId="3C8657E7" w14:textId="6DEBA209" w:rsidR="00B4175E" w:rsidRPr="001C5E11" w:rsidRDefault="0042169A" w:rsidP="005B1BBB">
            <w:pPr>
              <w:rPr>
                <w:i/>
                <w:iCs/>
                <w:sz w:val="18"/>
                <w:szCs w:val="18"/>
              </w:rPr>
            </w:pPr>
            <w:r w:rsidRPr="001C5E11">
              <w:rPr>
                <w:i/>
                <w:iCs/>
                <w:sz w:val="18"/>
                <w:szCs w:val="18"/>
              </w:rPr>
              <w:t>Zadanie zrealizowane w zakresie zaplanowanym na 2018 r. Roboty wykonano i odebrano zgodnie z umową. Przebudowano sieć elektroenergetyczną 15 kV wraz ze stacją transformatorową w celu uwolnienia przestrzeni publicznej przed Domem Ludowym. Zrealizowano projekt pn. „Śladami historii w miejscowości Ciebłowice Duże”, dofinansowany ze środków Urzędu Marszałkowskiego</w:t>
            </w:r>
            <w:r w:rsidRPr="001C5E11">
              <w:rPr>
                <w:i/>
                <w:iCs/>
                <w:sz w:val="18"/>
                <w:szCs w:val="18"/>
              </w:rPr>
              <w:br/>
              <w:t>w Łodzi. W ramach zadania wykonano ścieżkę spacerową, zieleńce, nasadzenia drzew i krzewów, zamontowano tablice historyczne. Łączne nakłady finansowe poniesione na zadanie w terminie</w:t>
            </w:r>
            <w:r w:rsidRPr="001C5E11">
              <w:rPr>
                <w:i/>
                <w:iCs/>
                <w:sz w:val="18"/>
                <w:szCs w:val="18"/>
              </w:rPr>
              <w:br/>
              <w:t>do 31.12.2020 r. wynoszą 443 421,01 zł.</w:t>
            </w:r>
          </w:p>
        </w:tc>
      </w:tr>
      <w:tr w:rsidR="001C5E11" w:rsidRPr="001C5E11" w14:paraId="798F5790" w14:textId="77777777" w:rsidTr="00830DEB">
        <w:trPr>
          <w:trHeight w:val="334"/>
        </w:trPr>
        <w:tc>
          <w:tcPr>
            <w:tcW w:w="1555" w:type="dxa"/>
            <w:vMerge w:val="restart"/>
            <w:vAlign w:val="center"/>
          </w:tcPr>
          <w:p w14:paraId="23AD8F50" w14:textId="12DB0C16" w:rsidR="00B4175E" w:rsidRPr="001C5E11" w:rsidRDefault="00B4175E" w:rsidP="005B1BBB">
            <w:pPr>
              <w:jc w:val="center"/>
              <w:rPr>
                <w:sz w:val="20"/>
                <w:szCs w:val="20"/>
              </w:rPr>
            </w:pPr>
            <w:r w:rsidRPr="001C5E11">
              <w:rPr>
                <w:sz w:val="20"/>
                <w:szCs w:val="20"/>
              </w:rPr>
              <w:t>Gmina Tomaszów Mazowiecki</w:t>
            </w:r>
          </w:p>
        </w:tc>
        <w:tc>
          <w:tcPr>
            <w:tcW w:w="7507" w:type="dxa"/>
            <w:vAlign w:val="center"/>
          </w:tcPr>
          <w:p w14:paraId="545FC82D" w14:textId="787ECF2B" w:rsidR="00B4175E" w:rsidRPr="001C5E11" w:rsidRDefault="00B4175E" w:rsidP="005B1BBB">
            <w:pPr>
              <w:jc w:val="center"/>
              <w:rPr>
                <w:b/>
                <w:bCs/>
                <w:sz w:val="20"/>
                <w:szCs w:val="20"/>
              </w:rPr>
            </w:pPr>
            <w:r w:rsidRPr="001C5E11">
              <w:rPr>
                <w:b/>
                <w:bCs/>
                <w:sz w:val="20"/>
                <w:szCs w:val="20"/>
              </w:rPr>
              <w:t>Budowa obiektu budowlanego pełniącego funkcje kulturalne</w:t>
            </w:r>
            <w:r w:rsidR="0042169A" w:rsidRPr="001C5E11">
              <w:rPr>
                <w:b/>
                <w:bCs/>
                <w:sz w:val="20"/>
                <w:szCs w:val="20"/>
              </w:rPr>
              <w:br/>
            </w:r>
            <w:r w:rsidRPr="001C5E11">
              <w:rPr>
                <w:b/>
                <w:bCs/>
                <w:sz w:val="20"/>
                <w:szCs w:val="20"/>
              </w:rPr>
              <w:t>w miejscowości Wiaderno</w:t>
            </w:r>
          </w:p>
        </w:tc>
      </w:tr>
      <w:tr w:rsidR="001C5E11" w:rsidRPr="001C5E11" w14:paraId="4CB67B8B" w14:textId="77777777" w:rsidTr="00025854">
        <w:trPr>
          <w:trHeight w:val="907"/>
        </w:trPr>
        <w:tc>
          <w:tcPr>
            <w:tcW w:w="1555" w:type="dxa"/>
            <w:vMerge/>
            <w:vAlign w:val="center"/>
          </w:tcPr>
          <w:p w14:paraId="0B1F1AC3" w14:textId="77777777" w:rsidR="00B4175E" w:rsidRPr="001C5E11" w:rsidRDefault="00B4175E" w:rsidP="005B1BBB">
            <w:pPr>
              <w:jc w:val="center"/>
              <w:rPr>
                <w:sz w:val="20"/>
                <w:szCs w:val="20"/>
              </w:rPr>
            </w:pPr>
          </w:p>
        </w:tc>
        <w:tc>
          <w:tcPr>
            <w:tcW w:w="7507" w:type="dxa"/>
            <w:vAlign w:val="center"/>
          </w:tcPr>
          <w:p w14:paraId="43527099" w14:textId="6BE46B74" w:rsidR="00B4175E" w:rsidRPr="001C5E11" w:rsidRDefault="0042169A" w:rsidP="005B1BBB">
            <w:pPr>
              <w:rPr>
                <w:i/>
                <w:iCs/>
                <w:sz w:val="18"/>
                <w:szCs w:val="18"/>
              </w:rPr>
            </w:pPr>
            <w:r w:rsidRPr="001C5E11">
              <w:rPr>
                <w:i/>
                <w:iCs/>
                <w:sz w:val="18"/>
                <w:szCs w:val="18"/>
              </w:rPr>
              <w:t>Zadanie zakończono w 2020 r. Wykonano prace remontowe przy budynku biblioteki i DL</w:t>
            </w:r>
            <w:r w:rsidRPr="001C5E11">
              <w:rPr>
                <w:i/>
                <w:iCs/>
                <w:sz w:val="18"/>
                <w:szCs w:val="18"/>
              </w:rPr>
              <w:br/>
              <w:t>w Wiadernie - roboty dodatkowe realizowane przy zadaniu inwestycyjnym, wynikłe w trakcie realizacji projektu. Zakres rzeczowy - wymiana pokrycia dachowego nad biblioteką oraz przebudowa instalacji kanalizacyjnej. Wydatkowano 57 356,75 zł.</w:t>
            </w:r>
          </w:p>
        </w:tc>
      </w:tr>
      <w:tr w:rsidR="001C5E11" w:rsidRPr="001C5E11" w14:paraId="16732BDD" w14:textId="77777777" w:rsidTr="00830DEB">
        <w:trPr>
          <w:trHeight w:val="334"/>
        </w:trPr>
        <w:tc>
          <w:tcPr>
            <w:tcW w:w="1555" w:type="dxa"/>
            <w:vMerge w:val="restart"/>
            <w:vAlign w:val="center"/>
          </w:tcPr>
          <w:p w14:paraId="0FAE54CC" w14:textId="0C98B81A" w:rsidR="00B4175E" w:rsidRPr="001C5E11" w:rsidRDefault="00B4175E" w:rsidP="005B1BBB">
            <w:pPr>
              <w:jc w:val="center"/>
              <w:rPr>
                <w:sz w:val="20"/>
                <w:szCs w:val="20"/>
              </w:rPr>
            </w:pPr>
            <w:r w:rsidRPr="001C5E11">
              <w:rPr>
                <w:sz w:val="20"/>
                <w:szCs w:val="20"/>
              </w:rPr>
              <w:lastRenderedPageBreak/>
              <w:t>Gmina Tomaszów Mazowiecki</w:t>
            </w:r>
          </w:p>
        </w:tc>
        <w:tc>
          <w:tcPr>
            <w:tcW w:w="7507" w:type="dxa"/>
            <w:vAlign w:val="center"/>
          </w:tcPr>
          <w:p w14:paraId="2DF7CCA9" w14:textId="789CCFFB" w:rsidR="00B4175E" w:rsidRPr="001C5E11" w:rsidRDefault="00B4175E" w:rsidP="005B1BBB">
            <w:pPr>
              <w:jc w:val="center"/>
              <w:rPr>
                <w:b/>
                <w:bCs/>
                <w:sz w:val="20"/>
                <w:szCs w:val="20"/>
              </w:rPr>
            </w:pPr>
            <w:r w:rsidRPr="001C5E11">
              <w:rPr>
                <w:b/>
                <w:bCs/>
                <w:sz w:val="20"/>
                <w:szCs w:val="20"/>
              </w:rPr>
              <w:t>Zagospodarowanie terenu przy Domu Ludowym w Wiadernie</w:t>
            </w:r>
          </w:p>
        </w:tc>
      </w:tr>
      <w:tr w:rsidR="001C5E11" w:rsidRPr="001C5E11" w14:paraId="773DBA49" w14:textId="77777777" w:rsidTr="005B1BBB">
        <w:trPr>
          <w:trHeight w:val="340"/>
        </w:trPr>
        <w:tc>
          <w:tcPr>
            <w:tcW w:w="1555" w:type="dxa"/>
            <w:vMerge/>
            <w:vAlign w:val="center"/>
          </w:tcPr>
          <w:p w14:paraId="5B66872A" w14:textId="77777777" w:rsidR="00B4175E" w:rsidRPr="001C5E11" w:rsidRDefault="00B4175E" w:rsidP="005B1BBB">
            <w:pPr>
              <w:jc w:val="center"/>
              <w:rPr>
                <w:sz w:val="20"/>
                <w:szCs w:val="20"/>
              </w:rPr>
            </w:pPr>
          </w:p>
        </w:tc>
        <w:tc>
          <w:tcPr>
            <w:tcW w:w="7507" w:type="dxa"/>
            <w:vAlign w:val="center"/>
          </w:tcPr>
          <w:p w14:paraId="51F6BF45" w14:textId="77777777" w:rsidR="00B4175E" w:rsidRPr="001C5E11" w:rsidRDefault="002D5E3D" w:rsidP="005B1BBB">
            <w:pPr>
              <w:rPr>
                <w:i/>
                <w:iCs/>
                <w:sz w:val="18"/>
                <w:szCs w:val="18"/>
              </w:rPr>
            </w:pPr>
            <w:r w:rsidRPr="001C5E11">
              <w:rPr>
                <w:i/>
                <w:iCs/>
                <w:sz w:val="18"/>
                <w:szCs w:val="18"/>
              </w:rPr>
              <w:t>Opracowano dokumentację projektowo-budowlaną. W 2020 r. wybrano wykonawcę robót budowlanych. Wykonano część jezdni manewrowej z miejscami parkingowymi i część chodnika</w:t>
            </w:r>
            <w:r w:rsidRPr="001C5E11">
              <w:rPr>
                <w:i/>
                <w:iCs/>
                <w:sz w:val="18"/>
                <w:szCs w:val="18"/>
              </w:rPr>
              <w:br/>
              <w:t>z kostki betonowej - zaawansowanie robót - ok. 40 %. W 2020 r. przeprowadzono odbiór częściowy.</w:t>
            </w:r>
          </w:p>
          <w:p w14:paraId="075C33D9" w14:textId="184B7397" w:rsidR="002D5E3D" w:rsidRPr="001C5E11" w:rsidRDefault="002D5E3D" w:rsidP="005B1BBB">
            <w:pPr>
              <w:rPr>
                <w:i/>
                <w:iCs/>
                <w:sz w:val="18"/>
                <w:szCs w:val="18"/>
              </w:rPr>
            </w:pPr>
            <w:r w:rsidRPr="001C5E11">
              <w:rPr>
                <w:i/>
                <w:iCs/>
                <w:sz w:val="18"/>
                <w:szCs w:val="18"/>
              </w:rPr>
              <w:t>Łączne nakłady finansowe poniesione na zadanie w terminie do 31.12.2020 r. wynoszą</w:t>
            </w:r>
            <w:r w:rsidRPr="001C5E11">
              <w:rPr>
                <w:i/>
                <w:iCs/>
                <w:sz w:val="18"/>
                <w:szCs w:val="18"/>
              </w:rPr>
              <w:br/>
              <w:t>154 495,42 zł.</w:t>
            </w:r>
          </w:p>
        </w:tc>
      </w:tr>
      <w:tr w:rsidR="001C5E11" w:rsidRPr="001C5E11" w14:paraId="6CFE926D" w14:textId="77777777" w:rsidTr="00830DEB">
        <w:trPr>
          <w:trHeight w:val="334"/>
        </w:trPr>
        <w:tc>
          <w:tcPr>
            <w:tcW w:w="1555" w:type="dxa"/>
            <w:vMerge w:val="restart"/>
            <w:vAlign w:val="center"/>
          </w:tcPr>
          <w:p w14:paraId="1620740A" w14:textId="075ACA92" w:rsidR="00B4175E" w:rsidRPr="001C5E11" w:rsidRDefault="00B4175E" w:rsidP="005B1BBB">
            <w:pPr>
              <w:jc w:val="center"/>
              <w:rPr>
                <w:sz w:val="20"/>
                <w:szCs w:val="20"/>
              </w:rPr>
            </w:pPr>
            <w:r w:rsidRPr="001C5E11">
              <w:rPr>
                <w:sz w:val="20"/>
                <w:szCs w:val="20"/>
              </w:rPr>
              <w:t>Gmina Tomaszów Mazowiecki</w:t>
            </w:r>
          </w:p>
        </w:tc>
        <w:tc>
          <w:tcPr>
            <w:tcW w:w="7507" w:type="dxa"/>
            <w:vAlign w:val="center"/>
          </w:tcPr>
          <w:p w14:paraId="76105E4C" w14:textId="68592E1C" w:rsidR="00B4175E" w:rsidRPr="001C5E11" w:rsidRDefault="00B4175E" w:rsidP="005B1BBB">
            <w:pPr>
              <w:jc w:val="center"/>
              <w:rPr>
                <w:b/>
                <w:bCs/>
                <w:sz w:val="20"/>
                <w:szCs w:val="20"/>
              </w:rPr>
            </w:pPr>
            <w:r w:rsidRPr="001C5E11">
              <w:rPr>
                <w:b/>
                <w:bCs/>
                <w:sz w:val="20"/>
                <w:szCs w:val="20"/>
              </w:rPr>
              <w:t>Zagospodarowanie centrum wsi Niebrów</w:t>
            </w:r>
          </w:p>
        </w:tc>
      </w:tr>
      <w:tr w:rsidR="001C5E11" w:rsidRPr="001C5E11" w14:paraId="011827B6" w14:textId="77777777" w:rsidTr="00830DEB">
        <w:trPr>
          <w:trHeight w:val="334"/>
        </w:trPr>
        <w:tc>
          <w:tcPr>
            <w:tcW w:w="1555" w:type="dxa"/>
            <w:vMerge/>
            <w:vAlign w:val="center"/>
          </w:tcPr>
          <w:p w14:paraId="7D445382" w14:textId="77777777" w:rsidR="00B4175E" w:rsidRPr="001C5E11" w:rsidRDefault="00B4175E" w:rsidP="005B1BBB">
            <w:pPr>
              <w:jc w:val="center"/>
              <w:rPr>
                <w:sz w:val="20"/>
                <w:szCs w:val="20"/>
              </w:rPr>
            </w:pPr>
          </w:p>
        </w:tc>
        <w:tc>
          <w:tcPr>
            <w:tcW w:w="7507" w:type="dxa"/>
            <w:vAlign w:val="center"/>
          </w:tcPr>
          <w:p w14:paraId="4144A26E" w14:textId="35B9D8EE" w:rsidR="00B4175E" w:rsidRPr="001C5E11" w:rsidRDefault="0042169A" w:rsidP="005B1BBB">
            <w:pPr>
              <w:rPr>
                <w:i/>
                <w:iCs/>
                <w:sz w:val="18"/>
                <w:szCs w:val="18"/>
              </w:rPr>
            </w:pPr>
            <w:r w:rsidRPr="001C5E11">
              <w:rPr>
                <w:i/>
                <w:iCs/>
                <w:sz w:val="18"/>
                <w:szCs w:val="18"/>
              </w:rPr>
              <w:t>Wykonano altanę oraz budynek garażowy. Wybudowano przyłącze wodociągowe o dł. ok. 95 mb. Wykonano zasilanie energetyczne do działki, siłownię zewnętrzną, plac zabaw, strefę relaksu, trawniki i nasadzenia. Zadanie było dofinansowane ze środków Ministerstwa Sportu (OSA)</w:t>
            </w:r>
            <w:r w:rsidRPr="001C5E11">
              <w:rPr>
                <w:i/>
                <w:iCs/>
                <w:sz w:val="18"/>
                <w:szCs w:val="18"/>
              </w:rPr>
              <w:br/>
              <w:t>i Zarządu Województwa Łódzkiego (małe granty). Kontynuacja zagospodarowania w latach następnych. W 2020 r. zostało zrealizowane: zagospodarowanie skarpy i wykonanie schodów zewnętrznych przy placu zabaw i siłowni, nasadzenia krzewów oraz budowa ogrodzeni</w:t>
            </w:r>
            <w:r w:rsidR="00501C1E" w:rsidRPr="001C5E11">
              <w:rPr>
                <w:i/>
                <w:iCs/>
                <w:sz w:val="18"/>
                <w:szCs w:val="18"/>
              </w:rPr>
              <w:t>a</w:t>
            </w:r>
            <w:r w:rsidRPr="001C5E11">
              <w:rPr>
                <w:i/>
                <w:iCs/>
                <w:sz w:val="18"/>
                <w:szCs w:val="18"/>
              </w:rPr>
              <w:t xml:space="preserve"> terenu rekreacyjnego. Wyłoniono Projektanta budynku świetlicy - wykonanie dokumentacji projektowej w 2021 r. Łączne nakłady finansowe poniesione na zadanie w terminie do 31.12.2020 r. wynoszą 321 260,62 zł.</w:t>
            </w:r>
          </w:p>
        </w:tc>
      </w:tr>
      <w:tr w:rsidR="001C5E11" w:rsidRPr="001C5E11" w14:paraId="5EC38835" w14:textId="77777777" w:rsidTr="00830DEB">
        <w:trPr>
          <w:trHeight w:val="334"/>
        </w:trPr>
        <w:tc>
          <w:tcPr>
            <w:tcW w:w="1555" w:type="dxa"/>
            <w:vMerge w:val="restart"/>
            <w:vAlign w:val="center"/>
          </w:tcPr>
          <w:p w14:paraId="16B82B1D" w14:textId="2215E593" w:rsidR="00B4175E" w:rsidRPr="001C5E11" w:rsidRDefault="00B4175E" w:rsidP="005B1BBB">
            <w:pPr>
              <w:jc w:val="center"/>
              <w:rPr>
                <w:sz w:val="20"/>
                <w:szCs w:val="20"/>
              </w:rPr>
            </w:pPr>
            <w:r w:rsidRPr="001C5E11">
              <w:rPr>
                <w:sz w:val="20"/>
                <w:szCs w:val="20"/>
              </w:rPr>
              <w:t>Gmina Tomaszów Mazowiecki</w:t>
            </w:r>
          </w:p>
        </w:tc>
        <w:tc>
          <w:tcPr>
            <w:tcW w:w="7507" w:type="dxa"/>
            <w:vAlign w:val="center"/>
          </w:tcPr>
          <w:p w14:paraId="325AC1A4" w14:textId="727D372C" w:rsidR="00B4175E" w:rsidRPr="001C5E11" w:rsidRDefault="00B4175E" w:rsidP="00B4175E">
            <w:pPr>
              <w:jc w:val="center"/>
              <w:rPr>
                <w:b/>
                <w:bCs/>
                <w:sz w:val="20"/>
                <w:szCs w:val="20"/>
              </w:rPr>
            </w:pPr>
            <w:r w:rsidRPr="001C5E11">
              <w:rPr>
                <w:b/>
                <w:bCs/>
                <w:sz w:val="20"/>
                <w:szCs w:val="20"/>
              </w:rPr>
              <w:t>Kształtowanie przestrzeni publicznej przy ul. Wesołej</w:t>
            </w:r>
            <w:r w:rsidRPr="001C5E11">
              <w:rPr>
                <w:b/>
                <w:bCs/>
                <w:sz w:val="20"/>
                <w:szCs w:val="20"/>
              </w:rPr>
              <w:br/>
              <w:t>w miejscowości Smardzewice</w:t>
            </w:r>
          </w:p>
        </w:tc>
      </w:tr>
      <w:tr w:rsidR="001C5E11" w:rsidRPr="001C5E11" w14:paraId="6D09B9A4" w14:textId="77777777" w:rsidTr="00830DEB">
        <w:trPr>
          <w:trHeight w:val="334"/>
        </w:trPr>
        <w:tc>
          <w:tcPr>
            <w:tcW w:w="1555" w:type="dxa"/>
            <w:vMerge/>
            <w:vAlign w:val="center"/>
          </w:tcPr>
          <w:p w14:paraId="0E4D305D" w14:textId="77777777" w:rsidR="00B4175E" w:rsidRPr="001C5E11" w:rsidRDefault="00B4175E" w:rsidP="005B1BBB">
            <w:pPr>
              <w:jc w:val="center"/>
              <w:rPr>
                <w:sz w:val="20"/>
                <w:szCs w:val="20"/>
              </w:rPr>
            </w:pPr>
          </w:p>
        </w:tc>
        <w:tc>
          <w:tcPr>
            <w:tcW w:w="7507" w:type="dxa"/>
            <w:vAlign w:val="center"/>
          </w:tcPr>
          <w:p w14:paraId="42450626" w14:textId="57DEE20B" w:rsidR="00B4175E" w:rsidRPr="001C5E11" w:rsidRDefault="005F0BF7" w:rsidP="005B1BBB">
            <w:pPr>
              <w:rPr>
                <w:i/>
                <w:iCs/>
                <w:sz w:val="18"/>
                <w:szCs w:val="18"/>
              </w:rPr>
            </w:pPr>
            <w:r w:rsidRPr="001C5E11">
              <w:rPr>
                <w:i/>
                <w:iCs/>
                <w:sz w:val="18"/>
                <w:szCs w:val="18"/>
              </w:rPr>
              <w:t>Zadanie obejmowało: wykonanie przyłącza energetycznego oświetlenia fontanny; montaż urządzeń małej architektury: fontanna, stolik szachowy, stoliki z krzesłami, ławki drewniane, domki dla owadów, stojak na rowery, kosze na śmieci; wykonanie ciągów komunikacyjnych, ścieżek spacerowych, urządzenie terenów zielonych wraz z systemem nawadniania, wykonanie trawników, nasadzeń roślinności średniej, wykonanie przyłącza wodociągowego, roboty elektryczne; wykonanie 9 sztuk mobilnych paneli wystawowych „Żubr Smardzewicki w kulturze Gminy Tomaszów Mazowiecki”; wykonanie utwardzenia grysem granitowym terenu wokół stojaków rowerowych; instalacja systemu dozoru wizyjnego terenu rekreacyjnego; nadzór inwestorski. Na zadanie wydatkowano 687 258,39 zł.</w:t>
            </w:r>
          </w:p>
        </w:tc>
      </w:tr>
      <w:tr w:rsidR="001C5E11" w:rsidRPr="001C5E11" w14:paraId="4F6B8390" w14:textId="77777777" w:rsidTr="00830DEB">
        <w:trPr>
          <w:trHeight w:val="334"/>
        </w:trPr>
        <w:tc>
          <w:tcPr>
            <w:tcW w:w="1555" w:type="dxa"/>
            <w:vMerge w:val="restart"/>
            <w:vAlign w:val="center"/>
          </w:tcPr>
          <w:p w14:paraId="2923C09D" w14:textId="395C8C8E" w:rsidR="00B4175E" w:rsidRPr="001C5E11" w:rsidRDefault="00B4175E" w:rsidP="005B1BBB">
            <w:pPr>
              <w:jc w:val="center"/>
              <w:rPr>
                <w:sz w:val="20"/>
                <w:szCs w:val="20"/>
              </w:rPr>
            </w:pPr>
            <w:r w:rsidRPr="001C5E11">
              <w:rPr>
                <w:sz w:val="20"/>
                <w:szCs w:val="20"/>
              </w:rPr>
              <w:t>Gmina Tomaszów Mazowiecki</w:t>
            </w:r>
          </w:p>
        </w:tc>
        <w:tc>
          <w:tcPr>
            <w:tcW w:w="7507" w:type="dxa"/>
            <w:vAlign w:val="center"/>
          </w:tcPr>
          <w:p w14:paraId="5BA12093" w14:textId="14FF4537" w:rsidR="00B4175E" w:rsidRPr="001C5E11" w:rsidRDefault="00B4175E" w:rsidP="005B1BBB">
            <w:pPr>
              <w:jc w:val="center"/>
              <w:rPr>
                <w:b/>
                <w:bCs/>
                <w:sz w:val="20"/>
                <w:szCs w:val="20"/>
              </w:rPr>
            </w:pPr>
            <w:r w:rsidRPr="001C5E11">
              <w:rPr>
                <w:b/>
                <w:bCs/>
                <w:sz w:val="20"/>
                <w:szCs w:val="20"/>
              </w:rPr>
              <w:t>Budowa wielofunkcyjnych stref aktywności w gminie Tomaszów Mazowiecki</w:t>
            </w:r>
          </w:p>
        </w:tc>
      </w:tr>
      <w:tr w:rsidR="001C5E11" w:rsidRPr="001C5E11" w14:paraId="3496E819" w14:textId="77777777" w:rsidTr="00830DEB">
        <w:trPr>
          <w:trHeight w:val="334"/>
        </w:trPr>
        <w:tc>
          <w:tcPr>
            <w:tcW w:w="1555" w:type="dxa"/>
            <w:vMerge/>
            <w:vAlign w:val="center"/>
          </w:tcPr>
          <w:p w14:paraId="6AA3152F" w14:textId="77777777" w:rsidR="00B4175E" w:rsidRPr="001C5E11" w:rsidRDefault="00B4175E" w:rsidP="005B1BBB">
            <w:pPr>
              <w:jc w:val="center"/>
              <w:rPr>
                <w:sz w:val="20"/>
                <w:szCs w:val="20"/>
              </w:rPr>
            </w:pPr>
          </w:p>
        </w:tc>
        <w:tc>
          <w:tcPr>
            <w:tcW w:w="7507" w:type="dxa"/>
            <w:vAlign w:val="center"/>
          </w:tcPr>
          <w:p w14:paraId="0D709F2B" w14:textId="3D86EFE3" w:rsidR="00FC640B" w:rsidRPr="001C5E11" w:rsidRDefault="00FC640B" w:rsidP="005B1BBB">
            <w:pPr>
              <w:rPr>
                <w:i/>
                <w:iCs/>
                <w:sz w:val="18"/>
                <w:szCs w:val="18"/>
              </w:rPr>
            </w:pPr>
            <w:r w:rsidRPr="001C5E11">
              <w:rPr>
                <w:i/>
                <w:iCs/>
                <w:sz w:val="18"/>
                <w:szCs w:val="18"/>
              </w:rPr>
              <w:t>Wybudowano 3 wielofunkcyjne strefy aktywności: w Smardzewicach (osiedle mieszkaniowe - Biała Góra), w Komorowie (przy Zespole Szkół) i w Wiadernie (przy boisku sportowym). Prace polegały na montażu urządzeń zabawowych, siłowni zewnętrznej oraz wykonaniu nasadzeń zieleni.</w:t>
            </w:r>
            <w:r w:rsidRPr="001C5E11">
              <w:rPr>
                <w:i/>
                <w:iCs/>
                <w:sz w:val="18"/>
                <w:szCs w:val="18"/>
              </w:rPr>
              <w:br/>
              <w:t>W 2019 r. wykonano dokumentacje projektowe na strefy aktywności w Cekanowie i Jadwigowie.</w:t>
            </w:r>
            <w:r w:rsidRPr="001C5E11">
              <w:rPr>
                <w:i/>
                <w:iCs/>
                <w:sz w:val="18"/>
                <w:szCs w:val="18"/>
              </w:rPr>
              <w:br/>
              <w:t>W m. Zawada wykonano plac zabaw, siłownię zewnętrzną oraz strefę relaksu na terenie szkoły Podstawowej w Zawadzie. Zadanie było dofinansowane ze środków Ministerstwa Sportu (OSA).</w:t>
            </w:r>
            <w:r w:rsidRPr="001C5E11">
              <w:rPr>
                <w:i/>
                <w:iCs/>
                <w:sz w:val="18"/>
                <w:szCs w:val="18"/>
              </w:rPr>
              <w:br/>
              <w:t>W 2020 r. została doposażona strefa aktywności w miejscowości Cekanów. Zamontowane zostały urządzenia małej architektury, urządzono trawnik, ułożono palisadę oraz ścieżkę z kostki. Opracowana dokumentacja projektowo-kosztorysowa na plac zabaw w miejscowości Kwiatkówka. Ponadto wybrano wykonawców placów zabaw w Jadwigowie i w Kwiatkówce</w:t>
            </w:r>
            <w:r w:rsidRPr="001C5E11">
              <w:rPr>
                <w:i/>
                <w:iCs/>
                <w:sz w:val="18"/>
                <w:szCs w:val="18"/>
              </w:rPr>
              <w:br/>
              <w:t>- realizacja w roku 2021. Łączne nakłady finansowe poniesione na zadanie w terminie</w:t>
            </w:r>
            <w:r w:rsidRPr="001C5E11">
              <w:rPr>
                <w:i/>
                <w:iCs/>
                <w:sz w:val="18"/>
                <w:szCs w:val="18"/>
              </w:rPr>
              <w:br/>
              <w:t>do 31.12.2020 r. wynoszą 530 072,67 zł.</w:t>
            </w:r>
          </w:p>
        </w:tc>
      </w:tr>
      <w:tr w:rsidR="001C5E11" w:rsidRPr="001C5E11" w14:paraId="3B0E4C17" w14:textId="77777777" w:rsidTr="00830DEB">
        <w:trPr>
          <w:trHeight w:val="334"/>
        </w:trPr>
        <w:tc>
          <w:tcPr>
            <w:tcW w:w="1555" w:type="dxa"/>
            <w:vMerge w:val="restart"/>
            <w:vAlign w:val="center"/>
          </w:tcPr>
          <w:p w14:paraId="1C52D8C2" w14:textId="32C322F0" w:rsidR="00B4175E" w:rsidRPr="001C5E11" w:rsidRDefault="00B4175E" w:rsidP="005B1BBB">
            <w:pPr>
              <w:jc w:val="center"/>
              <w:rPr>
                <w:sz w:val="20"/>
                <w:szCs w:val="20"/>
              </w:rPr>
            </w:pPr>
            <w:r w:rsidRPr="001C5E11">
              <w:rPr>
                <w:sz w:val="20"/>
                <w:szCs w:val="20"/>
              </w:rPr>
              <w:t>Gmina Tomaszów Mazowiecki</w:t>
            </w:r>
          </w:p>
        </w:tc>
        <w:tc>
          <w:tcPr>
            <w:tcW w:w="7507" w:type="dxa"/>
            <w:vAlign w:val="center"/>
          </w:tcPr>
          <w:p w14:paraId="31523D81" w14:textId="387674E9" w:rsidR="00B4175E" w:rsidRPr="001C5E11" w:rsidRDefault="00B4175E" w:rsidP="005B1BBB">
            <w:pPr>
              <w:jc w:val="center"/>
              <w:rPr>
                <w:b/>
                <w:bCs/>
                <w:sz w:val="20"/>
                <w:szCs w:val="20"/>
              </w:rPr>
            </w:pPr>
            <w:r w:rsidRPr="001C5E11">
              <w:rPr>
                <w:b/>
                <w:bCs/>
                <w:sz w:val="20"/>
                <w:szCs w:val="20"/>
              </w:rPr>
              <w:t>Budowa boiska wielofunkcyjnego wraz z oświetleniem</w:t>
            </w:r>
            <w:r w:rsidRPr="001C5E11">
              <w:rPr>
                <w:b/>
                <w:bCs/>
                <w:sz w:val="20"/>
                <w:szCs w:val="20"/>
              </w:rPr>
              <w:br/>
              <w:t>w miejscowości Ciebłowice Duże</w:t>
            </w:r>
          </w:p>
        </w:tc>
      </w:tr>
      <w:tr w:rsidR="001C5E11" w:rsidRPr="001C5E11" w14:paraId="6C2102AF" w14:textId="77777777" w:rsidTr="00830DEB">
        <w:trPr>
          <w:trHeight w:val="334"/>
        </w:trPr>
        <w:tc>
          <w:tcPr>
            <w:tcW w:w="1555" w:type="dxa"/>
            <w:vMerge/>
            <w:vAlign w:val="center"/>
          </w:tcPr>
          <w:p w14:paraId="2E89DA1C" w14:textId="77777777" w:rsidR="00B4175E" w:rsidRPr="001C5E11" w:rsidRDefault="00B4175E" w:rsidP="005B1BBB">
            <w:pPr>
              <w:jc w:val="center"/>
              <w:rPr>
                <w:sz w:val="20"/>
                <w:szCs w:val="20"/>
              </w:rPr>
            </w:pPr>
          </w:p>
        </w:tc>
        <w:tc>
          <w:tcPr>
            <w:tcW w:w="7507" w:type="dxa"/>
            <w:vAlign w:val="center"/>
          </w:tcPr>
          <w:p w14:paraId="79813025" w14:textId="3FE74783" w:rsidR="00FC640B" w:rsidRPr="001C5E11" w:rsidRDefault="00FC640B" w:rsidP="005B1BBB">
            <w:pPr>
              <w:rPr>
                <w:i/>
                <w:iCs/>
                <w:sz w:val="18"/>
                <w:szCs w:val="18"/>
              </w:rPr>
            </w:pPr>
            <w:r w:rsidRPr="001C5E11">
              <w:rPr>
                <w:i/>
                <w:iCs/>
                <w:sz w:val="18"/>
                <w:szCs w:val="18"/>
              </w:rPr>
              <w:t xml:space="preserve">W 2019 r. poniesiono wydatki na wykonanie projektu budowlanego i opłaty dla PGE. Zadanie było planowane w cyklu 2-letnim. Ponieważ gmina nie uzyskała dofinansowania ze środków Zarządu Województwa Łódzkiego i Ministerstwa Sportu, nie rozpoczęto realizacji inwestycji w 2019 r. Gmina ponownie w 2020 r. złożyła wniosek o dofinansowanie. Wybudowano boisko o nawierzchni poliuretanowej o wym. 40x22 m wraz z </w:t>
            </w:r>
            <w:proofErr w:type="spellStart"/>
            <w:r w:rsidRPr="001C5E11">
              <w:rPr>
                <w:i/>
                <w:iCs/>
                <w:sz w:val="18"/>
                <w:szCs w:val="18"/>
              </w:rPr>
              <w:t>piłkochwytami</w:t>
            </w:r>
            <w:proofErr w:type="spellEnd"/>
            <w:r w:rsidRPr="001C5E11">
              <w:rPr>
                <w:i/>
                <w:iCs/>
                <w:sz w:val="18"/>
                <w:szCs w:val="18"/>
              </w:rPr>
              <w:t xml:space="preserve"> i oświetleniem. Dodatkowo utwardzono kostką betonową teren wokół boiska i zamontowano elementy małej architektury typu ławki, kosze.</w:t>
            </w:r>
            <w:r w:rsidR="002D5E3D" w:rsidRPr="001C5E11">
              <w:rPr>
                <w:i/>
                <w:iCs/>
                <w:sz w:val="18"/>
                <w:szCs w:val="18"/>
              </w:rPr>
              <w:t xml:space="preserve"> Łączne nakłady finansowe poniesione na zadanie w terminie do 31.12.2020 r. wynoszą</w:t>
            </w:r>
            <w:r w:rsidR="002D5E3D" w:rsidRPr="001C5E11">
              <w:rPr>
                <w:i/>
                <w:iCs/>
                <w:sz w:val="18"/>
                <w:szCs w:val="18"/>
              </w:rPr>
              <w:br/>
              <w:t>436 705,42 zł.</w:t>
            </w:r>
          </w:p>
        </w:tc>
      </w:tr>
      <w:tr w:rsidR="001C5E11" w:rsidRPr="001C5E11" w14:paraId="00B8CAA6" w14:textId="77777777" w:rsidTr="00830DEB">
        <w:trPr>
          <w:trHeight w:val="334"/>
        </w:trPr>
        <w:tc>
          <w:tcPr>
            <w:tcW w:w="1555" w:type="dxa"/>
            <w:vMerge w:val="restart"/>
            <w:vAlign w:val="center"/>
          </w:tcPr>
          <w:p w14:paraId="4970EE88" w14:textId="26CD4C45" w:rsidR="00B4175E" w:rsidRPr="001C5E11" w:rsidRDefault="00B4175E" w:rsidP="005B1BBB">
            <w:pPr>
              <w:jc w:val="center"/>
              <w:rPr>
                <w:sz w:val="20"/>
                <w:szCs w:val="20"/>
              </w:rPr>
            </w:pPr>
            <w:r w:rsidRPr="001C5E11">
              <w:rPr>
                <w:sz w:val="20"/>
                <w:szCs w:val="20"/>
              </w:rPr>
              <w:t>Gmina Tomaszów Mazowiecki</w:t>
            </w:r>
          </w:p>
        </w:tc>
        <w:tc>
          <w:tcPr>
            <w:tcW w:w="7507" w:type="dxa"/>
            <w:vAlign w:val="center"/>
          </w:tcPr>
          <w:p w14:paraId="0C7BB419" w14:textId="166E4CBF" w:rsidR="00B4175E" w:rsidRPr="001C5E11" w:rsidRDefault="00B4175E" w:rsidP="005B1BBB">
            <w:pPr>
              <w:jc w:val="center"/>
              <w:rPr>
                <w:b/>
                <w:bCs/>
                <w:sz w:val="20"/>
                <w:szCs w:val="20"/>
              </w:rPr>
            </w:pPr>
            <w:r w:rsidRPr="001C5E11">
              <w:rPr>
                <w:b/>
                <w:bCs/>
                <w:sz w:val="20"/>
                <w:szCs w:val="20"/>
              </w:rPr>
              <w:t>Urządzenie terenów zielonych na terenie parku we wsi Wąwał wraz</w:t>
            </w:r>
            <w:r w:rsidRPr="001C5E11">
              <w:rPr>
                <w:b/>
                <w:bCs/>
                <w:sz w:val="20"/>
                <w:szCs w:val="20"/>
              </w:rPr>
              <w:br/>
              <w:t>z ogrodzeniem obiektu Domu Ludowego w Wąwale</w:t>
            </w:r>
          </w:p>
        </w:tc>
      </w:tr>
      <w:tr w:rsidR="001C5E11" w:rsidRPr="001C5E11" w14:paraId="40E05F9E" w14:textId="77777777" w:rsidTr="00830DEB">
        <w:trPr>
          <w:trHeight w:val="334"/>
        </w:trPr>
        <w:tc>
          <w:tcPr>
            <w:tcW w:w="1555" w:type="dxa"/>
            <w:vMerge/>
            <w:vAlign w:val="center"/>
          </w:tcPr>
          <w:p w14:paraId="4C42F22F" w14:textId="77777777" w:rsidR="00B4175E" w:rsidRPr="001C5E11" w:rsidRDefault="00B4175E" w:rsidP="005B1BBB">
            <w:pPr>
              <w:jc w:val="center"/>
              <w:rPr>
                <w:sz w:val="20"/>
                <w:szCs w:val="20"/>
              </w:rPr>
            </w:pPr>
          </w:p>
        </w:tc>
        <w:tc>
          <w:tcPr>
            <w:tcW w:w="7507" w:type="dxa"/>
            <w:vAlign w:val="center"/>
          </w:tcPr>
          <w:p w14:paraId="3F51D18A" w14:textId="52F0A5F1" w:rsidR="0042169A" w:rsidRPr="001C5E11" w:rsidRDefault="0042169A" w:rsidP="005B1BBB">
            <w:pPr>
              <w:rPr>
                <w:i/>
                <w:iCs/>
                <w:sz w:val="18"/>
                <w:szCs w:val="18"/>
              </w:rPr>
            </w:pPr>
            <w:r w:rsidRPr="001C5E11">
              <w:rPr>
                <w:i/>
                <w:iCs/>
                <w:sz w:val="18"/>
                <w:szCs w:val="18"/>
              </w:rPr>
              <w:t xml:space="preserve">Zadanie zrealizowano z dofinansowaniem ze środków WFOŚiGW w Łodzi (dotacja). W I półroczu 2019 r. zawarto umowę z wykonawcą na urządzenie terenów zielonych na terenie parku we wsi Wąwał oraz pielęgnację przez kolejny rok. W 2019 r zrealizowano Część I umowy - Urządzenie terenów zielonych na terenie parku we wsi Wąwał. Odbiór końcowy - wrzesień 2019 r. Część II umowy - Pielęgnacja i bieżące utrzymanie urządzonych terenów zielonych na terenie parku we wsi Wąwał realizowano do października 2020 r. Zadanie zakończone. W ramach zadania dokonano również wymiany ogrodzenia zewnętrznego z betonowego na panelowe - od strony ul. Cegielnianej </w:t>
            </w:r>
            <w:r w:rsidRPr="001C5E11">
              <w:rPr>
                <w:i/>
                <w:iCs/>
                <w:sz w:val="18"/>
                <w:szCs w:val="18"/>
              </w:rPr>
              <w:lastRenderedPageBreak/>
              <w:t>i od strony parku o dł. ok. 150 mb. Łączne nakłady finansowe poniesione na zadanie w terminie</w:t>
            </w:r>
            <w:r w:rsidRPr="001C5E11">
              <w:rPr>
                <w:i/>
                <w:iCs/>
                <w:sz w:val="18"/>
                <w:szCs w:val="18"/>
              </w:rPr>
              <w:br/>
              <w:t>do 31.12.2020 r. wynoszą 171 131,10 zł.</w:t>
            </w:r>
          </w:p>
        </w:tc>
      </w:tr>
      <w:tr w:rsidR="001C5E11" w:rsidRPr="001C5E11" w14:paraId="5F37C2AC" w14:textId="77777777" w:rsidTr="00830DEB">
        <w:trPr>
          <w:trHeight w:val="334"/>
        </w:trPr>
        <w:tc>
          <w:tcPr>
            <w:tcW w:w="1555" w:type="dxa"/>
            <w:vMerge w:val="restart"/>
            <w:vAlign w:val="center"/>
          </w:tcPr>
          <w:p w14:paraId="7AC10AFC" w14:textId="11B366BD" w:rsidR="00B4175E" w:rsidRPr="001C5E11" w:rsidRDefault="00B4175E" w:rsidP="005B1BBB">
            <w:pPr>
              <w:jc w:val="center"/>
              <w:rPr>
                <w:sz w:val="20"/>
                <w:szCs w:val="20"/>
              </w:rPr>
            </w:pPr>
            <w:r w:rsidRPr="001C5E11">
              <w:rPr>
                <w:sz w:val="20"/>
                <w:szCs w:val="20"/>
              </w:rPr>
              <w:lastRenderedPageBreak/>
              <w:t>Gmina Tomaszów Mazowiecki</w:t>
            </w:r>
          </w:p>
        </w:tc>
        <w:tc>
          <w:tcPr>
            <w:tcW w:w="7507" w:type="dxa"/>
            <w:vAlign w:val="center"/>
          </w:tcPr>
          <w:p w14:paraId="5ACF568A" w14:textId="5FC171C0" w:rsidR="00B4175E" w:rsidRPr="001C5E11" w:rsidRDefault="00B4175E" w:rsidP="005B1BBB">
            <w:pPr>
              <w:jc w:val="center"/>
              <w:rPr>
                <w:b/>
                <w:bCs/>
                <w:sz w:val="20"/>
                <w:szCs w:val="20"/>
              </w:rPr>
            </w:pPr>
            <w:r w:rsidRPr="001C5E11">
              <w:rPr>
                <w:b/>
                <w:bCs/>
                <w:sz w:val="20"/>
                <w:szCs w:val="20"/>
              </w:rPr>
              <w:t>Rozbudowa budynku dydaktyczno-oświatowego ZS w Zawadzie</w:t>
            </w:r>
          </w:p>
        </w:tc>
      </w:tr>
      <w:tr w:rsidR="001C5E11" w:rsidRPr="001C5E11" w14:paraId="0C0BD89F" w14:textId="77777777" w:rsidTr="005B1BBB">
        <w:trPr>
          <w:trHeight w:val="340"/>
        </w:trPr>
        <w:tc>
          <w:tcPr>
            <w:tcW w:w="1555" w:type="dxa"/>
            <w:vMerge/>
            <w:vAlign w:val="center"/>
          </w:tcPr>
          <w:p w14:paraId="793438D1" w14:textId="77777777" w:rsidR="00B4175E" w:rsidRPr="001C5E11" w:rsidRDefault="00B4175E" w:rsidP="005B1BBB">
            <w:pPr>
              <w:jc w:val="center"/>
              <w:rPr>
                <w:sz w:val="20"/>
                <w:szCs w:val="20"/>
              </w:rPr>
            </w:pPr>
          </w:p>
        </w:tc>
        <w:tc>
          <w:tcPr>
            <w:tcW w:w="7507" w:type="dxa"/>
            <w:vAlign w:val="center"/>
          </w:tcPr>
          <w:p w14:paraId="63749F30" w14:textId="2E3A4B54" w:rsidR="00B4175E" w:rsidRPr="001C5E11" w:rsidRDefault="00FC640B" w:rsidP="005B1BBB">
            <w:pPr>
              <w:rPr>
                <w:i/>
                <w:iCs/>
                <w:sz w:val="18"/>
                <w:szCs w:val="18"/>
              </w:rPr>
            </w:pPr>
            <w:r w:rsidRPr="001C5E11">
              <w:rPr>
                <w:i/>
                <w:iCs/>
                <w:sz w:val="18"/>
                <w:szCs w:val="18"/>
              </w:rPr>
              <w:t>Wykonano dokumentację projektowo-kosztorysową na rozbudowę budynku dydaktyczno-oświatowego wraz z robotami towarzyszącymi i uzyskano pozwolenie na budowę obiektu oświatowego. Budowa obiektu planowana w następnych latach. Łączne nakłady finansowe poniesione na zadanie w terminie do 31.12.2020 r. wynoszą 106 081,71 zł.</w:t>
            </w:r>
          </w:p>
        </w:tc>
      </w:tr>
      <w:tr w:rsidR="001C5E11" w:rsidRPr="001C5E11" w14:paraId="6B37F6F7" w14:textId="77777777" w:rsidTr="005B1BBB">
        <w:trPr>
          <w:trHeight w:val="340"/>
        </w:trPr>
        <w:tc>
          <w:tcPr>
            <w:tcW w:w="1555" w:type="dxa"/>
            <w:vMerge w:val="restart"/>
            <w:vAlign w:val="center"/>
          </w:tcPr>
          <w:p w14:paraId="3D81F99E" w14:textId="75F710E2" w:rsidR="00B4175E" w:rsidRPr="001C5E11" w:rsidRDefault="00B4175E" w:rsidP="005B1BBB">
            <w:pPr>
              <w:jc w:val="center"/>
              <w:rPr>
                <w:sz w:val="20"/>
                <w:szCs w:val="20"/>
              </w:rPr>
            </w:pPr>
            <w:r w:rsidRPr="001C5E11">
              <w:rPr>
                <w:sz w:val="20"/>
                <w:szCs w:val="20"/>
              </w:rPr>
              <w:t>Gmina Tomaszów Mazowiecki</w:t>
            </w:r>
          </w:p>
        </w:tc>
        <w:tc>
          <w:tcPr>
            <w:tcW w:w="7507" w:type="dxa"/>
            <w:vAlign w:val="center"/>
          </w:tcPr>
          <w:p w14:paraId="3E520288" w14:textId="3AD44743" w:rsidR="00B4175E" w:rsidRPr="001C5E11" w:rsidRDefault="00B4175E" w:rsidP="005B1BBB">
            <w:pPr>
              <w:jc w:val="center"/>
              <w:rPr>
                <w:b/>
                <w:bCs/>
                <w:sz w:val="20"/>
                <w:szCs w:val="20"/>
              </w:rPr>
            </w:pPr>
            <w:r w:rsidRPr="001C5E11">
              <w:rPr>
                <w:b/>
                <w:bCs/>
                <w:sz w:val="20"/>
                <w:szCs w:val="20"/>
              </w:rPr>
              <w:t>Rozwój gospodarki turystycznej w oparciu o wykorzystanie walorów krajobrazowych w celu zagospodarowania turystyczno-rekreacyjnego terenu nad Zalewem Sulejowskim w miejscowości Smardzewice</w:t>
            </w:r>
          </w:p>
        </w:tc>
      </w:tr>
      <w:tr w:rsidR="001C5E11" w:rsidRPr="001C5E11" w14:paraId="08A9525E" w14:textId="77777777" w:rsidTr="005B1BBB">
        <w:trPr>
          <w:trHeight w:val="340"/>
        </w:trPr>
        <w:tc>
          <w:tcPr>
            <w:tcW w:w="1555" w:type="dxa"/>
            <w:vMerge/>
            <w:vAlign w:val="center"/>
          </w:tcPr>
          <w:p w14:paraId="5D0A6095" w14:textId="77777777" w:rsidR="00B4175E" w:rsidRPr="001C5E11" w:rsidRDefault="00B4175E" w:rsidP="005B1BBB">
            <w:pPr>
              <w:jc w:val="center"/>
              <w:rPr>
                <w:sz w:val="20"/>
                <w:szCs w:val="20"/>
              </w:rPr>
            </w:pPr>
          </w:p>
        </w:tc>
        <w:tc>
          <w:tcPr>
            <w:tcW w:w="7507" w:type="dxa"/>
            <w:vAlign w:val="center"/>
          </w:tcPr>
          <w:p w14:paraId="722821E5" w14:textId="2C180170" w:rsidR="0042169A" w:rsidRPr="001C5E11" w:rsidRDefault="00FC640B" w:rsidP="005B1BBB">
            <w:pPr>
              <w:rPr>
                <w:i/>
                <w:iCs/>
                <w:sz w:val="18"/>
                <w:szCs w:val="18"/>
              </w:rPr>
            </w:pPr>
            <w:r w:rsidRPr="001C5E11">
              <w:rPr>
                <w:i/>
                <w:iCs/>
                <w:sz w:val="18"/>
                <w:szCs w:val="18"/>
              </w:rPr>
              <w:t>Projekt realizowany z dofinansowaniem ze środków unijnych w ramach RPO WŁ 2014-2020.</w:t>
            </w:r>
            <w:r w:rsidRPr="001C5E11">
              <w:rPr>
                <w:i/>
                <w:iCs/>
                <w:sz w:val="18"/>
                <w:szCs w:val="18"/>
              </w:rPr>
              <w:br/>
              <w:t>Ze względu na problemy z wyłonieniem wykonawcy, zrezygnowano z realizacji projektu w formule „zaprojektuj i wybuduj”. Przeprowadzono przetarg nieograniczony na wybór Wykonawcy dokumentacji projektowo-kosztorysowej. Zawarto aneks z Urzędem Marszałkowskim wydłużający termin realizacji projektu do 2022 r. W 2019 r. poniesiono koszty na świadczenie usługi doradztwa w ramach zarządzania przedmiotowym projektem. Zakończono w 2020 r. prace projektowe</w:t>
            </w:r>
            <w:r w:rsidRPr="001C5E11">
              <w:rPr>
                <w:i/>
                <w:iCs/>
                <w:sz w:val="18"/>
                <w:szCs w:val="18"/>
              </w:rPr>
              <w:br/>
              <w:t>i uzyskano decyzje administracyjne na prowadzenie robót budowlanych. Poniesiono wydatki</w:t>
            </w:r>
            <w:r w:rsidRPr="001C5E11">
              <w:rPr>
                <w:i/>
                <w:iCs/>
                <w:sz w:val="18"/>
                <w:szCs w:val="18"/>
              </w:rPr>
              <w:br/>
              <w:t>na opłaty administracyjne i projektowe. Wybór wykonawcy robót budowlanych w 2021 r. Łączne nakłady finansowe poniesione na zadanie w terminie do 31.12.2020 r. wynoszą 289 148,19 zł.</w:t>
            </w:r>
          </w:p>
        </w:tc>
      </w:tr>
      <w:tr w:rsidR="001C5E11" w:rsidRPr="001C5E11" w14:paraId="4EC64652" w14:textId="77777777" w:rsidTr="005B1BBB">
        <w:trPr>
          <w:trHeight w:val="340"/>
        </w:trPr>
        <w:tc>
          <w:tcPr>
            <w:tcW w:w="1555" w:type="dxa"/>
            <w:vMerge w:val="restart"/>
            <w:vAlign w:val="center"/>
          </w:tcPr>
          <w:p w14:paraId="62C9A382" w14:textId="39BAA511" w:rsidR="00B4175E" w:rsidRPr="001C5E11" w:rsidRDefault="00B4175E" w:rsidP="005B1BBB">
            <w:pPr>
              <w:jc w:val="center"/>
              <w:rPr>
                <w:sz w:val="20"/>
                <w:szCs w:val="20"/>
              </w:rPr>
            </w:pPr>
            <w:r w:rsidRPr="001C5E11">
              <w:rPr>
                <w:sz w:val="20"/>
                <w:szCs w:val="20"/>
              </w:rPr>
              <w:t>Gmina Tomaszów Mazowiecki</w:t>
            </w:r>
          </w:p>
        </w:tc>
        <w:tc>
          <w:tcPr>
            <w:tcW w:w="7507" w:type="dxa"/>
            <w:vAlign w:val="center"/>
          </w:tcPr>
          <w:p w14:paraId="6C929761" w14:textId="7C616BBD" w:rsidR="00B4175E" w:rsidRPr="001C5E11" w:rsidRDefault="00B4175E" w:rsidP="005B1BBB">
            <w:pPr>
              <w:jc w:val="center"/>
              <w:rPr>
                <w:b/>
                <w:bCs/>
                <w:sz w:val="20"/>
                <w:szCs w:val="20"/>
              </w:rPr>
            </w:pPr>
            <w:r w:rsidRPr="001C5E11">
              <w:rPr>
                <w:b/>
                <w:bCs/>
                <w:sz w:val="20"/>
                <w:szCs w:val="20"/>
              </w:rPr>
              <w:t>Kształtowanie jakości zasobów turystycznych Doliny Rzeki Pilicy poprzez rozwój infrastruktury rekreacyjno-wypoczynkowej w Powiecie Tomaszowskim</w:t>
            </w:r>
          </w:p>
        </w:tc>
      </w:tr>
      <w:tr w:rsidR="001C5E11" w:rsidRPr="001C5E11" w14:paraId="3418F230" w14:textId="77777777" w:rsidTr="005B1BBB">
        <w:trPr>
          <w:trHeight w:val="340"/>
        </w:trPr>
        <w:tc>
          <w:tcPr>
            <w:tcW w:w="1555" w:type="dxa"/>
            <w:vMerge/>
            <w:vAlign w:val="center"/>
          </w:tcPr>
          <w:p w14:paraId="278488CA" w14:textId="77777777" w:rsidR="00B4175E" w:rsidRPr="001C5E11" w:rsidRDefault="00B4175E" w:rsidP="005B1BBB">
            <w:pPr>
              <w:jc w:val="center"/>
              <w:rPr>
                <w:sz w:val="20"/>
                <w:szCs w:val="20"/>
              </w:rPr>
            </w:pPr>
          </w:p>
        </w:tc>
        <w:tc>
          <w:tcPr>
            <w:tcW w:w="7507" w:type="dxa"/>
            <w:vAlign w:val="center"/>
          </w:tcPr>
          <w:p w14:paraId="22806E6C" w14:textId="2C2F1088" w:rsidR="00FC640B" w:rsidRPr="001C5E11" w:rsidRDefault="00FC640B" w:rsidP="005B1BBB">
            <w:pPr>
              <w:rPr>
                <w:i/>
                <w:iCs/>
                <w:sz w:val="18"/>
                <w:szCs w:val="18"/>
              </w:rPr>
            </w:pPr>
            <w:r w:rsidRPr="001C5E11">
              <w:rPr>
                <w:i/>
                <w:iCs/>
                <w:sz w:val="18"/>
                <w:szCs w:val="18"/>
              </w:rPr>
              <w:t>Projekt realizowany z dofinansowaniem ze środków unijnych w ramach RPO WŁ 2014-2020.</w:t>
            </w:r>
            <w:r w:rsidRPr="001C5E11">
              <w:rPr>
                <w:i/>
                <w:iCs/>
                <w:sz w:val="18"/>
                <w:szCs w:val="18"/>
              </w:rPr>
              <w:br/>
              <w:t>Okres realizacji 3-letni. Zadania zaplanowane na 2018 r. zrealizowano. Roboty wykonano</w:t>
            </w:r>
            <w:r w:rsidRPr="001C5E11">
              <w:rPr>
                <w:i/>
                <w:iCs/>
                <w:sz w:val="18"/>
                <w:szCs w:val="18"/>
              </w:rPr>
              <w:br/>
              <w:t>i odebrano zgodnie z umową. Park edukacyjny w Treście: wybudowano ścieżki spacerowe, teren wyposażono w urządzenia zabawowe i edukacyjne dla dzieci i młodzieży w klimacie leśnym oraz urządzenia małej architektury typu altana, miejsce na ognisko. Obiekt w Twardej: rozbudowano budynek użyteczności publicznej na cele kulturalno-turystyczne i zagospodarowano przestrzeń wokół budynku. Po rozbudowie pow. użytkowa budynku świetlicy wynosi 212,69m</w:t>
            </w:r>
            <w:r w:rsidRPr="001C5E11">
              <w:rPr>
                <w:i/>
                <w:iCs/>
                <w:sz w:val="18"/>
                <w:szCs w:val="18"/>
                <w:vertAlign w:val="superscript"/>
              </w:rPr>
              <w:t>2</w:t>
            </w:r>
            <w:r w:rsidRPr="001C5E11">
              <w:rPr>
                <w:i/>
                <w:iCs/>
                <w:sz w:val="18"/>
                <w:szCs w:val="18"/>
              </w:rPr>
              <w:t>. W ramach robót rozbudowano obiekt, wymieniono pokrycie dachu, stolarkę okienną i drzwiową, ocieplono ściany i strop, wykonano roboty sanitarne i elektryczne. W ramach zagospodarowania przestrzeni wykonano m.in. altany ogrodowe, miejsce na ognisko, utwardzenie terenu. W czerwcu 2019 r. zawarte zostały umowy na dwa kolejne zadania w ramach projektu: - zaprojektowanie</w:t>
            </w:r>
            <w:r w:rsidRPr="001C5E11">
              <w:rPr>
                <w:i/>
                <w:iCs/>
                <w:sz w:val="18"/>
                <w:szCs w:val="18"/>
              </w:rPr>
              <w:br/>
              <w:t>i wykonanie miejsca do obsługi turystyki kajakowej wraz z infrastrukturą towarzyszącą</w:t>
            </w:r>
            <w:r w:rsidRPr="001C5E11">
              <w:rPr>
                <w:i/>
                <w:iCs/>
                <w:sz w:val="18"/>
                <w:szCs w:val="18"/>
              </w:rPr>
              <w:br/>
              <w:t>w miejscowości Smardzewice. Zaprojektowanie i wykonanie ścieżki rowerowej wraz z robotami towarzyszącymi (przebudowa drogi gminnej) na odcinku od miejscowości Smardzewice</w:t>
            </w:r>
            <w:r w:rsidRPr="001C5E11">
              <w:rPr>
                <w:i/>
                <w:iCs/>
                <w:sz w:val="18"/>
                <w:szCs w:val="18"/>
              </w:rPr>
              <w:br/>
              <w:t>do miejscowości Twarda i Tresta. W 2020 r. zrealizowane były dwa zadania inwestycyjne</w:t>
            </w:r>
            <w:r w:rsidRPr="001C5E11">
              <w:rPr>
                <w:i/>
                <w:iCs/>
                <w:sz w:val="18"/>
                <w:szCs w:val="18"/>
              </w:rPr>
              <w:br/>
              <w:t>w ramach projektu: zaprojektowanie i wykonanie miejsca do obsługi turystyki kajakowej wraz</w:t>
            </w:r>
            <w:r w:rsidRPr="001C5E11">
              <w:rPr>
                <w:i/>
                <w:iCs/>
                <w:sz w:val="18"/>
                <w:szCs w:val="18"/>
              </w:rPr>
              <w:br/>
              <w:t>z infrastrukturą towarzyszącą w miejscowości Smardzewice (miejsce do wodowania kajaków, ciąg pieszo-rowerowy, miejsca widokowe i ścieżki spacerowe, plac zabaw, mała architektura, oświetlenie terenu) oraz zaprojektowanie i wykonanie ścieżki rowerowej wraz z robotami towarzyszącymi (przebudowa drogi gminnej) na odcinku od miejscowości Smardzewice</w:t>
            </w:r>
            <w:r w:rsidRPr="001C5E11">
              <w:rPr>
                <w:i/>
                <w:iCs/>
                <w:sz w:val="18"/>
                <w:szCs w:val="18"/>
              </w:rPr>
              <w:br/>
              <w:t>do miejscowości Twarda i Tresta (ścieżka rowerowa o nawierzchni z kostki betonowej - 2,1 km przebudowa jezdni o nawierzchni bitumicznej - 1,84 km). Wykonana została dokumentacja projektowa oraz roboty budowlane obejmujące budowę tymczasowego przyłącza elektrycznego do przystani kajakowej w miejscowości Smardzewice, wykonano dostawę i montaż oznakowania pionowego oraz blokad parkingowych typu „motyl” na drodze stanowiącej dojazd do miejsca obsługi turystyki kajakowej, wykonano zabezpieczenie drzew siatką przeciwko bobrom. Ponadto zamontowano monitoring terenu rekreacyjnego. Łączne nakłady finansowe poniesione na zadanie w terminie do 31.12.2020 r. wynoszą 4 912 404,62 zł.</w:t>
            </w:r>
          </w:p>
        </w:tc>
      </w:tr>
      <w:tr w:rsidR="001C5E11" w:rsidRPr="001C5E11" w14:paraId="7544F147" w14:textId="77777777" w:rsidTr="005B1BBB">
        <w:trPr>
          <w:trHeight w:val="340"/>
        </w:trPr>
        <w:tc>
          <w:tcPr>
            <w:tcW w:w="1555" w:type="dxa"/>
            <w:vMerge w:val="restart"/>
            <w:vAlign w:val="center"/>
          </w:tcPr>
          <w:p w14:paraId="2695211B" w14:textId="0F168337" w:rsidR="00B4175E" w:rsidRPr="001C5E11" w:rsidRDefault="00B4175E" w:rsidP="005B1BBB">
            <w:pPr>
              <w:jc w:val="center"/>
              <w:rPr>
                <w:sz w:val="20"/>
                <w:szCs w:val="20"/>
              </w:rPr>
            </w:pPr>
            <w:r w:rsidRPr="001C5E11">
              <w:rPr>
                <w:sz w:val="20"/>
                <w:szCs w:val="20"/>
              </w:rPr>
              <w:t>Gmina Żelechlinek</w:t>
            </w:r>
          </w:p>
        </w:tc>
        <w:tc>
          <w:tcPr>
            <w:tcW w:w="7507" w:type="dxa"/>
            <w:vAlign w:val="center"/>
          </w:tcPr>
          <w:p w14:paraId="4223DF93" w14:textId="20EA9E7B" w:rsidR="00B4175E" w:rsidRPr="001C5E11" w:rsidRDefault="00B4175E" w:rsidP="005B1BBB">
            <w:pPr>
              <w:jc w:val="center"/>
              <w:rPr>
                <w:b/>
                <w:bCs/>
                <w:sz w:val="20"/>
                <w:szCs w:val="20"/>
              </w:rPr>
            </w:pPr>
            <w:r w:rsidRPr="001C5E11">
              <w:rPr>
                <w:b/>
                <w:bCs/>
                <w:sz w:val="20"/>
                <w:szCs w:val="20"/>
              </w:rPr>
              <w:t>Zagospodarowanie terenów przy zbiornikach wodnych</w:t>
            </w:r>
            <w:r w:rsidRPr="001C5E11">
              <w:rPr>
                <w:b/>
                <w:bCs/>
                <w:sz w:val="20"/>
                <w:szCs w:val="20"/>
              </w:rPr>
              <w:br/>
              <w:t>w Żelechlinku i Chociszewie</w:t>
            </w:r>
          </w:p>
        </w:tc>
      </w:tr>
      <w:tr w:rsidR="001C5E11" w:rsidRPr="001C5E11" w14:paraId="37CEA42B" w14:textId="77777777" w:rsidTr="005B1BBB">
        <w:trPr>
          <w:trHeight w:val="340"/>
        </w:trPr>
        <w:tc>
          <w:tcPr>
            <w:tcW w:w="1555" w:type="dxa"/>
            <w:vMerge/>
            <w:vAlign w:val="center"/>
          </w:tcPr>
          <w:p w14:paraId="70E919B1" w14:textId="77777777" w:rsidR="00B4175E" w:rsidRPr="001C5E11" w:rsidRDefault="00B4175E" w:rsidP="005B1BBB">
            <w:pPr>
              <w:jc w:val="center"/>
              <w:rPr>
                <w:sz w:val="20"/>
                <w:szCs w:val="20"/>
              </w:rPr>
            </w:pPr>
          </w:p>
        </w:tc>
        <w:tc>
          <w:tcPr>
            <w:tcW w:w="7507" w:type="dxa"/>
            <w:vAlign w:val="center"/>
          </w:tcPr>
          <w:p w14:paraId="398B8088" w14:textId="6B2BCB40" w:rsidR="000C3972" w:rsidRPr="001C5E11" w:rsidRDefault="000C3972" w:rsidP="00936D14">
            <w:pPr>
              <w:rPr>
                <w:i/>
                <w:iCs/>
                <w:sz w:val="18"/>
                <w:szCs w:val="18"/>
              </w:rPr>
            </w:pPr>
            <w:r w:rsidRPr="001C5E11">
              <w:rPr>
                <w:i/>
                <w:iCs/>
                <w:sz w:val="18"/>
                <w:szCs w:val="18"/>
              </w:rPr>
              <w:t xml:space="preserve">Zadanie pn. „Zagospodarowanie terenu przy zbiorniku wodnym w Żelechlinku Etap II” realizowane w ramach Programu „Przeciwdziałanie degradacji środowiska w Gminie Żelechlinek”. Zadanie zakończone w roku 2020. Wydatki: </w:t>
            </w:r>
            <w:r w:rsidR="00936D14" w:rsidRPr="001C5E11">
              <w:rPr>
                <w:i/>
                <w:iCs/>
                <w:sz w:val="18"/>
                <w:szCs w:val="18"/>
              </w:rPr>
              <w:t>ś</w:t>
            </w:r>
            <w:r w:rsidRPr="001C5E11">
              <w:rPr>
                <w:i/>
                <w:iCs/>
                <w:sz w:val="18"/>
                <w:szCs w:val="18"/>
              </w:rPr>
              <w:t>rodki krajowe 121.643,70</w:t>
            </w:r>
            <w:r w:rsidR="00936D14" w:rsidRPr="001C5E11">
              <w:rPr>
                <w:i/>
                <w:iCs/>
                <w:sz w:val="18"/>
                <w:szCs w:val="18"/>
              </w:rPr>
              <w:t xml:space="preserve"> zł; ś</w:t>
            </w:r>
            <w:r w:rsidRPr="001C5E11">
              <w:rPr>
                <w:i/>
                <w:iCs/>
                <w:sz w:val="18"/>
                <w:szCs w:val="18"/>
              </w:rPr>
              <w:t>rodki UE</w:t>
            </w:r>
            <w:r w:rsidR="00936D14" w:rsidRPr="001C5E11">
              <w:rPr>
                <w:i/>
                <w:iCs/>
                <w:sz w:val="18"/>
                <w:szCs w:val="18"/>
              </w:rPr>
              <w:t>:</w:t>
            </w:r>
            <w:r w:rsidRPr="001C5E11">
              <w:rPr>
                <w:i/>
                <w:iCs/>
                <w:sz w:val="18"/>
                <w:szCs w:val="18"/>
              </w:rPr>
              <w:t xml:space="preserve"> 172.383,07</w:t>
            </w:r>
            <w:r w:rsidR="00936D14" w:rsidRPr="001C5E11">
              <w:rPr>
                <w:i/>
                <w:iCs/>
                <w:sz w:val="18"/>
                <w:szCs w:val="18"/>
              </w:rPr>
              <w:t xml:space="preserve"> zł.</w:t>
            </w:r>
          </w:p>
        </w:tc>
      </w:tr>
    </w:tbl>
    <w:p w14:paraId="23275A8A" w14:textId="7AFF7289" w:rsidR="00B4175E" w:rsidRPr="001C5E11" w:rsidRDefault="00B4175E" w:rsidP="00B4175E">
      <w:pPr>
        <w:jc w:val="center"/>
        <w:rPr>
          <w:i/>
          <w:iCs/>
          <w:sz w:val="18"/>
          <w:szCs w:val="18"/>
        </w:rPr>
      </w:pPr>
      <w:r w:rsidRPr="001C5E11">
        <w:rPr>
          <w:i/>
          <w:iCs/>
          <w:sz w:val="18"/>
          <w:szCs w:val="18"/>
        </w:rPr>
        <w:t>Źródło: opracowanie własne na podstawie danych przekazanych przez ankietowane podmioty</w:t>
      </w:r>
    </w:p>
    <w:p w14:paraId="37C91A94" w14:textId="17AF2735" w:rsidR="00B4175E" w:rsidRPr="001C5E11" w:rsidRDefault="00B4175E" w:rsidP="00B4175E">
      <w:pPr>
        <w:rPr>
          <w:sz w:val="20"/>
          <w:szCs w:val="20"/>
        </w:rPr>
      </w:pPr>
    </w:p>
    <w:p w14:paraId="357FD307" w14:textId="77777777" w:rsidR="00830DEB" w:rsidRPr="001C5E11" w:rsidRDefault="00830DEB" w:rsidP="00B4175E">
      <w:pPr>
        <w:rPr>
          <w:sz w:val="20"/>
          <w:szCs w:val="20"/>
        </w:rPr>
      </w:pPr>
    </w:p>
    <w:p w14:paraId="0D136668" w14:textId="347FD3E6" w:rsidR="001553A1" w:rsidRPr="001C5E11" w:rsidRDefault="000F70A5" w:rsidP="00B4175E">
      <w:pPr>
        <w:pStyle w:val="Nagowek1"/>
        <w:numPr>
          <w:ilvl w:val="0"/>
          <w:numId w:val="2"/>
        </w:numPr>
      </w:pPr>
      <w:bookmarkStart w:id="111" w:name="_Toc85269655"/>
      <w:r w:rsidRPr="001C5E11">
        <w:lastRenderedPageBreak/>
        <w:t>analiza wskaźnikowa realizacji program</w:t>
      </w:r>
      <w:r w:rsidR="002778B9" w:rsidRPr="001C5E11">
        <w:t>ÓW</w:t>
      </w:r>
      <w:r w:rsidRPr="001C5E11">
        <w:t xml:space="preserve"> ochrony środowiska w latach 201</w:t>
      </w:r>
      <w:r w:rsidR="00936D14" w:rsidRPr="001C5E11">
        <w:t>9</w:t>
      </w:r>
      <w:r w:rsidRPr="001C5E11">
        <w:t>-20</w:t>
      </w:r>
      <w:r w:rsidR="00936D14" w:rsidRPr="001C5E11">
        <w:t>20</w:t>
      </w:r>
      <w:bookmarkEnd w:id="111"/>
    </w:p>
    <w:p w14:paraId="7E01C781" w14:textId="77A9C872" w:rsidR="00450635" w:rsidRPr="001C5E11" w:rsidRDefault="00450635" w:rsidP="00695067"/>
    <w:p w14:paraId="0CCACF80" w14:textId="3B6DB9CD" w:rsidR="000F70A5" w:rsidRPr="001C5E11" w:rsidRDefault="000F70A5" w:rsidP="000F70A5">
      <w:pPr>
        <w:ind w:firstLine="709"/>
      </w:pPr>
      <w:r w:rsidRPr="001C5E11">
        <w:t>Analiza wskaźnikowa realizacji POŚ polega na przypisaniu wartości dla wybranych wskaźników</w:t>
      </w:r>
      <w:r w:rsidR="00652636" w:rsidRPr="001C5E11">
        <w:t xml:space="preserve"> obrazujących efekt wdrażania Programu</w:t>
      </w:r>
      <w:r w:rsidRPr="001C5E11">
        <w:t xml:space="preserve"> w kolejnych latach oraz dokonaniu oceny ich zmian poprzez porównanie trendu oczekiwanego z zaistniałym, przy wykorzystaniu następujących symboli:</w:t>
      </w:r>
    </w:p>
    <w:p w14:paraId="5B871C05" w14:textId="77777777" w:rsidR="000F70A5" w:rsidRPr="001C5E11" w:rsidRDefault="000F70A5" w:rsidP="00DA0646">
      <w:pPr>
        <w:pStyle w:val="Akapitzlist"/>
        <w:numPr>
          <w:ilvl w:val="0"/>
          <w:numId w:val="22"/>
        </w:numPr>
      </w:pPr>
      <w:r w:rsidRPr="001C5E11">
        <w:t>„</w:t>
      </w:r>
      <w:r w:rsidRPr="001C5E11">
        <w:rPr>
          <w:b/>
        </w:rPr>
        <w:t>↑</w:t>
      </w:r>
      <w:r w:rsidRPr="001C5E11">
        <w:t>” – wzrost wartości danego wskaźnika;</w:t>
      </w:r>
    </w:p>
    <w:p w14:paraId="694AC055" w14:textId="77777777" w:rsidR="000F70A5" w:rsidRPr="001C5E11" w:rsidRDefault="000F70A5" w:rsidP="00DA0646">
      <w:pPr>
        <w:pStyle w:val="Akapitzlist"/>
        <w:numPr>
          <w:ilvl w:val="0"/>
          <w:numId w:val="22"/>
        </w:numPr>
      </w:pPr>
      <w:r w:rsidRPr="001C5E11">
        <w:t>„</w:t>
      </w:r>
      <w:r w:rsidRPr="001C5E11">
        <w:rPr>
          <w:b/>
        </w:rPr>
        <w:t>↓</w:t>
      </w:r>
      <w:r w:rsidRPr="001C5E11">
        <w:t>” – spadek wartości danego wskaźnika;</w:t>
      </w:r>
    </w:p>
    <w:p w14:paraId="73C178E2" w14:textId="77777777" w:rsidR="000F70A5" w:rsidRPr="001C5E11" w:rsidRDefault="000F70A5" w:rsidP="00DA0646">
      <w:pPr>
        <w:pStyle w:val="Akapitzlist"/>
        <w:numPr>
          <w:ilvl w:val="0"/>
          <w:numId w:val="22"/>
        </w:numPr>
      </w:pPr>
      <w:r w:rsidRPr="001C5E11">
        <w:t>„</w:t>
      </w:r>
      <w:r w:rsidRPr="001C5E11">
        <w:rPr>
          <w:b/>
        </w:rPr>
        <w:t>↔</w:t>
      </w:r>
      <w:r w:rsidRPr="001C5E11">
        <w:t>” – brak zmian wartości danego wskaźnika.</w:t>
      </w:r>
    </w:p>
    <w:p w14:paraId="080E57C2" w14:textId="1CC5252D" w:rsidR="00652636" w:rsidRPr="001C5E11" w:rsidRDefault="000F70A5" w:rsidP="00936D14">
      <w:pPr>
        <w:ind w:firstLine="709"/>
      </w:pPr>
      <w:r w:rsidRPr="001C5E11">
        <w:t>Jeżeli zaistniała zmiana odbiega od zmiany oczekiwanej wówczas dany wskaźnik oceniony został negatywnie (kolor czerwony). W sytuacji zgodności trendu oczekiwanego z zaistniałym wskaźnik oceniony został pozytywnie (kolor zielony).</w:t>
      </w:r>
      <w:r w:rsidR="00652636" w:rsidRPr="001C5E11">
        <w:t xml:space="preserve"> Wskaźnik</w:t>
      </w:r>
      <w:r w:rsidR="00936D14" w:rsidRPr="001C5E11">
        <w:t>i</w:t>
      </w:r>
      <w:r w:rsidR="00652636" w:rsidRPr="001C5E11">
        <w:t xml:space="preserve"> przypisan</w:t>
      </w:r>
      <w:r w:rsidR="00936D14" w:rsidRPr="001C5E11">
        <w:t>e</w:t>
      </w:r>
      <w:r w:rsidR="00652636" w:rsidRPr="001C5E11">
        <w:t xml:space="preserve"> dla </w:t>
      </w:r>
      <w:r w:rsidR="00936D14" w:rsidRPr="001C5E11">
        <w:t xml:space="preserve">lat </w:t>
      </w:r>
      <w:r w:rsidR="00652636" w:rsidRPr="001C5E11">
        <w:t>2016</w:t>
      </w:r>
      <w:r w:rsidR="00936D14" w:rsidRPr="001C5E11">
        <w:t xml:space="preserve">-2018 </w:t>
      </w:r>
      <w:r w:rsidR="00652636" w:rsidRPr="001C5E11">
        <w:t>stanowi</w:t>
      </w:r>
      <w:r w:rsidR="00936D14" w:rsidRPr="001C5E11">
        <w:t>ą</w:t>
      </w:r>
      <w:r w:rsidR="00652636" w:rsidRPr="001C5E11">
        <w:t xml:space="preserve"> wartość bazową (punkt odniesienia) dla efektów realizacji </w:t>
      </w:r>
      <w:r w:rsidR="00936D14" w:rsidRPr="001C5E11">
        <w:t>„</w:t>
      </w:r>
      <w:r w:rsidR="00652636" w:rsidRPr="001C5E11">
        <w:t>Program</w:t>
      </w:r>
      <w:r w:rsidR="002778B9" w:rsidRPr="001C5E11">
        <w:t>ów</w:t>
      </w:r>
      <w:r w:rsidR="00652636" w:rsidRPr="001C5E11">
        <w:t xml:space="preserve"> </w:t>
      </w:r>
      <w:r w:rsidR="00936D14" w:rsidRPr="001C5E11">
        <w:t>Ochrony Środowiska</w:t>
      </w:r>
      <w:r w:rsidR="002D1ECD" w:rsidRPr="001C5E11">
        <w:t>”</w:t>
      </w:r>
      <w:r w:rsidR="00936D14" w:rsidRPr="001C5E11">
        <w:t xml:space="preserve"> </w:t>
      </w:r>
      <w:r w:rsidR="00652636" w:rsidRPr="001C5E11">
        <w:t>w latach 201</w:t>
      </w:r>
      <w:r w:rsidR="00936D14" w:rsidRPr="001C5E11">
        <w:t>9</w:t>
      </w:r>
      <w:r w:rsidR="00652636" w:rsidRPr="001C5E11">
        <w:t>-20</w:t>
      </w:r>
      <w:r w:rsidR="00936D14" w:rsidRPr="001C5E11">
        <w:t>20</w:t>
      </w:r>
      <w:r w:rsidR="00652636" w:rsidRPr="001C5E11">
        <w:t>.</w:t>
      </w:r>
    </w:p>
    <w:p w14:paraId="23CD72E5" w14:textId="0F32C1FE" w:rsidR="00936D14" w:rsidRPr="001C5E11" w:rsidRDefault="00936D14" w:rsidP="00936D14">
      <w:pPr>
        <w:ind w:firstLine="709"/>
      </w:pPr>
      <w:r w:rsidRPr="001C5E11">
        <w:t>Należy zaznaczyć, iż dla części wskaźników nie można było przypisać wartości za 2020 r. ze względu na to, iż w momencie opracowywania niniejszego Raportu (</w:t>
      </w:r>
      <w:r w:rsidR="00E204F4" w:rsidRPr="001C5E11">
        <w:t>wrzesień</w:t>
      </w:r>
      <w:r w:rsidRPr="001C5E11">
        <w:t xml:space="preserve"> 2021 r.) GUS nie opublikował jeszcze danych za rok 2020.</w:t>
      </w:r>
    </w:p>
    <w:p w14:paraId="4DE95F6C" w14:textId="5A821682" w:rsidR="00652636" w:rsidRPr="001C5E11" w:rsidRDefault="00652636" w:rsidP="00652636">
      <w:pPr>
        <w:ind w:firstLine="709"/>
      </w:pPr>
      <w:r w:rsidRPr="001C5E11">
        <w:t>Analizę wskaźnikową realizacji „Program</w:t>
      </w:r>
      <w:r w:rsidR="002778B9" w:rsidRPr="001C5E11">
        <w:t>ów</w:t>
      </w:r>
      <w:r w:rsidRPr="001C5E11">
        <w:t xml:space="preserve"> Ochrony Środowiska dla Powiatu Tomaszowskiego” w latach 201</w:t>
      </w:r>
      <w:r w:rsidR="00936D14" w:rsidRPr="001C5E11">
        <w:t>9</w:t>
      </w:r>
      <w:r w:rsidRPr="001C5E11">
        <w:t>-20</w:t>
      </w:r>
      <w:r w:rsidR="00936D14" w:rsidRPr="001C5E11">
        <w:t>20</w:t>
      </w:r>
      <w:r w:rsidRPr="001C5E11">
        <w:t xml:space="preserve"> przedstawiono w kolejnej tabeli.</w:t>
      </w:r>
    </w:p>
    <w:p w14:paraId="27333589" w14:textId="7299993D" w:rsidR="00450635" w:rsidRPr="00511BA5" w:rsidRDefault="00450635" w:rsidP="00695067">
      <w:pPr>
        <w:rPr>
          <w:highlight w:val="yellow"/>
        </w:rPr>
      </w:pPr>
    </w:p>
    <w:p w14:paraId="415024D2" w14:textId="77777777" w:rsidR="006F7860" w:rsidRPr="00511BA5" w:rsidRDefault="006F7860" w:rsidP="00695067">
      <w:pPr>
        <w:rPr>
          <w:highlight w:val="yellow"/>
        </w:rPr>
        <w:sectPr w:rsidR="006F7860" w:rsidRPr="00511BA5" w:rsidSect="0080479F">
          <w:headerReference w:type="first" r:id="rId13"/>
          <w:footerReference w:type="first" r:id="rId14"/>
          <w:pgSz w:w="11906" w:h="16838"/>
          <w:pgMar w:top="1417" w:right="1417" w:bottom="1417" w:left="1417" w:header="624" w:footer="708" w:gutter="0"/>
          <w:cols w:space="708"/>
          <w:titlePg/>
          <w:docGrid w:linePitch="360"/>
        </w:sectPr>
      </w:pPr>
    </w:p>
    <w:p w14:paraId="4D7B77EA" w14:textId="534933F1" w:rsidR="00462A41" w:rsidRPr="001B541D" w:rsidRDefault="004738D6" w:rsidP="004738D6">
      <w:pPr>
        <w:pStyle w:val="Legenda"/>
        <w:rPr>
          <w:sz w:val="20"/>
          <w:szCs w:val="16"/>
        </w:rPr>
      </w:pPr>
      <w:bookmarkStart w:id="113" w:name="_Toc85269570"/>
      <w:r w:rsidRPr="001B541D">
        <w:rPr>
          <w:sz w:val="20"/>
          <w:szCs w:val="16"/>
        </w:rPr>
        <w:lastRenderedPageBreak/>
        <w:t xml:space="preserve">Tabela </w:t>
      </w:r>
      <w:r w:rsidRPr="001B541D">
        <w:rPr>
          <w:sz w:val="20"/>
          <w:szCs w:val="16"/>
        </w:rPr>
        <w:fldChar w:fldCharType="begin"/>
      </w:r>
      <w:r w:rsidRPr="001B541D">
        <w:rPr>
          <w:sz w:val="20"/>
          <w:szCs w:val="16"/>
        </w:rPr>
        <w:instrText xml:space="preserve"> SEQ Tabela \* ARABIC </w:instrText>
      </w:r>
      <w:r w:rsidRPr="001B541D">
        <w:rPr>
          <w:sz w:val="20"/>
          <w:szCs w:val="16"/>
        </w:rPr>
        <w:fldChar w:fldCharType="separate"/>
      </w:r>
      <w:r w:rsidR="003315AF">
        <w:rPr>
          <w:noProof/>
          <w:sz w:val="20"/>
          <w:szCs w:val="16"/>
        </w:rPr>
        <w:t>20</w:t>
      </w:r>
      <w:r w:rsidRPr="001B541D">
        <w:rPr>
          <w:sz w:val="20"/>
          <w:szCs w:val="16"/>
        </w:rPr>
        <w:fldChar w:fldCharType="end"/>
      </w:r>
      <w:r w:rsidRPr="001B541D">
        <w:rPr>
          <w:sz w:val="20"/>
          <w:szCs w:val="16"/>
        </w:rPr>
        <w:t xml:space="preserve">. </w:t>
      </w:r>
      <w:r w:rsidR="000F70A5" w:rsidRPr="001B541D">
        <w:rPr>
          <w:sz w:val="20"/>
          <w:szCs w:val="16"/>
        </w:rPr>
        <w:t>Analiza wskaźnikowa</w:t>
      </w:r>
      <w:r w:rsidRPr="001B541D">
        <w:rPr>
          <w:sz w:val="20"/>
          <w:szCs w:val="16"/>
        </w:rPr>
        <w:t xml:space="preserve"> realizacji Program</w:t>
      </w:r>
      <w:r w:rsidR="002778B9">
        <w:rPr>
          <w:sz w:val="20"/>
          <w:szCs w:val="16"/>
        </w:rPr>
        <w:t>ów</w:t>
      </w:r>
      <w:r w:rsidRPr="001B541D">
        <w:rPr>
          <w:sz w:val="20"/>
          <w:szCs w:val="16"/>
        </w:rPr>
        <w:t xml:space="preserve"> Ochrony Środowiska</w:t>
      </w:r>
      <w:r w:rsidR="000F70A5" w:rsidRPr="001B541D">
        <w:rPr>
          <w:sz w:val="20"/>
          <w:szCs w:val="16"/>
        </w:rPr>
        <w:t xml:space="preserve"> w latach 201</w:t>
      </w:r>
      <w:r w:rsidR="00936D14" w:rsidRPr="001B541D">
        <w:rPr>
          <w:sz w:val="20"/>
          <w:szCs w:val="16"/>
        </w:rPr>
        <w:t>9</w:t>
      </w:r>
      <w:r w:rsidR="000F70A5" w:rsidRPr="001B541D">
        <w:rPr>
          <w:sz w:val="20"/>
          <w:szCs w:val="16"/>
        </w:rPr>
        <w:t>-20</w:t>
      </w:r>
      <w:r w:rsidR="00936D14" w:rsidRPr="001B541D">
        <w:rPr>
          <w:sz w:val="20"/>
          <w:szCs w:val="16"/>
        </w:rPr>
        <w:t>20</w:t>
      </w:r>
      <w:bookmarkEnd w:id="113"/>
    </w:p>
    <w:tbl>
      <w:tblPr>
        <w:tblStyle w:val="Tabela-Siatka"/>
        <w:tblW w:w="5812" w:type="pct"/>
        <w:jc w:val="center"/>
        <w:tblLayout w:type="fixed"/>
        <w:tblLook w:val="04A0" w:firstRow="1" w:lastRow="0" w:firstColumn="1" w:lastColumn="0" w:noHBand="0" w:noVBand="1"/>
      </w:tblPr>
      <w:tblGrid>
        <w:gridCol w:w="2263"/>
        <w:gridCol w:w="423"/>
        <w:gridCol w:w="1438"/>
        <w:gridCol w:w="833"/>
        <w:gridCol w:w="1305"/>
        <w:gridCol w:w="1305"/>
        <w:gridCol w:w="1305"/>
        <w:gridCol w:w="1305"/>
        <w:gridCol w:w="1311"/>
        <w:gridCol w:w="1135"/>
        <w:gridCol w:w="1139"/>
        <w:gridCol w:w="2505"/>
      </w:tblGrid>
      <w:tr w:rsidR="001B541D" w:rsidRPr="00511BA5" w14:paraId="486A79C4" w14:textId="77777777" w:rsidTr="002D1ECD">
        <w:trPr>
          <w:trHeight w:val="340"/>
          <w:tblHeader/>
          <w:jc w:val="center"/>
        </w:trPr>
        <w:tc>
          <w:tcPr>
            <w:tcW w:w="1268" w:type="pct"/>
            <w:gridSpan w:val="3"/>
            <w:vMerge w:val="restart"/>
            <w:shd w:val="clear" w:color="auto" w:fill="F2F2F2" w:themeFill="background1" w:themeFillShade="F2"/>
            <w:vAlign w:val="center"/>
          </w:tcPr>
          <w:p w14:paraId="48B242AE" w14:textId="3185AD00" w:rsidR="001B541D" w:rsidRPr="001B541D" w:rsidRDefault="001B541D" w:rsidP="00652636">
            <w:pPr>
              <w:jc w:val="center"/>
              <w:rPr>
                <w:bCs/>
                <w:sz w:val="20"/>
                <w:szCs w:val="20"/>
              </w:rPr>
            </w:pPr>
            <w:r w:rsidRPr="001B541D">
              <w:rPr>
                <w:bCs/>
                <w:sz w:val="20"/>
                <w:szCs w:val="20"/>
              </w:rPr>
              <w:t>Wskaźnik</w:t>
            </w:r>
          </w:p>
        </w:tc>
        <w:tc>
          <w:tcPr>
            <w:tcW w:w="256" w:type="pct"/>
            <w:vMerge w:val="restart"/>
            <w:shd w:val="clear" w:color="auto" w:fill="F2F2F2" w:themeFill="background1" w:themeFillShade="F2"/>
            <w:vAlign w:val="center"/>
          </w:tcPr>
          <w:p w14:paraId="79B4E82C" w14:textId="77777777" w:rsidR="001B541D" w:rsidRPr="001B541D" w:rsidRDefault="001B541D" w:rsidP="00652636">
            <w:pPr>
              <w:jc w:val="center"/>
              <w:rPr>
                <w:bCs/>
                <w:sz w:val="20"/>
                <w:szCs w:val="20"/>
              </w:rPr>
            </w:pPr>
            <w:r w:rsidRPr="001B541D">
              <w:rPr>
                <w:bCs/>
                <w:sz w:val="20"/>
                <w:szCs w:val="20"/>
              </w:rPr>
              <w:t>Jedn.</w:t>
            </w:r>
          </w:p>
        </w:tc>
        <w:tc>
          <w:tcPr>
            <w:tcW w:w="2007" w:type="pct"/>
            <w:gridSpan w:val="5"/>
            <w:shd w:val="clear" w:color="auto" w:fill="F2F2F2" w:themeFill="background1" w:themeFillShade="F2"/>
            <w:vAlign w:val="center"/>
          </w:tcPr>
          <w:p w14:paraId="12EB26C5" w14:textId="411E8208" w:rsidR="001B541D" w:rsidRPr="001B541D" w:rsidRDefault="001B541D" w:rsidP="00652636">
            <w:pPr>
              <w:jc w:val="center"/>
              <w:rPr>
                <w:bCs/>
                <w:sz w:val="20"/>
                <w:szCs w:val="20"/>
              </w:rPr>
            </w:pPr>
            <w:r w:rsidRPr="001B541D">
              <w:rPr>
                <w:bCs/>
                <w:sz w:val="20"/>
                <w:szCs w:val="20"/>
              </w:rPr>
              <w:t>Zmiana wartości wskaźnika</w:t>
            </w:r>
          </w:p>
        </w:tc>
        <w:tc>
          <w:tcPr>
            <w:tcW w:w="699" w:type="pct"/>
            <w:gridSpan w:val="2"/>
            <w:shd w:val="clear" w:color="auto" w:fill="F2F2F2" w:themeFill="background1" w:themeFillShade="F2"/>
            <w:vAlign w:val="center"/>
          </w:tcPr>
          <w:p w14:paraId="2C3BCD75" w14:textId="1CBCBDDE" w:rsidR="001B541D" w:rsidRPr="00000CDA" w:rsidRDefault="001B541D" w:rsidP="00652636">
            <w:pPr>
              <w:jc w:val="center"/>
              <w:rPr>
                <w:bCs/>
                <w:sz w:val="18"/>
                <w:szCs w:val="18"/>
              </w:rPr>
            </w:pPr>
            <w:r w:rsidRPr="00000CDA">
              <w:rPr>
                <w:bCs/>
                <w:sz w:val="18"/>
                <w:szCs w:val="18"/>
              </w:rPr>
              <w:t>Ocena zmiany wskaźnika</w:t>
            </w:r>
          </w:p>
        </w:tc>
        <w:tc>
          <w:tcPr>
            <w:tcW w:w="770" w:type="pct"/>
            <w:vMerge w:val="restart"/>
            <w:shd w:val="clear" w:color="auto" w:fill="F2F2F2" w:themeFill="background1" w:themeFillShade="F2"/>
            <w:vAlign w:val="center"/>
          </w:tcPr>
          <w:p w14:paraId="0D45C385" w14:textId="1F40792E" w:rsidR="001B541D" w:rsidRPr="00000CDA" w:rsidRDefault="001B541D" w:rsidP="00652636">
            <w:pPr>
              <w:jc w:val="center"/>
              <w:rPr>
                <w:bCs/>
                <w:sz w:val="20"/>
                <w:szCs w:val="20"/>
              </w:rPr>
            </w:pPr>
            <w:r w:rsidRPr="00000CDA">
              <w:rPr>
                <w:bCs/>
                <w:sz w:val="20"/>
                <w:szCs w:val="20"/>
              </w:rPr>
              <w:t>Zaistniała zmiana</w:t>
            </w:r>
            <w:r w:rsidR="00000CDA">
              <w:rPr>
                <w:bCs/>
                <w:sz w:val="20"/>
                <w:szCs w:val="20"/>
              </w:rPr>
              <w:br/>
            </w:r>
            <w:r w:rsidRPr="00000CDA">
              <w:rPr>
                <w:bCs/>
                <w:sz w:val="20"/>
                <w:szCs w:val="20"/>
              </w:rPr>
              <w:t>na terenie powiatu</w:t>
            </w:r>
          </w:p>
        </w:tc>
      </w:tr>
      <w:tr w:rsidR="001B541D" w:rsidRPr="00511BA5" w14:paraId="618AD356" w14:textId="77777777" w:rsidTr="002D1ECD">
        <w:trPr>
          <w:trHeight w:val="20"/>
          <w:tblHeader/>
          <w:jc w:val="center"/>
        </w:trPr>
        <w:tc>
          <w:tcPr>
            <w:tcW w:w="1268" w:type="pct"/>
            <w:gridSpan w:val="3"/>
            <w:vMerge/>
            <w:shd w:val="clear" w:color="auto" w:fill="F2F2F2" w:themeFill="background1" w:themeFillShade="F2"/>
            <w:vAlign w:val="center"/>
          </w:tcPr>
          <w:p w14:paraId="37CE33BD" w14:textId="77777777" w:rsidR="00936D14" w:rsidRPr="001B541D" w:rsidRDefault="00936D14" w:rsidP="00652636">
            <w:pPr>
              <w:jc w:val="center"/>
              <w:rPr>
                <w:bCs/>
                <w:sz w:val="20"/>
                <w:szCs w:val="20"/>
              </w:rPr>
            </w:pPr>
          </w:p>
        </w:tc>
        <w:tc>
          <w:tcPr>
            <w:tcW w:w="256" w:type="pct"/>
            <w:vMerge/>
            <w:shd w:val="clear" w:color="auto" w:fill="F2F2F2" w:themeFill="background1" w:themeFillShade="F2"/>
            <w:vAlign w:val="center"/>
          </w:tcPr>
          <w:p w14:paraId="7CA3A3D6" w14:textId="77777777" w:rsidR="00936D14" w:rsidRPr="001B541D" w:rsidRDefault="00936D14" w:rsidP="00652636">
            <w:pPr>
              <w:jc w:val="center"/>
              <w:rPr>
                <w:bCs/>
                <w:sz w:val="20"/>
                <w:szCs w:val="20"/>
              </w:rPr>
            </w:pPr>
          </w:p>
        </w:tc>
        <w:tc>
          <w:tcPr>
            <w:tcW w:w="401" w:type="pct"/>
            <w:shd w:val="clear" w:color="auto" w:fill="F2F2F2" w:themeFill="background1" w:themeFillShade="F2"/>
            <w:vAlign w:val="center"/>
          </w:tcPr>
          <w:p w14:paraId="2CD14234" w14:textId="77777777" w:rsidR="00936D14" w:rsidRPr="001B541D" w:rsidRDefault="00936D14" w:rsidP="00652636">
            <w:pPr>
              <w:jc w:val="center"/>
              <w:rPr>
                <w:bCs/>
                <w:sz w:val="20"/>
                <w:szCs w:val="20"/>
              </w:rPr>
            </w:pPr>
            <w:r w:rsidRPr="001B541D">
              <w:rPr>
                <w:bCs/>
                <w:sz w:val="20"/>
                <w:szCs w:val="20"/>
              </w:rPr>
              <w:t>2016 r.</w:t>
            </w:r>
          </w:p>
        </w:tc>
        <w:tc>
          <w:tcPr>
            <w:tcW w:w="401" w:type="pct"/>
            <w:shd w:val="clear" w:color="auto" w:fill="F2F2F2" w:themeFill="background1" w:themeFillShade="F2"/>
            <w:vAlign w:val="center"/>
          </w:tcPr>
          <w:p w14:paraId="0C1031C9" w14:textId="0E094883" w:rsidR="00936D14" w:rsidRPr="001B541D" w:rsidRDefault="00936D14" w:rsidP="00652636">
            <w:pPr>
              <w:jc w:val="center"/>
              <w:rPr>
                <w:bCs/>
                <w:sz w:val="20"/>
                <w:szCs w:val="20"/>
              </w:rPr>
            </w:pPr>
            <w:r w:rsidRPr="001B541D">
              <w:rPr>
                <w:bCs/>
                <w:sz w:val="20"/>
                <w:szCs w:val="20"/>
              </w:rPr>
              <w:t>2017 r.</w:t>
            </w:r>
          </w:p>
        </w:tc>
        <w:tc>
          <w:tcPr>
            <w:tcW w:w="401" w:type="pct"/>
            <w:shd w:val="clear" w:color="auto" w:fill="F2F2F2" w:themeFill="background1" w:themeFillShade="F2"/>
            <w:vAlign w:val="center"/>
          </w:tcPr>
          <w:p w14:paraId="3FB069D1" w14:textId="6E264EF7" w:rsidR="00936D14" w:rsidRPr="001B541D" w:rsidRDefault="009E15EF" w:rsidP="009E15EF">
            <w:pPr>
              <w:jc w:val="center"/>
              <w:rPr>
                <w:bCs/>
                <w:sz w:val="20"/>
                <w:szCs w:val="20"/>
              </w:rPr>
            </w:pPr>
            <w:r w:rsidRPr="001B541D">
              <w:rPr>
                <w:bCs/>
                <w:sz w:val="20"/>
                <w:szCs w:val="20"/>
              </w:rPr>
              <w:t>2018 r.</w:t>
            </w:r>
          </w:p>
        </w:tc>
        <w:tc>
          <w:tcPr>
            <w:tcW w:w="401" w:type="pct"/>
            <w:shd w:val="clear" w:color="auto" w:fill="F2F2F2" w:themeFill="background1" w:themeFillShade="F2"/>
            <w:vAlign w:val="center"/>
          </w:tcPr>
          <w:p w14:paraId="2A287B97" w14:textId="3A63DEE9" w:rsidR="00936D14" w:rsidRPr="001B541D" w:rsidRDefault="001B541D" w:rsidP="009E15EF">
            <w:pPr>
              <w:jc w:val="center"/>
              <w:rPr>
                <w:b/>
                <w:sz w:val="20"/>
                <w:szCs w:val="20"/>
              </w:rPr>
            </w:pPr>
            <w:r w:rsidRPr="001B541D">
              <w:rPr>
                <w:b/>
                <w:sz w:val="20"/>
                <w:szCs w:val="20"/>
              </w:rPr>
              <w:t>2019 r.</w:t>
            </w:r>
          </w:p>
        </w:tc>
        <w:tc>
          <w:tcPr>
            <w:tcW w:w="403" w:type="pct"/>
            <w:shd w:val="clear" w:color="auto" w:fill="F2F2F2" w:themeFill="background1" w:themeFillShade="F2"/>
            <w:vAlign w:val="center"/>
          </w:tcPr>
          <w:p w14:paraId="72E5894C" w14:textId="0F48CE36" w:rsidR="00936D14" w:rsidRPr="001B541D" w:rsidRDefault="001B541D" w:rsidP="00652636">
            <w:pPr>
              <w:jc w:val="center"/>
              <w:rPr>
                <w:b/>
                <w:sz w:val="20"/>
                <w:szCs w:val="20"/>
              </w:rPr>
            </w:pPr>
            <w:r w:rsidRPr="001B541D">
              <w:rPr>
                <w:b/>
                <w:sz w:val="20"/>
                <w:szCs w:val="20"/>
              </w:rPr>
              <w:t>2020 r.</w:t>
            </w:r>
          </w:p>
        </w:tc>
        <w:tc>
          <w:tcPr>
            <w:tcW w:w="349" w:type="pct"/>
            <w:shd w:val="clear" w:color="auto" w:fill="F2F2F2" w:themeFill="background1" w:themeFillShade="F2"/>
            <w:vAlign w:val="center"/>
          </w:tcPr>
          <w:p w14:paraId="19C2D48D" w14:textId="61E022DC" w:rsidR="00936D14" w:rsidRPr="00000CDA" w:rsidRDefault="00936D14" w:rsidP="00652636">
            <w:pPr>
              <w:jc w:val="center"/>
              <w:rPr>
                <w:bCs/>
                <w:sz w:val="18"/>
                <w:szCs w:val="18"/>
              </w:rPr>
            </w:pPr>
            <w:r w:rsidRPr="00000CDA">
              <w:rPr>
                <w:bCs/>
                <w:sz w:val="18"/>
                <w:szCs w:val="18"/>
              </w:rPr>
              <w:t>Zmiana oczekiwana</w:t>
            </w:r>
          </w:p>
        </w:tc>
        <w:tc>
          <w:tcPr>
            <w:tcW w:w="350" w:type="pct"/>
            <w:shd w:val="clear" w:color="auto" w:fill="F2F2F2" w:themeFill="background1" w:themeFillShade="F2"/>
            <w:vAlign w:val="center"/>
          </w:tcPr>
          <w:p w14:paraId="6AD12297" w14:textId="7FC26E38" w:rsidR="00936D14" w:rsidRPr="00000CDA" w:rsidRDefault="00936D14" w:rsidP="00652636">
            <w:pPr>
              <w:jc w:val="center"/>
              <w:rPr>
                <w:bCs/>
                <w:sz w:val="18"/>
                <w:szCs w:val="18"/>
              </w:rPr>
            </w:pPr>
            <w:r w:rsidRPr="00000CDA">
              <w:rPr>
                <w:bCs/>
                <w:sz w:val="18"/>
                <w:szCs w:val="18"/>
              </w:rPr>
              <w:t>Zmiana zaistniała</w:t>
            </w:r>
          </w:p>
        </w:tc>
        <w:tc>
          <w:tcPr>
            <w:tcW w:w="770" w:type="pct"/>
            <w:vMerge/>
            <w:shd w:val="clear" w:color="auto" w:fill="F2F2F2" w:themeFill="background1" w:themeFillShade="F2"/>
            <w:vAlign w:val="center"/>
          </w:tcPr>
          <w:p w14:paraId="7428EFF7" w14:textId="77777777" w:rsidR="00936D14" w:rsidRPr="00000CDA" w:rsidRDefault="00936D14" w:rsidP="00652636">
            <w:pPr>
              <w:jc w:val="center"/>
              <w:rPr>
                <w:bCs/>
                <w:sz w:val="20"/>
                <w:szCs w:val="20"/>
              </w:rPr>
            </w:pPr>
          </w:p>
        </w:tc>
      </w:tr>
      <w:tr w:rsidR="001B541D" w:rsidRPr="00511BA5" w14:paraId="594BE3DB" w14:textId="77777777" w:rsidTr="006B1328">
        <w:trPr>
          <w:trHeight w:val="567"/>
          <w:jc w:val="center"/>
        </w:trPr>
        <w:tc>
          <w:tcPr>
            <w:tcW w:w="1268" w:type="pct"/>
            <w:gridSpan w:val="3"/>
            <w:vAlign w:val="center"/>
          </w:tcPr>
          <w:p w14:paraId="211162A3" w14:textId="77777777" w:rsidR="009E15EF" w:rsidRPr="001B541D" w:rsidRDefault="009E15EF" w:rsidP="009E15EF">
            <w:pPr>
              <w:jc w:val="center"/>
              <w:rPr>
                <w:bCs/>
                <w:sz w:val="20"/>
                <w:szCs w:val="20"/>
              </w:rPr>
            </w:pPr>
            <w:r w:rsidRPr="001B541D">
              <w:rPr>
                <w:bCs/>
                <w:sz w:val="20"/>
                <w:szCs w:val="20"/>
              </w:rPr>
              <w:t>Długość sieci ciepłowniczej</w:t>
            </w:r>
          </w:p>
          <w:p w14:paraId="25DA66C8" w14:textId="6468BC6C" w:rsidR="009E15EF" w:rsidRPr="001B541D" w:rsidRDefault="009E15EF" w:rsidP="009E15EF">
            <w:pPr>
              <w:jc w:val="center"/>
              <w:rPr>
                <w:bCs/>
                <w:sz w:val="20"/>
                <w:szCs w:val="20"/>
              </w:rPr>
            </w:pPr>
            <w:r w:rsidRPr="001B541D">
              <w:rPr>
                <w:bCs/>
                <w:sz w:val="20"/>
                <w:szCs w:val="20"/>
              </w:rPr>
              <w:t>(przesyłowej i rozdzielczej)</w:t>
            </w:r>
          </w:p>
        </w:tc>
        <w:tc>
          <w:tcPr>
            <w:tcW w:w="256" w:type="pct"/>
            <w:vAlign w:val="center"/>
          </w:tcPr>
          <w:p w14:paraId="46A5C6A5" w14:textId="6C77C1DD" w:rsidR="009E15EF" w:rsidRPr="00A96A55" w:rsidRDefault="009E15EF" w:rsidP="009E15EF">
            <w:pPr>
              <w:jc w:val="center"/>
              <w:rPr>
                <w:bCs/>
                <w:i/>
                <w:iCs/>
                <w:sz w:val="20"/>
                <w:szCs w:val="20"/>
              </w:rPr>
            </w:pPr>
            <w:r w:rsidRPr="00A96A55">
              <w:rPr>
                <w:bCs/>
                <w:i/>
                <w:iCs/>
                <w:sz w:val="20"/>
                <w:szCs w:val="20"/>
              </w:rPr>
              <w:t>km</w:t>
            </w:r>
          </w:p>
        </w:tc>
        <w:tc>
          <w:tcPr>
            <w:tcW w:w="401" w:type="pct"/>
            <w:vAlign w:val="center"/>
          </w:tcPr>
          <w:p w14:paraId="60C2866D" w14:textId="50EEF400" w:rsidR="009E15EF" w:rsidRPr="001B541D" w:rsidRDefault="009E15EF" w:rsidP="009E15EF">
            <w:pPr>
              <w:jc w:val="center"/>
              <w:rPr>
                <w:bCs/>
                <w:sz w:val="20"/>
                <w:szCs w:val="20"/>
              </w:rPr>
            </w:pPr>
            <w:r w:rsidRPr="001B541D">
              <w:rPr>
                <w:bCs/>
                <w:sz w:val="20"/>
                <w:szCs w:val="20"/>
              </w:rPr>
              <w:t>25,9</w:t>
            </w:r>
          </w:p>
        </w:tc>
        <w:tc>
          <w:tcPr>
            <w:tcW w:w="401" w:type="pct"/>
            <w:vAlign w:val="center"/>
          </w:tcPr>
          <w:p w14:paraId="54107687" w14:textId="063FA9C8" w:rsidR="009E15EF" w:rsidRPr="001B541D" w:rsidRDefault="009E15EF" w:rsidP="009E15EF">
            <w:pPr>
              <w:jc w:val="center"/>
              <w:rPr>
                <w:bCs/>
                <w:sz w:val="20"/>
                <w:szCs w:val="20"/>
              </w:rPr>
            </w:pPr>
            <w:r w:rsidRPr="001B541D">
              <w:rPr>
                <w:bCs/>
                <w:sz w:val="20"/>
                <w:szCs w:val="20"/>
              </w:rPr>
              <w:t>31,5</w:t>
            </w:r>
          </w:p>
        </w:tc>
        <w:tc>
          <w:tcPr>
            <w:tcW w:w="401" w:type="pct"/>
            <w:vAlign w:val="center"/>
          </w:tcPr>
          <w:p w14:paraId="1F6B57B2" w14:textId="11C771DF" w:rsidR="009E15EF" w:rsidRPr="001B541D" w:rsidRDefault="009E15EF" w:rsidP="009E15EF">
            <w:pPr>
              <w:jc w:val="center"/>
              <w:rPr>
                <w:bCs/>
                <w:sz w:val="20"/>
                <w:szCs w:val="20"/>
              </w:rPr>
            </w:pPr>
            <w:r w:rsidRPr="001B541D">
              <w:rPr>
                <w:bCs/>
                <w:sz w:val="20"/>
                <w:szCs w:val="20"/>
              </w:rPr>
              <w:t>29,7</w:t>
            </w:r>
          </w:p>
        </w:tc>
        <w:tc>
          <w:tcPr>
            <w:tcW w:w="401" w:type="pct"/>
            <w:vAlign w:val="center"/>
          </w:tcPr>
          <w:p w14:paraId="77913EF4" w14:textId="0124A96C" w:rsidR="009E15EF" w:rsidRPr="001B541D" w:rsidRDefault="00000CDA" w:rsidP="009E15EF">
            <w:pPr>
              <w:jc w:val="center"/>
              <w:rPr>
                <w:b/>
                <w:sz w:val="20"/>
                <w:szCs w:val="20"/>
              </w:rPr>
            </w:pPr>
            <w:r>
              <w:rPr>
                <w:b/>
                <w:sz w:val="20"/>
                <w:szCs w:val="20"/>
              </w:rPr>
              <w:t>29,8</w:t>
            </w:r>
          </w:p>
        </w:tc>
        <w:tc>
          <w:tcPr>
            <w:tcW w:w="403" w:type="pct"/>
            <w:vAlign w:val="center"/>
          </w:tcPr>
          <w:p w14:paraId="21ABDF50" w14:textId="7B45EF15" w:rsidR="009E15EF" w:rsidRPr="001B541D" w:rsidRDefault="00000CDA" w:rsidP="009E15EF">
            <w:pPr>
              <w:jc w:val="center"/>
              <w:rPr>
                <w:b/>
                <w:sz w:val="20"/>
                <w:szCs w:val="20"/>
              </w:rPr>
            </w:pPr>
            <w:r>
              <w:rPr>
                <w:b/>
                <w:sz w:val="20"/>
                <w:szCs w:val="20"/>
              </w:rPr>
              <w:t>b.d.</w:t>
            </w:r>
          </w:p>
        </w:tc>
        <w:tc>
          <w:tcPr>
            <w:tcW w:w="349" w:type="pct"/>
            <w:shd w:val="clear" w:color="auto" w:fill="C5E0B3" w:themeFill="accent6" w:themeFillTint="66"/>
            <w:vAlign w:val="center"/>
          </w:tcPr>
          <w:p w14:paraId="3B00FEB2" w14:textId="7D70FE3E" w:rsidR="009E15EF" w:rsidRPr="00000CDA" w:rsidRDefault="009E15EF" w:rsidP="009E15EF">
            <w:pPr>
              <w:jc w:val="center"/>
              <w:rPr>
                <w:bCs/>
              </w:rPr>
            </w:pPr>
            <w:r w:rsidRPr="00000CDA">
              <w:rPr>
                <w:bCs/>
              </w:rPr>
              <w:t>↑</w:t>
            </w:r>
          </w:p>
        </w:tc>
        <w:tc>
          <w:tcPr>
            <w:tcW w:w="350" w:type="pct"/>
            <w:shd w:val="clear" w:color="auto" w:fill="C5E0B3" w:themeFill="accent6" w:themeFillTint="66"/>
            <w:vAlign w:val="center"/>
          </w:tcPr>
          <w:p w14:paraId="59A2C020" w14:textId="0E310E58" w:rsidR="009E15EF" w:rsidRPr="00000CDA" w:rsidRDefault="009E15EF" w:rsidP="009E15EF">
            <w:pPr>
              <w:jc w:val="center"/>
              <w:rPr>
                <w:bCs/>
              </w:rPr>
            </w:pPr>
            <w:r w:rsidRPr="00000CDA">
              <w:rPr>
                <w:bCs/>
              </w:rPr>
              <w:t>↑</w:t>
            </w:r>
          </w:p>
        </w:tc>
        <w:tc>
          <w:tcPr>
            <w:tcW w:w="770" w:type="pct"/>
            <w:shd w:val="clear" w:color="auto" w:fill="C5E0B3" w:themeFill="accent6" w:themeFillTint="66"/>
            <w:vAlign w:val="center"/>
          </w:tcPr>
          <w:p w14:paraId="53B17114" w14:textId="434BBDB7" w:rsidR="009E15EF" w:rsidRPr="00000CDA" w:rsidRDefault="009E15EF" w:rsidP="009E15EF">
            <w:pPr>
              <w:jc w:val="center"/>
              <w:rPr>
                <w:bCs/>
                <w:i/>
                <w:iCs/>
                <w:sz w:val="18"/>
                <w:szCs w:val="18"/>
              </w:rPr>
            </w:pPr>
            <w:r w:rsidRPr="00000CDA">
              <w:rPr>
                <w:bCs/>
                <w:i/>
                <w:iCs/>
                <w:sz w:val="18"/>
                <w:szCs w:val="18"/>
              </w:rPr>
              <w:t>wzrost długości sieci ciepłowniczej</w:t>
            </w:r>
          </w:p>
        </w:tc>
      </w:tr>
      <w:tr w:rsidR="001B541D" w:rsidRPr="00511BA5" w14:paraId="54EB766C" w14:textId="77777777" w:rsidTr="006B1328">
        <w:trPr>
          <w:trHeight w:val="567"/>
          <w:jc w:val="center"/>
        </w:trPr>
        <w:tc>
          <w:tcPr>
            <w:tcW w:w="1268" w:type="pct"/>
            <w:gridSpan w:val="3"/>
            <w:vAlign w:val="center"/>
          </w:tcPr>
          <w:p w14:paraId="59B9F6E8" w14:textId="28516596" w:rsidR="009E15EF" w:rsidRPr="001B541D" w:rsidRDefault="009E15EF" w:rsidP="009E15EF">
            <w:pPr>
              <w:jc w:val="center"/>
              <w:rPr>
                <w:bCs/>
                <w:sz w:val="20"/>
                <w:szCs w:val="20"/>
              </w:rPr>
            </w:pPr>
            <w:r w:rsidRPr="001B541D">
              <w:rPr>
                <w:bCs/>
                <w:sz w:val="20"/>
                <w:szCs w:val="20"/>
              </w:rPr>
              <w:t>Długość przyłączy do sieci ciepłowniczej</w:t>
            </w:r>
          </w:p>
        </w:tc>
        <w:tc>
          <w:tcPr>
            <w:tcW w:w="256" w:type="pct"/>
            <w:vAlign w:val="center"/>
          </w:tcPr>
          <w:p w14:paraId="4E42093B" w14:textId="4FD7BFF0" w:rsidR="009E15EF" w:rsidRPr="00A96A55" w:rsidRDefault="009E15EF" w:rsidP="009E15EF">
            <w:pPr>
              <w:jc w:val="center"/>
              <w:rPr>
                <w:bCs/>
                <w:i/>
                <w:iCs/>
                <w:sz w:val="20"/>
                <w:szCs w:val="20"/>
              </w:rPr>
            </w:pPr>
            <w:r w:rsidRPr="00A96A55">
              <w:rPr>
                <w:bCs/>
                <w:i/>
                <w:iCs/>
                <w:sz w:val="20"/>
                <w:szCs w:val="20"/>
              </w:rPr>
              <w:t>km</w:t>
            </w:r>
          </w:p>
        </w:tc>
        <w:tc>
          <w:tcPr>
            <w:tcW w:w="401" w:type="pct"/>
            <w:vAlign w:val="center"/>
          </w:tcPr>
          <w:p w14:paraId="56690C4D" w14:textId="079587FB" w:rsidR="009E15EF" w:rsidRPr="001B541D" w:rsidRDefault="009E15EF" w:rsidP="009E15EF">
            <w:pPr>
              <w:jc w:val="center"/>
              <w:rPr>
                <w:bCs/>
                <w:sz w:val="20"/>
                <w:szCs w:val="20"/>
              </w:rPr>
            </w:pPr>
            <w:r w:rsidRPr="001B541D">
              <w:rPr>
                <w:bCs/>
                <w:sz w:val="20"/>
                <w:szCs w:val="20"/>
              </w:rPr>
              <w:t>23,4</w:t>
            </w:r>
          </w:p>
        </w:tc>
        <w:tc>
          <w:tcPr>
            <w:tcW w:w="401" w:type="pct"/>
            <w:vAlign w:val="center"/>
          </w:tcPr>
          <w:p w14:paraId="1709C715" w14:textId="0D8601C2" w:rsidR="009E15EF" w:rsidRPr="001B541D" w:rsidRDefault="009E15EF" w:rsidP="009E15EF">
            <w:pPr>
              <w:jc w:val="center"/>
              <w:rPr>
                <w:bCs/>
                <w:sz w:val="20"/>
                <w:szCs w:val="20"/>
              </w:rPr>
            </w:pPr>
            <w:r w:rsidRPr="001B541D">
              <w:rPr>
                <w:bCs/>
                <w:sz w:val="20"/>
                <w:szCs w:val="20"/>
              </w:rPr>
              <w:t>26,2</w:t>
            </w:r>
          </w:p>
        </w:tc>
        <w:tc>
          <w:tcPr>
            <w:tcW w:w="401" w:type="pct"/>
            <w:vAlign w:val="center"/>
          </w:tcPr>
          <w:p w14:paraId="26390DB2" w14:textId="2B682AD1" w:rsidR="009E15EF" w:rsidRPr="001B541D" w:rsidRDefault="009E15EF" w:rsidP="009E15EF">
            <w:pPr>
              <w:jc w:val="center"/>
              <w:rPr>
                <w:bCs/>
                <w:sz w:val="20"/>
                <w:szCs w:val="20"/>
              </w:rPr>
            </w:pPr>
            <w:r w:rsidRPr="001B541D">
              <w:rPr>
                <w:bCs/>
                <w:sz w:val="20"/>
                <w:szCs w:val="20"/>
              </w:rPr>
              <w:t>27,2</w:t>
            </w:r>
          </w:p>
        </w:tc>
        <w:tc>
          <w:tcPr>
            <w:tcW w:w="401" w:type="pct"/>
            <w:vAlign w:val="center"/>
          </w:tcPr>
          <w:p w14:paraId="328F8E8C" w14:textId="7D44665E" w:rsidR="009E15EF" w:rsidRPr="001B541D" w:rsidRDefault="00000CDA" w:rsidP="009E15EF">
            <w:pPr>
              <w:jc w:val="center"/>
              <w:rPr>
                <w:b/>
                <w:sz w:val="20"/>
                <w:szCs w:val="20"/>
              </w:rPr>
            </w:pPr>
            <w:r>
              <w:rPr>
                <w:b/>
                <w:sz w:val="20"/>
                <w:szCs w:val="20"/>
              </w:rPr>
              <w:t>27,7</w:t>
            </w:r>
          </w:p>
        </w:tc>
        <w:tc>
          <w:tcPr>
            <w:tcW w:w="403" w:type="pct"/>
            <w:vAlign w:val="center"/>
          </w:tcPr>
          <w:p w14:paraId="6D2733B0" w14:textId="0A78F8C2" w:rsidR="009E15EF" w:rsidRPr="001B541D" w:rsidRDefault="00000CDA" w:rsidP="009E15EF">
            <w:pPr>
              <w:jc w:val="center"/>
              <w:rPr>
                <w:b/>
                <w:sz w:val="20"/>
                <w:szCs w:val="20"/>
              </w:rPr>
            </w:pPr>
            <w:r w:rsidRPr="00000CDA">
              <w:rPr>
                <w:b/>
                <w:sz w:val="20"/>
                <w:szCs w:val="20"/>
              </w:rPr>
              <w:t>b.d.</w:t>
            </w:r>
          </w:p>
        </w:tc>
        <w:tc>
          <w:tcPr>
            <w:tcW w:w="349" w:type="pct"/>
            <w:shd w:val="clear" w:color="auto" w:fill="C5E0B3" w:themeFill="accent6" w:themeFillTint="66"/>
            <w:vAlign w:val="center"/>
          </w:tcPr>
          <w:p w14:paraId="13F6D695" w14:textId="72CFA937" w:rsidR="009E15EF" w:rsidRPr="00000CDA" w:rsidRDefault="009E15EF" w:rsidP="009E15EF">
            <w:pPr>
              <w:jc w:val="center"/>
              <w:rPr>
                <w:bCs/>
              </w:rPr>
            </w:pPr>
            <w:r w:rsidRPr="00000CDA">
              <w:rPr>
                <w:bCs/>
              </w:rPr>
              <w:t>↑</w:t>
            </w:r>
          </w:p>
        </w:tc>
        <w:tc>
          <w:tcPr>
            <w:tcW w:w="350" w:type="pct"/>
            <w:shd w:val="clear" w:color="auto" w:fill="C5E0B3" w:themeFill="accent6" w:themeFillTint="66"/>
            <w:vAlign w:val="center"/>
          </w:tcPr>
          <w:p w14:paraId="7F92DE7A" w14:textId="3F18EEFB" w:rsidR="009E15EF" w:rsidRPr="00000CDA" w:rsidRDefault="009E15EF" w:rsidP="009E15EF">
            <w:pPr>
              <w:jc w:val="center"/>
              <w:rPr>
                <w:bCs/>
              </w:rPr>
            </w:pPr>
            <w:r w:rsidRPr="00000CDA">
              <w:rPr>
                <w:bCs/>
              </w:rPr>
              <w:t>↑</w:t>
            </w:r>
          </w:p>
        </w:tc>
        <w:tc>
          <w:tcPr>
            <w:tcW w:w="770" w:type="pct"/>
            <w:shd w:val="clear" w:color="auto" w:fill="C5E0B3" w:themeFill="accent6" w:themeFillTint="66"/>
            <w:vAlign w:val="center"/>
          </w:tcPr>
          <w:p w14:paraId="6841F518" w14:textId="77777777" w:rsidR="009E15EF" w:rsidRPr="00000CDA" w:rsidRDefault="009E15EF" w:rsidP="009E15EF">
            <w:pPr>
              <w:jc w:val="center"/>
              <w:rPr>
                <w:bCs/>
                <w:i/>
                <w:iCs/>
                <w:sz w:val="18"/>
                <w:szCs w:val="18"/>
              </w:rPr>
            </w:pPr>
            <w:r w:rsidRPr="00000CDA">
              <w:rPr>
                <w:bCs/>
                <w:i/>
                <w:iCs/>
                <w:sz w:val="18"/>
                <w:szCs w:val="18"/>
              </w:rPr>
              <w:t xml:space="preserve">wzrost długości przyłączy </w:t>
            </w:r>
          </w:p>
          <w:p w14:paraId="406DF20B" w14:textId="3C2811DC" w:rsidR="009E15EF" w:rsidRPr="00000CDA" w:rsidRDefault="009E15EF" w:rsidP="009E15EF">
            <w:pPr>
              <w:jc w:val="center"/>
              <w:rPr>
                <w:bCs/>
                <w:i/>
                <w:iCs/>
                <w:sz w:val="18"/>
                <w:szCs w:val="18"/>
              </w:rPr>
            </w:pPr>
            <w:r w:rsidRPr="00000CDA">
              <w:rPr>
                <w:bCs/>
                <w:i/>
                <w:iCs/>
                <w:sz w:val="18"/>
                <w:szCs w:val="18"/>
              </w:rPr>
              <w:t>do sieci ciepłowniczej</w:t>
            </w:r>
          </w:p>
        </w:tc>
      </w:tr>
      <w:tr w:rsidR="001B541D" w:rsidRPr="00511BA5" w14:paraId="51E594B5" w14:textId="77777777" w:rsidTr="006B1328">
        <w:trPr>
          <w:trHeight w:val="567"/>
          <w:jc w:val="center"/>
        </w:trPr>
        <w:tc>
          <w:tcPr>
            <w:tcW w:w="1268" w:type="pct"/>
            <w:gridSpan w:val="3"/>
            <w:vAlign w:val="center"/>
          </w:tcPr>
          <w:p w14:paraId="5D9871AC" w14:textId="77777777" w:rsidR="009E15EF" w:rsidRPr="001B541D" w:rsidRDefault="009E15EF" w:rsidP="009E15EF">
            <w:pPr>
              <w:jc w:val="center"/>
              <w:rPr>
                <w:bCs/>
                <w:sz w:val="20"/>
                <w:szCs w:val="20"/>
              </w:rPr>
            </w:pPr>
            <w:r w:rsidRPr="001B541D">
              <w:rPr>
                <w:bCs/>
                <w:sz w:val="20"/>
                <w:szCs w:val="20"/>
              </w:rPr>
              <w:t>Kubatura budynków ogrzewanych</w:t>
            </w:r>
          </w:p>
          <w:p w14:paraId="06D8420A" w14:textId="68353E00" w:rsidR="009E15EF" w:rsidRPr="001B541D" w:rsidRDefault="009E15EF" w:rsidP="009E15EF">
            <w:pPr>
              <w:jc w:val="center"/>
              <w:rPr>
                <w:bCs/>
                <w:sz w:val="20"/>
                <w:szCs w:val="20"/>
              </w:rPr>
            </w:pPr>
            <w:r w:rsidRPr="001B541D">
              <w:rPr>
                <w:bCs/>
                <w:sz w:val="20"/>
                <w:szCs w:val="20"/>
              </w:rPr>
              <w:t>z sieci ciepłowniczej OGÓŁEM</w:t>
            </w:r>
          </w:p>
        </w:tc>
        <w:tc>
          <w:tcPr>
            <w:tcW w:w="256" w:type="pct"/>
            <w:vAlign w:val="center"/>
          </w:tcPr>
          <w:p w14:paraId="316A3EA5" w14:textId="0FC063F1" w:rsidR="009E15EF" w:rsidRPr="00A96A55" w:rsidRDefault="009E15EF" w:rsidP="009E15EF">
            <w:pPr>
              <w:jc w:val="center"/>
              <w:rPr>
                <w:bCs/>
                <w:i/>
                <w:iCs/>
                <w:sz w:val="20"/>
                <w:szCs w:val="20"/>
              </w:rPr>
            </w:pPr>
            <w:r w:rsidRPr="00A96A55">
              <w:rPr>
                <w:bCs/>
                <w:i/>
                <w:iCs/>
                <w:sz w:val="20"/>
                <w:szCs w:val="20"/>
              </w:rPr>
              <w:t>tys. m</w:t>
            </w:r>
            <w:r w:rsidRPr="00A96A55">
              <w:rPr>
                <w:bCs/>
                <w:i/>
                <w:iCs/>
                <w:sz w:val="20"/>
                <w:szCs w:val="20"/>
                <w:vertAlign w:val="superscript"/>
              </w:rPr>
              <w:t>3</w:t>
            </w:r>
          </w:p>
        </w:tc>
        <w:tc>
          <w:tcPr>
            <w:tcW w:w="401" w:type="pct"/>
            <w:vAlign w:val="center"/>
          </w:tcPr>
          <w:p w14:paraId="53F1FE95" w14:textId="78B405DC" w:rsidR="009E15EF" w:rsidRPr="001B541D" w:rsidRDefault="009E15EF" w:rsidP="009E15EF">
            <w:pPr>
              <w:jc w:val="center"/>
              <w:rPr>
                <w:bCs/>
                <w:sz w:val="20"/>
                <w:szCs w:val="20"/>
              </w:rPr>
            </w:pPr>
            <w:r w:rsidRPr="001B541D">
              <w:rPr>
                <w:bCs/>
                <w:sz w:val="20"/>
                <w:szCs w:val="20"/>
              </w:rPr>
              <w:t>5 028,7</w:t>
            </w:r>
          </w:p>
        </w:tc>
        <w:tc>
          <w:tcPr>
            <w:tcW w:w="401" w:type="pct"/>
            <w:vAlign w:val="center"/>
          </w:tcPr>
          <w:p w14:paraId="05C06E47" w14:textId="2D51B592" w:rsidR="009E15EF" w:rsidRPr="001B541D" w:rsidRDefault="009E15EF" w:rsidP="009E15EF">
            <w:pPr>
              <w:jc w:val="center"/>
              <w:rPr>
                <w:bCs/>
                <w:sz w:val="20"/>
                <w:szCs w:val="20"/>
              </w:rPr>
            </w:pPr>
            <w:r w:rsidRPr="001B541D">
              <w:rPr>
                <w:bCs/>
                <w:sz w:val="20"/>
                <w:szCs w:val="20"/>
              </w:rPr>
              <w:t>5 801,3</w:t>
            </w:r>
          </w:p>
        </w:tc>
        <w:tc>
          <w:tcPr>
            <w:tcW w:w="401" w:type="pct"/>
            <w:vAlign w:val="center"/>
          </w:tcPr>
          <w:p w14:paraId="2ACF8905" w14:textId="563F4D3F" w:rsidR="009E15EF" w:rsidRPr="001B541D" w:rsidRDefault="009E15EF" w:rsidP="009E15EF">
            <w:pPr>
              <w:jc w:val="center"/>
              <w:rPr>
                <w:bCs/>
                <w:sz w:val="20"/>
                <w:szCs w:val="20"/>
              </w:rPr>
            </w:pPr>
            <w:r w:rsidRPr="001B541D">
              <w:rPr>
                <w:bCs/>
                <w:sz w:val="20"/>
                <w:szCs w:val="20"/>
              </w:rPr>
              <w:t>6 217,4</w:t>
            </w:r>
          </w:p>
        </w:tc>
        <w:tc>
          <w:tcPr>
            <w:tcW w:w="401" w:type="pct"/>
            <w:vAlign w:val="center"/>
          </w:tcPr>
          <w:p w14:paraId="1C9B8505" w14:textId="23BDFC96" w:rsidR="009E15EF" w:rsidRPr="001B541D" w:rsidRDefault="00000CDA" w:rsidP="009E15EF">
            <w:pPr>
              <w:jc w:val="center"/>
              <w:rPr>
                <w:b/>
                <w:sz w:val="20"/>
                <w:szCs w:val="20"/>
              </w:rPr>
            </w:pPr>
            <w:r w:rsidRPr="00000CDA">
              <w:rPr>
                <w:b/>
                <w:sz w:val="20"/>
                <w:szCs w:val="20"/>
              </w:rPr>
              <w:t>b.d.</w:t>
            </w:r>
          </w:p>
        </w:tc>
        <w:tc>
          <w:tcPr>
            <w:tcW w:w="403" w:type="pct"/>
            <w:vAlign w:val="center"/>
          </w:tcPr>
          <w:p w14:paraId="42534C98" w14:textId="0CD2427E" w:rsidR="009E15EF" w:rsidRPr="001B541D" w:rsidRDefault="00000CDA" w:rsidP="009E15EF">
            <w:pPr>
              <w:jc w:val="center"/>
              <w:rPr>
                <w:b/>
                <w:sz w:val="20"/>
                <w:szCs w:val="20"/>
              </w:rPr>
            </w:pPr>
            <w:r w:rsidRPr="00000CDA">
              <w:rPr>
                <w:b/>
                <w:sz w:val="20"/>
                <w:szCs w:val="20"/>
              </w:rPr>
              <w:t>b.d.</w:t>
            </w:r>
          </w:p>
        </w:tc>
        <w:tc>
          <w:tcPr>
            <w:tcW w:w="349" w:type="pct"/>
            <w:shd w:val="clear" w:color="auto" w:fill="D9D9D9" w:themeFill="background1" w:themeFillShade="D9"/>
            <w:vAlign w:val="center"/>
          </w:tcPr>
          <w:p w14:paraId="10AE42E8" w14:textId="1E6594C2" w:rsidR="009E15EF" w:rsidRPr="00000CDA" w:rsidRDefault="00000CDA" w:rsidP="009E15EF">
            <w:pPr>
              <w:jc w:val="center"/>
              <w:rPr>
                <w:bCs/>
              </w:rPr>
            </w:pPr>
            <w:r w:rsidRPr="00000CDA">
              <w:rPr>
                <w:bCs/>
              </w:rPr>
              <w:t>↑</w:t>
            </w:r>
          </w:p>
        </w:tc>
        <w:tc>
          <w:tcPr>
            <w:tcW w:w="350" w:type="pct"/>
            <w:shd w:val="clear" w:color="auto" w:fill="D9D9D9" w:themeFill="background1" w:themeFillShade="D9"/>
            <w:vAlign w:val="center"/>
          </w:tcPr>
          <w:p w14:paraId="0849700A" w14:textId="2B5130CF" w:rsidR="009E15EF" w:rsidRPr="00000CDA" w:rsidRDefault="00000CDA" w:rsidP="009E15EF">
            <w:pPr>
              <w:jc w:val="center"/>
              <w:rPr>
                <w:bCs/>
              </w:rPr>
            </w:pPr>
            <w:r w:rsidRPr="00000CDA">
              <w:rPr>
                <w:bCs/>
                <w:i/>
                <w:iCs/>
                <w:sz w:val="20"/>
                <w:szCs w:val="20"/>
              </w:rPr>
              <w:t>nie można ocenić</w:t>
            </w:r>
          </w:p>
        </w:tc>
        <w:tc>
          <w:tcPr>
            <w:tcW w:w="770" w:type="pct"/>
            <w:shd w:val="clear" w:color="auto" w:fill="D9D9D9" w:themeFill="background1" w:themeFillShade="D9"/>
            <w:vAlign w:val="center"/>
          </w:tcPr>
          <w:p w14:paraId="66D70710" w14:textId="77777777" w:rsidR="009E15EF" w:rsidRPr="00000CDA" w:rsidRDefault="00000CDA" w:rsidP="009E15EF">
            <w:pPr>
              <w:jc w:val="center"/>
              <w:rPr>
                <w:bCs/>
                <w:i/>
                <w:iCs/>
                <w:sz w:val="18"/>
                <w:szCs w:val="18"/>
              </w:rPr>
            </w:pPr>
            <w:r w:rsidRPr="00000CDA">
              <w:rPr>
                <w:bCs/>
                <w:i/>
                <w:iCs/>
                <w:sz w:val="18"/>
                <w:szCs w:val="18"/>
              </w:rPr>
              <w:t>GUS nie opublikował danych,</w:t>
            </w:r>
          </w:p>
          <w:p w14:paraId="045BD420" w14:textId="1ED5FCD5" w:rsidR="00000CDA" w:rsidRPr="00000CDA" w:rsidRDefault="00000CDA" w:rsidP="009E15EF">
            <w:pPr>
              <w:jc w:val="center"/>
              <w:rPr>
                <w:bCs/>
                <w:i/>
                <w:iCs/>
                <w:sz w:val="18"/>
                <w:szCs w:val="18"/>
              </w:rPr>
            </w:pPr>
            <w:r w:rsidRPr="00000CDA">
              <w:rPr>
                <w:bCs/>
                <w:i/>
                <w:iCs/>
                <w:sz w:val="18"/>
                <w:szCs w:val="18"/>
              </w:rPr>
              <w:t>brak możliwości oceny</w:t>
            </w:r>
          </w:p>
        </w:tc>
      </w:tr>
      <w:tr w:rsidR="002D1ECD" w:rsidRPr="00511BA5" w14:paraId="4DC2135E" w14:textId="77777777" w:rsidTr="006B1328">
        <w:trPr>
          <w:trHeight w:val="567"/>
          <w:jc w:val="center"/>
        </w:trPr>
        <w:tc>
          <w:tcPr>
            <w:tcW w:w="1268" w:type="pct"/>
            <w:gridSpan w:val="3"/>
            <w:vAlign w:val="center"/>
          </w:tcPr>
          <w:p w14:paraId="1B6C5BF7" w14:textId="03F21A19" w:rsidR="002D1ECD" w:rsidRPr="001B541D" w:rsidRDefault="002D1ECD" w:rsidP="002D1ECD">
            <w:pPr>
              <w:jc w:val="center"/>
              <w:rPr>
                <w:bCs/>
                <w:sz w:val="20"/>
                <w:szCs w:val="20"/>
              </w:rPr>
            </w:pPr>
            <w:r w:rsidRPr="001B541D">
              <w:rPr>
                <w:bCs/>
                <w:sz w:val="20"/>
                <w:szCs w:val="20"/>
              </w:rPr>
              <w:t>Kubatura budynków ogrzewanych z sieci ciepłowniczej BUDYNKI MIESZKALNE</w:t>
            </w:r>
          </w:p>
        </w:tc>
        <w:tc>
          <w:tcPr>
            <w:tcW w:w="256" w:type="pct"/>
            <w:vAlign w:val="center"/>
          </w:tcPr>
          <w:p w14:paraId="2710DCD6" w14:textId="63441C98" w:rsidR="002D1ECD" w:rsidRPr="00A96A55" w:rsidRDefault="002D1ECD" w:rsidP="002D1ECD">
            <w:pPr>
              <w:jc w:val="center"/>
              <w:rPr>
                <w:bCs/>
                <w:i/>
                <w:iCs/>
                <w:sz w:val="20"/>
                <w:szCs w:val="20"/>
              </w:rPr>
            </w:pPr>
            <w:r w:rsidRPr="00A96A55">
              <w:rPr>
                <w:bCs/>
                <w:i/>
                <w:iCs/>
                <w:sz w:val="20"/>
                <w:szCs w:val="20"/>
              </w:rPr>
              <w:t>tys. m</w:t>
            </w:r>
            <w:r w:rsidRPr="00A96A55">
              <w:rPr>
                <w:bCs/>
                <w:i/>
                <w:iCs/>
                <w:sz w:val="20"/>
                <w:szCs w:val="20"/>
                <w:vertAlign w:val="superscript"/>
              </w:rPr>
              <w:t>3</w:t>
            </w:r>
          </w:p>
        </w:tc>
        <w:tc>
          <w:tcPr>
            <w:tcW w:w="401" w:type="pct"/>
            <w:vAlign w:val="center"/>
          </w:tcPr>
          <w:p w14:paraId="4CF4C9DE" w14:textId="345D41DA" w:rsidR="002D1ECD" w:rsidRPr="001B541D" w:rsidRDefault="002D1ECD" w:rsidP="002D1ECD">
            <w:pPr>
              <w:jc w:val="center"/>
              <w:rPr>
                <w:bCs/>
                <w:sz w:val="20"/>
                <w:szCs w:val="20"/>
              </w:rPr>
            </w:pPr>
            <w:r w:rsidRPr="001B541D">
              <w:rPr>
                <w:bCs/>
                <w:sz w:val="20"/>
                <w:szCs w:val="20"/>
              </w:rPr>
              <w:t>2 592,8</w:t>
            </w:r>
          </w:p>
        </w:tc>
        <w:tc>
          <w:tcPr>
            <w:tcW w:w="401" w:type="pct"/>
            <w:vAlign w:val="center"/>
          </w:tcPr>
          <w:p w14:paraId="65F13877" w14:textId="5AA2D89F" w:rsidR="002D1ECD" w:rsidRPr="001B541D" w:rsidRDefault="002D1ECD" w:rsidP="002D1ECD">
            <w:pPr>
              <w:jc w:val="center"/>
              <w:rPr>
                <w:bCs/>
                <w:sz w:val="20"/>
                <w:szCs w:val="20"/>
              </w:rPr>
            </w:pPr>
            <w:r w:rsidRPr="001B541D">
              <w:rPr>
                <w:bCs/>
                <w:sz w:val="20"/>
                <w:szCs w:val="20"/>
              </w:rPr>
              <w:t>2 603,9</w:t>
            </w:r>
          </w:p>
        </w:tc>
        <w:tc>
          <w:tcPr>
            <w:tcW w:w="401" w:type="pct"/>
            <w:vAlign w:val="center"/>
          </w:tcPr>
          <w:p w14:paraId="7D6041AB" w14:textId="55834200" w:rsidR="002D1ECD" w:rsidRPr="001B541D" w:rsidRDefault="002D1ECD" w:rsidP="002D1ECD">
            <w:pPr>
              <w:jc w:val="center"/>
              <w:rPr>
                <w:bCs/>
                <w:sz w:val="20"/>
                <w:szCs w:val="20"/>
              </w:rPr>
            </w:pPr>
            <w:r w:rsidRPr="001B541D">
              <w:rPr>
                <w:bCs/>
                <w:sz w:val="20"/>
                <w:szCs w:val="20"/>
              </w:rPr>
              <w:t>2 942,9</w:t>
            </w:r>
          </w:p>
        </w:tc>
        <w:tc>
          <w:tcPr>
            <w:tcW w:w="401" w:type="pct"/>
            <w:vAlign w:val="center"/>
          </w:tcPr>
          <w:p w14:paraId="73C03BBB" w14:textId="392E0EC2" w:rsidR="002D1ECD" w:rsidRPr="001B541D" w:rsidRDefault="002D1ECD" w:rsidP="002D1ECD">
            <w:pPr>
              <w:jc w:val="center"/>
              <w:rPr>
                <w:b/>
                <w:sz w:val="20"/>
                <w:szCs w:val="20"/>
              </w:rPr>
            </w:pPr>
            <w:r w:rsidRPr="00000CDA">
              <w:rPr>
                <w:b/>
                <w:sz w:val="20"/>
                <w:szCs w:val="20"/>
              </w:rPr>
              <w:t>b.d.</w:t>
            </w:r>
          </w:p>
        </w:tc>
        <w:tc>
          <w:tcPr>
            <w:tcW w:w="403" w:type="pct"/>
            <w:vAlign w:val="center"/>
          </w:tcPr>
          <w:p w14:paraId="72101FDE" w14:textId="7DF21EE4" w:rsidR="002D1ECD" w:rsidRPr="002D1ECD" w:rsidRDefault="002D1ECD" w:rsidP="002D1ECD">
            <w:pPr>
              <w:jc w:val="center"/>
              <w:rPr>
                <w:b/>
                <w:sz w:val="20"/>
                <w:szCs w:val="20"/>
              </w:rPr>
            </w:pPr>
            <w:r w:rsidRPr="002D1ECD">
              <w:rPr>
                <w:b/>
                <w:sz w:val="20"/>
                <w:szCs w:val="20"/>
              </w:rPr>
              <w:t>b.d.</w:t>
            </w:r>
          </w:p>
        </w:tc>
        <w:tc>
          <w:tcPr>
            <w:tcW w:w="349" w:type="pct"/>
            <w:shd w:val="clear" w:color="auto" w:fill="D9D9D9" w:themeFill="background1" w:themeFillShade="D9"/>
            <w:vAlign w:val="center"/>
          </w:tcPr>
          <w:p w14:paraId="6FA38467" w14:textId="432FD538" w:rsidR="002D1ECD" w:rsidRPr="002D1ECD" w:rsidRDefault="002D1ECD" w:rsidP="002D1ECD">
            <w:pPr>
              <w:jc w:val="center"/>
              <w:rPr>
                <w:bCs/>
              </w:rPr>
            </w:pPr>
            <w:r w:rsidRPr="002D1ECD">
              <w:rPr>
                <w:bCs/>
              </w:rPr>
              <w:t>↑</w:t>
            </w:r>
          </w:p>
        </w:tc>
        <w:tc>
          <w:tcPr>
            <w:tcW w:w="350" w:type="pct"/>
            <w:shd w:val="clear" w:color="auto" w:fill="D9D9D9" w:themeFill="background1" w:themeFillShade="D9"/>
            <w:vAlign w:val="center"/>
          </w:tcPr>
          <w:p w14:paraId="6F1B4DE3" w14:textId="77400FED" w:rsidR="002D1ECD" w:rsidRPr="002D1ECD" w:rsidRDefault="002D1ECD" w:rsidP="002D1ECD">
            <w:pPr>
              <w:jc w:val="center"/>
              <w:rPr>
                <w:bCs/>
              </w:rPr>
            </w:pPr>
            <w:r w:rsidRPr="002D1ECD">
              <w:rPr>
                <w:bCs/>
                <w:i/>
                <w:iCs/>
                <w:sz w:val="20"/>
                <w:szCs w:val="20"/>
              </w:rPr>
              <w:t>nie można ocenić</w:t>
            </w:r>
          </w:p>
        </w:tc>
        <w:tc>
          <w:tcPr>
            <w:tcW w:w="770" w:type="pct"/>
            <w:shd w:val="clear" w:color="auto" w:fill="D9D9D9" w:themeFill="background1" w:themeFillShade="D9"/>
            <w:vAlign w:val="center"/>
          </w:tcPr>
          <w:p w14:paraId="6FAFE337" w14:textId="77777777" w:rsidR="002D1ECD" w:rsidRPr="002D1ECD" w:rsidRDefault="002D1ECD" w:rsidP="002D1ECD">
            <w:pPr>
              <w:jc w:val="center"/>
              <w:rPr>
                <w:bCs/>
                <w:i/>
                <w:iCs/>
                <w:sz w:val="18"/>
                <w:szCs w:val="18"/>
              </w:rPr>
            </w:pPr>
            <w:r w:rsidRPr="002D1ECD">
              <w:rPr>
                <w:bCs/>
                <w:i/>
                <w:iCs/>
                <w:sz w:val="18"/>
                <w:szCs w:val="18"/>
              </w:rPr>
              <w:t>GUS nie opublikował danych,</w:t>
            </w:r>
          </w:p>
          <w:p w14:paraId="05880204" w14:textId="49ACB961" w:rsidR="002D1ECD" w:rsidRPr="002D1ECD" w:rsidRDefault="002D1ECD" w:rsidP="002D1ECD">
            <w:pPr>
              <w:jc w:val="center"/>
              <w:rPr>
                <w:bCs/>
                <w:i/>
                <w:iCs/>
                <w:sz w:val="18"/>
                <w:szCs w:val="18"/>
              </w:rPr>
            </w:pPr>
            <w:r w:rsidRPr="002D1ECD">
              <w:rPr>
                <w:bCs/>
                <w:i/>
                <w:iCs/>
                <w:sz w:val="18"/>
                <w:szCs w:val="18"/>
              </w:rPr>
              <w:t>brak możliwości oceny</w:t>
            </w:r>
          </w:p>
        </w:tc>
      </w:tr>
      <w:tr w:rsidR="002D1ECD" w:rsidRPr="00511BA5" w14:paraId="6FCF515C" w14:textId="77777777" w:rsidTr="006B1328">
        <w:trPr>
          <w:trHeight w:val="567"/>
          <w:jc w:val="center"/>
        </w:trPr>
        <w:tc>
          <w:tcPr>
            <w:tcW w:w="1268" w:type="pct"/>
            <w:gridSpan w:val="3"/>
            <w:vAlign w:val="center"/>
          </w:tcPr>
          <w:p w14:paraId="582EA30E" w14:textId="77777777" w:rsidR="002D1ECD" w:rsidRPr="001B541D" w:rsidRDefault="002D1ECD" w:rsidP="002D1ECD">
            <w:pPr>
              <w:jc w:val="center"/>
              <w:rPr>
                <w:bCs/>
                <w:sz w:val="20"/>
                <w:szCs w:val="20"/>
              </w:rPr>
            </w:pPr>
            <w:r w:rsidRPr="001B541D">
              <w:rPr>
                <w:bCs/>
                <w:sz w:val="20"/>
                <w:szCs w:val="20"/>
              </w:rPr>
              <w:t>Sprzedaż energii cieplnej w przeliczeniu</w:t>
            </w:r>
          </w:p>
          <w:p w14:paraId="0B33CEC6" w14:textId="0B18F9AA" w:rsidR="002D1ECD" w:rsidRPr="001B541D" w:rsidRDefault="002D1ECD" w:rsidP="002D1ECD">
            <w:pPr>
              <w:jc w:val="center"/>
              <w:rPr>
                <w:bCs/>
                <w:sz w:val="20"/>
                <w:szCs w:val="20"/>
              </w:rPr>
            </w:pPr>
            <w:r w:rsidRPr="001B541D">
              <w:rPr>
                <w:bCs/>
                <w:sz w:val="20"/>
                <w:szCs w:val="20"/>
              </w:rPr>
              <w:t>na kubaturę budynków mieszkalnych</w:t>
            </w:r>
          </w:p>
        </w:tc>
        <w:tc>
          <w:tcPr>
            <w:tcW w:w="256" w:type="pct"/>
            <w:vAlign w:val="center"/>
          </w:tcPr>
          <w:p w14:paraId="5D902718" w14:textId="6AA3F220" w:rsidR="002D1ECD" w:rsidRPr="00A96A55" w:rsidRDefault="002D1ECD" w:rsidP="002D1ECD">
            <w:pPr>
              <w:jc w:val="center"/>
              <w:rPr>
                <w:bCs/>
                <w:i/>
                <w:iCs/>
                <w:sz w:val="20"/>
                <w:szCs w:val="20"/>
              </w:rPr>
            </w:pPr>
            <w:r w:rsidRPr="00A96A55">
              <w:rPr>
                <w:bCs/>
                <w:i/>
                <w:iCs/>
                <w:sz w:val="20"/>
                <w:szCs w:val="20"/>
              </w:rPr>
              <w:t>GJ/tys. m</w:t>
            </w:r>
            <w:r w:rsidRPr="00A96A55">
              <w:rPr>
                <w:bCs/>
                <w:i/>
                <w:iCs/>
                <w:sz w:val="20"/>
                <w:szCs w:val="20"/>
                <w:vertAlign w:val="superscript"/>
              </w:rPr>
              <w:t>3</w:t>
            </w:r>
          </w:p>
        </w:tc>
        <w:tc>
          <w:tcPr>
            <w:tcW w:w="401" w:type="pct"/>
            <w:vAlign w:val="center"/>
          </w:tcPr>
          <w:p w14:paraId="7E38A127" w14:textId="263C237D" w:rsidR="002D1ECD" w:rsidRPr="001B541D" w:rsidRDefault="002D1ECD" w:rsidP="002D1ECD">
            <w:pPr>
              <w:jc w:val="center"/>
              <w:rPr>
                <w:bCs/>
                <w:sz w:val="20"/>
                <w:szCs w:val="20"/>
              </w:rPr>
            </w:pPr>
            <w:r w:rsidRPr="001B541D">
              <w:rPr>
                <w:bCs/>
                <w:sz w:val="20"/>
                <w:szCs w:val="20"/>
              </w:rPr>
              <w:t>162,66</w:t>
            </w:r>
          </w:p>
        </w:tc>
        <w:tc>
          <w:tcPr>
            <w:tcW w:w="401" w:type="pct"/>
            <w:vAlign w:val="center"/>
          </w:tcPr>
          <w:p w14:paraId="5D8B4269" w14:textId="33D07724" w:rsidR="002D1ECD" w:rsidRPr="001B541D" w:rsidRDefault="002D1ECD" w:rsidP="002D1ECD">
            <w:pPr>
              <w:jc w:val="center"/>
              <w:rPr>
                <w:bCs/>
                <w:sz w:val="20"/>
                <w:szCs w:val="20"/>
              </w:rPr>
            </w:pPr>
            <w:r w:rsidRPr="001B541D">
              <w:rPr>
                <w:bCs/>
                <w:sz w:val="20"/>
                <w:szCs w:val="20"/>
              </w:rPr>
              <w:t>170,75</w:t>
            </w:r>
          </w:p>
        </w:tc>
        <w:tc>
          <w:tcPr>
            <w:tcW w:w="401" w:type="pct"/>
            <w:vAlign w:val="center"/>
          </w:tcPr>
          <w:p w14:paraId="33C1E747" w14:textId="2787EB38" w:rsidR="002D1ECD" w:rsidRPr="001B541D" w:rsidRDefault="002D1ECD" w:rsidP="002D1ECD">
            <w:pPr>
              <w:jc w:val="center"/>
              <w:rPr>
                <w:bCs/>
                <w:sz w:val="20"/>
                <w:szCs w:val="20"/>
              </w:rPr>
            </w:pPr>
            <w:r w:rsidRPr="001B541D">
              <w:rPr>
                <w:bCs/>
                <w:sz w:val="20"/>
                <w:szCs w:val="20"/>
              </w:rPr>
              <w:t>144,95</w:t>
            </w:r>
          </w:p>
        </w:tc>
        <w:tc>
          <w:tcPr>
            <w:tcW w:w="401" w:type="pct"/>
            <w:vAlign w:val="center"/>
          </w:tcPr>
          <w:p w14:paraId="5F219680" w14:textId="04503693" w:rsidR="002D1ECD" w:rsidRPr="001B541D" w:rsidRDefault="002D1ECD" w:rsidP="002D1ECD">
            <w:pPr>
              <w:jc w:val="center"/>
              <w:rPr>
                <w:b/>
                <w:sz w:val="20"/>
                <w:szCs w:val="20"/>
              </w:rPr>
            </w:pPr>
            <w:r w:rsidRPr="00000CDA">
              <w:rPr>
                <w:b/>
                <w:sz w:val="20"/>
                <w:szCs w:val="20"/>
              </w:rPr>
              <w:t>b.d.</w:t>
            </w:r>
          </w:p>
        </w:tc>
        <w:tc>
          <w:tcPr>
            <w:tcW w:w="403" w:type="pct"/>
            <w:vAlign w:val="center"/>
          </w:tcPr>
          <w:p w14:paraId="427FB00E" w14:textId="144A4E8A" w:rsidR="002D1ECD" w:rsidRPr="001C5E11" w:rsidRDefault="002D1ECD" w:rsidP="002D1ECD">
            <w:pPr>
              <w:jc w:val="center"/>
              <w:rPr>
                <w:b/>
                <w:sz w:val="20"/>
                <w:szCs w:val="20"/>
              </w:rPr>
            </w:pPr>
            <w:r w:rsidRPr="001C5E11">
              <w:rPr>
                <w:b/>
                <w:sz w:val="20"/>
                <w:szCs w:val="20"/>
              </w:rPr>
              <w:t>b.d.</w:t>
            </w:r>
          </w:p>
        </w:tc>
        <w:tc>
          <w:tcPr>
            <w:tcW w:w="349" w:type="pct"/>
            <w:shd w:val="clear" w:color="auto" w:fill="D9D9D9" w:themeFill="background1" w:themeFillShade="D9"/>
            <w:vAlign w:val="center"/>
          </w:tcPr>
          <w:p w14:paraId="3791D0DE" w14:textId="4528FA62" w:rsidR="002D1ECD" w:rsidRPr="002D1ECD" w:rsidRDefault="002D1ECD" w:rsidP="002D1ECD">
            <w:pPr>
              <w:jc w:val="center"/>
              <w:rPr>
                <w:bCs/>
              </w:rPr>
            </w:pPr>
            <w:r w:rsidRPr="002D1ECD">
              <w:rPr>
                <w:bCs/>
              </w:rPr>
              <w:t>↓</w:t>
            </w:r>
          </w:p>
        </w:tc>
        <w:tc>
          <w:tcPr>
            <w:tcW w:w="350" w:type="pct"/>
            <w:shd w:val="clear" w:color="auto" w:fill="D9D9D9" w:themeFill="background1" w:themeFillShade="D9"/>
            <w:vAlign w:val="center"/>
          </w:tcPr>
          <w:p w14:paraId="7006AEEF" w14:textId="5CB227F1" w:rsidR="002D1ECD" w:rsidRPr="002D1ECD" w:rsidRDefault="002D1ECD" w:rsidP="002D1ECD">
            <w:pPr>
              <w:jc w:val="center"/>
              <w:rPr>
                <w:bCs/>
              </w:rPr>
            </w:pPr>
            <w:r w:rsidRPr="002D1ECD">
              <w:rPr>
                <w:bCs/>
                <w:i/>
                <w:iCs/>
                <w:sz w:val="20"/>
                <w:szCs w:val="20"/>
              </w:rPr>
              <w:t>nie można ocenić</w:t>
            </w:r>
          </w:p>
        </w:tc>
        <w:tc>
          <w:tcPr>
            <w:tcW w:w="770" w:type="pct"/>
            <w:shd w:val="clear" w:color="auto" w:fill="D9D9D9" w:themeFill="background1" w:themeFillShade="D9"/>
            <w:vAlign w:val="center"/>
          </w:tcPr>
          <w:p w14:paraId="39B331D3" w14:textId="77777777" w:rsidR="002D1ECD" w:rsidRPr="002D1ECD" w:rsidRDefault="002D1ECD" w:rsidP="002D1ECD">
            <w:pPr>
              <w:jc w:val="center"/>
              <w:rPr>
                <w:bCs/>
                <w:i/>
                <w:iCs/>
                <w:sz w:val="18"/>
                <w:szCs w:val="18"/>
              </w:rPr>
            </w:pPr>
            <w:r w:rsidRPr="002D1ECD">
              <w:rPr>
                <w:bCs/>
                <w:i/>
                <w:iCs/>
                <w:sz w:val="18"/>
                <w:szCs w:val="18"/>
              </w:rPr>
              <w:t>GUS nie opublikował danych,</w:t>
            </w:r>
          </w:p>
          <w:p w14:paraId="4B72024E" w14:textId="2A8B4D5C" w:rsidR="002D1ECD" w:rsidRPr="002D1ECD" w:rsidRDefault="002D1ECD" w:rsidP="002D1ECD">
            <w:pPr>
              <w:jc w:val="center"/>
              <w:rPr>
                <w:bCs/>
                <w:i/>
                <w:iCs/>
                <w:sz w:val="18"/>
                <w:szCs w:val="18"/>
              </w:rPr>
            </w:pPr>
            <w:r w:rsidRPr="002D1ECD">
              <w:rPr>
                <w:bCs/>
                <w:i/>
                <w:iCs/>
                <w:sz w:val="18"/>
                <w:szCs w:val="18"/>
              </w:rPr>
              <w:t>brak możliwości oceny</w:t>
            </w:r>
          </w:p>
        </w:tc>
      </w:tr>
      <w:tr w:rsidR="002D1ECD" w:rsidRPr="00511BA5" w14:paraId="01D0CC43" w14:textId="77777777" w:rsidTr="006B1328">
        <w:trPr>
          <w:trHeight w:val="567"/>
          <w:jc w:val="center"/>
        </w:trPr>
        <w:tc>
          <w:tcPr>
            <w:tcW w:w="1268" w:type="pct"/>
            <w:gridSpan w:val="3"/>
            <w:vAlign w:val="center"/>
          </w:tcPr>
          <w:p w14:paraId="23CFE445" w14:textId="5DB2E6DA" w:rsidR="002D1ECD" w:rsidRPr="001B541D" w:rsidRDefault="002D1ECD" w:rsidP="002D1ECD">
            <w:pPr>
              <w:jc w:val="center"/>
              <w:rPr>
                <w:bCs/>
                <w:sz w:val="20"/>
                <w:szCs w:val="20"/>
              </w:rPr>
            </w:pPr>
            <w:r w:rsidRPr="001B541D">
              <w:rPr>
                <w:bCs/>
                <w:sz w:val="20"/>
                <w:szCs w:val="20"/>
              </w:rPr>
              <w:t>Długość czynnej sieci gazowej</w:t>
            </w:r>
          </w:p>
        </w:tc>
        <w:tc>
          <w:tcPr>
            <w:tcW w:w="256" w:type="pct"/>
            <w:vAlign w:val="center"/>
          </w:tcPr>
          <w:p w14:paraId="7974EBA7" w14:textId="7E79F0D5" w:rsidR="002D1ECD" w:rsidRPr="00A96A55" w:rsidRDefault="002D1ECD" w:rsidP="002D1ECD">
            <w:pPr>
              <w:jc w:val="center"/>
              <w:rPr>
                <w:bCs/>
                <w:i/>
                <w:iCs/>
                <w:sz w:val="20"/>
                <w:szCs w:val="20"/>
              </w:rPr>
            </w:pPr>
            <w:r w:rsidRPr="00A96A55">
              <w:rPr>
                <w:bCs/>
                <w:i/>
                <w:iCs/>
                <w:sz w:val="20"/>
                <w:szCs w:val="20"/>
              </w:rPr>
              <w:t>km</w:t>
            </w:r>
          </w:p>
        </w:tc>
        <w:tc>
          <w:tcPr>
            <w:tcW w:w="401" w:type="pct"/>
            <w:vAlign w:val="center"/>
          </w:tcPr>
          <w:p w14:paraId="1581558A" w14:textId="387D0A6F" w:rsidR="002D1ECD" w:rsidRPr="001B541D" w:rsidRDefault="002D1ECD" w:rsidP="002D1ECD">
            <w:pPr>
              <w:jc w:val="center"/>
              <w:rPr>
                <w:bCs/>
                <w:sz w:val="20"/>
                <w:szCs w:val="20"/>
              </w:rPr>
            </w:pPr>
            <w:r w:rsidRPr="001B541D">
              <w:rPr>
                <w:bCs/>
                <w:sz w:val="20"/>
                <w:szCs w:val="20"/>
              </w:rPr>
              <w:t>196,204</w:t>
            </w:r>
          </w:p>
        </w:tc>
        <w:tc>
          <w:tcPr>
            <w:tcW w:w="401" w:type="pct"/>
            <w:vAlign w:val="center"/>
          </w:tcPr>
          <w:p w14:paraId="1DBB49F4" w14:textId="5F84B09B" w:rsidR="002D1ECD" w:rsidRPr="001B541D" w:rsidRDefault="002D1ECD" w:rsidP="002D1ECD">
            <w:pPr>
              <w:jc w:val="center"/>
              <w:rPr>
                <w:bCs/>
                <w:sz w:val="20"/>
                <w:szCs w:val="20"/>
              </w:rPr>
            </w:pPr>
            <w:r w:rsidRPr="001B541D">
              <w:rPr>
                <w:bCs/>
                <w:sz w:val="20"/>
                <w:szCs w:val="20"/>
              </w:rPr>
              <w:t>196,667</w:t>
            </w:r>
          </w:p>
        </w:tc>
        <w:tc>
          <w:tcPr>
            <w:tcW w:w="401" w:type="pct"/>
            <w:vAlign w:val="center"/>
          </w:tcPr>
          <w:p w14:paraId="13F655AA" w14:textId="2457886E" w:rsidR="002D1ECD" w:rsidRPr="001B541D" w:rsidRDefault="002D1ECD" w:rsidP="002D1ECD">
            <w:pPr>
              <w:jc w:val="center"/>
              <w:rPr>
                <w:bCs/>
                <w:sz w:val="20"/>
                <w:szCs w:val="20"/>
              </w:rPr>
            </w:pPr>
            <w:r w:rsidRPr="001B541D">
              <w:rPr>
                <w:bCs/>
                <w:sz w:val="20"/>
                <w:szCs w:val="20"/>
              </w:rPr>
              <w:t>202,058</w:t>
            </w:r>
          </w:p>
        </w:tc>
        <w:tc>
          <w:tcPr>
            <w:tcW w:w="401" w:type="pct"/>
            <w:vAlign w:val="center"/>
          </w:tcPr>
          <w:p w14:paraId="22BDF318" w14:textId="61D1E82F" w:rsidR="002D1ECD" w:rsidRPr="001B541D" w:rsidRDefault="002D1ECD" w:rsidP="002D1ECD">
            <w:pPr>
              <w:jc w:val="center"/>
              <w:rPr>
                <w:b/>
                <w:sz w:val="20"/>
                <w:szCs w:val="20"/>
              </w:rPr>
            </w:pPr>
            <w:r>
              <w:rPr>
                <w:b/>
                <w:sz w:val="20"/>
                <w:szCs w:val="20"/>
              </w:rPr>
              <w:t>208,881</w:t>
            </w:r>
          </w:p>
        </w:tc>
        <w:tc>
          <w:tcPr>
            <w:tcW w:w="403" w:type="pct"/>
            <w:vAlign w:val="center"/>
          </w:tcPr>
          <w:p w14:paraId="3510DFAC" w14:textId="7AE94348" w:rsidR="002D1ECD" w:rsidRPr="001C5E11" w:rsidRDefault="00080BB2" w:rsidP="002D1ECD">
            <w:pPr>
              <w:jc w:val="center"/>
              <w:rPr>
                <w:b/>
                <w:sz w:val="20"/>
                <w:szCs w:val="20"/>
              </w:rPr>
            </w:pPr>
            <w:r w:rsidRPr="001C5E11">
              <w:rPr>
                <w:b/>
                <w:sz w:val="20"/>
                <w:szCs w:val="20"/>
              </w:rPr>
              <w:t>211,716</w:t>
            </w:r>
          </w:p>
        </w:tc>
        <w:tc>
          <w:tcPr>
            <w:tcW w:w="349" w:type="pct"/>
            <w:shd w:val="clear" w:color="auto" w:fill="C5E0B3" w:themeFill="accent6" w:themeFillTint="66"/>
            <w:vAlign w:val="center"/>
          </w:tcPr>
          <w:p w14:paraId="63618EA4" w14:textId="7B9665C7" w:rsidR="002D1ECD" w:rsidRPr="002D1ECD" w:rsidRDefault="002D1ECD" w:rsidP="002D1ECD">
            <w:pPr>
              <w:jc w:val="center"/>
              <w:rPr>
                <w:bCs/>
              </w:rPr>
            </w:pPr>
            <w:r w:rsidRPr="002D1ECD">
              <w:rPr>
                <w:bCs/>
              </w:rPr>
              <w:t>↑</w:t>
            </w:r>
          </w:p>
        </w:tc>
        <w:tc>
          <w:tcPr>
            <w:tcW w:w="350" w:type="pct"/>
            <w:shd w:val="clear" w:color="auto" w:fill="C5E0B3" w:themeFill="accent6" w:themeFillTint="66"/>
            <w:vAlign w:val="center"/>
          </w:tcPr>
          <w:p w14:paraId="30AA1C85" w14:textId="6BE02FD3" w:rsidR="002D1ECD" w:rsidRPr="002D1ECD" w:rsidRDefault="002D1ECD" w:rsidP="002D1ECD">
            <w:pPr>
              <w:jc w:val="center"/>
              <w:rPr>
                <w:bCs/>
              </w:rPr>
            </w:pPr>
            <w:r w:rsidRPr="002D1ECD">
              <w:rPr>
                <w:bCs/>
              </w:rPr>
              <w:t>↑</w:t>
            </w:r>
          </w:p>
        </w:tc>
        <w:tc>
          <w:tcPr>
            <w:tcW w:w="770" w:type="pct"/>
            <w:shd w:val="clear" w:color="auto" w:fill="C5E0B3" w:themeFill="accent6" w:themeFillTint="66"/>
            <w:vAlign w:val="center"/>
          </w:tcPr>
          <w:p w14:paraId="0914E639" w14:textId="2B3E2055" w:rsidR="002D1ECD" w:rsidRPr="002D1ECD" w:rsidRDefault="002D1ECD" w:rsidP="002D1ECD">
            <w:pPr>
              <w:jc w:val="center"/>
              <w:rPr>
                <w:bCs/>
                <w:i/>
                <w:iCs/>
                <w:sz w:val="18"/>
                <w:szCs w:val="18"/>
              </w:rPr>
            </w:pPr>
            <w:r w:rsidRPr="002D1ECD">
              <w:rPr>
                <w:bCs/>
                <w:i/>
                <w:iCs/>
                <w:sz w:val="18"/>
                <w:szCs w:val="18"/>
              </w:rPr>
              <w:t>wzrost długości sieci gazowej</w:t>
            </w:r>
          </w:p>
        </w:tc>
      </w:tr>
      <w:tr w:rsidR="002D1ECD" w:rsidRPr="00511BA5" w14:paraId="67A7C42F" w14:textId="77777777" w:rsidTr="006B1328">
        <w:trPr>
          <w:trHeight w:val="567"/>
          <w:jc w:val="center"/>
        </w:trPr>
        <w:tc>
          <w:tcPr>
            <w:tcW w:w="1268" w:type="pct"/>
            <w:gridSpan w:val="3"/>
            <w:vAlign w:val="center"/>
          </w:tcPr>
          <w:p w14:paraId="2990B901" w14:textId="77777777" w:rsidR="002D1ECD" w:rsidRPr="001B541D" w:rsidRDefault="002D1ECD" w:rsidP="002D1ECD">
            <w:pPr>
              <w:jc w:val="center"/>
              <w:rPr>
                <w:bCs/>
                <w:sz w:val="20"/>
                <w:szCs w:val="20"/>
              </w:rPr>
            </w:pPr>
            <w:r w:rsidRPr="001B541D">
              <w:rPr>
                <w:bCs/>
                <w:sz w:val="20"/>
                <w:szCs w:val="20"/>
              </w:rPr>
              <w:t>Liczba czynnych przyłączy</w:t>
            </w:r>
          </w:p>
          <w:p w14:paraId="6294B294" w14:textId="7402C6C7" w:rsidR="002D1ECD" w:rsidRPr="001B541D" w:rsidRDefault="002D1ECD" w:rsidP="002D1ECD">
            <w:pPr>
              <w:jc w:val="center"/>
              <w:rPr>
                <w:bCs/>
                <w:sz w:val="20"/>
                <w:szCs w:val="20"/>
              </w:rPr>
            </w:pPr>
            <w:r w:rsidRPr="001B541D">
              <w:rPr>
                <w:bCs/>
                <w:sz w:val="20"/>
                <w:szCs w:val="20"/>
              </w:rPr>
              <w:t>gazowych OGÓŁEM</w:t>
            </w:r>
          </w:p>
        </w:tc>
        <w:tc>
          <w:tcPr>
            <w:tcW w:w="256" w:type="pct"/>
            <w:vAlign w:val="center"/>
          </w:tcPr>
          <w:p w14:paraId="7D93B798" w14:textId="0B52797C" w:rsidR="002D1ECD" w:rsidRPr="00A96A55" w:rsidRDefault="002D1ECD" w:rsidP="002D1ECD">
            <w:pPr>
              <w:jc w:val="center"/>
              <w:rPr>
                <w:bCs/>
                <w:i/>
                <w:iCs/>
                <w:sz w:val="20"/>
                <w:szCs w:val="20"/>
              </w:rPr>
            </w:pPr>
            <w:r w:rsidRPr="00A96A55">
              <w:rPr>
                <w:bCs/>
                <w:i/>
                <w:iCs/>
                <w:sz w:val="20"/>
                <w:szCs w:val="20"/>
              </w:rPr>
              <w:t>szt.</w:t>
            </w:r>
          </w:p>
        </w:tc>
        <w:tc>
          <w:tcPr>
            <w:tcW w:w="401" w:type="pct"/>
            <w:vAlign w:val="center"/>
          </w:tcPr>
          <w:p w14:paraId="26F74EA3" w14:textId="3E8CB64B" w:rsidR="002D1ECD" w:rsidRPr="001B541D" w:rsidRDefault="002D1ECD" w:rsidP="002D1ECD">
            <w:pPr>
              <w:jc w:val="center"/>
              <w:rPr>
                <w:bCs/>
                <w:sz w:val="20"/>
                <w:szCs w:val="20"/>
              </w:rPr>
            </w:pPr>
            <w:r w:rsidRPr="001B541D">
              <w:rPr>
                <w:bCs/>
                <w:sz w:val="20"/>
                <w:szCs w:val="20"/>
              </w:rPr>
              <w:t>3 770</w:t>
            </w:r>
          </w:p>
        </w:tc>
        <w:tc>
          <w:tcPr>
            <w:tcW w:w="401" w:type="pct"/>
            <w:vAlign w:val="center"/>
          </w:tcPr>
          <w:p w14:paraId="789085F9" w14:textId="373A24AD" w:rsidR="002D1ECD" w:rsidRPr="001B541D" w:rsidRDefault="002D1ECD" w:rsidP="002D1ECD">
            <w:pPr>
              <w:jc w:val="center"/>
              <w:rPr>
                <w:bCs/>
                <w:sz w:val="20"/>
                <w:szCs w:val="20"/>
              </w:rPr>
            </w:pPr>
            <w:r w:rsidRPr="001B541D">
              <w:rPr>
                <w:bCs/>
                <w:sz w:val="20"/>
                <w:szCs w:val="20"/>
              </w:rPr>
              <w:t>3 852</w:t>
            </w:r>
          </w:p>
        </w:tc>
        <w:tc>
          <w:tcPr>
            <w:tcW w:w="401" w:type="pct"/>
            <w:vAlign w:val="center"/>
          </w:tcPr>
          <w:p w14:paraId="169827CD" w14:textId="4D19A992" w:rsidR="002D1ECD" w:rsidRPr="001B541D" w:rsidRDefault="002D1ECD" w:rsidP="002D1ECD">
            <w:pPr>
              <w:jc w:val="center"/>
              <w:rPr>
                <w:bCs/>
                <w:sz w:val="20"/>
                <w:szCs w:val="20"/>
              </w:rPr>
            </w:pPr>
            <w:r w:rsidRPr="001B541D">
              <w:rPr>
                <w:bCs/>
                <w:sz w:val="20"/>
                <w:szCs w:val="20"/>
              </w:rPr>
              <w:t>3 916</w:t>
            </w:r>
          </w:p>
        </w:tc>
        <w:tc>
          <w:tcPr>
            <w:tcW w:w="401" w:type="pct"/>
            <w:vAlign w:val="center"/>
          </w:tcPr>
          <w:p w14:paraId="2BB31843" w14:textId="7B630E53" w:rsidR="002D1ECD" w:rsidRPr="001B541D" w:rsidRDefault="002D1ECD" w:rsidP="002D1ECD">
            <w:pPr>
              <w:jc w:val="center"/>
              <w:rPr>
                <w:b/>
                <w:sz w:val="20"/>
                <w:szCs w:val="20"/>
              </w:rPr>
            </w:pPr>
            <w:r>
              <w:rPr>
                <w:b/>
                <w:sz w:val="20"/>
                <w:szCs w:val="20"/>
              </w:rPr>
              <w:t>4 154</w:t>
            </w:r>
          </w:p>
        </w:tc>
        <w:tc>
          <w:tcPr>
            <w:tcW w:w="403" w:type="pct"/>
            <w:vAlign w:val="center"/>
          </w:tcPr>
          <w:p w14:paraId="5B709B97" w14:textId="542414E5" w:rsidR="002D1ECD" w:rsidRPr="001C5E11" w:rsidRDefault="00080BB2" w:rsidP="002D1ECD">
            <w:pPr>
              <w:jc w:val="center"/>
              <w:rPr>
                <w:b/>
                <w:sz w:val="20"/>
                <w:szCs w:val="20"/>
              </w:rPr>
            </w:pPr>
            <w:r w:rsidRPr="001C5E11">
              <w:rPr>
                <w:b/>
                <w:sz w:val="20"/>
                <w:szCs w:val="20"/>
              </w:rPr>
              <w:t>4 344</w:t>
            </w:r>
          </w:p>
        </w:tc>
        <w:tc>
          <w:tcPr>
            <w:tcW w:w="349" w:type="pct"/>
            <w:shd w:val="clear" w:color="auto" w:fill="C5E0B3" w:themeFill="accent6" w:themeFillTint="66"/>
            <w:vAlign w:val="center"/>
          </w:tcPr>
          <w:p w14:paraId="0A0DCCB2" w14:textId="2BEDABFC" w:rsidR="002D1ECD" w:rsidRPr="002D1ECD" w:rsidRDefault="002D1ECD" w:rsidP="002D1ECD">
            <w:pPr>
              <w:jc w:val="center"/>
              <w:rPr>
                <w:bCs/>
              </w:rPr>
            </w:pPr>
            <w:r w:rsidRPr="002D1ECD">
              <w:rPr>
                <w:bCs/>
              </w:rPr>
              <w:t>↑</w:t>
            </w:r>
          </w:p>
        </w:tc>
        <w:tc>
          <w:tcPr>
            <w:tcW w:w="350" w:type="pct"/>
            <w:shd w:val="clear" w:color="auto" w:fill="C5E0B3" w:themeFill="accent6" w:themeFillTint="66"/>
            <w:vAlign w:val="center"/>
          </w:tcPr>
          <w:p w14:paraId="4E727E2A" w14:textId="583A31CC" w:rsidR="002D1ECD" w:rsidRPr="002D1ECD" w:rsidRDefault="002D1ECD" w:rsidP="002D1ECD">
            <w:pPr>
              <w:jc w:val="center"/>
              <w:rPr>
                <w:bCs/>
              </w:rPr>
            </w:pPr>
            <w:r w:rsidRPr="002D1ECD">
              <w:rPr>
                <w:bCs/>
              </w:rPr>
              <w:t>↑</w:t>
            </w:r>
          </w:p>
        </w:tc>
        <w:tc>
          <w:tcPr>
            <w:tcW w:w="770" w:type="pct"/>
            <w:shd w:val="clear" w:color="auto" w:fill="C5E0B3" w:themeFill="accent6" w:themeFillTint="66"/>
            <w:vAlign w:val="center"/>
          </w:tcPr>
          <w:p w14:paraId="195EDF43" w14:textId="4A2A66BF" w:rsidR="002D1ECD" w:rsidRPr="002D1ECD" w:rsidRDefault="002D1ECD" w:rsidP="002D1ECD">
            <w:pPr>
              <w:jc w:val="center"/>
              <w:rPr>
                <w:bCs/>
                <w:i/>
                <w:iCs/>
                <w:sz w:val="18"/>
                <w:szCs w:val="18"/>
              </w:rPr>
            </w:pPr>
            <w:r w:rsidRPr="002D1ECD">
              <w:rPr>
                <w:bCs/>
                <w:i/>
                <w:iCs/>
                <w:sz w:val="18"/>
                <w:szCs w:val="18"/>
              </w:rPr>
              <w:t>wzrost liczby przyłączy gazowych</w:t>
            </w:r>
          </w:p>
        </w:tc>
      </w:tr>
      <w:tr w:rsidR="002D1ECD" w:rsidRPr="00511BA5" w14:paraId="108B5098" w14:textId="77777777" w:rsidTr="006B1328">
        <w:trPr>
          <w:trHeight w:val="567"/>
          <w:jc w:val="center"/>
        </w:trPr>
        <w:tc>
          <w:tcPr>
            <w:tcW w:w="1268" w:type="pct"/>
            <w:gridSpan w:val="3"/>
            <w:vAlign w:val="center"/>
          </w:tcPr>
          <w:p w14:paraId="21E463FE" w14:textId="32E7DD16" w:rsidR="002D1ECD" w:rsidRPr="001B541D" w:rsidRDefault="002D1ECD" w:rsidP="002D1ECD">
            <w:pPr>
              <w:jc w:val="center"/>
              <w:rPr>
                <w:bCs/>
                <w:sz w:val="20"/>
                <w:szCs w:val="20"/>
              </w:rPr>
            </w:pPr>
            <w:r w:rsidRPr="001B541D">
              <w:rPr>
                <w:bCs/>
                <w:sz w:val="20"/>
                <w:szCs w:val="20"/>
              </w:rPr>
              <w:t>Liczba czynnych przyłączy gazowych BUDYNKI MIESZKALNE</w:t>
            </w:r>
          </w:p>
        </w:tc>
        <w:tc>
          <w:tcPr>
            <w:tcW w:w="256" w:type="pct"/>
            <w:vAlign w:val="center"/>
          </w:tcPr>
          <w:p w14:paraId="51DCD2BA" w14:textId="79F1C205" w:rsidR="002D1ECD" w:rsidRPr="00A96A55" w:rsidRDefault="002D1ECD" w:rsidP="002D1ECD">
            <w:pPr>
              <w:jc w:val="center"/>
              <w:rPr>
                <w:bCs/>
                <w:i/>
                <w:iCs/>
                <w:sz w:val="20"/>
                <w:szCs w:val="20"/>
              </w:rPr>
            </w:pPr>
            <w:r w:rsidRPr="00A96A55">
              <w:rPr>
                <w:bCs/>
                <w:i/>
                <w:iCs/>
                <w:sz w:val="20"/>
                <w:szCs w:val="20"/>
              </w:rPr>
              <w:t>szt.</w:t>
            </w:r>
          </w:p>
        </w:tc>
        <w:tc>
          <w:tcPr>
            <w:tcW w:w="401" w:type="pct"/>
            <w:vAlign w:val="center"/>
          </w:tcPr>
          <w:p w14:paraId="1F8D000A" w14:textId="1C9C9855" w:rsidR="002D1ECD" w:rsidRPr="001B541D" w:rsidRDefault="002D1ECD" w:rsidP="002D1ECD">
            <w:pPr>
              <w:jc w:val="center"/>
              <w:rPr>
                <w:bCs/>
                <w:sz w:val="20"/>
                <w:szCs w:val="20"/>
              </w:rPr>
            </w:pPr>
            <w:r w:rsidRPr="001B541D">
              <w:rPr>
                <w:bCs/>
                <w:sz w:val="20"/>
                <w:szCs w:val="20"/>
              </w:rPr>
              <w:t>3 424</w:t>
            </w:r>
          </w:p>
        </w:tc>
        <w:tc>
          <w:tcPr>
            <w:tcW w:w="401" w:type="pct"/>
            <w:vAlign w:val="center"/>
          </w:tcPr>
          <w:p w14:paraId="7F474AA2" w14:textId="0E34DA05" w:rsidR="002D1ECD" w:rsidRPr="001B541D" w:rsidRDefault="002D1ECD" w:rsidP="002D1ECD">
            <w:pPr>
              <w:jc w:val="center"/>
              <w:rPr>
                <w:bCs/>
                <w:sz w:val="20"/>
                <w:szCs w:val="20"/>
              </w:rPr>
            </w:pPr>
            <w:r w:rsidRPr="001B541D">
              <w:rPr>
                <w:bCs/>
                <w:sz w:val="20"/>
                <w:szCs w:val="20"/>
              </w:rPr>
              <w:t>3 488</w:t>
            </w:r>
          </w:p>
        </w:tc>
        <w:tc>
          <w:tcPr>
            <w:tcW w:w="401" w:type="pct"/>
            <w:vAlign w:val="center"/>
          </w:tcPr>
          <w:p w14:paraId="16A7BF20" w14:textId="6C8B160F" w:rsidR="002D1ECD" w:rsidRPr="001B541D" w:rsidRDefault="002D1ECD" w:rsidP="002D1ECD">
            <w:pPr>
              <w:jc w:val="center"/>
              <w:rPr>
                <w:bCs/>
                <w:sz w:val="20"/>
                <w:szCs w:val="20"/>
              </w:rPr>
            </w:pPr>
            <w:r w:rsidRPr="001B541D">
              <w:rPr>
                <w:bCs/>
                <w:sz w:val="20"/>
                <w:szCs w:val="20"/>
              </w:rPr>
              <w:t>3 544</w:t>
            </w:r>
          </w:p>
        </w:tc>
        <w:tc>
          <w:tcPr>
            <w:tcW w:w="401" w:type="pct"/>
            <w:vAlign w:val="center"/>
          </w:tcPr>
          <w:p w14:paraId="43CF9938" w14:textId="3A767260" w:rsidR="002D1ECD" w:rsidRPr="001B541D" w:rsidRDefault="002D1ECD" w:rsidP="002D1ECD">
            <w:pPr>
              <w:jc w:val="center"/>
              <w:rPr>
                <w:b/>
                <w:sz w:val="20"/>
                <w:szCs w:val="20"/>
              </w:rPr>
            </w:pPr>
            <w:r>
              <w:rPr>
                <w:b/>
                <w:sz w:val="20"/>
                <w:szCs w:val="20"/>
              </w:rPr>
              <w:t>3 770</w:t>
            </w:r>
          </w:p>
        </w:tc>
        <w:tc>
          <w:tcPr>
            <w:tcW w:w="403" w:type="pct"/>
            <w:vAlign w:val="center"/>
          </w:tcPr>
          <w:p w14:paraId="6D07223C" w14:textId="14AD24C8" w:rsidR="002D1ECD" w:rsidRPr="001C5E11" w:rsidRDefault="00080BB2" w:rsidP="002D1ECD">
            <w:pPr>
              <w:jc w:val="center"/>
              <w:rPr>
                <w:b/>
                <w:sz w:val="20"/>
                <w:szCs w:val="20"/>
              </w:rPr>
            </w:pPr>
            <w:r w:rsidRPr="001C5E11">
              <w:rPr>
                <w:b/>
                <w:sz w:val="20"/>
                <w:szCs w:val="20"/>
              </w:rPr>
              <w:t>3 932</w:t>
            </w:r>
          </w:p>
        </w:tc>
        <w:tc>
          <w:tcPr>
            <w:tcW w:w="349" w:type="pct"/>
            <w:shd w:val="clear" w:color="auto" w:fill="C5E0B3" w:themeFill="accent6" w:themeFillTint="66"/>
            <w:vAlign w:val="center"/>
          </w:tcPr>
          <w:p w14:paraId="45B93B87" w14:textId="206EF585" w:rsidR="002D1ECD" w:rsidRPr="002D1ECD" w:rsidRDefault="002D1ECD" w:rsidP="002D1ECD">
            <w:pPr>
              <w:jc w:val="center"/>
              <w:rPr>
                <w:bCs/>
              </w:rPr>
            </w:pPr>
            <w:r w:rsidRPr="002D1ECD">
              <w:rPr>
                <w:bCs/>
              </w:rPr>
              <w:t>↑</w:t>
            </w:r>
          </w:p>
        </w:tc>
        <w:tc>
          <w:tcPr>
            <w:tcW w:w="350" w:type="pct"/>
            <w:shd w:val="clear" w:color="auto" w:fill="C5E0B3" w:themeFill="accent6" w:themeFillTint="66"/>
            <w:vAlign w:val="center"/>
          </w:tcPr>
          <w:p w14:paraId="6E2D7AE3" w14:textId="24068408" w:rsidR="002D1ECD" w:rsidRPr="002D1ECD" w:rsidRDefault="002D1ECD" w:rsidP="002D1ECD">
            <w:pPr>
              <w:jc w:val="center"/>
              <w:rPr>
                <w:bCs/>
              </w:rPr>
            </w:pPr>
            <w:r w:rsidRPr="002D1ECD">
              <w:rPr>
                <w:bCs/>
              </w:rPr>
              <w:t>↑</w:t>
            </w:r>
          </w:p>
        </w:tc>
        <w:tc>
          <w:tcPr>
            <w:tcW w:w="770" w:type="pct"/>
            <w:shd w:val="clear" w:color="auto" w:fill="C5E0B3" w:themeFill="accent6" w:themeFillTint="66"/>
            <w:vAlign w:val="center"/>
          </w:tcPr>
          <w:p w14:paraId="61D0564A" w14:textId="0256EC5B" w:rsidR="002D1ECD" w:rsidRPr="002D1ECD" w:rsidRDefault="002D1ECD" w:rsidP="002D1ECD">
            <w:pPr>
              <w:jc w:val="center"/>
              <w:rPr>
                <w:bCs/>
                <w:i/>
                <w:iCs/>
                <w:sz w:val="18"/>
                <w:szCs w:val="18"/>
              </w:rPr>
            </w:pPr>
            <w:r w:rsidRPr="002D1ECD">
              <w:rPr>
                <w:bCs/>
                <w:i/>
                <w:iCs/>
                <w:sz w:val="18"/>
                <w:szCs w:val="18"/>
              </w:rPr>
              <w:t>wzrost liczby przyłączy gazowych do budynków mieszkalnych</w:t>
            </w:r>
          </w:p>
        </w:tc>
      </w:tr>
      <w:tr w:rsidR="002D1ECD" w:rsidRPr="00511BA5" w14:paraId="7C1B95A5" w14:textId="77777777" w:rsidTr="006B1328">
        <w:trPr>
          <w:trHeight w:val="567"/>
          <w:jc w:val="center"/>
        </w:trPr>
        <w:tc>
          <w:tcPr>
            <w:tcW w:w="1268" w:type="pct"/>
            <w:gridSpan w:val="3"/>
            <w:vAlign w:val="center"/>
          </w:tcPr>
          <w:p w14:paraId="7D884BB1" w14:textId="77777777" w:rsidR="002D1ECD" w:rsidRPr="001B541D" w:rsidRDefault="002D1ECD" w:rsidP="002D1ECD">
            <w:pPr>
              <w:jc w:val="center"/>
              <w:rPr>
                <w:bCs/>
                <w:sz w:val="20"/>
                <w:szCs w:val="20"/>
              </w:rPr>
            </w:pPr>
            <w:r w:rsidRPr="001B541D">
              <w:rPr>
                <w:bCs/>
                <w:sz w:val="20"/>
                <w:szCs w:val="20"/>
              </w:rPr>
              <w:t>Zużycie gazu ziemnego przez</w:t>
            </w:r>
          </w:p>
          <w:p w14:paraId="61E06DC8" w14:textId="5CDBF664" w:rsidR="002D1ECD" w:rsidRPr="001B541D" w:rsidRDefault="002D1ECD" w:rsidP="002D1ECD">
            <w:pPr>
              <w:jc w:val="center"/>
              <w:rPr>
                <w:bCs/>
                <w:sz w:val="20"/>
                <w:szCs w:val="20"/>
              </w:rPr>
            </w:pPr>
            <w:r w:rsidRPr="001B541D">
              <w:rPr>
                <w:bCs/>
                <w:sz w:val="20"/>
                <w:szCs w:val="20"/>
              </w:rPr>
              <w:t>gospodarstwa domowe OGÓŁEM</w:t>
            </w:r>
          </w:p>
        </w:tc>
        <w:tc>
          <w:tcPr>
            <w:tcW w:w="256" w:type="pct"/>
            <w:vAlign w:val="center"/>
          </w:tcPr>
          <w:p w14:paraId="79E086C4" w14:textId="67C23016" w:rsidR="002D1ECD" w:rsidRPr="00A96A55" w:rsidRDefault="002D1ECD" w:rsidP="002D1ECD">
            <w:pPr>
              <w:jc w:val="center"/>
              <w:rPr>
                <w:bCs/>
                <w:i/>
                <w:iCs/>
                <w:sz w:val="20"/>
                <w:szCs w:val="20"/>
              </w:rPr>
            </w:pPr>
            <w:r w:rsidRPr="00A96A55">
              <w:rPr>
                <w:bCs/>
                <w:i/>
                <w:iCs/>
                <w:sz w:val="20"/>
                <w:szCs w:val="20"/>
              </w:rPr>
              <w:t>MWh</w:t>
            </w:r>
          </w:p>
        </w:tc>
        <w:tc>
          <w:tcPr>
            <w:tcW w:w="401" w:type="pct"/>
            <w:vAlign w:val="center"/>
          </w:tcPr>
          <w:p w14:paraId="359F09BC" w14:textId="79DE6E78" w:rsidR="002D1ECD" w:rsidRPr="001B541D" w:rsidRDefault="002D1ECD" w:rsidP="002D1ECD">
            <w:pPr>
              <w:jc w:val="center"/>
              <w:rPr>
                <w:bCs/>
                <w:sz w:val="20"/>
                <w:szCs w:val="20"/>
              </w:rPr>
            </w:pPr>
            <w:r w:rsidRPr="001B541D">
              <w:rPr>
                <w:bCs/>
                <w:sz w:val="20"/>
                <w:szCs w:val="20"/>
              </w:rPr>
              <w:t>64 757,3</w:t>
            </w:r>
          </w:p>
        </w:tc>
        <w:tc>
          <w:tcPr>
            <w:tcW w:w="401" w:type="pct"/>
            <w:vAlign w:val="center"/>
          </w:tcPr>
          <w:p w14:paraId="314546F1" w14:textId="6540F025" w:rsidR="002D1ECD" w:rsidRPr="001B541D" w:rsidRDefault="002D1ECD" w:rsidP="002D1ECD">
            <w:pPr>
              <w:jc w:val="center"/>
              <w:rPr>
                <w:bCs/>
                <w:sz w:val="20"/>
                <w:szCs w:val="20"/>
              </w:rPr>
            </w:pPr>
            <w:r w:rsidRPr="001B541D">
              <w:rPr>
                <w:bCs/>
                <w:sz w:val="20"/>
                <w:szCs w:val="20"/>
              </w:rPr>
              <w:t>69 145,4</w:t>
            </w:r>
          </w:p>
        </w:tc>
        <w:tc>
          <w:tcPr>
            <w:tcW w:w="401" w:type="pct"/>
            <w:vAlign w:val="center"/>
          </w:tcPr>
          <w:p w14:paraId="2DA17E3D" w14:textId="2EDA3D5A" w:rsidR="002D1ECD" w:rsidRPr="001B541D" w:rsidRDefault="002D1ECD" w:rsidP="002D1ECD">
            <w:pPr>
              <w:jc w:val="center"/>
              <w:rPr>
                <w:bCs/>
                <w:sz w:val="20"/>
                <w:szCs w:val="20"/>
              </w:rPr>
            </w:pPr>
            <w:r w:rsidRPr="001B541D">
              <w:rPr>
                <w:bCs/>
                <w:sz w:val="20"/>
                <w:szCs w:val="20"/>
              </w:rPr>
              <w:t>70 988,6</w:t>
            </w:r>
          </w:p>
        </w:tc>
        <w:tc>
          <w:tcPr>
            <w:tcW w:w="401" w:type="pct"/>
            <w:vAlign w:val="center"/>
          </w:tcPr>
          <w:p w14:paraId="3F476287" w14:textId="444A62EE" w:rsidR="002D1ECD" w:rsidRPr="001B541D" w:rsidRDefault="002D1ECD" w:rsidP="002D1ECD">
            <w:pPr>
              <w:jc w:val="center"/>
              <w:rPr>
                <w:b/>
                <w:sz w:val="20"/>
                <w:szCs w:val="20"/>
              </w:rPr>
            </w:pPr>
            <w:r>
              <w:rPr>
                <w:b/>
                <w:sz w:val="20"/>
                <w:szCs w:val="20"/>
              </w:rPr>
              <w:t>65 024,6</w:t>
            </w:r>
          </w:p>
        </w:tc>
        <w:tc>
          <w:tcPr>
            <w:tcW w:w="403" w:type="pct"/>
            <w:vAlign w:val="center"/>
          </w:tcPr>
          <w:p w14:paraId="49BF56A1" w14:textId="62F8D6FB" w:rsidR="002D1ECD" w:rsidRPr="001C5E11" w:rsidRDefault="00080BB2" w:rsidP="002D1ECD">
            <w:pPr>
              <w:jc w:val="center"/>
              <w:rPr>
                <w:b/>
                <w:sz w:val="20"/>
                <w:szCs w:val="20"/>
              </w:rPr>
            </w:pPr>
            <w:r w:rsidRPr="001C5E11">
              <w:rPr>
                <w:b/>
                <w:sz w:val="20"/>
                <w:szCs w:val="20"/>
              </w:rPr>
              <w:t>70 148,7</w:t>
            </w:r>
          </w:p>
        </w:tc>
        <w:tc>
          <w:tcPr>
            <w:tcW w:w="349" w:type="pct"/>
            <w:shd w:val="clear" w:color="auto" w:fill="C5E0B3" w:themeFill="accent6" w:themeFillTint="66"/>
            <w:vAlign w:val="center"/>
          </w:tcPr>
          <w:p w14:paraId="4C6B387A" w14:textId="35EA044D" w:rsidR="002D1ECD" w:rsidRPr="002D1ECD" w:rsidRDefault="002D1ECD" w:rsidP="002D1ECD">
            <w:pPr>
              <w:jc w:val="center"/>
              <w:rPr>
                <w:bCs/>
              </w:rPr>
            </w:pPr>
            <w:r w:rsidRPr="002D1ECD">
              <w:rPr>
                <w:bCs/>
              </w:rPr>
              <w:t>↑</w:t>
            </w:r>
          </w:p>
        </w:tc>
        <w:tc>
          <w:tcPr>
            <w:tcW w:w="350" w:type="pct"/>
            <w:shd w:val="clear" w:color="auto" w:fill="C5E0B3" w:themeFill="accent6" w:themeFillTint="66"/>
            <w:vAlign w:val="center"/>
          </w:tcPr>
          <w:p w14:paraId="48627FEE" w14:textId="7708B298" w:rsidR="002D1ECD" w:rsidRPr="002D1ECD" w:rsidRDefault="002D1ECD" w:rsidP="002D1ECD">
            <w:pPr>
              <w:jc w:val="center"/>
              <w:rPr>
                <w:bCs/>
              </w:rPr>
            </w:pPr>
            <w:r w:rsidRPr="002D1ECD">
              <w:rPr>
                <w:bCs/>
              </w:rPr>
              <w:t>↑</w:t>
            </w:r>
          </w:p>
        </w:tc>
        <w:tc>
          <w:tcPr>
            <w:tcW w:w="770" w:type="pct"/>
            <w:shd w:val="clear" w:color="auto" w:fill="C5E0B3" w:themeFill="accent6" w:themeFillTint="66"/>
            <w:vAlign w:val="center"/>
          </w:tcPr>
          <w:p w14:paraId="331D8571" w14:textId="77777777" w:rsidR="002D1ECD" w:rsidRPr="002D1ECD" w:rsidRDefault="002D1ECD" w:rsidP="002D1ECD">
            <w:pPr>
              <w:jc w:val="center"/>
              <w:rPr>
                <w:bCs/>
                <w:i/>
                <w:iCs/>
                <w:sz w:val="18"/>
                <w:szCs w:val="18"/>
              </w:rPr>
            </w:pPr>
            <w:r w:rsidRPr="002D1ECD">
              <w:rPr>
                <w:bCs/>
                <w:i/>
                <w:iCs/>
                <w:sz w:val="18"/>
                <w:szCs w:val="18"/>
              </w:rPr>
              <w:t>wzrost zużycia gazu ziemnego</w:t>
            </w:r>
          </w:p>
          <w:p w14:paraId="05D29E9D" w14:textId="517F1741" w:rsidR="002D1ECD" w:rsidRPr="002D1ECD" w:rsidRDefault="002D1ECD" w:rsidP="002D1ECD">
            <w:pPr>
              <w:jc w:val="center"/>
              <w:rPr>
                <w:bCs/>
                <w:i/>
                <w:iCs/>
                <w:sz w:val="18"/>
                <w:szCs w:val="18"/>
              </w:rPr>
            </w:pPr>
            <w:r w:rsidRPr="002D1ECD">
              <w:rPr>
                <w:bCs/>
                <w:i/>
                <w:iCs/>
                <w:sz w:val="18"/>
                <w:szCs w:val="18"/>
              </w:rPr>
              <w:t>przez gospodarstwa domowe</w:t>
            </w:r>
          </w:p>
        </w:tc>
      </w:tr>
      <w:tr w:rsidR="002D1ECD" w:rsidRPr="00511BA5" w14:paraId="0C7D5912" w14:textId="77777777" w:rsidTr="006B1328">
        <w:trPr>
          <w:trHeight w:val="567"/>
          <w:jc w:val="center"/>
        </w:trPr>
        <w:tc>
          <w:tcPr>
            <w:tcW w:w="1268" w:type="pct"/>
            <w:gridSpan w:val="3"/>
            <w:vAlign w:val="center"/>
          </w:tcPr>
          <w:p w14:paraId="1D5B58A2" w14:textId="0909203F" w:rsidR="002D1ECD" w:rsidRPr="001B541D" w:rsidRDefault="002D1ECD" w:rsidP="002D1ECD">
            <w:pPr>
              <w:jc w:val="center"/>
              <w:rPr>
                <w:bCs/>
                <w:sz w:val="20"/>
                <w:szCs w:val="20"/>
              </w:rPr>
            </w:pPr>
            <w:r w:rsidRPr="001B541D">
              <w:rPr>
                <w:bCs/>
                <w:sz w:val="20"/>
                <w:szCs w:val="20"/>
              </w:rPr>
              <w:t>Zużycie gazu ziemnego przez gospodarstwa domowe NA OGRZEWANIE MIESZKAŃ</w:t>
            </w:r>
          </w:p>
        </w:tc>
        <w:tc>
          <w:tcPr>
            <w:tcW w:w="256" w:type="pct"/>
            <w:vAlign w:val="center"/>
          </w:tcPr>
          <w:p w14:paraId="5463F579" w14:textId="1F40945E" w:rsidR="002D1ECD" w:rsidRPr="00A96A55" w:rsidRDefault="002D1ECD" w:rsidP="002D1ECD">
            <w:pPr>
              <w:jc w:val="center"/>
              <w:rPr>
                <w:bCs/>
                <w:i/>
                <w:iCs/>
                <w:sz w:val="20"/>
                <w:szCs w:val="20"/>
              </w:rPr>
            </w:pPr>
            <w:r w:rsidRPr="00A96A55">
              <w:rPr>
                <w:bCs/>
                <w:i/>
                <w:iCs/>
                <w:sz w:val="20"/>
                <w:szCs w:val="20"/>
              </w:rPr>
              <w:t>MWh</w:t>
            </w:r>
          </w:p>
        </w:tc>
        <w:tc>
          <w:tcPr>
            <w:tcW w:w="401" w:type="pct"/>
            <w:vAlign w:val="center"/>
          </w:tcPr>
          <w:p w14:paraId="19CD0CC2" w14:textId="4785FA41" w:rsidR="002D1ECD" w:rsidRPr="001B541D" w:rsidRDefault="002D1ECD" w:rsidP="002D1ECD">
            <w:pPr>
              <w:jc w:val="center"/>
              <w:rPr>
                <w:bCs/>
                <w:sz w:val="20"/>
                <w:szCs w:val="20"/>
              </w:rPr>
            </w:pPr>
            <w:r w:rsidRPr="001B541D">
              <w:rPr>
                <w:bCs/>
                <w:sz w:val="20"/>
                <w:szCs w:val="20"/>
              </w:rPr>
              <w:t>30 357,0</w:t>
            </w:r>
          </w:p>
        </w:tc>
        <w:tc>
          <w:tcPr>
            <w:tcW w:w="401" w:type="pct"/>
            <w:vAlign w:val="center"/>
          </w:tcPr>
          <w:p w14:paraId="6A6F343C" w14:textId="28E72BBF" w:rsidR="002D1ECD" w:rsidRPr="001B541D" w:rsidRDefault="002D1ECD" w:rsidP="002D1ECD">
            <w:pPr>
              <w:jc w:val="center"/>
              <w:rPr>
                <w:bCs/>
                <w:sz w:val="20"/>
                <w:szCs w:val="20"/>
              </w:rPr>
            </w:pPr>
            <w:r w:rsidRPr="001B541D">
              <w:rPr>
                <w:bCs/>
                <w:sz w:val="20"/>
                <w:szCs w:val="20"/>
              </w:rPr>
              <w:t>34 478,6</w:t>
            </w:r>
          </w:p>
        </w:tc>
        <w:tc>
          <w:tcPr>
            <w:tcW w:w="401" w:type="pct"/>
            <w:vAlign w:val="center"/>
          </w:tcPr>
          <w:p w14:paraId="4190B3B6" w14:textId="057081F0" w:rsidR="002D1ECD" w:rsidRPr="001B541D" w:rsidRDefault="002D1ECD" w:rsidP="002D1ECD">
            <w:pPr>
              <w:jc w:val="center"/>
              <w:rPr>
                <w:bCs/>
                <w:sz w:val="20"/>
                <w:szCs w:val="20"/>
              </w:rPr>
            </w:pPr>
            <w:r w:rsidRPr="001B541D">
              <w:rPr>
                <w:bCs/>
                <w:sz w:val="20"/>
                <w:szCs w:val="20"/>
              </w:rPr>
              <w:t>40 935,7</w:t>
            </w:r>
          </w:p>
        </w:tc>
        <w:tc>
          <w:tcPr>
            <w:tcW w:w="401" w:type="pct"/>
            <w:vAlign w:val="center"/>
          </w:tcPr>
          <w:p w14:paraId="5D018342" w14:textId="6DC15DD4" w:rsidR="002D1ECD" w:rsidRPr="001B541D" w:rsidRDefault="002D1ECD" w:rsidP="002D1ECD">
            <w:pPr>
              <w:jc w:val="center"/>
              <w:rPr>
                <w:b/>
                <w:sz w:val="20"/>
                <w:szCs w:val="20"/>
              </w:rPr>
            </w:pPr>
            <w:r>
              <w:rPr>
                <w:b/>
                <w:sz w:val="20"/>
                <w:szCs w:val="20"/>
              </w:rPr>
              <w:t>42 914,2</w:t>
            </w:r>
          </w:p>
        </w:tc>
        <w:tc>
          <w:tcPr>
            <w:tcW w:w="403" w:type="pct"/>
            <w:vAlign w:val="center"/>
          </w:tcPr>
          <w:p w14:paraId="4733BFC2" w14:textId="7551B811" w:rsidR="002D1ECD" w:rsidRPr="001C5E11" w:rsidRDefault="00080BB2" w:rsidP="002D1ECD">
            <w:pPr>
              <w:jc w:val="center"/>
              <w:rPr>
                <w:b/>
                <w:sz w:val="20"/>
                <w:szCs w:val="20"/>
              </w:rPr>
            </w:pPr>
            <w:r w:rsidRPr="001C5E11">
              <w:rPr>
                <w:b/>
                <w:sz w:val="20"/>
                <w:szCs w:val="20"/>
              </w:rPr>
              <w:t>45 824,4</w:t>
            </w:r>
          </w:p>
        </w:tc>
        <w:tc>
          <w:tcPr>
            <w:tcW w:w="349" w:type="pct"/>
            <w:shd w:val="clear" w:color="auto" w:fill="C5E0B3" w:themeFill="accent6" w:themeFillTint="66"/>
            <w:vAlign w:val="center"/>
          </w:tcPr>
          <w:p w14:paraId="275046C7" w14:textId="6D6D6861" w:rsidR="002D1ECD" w:rsidRPr="002D1ECD" w:rsidRDefault="002D1ECD" w:rsidP="002D1ECD">
            <w:pPr>
              <w:jc w:val="center"/>
              <w:rPr>
                <w:bCs/>
              </w:rPr>
            </w:pPr>
            <w:r w:rsidRPr="002D1ECD">
              <w:rPr>
                <w:bCs/>
              </w:rPr>
              <w:t>↑</w:t>
            </w:r>
          </w:p>
        </w:tc>
        <w:tc>
          <w:tcPr>
            <w:tcW w:w="350" w:type="pct"/>
            <w:shd w:val="clear" w:color="auto" w:fill="C5E0B3" w:themeFill="accent6" w:themeFillTint="66"/>
            <w:vAlign w:val="center"/>
          </w:tcPr>
          <w:p w14:paraId="4DB7F6D7" w14:textId="31256137" w:rsidR="002D1ECD" w:rsidRPr="002D1ECD" w:rsidRDefault="002D1ECD" w:rsidP="002D1ECD">
            <w:pPr>
              <w:jc w:val="center"/>
              <w:rPr>
                <w:bCs/>
              </w:rPr>
            </w:pPr>
            <w:r w:rsidRPr="002D1ECD">
              <w:rPr>
                <w:bCs/>
              </w:rPr>
              <w:t>↑</w:t>
            </w:r>
          </w:p>
        </w:tc>
        <w:tc>
          <w:tcPr>
            <w:tcW w:w="770" w:type="pct"/>
            <w:shd w:val="clear" w:color="auto" w:fill="C5E0B3" w:themeFill="accent6" w:themeFillTint="66"/>
            <w:vAlign w:val="center"/>
          </w:tcPr>
          <w:p w14:paraId="258578F0" w14:textId="51EFF8D9" w:rsidR="002D1ECD" w:rsidRPr="002D1ECD" w:rsidRDefault="002D1ECD" w:rsidP="002D1ECD">
            <w:pPr>
              <w:jc w:val="center"/>
              <w:rPr>
                <w:bCs/>
                <w:i/>
                <w:iCs/>
                <w:sz w:val="18"/>
                <w:szCs w:val="18"/>
              </w:rPr>
            </w:pPr>
            <w:r w:rsidRPr="002D1ECD">
              <w:rPr>
                <w:bCs/>
                <w:i/>
                <w:iCs/>
                <w:sz w:val="18"/>
                <w:szCs w:val="18"/>
              </w:rPr>
              <w:t>wzrost zużycia gazu ziemnego przez gospodarstwa domowe na cele grzewcze</w:t>
            </w:r>
          </w:p>
        </w:tc>
      </w:tr>
      <w:tr w:rsidR="002D1ECD" w:rsidRPr="00511BA5" w14:paraId="528E4A9E" w14:textId="77777777" w:rsidTr="006B1328">
        <w:trPr>
          <w:trHeight w:val="567"/>
          <w:jc w:val="center"/>
        </w:trPr>
        <w:tc>
          <w:tcPr>
            <w:tcW w:w="1268" w:type="pct"/>
            <w:gridSpan w:val="3"/>
            <w:vAlign w:val="center"/>
          </w:tcPr>
          <w:p w14:paraId="7612307F" w14:textId="6B2FB25D" w:rsidR="002D1ECD" w:rsidRPr="001B541D" w:rsidRDefault="002D1ECD" w:rsidP="002D1ECD">
            <w:pPr>
              <w:jc w:val="center"/>
              <w:rPr>
                <w:bCs/>
                <w:sz w:val="20"/>
                <w:szCs w:val="20"/>
              </w:rPr>
            </w:pPr>
            <w:r w:rsidRPr="001B541D">
              <w:rPr>
                <w:bCs/>
                <w:sz w:val="20"/>
                <w:szCs w:val="20"/>
              </w:rPr>
              <w:t>Udział mieszkań wyposażonych w instalacje centralnego ogrzewania MIASTO</w:t>
            </w:r>
          </w:p>
        </w:tc>
        <w:tc>
          <w:tcPr>
            <w:tcW w:w="256" w:type="pct"/>
            <w:vAlign w:val="center"/>
          </w:tcPr>
          <w:p w14:paraId="32DB6FA6" w14:textId="1FDA9738"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2757025B" w14:textId="1F683BC8" w:rsidR="002D1ECD" w:rsidRPr="001B541D" w:rsidRDefault="002D1ECD" w:rsidP="002D1ECD">
            <w:pPr>
              <w:jc w:val="center"/>
              <w:rPr>
                <w:bCs/>
                <w:sz w:val="20"/>
                <w:szCs w:val="20"/>
              </w:rPr>
            </w:pPr>
            <w:r w:rsidRPr="001B541D">
              <w:rPr>
                <w:bCs/>
                <w:sz w:val="20"/>
                <w:szCs w:val="20"/>
              </w:rPr>
              <w:t>82,6</w:t>
            </w:r>
          </w:p>
        </w:tc>
        <w:tc>
          <w:tcPr>
            <w:tcW w:w="401" w:type="pct"/>
            <w:vAlign w:val="center"/>
          </w:tcPr>
          <w:p w14:paraId="500228BC" w14:textId="25854B44" w:rsidR="002D1ECD" w:rsidRPr="001B541D" w:rsidRDefault="002D1ECD" w:rsidP="002D1ECD">
            <w:pPr>
              <w:jc w:val="center"/>
              <w:rPr>
                <w:bCs/>
                <w:sz w:val="20"/>
                <w:szCs w:val="20"/>
              </w:rPr>
            </w:pPr>
            <w:r w:rsidRPr="001B541D">
              <w:rPr>
                <w:bCs/>
                <w:sz w:val="20"/>
                <w:szCs w:val="20"/>
              </w:rPr>
              <w:t>82,6</w:t>
            </w:r>
          </w:p>
        </w:tc>
        <w:tc>
          <w:tcPr>
            <w:tcW w:w="401" w:type="pct"/>
            <w:vAlign w:val="center"/>
          </w:tcPr>
          <w:p w14:paraId="4A75876A" w14:textId="068E9CE5" w:rsidR="002D1ECD" w:rsidRPr="001B541D" w:rsidRDefault="002D1ECD" w:rsidP="002D1ECD">
            <w:pPr>
              <w:jc w:val="center"/>
              <w:rPr>
                <w:bCs/>
                <w:sz w:val="20"/>
                <w:szCs w:val="20"/>
              </w:rPr>
            </w:pPr>
            <w:r w:rsidRPr="001B541D">
              <w:rPr>
                <w:bCs/>
                <w:sz w:val="20"/>
                <w:szCs w:val="20"/>
              </w:rPr>
              <w:t>82,8</w:t>
            </w:r>
          </w:p>
        </w:tc>
        <w:tc>
          <w:tcPr>
            <w:tcW w:w="401" w:type="pct"/>
            <w:vAlign w:val="center"/>
          </w:tcPr>
          <w:p w14:paraId="3626C7C9" w14:textId="3F2A36A4" w:rsidR="002D1ECD" w:rsidRPr="001B541D" w:rsidRDefault="002D1ECD" w:rsidP="002D1ECD">
            <w:pPr>
              <w:jc w:val="center"/>
              <w:rPr>
                <w:b/>
                <w:sz w:val="20"/>
                <w:szCs w:val="20"/>
              </w:rPr>
            </w:pPr>
            <w:r>
              <w:rPr>
                <w:b/>
                <w:sz w:val="20"/>
                <w:szCs w:val="20"/>
              </w:rPr>
              <w:t>82,9</w:t>
            </w:r>
          </w:p>
        </w:tc>
        <w:tc>
          <w:tcPr>
            <w:tcW w:w="403" w:type="pct"/>
            <w:vAlign w:val="center"/>
          </w:tcPr>
          <w:p w14:paraId="7DE19FAA" w14:textId="6A4361F3" w:rsidR="002D1ECD" w:rsidRPr="001C5E11" w:rsidRDefault="002D1ECD" w:rsidP="002D1ECD">
            <w:pPr>
              <w:jc w:val="center"/>
              <w:rPr>
                <w:b/>
                <w:sz w:val="20"/>
                <w:szCs w:val="20"/>
              </w:rPr>
            </w:pPr>
            <w:r w:rsidRPr="001C5E11">
              <w:rPr>
                <w:b/>
                <w:sz w:val="20"/>
                <w:szCs w:val="20"/>
              </w:rPr>
              <w:t>b.d.</w:t>
            </w:r>
          </w:p>
        </w:tc>
        <w:tc>
          <w:tcPr>
            <w:tcW w:w="349" w:type="pct"/>
            <w:shd w:val="clear" w:color="auto" w:fill="C5E0B3" w:themeFill="accent6" w:themeFillTint="66"/>
            <w:vAlign w:val="center"/>
          </w:tcPr>
          <w:p w14:paraId="53B74820" w14:textId="161259CE" w:rsidR="002D1ECD" w:rsidRPr="002D1ECD" w:rsidRDefault="002D1ECD" w:rsidP="002D1ECD">
            <w:pPr>
              <w:jc w:val="center"/>
              <w:rPr>
                <w:bCs/>
              </w:rPr>
            </w:pPr>
            <w:r w:rsidRPr="002D1ECD">
              <w:rPr>
                <w:bCs/>
              </w:rPr>
              <w:t>↑</w:t>
            </w:r>
          </w:p>
        </w:tc>
        <w:tc>
          <w:tcPr>
            <w:tcW w:w="350" w:type="pct"/>
            <w:shd w:val="clear" w:color="auto" w:fill="C5E0B3" w:themeFill="accent6" w:themeFillTint="66"/>
            <w:vAlign w:val="center"/>
          </w:tcPr>
          <w:p w14:paraId="3956C7C5" w14:textId="5676116F" w:rsidR="002D1ECD" w:rsidRPr="002D1ECD" w:rsidRDefault="002D1ECD" w:rsidP="002D1ECD">
            <w:pPr>
              <w:jc w:val="center"/>
              <w:rPr>
                <w:bCs/>
              </w:rPr>
            </w:pPr>
            <w:r w:rsidRPr="002D1ECD">
              <w:rPr>
                <w:bCs/>
              </w:rPr>
              <w:t>↑</w:t>
            </w:r>
          </w:p>
        </w:tc>
        <w:tc>
          <w:tcPr>
            <w:tcW w:w="770" w:type="pct"/>
            <w:shd w:val="clear" w:color="auto" w:fill="C5E0B3" w:themeFill="accent6" w:themeFillTint="66"/>
            <w:vAlign w:val="center"/>
          </w:tcPr>
          <w:p w14:paraId="513AA9BB" w14:textId="13AC051D" w:rsidR="002D1ECD" w:rsidRPr="002D1ECD" w:rsidRDefault="002D1ECD" w:rsidP="002D1ECD">
            <w:pPr>
              <w:jc w:val="center"/>
              <w:rPr>
                <w:bCs/>
                <w:i/>
                <w:iCs/>
                <w:sz w:val="18"/>
                <w:szCs w:val="18"/>
              </w:rPr>
            </w:pPr>
            <w:r w:rsidRPr="002D1ECD">
              <w:rPr>
                <w:bCs/>
                <w:i/>
                <w:iCs/>
                <w:sz w:val="18"/>
                <w:szCs w:val="18"/>
              </w:rPr>
              <w:t>wzrost udziału mieszkań wyposażonych w instalacje centralnego ogrzewania</w:t>
            </w:r>
          </w:p>
        </w:tc>
      </w:tr>
      <w:tr w:rsidR="002D1ECD" w:rsidRPr="00511BA5" w14:paraId="51FF1F86" w14:textId="77777777" w:rsidTr="006B1328">
        <w:trPr>
          <w:trHeight w:val="567"/>
          <w:jc w:val="center"/>
        </w:trPr>
        <w:tc>
          <w:tcPr>
            <w:tcW w:w="1268" w:type="pct"/>
            <w:gridSpan w:val="3"/>
            <w:vAlign w:val="center"/>
          </w:tcPr>
          <w:p w14:paraId="13324C41" w14:textId="665B32EF" w:rsidR="002D1ECD" w:rsidRPr="001B541D" w:rsidRDefault="002D1ECD" w:rsidP="002D1ECD">
            <w:pPr>
              <w:jc w:val="center"/>
              <w:rPr>
                <w:bCs/>
                <w:sz w:val="20"/>
                <w:szCs w:val="20"/>
              </w:rPr>
            </w:pPr>
            <w:r w:rsidRPr="001B541D">
              <w:rPr>
                <w:bCs/>
                <w:sz w:val="20"/>
                <w:szCs w:val="20"/>
              </w:rPr>
              <w:t>Udział mieszkań wyposażonych w instalacje centralnego ogrzewania OBSZAR WIEJSKI</w:t>
            </w:r>
          </w:p>
        </w:tc>
        <w:tc>
          <w:tcPr>
            <w:tcW w:w="256" w:type="pct"/>
            <w:vAlign w:val="center"/>
          </w:tcPr>
          <w:p w14:paraId="0BA410D7" w14:textId="53FB5654"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3026B690" w14:textId="565C925A" w:rsidR="002D1ECD" w:rsidRPr="001B541D" w:rsidRDefault="002D1ECD" w:rsidP="002D1ECD">
            <w:pPr>
              <w:jc w:val="center"/>
              <w:rPr>
                <w:bCs/>
                <w:sz w:val="20"/>
                <w:szCs w:val="20"/>
              </w:rPr>
            </w:pPr>
            <w:r w:rsidRPr="001B541D">
              <w:rPr>
                <w:bCs/>
                <w:sz w:val="20"/>
                <w:szCs w:val="20"/>
              </w:rPr>
              <w:t>64,6</w:t>
            </w:r>
          </w:p>
        </w:tc>
        <w:tc>
          <w:tcPr>
            <w:tcW w:w="401" w:type="pct"/>
            <w:vAlign w:val="center"/>
          </w:tcPr>
          <w:p w14:paraId="58367D77" w14:textId="4D3E1995" w:rsidR="002D1ECD" w:rsidRPr="001B541D" w:rsidRDefault="002D1ECD" w:rsidP="002D1ECD">
            <w:pPr>
              <w:jc w:val="center"/>
              <w:rPr>
                <w:bCs/>
                <w:sz w:val="20"/>
                <w:szCs w:val="20"/>
              </w:rPr>
            </w:pPr>
            <w:r w:rsidRPr="001B541D">
              <w:rPr>
                <w:bCs/>
                <w:sz w:val="20"/>
                <w:szCs w:val="20"/>
              </w:rPr>
              <w:t>64,8</w:t>
            </w:r>
          </w:p>
        </w:tc>
        <w:tc>
          <w:tcPr>
            <w:tcW w:w="401" w:type="pct"/>
            <w:vAlign w:val="center"/>
          </w:tcPr>
          <w:p w14:paraId="2E305E50" w14:textId="2825AF9F" w:rsidR="002D1ECD" w:rsidRPr="001B541D" w:rsidRDefault="002D1ECD" w:rsidP="002D1ECD">
            <w:pPr>
              <w:jc w:val="center"/>
              <w:rPr>
                <w:bCs/>
                <w:sz w:val="20"/>
                <w:szCs w:val="20"/>
              </w:rPr>
            </w:pPr>
            <w:r w:rsidRPr="001B541D">
              <w:rPr>
                <w:bCs/>
                <w:sz w:val="20"/>
                <w:szCs w:val="20"/>
              </w:rPr>
              <w:t>65,1</w:t>
            </w:r>
          </w:p>
        </w:tc>
        <w:tc>
          <w:tcPr>
            <w:tcW w:w="401" w:type="pct"/>
            <w:vAlign w:val="center"/>
          </w:tcPr>
          <w:p w14:paraId="76733D8F" w14:textId="10A0D04E" w:rsidR="002D1ECD" w:rsidRPr="001B541D" w:rsidRDefault="002D1ECD" w:rsidP="002D1ECD">
            <w:pPr>
              <w:jc w:val="center"/>
              <w:rPr>
                <w:b/>
                <w:sz w:val="20"/>
                <w:szCs w:val="20"/>
              </w:rPr>
            </w:pPr>
            <w:r>
              <w:rPr>
                <w:b/>
                <w:sz w:val="20"/>
                <w:szCs w:val="20"/>
              </w:rPr>
              <w:t>65,3</w:t>
            </w:r>
          </w:p>
        </w:tc>
        <w:tc>
          <w:tcPr>
            <w:tcW w:w="403" w:type="pct"/>
            <w:vAlign w:val="center"/>
          </w:tcPr>
          <w:p w14:paraId="3D781F30" w14:textId="534EA802" w:rsidR="002D1ECD" w:rsidRPr="001C5E11" w:rsidRDefault="002D1ECD" w:rsidP="002D1ECD">
            <w:pPr>
              <w:jc w:val="center"/>
              <w:rPr>
                <w:b/>
                <w:sz w:val="20"/>
                <w:szCs w:val="20"/>
              </w:rPr>
            </w:pPr>
            <w:r w:rsidRPr="001C5E11">
              <w:rPr>
                <w:b/>
                <w:sz w:val="20"/>
                <w:szCs w:val="20"/>
              </w:rPr>
              <w:t>b.d.</w:t>
            </w:r>
          </w:p>
        </w:tc>
        <w:tc>
          <w:tcPr>
            <w:tcW w:w="349" w:type="pct"/>
            <w:shd w:val="clear" w:color="auto" w:fill="C5E0B3" w:themeFill="accent6" w:themeFillTint="66"/>
            <w:vAlign w:val="center"/>
          </w:tcPr>
          <w:p w14:paraId="44514FED" w14:textId="27E2433F" w:rsidR="002D1ECD" w:rsidRPr="002D1ECD" w:rsidRDefault="002D1ECD" w:rsidP="002D1ECD">
            <w:pPr>
              <w:jc w:val="center"/>
              <w:rPr>
                <w:bCs/>
              </w:rPr>
            </w:pPr>
            <w:r w:rsidRPr="002D1ECD">
              <w:rPr>
                <w:bCs/>
              </w:rPr>
              <w:t>↑</w:t>
            </w:r>
          </w:p>
        </w:tc>
        <w:tc>
          <w:tcPr>
            <w:tcW w:w="350" w:type="pct"/>
            <w:shd w:val="clear" w:color="auto" w:fill="C5E0B3" w:themeFill="accent6" w:themeFillTint="66"/>
            <w:vAlign w:val="center"/>
          </w:tcPr>
          <w:p w14:paraId="7E74089E" w14:textId="25441122" w:rsidR="002D1ECD" w:rsidRPr="002D1ECD" w:rsidRDefault="002D1ECD" w:rsidP="002D1ECD">
            <w:pPr>
              <w:jc w:val="center"/>
              <w:rPr>
                <w:bCs/>
              </w:rPr>
            </w:pPr>
            <w:r w:rsidRPr="002D1ECD">
              <w:rPr>
                <w:bCs/>
              </w:rPr>
              <w:t>↑</w:t>
            </w:r>
          </w:p>
        </w:tc>
        <w:tc>
          <w:tcPr>
            <w:tcW w:w="770" w:type="pct"/>
            <w:shd w:val="clear" w:color="auto" w:fill="C5E0B3" w:themeFill="accent6" w:themeFillTint="66"/>
            <w:vAlign w:val="center"/>
          </w:tcPr>
          <w:p w14:paraId="447B8737" w14:textId="08C99A5C" w:rsidR="002D1ECD" w:rsidRPr="002D1ECD" w:rsidRDefault="002D1ECD" w:rsidP="002D1ECD">
            <w:pPr>
              <w:jc w:val="center"/>
              <w:rPr>
                <w:bCs/>
                <w:i/>
                <w:iCs/>
                <w:sz w:val="18"/>
                <w:szCs w:val="18"/>
              </w:rPr>
            </w:pPr>
            <w:r w:rsidRPr="002D1ECD">
              <w:rPr>
                <w:bCs/>
                <w:i/>
                <w:iCs/>
                <w:sz w:val="18"/>
                <w:szCs w:val="18"/>
              </w:rPr>
              <w:t>wzrost udziału mieszkań wyposażonych w instalacje centralnego ogrzewania</w:t>
            </w:r>
          </w:p>
        </w:tc>
      </w:tr>
      <w:tr w:rsidR="002D1ECD" w:rsidRPr="00511BA5" w14:paraId="30A7F6C5" w14:textId="77777777" w:rsidTr="006B1328">
        <w:trPr>
          <w:trHeight w:val="567"/>
          <w:jc w:val="center"/>
        </w:trPr>
        <w:tc>
          <w:tcPr>
            <w:tcW w:w="1268" w:type="pct"/>
            <w:gridSpan w:val="3"/>
            <w:vAlign w:val="center"/>
          </w:tcPr>
          <w:p w14:paraId="373B836F" w14:textId="32AEAB71" w:rsidR="002D1ECD" w:rsidRPr="001B541D" w:rsidRDefault="002D1ECD" w:rsidP="002D1ECD">
            <w:pPr>
              <w:jc w:val="center"/>
              <w:rPr>
                <w:bCs/>
                <w:sz w:val="20"/>
                <w:szCs w:val="20"/>
              </w:rPr>
            </w:pPr>
            <w:r w:rsidRPr="001B541D">
              <w:rPr>
                <w:bCs/>
                <w:sz w:val="20"/>
                <w:szCs w:val="20"/>
              </w:rPr>
              <w:t>Długość dróg gminnych o nawierzchni twardej ulepszonej</w:t>
            </w:r>
          </w:p>
        </w:tc>
        <w:tc>
          <w:tcPr>
            <w:tcW w:w="256" w:type="pct"/>
            <w:vAlign w:val="center"/>
          </w:tcPr>
          <w:p w14:paraId="012E0322" w14:textId="71F3EC15" w:rsidR="002D1ECD" w:rsidRPr="00A96A55" w:rsidRDefault="002D1ECD" w:rsidP="002D1ECD">
            <w:pPr>
              <w:jc w:val="center"/>
              <w:rPr>
                <w:bCs/>
                <w:i/>
                <w:iCs/>
                <w:sz w:val="20"/>
                <w:szCs w:val="20"/>
              </w:rPr>
            </w:pPr>
            <w:r w:rsidRPr="00A96A55">
              <w:rPr>
                <w:bCs/>
                <w:i/>
                <w:iCs/>
                <w:sz w:val="20"/>
                <w:szCs w:val="20"/>
              </w:rPr>
              <w:t>km</w:t>
            </w:r>
          </w:p>
        </w:tc>
        <w:tc>
          <w:tcPr>
            <w:tcW w:w="401" w:type="pct"/>
            <w:vAlign w:val="center"/>
          </w:tcPr>
          <w:p w14:paraId="5D3ADF9B" w14:textId="76196E8A" w:rsidR="002D1ECD" w:rsidRPr="001B541D" w:rsidRDefault="002D1ECD" w:rsidP="002D1ECD">
            <w:pPr>
              <w:jc w:val="center"/>
              <w:rPr>
                <w:bCs/>
                <w:sz w:val="20"/>
                <w:szCs w:val="20"/>
              </w:rPr>
            </w:pPr>
            <w:r w:rsidRPr="001B541D">
              <w:rPr>
                <w:bCs/>
                <w:sz w:val="20"/>
                <w:szCs w:val="20"/>
              </w:rPr>
              <w:t>556,0</w:t>
            </w:r>
          </w:p>
        </w:tc>
        <w:tc>
          <w:tcPr>
            <w:tcW w:w="401" w:type="pct"/>
            <w:vAlign w:val="center"/>
          </w:tcPr>
          <w:p w14:paraId="36A11640" w14:textId="51288646" w:rsidR="002D1ECD" w:rsidRPr="001B541D" w:rsidRDefault="002D1ECD" w:rsidP="002D1ECD">
            <w:pPr>
              <w:jc w:val="center"/>
              <w:rPr>
                <w:bCs/>
                <w:sz w:val="20"/>
                <w:szCs w:val="20"/>
              </w:rPr>
            </w:pPr>
            <w:r w:rsidRPr="001B541D">
              <w:rPr>
                <w:bCs/>
                <w:sz w:val="20"/>
                <w:szCs w:val="20"/>
              </w:rPr>
              <w:t>575,9</w:t>
            </w:r>
          </w:p>
        </w:tc>
        <w:tc>
          <w:tcPr>
            <w:tcW w:w="401" w:type="pct"/>
            <w:vAlign w:val="center"/>
          </w:tcPr>
          <w:p w14:paraId="3D33C8C8" w14:textId="48CF239A" w:rsidR="002D1ECD" w:rsidRPr="001B541D" w:rsidRDefault="002D1ECD" w:rsidP="002D1ECD">
            <w:pPr>
              <w:jc w:val="center"/>
              <w:rPr>
                <w:bCs/>
                <w:sz w:val="20"/>
                <w:szCs w:val="20"/>
              </w:rPr>
            </w:pPr>
            <w:r w:rsidRPr="001B541D">
              <w:rPr>
                <w:bCs/>
                <w:sz w:val="20"/>
                <w:szCs w:val="20"/>
              </w:rPr>
              <w:t>588,3</w:t>
            </w:r>
          </w:p>
        </w:tc>
        <w:tc>
          <w:tcPr>
            <w:tcW w:w="401" w:type="pct"/>
            <w:vAlign w:val="center"/>
          </w:tcPr>
          <w:p w14:paraId="2AB7418E" w14:textId="27FF1B8E" w:rsidR="002D1ECD" w:rsidRPr="001B541D" w:rsidRDefault="00283E67" w:rsidP="002D1ECD">
            <w:pPr>
              <w:jc w:val="center"/>
              <w:rPr>
                <w:b/>
                <w:sz w:val="20"/>
                <w:szCs w:val="20"/>
              </w:rPr>
            </w:pPr>
            <w:r>
              <w:rPr>
                <w:b/>
                <w:sz w:val="20"/>
                <w:szCs w:val="20"/>
              </w:rPr>
              <w:t>600,1</w:t>
            </w:r>
          </w:p>
        </w:tc>
        <w:tc>
          <w:tcPr>
            <w:tcW w:w="403" w:type="pct"/>
            <w:vAlign w:val="center"/>
          </w:tcPr>
          <w:p w14:paraId="5CDF6B7E" w14:textId="4D76CE48" w:rsidR="002D1ECD" w:rsidRPr="001C5E11" w:rsidRDefault="00080BB2" w:rsidP="002D1ECD">
            <w:pPr>
              <w:jc w:val="center"/>
              <w:rPr>
                <w:b/>
                <w:sz w:val="20"/>
                <w:szCs w:val="20"/>
              </w:rPr>
            </w:pPr>
            <w:r w:rsidRPr="001C5E11">
              <w:rPr>
                <w:b/>
                <w:sz w:val="20"/>
                <w:szCs w:val="20"/>
              </w:rPr>
              <w:t>607,6</w:t>
            </w:r>
          </w:p>
        </w:tc>
        <w:tc>
          <w:tcPr>
            <w:tcW w:w="349" w:type="pct"/>
            <w:shd w:val="clear" w:color="auto" w:fill="C5E0B3" w:themeFill="accent6" w:themeFillTint="66"/>
            <w:vAlign w:val="center"/>
          </w:tcPr>
          <w:p w14:paraId="022B9D3D" w14:textId="58708B5B" w:rsidR="002D1ECD" w:rsidRPr="00283E67" w:rsidRDefault="002D1ECD" w:rsidP="002D1ECD">
            <w:pPr>
              <w:jc w:val="center"/>
              <w:rPr>
                <w:bCs/>
              </w:rPr>
            </w:pPr>
            <w:r w:rsidRPr="00283E67">
              <w:rPr>
                <w:bCs/>
              </w:rPr>
              <w:t>↑</w:t>
            </w:r>
          </w:p>
        </w:tc>
        <w:tc>
          <w:tcPr>
            <w:tcW w:w="350" w:type="pct"/>
            <w:shd w:val="clear" w:color="auto" w:fill="C5E0B3" w:themeFill="accent6" w:themeFillTint="66"/>
            <w:vAlign w:val="center"/>
          </w:tcPr>
          <w:p w14:paraId="5E3BE62E" w14:textId="709EF813" w:rsidR="002D1ECD" w:rsidRPr="00283E67" w:rsidRDefault="002D1ECD" w:rsidP="002D1ECD">
            <w:pPr>
              <w:jc w:val="center"/>
              <w:rPr>
                <w:bCs/>
              </w:rPr>
            </w:pPr>
            <w:r w:rsidRPr="00283E67">
              <w:rPr>
                <w:bCs/>
              </w:rPr>
              <w:t>↑</w:t>
            </w:r>
          </w:p>
        </w:tc>
        <w:tc>
          <w:tcPr>
            <w:tcW w:w="770" w:type="pct"/>
            <w:shd w:val="clear" w:color="auto" w:fill="C5E0B3" w:themeFill="accent6" w:themeFillTint="66"/>
            <w:vAlign w:val="center"/>
          </w:tcPr>
          <w:p w14:paraId="7A406EEB" w14:textId="77777777" w:rsidR="002D1ECD" w:rsidRPr="00283E67" w:rsidRDefault="002D1ECD" w:rsidP="002D1ECD">
            <w:pPr>
              <w:jc w:val="center"/>
              <w:rPr>
                <w:bCs/>
                <w:i/>
                <w:iCs/>
                <w:sz w:val="18"/>
                <w:szCs w:val="18"/>
              </w:rPr>
            </w:pPr>
            <w:r w:rsidRPr="00283E67">
              <w:rPr>
                <w:bCs/>
                <w:i/>
                <w:iCs/>
                <w:sz w:val="18"/>
                <w:szCs w:val="18"/>
              </w:rPr>
              <w:t xml:space="preserve">wzrost długości dróg gminnych </w:t>
            </w:r>
          </w:p>
          <w:p w14:paraId="3AFA5552" w14:textId="10F0A040" w:rsidR="002D1ECD" w:rsidRPr="00283E67" w:rsidRDefault="002D1ECD" w:rsidP="002D1ECD">
            <w:pPr>
              <w:jc w:val="center"/>
              <w:rPr>
                <w:bCs/>
                <w:i/>
                <w:iCs/>
                <w:sz w:val="18"/>
                <w:szCs w:val="18"/>
              </w:rPr>
            </w:pPr>
            <w:r w:rsidRPr="00283E67">
              <w:rPr>
                <w:bCs/>
                <w:i/>
                <w:iCs/>
                <w:sz w:val="18"/>
                <w:szCs w:val="18"/>
              </w:rPr>
              <w:t>o nawierzchni twardej ulepszonej</w:t>
            </w:r>
          </w:p>
        </w:tc>
      </w:tr>
      <w:tr w:rsidR="002D1ECD" w:rsidRPr="00511BA5" w14:paraId="70A37C2F" w14:textId="77777777" w:rsidTr="006B1328">
        <w:trPr>
          <w:trHeight w:val="607"/>
          <w:jc w:val="center"/>
        </w:trPr>
        <w:tc>
          <w:tcPr>
            <w:tcW w:w="1268" w:type="pct"/>
            <w:gridSpan w:val="3"/>
            <w:vAlign w:val="center"/>
          </w:tcPr>
          <w:p w14:paraId="17DBEA65" w14:textId="35B4E042" w:rsidR="002D1ECD" w:rsidRPr="001B541D" w:rsidRDefault="002D1ECD" w:rsidP="002D1ECD">
            <w:pPr>
              <w:jc w:val="center"/>
              <w:rPr>
                <w:bCs/>
                <w:sz w:val="20"/>
                <w:szCs w:val="20"/>
              </w:rPr>
            </w:pPr>
            <w:r w:rsidRPr="001B541D">
              <w:rPr>
                <w:bCs/>
                <w:sz w:val="20"/>
                <w:szCs w:val="20"/>
              </w:rPr>
              <w:lastRenderedPageBreak/>
              <w:t>Długość dróg gminnych o nawierzchni gruntowej</w:t>
            </w:r>
          </w:p>
        </w:tc>
        <w:tc>
          <w:tcPr>
            <w:tcW w:w="256" w:type="pct"/>
            <w:vAlign w:val="center"/>
          </w:tcPr>
          <w:p w14:paraId="6ABBF011" w14:textId="770C1CEA" w:rsidR="002D1ECD" w:rsidRPr="00A96A55" w:rsidRDefault="002D1ECD" w:rsidP="002D1ECD">
            <w:pPr>
              <w:jc w:val="center"/>
              <w:rPr>
                <w:bCs/>
                <w:i/>
                <w:iCs/>
                <w:sz w:val="20"/>
                <w:szCs w:val="20"/>
              </w:rPr>
            </w:pPr>
            <w:r w:rsidRPr="00A96A55">
              <w:rPr>
                <w:bCs/>
                <w:i/>
                <w:iCs/>
                <w:sz w:val="20"/>
                <w:szCs w:val="20"/>
              </w:rPr>
              <w:t>km</w:t>
            </w:r>
          </w:p>
        </w:tc>
        <w:tc>
          <w:tcPr>
            <w:tcW w:w="401" w:type="pct"/>
            <w:vAlign w:val="center"/>
          </w:tcPr>
          <w:p w14:paraId="46F5B20A" w14:textId="3112E666" w:rsidR="002D1ECD" w:rsidRPr="001B541D" w:rsidRDefault="002D1ECD" w:rsidP="002D1ECD">
            <w:pPr>
              <w:jc w:val="center"/>
              <w:rPr>
                <w:bCs/>
                <w:sz w:val="20"/>
                <w:szCs w:val="20"/>
              </w:rPr>
            </w:pPr>
            <w:r w:rsidRPr="001B541D">
              <w:rPr>
                <w:bCs/>
                <w:sz w:val="20"/>
                <w:szCs w:val="20"/>
              </w:rPr>
              <w:t>326,8</w:t>
            </w:r>
          </w:p>
        </w:tc>
        <w:tc>
          <w:tcPr>
            <w:tcW w:w="401" w:type="pct"/>
            <w:vAlign w:val="center"/>
          </w:tcPr>
          <w:p w14:paraId="5ABBF8C1" w14:textId="1BE20986" w:rsidR="002D1ECD" w:rsidRPr="001B541D" w:rsidRDefault="002D1ECD" w:rsidP="002D1ECD">
            <w:pPr>
              <w:jc w:val="center"/>
              <w:rPr>
                <w:bCs/>
                <w:sz w:val="20"/>
                <w:szCs w:val="20"/>
              </w:rPr>
            </w:pPr>
            <w:r w:rsidRPr="001B541D">
              <w:rPr>
                <w:bCs/>
                <w:sz w:val="20"/>
                <w:szCs w:val="20"/>
              </w:rPr>
              <w:t>328,9</w:t>
            </w:r>
          </w:p>
        </w:tc>
        <w:tc>
          <w:tcPr>
            <w:tcW w:w="401" w:type="pct"/>
            <w:vAlign w:val="center"/>
          </w:tcPr>
          <w:p w14:paraId="54D9AF6E" w14:textId="4D95B7AA" w:rsidR="002D1ECD" w:rsidRPr="001B541D" w:rsidRDefault="002D1ECD" w:rsidP="002D1ECD">
            <w:pPr>
              <w:jc w:val="center"/>
              <w:rPr>
                <w:bCs/>
                <w:sz w:val="20"/>
                <w:szCs w:val="20"/>
              </w:rPr>
            </w:pPr>
            <w:r w:rsidRPr="001B541D">
              <w:rPr>
                <w:bCs/>
                <w:sz w:val="20"/>
                <w:szCs w:val="20"/>
              </w:rPr>
              <w:t>321,5</w:t>
            </w:r>
          </w:p>
        </w:tc>
        <w:tc>
          <w:tcPr>
            <w:tcW w:w="401" w:type="pct"/>
            <w:vAlign w:val="center"/>
          </w:tcPr>
          <w:p w14:paraId="57B33686" w14:textId="40CEAB70" w:rsidR="002D1ECD" w:rsidRPr="001B541D" w:rsidRDefault="00283E67" w:rsidP="002D1ECD">
            <w:pPr>
              <w:jc w:val="center"/>
              <w:rPr>
                <w:b/>
                <w:sz w:val="20"/>
                <w:szCs w:val="20"/>
              </w:rPr>
            </w:pPr>
            <w:r>
              <w:rPr>
                <w:b/>
                <w:sz w:val="20"/>
                <w:szCs w:val="20"/>
              </w:rPr>
              <w:t>319,4</w:t>
            </w:r>
          </w:p>
        </w:tc>
        <w:tc>
          <w:tcPr>
            <w:tcW w:w="403" w:type="pct"/>
            <w:vAlign w:val="center"/>
          </w:tcPr>
          <w:p w14:paraId="7842FD1F" w14:textId="0208D232" w:rsidR="002D1ECD" w:rsidRPr="001C5E11" w:rsidRDefault="00080BB2" w:rsidP="002D1ECD">
            <w:pPr>
              <w:jc w:val="center"/>
              <w:rPr>
                <w:b/>
                <w:sz w:val="20"/>
                <w:szCs w:val="20"/>
              </w:rPr>
            </w:pPr>
            <w:r w:rsidRPr="001C5E11">
              <w:rPr>
                <w:b/>
                <w:sz w:val="20"/>
                <w:szCs w:val="20"/>
              </w:rPr>
              <w:t>321,2</w:t>
            </w:r>
          </w:p>
        </w:tc>
        <w:tc>
          <w:tcPr>
            <w:tcW w:w="349" w:type="pct"/>
            <w:shd w:val="clear" w:color="auto" w:fill="C5E0B3" w:themeFill="accent6" w:themeFillTint="66"/>
            <w:vAlign w:val="center"/>
          </w:tcPr>
          <w:p w14:paraId="3CF57583" w14:textId="051EB3BF" w:rsidR="002D1ECD" w:rsidRPr="00283E67" w:rsidRDefault="002D1ECD" w:rsidP="002D1ECD">
            <w:pPr>
              <w:jc w:val="center"/>
              <w:rPr>
                <w:bCs/>
              </w:rPr>
            </w:pPr>
            <w:r w:rsidRPr="00283E67">
              <w:rPr>
                <w:bCs/>
              </w:rPr>
              <w:t>↓</w:t>
            </w:r>
          </w:p>
        </w:tc>
        <w:tc>
          <w:tcPr>
            <w:tcW w:w="350" w:type="pct"/>
            <w:shd w:val="clear" w:color="auto" w:fill="C5E0B3" w:themeFill="accent6" w:themeFillTint="66"/>
            <w:vAlign w:val="center"/>
          </w:tcPr>
          <w:p w14:paraId="2FAA081E" w14:textId="05E247CF" w:rsidR="002D1ECD" w:rsidRPr="00283E67" w:rsidRDefault="002D1ECD" w:rsidP="002D1ECD">
            <w:pPr>
              <w:jc w:val="center"/>
              <w:rPr>
                <w:bCs/>
              </w:rPr>
            </w:pPr>
            <w:r w:rsidRPr="00283E67">
              <w:rPr>
                <w:bCs/>
              </w:rPr>
              <w:t>↓</w:t>
            </w:r>
          </w:p>
        </w:tc>
        <w:tc>
          <w:tcPr>
            <w:tcW w:w="770" w:type="pct"/>
            <w:shd w:val="clear" w:color="auto" w:fill="C5E0B3" w:themeFill="accent6" w:themeFillTint="66"/>
            <w:vAlign w:val="center"/>
          </w:tcPr>
          <w:p w14:paraId="4360D4F1" w14:textId="77777777" w:rsidR="002D1ECD" w:rsidRPr="00283E67" w:rsidRDefault="002D1ECD" w:rsidP="002D1ECD">
            <w:pPr>
              <w:jc w:val="center"/>
              <w:rPr>
                <w:bCs/>
                <w:i/>
                <w:iCs/>
                <w:sz w:val="18"/>
                <w:szCs w:val="18"/>
              </w:rPr>
            </w:pPr>
            <w:r w:rsidRPr="00283E67">
              <w:rPr>
                <w:bCs/>
                <w:i/>
                <w:iCs/>
                <w:sz w:val="18"/>
                <w:szCs w:val="18"/>
              </w:rPr>
              <w:t xml:space="preserve">spadek długości dróg gminnych </w:t>
            </w:r>
          </w:p>
          <w:p w14:paraId="29064576" w14:textId="14EC2C01" w:rsidR="002D1ECD" w:rsidRPr="00283E67" w:rsidRDefault="002D1ECD" w:rsidP="002D1ECD">
            <w:pPr>
              <w:jc w:val="center"/>
              <w:rPr>
                <w:bCs/>
                <w:i/>
                <w:iCs/>
                <w:sz w:val="18"/>
                <w:szCs w:val="18"/>
              </w:rPr>
            </w:pPr>
            <w:r w:rsidRPr="00283E67">
              <w:rPr>
                <w:bCs/>
                <w:i/>
                <w:iCs/>
                <w:sz w:val="18"/>
                <w:szCs w:val="18"/>
              </w:rPr>
              <w:t>o nawierzchni gruntowej</w:t>
            </w:r>
          </w:p>
        </w:tc>
      </w:tr>
      <w:tr w:rsidR="002D1ECD" w:rsidRPr="00511BA5" w14:paraId="3DBD0EBE" w14:textId="77777777" w:rsidTr="006B1328">
        <w:trPr>
          <w:trHeight w:val="607"/>
          <w:jc w:val="center"/>
        </w:trPr>
        <w:tc>
          <w:tcPr>
            <w:tcW w:w="1268" w:type="pct"/>
            <w:gridSpan w:val="3"/>
            <w:vAlign w:val="center"/>
          </w:tcPr>
          <w:p w14:paraId="5722FE1C" w14:textId="37B8FDB5" w:rsidR="002D1ECD" w:rsidRPr="001B541D" w:rsidRDefault="002D1ECD" w:rsidP="002D1ECD">
            <w:pPr>
              <w:jc w:val="center"/>
              <w:rPr>
                <w:bCs/>
                <w:sz w:val="20"/>
                <w:szCs w:val="20"/>
              </w:rPr>
            </w:pPr>
            <w:r w:rsidRPr="001B541D">
              <w:rPr>
                <w:bCs/>
                <w:sz w:val="20"/>
                <w:szCs w:val="20"/>
              </w:rPr>
              <w:t>Długość dróg rowerowych</w:t>
            </w:r>
          </w:p>
        </w:tc>
        <w:tc>
          <w:tcPr>
            <w:tcW w:w="256" w:type="pct"/>
            <w:vAlign w:val="center"/>
          </w:tcPr>
          <w:p w14:paraId="747B6B8F" w14:textId="7D591661" w:rsidR="002D1ECD" w:rsidRPr="00A96A55" w:rsidRDefault="002D1ECD" w:rsidP="002D1ECD">
            <w:pPr>
              <w:jc w:val="center"/>
              <w:rPr>
                <w:bCs/>
                <w:i/>
                <w:iCs/>
                <w:sz w:val="20"/>
                <w:szCs w:val="20"/>
              </w:rPr>
            </w:pPr>
            <w:r w:rsidRPr="00A96A55">
              <w:rPr>
                <w:bCs/>
                <w:i/>
                <w:iCs/>
                <w:sz w:val="20"/>
                <w:szCs w:val="20"/>
              </w:rPr>
              <w:t>km</w:t>
            </w:r>
          </w:p>
        </w:tc>
        <w:tc>
          <w:tcPr>
            <w:tcW w:w="401" w:type="pct"/>
            <w:vAlign w:val="center"/>
          </w:tcPr>
          <w:p w14:paraId="3DDA42A9" w14:textId="035E2109" w:rsidR="002D1ECD" w:rsidRPr="001B541D" w:rsidRDefault="002D1ECD" w:rsidP="002D1ECD">
            <w:pPr>
              <w:jc w:val="center"/>
              <w:rPr>
                <w:bCs/>
                <w:sz w:val="20"/>
                <w:szCs w:val="20"/>
              </w:rPr>
            </w:pPr>
            <w:r w:rsidRPr="001B541D">
              <w:rPr>
                <w:bCs/>
                <w:sz w:val="20"/>
                <w:szCs w:val="20"/>
              </w:rPr>
              <w:t>34,7</w:t>
            </w:r>
          </w:p>
        </w:tc>
        <w:tc>
          <w:tcPr>
            <w:tcW w:w="401" w:type="pct"/>
            <w:vAlign w:val="center"/>
          </w:tcPr>
          <w:p w14:paraId="793C3504" w14:textId="495F285E" w:rsidR="002D1ECD" w:rsidRPr="001B541D" w:rsidRDefault="002D1ECD" w:rsidP="002D1ECD">
            <w:pPr>
              <w:jc w:val="center"/>
              <w:rPr>
                <w:bCs/>
                <w:sz w:val="20"/>
                <w:szCs w:val="20"/>
              </w:rPr>
            </w:pPr>
            <w:r w:rsidRPr="001B541D">
              <w:rPr>
                <w:bCs/>
                <w:sz w:val="20"/>
                <w:szCs w:val="20"/>
              </w:rPr>
              <w:t>41,1</w:t>
            </w:r>
          </w:p>
        </w:tc>
        <w:tc>
          <w:tcPr>
            <w:tcW w:w="401" w:type="pct"/>
            <w:vAlign w:val="center"/>
          </w:tcPr>
          <w:p w14:paraId="35891267" w14:textId="03B3E41B" w:rsidR="002D1ECD" w:rsidRPr="001B541D" w:rsidRDefault="002D1ECD" w:rsidP="002D1ECD">
            <w:pPr>
              <w:jc w:val="center"/>
              <w:rPr>
                <w:bCs/>
                <w:sz w:val="20"/>
                <w:szCs w:val="20"/>
              </w:rPr>
            </w:pPr>
            <w:r w:rsidRPr="001B541D">
              <w:rPr>
                <w:bCs/>
                <w:sz w:val="20"/>
                <w:szCs w:val="20"/>
              </w:rPr>
              <w:t>48,2</w:t>
            </w:r>
          </w:p>
        </w:tc>
        <w:tc>
          <w:tcPr>
            <w:tcW w:w="401" w:type="pct"/>
            <w:vAlign w:val="center"/>
          </w:tcPr>
          <w:p w14:paraId="4F772B0C" w14:textId="4A5C94A2" w:rsidR="002D1ECD" w:rsidRPr="001B541D" w:rsidRDefault="00283E67" w:rsidP="002D1ECD">
            <w:pPr>
              <w:jc w:val="center"/>
              <w:rPr>
                <w:b/>
                <w:sz w:val="20"/>
                <w:szCs w:val="20"/>
              </w:rPr>
            </w:pPr>
            <w:r>
              <w:rPr>
                <w:b/>
                <w:sz w:val="20"/>
                <w:szCs w:val="20"/>
              </w:rPr>
              <w:t>51,0</w:t>
            </w:r>
          </w:p>
        </w:tc>
        <w:tc>
          <w:tcPr>
            <w:tcW w:w="403" w:type="pct"/>
            <w:vAlign w:val="center"/>
          </w:tcPr>
          <w:p w14:paraId="15CAE2AD" w14:textId="06ACE798" w:rsidR="002D1ECD" w:rsidRPr="001C5E11" w:rsidRDefault="00080BB2" w:rsidP="002D1ECD">
            <w:pPr>
              <w:jc w:val="center"/>
              <w:rPr>
                <w:b/>
                <w:sz w:val="20"/>
                <w:szCs w:val="20"/>
              </w:rPr>
            </w:pPr>
            <w:r w:rsidRPr="001C5E11">
              <w:rPr>
                <w:b/>
                <w:sz w:val="20"/>
                <w:szCs w:val="20"/>
              </w:rPr>
              <w:t>65,4</w:t>
            </w:r>
          </w:p>
        </w:tc>
        <w:tc>
          <w:tcPr>
            <w:tcW w:w="349" w:type="pct"/>
            <w:shd w:val="clear" w:color="auto" w:fill="C5E0B3" w:themeFill="accent6" w:themeFillTint="66"/>
            <w:vAlign w:val="center"/>
          </w:tcPr>
          <w:p w14:paraId="2366C304" w14:textId="2852EF04" w:rsidR="002D1ECD" w:rsidRPr="00283E67" w:rsidRDefault="002D1ECD" w:rsidP="002D1ECD">
            <w:pPr>
              <w:jc w:val="center"/>
              <w:rPr>
                <w:bCs/>
              </w:rPr>
            </w:pPr>
            <w:r w:rsidRPr="00283E67">
              <w:rPr>
                <w:bCs/>
              </w:rPr>
              <w:t>↑</w:t>
            </w:r>
          </w:p>
        </w:tc>
        <w:tc>
          <w:tcPr>
            <w:tcW w:w="350" w:type="pct"/>
            <w:shd w:val="clear" w:color="auto" w:fill="C5E0B3" w:themeFill="accent6" w:themeFillTint="66"/>
            <w:vAlign w:val="center"/>
          </w:tcPr>
          <w:p w14:paraId="385444D3" w14:textId="10A82301" w:rsidR="002D1ECD" w:rsidRPr="00283E67" w:rsidRDefault="002D1ECD" w:rsidP="002D1ECD">
            <w:pPr>
              <w:jc w:val="center"/>
              <w:rPr>
                <w:bCs/>
              </w:rPr>
            </w:pPr>
            <w:r w:rsidRPr="00283E67">
              <w:rPr>
                <w:bCs/>
              </w:rPr>
              <w:t>↑</w:t>
            </w:r>
          </w:p>
        </w:tc>
        <w:tc>
          <w:tcPr>
            <w:tcW w:w="770" w:type="pct"/>
            <w:shd w:val="clear" w:color="auto" w:fill="C5E0B3" w:themeFill="accent6" w:themeFillTint="66"/>
            <w:vAlign w:val="center"/>
          </w:tcPr>
          <w:p w14:paraId="13E11A5D" w14:textId="4423A054" w:rsidR="002D1ECD" w:rsidRPr="00283E67" w:rsidRDefault="002D1ECD" w:rsidP="002D1ECD">
            <w:pPr>
              <w:jc w:val="center"/>
              <w:rPr>
                <w:bCs/>
                <w:i/>
                <w:iCs/>
                <w:sz w:val="18"/>
                <w:szCs w:val="18"/>
              </w:rPr>
            </w:pPr>
            <w:r w:rsidRPr="00283E67">
              <w:rPr>
                <w:bCs/>
                <w:i/>
                <w:iCs/>
                <w:sz w:val="18"/>
                <w:szCs w:val="18"/>
              </w:rPr>
              <w:t>wzrost długości dróg rowerowych</w:t>
            </w:r>
          </w:p>
        </w:tc>
      </w:tr>
      <w:tr w:rsidR="002D1ECD" w:rsidRPr="00511BA5" w14:paraId="29DB4F8C" w14:textId="77777777" w:rsidTr="006B1328">
        <w:trPr>
          <w:trHeight w:val="607"/>
          <w:jc w:val="center"/>
        </w:trPr>
        <w:tc>
          <w:tcPr>
            <w:tcW w:w="696" w:type="pct"/>
            <w:vMerge w:val="restart"/>
            <w:vAlign w:val="center"/>
          </w:tcPr>
          <w:p w14:paraId="16F37DB0" w14:textId="77777777" w:rsidR="002D1ECD" w:rsidRPr="001B541D" w:rsidRDefault="002D1ECD" w:rsidP="002D1ECD">
            <w:pPr>
              <w:jc w:val="center"/>
              <w:rPr>
                <w:bCs/>
                <w:sz w:val="20"/>
                <w:szCs w:val="20"/>
              </w:rPr>
            </w:pPr>
            <w:r w:rsidRPr="001B541D">
              <w:rPr>
                <w:bCs/>
                <w:sz w:val="20"/>
                <w:szCs w:val="20"/>
              </w:rPr>
              <w:t>Emisja zanieczyszczeń pyłowych i gazowych</w:t>
            </w:r>
            <w:r w:rsidRPr="001B541D">
              <w:rPr>
                <w:bCs/>
                <w:sz w:val="20"/>
                <w:szCs w:val="20"/>
              </w:rPr>
              <w:br/>
              <w:t>z zakładów szczególnie uciążliwych</w:t>
            </w:r>
          </w:p>
        </w:tc>
        <w:tc>
          <w:tcPr>
            <w:tcW w:w="572" w:type="pct"/>
            <w:gridSpan w:val="2"/>
            <w:vAlign w:val="center"/>
          </w:tcPr>
          <w:p w14:paraId="162988C7" w14:textId="77777777" w:rsidR="002D1ECD" w:rsidRPr="001B541D" w:rsidRDefault="002D1ECD" w:rsidP="002D1ECD">
            <w:pPr>
              <w:jc w:val="center"/>
              <w:rPr>
                <w:bCs/>
                <w:sz w:val="20"/>
                <w:szCs w:val="20"/>
              </w:rPr>
            </w:pPr>
            <w:r w:rsidRPr="001B541D">
              <w:rPr>
                <w:bCs/>
                <w:sz w:val="20"/>
                <w:szCs w:val="20"/>
              </w:rPr>
              <w:t>pyłowe ogółem</w:t>
            </w:r>
          </w:p>
        </w:tc>
        <w:tc>
          <w:tcPr>
            <w:tcW w:w="256" w:type="pct"/>
            <w:vAlign w:val="center"/>
          </w:tcPr>
          <w:p w14:paraId="52710AD7" w14:textId="77777777" w:rsidR="002D1ECD" w:rsidRPr="00A96A55" w:rsidRDefault="002D1ECD" w:rsidP="002D1ECD">
            <w:pPr>
              <w:jc w:val="center"/>
              <w:rPr>
                <w:bCs/>
                <w:i/>
                <w:iCs/>
                <w:sz w:val="20"/>
                <w:szCs w:val="20"/>
              </w:rPr>
            </w:pPr>
            <w:r w:rsidRPr="00A96A55">
              <w:rPr>
                <w:bCs/>
                <w:i/>
                <w:iCs/>
                <w:sz w:val="20"/>
                <w:szCs w:val="20"/>
              </w:rPr>
              <w:t>Mg</w:t>
            </w:r>
          </w:p>
        </w:tc>
        <w:tc>
          <w:tcPr>
            <w:tcW w:w="401" w:type="pct"/>
            <w:shd w:val="clear" w:color="FFFFFF" w:fill="FFFFFF"/>
            <w:vAlign w:val="center"/>
          </w:tcPr>
          <w:p w14:paraId="55B9BE0F" w14:textId="77777777" w:rsidR="002D1ECD" w:rsidRPr="001B541D" w:rsidRDefault="002D1ECD" w:rsidP="002D1ECD">
            <w:pPr>
              <w:jc w:val="center"/>
              <w:rPr>
                <w:bCs/>
                <w:sz w:val="20"/>
                <w:szCs w:val="20"/>
              </w:rPr>
            </w:pPr>
            <w:r w:rsidRPr="001B541D">
              <w:rPr>
                <w:rFonts w:cs="Calibri"/>
                <w:bCs/>
                <w:color w:val="000000"/>
                <w:sz w:val="20"/>
                <w:szCs w:val="20"/>
              </w:rPr>
              <w:t>202</w:t>
            </w:r>
          </w:p>
        </w:tc>
        <w:tc>
          <w:tcPr>
            <w:tcW w:w="401" w:type="pct"/>
            <w:shd w:val="clear" w:color="FFFFFF" w:fill="FFFFFF"/>
            <w:vAlign w:val="center"/>
          </w:tcPr>
          <w:p w14:paraId="51BD2B20" w14:textId="77777777" w:rsidR="002D1ECD" w:rsidRPr="001B541D" w:rsidRDefault="002D1ECD" w:rsidP="002D1ECD">
            <w:pPr>
              <w:jc w:val="center"/>
              <w:rPr>
                <w:bCs/>
                <w:sz w:val="20"/>
                <w:szCs w:val="20"/>
              </w:rPr>
            </w:pPr>
            <w:r w:rsidRPr="001B541D">
              <w:rPr>
                <w:rFonts w:cs="Calibri"/>
                <w:bCs/>
                <w:color w:val="000000"/>
                <w:sz w:val="20"/>
                <w:szCs w:val="20"/>
              </w:rPr>
              <w:t>199</w:t>
            </w:r>
          </w:p>
        </w:tc>
        <w:tc>
          <w:tcPr>
            <w:tcW w:w="401" w:type="pct"/>
            <w:shd w:val="clear" w:color="FFFFFF" w:fill="FFFFFF"/>
            <w:vAlign w:val="center"/>
          </w:tcPr>
          <w:p w14:paraId="51474F33" w14:textId="41E5A020" w:rsidR="002D1ECD" w:rsidRPr="001B541D" w:rsidRDefault="002D1ECD" w:rsidP="002D1ECD">
            <w:pPr>
              <w:jc w:val="center"/>
              <w:rPr>
                <w:rFonts w:cs="Calibri"/>
                <w:bCs/>
                <w:color w:val="000000"/>
                <w:sz w:val="20"/>
                <w:szCs w:val="20"/>
              </w:rPr>
            </w:pPr>
            <w:r w:rsidRPr="001B541D">
              <w:rPr>
                <w:rFonts w:cs="Calibri"/>
                <w:bCs/>
                <w:color w:val="000000"/>
                <w:sz w:val="20"/>
                <w:szCs w:val="20"/>
              </w:rPr>
              <w:t>134</w:t>
            </w:r>
          </w:p>
        </w:tc>
        <w:tc>
          <w:tcPr>
            <w:tcW w:w="401" w:type="pct"/>
            <w:shd w:val="clear" w:color="FFFFFF" w:fill="FFFFFF"/>
            <w:vAlign w:val="center"/>
          </w:tcPr>
          <w:p w14:paraId="0FDEECC3" w14:textId="68C64A2E" w:rsidR="002D1ECD" w:rsidRPr="001B541D" w:rsidRDefault="00706B4A" w:rsidP="002D1ECD">
            <w:pPr>
              <w:jc w:val="center"/>
              <w:rPr>
                <w:rFonts w:cs="Calibri"/>
                <w:b/>
                <w:color w:val="000000"/>
                <w:sz w:val="20"/>
                <w:szCs w:val="20"/>
              </w:rPr>
            </w:pPr>
            <w:r>
              <w:rPr>
                <w:rFonts w:cs="Calibri"/>
                <w:b/>
                <w:color w:val="000000"/>
                <w:sz w:val="20"/>
                <w:szCs w:val="20"/>
              </w:rPr>
              <w:t>50</w:t>
            </w:r>
          </w:p>
        </w:tc>
        <w:tc>
          <w:tcPr>
            <w:tcW w:w="403" w:type="pct"/>
            <w:shd w:val="clear" w:color="FFFFFF" w:fill="FFFFFF"/>
            <w:vAlign w:val="center"/>
          </w:tcPr>
          <w:p w14:paraId="612C571F" w14:textId="43BC0EDF" w:rsidR="002D1ECD" w:rsidRPr="001C5E11" w:rsidRDefault="00706B4A" w:rsidP="002D1ECD">
            <w:pPr>
              <w:jc w:val="center"/>
              <w:rPr>
                <w:b/>
                <w:sz w:val="20"/>
                <w:szCs w:val="20"/>
              </w:rPr>
            </w:pPr>
            <w:r w:rsidRPr="001C5E11">
              <w:rPr>
                <w:b/>
                <w:sz w:val="20"/>
                <w:szCs w:val="20"/>
              </w:rPr>
              <w:t>46</w:t>
            </w:r>
          </w:p>
        </w:tc>
        <w:tc>
          <w:tcPr>
            <w:tcW w:w="349" w:type="pct"/>
            <w:shd w:val="clear" w:color="auto" w:fill="C5E0B3"/>
            <w:vAlign w:val="center"/>
          </w:tcPr>
          <w:p w14:paraId="7D171AB2" w14:textId="77777777" w:rsidR="002D1ECD" w:rsidRPr="00706B4A" w:rsidRDefault="002D1ECD" w:rsidP="002D1ECD">
            <w:pPr>
              <w:jc w:val="center"/>
              <w:rPr>
                <w:bCs/>
              </w:rPr>
            </w:pPr>
            <w:r w:rsidRPr="00706B4A">
              <w:rPr>
                <w:bCs/>
              </w:rPr>
              <w:t>↓</w:t>
            </w:r>
          </w:p>
        </w:tc>
        <w:tc>
          <w:tcPr>
            <w:tcW w:w="350" w:type="pct"/>
            <w:shd w:val="clear" w:color="auto" w:fill="C5E0B3"/>
            <w:vAlign w:val="center"/>
          </w:tcPr>
          <w:p w14:paraId="7A682814" w14:textId="77777777" w:rsidR="002D1ECD" w:rsidRPr="00706B4A" w:rsidRDefault="002D1ECD" w:rsidP="002D1ECD">
            <w:pPr>
              <w:jc w:val="center"/>
              <w:rPr>
                <w:bCs/>
              </w:rPr>
            </w:pPr>
            <w:r w:rsidRPr="00706B4A">
              <w:rPr>
                <w:bCs/>
              </w:rPr>
              <w:t>↓</w:t>
            </w:r>
          </w:p>
        </w:tc>
        <w:tc>
          <w:tcPr>
            <w:tcW w:w="770" w:type="pct"/>
            <w:shd w:val="clear" w:color="auto" w:fill="C5E0B3"/>
            <w:vAlign w:val="center"/>
          </w:tcPr>
          <w:p w14:paraId="08D68C91" w14:textId="77777777" w:rsidR="002D1ECD" w:rsidRPr="00706B4A" w:rsidRDefault="002D1ECD" w:rsidP="002D1ECD">
            <w:pPr>
              <w:jc w:val="center"/>
              <w:rPr>
                <w:bCs/>
                <w:i/>
                <w:iCs/>
                <w:sz w:val="18"/>
                <w:szCs w:val="18"/>
              </w:rPr>
            </w:pPr>
            <w:r w:rsidRPr="00706B4A">
              <w:rPr>
                <w:bCs/>
                <w:i/>
                <w:iCs/>
                <w:sz w:val="18"/>
                <w:szCs w:val="18"/>
              </w:rPr>
              <w:t>spadek emisji zanieczyszczeń pyłowych</w:t>
            </w:r>
          </w:p>
        </w:tc>
      </w:tr>
      <w:tr w:rsidR="002D1ECD" w:rsidRPr="00511BA5" w14:paraId="1D90C247" w14:textId="77777777" w:rsidTr="006B1328">
        <w:trPr>
          <w:trHeight w:val="607"/>
          <w:jc w:val="center"/>
        </w:trPr>
        <w:tc>
          <w:tcPr>
            <w:tcW w:w="696" w:type="pct"/>
            <w:vMerge/>
            <w:vAlign w:val="center"/>
          </w:tcPr>
          <w:p w14:paraId="5D878287" w14:textId="77777777" w:rsidR="002D1ECD" w:rsidRPr="001B541D" w:rsidRDefault="002D1ECD" w:rsidP="002D1ECD">
            <w:pPr>
              <w:jc w:val="center"/>
              <w:rPr>
                <w:bCs/>
                <w:sz w:val="20"/>
                <w:szCs w:val="20"/>
              </w:rPr>
            </w:pPr>
          </w:p>
        </w:tc>
        <w:tc>
          <w:tcPr>
            <w:tcW w:w="572" w:type="pct"/>
            <w:gridSpan w:val="2"/>
            <w:vAlign w:val="center"/>
          </w:tcPr>
          <w:p w14:paraId="32A758A0" w14:textId="77777777" w:rsidR="002D1ECD" w:rsidRPr="001B541D" w:rsidRDefault="002D1ECD" w:rsidP="002D1ECD">
            <w:pPr>
              <w:jc w:val="center"/>
              <w:rPr>
                <w:bCs/>
                <w:sz w:val="20"/>
                <w:szCs w:val="20"/>
              </w:rPr>
            </w:pPr>
            <w:r w:rsidRPr="001B541D">
              <w:rPr>
                <w:bCs/>
                <w:sz w:val="20"/>
                <w:szCs w:val="20"/>
              </w:rPr>
              <w:t>pyłowe ogółem</w:t>
            </w:r>
            <w:r w:rsidRPr="001B541D">
              <w:rPr>
                <w:bCs/>
                <w:sz w:val="20"/>
                <w:szCs w:val="20"/>
              </w:rPr>
              <w:br/>
              <w:t>na 1 km</w:t>
            </w:r>
            <w:r w:rsidRPr="001B541D">
              <w:rPr>
                <w:bCs/>
                <w:sz w:val="20"/>
                <w:szCs w:val="20"/>
                <w:vertAlign w:val="superscript"/>
              </w:rPr>
              <w:t>2</w:t>
            </w:r>
          </w:p>
        </w:tc>
        <w:tc>
          <w:tcPr>
            <w:tcW w:w="256" w:type="pct"/>
            <w:vAlign w:val="center"/>
          </w:tcPr>
          <w:p w14:paraId="58FFB4F6" w14:textId="77777777" w:rsidR="002D1ECD" w:rsidRPr="00A96A55" w:rsidRDefault="002D1ECD" w:rsidP="002D1ECD">
            <w:pPr>
              <w:jc w:val="center"/>
              <w:rPr>
                <w:bCs/>
                <w:i/>
                <w:iCs/>
                <w:sz w:val="20"/>
                <w:szCs w:val="20"/>
              </w:rPr>
            </w:pPr>
            <w:r w:rsidRPr="00A96A55">
              <w:rPr>
                <w:bCs/>
                <w:i/>
                <w:iCs/>
                <w:sz w:val="20"/>
                <w:szCs w:val="20"/>
              </w:rPr>
              <w:t>Mg</w:t>
            </w:r>
          </w:p>
        </w:tc>
        <w:tc>
          <w:tcPr>
            <w:tcW w:w="401" w:type="pct"/>
            <w:shd w:val="clear" w:color="FFFFFF" w:fill="FFFFFF"/>
            <w:vAlign w:val="center"/>
          </w:tcPr>
          <w:p w14:paraId="64CE1C1A" w14:textId="77777777" w:rsidR="002D1ECD" w:rsidRPr="001B541D" w:rsidRDefault="002D1ECD" w:rsidP="002D1ECD">
            <w:pPr>
              <w:jc w:val="center"/>
              <w:rPr>
                <w:bCs/>
                <w:sz w:val="20"/>
                <w:szCs w:val="20"/>
              </w:rPr>
            </w:pPr>
            <w:r w:rsidRPr="001B541D">
              <w:rPr>
                <w:rFonts w:cs="Calibri"/>
                <w:bCs/>
                <w:color w:val="000000"/>
                <w:sz w:val="20"/>
                <w:szCs w:val="20"/>
              </w:rPr>
              <w:t>0,20</w:t>
            </w:r>
          </w:p>
        </w:tc>
        <w:tc>
          <w:tcPr>
            <w:tcW w:w="401" w:type="pct"/>
            <w:shd w:val="clear" w:color="FFFFFF" w:fill="FFFFFF"/>
            <w:vAlign w:val="center"/>
          </w:tcPr>
          <w:p w14:paraId="52191060" w14:textId="77777777" w:rsidR="002D1ECD" w:rsidRPr="001B541D" w:rsidRDefault="002D1ECD" w:rsidP="002D1ECD">
            <w:pPr>
              <w:jc w:val="center"/>
              <w:rPr>
                <w:bCs/>
                <w:sz w:val="20"/>
                <w:szCs w:val="20"/>
              </w:rPr>
            </w:pPr>
            <w:r w:rsidRPr="001B541D">
              <w:rPr>
                <w:rFonts w:cs="Calibri"/>
                <w:bCs/>
                <w:color w:val="000000"/>
                <w:sz w:val="20"/>
                <w:szCs w:val="20"/>
              </w:rPr>
              <w:t>0,19</w:t>
            </w:r>
          </w:p>
        </w:tc>
        <w:tc>
          <w:tcPr>
            <w:tcW w:w="401" w:type="pct"/>
            <w:shd w:val="clear" w:color="FFFFFF" w:fill="FFFFFF"/>
            <w:vAlign w:val="center"/>
          </w:tcPr>
          <w:p w14:paraId="628280FA" w14:textId="213CB0F0" w:rsidR="002D1ECD" w:rsidRPr="001B541D" w:rsidRDefault="002D1ECD" w:rsidP="002D1ECD">
            <w:pPr>
              <w:jc w:val="center"/>
              <w:rPr>
                <w:rFonts w:cs="Calibri"/>
                <w:bCs/>
                <w:color w:val="000000"/>
                <w:sz w:val="20"/>
                <w:szCs w:val="20"/>
              </w:rPr>
            </w:pPr>
            <w:r w:rsidRPr="001B541D">
              <w:rPr>
                <w:rFonts w:cs="Calibri"/>
                <w:bCs/>
                <w:color w:val="000000"/>
                <w:sz w:val="20"/>
                <w:szCs w:val="20"/>
              </w:rPr>
              <w:t>0,13</w:t>
            </w:r>
          </w:p>
        </w:tc>
        <w:tc>
          <w:tcPr>
            <w:tcW w:w="401" w:type="pct"/>
            <w:shd w:val="clear" w:color="FFFFFF" w:fill="FFFFFF"/>
            <w:vAlign w:val="center"/>
          </w:tcPr>
          <w:p w14:paraId="541CF4E0" w14:textId="4B039C54" w:rsidR="002D1ECD" w:rsidRPr="00706B4A" w:rsidRDefault="00706B4A" w:rsidP="002D1ECD">
            <w:pPr>
              <w:jc w:val="center"/>
              <w:rPr>
                <w:rFonts w:cs="Calibri"/>
                <w:b/>
                <w:color w:val="000000"/>
                <w:sz w:val="20"/>
                <w:szCs w:val="20"/>
              </w:rPr>
            </w:pPr>
            <w:r w:rsidRPr="00706B4A">
              <w:rPr>
                <w:rFonts w:cs="Calibri"/>
                <w:b/>
                <w:color w:val="000000"/>
                <w:sz w:val="20"/>
                <w:szCs w:val="20"/>
              </w:rPr>
              <w:t>0,05</w:t>
            </w:r>
          </w:p>
        </w:tc>
        <w:tc>
          <w:tcPr>
            <w:tcW w:w="403" w:type="pct"/>
            <w:shd w:val="clear" w:color="FFFFFF" w:fill="FFFFFF"/>
            <w:vAlign w:val="center"/>
          </w:tcPr>
          <w:p w14:paraId="2696012D" w14:textId="6DE59396" w:rsidR="002D1ECD" w:rsidRPr="001C5E11" w:rsidRDefault="00706B4A" w:rsidP="002D1ECD">
            <w:pPr>
              <w:jc w:val="center"/>
              <w:rPr>
                <w:b/>
                <w:sz w:val="20"/>
                <w:szCs w:val="20"/>
              </w:rPr>
            </w:pPr>
            <w:r w:rsidRPr="001C5E11">
              <w:rPr>
                <w:b/>
                <w:sz w:val="20"/>
                <w:szCs w:val="20"/>
              </w:rPr>
              <w:t>0,04</w:t>
            </w:r>
          </w:p>
        </w:tc>
        <w:tc>
          <w:tcPr>
            <w:tcW w:w="349" w:type="pct"/>
            <w:shd w:val="clear" w:color="auto" w:fill="C5E0B3"/>
            <w:vAlign w:val="center"/>
          </w:tcPr>
          <w:p w14:paraId="63B7EE11" w14:textId="77777777" w:rsidR="002D1ECD" w:rsidRPr="00706B4A" w:rsidRDefault="002D1ECD" w:rsidP="002D1ECD">
            <w:pPr>
              <w:jc w:val="center"/>
              <w:rPr>
                <w:bCs/>
              </w:rPr>
            </w:pPr>
            <w:r w:rsidRPr="00706B4A">
              <w:rPr>
                <w:bCs/>
              </w:rPr>
              <w:t>↓</w:t>
            </w:r>
          </w:p>
        </w:tc>
        <w:tc>
          <w:tcPr>
            <w:tcW w:w="350" w:type="pct"/>
            <w:shd w:val="clear" w:color="auto" w:fill="C5E0B3"/>
            <w:vAlign w:val="center"/>
          </w:tcPr>
          <w:p w14:paraId="2234F066" w14:textId="77777777" w:rsidR="002D1ECD" w:rsidRPr="00706B4A" w:rsidRDefault="002D1ECD" w:rsidP="002D1ECD">
            <w:pPr>
              <w:jc w:val="center"/>
              <w:rPr>
                <w:bCs/>
              </w:rPr>
            </w:pPr>
            <w:r w:rsidRPr="00706B4A">
              <w:rPr>
                <w:bCs/>
              </w:rPr>
              <w:t>↓</w:t>
            </w:r>
          </w:p>
        </w:tc>
        <w:tc>
          <w:tcPr>
            <w:tcW w:w="770" w:type="pct"/>
            <w:shd w:val="clear" w:color="auto" w:fill="C5E0B3"/>
            <w:vAlign w:val="center"/>
          </w:tcPr>
          <w:p w14:paraId="63F733F2" w14:textId="77777777" w:rsidR="002D1ECD" w:rsidRPr="00706B4A" w:rsidRDefault="002D1ECD" w:rsidP="002D1ECD">
            <w:pPr>
              <w:jc w:val="center"/>
              <w:rPr>
                <w:bCs/>
                <w:i/>
                <w:iCs/>
                <w:sz w:val="18"/>
                <w:szCs w:val="18"/>
              </w:rPr>
            </w:pPr>
            <w:r w:rsidRPr="00706B4A">
              <w:rPr>
                <w:bCs/>
                <w:i/>
                <w:iCs/>
                <w:sz w:val="18"/>
                <w:szCs w:val="18"/>
              </w:rPr>
              <w:t>spadek emisji zanieczyszczeń pyłowych</w:t>
            </w:r>
          </w:p>
        </w:tc>
      </w:tr>
      <w:tr w:rsidR="002D1ECD" w:rsidRPr="00511BA5" w14:paraId="67F90D6A" w14:textId="77777777" w:rsidTr="006B1328">
        <w:trPr>
          <w:trHeight w:val="607"/>
          <w:jc w:val="center"/>
        </w:trPr>
        <w:tc>
          <w:tcPr>
            <w:tcW w:w="696" w:type="pct"/>
            <w:vMerge/>
            <w:vAlign w:val="center"/>
          </w:tcPr>
          <w:p w14:paraId="5579DED4" w14:textId="77777777" w:rsidR="002D1ECD" w:rsidRPr="001B541D" w:rsidRDefault="002D1ECD" w:rsidP="002D1ECD">
            <w:pPr>
              <w:jc w:val="center"/>
              <w:rPr>
                <w:bCs/>
                <w:sz w:val="20"/>
                <w:szCs w:val="20"/>
              </w:rPr>
            </w:pPr>
          </w:p>
        </w:tc>
        <w:tc>
          <w:tcPr>
            <w:tcW w:w="572" w:type="pct"/>
            <w:gridSpan w:val="2"/>
            <w:vAlign w:val="center"/>
          </w:tcPr>
          <w:p w14:paraId="3F665E55" w14:textId="77777777" w:rsidR="002D1ECD" w:rsidRPr="001B541D" w:rsidRDefault="002D1ECD" w:rsidP="002D1ECD">
            <w:pPr>
              <w:jc w:val="center"/>
              <w:rPr>
                <w:bCs/>
                <w:sz w:val="20"/>
                <w:szCs w:val="20"/>
              </w:rPr>
            </w:pPr>
            <w:r w:rsidRPr="001B541D">
              <w:rPr>
                <w:bCs/>
                <w:sz w:val="20"/>
                <w:szCs w:val="20"/>
              </w:rPr>
              <w:t>pyłowe ze spalania paliw</w:t>
            </w:r>
          </w:p>
        </w:tc>
        <w:tc>
          <w:tcPr>
            <w:tcW w:w="256" w:type="pct"/>
            <w:vAlign w:val="center"/>
          </w:tcPr>
          <w:p w14:paraId="553DAB42" w14:textId="77777777" w:rsidR="002D1ECD" w:rsidRPr="00A96A55" w:rsidRDefault="002D1ECD" w:rsidP="002D1ECD">
            <w:pPr>
              <w:jc w:val="center"/>
              <w:rPr>
                <w:bCs/>
                <w:i/>
                <w:iCs/>
                <w:sz w:val="20"/>
                <w:szCs w:val="20"/>
              </w:rPr>
            </w:pPr>
            <w:r w:rsidRPr="00A96A55">
              <w:rPr>
                <w:bCs/>
                <w:i/>
                <w:iCs/>
                <w:sz w:val="20"/>
                <w:szCs w:val="20"/>
              </w:rPr>
              <w:t>Mg</w:t>
            </w:r>
          </w:p>
        </w:tc>
        <w:tc>
          <w:tcPr>
            <w:tcW w:w="401" w:type="pct"/>
            <w:shd w:val="clear" w:color="FFFFFF" w:fill="FFFFFF"/>
            <w:vAlign w:val="center"/>
          </w:tcPr>
          <w:p w14:paraId="39DFEEA6" w14:textId="77777777" w:rsidR="002D1ECD" w:rsidRPr="001B541D" w:rsidRDefault="002D1ECD" w:rsidP="002D1ECD">
            <w:pPr>
              <w:jc w:val="center"/>
              <w:rPr>
                <w:bCs/>
                <w:sz w:val="20"/>
                <w:szCs w:val="20"/>
              </w:rPr>
            </w:pPr>
            <w:r w:rsidRPr="001B541D">
              <w:rPr>
                <w:rFonts w:cs="Calibri"/>
                <w:bCs/>
                <w:color w:val="000000"/>
                <w:sz w:val="20"/>
                <w:szCs w:val="20"/>
              </w:rPr>
              <w:t>143</w:t>
            </w:r>
          </w:p>
        </w:tc>
        <w:tc>
          <w:tcPr>
            <w:tcW w:w="401" w:type="pct"/>
            <w:shd w:val="clear" w:color="FFFFFF" w:fill="FFFFFF"/>
            <w:vAlign w:val="center"/>
          </w:tcPr>
          <w:p w14:paraId="5ED330D1" w14:textId="77777777" w:rsidR="002D1ECD" w:rsidRPr="001B541D" w:rsidRDefault="002D1ECD" w:rsidP="002D1ECD">
            <w:pPr>
              <w:jc w:val="center"/>
              <w:rPr>
                <w:bCs/>
                <w:sz w:val="20"/>
                <w:szCs w:val="20"/>
              </w:rPr>
            </w:pPr>
            <w:r w:rsidRPr="001B541D">
              <w:rPr>
                <w:rFonts w:cs="Calibri"/>
                <w:bCs/>
                <w:color w:val="000000"/>
                <w:sz w:val="20"/>
                <w:szCs w:val="20"/>
              </w:rPr>
              <w:t>154</w:t>
            </w:r>
          </w:p>
        </w:tc>
        <w:tc>
          <w:tcPr>
            <w:tcW w:w="401" w:type="pct"/>
            <w:shd w:val="clear" w:color="FFFFFF" w:fill="FFFFFF"/>
            <w:vAlign w:val="center"/>
          </w:tcPr>
          <w:p w14:paraId="25C22F61" w14:textId="305C9B57" w:rsidR="002D1ECD" w:rsidRPr="00706B4A" w:rsidRDefault="002D1ECD" w:rsidP="002D1ECD">
            <w:pPr>
              <w:jc w:val="center"/>
              <w:rPr>
                <w:rFonts w:cs="Calibri"/>
                <w:bCs/>
                <w:color w:val="000000"/>
                <w:sz w:val="20"/>
                <w:szCs w:val="20"/>
              </w:rPr>
            </w:pPr>
            <w:r w:rsidRPr="00706B4A">
              <w:rPr>
                <w:rFonts w:cs="Calibri"/>
                <w:bCs/>
                <w:color w:val="000000"/>
                <w:sz w:val="20"/>
                <w:szCs w:val="20"/>
              </w:rPr>
              <w:t>87</w:t>
            </w:r>
          </w:p>
        </w:tc>
        <w:tc>
          <w:tcPr>
            <w:tcW w:w="401" w:type="pct"/>
            <w:shd w:val="clear" w:color="FFFFFF" w:fill="FFFFFF"/>
            <w:vAlign w:val="center"/>
          </w:tcPr>
          <w:p w14:paraId="590C1C1D" w14:textId="2E3643B0" w:rsidR="002D1ECD" w:rsidRPr="00706B4A" w:rsidRDefault="00706B4A" w:rsidP="002D1ECD">
            <w:pPr>
              <w:jc w:val="center"/>
              <w:rPr>
                <w:rFonts w:cs="Calibri"/>
                <w:b/>
                <w:color w:val="000000"/>
                <w:sz w:val="20"/>
                <w:szCs w:val="20"/>
              </w:rPr>
            </w:pPr>
            <w:r w:rsidRPr="00706B4A">
              <w:rPr>
                <w:rFonts w:cs="Calibri"/>
                <w:b/>
                <w:color w:val="000000"/>
                <w:sz w:val="20"/>
                <w:szCs w:val="20"/>
              </w:rPr>
              <w:t>23</w:t>
            </w:r>
          </w:p>
        </w:tc>
        <w:tc>
          <w:tcPr>
            <w:tcW w:w="403" w:type="pct"/>
            <w:shd w:val="clear" w:color="FFFFFF" w:fill="FFFFFF"/>
            <w:vAlign w:val="center"/>
          </w:tcPr>
          <w:p w14:paraId="6704ABF2" w14:textId="203410FE" w:rsidR="002D1ECD" w:rsidRPr="001C5E11" w:rsidRDefault="00706B4A" w:rsidP="002D1ECD">
            <w:pPr>
              <w:jc w:val="center"/>
              <w:rPr>
                <w:b/>
                <w:sz w:val="20"/>
                <w:szCs w:val="20"/>
              </w:rPr>
            </w:pPr>
            <w:r w:rsidRPr="001C5E11">
              <w:rPr>
                <w:b/>
                <w:sz w:val="20"/>
                <w:szCs w:val="20"/>
              </w:rPr>
              <w:t>19</w:t>
            </w:r>
          </w:p>
        </w:tc>
        <w:tc>
          <w:tcPr>
            <w:tcW w:w="349" w:type="pct"/>
            <w:shd w:val="clear" w:color="auto" w:fill="C5E0B3"/>
            <w:vAlign w:val="center"/>
          </w:tcPr>
          <w:p w14:paraId="394563F1" w14:textId="77777777" w:rsidR="002D1ECD" w:rsidRPr="00706B4A" w:rsidRDefault="002D1ECD" w:rsidP="002D1ECD">
            <w:pPr>
              <w:jc w:val="center"/>
              <w:rPr>
                <w:bCs/>
              </w:rPr>
            </w:pPr>
            <w:r w:rsidRPr="00706B4A">
              <w:rPr>
                <w:bCs/>
              </w:rPr>
              <w:t>↓</w:t>
            </w:r>
          </w:p>
        </w:tc>
        <w:tc>
          <w:tcPr>
            <w:tcW w:w="350" w:type="pct"/>
            <w:shd w:val="clear" w:color="auto" w:fill="C5E0B3"/>
            <w:vAlign w:val="center"/>
          </w:tcPr>
          <w:p w14:paraId="3617E626" w14:textId="77777777" w:rsidR="002D1ECD" w:rsidRPr="00706B4A" w:rsidRDefault="002D1ECD" w:rsidP="002D1ECD">
            <w:pPr>
              <w:jc w:val="center"/>
              <w:rPr>
                <w:bCs/>
              </w:rPr>
            </w:pPr>
            <w:r w:rsidRPr="00706B4A">
              <w:rPr>
                <w:bCs/>
              </w:rPr>
              <w:t>↓</w:t>
            </w:r>
          </w:p>
        </w:tc>
        <w:tc>
          <w:tcPr>
            <w:tcW w:w="770" w:type="pct"/>
            <w:shd w:val="clear" w:color="auto" w:fill="C5E0B3"/>
            <w:vAlign w:val="center"/>
          </w:tcPr>
          <w:p w14:paraId="4DE5123A" w14:textId="77777777" w:rsidR="002D1ECD" w:rsidRPr="00706B4A" w:rsidRDefault="002D1ECD" w:rsidP="002D1ECD">
            <w:pPr>
              <w:jc w:val="center"/>
              <w:rPr>
                <w:bCs/>
                <w:i/>
                <w:iCs/>
                <w:sz w:val="18"/>
                <w:szCs w:val="18"/>
              </w:rPr>
            </w:pPr>
            <w:r w:rsidRPr="00706B4A">
              <w:rPr>
                <w:bCs/>
                <w:i/>
                <w:iCs/>
                <w:sz w:val="18"/>
                <w:szCs w:val="18"/>
              </w:rPr>
              <w:t>spadek emisji zanieczyszczeń pyłowych</w:t>
            </w:r>
          </w:p>
        </w:tc>
      </w:tr>
      <w:tr w:rsidR="002D1ECD" w:rsidRPr="00511BA5" w14:paraId="19EF44F1" w14:textId="77777777" w:rsidTr="006B1328">
        <w:trPr>
          <w:trHeight w:val="607"/>
          <w:jc w:val="center"/>
        </w:trPr>
        <w:tc>
          <w:tcPr>
            <w:tcW w:w="696" w:type="pct"/>
            <w:vMerge/>
            <w:vAlign w:val="center"/>
          </w:tcPr>
          <w:p w14:paraId="58848D3F" w14:textId="77777777" w:rsidR="002D1ECD" w:rsidRPr="001B541D" w:rsidRDefault="002D1ECD" w:rsidP="002D1ECD">
            <w:pPr>
              <w:jc w:val="center"/>
              <w:rPr>
                <w:bCs/>
                <w:sz w:val="20"/>
                <w:szCs w:val="20"/>
              </w:rPr>
            </w:pPr>
          </w:p>
        </w:tc>
        <w:tc>
          <w:tcPr>
            <w:tcW w:w="572" w:type="pct"/>
            <w:gridSpan w:val="2"/>
            <w:vAlign w:val="center"/>
          </w:tcPr>
          <w:p w14:paraId="702B9FBF" w14:textId="77777777" w:rsidR="002D1ECD" w:rsidRPr="001B541D" w:rsidRDefault="002D1ECD" w:rsidP="002D1ECD">
            <w:pPr>
              <w:jc w:val="center"/>
              <w:rPr>
                <w:bCs/>
                <w:sz w:val="20"/>
                <w:szCs w:val="20"/>
              </w:rPr>
            </w:pPr>
            <w:r w:rsidRPr="001B541D">
              <w:rPr>
                <w:bCs/>
                <w:sz w:val="20"/>
                <w:szCs w:val="20"/>
              </w:rPr>
              <w:t>gazowe ogółem</w:t>
            </w:r>
          </w:p>
        </w:tc>
        <w:tc>
          <w:tcPr>
            <w:tcW w:w="256" w:type="pct"/>
            <w:vAlign w:val="center"/>
          </w:tcPr>
          <w:p w14:paraId="549C57E0" w14:textId="77777777" w:rsidR="002D1ECD" w:rsidRPr="00A96A55" w:rsidRDefault="002D1ECD" w:rsidP="002D1ECD">
            <w:pPr>
              <w:jc w:val="center"/>
              <w:rPr>
                <w:bCs/>
                <w:i/>
                <w:iCs/>
                <w:sz w:val="20"/>
                <w:szCs w:val="20"/>
              </w:rPr>
            </w:pPr>
            <w:r w:rsidRPr="00A96A55">
              <w:rPr>
                <w:bCs/>
                <w:i/>
                <w:iCs/>
                <w:sz w:val="20"/>
                <w:szCs w:val="20"/>
              </w:rPr>
              <w:t>Mg</w:t>
            </w:r>
          </w:p>
        </w:tc>
        <w:tc>
          <w:tcPr>
            <w:tcW w:w="401" w:type="pct"/>
            <w:shd w:val="clear" w:color="FFFFFF" w:fill="FFFFFF"/>
            <w:vAlign w:val="center"/>
          </w:tcPr>
          <w:p w14:paraId="0CE3FF06" w14:textId="77777777" w:rsidR="002D1ECD" w:rsidRPr="001B541D" w:rsidRDefault="002D1ECD" w:rsidP="002D1ECD">
            <w:pPr>
              <w:jc w:val="center"/>
              <w:rPr>
                <w:bCs/>
                <w:sz w:val="20"/>
                <w:szCs w:val="20"/>
              </w:rPr>
            </w:pPr>
            <w:r w:rsidRPr="001B541D">
              <w:rPr>
                <w:rFonts w:cs="Calibri"/>
                <w:bCs/>
                <w:color w:val="000000"/>
                <w:sz w:val="20"/>
                <w:szCs w:val="20"/>
              </w:rPr>
              <w:t>348 163</w:t>
            </w:r>
          </w:p>
        </w:tc>
        <w:tc>
          <w:tcPr>
            <w:tcW w:w="401" w:type="pct"/>
            <w:shd w:val="clear" w:color="FFFFFF" w:fill="FFFFFF"/>
            <w:vAlign w:val="center"/>
          </w:tcPr>
          <w:p w14:paraId="21BB4A12" w14:textId="77777777" w:rsidR="002D1ECD" w:rsidRPr="001B541D" w:rsidRDefault="002D1ECD" w:rsidP="002D1ECD">
            <w:pPr>
              <w:jc w:val="center"/>
              <w:rPr>
                <w:bCs/>
                <w:sz w:val="20"/>
                <w:szCs w:val="20"/>
              </w:rPr>
            </w:pPr>
            <w:r w:rsidRPr="001B541D">
              <w:rPr>
                <w:rFonts w:cs="Calibri"/>
                <w:bCs/>
                <w:color w:val="000000"/>
                <w:sz w:val="20"/>
                <w:szCs w:val="20"/>
              </w:rPr>
              <w:t>339 714</w:t>
            </w:r>
          </w:p>
        </w:tc>
        <w:tc>
          <w:tcPr>
            <w:tcW w:w="401" w:type="pct"/>
            <w:shd w:val="clear" w:color="FFFFFF" w:fill="FFFFFF"/>
            <w:vAlign w:val="center"/>
          </w:tcPr>
          <w:p w14:paraId="13A01FD3" w14:textId="6BC01C43" w:rsidR="002D1ECD" w:rsidRPr="001B541D" w:rsidRDefault="002D1ECD" w:rsidP="002D1ECD">
            <w:pPr>
              <w:jc w:val="center"/>
              <w:rPr>
                <w:rFonts w:cs="Calibri"/>
                <w:bCs/>
                <w:color w:val="000000"/>
                <w:sz w:val="20"/>
                <w:szCs w:val="20"/>
              </w:rPr>
            </w:pPr>
            <w:r w:rsidRPr="001B541D">
              <w:rPr>
                <w:rFonts w:cs="Calibri"/>
                <w:bCs/>
                <w:color w:val="000000"/>
                <w:sz w:val="20"/>
                <w:szCs w:val="20"/>
              </w:rPr>
              <w:t>330 899</w:t>
            </w:r>
          </w:p>
        </w:tc>
        <w:tc>
          <w:tcPr>
            <w:tcW w:w="401" w:type="pct"/>
            <w:shd w:val="clear" w:color="FFFFFF" w:fill="FFFFFF"/>
            <w:vAlign w:val="center"/>
          </w:tcPr>
          <w:p w14:paraId="3CD1DC19" w14:textId="5E591F14" w:rsidR="002D1ECD" w:rsidRPr="00706B4A" w:rsidRDefault="00706B4A" w:rsidP="002D1ECD">
            <w:pPr>
              <w:jc w:val="center"/>
              <w:rPr>
                <w:rFonts w:cs="Calibri"/>
                <w:b/>
                <w:color w:val="000000"/>
                <w:sz w:val="20"/>
                <w:szCs w:val="20"/>
              </w:rPr>
            </w:pPr>
            <w:r w:rsidRPr="00706B4A">
              <w:rPr>
                <w:rFonts w:cs="Calibri"/>
                <w:b/>
                <w:color w:val="000000"/>
                <w:sz w:val="20"/>
                <w:szCs w:val="20"/>
              </w:rPr>
              <w:t>431 993</w:t>
            </w:r>
          </w:p>
        </w:tc>
        <w:tc>
          <w:tcPr>
            <w:tcW w:w="403" w:type="pct"/>
            <w:shd w:val="clear" w:color="FFFFFF" w:fill="FFFFFF"/>
            <w:vAlign w:val="center"/>
          </w:tcPr>
          <w:p w14:paraId="2915538E" w14:textId="14F79DC9" w:rsidR="002D1ECD" w:rsidRPr="001C5E11" w:rsidRDefault="00706B4A" w:rsidP="002D1ECD">
            <w:pPr>
              <w:jc w:val="center"/>
              <w:rPr>
                <w:b/>
                <w:sz w:val="20"/>
                <w:szCs w:val="20"/>
              </w:rPr>
            </w:pPr>
            <w:r w:rsidRPr="001C5E11">
              <w:rPr>
                <w:b/>
                <w:sz w:val="20"/>
                <w:szCs w:val="20"/>
              </w:rPr>
              <w:t>422 014</w:t>
            </w:r>
          </w:p>
        </w:tc>
        <w:tc>
          <w:tcPr>
            <w:tcW w:w="349" w:type="pct"/>
            <w:shd w:val="clear" w:color="auto" w:fill="FF8989"/>
            <w:vAlign w:val="center"/>
          </w:tcPr>
          <w:p w14:paraId="32333F36" w14:textId="77777777" w:rsidR="002D1ECD" w:rsidRPr="00706B4A" w:rsidRDefault="002D1ECD" w:rsidP="002D1ECD">
            <w:pPr>
              <w:jc w:val="center"/>
              <w:rPr>
                <w:bCs/>
              </w:rPr>
            </w:pPr>
            <w:r w:rsidRPr="00706B4A">
              <w:rPr>
                <w:bCs/>
              </w:rPr>
              <w:t>↓</w:t>
            </w:r>
          </w:p>
        </w:tc>
        <w:tc>
          <w:tcPr>
            <w:tcW w:w="350" w:type="pct"/>
            <w:shd w:val="clear" w:color="auto" w:fill="FF8989"/>
            <w:vAlign w:val="center"/>
          </w:tcPr>
          <w:p w14:paraId="730CBF2C" w14:textId="3B41371E" w:rsidR="002D1ECD" w:rsidRPr="00706B4A" w:rsidRDefault="00706B4A" w:rsidP="002D1ECD">
            <w:pPr>
              <w:jc w:val="center"/>
              <w:rPr>
                <w:bCs/>
              </w:rPr>
            </w:pPr>
            <w:r w:rsidRPr="00706B4A">
              <w:rPr>
                <w:bCs/>
              </w:rPr>
              <w:t>↑</w:t>
            </w:r>
          </w:p>
        </w:tc>
        <w:tc>
          <w:tcPr>
            <w:tcW w:w="770" w:type="pct"/>
            <w:shd w:val="clear" w:color="auto" w:fill="FF8989"/>
            <w:vAlign w:val="center"/>
          </w:tcPr>
          <w:p w14:paraId="4B0F02E7" w14:textId="35ABE16A" w:rsidR="002D1ECD" w:rsidRPr="00706B4A" w:rsidRDefault="00706B4A" w:rsidP="002D1ECD">
            <w:pPr>
              <w:jc w:val="center"/>
              <w:rPr>
                <w:bCs/>
                <w:i/>
                <w:iCs/>
                <w:sz w:val="18"/>
                <w:szCs w:val="18"/>
              </w:rPr>
            </w:pPr>
            <w:r w:rsidRPr="00706B4A">
              <w:rPr>
                <w:bCs/>
                <w:i/>
                <w:iCs/>
                <w:sz w:val="18"/>
                <w:szCs w:val="18"/>
              </w:rPr>
              <w:t>wzrost emisji zanieczyszczeń gazowych</w:t>
            </w:r>
          </w:p>
        </w:tc>
      </w:tr>
      <w:tr w:rsidR="002D1ECD" w:rsidRPr="00511BA5" w14:paraId="44358627" w14:textId="77777777" w:rsidTr="006B1328">
        <w:trPr>
          <w:trHeight w:val="607"/>
          <w:jc w:val="center"/>
        </w:trPr>
        <w:tc>
          <w:tcPr>
            <w:tcW w:w="696" w:type="pct"/>
            <w:vMerge/>
            <w:vAlign w:val="center"/>
          </w:tcPr>
          <w:p w14:paraId="0B34900B" w14:textId="77777777" w:rsidR="002D1ECD" w:rsidRPr="001B541D" w:rsidRDefault="002D1ECD" w:rsidP="002D1ECD">
            <w:pPr>
              <w:jc w:val="center"/>
              <w:rPr>
                <w:bCs/>
                <w:sz w:val="20"/>
                <w:szCs w:val="20"/>
              </w:rPr>
            </w:pPr>
          </w:p>
        </w:tc>
        <w:tc>
          <w:tcPr>
            <w:tcW w:w="572" w:type="pct"/>
            <w:gridSpan w:val="2"/>
            <w:vAlign w:val="center"/>
          </w:tcPr>
          <w:p w14:paraId="7A86BC33" w14:textId="77777777" w:rsidR="002D1ECD" w:rsidRPr="001B541D" w:rsidRDefault="002D1ECD" w:rsidP="002D1ECD">
            <w:pPr>
              <w:jc w:val="center"/>
              <w:rPr>
                <w:bCs/>
                <w:sz w:val="20"/>
                <w:szCs w:val="20"/>
              </w:rPr>
            </w:pPr>
            <w:r w:rsidRPr="001B541D">
              <w:rPr>
                <w:bCs/>
                <w:sz w:val="20"/>
                <w:szCs w:val="20"/>
              </w:rPr>
              <w:t>gazowe ogółem (bez CO</w:t>
            </w:r>
            <w:r w:rsidRPr="001B541D">
              <w:rPr>
                <w:bCs/>
                <w:sz w:val="20"/>
                <w:szCs w:val="20"/>
                <w:vertAlign w:val="subscript"/>
              </w:rPr>
              <w:t>2</w:t>
            </w:r>
            <w:r w:rsidRPr="001B541D">
              <w:rPr>
                <w:bCs/>
                <w:sz w:val="20"/>
                <w:szCs w:val="20"/>
              </w:rPr>
              <w:t>)</w:t>
            </w:r>
          </w:p>
        </w:tc>
        <w:tc>
          <w:tcPr>
            <w:tcW w:w="256" w:type="pct"/>
            <w:vAlign w:val="center"/>
          </w:tcPr>
          <w:p w14:paraId="1DEEF84D" w14:textId="77777777" w:rsidR="002D1ECD" w:rsidRPr="00A96A55" w:rsidRDefault="002D1ECD" w:rsidP="002D1ECD">
            <w:pPr>
              <w:jc w:val="center"/>
              <w:rPr>
                <w:bCs/>
                <w:i/>
                <w:iCs/>
                <w:sz w:val="20"/>
                <w:szCs w:val="20"/>
              </w:rPr>
            </w:pPr>
            <w:r w:rsidRPr="00A96A55">
              <w:rPr>
                <w:bCs/>
                <w:i/>
                <w:iCs/>
                <w:sz w:val="20"/>
                <w:szCs w:val="20"/>
              </w:rPr>
              <w:t>Mg</w:t>
            </w:r>
          </w:p>
        </w:tc>
        <w:tc>
          <w:tcPr>
            <w:tcW w:w="401" w:type="pct"/>
            <w:shd w:val="clear" w:color="FFFFFF" w:fill="FFFFFF"/>
            <w:vAlign w:val="center"/>
          </w:tcPr>
          <w:p w14:paraId="73B85A8A" w14:textId="77777777" w:rsidR="002D1ECD" w:rsidRPr="001B541D" w:rsidRDefault="002D1ECD" w:rsidP="002D1ECD">
            <w:pPr>
              <w:jc w:val="center"/>
              <w:rPr>
                <w:bCs/>
                <w:sz w:val="20"/>
                <w:szCs w:val="20"/>
              </w:rPr>
            </w:pPr>
            <w:r w:rsidRPr="001B541D">
              <w:rPr>
                <w:rFonts w:cs="Calibri"/>
                <w:bCs/>
                <w:color w:val="000000"/>
                <w:sz w:val="20"/>
                <w:szCs w:val="20"/>
              </w:rPr>
              <w:t>2 544</w:t>
            </w:r>
          </w:p>
        </w:tc>
        <w:tc>
          <w:tcPr>
            <w:tcW w:w="401" w:type="pct"/>
            <w:shd w:val="clear" w:color="FFFFFF" w:fill="FFFFFF"/>
            <w:vAlign w:val="center"/>
          </w:tcPr>
          <w:p w14:paraId="027665A9" w14:textId="77777777" w:rsidR="002D1ECD" w:rsidRPr="001B541D" w:rsidRDefault="002D1ECD" w:rsidP="002D1ECD">
            <w:pPr>
              <w:jc w:val="center"/>
              <w:rPr>
                <w:bCs/>
                <w:sz w:val="20"/>
                <w:szCs w:val="20"/>
              </w:rPr>
            </w:pPr>
            <w:r w:rsidRPr="001B541D">
              <w:rPr>
                <w:rFonts w:cs="Calibri"/>
                <w:bCs/>
                <w:color w:val="000000"/>
                <w:sz w:val="20"/>
                <w:szCs w:val="20"/>
              </w:rPr>
              <w:t>2 530</w:t>
            </w:r>
          </w:p>
        </w:tc>
        <w:tc>
          <w:tcPr>
            <w:tcW w:w="401" w:type="pct"/>
            <w:shd w:val="clear" w:color="FFFFFF" w:fill="FFFFFF"/>
            <w:vAlign w:val="center"/>
          </w:tcPr>
          <w:p w14:paraId="525CBD58" w14:textId="4409375E" w:rsidR="002D1ECD" w:rsidRPr="001B541D" w:rsidRDefault="002D1ECD" w:rsidP="002D1ECD">
            <w:pPr>
              <w:jc w:val="center"/>
              <w:rPr>
                <w:rFonts w:cs="Calibri"/>
                <w:bCs/>
                <w:color w:val="000000"/>
                <w:sz w:val="20"/>
                <w:szCs w:val="20"/>
              </w:rPr>
            </w:pPr>
            <w:r w:rsidRPr="001B541D">
              <w:rPr>
                <w:rFonts w:cs="Calibri"/>
                <w:bCs/>
                <w:color w:val="000000"/>
                <w:sz w:val="20"/>
                <w:szCs w:val="20"/>
              </w:rPr>
              <w:t>2 599</w:t>
            </w:r>
          </w:p>
        </w:tc>
        <w:tc>
          <w:tcPr>
            <w:tcW w:w="401" w:type="pct"/>
            <w:shd w:val="clear" w:color="FFFFFF" w:fill="FFFFFF"/>
            <w:vAlign w:val="center"/>
          </w:tcPr>
          <w:p w14:paraId="3C91510B" w14:textId="7B408362" w:rsidR="002D1ECD" w:rsidRPr="001B541D" w:rsidRDefault="00706B4A" w:rsidP="002D1ECD">
            <w:pPr>
              <w:jc w:val="center"/>
              <w:rPr>
                <w:rFonts w:cs="Calibri"/>
                <w:b/>
                <w:color w:val="000000"/>
                <w:sz w:val="20"/>
                <w:szCs w:val="20"/>
              </w:rPr>
            </w:pPr>
            <w:r>
              <w:rPr>
                <w:rFonts w:cs="Calibri"/>
                <w:b/>
                <w:color w:val="000000"/>
                <w:sz w:val="20"/>
                <w:szCs w:val="20"/>
              </w:rPr>
              <w:t>1 564</w:t>
            </w:r>
          </w:p>
        </w:tc>
        <w:tc>
          <w:tcPr>
            <w:tcW w:w="403" w:type="pct"/>
            <w:shd w:val="clear" w:color="FFFFFF" w:fill="FFFFFF"/>
            <w:vAlign w:val="center"/>
          </w:tcPr>
          <w:p w14:paraId="1326ABE3" w14:textId="303507CC" w:rsidR="002D1ECD" w:rsidRPr="001C5E11" w:rsidRDefault="00706B4A" w:rsidP="002D1ECD">
            <w:pPr>
              <w:jc w:val="center"/>
              <w:rPr>
                <w:b/>
                <w:sz w:val="20"/>
                <w:szCs w:val="20"/>
              </w:rPr>
            </w:pPr>
            <w:r w:rsidRPr="001C5E11">
              <w:rPr>
                <w:b/>
                <w:sz w:val="20"/>
                <w:szCs w:val="20"/>
              </w:rPr>
              <w:t>4 021</w:t>
            </w:r>
          </w:p>
        </w:tc>
        <w:tc>
          <w:tcPr>
            <w:tcW w:w="349" w:type="pct"/>
            <w:shd w:val="clear" w:color="auto" w:fill="FF8989"/>
            <w:vAlign w:val="center"/>
          </w:tcPr>
          <w:p w14:paraId="4D9CCC61" w14:textId="77777777" w:rsidR="002D1ECD" w:rsidRPr="001076FB" w:rsidRDefault="002D1ECD" w:rsidP="002D1ECD">
            <w:pPr>
              <w:jc w:val="center"/>
              <w:rPr>
                <w:bCs/>
              </w:rPr>
            </w:pPr>
            <w:r w:rsidRPr="001076FB">
              <w:rPr>
                <w:bCs/>
              </w:rPr>
              <w:t>↓</w:t>
            </w:r>
          </w:p>
        </w:tc>
        <w:tc>
          <w:tcPr>
            <w:tcW w:w="350" w:type="pct"/>
            <w:shd w:val="clear" w:color="auto" w:fill="FF8989"/>
            <w:vAlign w:val="center"/>
          </w:tcPr>
          <w:p w14:paraId="13597677" w14:textId="77777777" w:rsidR="002D1ECD" w:rsidRPr="001076FB" w:rsidRDefault="002D1ECD" w:rsidP="002D1ECD">
            <w:pPr>
              <w:jc w:val="center"/>
              <w:rPr>
                <w:bCs/>
              </w:rPr>
            </w:pPr>
            <w:r w:rsidRPr="001076FB">
              <w:rPr>
                <w:bCs/>
              </w:rPr>
              <w:t>↑</w:t>
            </w:r>
          </w:p>
        </w:tc>
        <w:tc>
          <w:tcPr>
            <w:tcW w:w="770" w:type="pct"/>
            <w:shd w:val="clear" w:color="auto" w:fill="FF8989"/>
            <w:vAlign w:val="center"/>
          </w:tcPr>
          <w:p w14:paraId="6A2262CF" w14:textId="332F5D0B" w:rsidR="002D1ECD" w:rsidRPr="001076FB" w:rsidRDefault="002D1ECD" w:rsidP="002D1ECD">
            <w:pPr>
              <w:jc w:val="center"/>
              <w:rPr>
                <w:bCs/>
                <w:i/>
                <w:iCs/>
                <w:sz w:val="18"/>
                <w:szCs w:val="18"/>
              </w:rPr>
            </w:pPr>
            <w:r w:rsidRPr="001076FB">
              <w:rPr>
                <w:bCs/>
                <w:i/>
                <w:iCs/>
                <w:sz w:val="18"/>
                <w:szCs w:val="18"/>
              </w:rPr>
              <w:t xml:space="preserve">wzrost emisji zanieczyszczeń gazowych (bez </w:t>
            </w:r>
            <w:r w:rsidR="00283E67" w:rsidRPr="001076FB">
              <w:rPr>
                <w:bCs/>
                <w:i/>
                <w:iCs/>
                <w:sz w:val="18"/>
                <w:szCs w:val="18"/>
              </w:rPr>
              <w:t>CO</w:t>
            </w:r>
            <w:r w:rsidR="00283E67" w:rsidRPr="001076FB">
              <w:rPr>
                <w:bCs/>
                <w:i/>
                <w:iCs/>
                <w:sz w:val="18"/>
                <w:szCs w:val="18"/>
                <w:vertAlign w:val="subscript"/>
              </w:rPr>
              <w:t>2</w:t>
            </w:r>
            <w:r w:rsidRPr="001076FB">
              <w:rPr>
                <w:bCs/>
                <w:i/>
                <w:iCs/>
                <w:sz w:val="18"/>
                <w:szCs w:val="18"/>
              </w:rPr>
              <w:t>)</w:t>
            </w:r>
          </w:p>
        </w:tc>
      </w:tr>
      <w:tr w:rsidR="002D1ECD" w:rsidRPr="00511BA5" w14:paraId="7FEDA331" w14:textId="77777777" w:rsidTr="006B1328">
        <w:trPr>
          <w:trHeight w:val="607"/>
          <w:jc w:val="center"/>
        </w:trPr>
        <w:tc>
          <w:tcPr>
            <w:tcW w:w="696" w:type="pct"/>
            <w:vMerge/>
            <w:vAlign w:val="center"/>
          </w:tcPr>
          <w:p w14:paraId="54684FAC" w14:textId="77777777" w:rsidR="002D1ECD" w:rsidRPr="001B541D" w:rsidRDefault="002D1ECD" w:rsidP="002D1ECD">
            <w:pPr>
              <w:jc w:val="center"/>
              <w:rPr>
                <w:bCs/>
                <w:sz w:val="20"/>
                <w:szCs w:val="20"/>
              </w:rPr>
            </w:pPr>
          </w:p>
        </w:tc>
        <w:tc>
          <w:tcPr>
            <w:tcW w:w="572" w:type="pct"/>
            <w:gridSpan w:val="2"/>
            <w:vAlign w:val="center"/>
          </w:tcPr>
          <w:p w14:paraId="40C55A97" w14:textId="77777777" w:rsidR="002D1ECD" w:rsidRPr="001B541D" w:rsidRDefault="002D1ECD" w:rsidP="002D1ECD">
            <w:pPr>
              <w:jc w:val="center"/>
              <w:rPr>
                <w:bCs/>
                <w:sz w:val="20"/>
                <w:szCs w:val="20"/>
              </w:rPr>
            </w:pPr>
            <w:r w:rsidRPr="001B541D">
              <w:rPr>
                <w:bCs/>
                <w:sz w:val="20"/>
                <w:szCs w:val="20"/>
              </w:rPr>
              <w:t>dwutlenek siarki</w:t>
            </w:r>
          </w:p>
        </w:tc>
        <w:tc>
          <w:tcPr>
            <w:tcW w:w="256" w:type="pct"/>
            <w:vAlign w:val="center"/>
          </w:tcPr>
          <w:p w14:paraId="6E313C47" w14:textId="77777777" w:rsidR="002D1ECD" w:rsidRPr="00A96A55" w:rsidRDefault="002D1ECD" w:rsidP="002D1ECD">
            <w:pPr>
              <w:jc w:val="center"/>
              <w:rPr>
                <w:bCs/>
                <w:i/>
                <w:iCs/>
                <w:sz w:val="20"/>
                <w:szCs w:val="20"/>
              </w:rPr>
            </w:pPr>
            <w:r w:rsidRPr="00A96A55">
              <w:rPr>
                <w:bCs/>
                <w:i/>
                <w:iCs/>
                <w:sz w:val="20"/>
                <w:szCs w:val="20"/>
              </w:rPr>
              <w:t>Mg</w:t>
            </w:r>
          </w:p>
        </w:tc>
        <w:tc>
          <w:tcPr>
            <w:tcW w:w="401" w:type="pct"/>
            <w:shd w:val="clear" w:color="FFFFFF" w:fill="FFFFFF"/>
            <w:vAlign w:val="center"/>
          </w:tcPr>
          <w:p w14:paraId="71E25F6F" w14:textId="77777777" w:rsidR="002D1ECD" w:rsidRPr="001B541D" w:rsidRDefault="002D1ECD" w:rsidP="002D1ECD">
            <w:pPr>
              <w:jc w:val="center"/>
              <w:rPr>
                <w:bCs/>
                <w:sz w:val="20"/>
                <w:szCs w:val="20"/>
              </w:rPr>
            </w:pPr>
            <w:r w:rsidRPr="001B541D">
              <w:rPr>
                <w:rFonts w:cs="Calibri"/>
                <w:bCs/>
                <w:color w:val="000000"/>
                <w:sz w:val="20"/>
                <w:szCs w:val="20"/>
              </w:rPr>
              <w:t>458</w:t>
            </w:r>
          </w:p>
        </w:tc>
        <w:tc>
          <w:tcPr>
            <w:tcW w:w="401" w:type="pct"/>
            <w:shd w:val="clear" w:color="FFFFFF" w:fill="FFFFFF"/>
            <w:vAlign w:val="center"/>
          </w:tcPr>
          <w:p w14:paraId="1474180B" w14:textId="77777777" w:rsidR="002D1ECD" w:rsidRPr="001B541D" w:rsidRDefault="002D1ECD" w:rsidP="002D1ECD">
            <w:pPr>
              <w:jc w:val="center"/>
              <w:rPr>
                <w:bCs/>
                <w:sz w:val="20"/>
                <w:szCs w:val="20"/>
              </w:rPr>
            </w:pPr>
            <w:r w:rsidRPr="001B541D">
              <w:rPr>
                <w:rFonts w:cs="Calibri"/>
                <w:bCs/>
                <w:color w:val="000000"/>
                <w:sz w:val="20"/>
                <w:szCs w:val="20"/>
              </w:rPr>
              <w:t>549</w:t>
            </w:r>
          </w:p>
        </w:tc>
        <w:tc>
          <w:tcPr>
            <w:tcW w:w="401" w:type="pct"/>
            <w:shd w:val="clear" w:color="FFFFFF" w:fill="FFFFFF"/>
            <w:vAlign w:val="center"/>
          </w:tcPr>
          <w:p w14:paraId="78393659" w14:textId="309DE2E5" w:rsidR="002D1ECD" w:rsidRPr="001B541D" w:rsidRDefault="002D1ECD" w:rsidP="002D1ECD">
            <w:pPr>
              <w:jc w:val="center"/>
              <w:rPr>
                <w:rFonts w:cs="Calibri"/>
                <w:bCs/>
                <w:color w:val="000000"/>
                <w:sz w:val="20"/>
                <w:szCs w:val="20"/>
              </w:rPr>
            </w:pPr>
            <w:r w:rsidRPr="001B541D">
              <w:rPr>
                <w:rFonts w:cs="Calibri"/>
                <w:bCs/>
                <w:color w:val="000000"/>
                <w:sz w:val="20"/>
                <w:szCs w:val="20"/>
              </w:rPr>
              <w:t>788</w:t>
            </w:r>
          </w:p>
        </w:tc>
        <w:tc>
          <w:tcPr>
            <w:tcW w:w="401" w:type="pct"/>
            <w:shd w:val="clear" w:color="FFFFFF" w:fill="FFFFFF"/>
            <w:vAlign w:val="center"/>
          </w:tcPr>
          <w:p w14:paraId="5AA9B100" w14:textId="20990F72" w:rsidR="002D1ECD" w:rsidRPr="001076FB" w:rsidRDefault="00706B4A" w:rsidP="002D1ECD">
            <w:pPr>
              <w:jc w:val="center"/>
              <w:rPr>
                <w:rFonts w:cs="Calibri"/>
                <w:b/>
                <w:color w:val="000000"/>
                <w:sz w:val="20"/>
                <w:szCs w:val="20"/>
              </w:rPr>
            </w:pPr>
            <w:r w:rsidRPr="001076FB">
              <w:rPr>
                <w:rFonts w:cs="Calibri"/>
                <w:b/>
                <w:color w:val="000000"/>
                <w:sz w:val="20"/>
                <w:szCs w:val="20"/>
              </w:rPr>
              <w:t>647</w:t>
            </w:r>
          </w:p>
        </w:tc>
        <w:tc>
          <w:tcPr>
            <w:tcW w:w="403" w:type="pct"/>
            <w:shd w:val="clear" w:color="FFFFFF" w:fill="FFFFFF"/>
            <w:vAlign w:val="center"/>
          </w:tcPr>
          <w:p w14:paraId="44CB1512" w14:textId="41FC1B32" w:rsidR="002D1ECD" w:rsidRPr="001C5E11" w:rsidRDefault="00706B4A" w:rsidP="002D1ECD">
            <w:pPr>
              <w:jc w:val="center"/>
              <w:rPr>
                <w:b/>
                <w:sz w:val="20"/>
                <w:szCs w:val="20"/>
              </w:rPr>
            </w:pPr>
            <w:r w:rsidRPr="001C5E11">
              <w:rPr>
                <w:b/>
                <w:sz w:val="20"/>
                <w:szCs w:val="20"/>
              </w:rPr>
              <w:t>893</w:t>
            </w:r>
          </w:p>
        </w:tc>
        <w:tc>
          <w:tcPr>
            <w:tcW w:w="349" w:type="pct"/>
            <w:shd w:val="clear" w:color="auto" w:fill="FF8989"/>
            <w:vAlign w:val="center"/>
          </w:tcPr>
          <w:p w14:paraId="3DF41A6C" w14:textId="77777777" w:rsidR="002D1ECD" w:rsidRPr="001076FB" w:rsidRDefault="002D1ECD" w:rsidP="002D1ECD">
            <w:pPr>
              <w:jc w:val="center"/>
              <w:rPr>
                <w:bCs/>
              </w:rPr>
            </w:pPr>
            <w:r w:rsidRPr="001076FB">
              <w:rPr>
                <w:bCs/>
              </w:rPr>
              <w:t>↓</w:t>
            </w:r>
          </w:p>
        </w:tc>
        <w:tc>
          <w:tcPr>
            <w:tcW w:w="350" w:type="pct"/>
            <w:shd w:val="clear" w:color="auto" w:fill="FF8989"/>
            <w:vAlign w:val="center"/>
          </w:tcPr>
          <w:p w14:paraId="58A674A1" w14:textId="77777777" w:rsidR="002D1ECD" w:rsidRPr="001076FB" w:rsidRDefault="002D1ECD" w:rsidP="002D1ECD">
            <w:pPr>
              <w:jc w:val="center"/>
              <w:rPr>
                <w:bCs/>
              </w:rPr>
            </w:pPr>
            <w:r w:rsidRPr="001076FB">
              <w:rPr>
                <w:bCs/>
              </w:rPr>
              <w:t>↑</w:t>
            </w:r>
          </w:p>
        </w:tc>
        <w:tc>
          <w:tcPr>
            <w:tcW w:w="770" w:type="pct"/>
            <w:shd w:val="clear" w:color="auto" w:fill="FF8989"/>
            <w:vAlign w:val="center"/>
          </w:tcPr>
          <w:p w14:paraId="04D524B3" w14:textId="77777777" w:rsidR="002D1ECD" w:rsidRPr="001076FB" w:rsidRDefault="002D1ECD" w:rsidP="002D1ECD">
            <w:pPr>
              <w:jc w:val="center"/>
              <w:rPr>
                <w:bCs/>
                <w:i/>
                <w:iCs/>
                <w:sz w:val="18"/>
                <w:szCs w:val="18"/>
              </w:rPr>
            </w:pPr>
            <w:r w:rsidRPr="001076FB">
              <w:rPr>
                <w:bCs/>
                <w:i/>
                <w:iCs/>
                <w:sz w:val="18"/>
                <w:szCs w:val="18"/>
              </w:rPr>
              <w:t>wzrost emisji dwutlenku siarki</w:t>
            </w:r>
          </w:p>
        </w:tc>
      </w:tr>
      <w:tr w:rsidR="002D1ECD" w:rsidRPr="00511BA5" w14:paraId="3C7FBD5D" w14:textId="77777777" w:rsidTr="006B1328">
        <w:trPr>
          <w:trHeight w:val="607"/>
          <w:jc w:val="center"/>
        </w:trPr>
        <w:tc>
          <w:tcPr>
            <w:tcW w:w="696" w:type="pct"/>
            <w:vMerge/>
            <w:vAlign w:val="center"/>
          </w:tcPr>
          <w:p w14:paraId="5A9A8988" w14:textId="77777777" w:rsidR="002D1ECD" w:rsidRPr="001B541D" w:rsidRDefault="002D1ECD" w:rsidP="002D1ECD">
            <w:pPr>
              <w:jc w:val="center"/>
              <w:rPr>
                <w:bCs/>
                <w:sz w:val="20"/>
                <w:szCs w:val="20"/>
              </w:rPr>
            </w:pPr>
          </w:p>
        </w:tc>
        <w:tc>
          <w:tcPr>
            <w:tcW w:w="572" w:type="pct"/>
            <w:gridSpan w:val="2"/>
            <w:vAlign w:val="center"/>
          </w:tcPr>
          <w:p w14:paraId="759B149F" w14:textId="77777777" w:rsidR="002D1ECD" w:rsidRPr="001B541D" w:rsidRDefault="002D1ECD" w:rsidP="002D1ECD">
            <w:pPr>
              <w:jc w:val="center"/>
              <w:rPr>
                <w:bCs/>
                <w:sz w:val="20"/>
                <w:szCs w:val="20"/>
              </w:rPr>
            </w:pPr>
            <w:r w:rsidRPr="001B541D">
              <w:rPr>
                <w:bCs/>
                <w:sz w:val="20"/>
                <w:szCs w:val="20"/>
              </w:rPr>
              <w:t>tlenki azotu</w:t>
            </w:r>
          </w:p>
        </w:tc>
        <w:tc>
          <w:tcPr>
            <w:tcW w:w="256" w:type="pct"/>
            <w:vAlign w:val="center"/>
          </w:tcPr>
          <w:p w14:paraId="59731F61" w14:textId="77777777" w:rsidR="002D1ECD" w:rsidRPr="00A96A55" w:rsidRDefault="002D1ECD" w:rsidP="002D1ECD">
            <w:pPr>
              <w:jc w:val="center"/>
              <w:rPr>
                <w:bCs/>
                <w:i/>
                <w:iCs/>
                <w:sz w:val="20"/>
                <w:szCs w:val="20"/>
              </w:rPr>
            </w:pPr>
            <w:r w:rsidRPr="00A96A55">
              <w:rPr>
                <w:bCs/>
                <w:i/>
                <w:iCs/>
                <w:sz w:val="20"/>
                <w:szCs w:val="20"/>
              </w:rPr>
              <w:t>Mg</w:t>
            </w:r>
          </w:p>
        </w:tc>
        <w:tc>
          <w:tcPr>
            <w:tcW w:w="401" w:type="pct"/>
            <w:shd w:val="clear" w:color="FFFFFF" w:fill="FFFFFF"/>
            <w:vAlign w:val="center"/>
          </w:tcPr>
          <w:p w14:paraId="3087C3C0" w14:textId="77777777" w:rsidR="002D1ECD" w:rsidRPr="001B541D" w:rsidRDefault="002D1ECD" w:rsidP="002D1ECD">
            <w:pPr>
              <w:jc w:val="center"/>
              <w:rPr>
                <w:bCs/>
                <w:sz w:val="20"/>
                <w:szCs w:val="20"/>
              </w:rPr>
            </w:pPr>
            <w:r w:rsidRPr="001B541D">
              <w:rPr>
                <w:rFonts w:cs="Calibri"/>
                <w:bCs/>
                <w:color w:val="000000"/>
                <w:sz w:val="20"/>
                <w:szCs w:val="20"/>
              </w:rPr>
              <w:t>1 654</w:t>
            </w:r>
          </w:p>
        </w:tc>
        <w:tc>
          <w:tcPr>
            <w:tcW w:w="401" w:type="pct"/>
            <w:shd w:val="clear" w:color="FFFFFF" w:fill="FFFFFF"/>
            <w:vAlign w:val="center"/>
          </w:tcPr>
          <w:p w14:paraId="636D6BB9" w14:textId="6187016E" w:rsidR="002D1ECD" w:rsidRPr="001B541D" w:rsidRDefault="002D1ECD" w:rsidP="002D1ECD">
            <w:pPr>
              <w:jc w:val="center"/>
              <w:rPr>
                <w:bCs/>
                <w:sz w:val="20"/>
                <w:szCs w:val="20"/>
              </w:rPr>
            </w:pPr>
            <w:r w:rsidRPr="001B541D">
              <w:rPr>
                <w:rFonts w:cs="Calibri"/>
                <w:bCs/>
                <w:color w:val="000000"/>
                <w:sz w:val="20"/>
                <w:szCs w:val="20"/>
              </w:rPr>
              <w:t>1 673</w:t>
            </w:r>
          </w:p>
        </w:tc>
        <w:tc>
          <w:tcPr>
            <w:tcW w:w="401" w:type="pct"/>
            <w:shd w:val="clear" w:color="FFFFFF" w:fill="FFFFFF"/>
            <w:vAlign w:val="center"/>
          </w:tcPr>
          <w:p w14:paraId="4579FD63" w14:textId="5FD29BEC" w:rsidR="002D1ECD" w:rsidRPr="001B541D" w:rsidRDefault="002D1ECD" w:rsidP="002D1ECD">
            <w:pPr>
              <w:jc w:val="center"/>
              <w:rPr>
                <w:rFonts w:cs="Calibri"/>
                <w:bCs/>
                <w:color w:val="000000"/>
                <w:sz w:val="20"/>
                <w:szCs w:val="20"/>
              </w:rPr>
            </w:pPr>
            <w:r w:rsidRPr="001B541D">
              <w:rPr>
                <w:rFonts w:cs="Calibri"/>
                <w:bCs/>
                <w:color w:val="000000"/>
                <w:sz w:val="20"/>
                <w:szCs w:val="20"/>
              </w:rPr>
              <w:t>1 554</w:t>
            </w:r>
          </w:p>
        </w:tc>
        <w:tc>
          <w:tcPr>
            <w:tcW w:w="401" w:type="pct"/>
            <w:shd w:val="clear" w:color="FFFFFF" w:fill="FFFFFF"/>
            <w:vAlign w:val="center"/>
          </w:tcPr>
          <w:p w14:paraId="60667034" w14:textId="40935D60" w:rsidR="002D1ECD" w:rsidRPr="001B541D" w:rsidRDefault="00706B4A" w:rsidP="002D1ECD">
            <w:pPr>
              <w:jc w:val="center"/>
              <w:rPr>
                <w:rFonts w:cs="Calibri"/>
                <w:b/>
                <w:color w:val="000000"/>
                <w:sz w:val="20"/>
                <w:szCs w:val="20"/>
              </w:rPr>
            </w:pPr>
            <w:r>
              <w:rPr>
                <w:rFonts w:cs="Calibri"/>
                <w:b/>
                <w:color w:val="000000"/>
                <w:sz w:val="20"/>
                <w:szCs w:val="20"/>
              </w:rPr>
              <w:t>737</w:t>
            </w:r>
          </w:p>
        </w:tc>
        <w:tc>
          <w:tcPr>
            <w:tcW w:w="403" w:type="pct"/>
            <w:shd w:val="clear" w:color="FFFFFF" w:fill="FFFFFF"/>
            <w:vAlign w:val="center"/>
          </w:tcPr>
          <w:p w14:paraId="77CA8347" w14:textId="28666144" w:rsidR="002D1ECD" w:rsidRPr="001076FB" w:rsidRDefault="00706B4A" w:rsidP="002D1ECD">
            <w:pPr>
              <w:jc w:val="center"/>
              <w:rPr>
                <w:b/>
                <w:sz w:val="20"/>
                <w:szCs w:val="20"/>
              </w:rPr>
            </w:pPr>
            <w:r w:rsidRPr="001076FB">
              <w:rPr>
                <w:b/>
                <w:sz w:val="20"/>
                <w:szCs w:val="20"/>
              </w:rPr>
              <w:t>943</w:t>
            </w:r>
          </w:p>
        </w:tc>
        <w:tc>
          <w:tcPr>
            <w:tcW w:w="349" w:type="pct"/>
            <w:shd w:val="clear" w:color="auto" w:fill="C5E0B3"/>
            <w:vAlign w:val="center"/>
          </w:tcPr>
          <w:p w14:paraId="2F1B2A4A" w14:textId="77777777" w:rsidR="002D1ECD" w:rsidRPr="001076FB" w:rsidRDefault="002D1ECD" w:rsidP="002D1ECD">
            <w:pPr>
              <w:jc w:val="center"/>
              <w:rPr>
                <w:bCs/>
              </w:rPr>
            </w:pPr>
            <w:r w:rsidRPr="001076FB">
              <w:rPr>
                <w:bCs/>
              </w:rPr>
              <w:t>↓</w:t>
            </w:r>
          </w:p>
        </w:tc>
        <w:tc>
          <w:tcPr>
            <w:tcW w:w="350" w:type="pct"/>
            <w:shd w:val="clear" w:color="auto" w:fill="C5E0B3"/>
            <w:vAlign w:val="center"/>
          </w:tcPr>
          <w:p w14:paraId="40321726" w14:textId="77777777" w:rsidR="002D1ECD" w:rsidRPr="001076FB" w:rsidRDefault="002D1ECD" w:rsidP="002D1ECD">
            <w:pPr>
              <w:jc w:val="center"/>
              <w:rPr>
                <w:bCs/>
              </w:rPr>
            </w:pPr>
            <w:r w:rsidRPr="001076FB">
              <w:rPr>
                <w:bCs/>
              </w:rPr>
              <w:t>↓</w:t>
            </w:r>
          </w:p>
        </w:tc>
        <w:tc>
          <w:tcPr>
            <w:tcW w:w="770" w:type="pct"/>
            <w:shd w:val="clear" w:color="auto" w:fill="C5E0B3"/>
            <w:vAlign w:val="center"/>
          </w:tcPr>
          <w:p w14:paraId="5CAEE478" w14:textId="77777777" w:rsidR="002D1ECD" w:rsidRPr="001076FB" w:rsidRDefault="002D1ECD" w:rsidP="002D1ECD">
            <w:pPr>
              <w:jc w:val="center"/>
              <w:rPr>
                <w:bCs/>
                <w:i/>
                <w:iCs/>
                <w:sz w:val="18"/>
                <w:szCs w:val="18"/>
              </w:rPr>
            </w:pPr>
            <w:r w:rsidRPr="001076FB">
              <w:rPr>
                <w:bCs/>
                <w:i/>
                <w:iCs/>
                <w:sz w:val="18"/>
                <w:szCs w:val="18"/>
              </w:rPr>
              <w:t>spadek emisji tlenków azotu</w:t>
            </w:r>
          </w:p>
        </w:tc>
      </w:tr>
      <w:tr w:rsidR="002D1ECD" w:rsidRPr="00511BA5" w14:paraId="0916A200" w14:textId="77777777" w:rsidTr="006B1328">
        <w:trPr>
          <w:trHeight w:val="607"/>
          <w:jc w:val="center"/>
        </w:trPr>
        <w:tc>
          <w:tcPr>
            <w:tcW w:w="696" w:type="pct"/>
            <w:vMerge/>
            <w:vAlign w:val="center"/>
          </w:tcPr>
          <w:p w14:paraId="0B907699" w14:textId="77777777" w:rsidR="002D1ECD" w:rsidRPr="001B541D" w:rsidRDefault="002D1ECD" w:rsidP="002D1ECD">
            <w:pPr>
              <w:jc w:val="center"/>
              <w:rPr>
                <w:bCs/>
                <w:sz w:val="20"/>
                <w:szCs w:val="20"/>
              </w:rPr>
            </w:pPr>
          </w:p>
        </w:tc>
        <w:tc>
          <w:tcPr>
            <w:tcW w:w="572" w:type="pct"/>
            <w:gridSpan w:val="2"/>
            <w:vAlign w:val="center"/>
          </w:tcPr>
          <w:p w14:paraId="40228EF1" w14:textId="77777777" w:rsidR="002D1ECD" w:rsidRPr="001B541D" w:rsidRDefault="002D1ECD" w:rsidP="002D1ECD">
            <w:pPr>
              <w:jc w:val="center"/>
              <w:rPr>
                <w:bCs/>
                <w:sz w:val="20"/>
                <w:szCs w:val="20"/>
              </w:rPr>
            </w:pPr>
            <w:r w:rsidRPr="001B541D">
              <w:rPr>
                <w:bCs/>
                <w:sz w:val="20"/>
                <w:szCs w:val="20"/>
              </w:rPr>
              <w:t>tlenek węgla</w:t>
            </w:r>
          </w:p>
        </w:tc>
        <w:tc>
          <w:tcPr>
            <w:tcW w:w="256" w:type="pct"/>
            <w:vAlign w:val="center"/>
          </w:tcPr>
          <w:p w14:paraId="08D298B5" w14:textId="77777777" w:rsidR="002D1ECD" w:rsidRPr="00A96A55" w:rsidRDefault="002D1ECD" w:rsidP="002D1ECD">
            <w:pPr>
              <w:jc w:val="center"/>
              <w:rPr>
                <w:bCs/>
                <w:i/>
                <w:iCs/>
                <w:sz w:val="20"/>
                <w:szCs w:val="20"/>
              </w:rPr>
            </w:pPr>
            <w:r w:rsidRPr="00A96A55">
              <w:rPr>
                <w:bCs/>
                <w:i/>
                <w:iCs/>
                <w:sz w:val="20"/>
                <w:szCs w:val="20"/>
              </w:rPr>
              <w:t>Mg</w:t>
            </w:r>
          </w:p>
        </w:tc>
        <w:tc>
          <w:tcPr>
            <w:tcW w:w="401" w:type="pct"/>
            <w:shd w:val="clear" w:color="FFFFFF" w:fill="FFFFFF"/>
            <w:vAlign w:val="center"/>
          </w:tcPr>
          <w:p w14:paraId="1239137A" w14:textId="77777777" w:rsidR="002D1ECD" w:rsidRPr="001B541D" w:rsidRDefault="002D1ECD" w:rsidP="002D1ECD">
            <w:pPr>
              <w:jc w:val="center"/>
              <w:rPr>
                <w:bCs/>
                <w:sz w:val="20"/>
                <w:szCs w:val="20"/>
              </w:rPr>
            </w:pPr>
            <w:r w:rsidRPr="001B541D">
              <w:rPr>
                <w:rFonts w:cs="Calibri"/>
                <w:bCs/>
                <w:color w:val="000000"/>
                <w:sz w:val="20"/>
                <w:szCs w:val="20"/>
              </w:rPr>
              <w:t>417</w:t>
            </w:r>
          </w:p>
        </w:tc>
        <w:tc>
          <w:tcPr>
            <w:tcW w:w="401" w:type="pct"/>
            <w:shd w:val="clear" w:color="FFFFFF" w:fill="FFFFFF"/>
            <w:vAlign w:val="center"/>
          </w:tcPr>
          <w:p w14:paraId="32ACD9E1" w14:textId="77777777" w:rsidR="002D1ECD" w:rsidRPr="001B541D" w:rsidRDefault="002D1ECD" w:rsidP="002D1ECD">
            <w:pPr>
              <w:jc w:val="center"/>
              <w:rPr>
                <w:bCs/>
                <w:sz w:val="20"/>
                <w:szCs w:val="20"/>
              </w:rPr>
            </w:pPr>
            <w:r w:rsidRPr="001B541D">
              <w:rPr>
                <w:rFonts w:cs="Calibri"/>
                <w:bCs/>
                <w:color w:val="000000"/>
                <w:sz w:val="20"/>
                <w:szCs w:val="20"/>
              </w:rPr>
              <w:t>249</w:t>
            </w:r>
          </w:p>
        </w:tc>
        <w:tc>
          <w:tcPr>
            <w:tcW w:w="401" w:type="pct"/>
            <w:shd w:val="clear" w:color="FFFFFF" w:fill="FFFFFF"/>
            <w:vAlign w:val="center"/>
          </w:tcPr>
          <w:p w14:paraId="6D04A831" w14:textId="2DB48573" w:rsidR="002D1ECD" w:rsidRPr="001B541D" w:rsidRDefault="002D1ECD" w:rsidP="002D1ECD">
            <w:pPr>
              <w:jc w:val="center"/>
              <w:rPr>
                <w:rFonts w:cs="Calibri"/>
                <w:bCs/>
                <w:color w:val="000000"/>
                <w:sz w:val="20"/>
                <w:szCs w:val="20"/>
              </w:rPr>
            </w:pPr>
            <w:r w:rsidRPr="001B541D">
              <w:rPr>
                <w:rFonts w:cs="Calibri"/>
                <w:bCs/>
                <w:color w:val="000000"/>
                <w:sz w:val="20"/>
                <w:szCs w:val="20"/>
              </w:rPr>
              <w:t>219</w:t>
            </w:r>
          </w:p>
        </w:tc>
        <w:tc>
          <w:tcPr>
            <w:tcW w:w="401" w:type="pct"/>
            <w:shd w:val="clear" w:color="FFFFFF" w:fill="FFFFFF"/>
            <w:vAlign w:val="center"/>
          </w:tcPr>
          <w:p w14:paraId="63CAD3D8" w14:textId="67FF217D" w:rsidR="002D1ECD" w:rsidRPr="001076FB" w:rsidRDefault="00706B4A" w:rsidP="002D1ECD">
            <w:pPr>
              <w:jc w:val="center"/>
              <w:rPr>
                <w:rFonts w:cs="Calibri"/>
                <w:b/>
                <w:color w:val="000000"/>
                <w:sz w:val="20"/>
                <w:szCs w:val="20"/>
              </w:rPr>
            </w:pPr>
            <w:r w:rsidRPr="001076FB">
              <w:rPr>
                <w:rFonts w:cs="Calibri"/>
                <w:b/>
                <w:color w:val="000000"/>
                <w:sz w:val="20"/>
                <w:szCs w:val="20"/>
              </w:rPr>
              <w:t>137</w:t>
            </w:r>
          </w:p>
        </w:tc>
        <w:tc>
          <w:tcPr>
            <w:tcW w:w="403" w:type="pct"/>
            <w:shd w:val="clear" w:color="FFFFFF" w:fill="FFFFFF"/>
            <w:vAlign w:val="center"/>
          </w:tcPr>
          <w:p w14:paraId="2C2F6D2C" w14:textId="4D1E1094" w:rsidR="002D1ECD" w:rsidRPr="001076FB" w:rsidRDefault="00706B4A" w:rsidP="002D1ECD">
            <w:pPr>
              <w:jc w:val="center"/>
              <w:rPr>
                <w:b/>
                <w:sz w:val="20"/>
                <w:szCs w:val="20"/>
              </w:rPr>
            </w:pPr>
            <w:r w:rsidRPr="001076FB">
              <w:rPr>
                <w:b/>
                <w:sz w:val="20"/>
                <w:szCs w:val="20"/>
              </w:rPr>
              <w:t>95</w:t>
            </w:r>
          </w:p>
        </w:tc>
        <w:tc>
          <w:tcPr>
            <w:tcW w:w="349" w:type="pct"/>
            <w:shd w:val="clear" w:color="auto" w:fill="C5E0B3"/>
            <w:vAlign w:val="center"/>
          </w:tcPr>
          <w:p w14:paraId="327C020F" w14:textId="77777777" w:rsidR="002D1ECD" w:rsidRPr="001076FB" w:rsidRDefault="002D1ECD" w:rsidP="002D1ECD">
            <w:pPr>
              <w:jc w:val="center"/>
              <w:rPr>
                <w:bCs/>
              </w:rPr>
            </w:pPr>
            <w:r w:rsidRPr="001076FB">
              <w:rPr>
                <w:bCs/>
              </w:rPr>
              <w:t>↓</w:t>
            </w:r>
          </w:p>
        </w:tc>
        <w:tc>
          <w:tcPr>
            <w:tcW w:w="350" w:type="pct"/>
            <w:shd w:val="clear" w:color="auto" w:fill="C5E0B3"/>
            <w:vAlign w:val="center"/>
          </w:tcPr>
          <w:p w14:paraId="5A67C174" w14:textId="77777777" w:rsidR="002D1ECD" w:rsidRPr="001076FB" w:rsidRDefault="002D1ECD" w:rsidP="002D1ECD">
            <w:pPr>
              <w:jc w:val="center"/>
              <w:rPr>
                <w:bCs/>
              </w:rPr>
            </w:pPr>
            <w:r w:rsidRPr="001076FB">
              <w:rPr>
                <w:bCs/>
              </w:rPr>
              <w:t>↓</w:t>
            </w:r>
          </w:p>
        </w:tc>
        <w:tc>
          <w:tcPr>
            <w:tcW w:w="770" w:type="pct"/>
            <w:shd w:val="clear" w:color="auto" w:fill="C5E0B3"/>
            <w:vAlign w:val="center"/>
          </w:tcPr>
          <w:p w14:paraId="59756E55" w14:textId="77777777" w:rsidR="002D1ECD" w:rsidRPr="001076FB" w:rsidRDefault="002D1ECD" w:rsidP="002D1ECD">
            <w:pPr>
              <w:jc w:val="center"/>
              <w:rPr>
                <w:bCs/>
                <w:i/>
                <w:iCs/>
                <w:sz w:val="18"/>
                <w:szCs w:val="18"/>
              </w:rPr>
            </w:pPr>
            <w:r w:rsidRPr="001076FB">
              <w:rPr>
                <w:bCs/>
                <w:i/>
                <w:iCs/>
                <w:sz w:val="18"/>
                <w:szCs w:val="18"/>
              </w:rPr>
              <w:t>spadek emisji tlenku węgla</w:t>
            </w:r>
          </w:p>
        </w:tc>
      </w:tr>
      <w:tr w:rsidR="002D1ECD" w:rsidRPr="00511BA5" w14:paraId="10AC680D" w14:textId="77777777" w:rsidTr="006B1328">
        <w:trPr>
          <w:trHeight w:val="607"/>
          <w:jc w:val="center"/>
        </w:trPr>
        <w:tc>
          <w:tcPr>
            <w:tcW w:w="696" w:type="pct"/>
            <w:vMerge/>
            <w:vAlign w:val="center"/>
          </w:tcPr>
          <w:p w14:paraId="44519BC9" w14:textId="77777777" w:rsidR="002D1ECD" w:rsidRPr="001B541D" w:rsidRDefault="002D1ECD" w:rsidP="002D1ECD">
            <w:pPr>
              <w:jc w:val="center"/>
              <w:rPr>
                <w:bCs/>
                <w:sz w:val="20"/>
                <w:szCs w:val="20"/>
              </w:rPr>
            </w:pPr>
          </w:p>
        </w:tc>
        <w:tc>
          <w:tcPr>
            <w:tcW w:w="572" w:type="pct"/>
            <w:gridSpan w:val="2"/>
            <w:vAlign w:val="center"/>
          </w:tcPr>
          <w:p w14:paraId="09D25A4B" w14:textId="77777777" w:rsidR="002D1ECD" w:rsidRPr="001B541D" w:rsidRDefault="002D1ECD" w:rsidP="002D1ECD">
            <w:pPr>
              <w:jc w:val="center"/>
              <w:rPr>
                <w:bCs/>
                <w:sz w:val="20"/>
                <w:szCs w:val="20"/>
              </w:rPr>
            </w:pPr>
            <w:r w:rsidRPr="001B541D">
              <w:rPr>
                <w:bCs/>
                <w:sz w:val="20"/>
                <w:szCs w:val="20"/>
              </w:rPr>
              <w:t>dwutlenek węgla</w:t>
            </w:r>
          </w:p>
        </w:tc>
        <w:tc>
          <w:tcPr>
            <w:tcW w:w="256" w:type="pct"/>
            <w:vAlign w:val="center"/>
          </w:tcPr>
          <w:p w14:paraId="65DEB4C7" w14:textId="77777777" w:rsidR="002D1ECD" w:rsidRPr="00A96A55" w:rsidRDefault="002D1ECD" w:rsidP="002D1ECD">
            <w:pPr>
              <w:jc w:val="center"/>
              <w:rPr>
                <w:bCs/>
                <w:i/>
                <w:iCs/>
                <w:sz w:val="20"/>
                <w:szCs w:val="20"/>
              </w:rPr>
            </w:pPr>
            <w:r w:rsidRPr="00A96A55">
              <w:rPr>
                <w:bCs/>
                <w:i/>
                <w:iCs/>
                <w:sz w:val="20"/>
                <w:szCs w:val="20"/>
              </w:rPr>
              <w:t>Mg</w:t>
            </w:r>
          </w:p>
        </w:tc>
        <w:tc>
          <w:tcPr>
            <w:tcW w:w="401" w:type="pct"/>
            <w:shd w:val="clear" w:color="FFFFFF" w:fill="FFFFFF"/>
            <w:vAlign w:val="center"/>
          </w:tcPr>
          <w:p w14:paraId="2BCA25B7" w14:textId="77777777" w:rsidR="002D1ECD" w:rsidRPr="001B541D" w:rsidRDefault="002D1ECD" w:rsidP="002D1ECD">
            <w:pPr>
              <w:jc w:val="center"/>
              <w:rPr>
                <w:bCs/>
                <w:sz w:val="20"/>
                <w:szCs w:val="20"/>
              </w:rPr>
            </w:pPr>
            <w:r w:rsidRPr="001B541D">
              <w:rPr>
                <w:rFonts w:cs="Calibri"/>
                <w:bCs/>
                <w:color w:val="000000"/>
                <w:sz w:val="20"/>
                <w:szCs w:val="20"/>
              </w:rPr>
              <w:t>345 619</w:t>
            </w:r>
          </w:p>
        </w:tc>
        <w:tc>
          <w:tcPr>
            <w:tcW w:w="401" w:type="pct"/>
            <w:shd w:val="clear" w:color="FFFFFF" w:fill="FFFFFF"/>
            <w:vAlign w:val="center"/>
          </w:tcPr>
          <w:p w14:paraId="051594C8" w14:textId="77777777" w:rsidR="002D1ECD" w:rsidRPr="001B541D" w:rsidRDefault="002D1ECD" w:rsidP="002D1ECD">
            <w:pPr>
              <w:jc w:val="center"/>
              <w:rPr>
                <w:bCs/>
                <w:sz w:val="20"/>
                <w:szCs w:val="20"/>
              </w:rPr>
            </w:pPr>
            <w:r w:rsidRPr="001B541D">
              <w:rPr>
                <w:rFonts w:cs="Calibri"/>
                <w:bCs/>
                <w:color w:val="000000"/>
                <w:sz w:val="20"/>
                <w:szCs w:val="20"/>
              </w:rPr>
              <w:t>337 184</w:t>
            </w:r>
          </w:p>
        </w:tc>
        <w:tc>
          <w:tcPr>
            <w:tcW w:w="401" w:type="pct"/>
            <w:shd w:val="clear" w:color="FFFFFF" w:fill="FFFFFF"/>
            <w:vAlign w:val="center"/>
          </w:tcPr>
          <w:p w14:paraId="533745E4" w14:textId="01706905" w:rsidR="002D1ECD" w:rsidRPr="001B541D" w:rsidRDefault="002D1ECD" w:rsidP="002D1ECD">
            <w:pPr>
              <w:jc w:val="center"/>
              <w:rPr>
                <w:rFonts w:cs="Calibri"/>
                <w:bCs/>
                <w:color w:val="000000"/>
                <w:sz w:val="20"/>
                <w:szCs w:val="20"/>
              </w:rPr>
            </w:pPr>
            <w:r w:rsidRPr="001B541D">
              <w:rPr>
                <w:rFonts w:cs="Calibri"/>
                <w:bCs/>
                <w:color w:val="000000"/>
                <w:sz w:val="20"/>
                <w:szCs w:val="20"/>
              </w:rPr>
              <w:t>328 300</w:t>
            </w:r>
          </w:p>
        </w:tc>
        <w:tc>
          <w:tcPr>
            <w:tcW w:w="401" w:type="pct"/>
            <w:shd w:val="clear" w:color="FFFFFF" w:fill="FFFFFF"/>
            <w:vAlign w:val="center"/>
          </w:tcPr>
          <w:p w14:paraId="38FBC76B" w14:textId="06693D0A" w:rsidR="002D1ECD" w:rsidRPr="001B541D" w:rsidRDefault="00706B4A" w:rsidP="002D1ECD">
            <w:pPr>
              <w:jc w:val="center"/>
              <w:rPr>
                <w:rFonts w:cs="Calibri"/>
                <w:b/>
                <w:color w:val="000000"/>
                <w:sz w:val="20"/>
                <w:szCs w:val="20"/>
              </w:rPr>
            </w:pPr>
            <w:r>
              <w:rPr>
                <w:rFonts w:cs="Calibri"/>
                <w:b/>
                <w:color w:val="000000"/>
                <w:sz w:val="20"/>
                <w:szCs w:val="20"/>
              </w:rPr>
              <w:t>430 429</w:t>
            </w:r>
          </w:p>
        </w:tc>
        <w:tc>
          <w:tcPr>
            <w:tcW w:w="403" w:type="pct"/>
            <w:shd w:val="clear" w:color="FFFFFF" w:fill="FFFFFF"/>
            <w:vAlign w:val="center"/>
          </w:tcPr>
          <w:p w14:paraId="27F97215" w14:textId="50718A39" w:rsidR="002D1ECD" w:rsidRPr="001076FB" w:rsidRDefault="00706B4A" w:rsidP="002D1ECD">
            <w:pPr>
              <w:jc w:val="center"/>
              <w:rPr>
                <w:b/>
                <w:sz w:val="20"/>
                <w:szCs w:val="20"/>
              </w:rPr>
            </w:pPr>
            <w:r w:rsidRPr="001076FB">
              <w:rPr>
                <w:b/>
                <w:sz w:val="20"/>
                <w:szCs w:val="20"/>
              </w:rPr>
              <w:t>417 993</w:t>
            </w:r>
          </w:p>
        </w:tc>
        <w:tc>
          <w:tcPr>
            <w:tcW w:w="349" w:type="pct"/>
            <w:shd w:val="clear" w:color="auto" w:fill="FF8989"/>
            <w:vAlign w:val="center"/>
          </w:tcPr>
          <w:p w14:paraId="279A56AA" w14:textId="77777777" w:rsidR="002D1ECD" w:rsidRPr="001076FB" w:rsidRDefault="002D1ECD" w:rsidP="002D1ECD">
            <w:pPr>
              <w:jc w:val="center"/>
              <w:rPr>
                <w:bCs/>
              </w:rPr>
            </w:pPr>
            <w:r w:rsidRPr="001076FB">
              <w:rPr>
                <w:bCs/>
              </w:rPr>
              <w:t>↓</w:t>
            </w:r>
          </w:p>
        </w:tc>
        <w:tc>
          <w:tcPr>
            <w:tcW w:w="350" w:type="pct"/>
            <w:shd w:val="clear" w:color="auto" w:fill="FF8989"/>
            <w:vAlign w:val="center"/>
          </w:tcPr>
          <w:p w14:paraId="66FB72B9" w14:textId="16D1A6F1" w:rsidR="002D1ECD" w:rsidRPr="001076FB" w:rsidRDefault="001076FB" w:rsidP="002D1ECD">
            <w:pPr>
              <w:jc w:val="center"/>
              <w:rPr>
                <w:bCs/>
              </w:rPr>
            </w:pPr>
            <w:r w:rsidRPr="001076FB">
              <w:rPr>
                <w:bCs/>
              </w:rPr>
              <w:t>↑</w:t>
            </w:r>
          </w:p>
        </w:tc>
        <w:tc>
          <w:tcPr>
            <w:tcW w:w="770" w:type="pct"/>
            <w:shd w:val="clear" w:color="auto" w:fill="FF8989"/>
            <w:vAlign w:val="center"/>
          </w:tcPr>
          <w:p w14:paraId="576D2189" w14:textId="458BDC2D" w:rsidR="002D1ECD" w:rsidRPr="001076FB" w:rsidRDefault="001076FB" w:rsidP="002D1ECD">
            <w:pPr>
              <w:jc w:val="center"/>
              <w:rPr>
                <w:bCs/>
                <w:i/>
                <w:iCs/>
                <w:sz w:val="18"/>
                <w:szCs w:val="18"/>
              </w:rPr>
            </w:pPr>
            <w:r w:rsidRPr="001076FB">
              <w:rPr>
                <w:bCs/>
                <w:i/>
                <w:iCs/>
                <w:sz w:val="18"/>
                <w:szCs w:val="18"/>
              </w:rPr>
              <w:t>wzrost</w:t>
            </w:r>
            <w:r w:rsidR="002D1ECD" w:rsidRPr="001076FB">
              <w:rPr>
                <w:bCs/>
                <w:i/>
                <w:iCs/>
                <w:sz w:val="18"/>
                <w:szCs w:val="18"/>
              </w:rPr>
              <w:t xml:space="preserve"> emisji dwutlenku węgla</w:t>
            </w:r>
          </w:p>
        </w:tc>
      </w:tr>
      <w:tr w:rsidR="002D1ECD" w:rsidRPr="00511BA5" w14:paraId="50564BCC" w14:textId="77777777" w:rsidTr="006B1328">
        <w:trPr>
          <w:trHeight w:val="607"/>
          <w:jc w:val="center"/>
        </w:trPr>
        <w:tc>
          <w:tcPr>
            <w:tcW w:w="696" w:type="pct"/>
            <w:vMerge w:val="restart"/>
            <w:vAlign w:val="center"/>
          </w:tcPr>
          <w:p w14:paraId="4120880D" w14:textId="77777777" w:rsidR="002D1ECD" w:rsidRPr="001B541D" w:rsidRDefault="002D1ECD" w:rsidP="002D1ECD">
            <w:pPr>
              <w:jc w:val="center"/>
              <w:rPr>
                <w:bCs/>
                <w:sz w:val="20"/>
                <w:szCs w:val="20"/>
              </w:rPr>
            </w:pPr>
            <w:r w:rsidRPr="001B541D">
              <w:rPr>
                <w:bCs/>
                <w:sz w:val="20"/>
                <w:szCs w:val="20"/>
              </w:rPr>
              <w:t>Zanieczyszczenia zatrzymane lub zneutralizowane</w:t>
            </w:r>
            <w:r w:rsidRPr="001B541D">
              <w:rPr>
                <w:bCs/>
                <w:sz w:val="20"/>
                <w:szCs w:val="20"/>
              </w:rPr>
              <w:br/>
              <w:t>w urządzeniach</w:t>
            </w:r>
            <w:r w:rsidRPr="001B541D">
              <w:rPr>
                <w:bCs/>
                <w:sz w:val="20"/>
                <w:szCs w:val="20"/>
              </w:rPr>
              <w:br/>
              <w:t>do redukcji zanieczyszczeń</w:t>
            </w:r>
          </w:p>
        </w:tc>
        <w:tc>
          <w:tcPr>
            <w:tcW w:w="572" w:type="pct"/>
            <w:gridSpan w:val="2"/>
            <w:vAlign w:val="center"/>
          </w:tcPr>
          <w:p w14:paraId="18101F96" w14:textId="77777777" w:rsidR="002D1ECD" w:rsidRPr="001B541D" w:rsidRDefault="002D1ECD" w:rsidP="002D1ECD">
            <w:pPr>
              <w:jc w:val="center"/>
              <w:rPr>
                <w:bCs/>
                <w:sz w:val="20"/>
                <w:szCs w:val="20"/>
              </w:rPr>
            </w:pPr>
            <w:r w:rsidRPr="001B541D">
              <w:rPr>
                <w:bCs/>
                <w:sz w:val="20"/>
                <w:szCs w:val="20"/>
              </w:rPr>
              <w:t>pyłowe</w:t>
            </w:r>
          </w:p>
        </w:tc>
        <w:tc>
          <w:tcPr>
            <w:tcW w:w="256" w:type="pct"/>
            <w:vAlign w:val="center"/>
          </w:tcPr>
          <w:p w14:paraId="3D986E32" w14:textId="77777777" w:rsidR="002D1ECD" w:rsidRPr="00A96A55" w:rsidRDefault="002D1ECD" w:rsidP="002D1ECD">
            <w:pPr>
              <w:jc w:val="center"/>
              <w:rPr>
                <w:bCs/>
                <w:i/>
                <w:iCs/>
                <w:sz w:val="20"/>
                <w:szCs w:val="20"/>
              </w:rPr>
            </w:pPr>
            <w:r w:rsidRPr="00A96A55">
              <w:rPr>
                <w:bCs/>
                <w:i/>
                <w:iCs/>
                <w:sz w:val="20"/>
                <w:szCs w:val="20"/>
              </w:rPr>
              <w:t>Mg</w:t>
            </w:r>
          </w:p>
        </w:tc>
        <w:tc>
          <w:tcPr>
            <w:tcW w:w="401" w:type="pct"/>
            <w:shd w:val="clear" w:color="FFFFFF" w:fill="FFFFFF"/>
            <w:vAlign w:val="center"/>
          </w:tcPr>
          <w:p w14:paraId="1BC8508E" w14:textId="77777777" w:rsidR="002D1ECD" w:rsidRPr="001B541D" w:rsidRDefault="002D1ECD" w:rsidP="002D1ECD">
            <w:pPr>
              <w:jc w:val="center"/>
              <w:rPr>
                <w:bCs/>
                <w:sz w:val="20"/>
                <w:szCs w:val="20"/>
              </w:rPr>
            </w:pPr>
            <w:r w:rsidRPr="001B541D">
              <w:rPr>
                <w:rFonts w:cs="Calibri"/>
                <w:bCs/>
                <w:color w:val="000000"/>
                <w:sz w:val="20"/>
                <w:szCs w:val="20"/>
              </w:rPr>
              <w:t>23 742</w:t>
            </w:r>
          </w:p>
        </w:tc>
        <w:tc>
          <w:tcPr>
            <w:tcW w:w="401" w:type="pct"/>
            <w:shd w:val="clear" w:color="FFFFFF" w:fill="FFFFFF"/>
            <w:vAlign w:val="center"/>
          </w:tcPr>
          <w:p w14:paraId="6EC709A3" w14:textId="46B07AC0" w:rsidR="002D1ECD" w:rsidRPr="001B541D" w:rsidRDefault="002D1ECD" w:rsidP="002D1ECD">
            <w:pPr>
              <w:jc w:val="center"/>
              <w:rPr>
                <w:bCs/>
                <w:sz w:val="20"/>
                <w:szCs w:val="20"/>
              </w:rPr>
            </w:pPr>
            <w:r w:rsidRPr="001B541D">
              <w:rPr>
                <w:rFonts w:cs="Calibri"/>
                <w:bCs/>
                <w:color w:val="000000"/>
                <w:sz w:val="20"/>
                <w:szCs w:val="20"/>
              </w:rPr>
              <w:t>8</w:t>
            </w:r>
            <w:r w:rsidR="001076FB">
              <w:rPr>
                <w:rFonts w:cs="Calibri"/>
                <w:bCs/>
                <w:color w:val="000000"/>
                <w:sz w:val="20"/>
                <w:szCs w:val="20"/>
              </w:rPr>
              <w:t xml:space="preserve"> </w:t>
            </w:r>
            <w:r w:rsidRPr="001B541D">
              <w:rPr>
                <w:rFonts w:cs="Calibri"/>
                <w:bCs/>
                <w:color w:val="000000"/>
                <w:sz w:val="20"/>
                <w:szCs w:val="20"/>
              </w:rPr>
              <w:t>256</w:t>
            </w:r>
          </w:p>
        </w:tc>
        <w:tc>
          <w:tcPr>
            <w:tcW w:w="401" w:type="pct"/>
            <w:shd w:val="clear" w:color="FFFFFF" w:fill="FFFFFF"/>
            <w:vAlign w:val="center"/>
          </w:tcPr>
          <w:p w14:paraId="164B65BC" w14:textId="45B5C18A" w:rsidR="002D1ECD" w:rsidRPr="001B541D" w:rsidRDefault="002D1ECD" w:rsidP="002D1ECD">
            <w:pPr>
              <w:jc w:val="center"/>
              <w:rPr>
                <w:rFonts w:cs="Calibri"/>
                <w:bCs/>
                <w:color w:val="000000"/>
                <w:sz w:val="20"/>
                <w:szCs w:val="20"/>
              </w:rPr>
            </w:pPr>
            <w:r w:rsidRPr="001B541D">
              <w:rPr>
                <w:rFonts w:cs="Calibri"/>
                <w:bCs/>
                <w:color w:val="000000"/>
                <w:sz w:val="20"/>
                <w:szCs w:val="20"/>
              </w:rPr>
              <w:t>7 190</w:t>
            </w:r>
          </w:p>
        </w:tc>
        <w:tc>
          <w:tcPr>
            <w:tcW w:w="401" w:type="pct"/>
            <w:shd w:val="clear" w:color="FFFFFF" w:fill="FFFFFF"/>
            <w:vAlign w:val="center"/>
          </w:tcPr>
          <w:p w14:paraId="57846883" w14:textId="77889D0C" w:rsidR="002D1ECD" w:rsidRPr="001B541D" w:rsidRDefault="001076FB" w:rsidP="002D1ECD">
            <w:pPr>
              <w:jc w:val="center"/>
              <w:rPr>
                <w:rFonts w:cs="Calibri"/>
                <w:b/>
                <w:color w:val="000000"/>
                <w:sz w:val="20"/>
                <w:szCs w:val="20"/>
              </w:rPr>
            </w:pPr>
            <w:r>
              <w:rPr>
                <w:rFonts w:cs="Calibri"/>
                <w:b/>
                <w:color w:val="000000"/>
                <w:sz w:val="20"/>
                <w:szCs w:val="20"/>
              </w:rPr>
              <w:t>4 857</w:t>
            </w:r>
          </w:p>
        </w:tc>
        <w:tc>
          <w:tcPr>
            <w:tcW w:w="403" w:type="pct"/>
            <w:shd w:val="clear" w:color="FFFFFF" w:fill="FFFFFF"/>
            <w:vAlign w:val="center"/>
          </w:tcPr>
          <w:p w14:paraId="64C998F1" w14:textId="0F62B3B2" w:rsidR="002D1ECD" w:rsidRPr="001B541D" w:rsidRDefault="001076FB" w:rsidP="002D1ECD">
            <w:pPr>
              <w:jc w:val="center"/>
              <w:rPr>
                <w:b/>
                <w:sz w:val="20"/>
                <w:szCs w:val="20"/>
              </w:rPr>
            </w:pPr>
            <w:r>
              <w:rPr>
                <w:b/>
                <w:sz w:val="20"/>
                <w:szCs w:val="20"/>
              </w:rPr>
              <w:t>3 898</w:t>
            </w:r>
          </w:p>
        </w:tc>
        <w:tc>
          <w:tcPr>
            <w:tcW w:w="349" w:type="pct"/>
            <w:shd w:val="clear" w:color="auto" w:fill="FF8989"/>
            <w:vAlign w:val="center"/>
          </w:tcPr>
          <w:p w14:paraId="24FD3097" w14:textId="77777777" w:rsidR="002D1ECD" w:rsidRPr="001076FB" w:rsidRDefault="002D1ECD" w:rsidP="002D1ECD">
            <w:pPr>
              <w:jc w:val="center"/>
              <w:rPr>
                <w:bCs/>
              </w:rPr>
            </w:pPr>
            <w:r w:rsidRPr="001076FB">
              <w:rPr>
                <w:bCs/>
              </w:rPr>
              <w:t>↑</w:t>
            </w:r>
          </w:p>
        </w:tc>
        <w:tc>
          <w:tcPr>
            <w:tcW w:w="350" w:type="pct"/>
            <w:shd w:val="clear" w:color="auto" w:fill="FF8989"/>
            <w:vAlign w:val="center"/>
          </w:tcPr>
          <w:p w14:paraId="203DDEEF" w14:textId="77777777" w:rsidR="002D1ECD" w:rsidRPr="001076FB" w:rsidRDefault="002D1ECD" w:rsidP="002D1ECD">
            <w:pPr>
              <w:jc w:val="center"/>
              <w:rPr>
                <w:bCs/>
              </w:rPr>
            </w:pPr>
            <w:r w:rsidRPr="001076FB">
              <w:rPr>
                <w:bCs/>
              </w:rPr>
              <w:t>↓</w:t>
            </w:r>
          </w:p>
        </w:tc>
        <w:tc>
          <w:tcPr>
            <w:tcW w:w="770" w:type="pct"/>
            <w:shd w:val="clear" w:color="auto" w:fill="FF8989"/>
            <w:vAlign w:val="center"/>
          </w:tcPr>
          <w:p w14:paraId="009E34A5" w14:textId="77777777" w:rsidR="002D1ECD" w:rsidRPr="001076FB" w:rsidRDefault="002D1ECD" w:rsidP="002D1ECD">
            <w:pPr>
              <w:jc w:val="center"/>
              <w:rPr>
                <w:bCs/>
                <w:i/>
                <w:iCs/>
                <w:sz w:val="18"/>
                <w:szCs w:val="18"/>
              </w:rPr>
            </w:pPr>
            <w:r w:rsidRPr="001076FB">
              <w:rPr>
                <w:bCs/>
                <w:i/>
                <w:iCs/>
                <w:sz w:val="18"/>
                <w:szCs w:val="18"/>
              </w:rPr>
              <w:t>spadek ilości zneutralizowanych zanieczyszczeń pyłowych</w:t>
            </w:r>
          </w:p>
        </w:tc>
      </w:tr>
      <w:tr w:rsidR="002D1ECD" w:rsidRPr="00511BA5" w14:paraId="1D763BCA" w14:textId="77777777" w:rsidTr="006B1328">
        <w:trPr>
          <w:trHeight w:val="607"/>
          <w:jc w:val="center"/>
        </w:trPr>
        <w:tc>
          <w:tcPr>
            <w:tcW w:w="696" w:type="pct"/>
            <w:vMerge/>
            <w:vAlign w:val="center"/>
          </w:tcPr>
          <w:p w14:paraId="19A6B13F" w14:textId="77777777" w:rsidR="002D1ECD" w:rsidRPr="001B541D" w:rsidRDefault="002D1ECD" w:rsidP="002D1ECD">
            <w:pPr>
              <w:jc w:val="center"/>
              <w:rPr>
                <w:bCs/>
                <w:sz w:val="20"/>
                <w:szCs w:val="20"/>
              </w:rPr>
            </w:pPr>
          </w:p>
        </w:tc>
        <w:tc>
          <w:tcPr>
            <w:tcW w:w="572" w:type="pct"/>
            <w:gridSpan w:val="2"/>
            <w:vAlign w:val="center"/>
          </w:tcPr>
          <w:p w14:paraId="2AEA7E8D" w14:textId="77777777" w:rsidR="002D1ECD" w:rsidRPr="001B541D" w:rsidRDefault="002D1ECD" w:rsidP="002D1ECD">
            <w:pPr>
              <w:jc w:val="center"/>
              <w:rPr>
                <w:bCs/>
                <w:sz w:val="20"/>
                <w:szCs w:val="20"/>
              </w:rPr>
            </w:pPr>
            <w:r w:rsidRPr="001B541D">
              <w:rPr>
                <w:bCs/>
                <w:sz w:val="20"/>
                <w:szCs w:val="20"/>
              </w:rPr>
              <w:t>gazowe</w:t>
            </w:r>
          </w:p>
        </w:tc>
        <w:tc>
          <w:tcPr>
            <w:tcW w:w="256" w:type="pct"/>
            <w:vAlign w:val="center"/>
          </w:tcPr>
          <w:p w14:paraId="0105B7B3" w14:textId="77777777" w:rsidR="002D1ECD" w:rsidRPr="00A96A55" w:rsidRDefault="002D1ECD" w:rsidP="002D1ECD">
            <w:pPr>
              <w:jc w:val="center"/>
              <w:rPr>
                <w:bCs/>
                <w:i/>
                <w:iCs/>
                <w:sz w:val="20"/>
                <w:szCs w:val="20"/>
              </w:rPr>
            </w:pPr>
            <w:r w:rsidRPr="00A96A55">
              <w:rPr>
                <w:bCs/>
                <w:i/>
                <w:iCs/>
                <w:sz w:val="20"/>
                <w:szCs w:val="20"/>
              </w:rPr>
              <w:t>Mg</w:t>
            </w:r>
          </w:p>
        </w:tc>
        <w:tc>
          <w:tcPr>
            <w:tcW w:w="401" w:type="pct"/>
            <w:shd w:val="clear" w:color="FFFFFF" w:fill="FFFFFF"/>
            <w:vAlign w:val="center"/>
          </w:tcPr>
          <w:p w14:paraId="536504A6" w14:textId="77777777" w:rsidR="002D1ECD" w:rsidRPr="001B541D" w:rsidRDefault="002D1ECD" w:rsidP="002D1ECD">
            <w:pPr>
              <w:jc w:val="center"/>
              <w:rPr>
                <w:bCs/>
                <w:sz w:val="20"/>
                <w:szCs w:val="20"/>
              </w:rPr>
            </w:pPr>
            <w:r w:rsidRPr="001B541D">
              <w:rPr>
                <w:rFonts w:cs="Calibri"/>
                <w:bCs/>
                <w:color w:val="000000"/>
                <w:sz w:val="20"/>
                <w:szCs w:val="20"/>
              </w:rPr>
              <w:t>0</w:t>
            </w:r>
          </w:p>
        </w:tc>
        <w:tc>
          <w:tcPr>
            <w:tcW w:w="401" w:type="pct"/>
            <w:shd w:val="clear" w:color="FFFFFF" w:fill="FFFFFF"/>
            <w:vAlign w:val="center"/>
          </w:tcPr>
          <w:p w14:paraId="65703E1A" w14:textId="77777777" w:rsidR="002D1ECD" w:rsidRPr="001B541D" w:rsidRDefault="002D1ECD" w:rsidP="002D1ECD">
            <w:pPr>
              <w:jc w:val="center"/>
              <w:rPr>
                <w:bCs/>
                <w:sz w:val="20"/>
                <w:szCs w:val="20"/>
              </w:rPr>
            </w:pPr>
            <w:r w:rsidRPr="001B541D">
              <w:rPr>
                <w:rFonts w:cs="Calibri"/>
                <w:bCs/>
                <w:color w:val="000000"/>
                <w:sz w:val="20"/>
                <w:szCs w:val="20"/>
              </w:rPr>
              <w:t>0</w:t>
            </w:r>
          </w:p>
        </w:tc>
        <w:tc>
          <w:tcPr>
            <w:tcW w:w="401" w:type="pct"/>
            <w:shd w:val="clear" w:color="FFFFFF" w:fill="FFFFFF"/>
            <w:vAlign w:val="center"/>
          </w:tcPr>
          <w:p w14:paraId="10ACE46C" w14:textId="68CE9FF3" w:rsidR="002D1ECD" w:rsidRPr="001B541D" w:rsidRDefault="002D1ECD" w:rsidP="002D1ECD">
            <w:pPr>
              <w:jc w:val="center"/>
              <w:rPr>
                <w:rFonts w:cs="Calibri"/>
                <w:bCs/>
                <w:color w:val="000000"/>
                <w:sz w:val="20"/>
                <w:szCs w:val="20"/>
              </w:rPr>
            </w:pPr>
            <w:r w:rsidRPr="001B541D">
              <w:rPr>
                <w:rFonts w:cs="Calibri"/>
                <w:bCs/>
                <w:color w:val="000000"/>
                <w:sz w:val="20"/>
                <w:szCs w:val="20"/>
              </w:rPr>
              <w:t>129</w:t>
            </w:r>
          </w:p>
        </w:tc>
        <w:tc>
          <w:tcPr>
            <w:tcW w:w="401" w:type="pct"/>
            <w:shd w:val="clear" w:color="FFFFFF" w:fill="FFFFFF"/>
            <w:vAlign w:val="center"/>
          </w:tcPr>
          <w:p w14:paraId="58905D21" w14:textId="54E934C2" w:rsidR="002D1ECD" w:rsidRPr="001B541D" w:rsidRDefault="001076FB" w:rsidP="002D1ECD">
            <w:pPr>
              <w:jc w:val="center"/>
              <w:rPr>
                <w:rFonts w:cs="Calibri"/>
                <w:b/>
                <w:color w:val="000000"/>
                <w:sz w:val="20"/>
                <w:szCs w:val="20"/>
              </w:rPr>
            </w:pPr>
            <w:r>
              <w:rPr>
                <w:rFonts w:cs="Calibri"/>
                <w:b/>
                <w:color w:val="000000"/>
                <w:sz w:val="20"/>
                <w:szCs w:val="20"/>
              </w:rPr>
              <w:t>2 830</w:t>
            </w:r>
          </w:p>
        </w:tc>
        <w:tc>
          <w:tcPr>
            <w:tcW w:w="403" w:type="pct"/>
            <w:shd w:val="clear" w:color="FFFFFF" w:fill="FFFFFF"/>
            <w:vAlign w:val="center"/>
          </w:tcPr>
          <w:p w14:paraId="1E0B6309" w14:textId="3A8329D9" w:rsidR="002D1ECD" w:rsidRPr="001B541D" w:rsidRDefault="001076FB" w:rsidP="002D1ECD">
            <w:pPr>
              <w:jc w:val="center"/>
              <w:rPr>
                <w:b/>
                <w:sz w:val="20"/>
                <w:szCs w:val="20"/>
              </w:rPr>
            </w:pPr>
            <w:r>
              <w:rPr>
                <w:b/>
                <w:sz w:val="20"/>
                <w:szCs w:val="20"/>
              </w:rPr>
              <w:t>3 026</w:t>
            </w:r>
          </w:p>
        </w:tc>
        <w:tc>
          <w:tcPr>
            <w:tcW w:w="349" w:type="pct"/>
            <w:shd w:val="clear" w:color="auto" w:fill="C5E0B3"/>
            <w:vAlign w:val="center"/>
          </w:tcPr>
          <w:p w14:paraId="35E2FFDA" w14:textId="77777777" w:rsidR="002D1ECD" w:rsidRPr="001076FB" w:rsidRDefault="002D1ECD" w:rsidP="002D1ECD">
            <w:pPr>
              <w:jc w:val="center"/>
              <w:rPr>
                <w:bCs/>
              </w:rPr>
            </w:pPr>
            <w:r w:rsidRPr="001076FB">
              <w:rPr>
                <w:bCs/>
              </w:rPr>
              <w:t>↑</w:t>
            </w:r>
          </w:p>
        </w:tc>
        <w:tc>
          <w:tcPr>
            <w:tcW w:w="350" w:type="pct"/>
            <w:shd w:val="clear" w:color="auto" w:fill="C5E0B3"/>
            <w:vAlign w:val="center"/>
          </w:tcPr>
          <w:p w14:paraId="607E0EC8" w14:textId="77777777" w:rsidR="002D1ECD" w:rsidRPr="001076FB" w:rsidRDefault="002D1ECD" w:rsidP="002D1ECD">
            <w:pPr>
              <w:jc w:val="center"/>
              <w:rPr>
                <w:bCs/>
              </w:rPr>
            </w:pPr>
            <w:r w:rsidRPr="001076FB">
              <w:rPr>
                <w:bCs/>
              </w:rPr>
              <w:t>↑</w:t>
            </w:r>
          </w:p>
        </w:tc>
        <w:tc>
          <w:tcPr>
            <w:tcW w:w="770" w:type="pct"/>
            <w:shd w:val="clear" w:color="auto" w:fill="C5E0B3"/>
            <w:vAlign w:val="center"/>
          </w:tcPr>
          <w:p w14:paraId="5F09FE86" w14:textId="77777777" w:rsidR="002D1ECD" w:rsidRPr="001076FB" w:rsidRDefault="002D1ECD" w:rsidP="002D1ECD">
            <w:pPr>
              <w:jc w:val="center"/>
              <w:rPr>
                <w:bCs/>
                <w:i/>
                <w:iCs/>
                <w:sz w:val="18"/>
                <w:szCs w:val="18"/>
              </w:rPr>
            </w:pPr>
            <w:r w:rsidRPr="001076FB">
              <w:rPr>
                <w:bCs/>
                <w:i/>
                <w:iCs/>
                <w:sz w:val="18"/>
                <w:szCs w:val="18"/>
              </w:rPr>
              <w:t>wzrost ilości zneutralizowanych zanieczyszczeń gazowych</w:t>
            </w:r>
          </w:p>
        </w:tc>
      </w:tr>
      <w:tr w:rsidR="002D1ECD" w:rsidRPr="00511BA5" w14:paraId="30AC37E0" w14:textId="77777777" w:rsidTr="006B1328">
        <w:trPr>
          <w:trHeight w:val="720"/>
          <w:jc w:val="center"/>
        </w:trPr>
        <w:tc>
          <w:tcPr>
            <w:tcW w:w="696" w:type="pct"/>
            <w:vMerge w:val="restart"/>
            <w:vAlign w:val="center"/>
          </w:tcPr>
          <w:p w14:paraId="5BE07771" w14:textId="77777777" w:rsidR="002D1ECD" w:rsidRPr="001B541D" w:rsidRDefault="002D1ECD" w:rsidP="002D1ECD">
            <w:pPr>
              <w:jc w:val="center"/>
              <w:rPr>
                <w:bCs/>
                <w:sz w:val="20"/>
                <w:szCs w:val="20"/>
              </w:rPr>
            </w:pPr>
            <w:r w:rsidRPr="001B541D">
              <w:rPr>
                <w:bCs/>
                <w:sz w:val="20"/>
                <w:szCs w:val="20"/>
              </w:rPr>
              <w:lastRenderedPageBreak/>
              <w:t>Udział zanieczyszczeń zatrzymanych lub zneutralizowanych</w:t>
            </w:r>
          </w:p>
        </w:tc>
        <w:tc>
          <w:tcPr>
            <w:tcW w:w="572" w:type="pct"/>
            <w:gridSpan w:val="2"/>
            <w:vAlign w:val="center"/>
          </w:tcPr>
          <w:p w14:paraId="4D5319B2" w14:textId="77777777" w:rsidR="002D1ECD" w:rsidRPr="001B541D" w:rsidRDefault="002D1ECD" w:rsidP="002D1ECD">
            <w:pPr>
              <w:jc w:val="center"/>
              <w:rPr>
                <w:bCs/>
                <w:sz w:val="20"/>
                <w:szCs w:val="20"/>
              </w:rPr>
            </w:pPr>
            <w:r w:rsidRPr="001B541D">
              <w:rPr>
                <w:bCs/>
                <w:sz w:val="20"/>
                <w:szCs w:val="20"/>
              </w:rPr>
              <w:t>pyłowe</w:t>
            </w:r>
          </w:p>
        </w:tc>
        <w:tc>
          <w:tcPr>
            <w:tcW w:w="256" w:type="pct"/>
            <w:vAlign w:val="center"/>
          </w:tcPr>
          <w:p w14:paraId="080D8DDF" w14:textId="77777777" w:rsidR="002D1ECD" w:rsidRPr="00A96A55" w:rsidRDefault="002D1ECD" w:rsidP="002D1ECD">
            <w:pPr>
              <w:jc w:val="center"/>
              <w:rPr>
                <w:bCs/>
                <w:i/>
                <w:iCs/>
                <w:sz w:val="20"/>
                <w:szCs w:val="20"/>
              </w:rPr>
            </w:pPr>
            <w:r w:rsidRPr="00A96A55">
              <w:rPr>
                <w:bCs/>
                <w:i/>
                <w:iCs/>
                <w:sz w:val="20"/>
                <w:szCs w:val="20"/>
              </w:rPr>
              <w:t>%</w:t>
            </w:r>
          </w:p>
        </w:tc>
        <w:tc>
          <w:tcPr>
            <w:tcW w:w="401" w:type="pct"/>
            <w:shd w:val="clear" w:color="FFFFFF" w:fill="FFFFFF"/>
            <w:vAlign w:val="center"/>
          </w:tcPr>
          <w:p w14:paraId="0B084D13" w14:textId="77777777" w:rsidR="002D1ECD" w:rsidRPr="001B541D" w:rsidRDefault="002D1ECD" w:rsidP="002D1ECD">
            <w:pPr>
              <w:jc w:val="center"/>
              <w:rPr>
                <w:bCs/>
                <w:sz w:val="20"/>
                <w:szCs w:val="20"/>
              </w:rPr>
            </w:pPr>
            <w:r w:rsidRPr="001B541D">
              <w:rPr>
                <w:rFonts w:cs="Calibri"/>
                <w:bCs/>
                <w:color w:val="000000"/>
                <w:sz w:val="20"/>
                <w:szCs w:val="20"/>
              </w:rPr>
              <w:t>99,2</w:t>
            </w:r>
          </w:p>
        </w:tc>
        <w:tc>
          <w:tcPr>
            <w:tcW w:w="401" w:type="pct"/>
            <w:shd w:val="clear" w:color="FFFFFF" w:fill="FFFFFF"/>
            <w:vAlign w:val="center"/>
          </w:tcPr>
          <w:p w14:paraId="58819A0F" w14:textId="77777777" w:rsidR="002D1ECD" w:rsidRPr="001B541D" w:rsidRDefault="002D1ECD" w:rsidP="002D1ECD">
            <w:pPr>
              <w:jc w:val="center"/>
              <w:rPr>
                <w:bCs/>
                <w:sz w:val="20"/>
                <w:szCs w:val="20"/>
              </w:rPr>
            </w:pPr>
            <w:r w:rsidRPr="001B541D">
              <w:rPr>
                <w:rFonts w:cs="Calibri"/>
                <w:bCs/>
                <w:color w:val="000000"/>
                <w:sz w:val="20"/>
                <w:szCs w:val="20"/>
              </w:rPr>
              <w:t>97,6</w:t>
            </w:r>
          </w:p>
        </w:tc>
        <w:tc>
          <w:tcPr>
            <w:tcW w:w="401" w:type="pct"/>
            <w:shd w:val="clear" w:color="FFFFFF" w:fill="FFFFFF"/>
            <w:vAlign w:val="center"/>
          </w:tcPr>
          <w:p w14:paraId="1858FDDE" w14:textId="59DB1ECB" w:rsidR="002D1ECD" w:rsidRPr="001B541D" w:rsidRDefault="002D1ECD" w:rsidP="002D1ECD">
            <w:pPr>
              <w:jc w:val="center"/>
              <w:rPr>
                <w:rFonts w:cs="Calibri"/>
                <w:bCs/>
                <w:color w:val="000000"/>
                <w:sz w:val="20"/>
                <w:szCs w:val="20"/>
              </w:rPr>
            </w:pPr>
            <w:r w:rsidRPr="001B541D">
              <w:rPr>
                <w:rFonts w:cs="Calibri"/>
                <w:bCs/>
                <w:color w:val="000000"/>
                <w:sz w:val="20"/>
                <w:szCs w:val="20"/>
              </w:rPr>
              <w:t>98,2</w:t>
            </w:r>
          </w:p>
        </w:tc>
        <w:tc>
          <w:tcPr>
            <w:tcW w:w="401" w:type="pct"/>
            <w:shd w:val="clear" w:color="FFFFFF" w:fill="FFFFFF"/>
            <w:vAlign w:val="center"/>
          </w:tcPr>
          <w:p w14:paraId="1A22A883" w14:textId="117757B1" w:rsidR="002D1ECD" w:rsidRPr="001B541D" w:rsidRDefault="001076FB" w:rsidP="002D1ECD">
            <w:pPr>
              <w:jc w:val="center"/>
              <w:rPr>
                <w:rFonts w:cs="Calibri"/>
                <w:b/>
                <w:color w:val="000000"/>
                <w:sz w:val="20"/>
                <w:szCs w:val="20"/>
              </w:rPr>
            </w:pPr>
            <w:r>
              <w:rPr>
                <w:rFonts w:cs="Calibri"/>
                <w:b/>
                <w:color w:val="000000"/>
                <w:sz w:val="20"/>
                <w:szCs w:val="20"/>
              </w:rPr>
              <w:t>99,0</w:t>
            </w:r>
          </w:p>
        </w:tc>
        <w:tc>
          <w:tcPr>
            <w:tcW w:w="403" w:type="pct"/>
            <w:shd w:val="clear" w:color="FFFFFF" w:fill="FFFFFF"/>
            <w:vAlign w:val="center"/>
          </w:tcPr>
          <w:p w14:paraId="7F000836" w14:textId="37A46672" w:rsidR="002D1ECD" w:rsidRPr="001076FB" w:rsidRDefault="001076FB" w:rsidP="002D1ECD">
            <w:pPr>
              <w:jc w:val="center"/>
              <w:rPr>
                <w:b/>
                <w:sz w:val="20"/>
                <w:szCs w:val="20"/>
              </w:rPr>
            </w:pPr>
            <w:r w:rsidRPr="001076FB">
              <w:rPr>
                <w:b/>
                <w:sz w:val="20"/>
                <w:szCs w:val="20"/>
              </w:rPr>
              <w:t>98,8</w:t>
            </w:r>
          </w:p>
        </w:tc>
        <w:tc>
          <w:tcPr>
            <w:tcW w:w="349" w:type="pct"/>
            <w:shd w:val="clear" w:color="auto" w:fill="C5E0B3"/>
            <w:vAlign w:val="center"/>
          </w:tcPr>
          <w:p w14:paraId="3F480CDB" w14:textId="77777777" w:rsidR="002D1ECD" w:rsidRPr="001076FB" w:rsidRDefault="002D1ECD" w:rsidP="002D1ECD">
            <w:pPr>
              <w:jc w:val="center"/>
              <w:rPr>
                <w:bCs/>
              </w:rPr>
            </w:pPr>
            <w:r w:rsidRPr="001076FB">
              <w:rPr>
                <w:bCs/>
              </w:rPr>
              <w:t>↑</w:t>
            </w:r>
          </w:p>
        </w:tc>
        <w:tc>
          <w:tcPr>
            <w:tcW w:w="350" w:type="pct"/>
            <w:shd w:val="clear" w:color="auto" w:fill="C5E0B3"/>
            <w:vAlign w:val="center"/>
          </w:tcPr>
          <w:p w14:paraId="4A221688" w14:textId="65DE1E2B" w:rsidR="002D1ECD" w:rsidRPr="001076FB" w:rsidRDefault="001076FB" w:rsidP="002D1ECD">
            <w:pPr>
              <w:jc w:val="center"/>
              <w:rPr>
                <w:bCs/>
              </w:rPr>
            </w:pPr>
            <w:r w:rsidRPr="001076FB">
              <w:rPr>
                <w:bCs/>
              </w:rPr>
              <w:t>↑</w:t>
            </w:r>
          </w:p>
        </w:tc>
        <w:tc>
          <w:tcPr>
            <w:tcW w:w="770" w:type="pct"/>
            <w:shd w:val="clear" w:color="auto" w:fill="C5E0B3"/>
            <w:vAlign w:val="center"/>
          </w:tcPr>
          <w:p w14:paraId="18C74B9B" w14:textId="7FAC04DE" w:rsidR="002D1ECD" w:rsidRPr="001076FB" w:rsidRDefault="001076FB" w:rsidP="002D1ECD">
            <w:pPr>
              <w:jc w:val="center"/>
              <w:rPr>
                <w:bCs/>
                <w:i/>
                <w:iCs/>
                <w:sz w:val="18"/>
                <w:szCs w:val="18"/>
              </w:rPr>
            </w:pPr>
            <w:r w:rsidRPr="001076FB">
              <w:rPr>
                <w:bCs/>
                <w:i/>
                <w:iCs/>
                <w:sz w:val="18"/>
                <w:szCs w:val="18"/>
              </w:rPr>
              <w:t>wzrost</w:t>
            </w:r>
            <w:r w:rsidR="002D1ECD" w:rsidRPr="001076FB">
              <w:rPr>
                <w:bCs/>
                <w:i/>
                <w:iCs/>
                <w:sz w:val="18"/>
                <w:szCs w:val="18"/>
              </w:rPr>
              <w:t xml:space="preserve"> udziału zneutralizowanych zanieczyszczeń pyłowych</w:t>
            </w:r>
          </w:p>
        </w:tc>
      </w:tr>
      <w:tr w:rsidR="002D1ECD" w:rsidRPr="00511BA5" w14:paraId="31CEC90F" w14:textId="77777777" w:rsidTr="006B1328">
        <w:trPr>
          <w:trHeight w:val="720"/>
          <w:jc w:val="center"/>
        </w:trPr>
        <w:tc>
          <w:tcPr>
            <w:tcW w:w="696" w:type="pct"/>
            <w:vMerge/>
            <w:vAlign w:val="center"/>
          </w:tcPr>
          <w:p w14:paraId="59E8598D" w14:textId="77777777" w:rsidR="002D1ECD" w:rsidRPr="001B541D" w:rsidRDefault="002D1ECD" w:rsidP="002D1ECD">
            <w:pPr>
              <w:jc w:val="center"/>
              <w:rPr>
                <w:bCs/>
                <w:sz w:val="20"/>
                <w:szCs w:val="20"/>
              </w:rPr>
            </w:pPr>
          </w:p>
        </w:tc>
        <w:tc>
          <w:tcPr>
            <w:tcW w:w="572" w:type="pct"/>
            <w:gridSpan w:val="2"/>
            <w:vAlign w:val="center"/>
          </w:tcPr>
          <w:p w14:paraId="41C05382" w14:textId="77777777" w:rsidR="002D1ECD" w:rsidRPr="001B541D" w:rsidRDefault="002D1ECD" w:rsidP="002D1ECD">
            <w:pPr>
              <w:jc w:val="center"/>
              <w:rPr>
                <w:bCs/>
                <w:sz w:val="20"/>
                <w:szCs w:val="20"/>
              </w:rPr>
            </w:pPr>
            <w:r w:rsidRPr="001B541D">
              <w:rPr>
                <w:bCs/>
                <w:sz w:val="20"/>
                <w:szCs w:val="20"/>
              </w:rPr>
              <w:t>gazowe</w:t>
            </w:r>
          </w:p>
        </w:tc>
        <w:tc>
          <w:tcPr>
            <w:tcW w:w="256" w:type="pct"/>
            <w:vAlign w:val="center"/>
          </w:tcPr>
          <w:p w14:paraId="0A50818A" w14:textId="77777777" w:rsidR="002D1ECD" w:rsidRPr="00A96A55" w:rsidRDefault="002D1ECD" w:rsidP="002D1ECD">
            <w:pPr>
              <w:jc w:val="center"/>
              <w:rPr>
                <w:bCs/>
                <w:i/>
                <w:iCs/>
                <w:sz w:val="20"/>
                <w:szCs w:val="20"/>
              </w:rPr>
            </w:pPr>
            <w:r w:rsidRPr="00A96A55">
              <w:rPr>
                <w:bCs/>
                <w:i/>
                <w:iCs/>
                <w:sz w:val="20"/>
                <w:szCs w:val="20"/>
              </w:rPr>
              <w:t>%</w:t>
            </w:r>
          </w:p>
        </w:tc>
        <w:tc>
          <w:tcPr>
            <w:tcW w:w="401" w:type="pct"/>
            <w:shd w:val="clear" w:color="FFFFFF" w:fill="FFFFFF"/>
            <w:vAlign w:val="center"/>
          </w:tcPr>
          <w:p w14:paraId="4D864068" w14:textId="77777777" w:rsidR="002D1ECD" w:rsidRPr="001B541D" w:rsidRDefault="002D1ECD" w:rsidP="002D1ECD">
            <w:pPr>
              <w:jc w:val="center"/>
              <w:rPr>
                <w:bCs/>
                <w:sz w:val="20"/>
                <w:szCs w:val="20"/>
              </w:rPr>
            </w:pPr>
            <w:r w:rsidRPr="001B541D">
              <w:rPr>
                <w:rFonts w:cs="Calibri"/>
                <w:bCs/>
                <w:color w:val="000000"/>
                <w:sz w:val="20"/>
                <w:szCs w:val="20"/>
              </w:rPr>
              <w:t>0,0</w:t>
            </w:r>
          </w:p>
        </w:tc>
        <w:tc>
          <w:tcPr>
            <w:tcW w:w="401" w:type="pct"/>
            <w:shd w:val="clear" w:color="FFFFFF" w:fill="FFFFFF"/>
            <w:vAlign w:val="center"/>
          </w:tcPr>
          <w:p w14:paraId="3261B53E" w14:textId="77777777" w:rsidR="002D1ECD" w:rsidRPr="001B541D" w:rsidRDefault="002D1ECD" w:rsidP="002D1ECD">
            <w:pPr>
              <w:jc w:val="center"/>
              <w:rPr>
                <w:bCs/>
                <w:sz w:val="20"/>
                <w:szCs w:val="20"/>
              </w:rPr>
            </w:pPr>
            <w:r w:rsidRPr="001B541D">
              <w:rPr>
                <w:rFonts w:cs="Calibri"/>
                <w:bCs/>
                <w:color w:val="000000"/>
                <w:sz w:val="20"/>
                <w:szCs w:val="20"/>
              </w:rPr>
              <w:t>0,0</w:t>
            </w:r>
          </w:p>
        </w:tc>
        <w:tc>
          <w:tcPr>
            <w:tcW w:w="401" w:type="pct"/>
            <w:shd w:val="clear" w:color="FFFFFF" w:fill="FFFFFF"/>
            <w:vAlign w:val="center"/>
          </w:tcPr>
          <w:p w14:paraId="61E5F2AA" w14:textId="463932B4" w:rsidR="002D1ECD" w:rsidRPr="001B541D" w:rsidRDefault="002D1ECD" w:rsidP="002D1ECD">
            <w:pPr>
              <w:jc w:val="center"/>
              <w:rPr>
                <w:rFonts w:cs="Calibri"/>
                <w:bCs/>
                <w:color w:val="000000"/>
                <w:sz w:val="20"/>
                <w:szCs w:val="20"/>
              </w:rPr>
            </w:pPr>
            <w:r w:rsidRPr="001B541D">
              <w:rPr>
                <w:rFonts w:cs="Calibri"/>
                <w:bCs/>
                <w:color w:val="000000"/>
                <w:sz w:val="20"/>
                <w:szCs w:val="20"/>
              </w:rPr>
              <w:t>4,7</w:t>
            </w:r>
          </w:p>
        </w:tc>
        <w:tc>
          <w:tcPr>
            <w:tcW w:w="401" w:type="pct"/>
            <w:shd w:val="clear" w:color="FFFFFF" w:fill="FFFFFF"/>
            <w:vAlign w:val="center"/>
          </w:tcPr>
          <w:p w14:paraId="3770526A" w14:textId="356A0530" w:rsidR="002D1ECD" w:rsidRPr="001B541D" w:rsidRDefault="001076FB" w:rsidP="002D1ECD">
            <w:pPr>
              <w:jc w:val="center"/>
              <w:rPr>
                <w:rFonts w:cs="Calibri"/>
                <w:b/>
                <w:color w:val="000000"/>
                <w:sz w:val="20"/>
                <w:szCs w:val="20"/>
              </w:rPr>
            </w:pPr>
            <w:r>
              <w:rPr>
                <w:rFonts w:cs="Calibri"/>
                <w:b/>
                <w:color w:val="000000"/>
                <w:sz w:val="20"/>
                <w:szCs w:val="20"/>
              </w:rPr>
              <w:t>64,4</w:t>
            </w:r>
          </w:p>
        </w:tc>
        <w:tc>
          <w:tcPr>
            <w:tcW w:w="403" w:type="pct"/>
            <w:shd w:val="clear" w:color="FFFFFF" w:fill="FFFFFF"/>
            <w:vAlign w:val="center"/>
          </w:tcPr>
          <w:p w14:paraId="6972CEBB" w14:textId="7BA58844" w:rsidR="002D1ECD" w:rsidRPr="001076FB" w:rsidRDefault="001076FB" w:rsidP="002D1ECD">
            <w:pPr>
              <w:jc w:val="center"/>
              <w:rPr>
                <w:b/>
                <w:sz w:val="20"/>
                <w:szCs w:val="20"/>
              </w:rPr>
            </w:pPr>
            <w:r w:rsidRPr="001076FB">
              <w:rPr>
                <w:b/>
                <w:sz w:val="20"/>
                <w:szCs w:val="20"/>
              </w:rPr>
              <w:t>42,9</w:t>
            </w:r>
          </w:p>
        </w:tc>
        <w:tc>
          <w:tcPr>
            <w:tcW w:w="349" w:type="pct"/>
            <w:shd w:val="clear" w:color="auto" w:fill="C5E0B3"/>
            <w:vAlign w:val="center"/>
          </w:tcPr>
          <w:p w14:paraId="7471D983" w14:textId="77777777" w:rsidR="002D1ECD" w:rsidRPr="001076FB" w:rsidRDefault="002D1ECD" w:rsidP="002D1ECD">
            <w:pPr>
              <w:jc w:val="center"/>
              <w:rPr>
                <w:bCs/>
              </w:rPr>
            </w:pPr>
            <w:r w:rsidRPr="001076FB">
              <w:rPr>
                <w:bCs/>
              </w:rPr>
              <w:t>↑</w:t>
            </w:r>
          </w:p>
        </w:tc>
        <w:tc>
          <w:tcPr>
            <w:tcW w:w="350" w:type="pct"/>
            <w:shd w:val="clear" w:color="auto" w:fill="C5E0B3"/>
            <w:vAlign w:val="center"/>
          </w:tcPr>
          <w:p w14:paraId="4EB260EA" w14:textId="77777777" w:rsidR="002D1ECD" w:rsidRPr="001076FB" w:rsidRDefault="002D1ECD" w:rsidP="002D1ECD">
            <w:pPr>
              <w:jc w:val="center"/>
              <w:rPr>
                <w:bCs/>
              </w:rPr>
            </w:pPr>
            <w:r w:rsidRPr="001076FB">
              <w:rPr>
                <w:bCs/>
              </w:rPr>
              <w:t>↑</w:t>
            </w:r>
          </w:p>
        </w:tc>
        <w:tc>
          <w:tcPr>
            <w:tcW w:w="770" w:type="pct"/>
            <w:shd w:val="clear" w:color="auto" w:fill="C5E0B3"/>
            <w:vAlign w:val="center"/>
          </w:tcPr>
          <w:p w14:paraId="2C3CC142" w14:textId="77777777" w:rsidR="002D1ECD" w:rsidRPr="001076FB" w:rsidRDefault="002D1ECD" w:rsidP="002D1ECD">
            <w:pPr>
              <w:jc w:val="center"/>
              <w:rPr>
                <w:bCs/>
                <w:i/>
                <w:iCs/>
                <w:sz w:val="18"/>
                <w:szCs w:val="18"/>
              </w:rPr>
            </w:pPr>
            <w:r w:rsidRPr="001076FB">
              <w:rPr>
                <w:bCs/>
                <w:i/>
                <w:iCs/>
                <w:sz w:val="18"/>
                <w:szCs w:val="18"/>
              </w:rPr>
              <w:t>wzrost udziału ilości zneutralizowanych zanieczyszczeń gazowych</w:t>
            </w:r>
          </w:p>
        </w:tc>
      </w:tr>
      <w:tr w:rsidR="002D1ECD" w:rsidRPr="00511BA5" w14:paraId="7B337CA6" w14:textId="77777777" w:rsidTr="006B1328">
        <w:trPr>
          <w:trHeight w:val="720"/>
          <w:jc w:val="center"/>
        </w:trPr>
        <w:tc>
          <w:tcPr>
            <w:tcW w:w="696" w:type="pct"/>
            <w:vMerge w:val="restart"/>
            <w:vAlign w:val="center"/>
          </w:tcPr>
          <w:p w14:paraId="2B5E353C" w14:textId="77777777" w:rsidR="002D1ECD" w:rsidRPr="001B541D" w:rsidRDefault="002D1ECD" w:rsidP="002D1ECD">
            <w:pPr>
              <w:jc w:val="center"/>
              <w:rPr>
                <w:bCs/>
                <w:sz w:val="20"/>
                <w:szCs w:val="20"/>
              </w:rPr>
            </w:pPr>
            <w:r w:rsidRPr="001B541D">
              <w:rPr>
                <w:bCs/>
                <w:sz w:val="20"/>
                <w:szCs w:val="20"/>
              </w:rPr>
              <w:t>Ocena jakości powietrza</w:t>
            </w:r>
            <w:r w:rsidRPr="001B541D">
              <w:rPr>
                <w:bCs/>
                <w:sz w:val="20"/>
                <w:szCs w:val="20"/>
              </w:rPr>
              <w:br/>
              <w:t>w strefie łódzkiej – klasy jakości powietrza dla poszczególnych zanieczyszczeń</w:t>
            </w:r>
          </w:p>
          <w:p w14:paraId="582D15F0" w14:textId="77777777" w:rsidR="002D1ECD" w:rsidRPr="001B541D" w:rsidRDefault="002D1ECD" w:rsidP="002D1ECD">
            <w:pPr>
              <w:jc w:val="center"/>
              <w:rPr>
                <w:bCs/>
                <w:i/>
                <w:iCs/>
                <w:sz w:val="18"/>
                <w:szCs w:val="18"/>
              </w:rPr>
            </w:pPr>
            <w:r w:rsidRPr="001B541D">
              <w:rPr>
                <w:bCs/>
                <w:i/>
                <w:iCs/>
                <w:sz w:val="18"/>
                <w:szCs w:val="18"/>
              </w:rPr>
              <w:t>(klasa A – brak przekroczenia;</w:t>
            </w:r>
          </w:p>
          <w:p w14:paraId="54AF7B8B" w14:textId="77777777" w:rsidR="002D1ECD" w:rsidRPr="001B541D" w:rsidRDefault="002D1ECD" w:rsidP="002D1ECD">
            <w:pPr>
              <w:jc w:val="center"/>
              <w:rPr>
                <w:bCs/>
                <w:sz w:val="20"/>
                <w:szCs w:val="20"/>
              </w:rPr>
            </w:pPr>
            <w:r w:rsidRPr="001B541D">
              <w:rPr>
                <w:bCs/>
                <w:i/>
                <w:iCs/>
                <w:sz w:val="18"/>
                <w:szCs w:val="18"/>
              </w:rPr>
              <w:t>klasa C – przekroczenie)</w:t>
            </w:r>
          </w:p>
        </w:tc>
        <w:tc>
          <w:tcPr>
            <w:tcW w:w="572" w:type="pct"/>
            <w:gridSpan w:val="2"/>
            <w:vAlign w:val="center"/>
          </w:tcPr>
          <w:p w14:paraId="6B2357CA" w14:textId="77777777" w:rsidR="002D1ECD" w:rsidRPr="001B541D" w:rsidRDefault="002D1ECD" w:rsidP="002D1ECD">
            <w:pPr>
              <w:jc w:val="center"/>
              <w:rPr>
                <w:bCs/>
                <w:sz w:val="20"/>
                <w:szCs w:val="20"/>
              </w:rPr>
            </w:pPr>
            <w:r w:rsidRPr="001B541D">
              <w:rPr>
                <w:bCs/>
                <w:sz w:val="20"/>
                <w:szCs w:val="20"/>
              </w:rPr>
              <w:t>As</w:t>
            </w:r>
          </w:p>
        </w:tc>
        <w:tc>
          <w:tcPr>
            <w:tcW w:w="256" w:type="pct"/>
            <w:vAlign w:val="center"/>
          </w:tcPr>
          <w:p w14:paraId="45EBC77C" w14:textId="77777777"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0150B77E" w14:textId="77777777" w:rsidR="002D1ECD" w:rsidRPr="001B541D" w:rsidRDefault="002D1ECD" w:rsidP="002D1ECD">
            <w:pPr>
              <w:jc w:val="center"/>
              <w:rPr>
                <w:bCs/>
                <w:sz w:val="20"/>
                <w:szCs w:val="20"/>
              </w:rPr>
            </w:pPr>
            <w:r w:rsidRPr="001B541D">
              <w:rPr>
                <w:bCs/>
                <w:sz w:val="20"/>
                <w:szCs w:val="20"/>
              </w:rPr>
              <w:t>A</w:t>
            </w:r>
          </w:p>
        </w:tc>
        <w:tc>
          <w:tcPr>
            <w:tcW w:w="401" w:type="pct"/>
            <w:vAlign w:val="center"/>
          </w:tcPr>
          <w:p w14:paraId="109C0F47" w14:textId="77777777" w:rsidR="002D1ECD" w:rsidRPr="001B541D" w:rsidRDefault="002D1ECD" w:rsidP="002D1ECD">
            <w:pPr>
              <w:jc w:val="center"/>
              <w:rPr>
                <w:bCs/>
                <w:sz w:val="20"/>
                <w:szCs w:val="20"/>
              </w:rPr>
            </w:pPr>
            <w:r w:rsidRPr="001B541D">
              <w:rPr>
                <w:bCs/>
                <w:sz w:val="20"/>
                <w:szCs w:val="20"/>
              </w:rPr>
              <w:t>A</w:t>
            </w:r>
          </w:p>
        </w:tc>
        <w:tc>
          <w:tcPr>
            <w:tcW w:w="401" w:type="pct"/>
            <w:vAlign w:val="center"/>
          </w:tcPr>
          <w:p w14:paraId="5B541D30" w14:textId="1B5AFEE1" w:rsidR="002D1ECD" w:rsidRPr="001B541D" w:rsidRDefault="002D1ECD" w:rsidP="002D1ECD">
            <w:pPr>
              <w:jc w:val="center"/>
              <w:rPr>
                <w:bCs/>
                <w:sz w:val="20"/>
                <w:szCs w:val="20"/>
              </w:rPr>
            </w:pPr>
            <w:r w:rsidRPr="001B541D">
              <w:rPr>
                <w:bCs/>
                <w:sz w:val="20"/>
                <w:szCs w:val="20"/>
              </w:rPr>
              <w:t>A</w:t>
            </w:r>
          </w:p>
        </w:tc>
        <w:tc>
          <w:tcPr>
            <w:tcW w:w="401" w:type="pct"/>
            <w:vAlign w:val="center"/>
          </w:tcPr>
          <w:p w14:paraId="5A43D4F8" w14:textId="683261AF" w:rsidR="002D1ECD" w:rsidRPr="001B541D" w:rsidRDefault="007E5D16" w:rsidP="002D1ECD">
            <w:pPr>
              <w:jc w:val="center"/>
              <w:rPr>
                <w:b/>
                <w:sz w:val="20"/>
                <w:szCs w:val="20"/>
              </w:rPr>
            </w:pPr>
            <w:r>
              <w:rPr>
                <w:b/>
                <w:sz w:val="20"/>
                <w:szCs w:val="20"/>
              </w:rPr>
              <w:t>A</w:t>
            </w:r>
          </w:p>
        </w:tc>
        <w:tc>
          <w:tcPr>
            <w:tcW w:w="403" w:type="pct"/>
            <w:vAlign w:val="center"/>
          </w:tcPr>
          <w:p w14:paraId="4E02DA9B" w14:textId="7297F818" w:rsidR="002D1ECD" w:rsidRPr="007E5D16" w:rsidRDefault="007E5D16" w:rsidP="002D1ECD">
            <w:pPr>
              <w:jc w:val="center"/>
              <w:rPr>
                <w:b/>
                <w:sz w:val="20"/>
                <w:szCs w:val="20"/>
              </w:rPr>
            </w:pPr>
            <w:r w:rsidRPr="007E5D16">
              <w:rPr>
                <w:b/>
                <w:sz w:val="20"/>
                <w:szCs w:val="20"/>
              </w:rPr>
              <w:t>A</w:t>
            </w:r>
          </w:p>
        </w:tc>
        <w:tc>
          <w:tcPr>
            <w:tcW w:w="349" w:type="pct"/>
            <w:shd w:val="clear" w:color="auto" w:fill="C5E0B3"/>
            <w:vAlign w:val="center"/>
          </w:tcPr>
          <w:p w14:paraId="5E893A0C" w14:textId="77777777" w:rsidR="002D1ECD" w:rsidRPr="007E5D16" w:rsidRDefault="002D1ECD" w:rsidP="002D1ECD">
            <w:pPr>
              <w:jc w:val="center"/>
              <w:rPr>
                <w:bCs/>
              </w:rPr>
            </w:pPr>
            <w:r w:rsidRPr="007E5D16">
              <w:rPr>
                <w:bCs/>
              </w:rPr>
              <w:t>↔</w:t>
            </w:r>
          </w:p>
        </w:tc>
        <w:tc>
          <w:tcPr>
            <w:tcW w:w="350" w:type="pct"/>
            <w:shd w:val="clear" w:color="auto" w:fill="C5E0B3"/>
            <w:vAlign w:val="center"/>
          </w:tcPr>
          <w:p w14:paraId="5184B653" w14:textId="77777777" w:rsidR="002D1ECD" w:rsidRPr="007E5D16" w:rsidRDefault="002D1ECD" w:rsidP="002D1ECD">
            <w:pPr>
              <w:jc w:val="center"/>
              <w:rPr>
                <w:bCs/>
              </w:rPr>
            </w:pPr>
            <w:r w:rsidRPr="007E5D16">
              <w:rPr>
                <w:bCs/>
              </w:rPr>
              <w:t>↔</w:t>
            </w:r>
          </w:p>
        </w:tc>
        <w:tc>
          <w:tcPr>
            <w:tcW w:w="770" w:type="pct"/>
            <w:shd w:val="clear" w:color="auto" w:fill="C5E0B3"/>
            <w:vAlign w:val="center"/>
          </w:tcPr>
          <w:p w14:paraId="6B53716E" w14:textId="77777777" w:rsidR="002D1ECD" w:rsidRPr="007E5D16" w:rsidRDefault="002D1ECD" w:rsidP="002D1ECD">
            <w:pPr>
              <w:jc w:val="center"/>
              <w:rPr>
                <w:bCs/>
                <w:i/>
                <w:iCs/>
                <w:sz w:val="18"/>
                <w:szCs w:val="18"/>
              </w:rPr>
            </w:pPr>
            <w:r w:rsidRPr="007E5D16">
              <w:rPr>
                <w:bCs/>
                <w:i/>
                <w:iCs/>
                <w:sz w:val="18"/>
                <w:szCs w:val="18"/>
              </w:rPr>
              <w:t>brak przekroczeń dopuszczalnych stężeń zanieczyszczeń</w:t>
            </w:r>
          </w:p>
        </w:tc>
      </w:tr>
      <w:tr w:rsidR="002D1ECD" w:rsidRPr="00511BA5" w14:paraId="4A77623A" w14:textId="77777777" w:rsidTr="006B1328">
        <w:trPr>
          <w:trHeight w:val="720"/>
          <w:jc w:val="center"/>
        </w:trPr>
        <w:tc>
          <w:tcPr>
            <w:tcW w:w="696" w:type="pct"/>
            <w:vMerge/>
            <w:vAlign w:val="center"/>
          </w:tcPr>
          <w:p w14:paraId="0141D788" w14:textId="77777777" w:rsidR="002D1ECD" w:rsidRPr="001B541D" w:rsidRDefault="002D1ECD" w:rsidP="002D1ECD">
            <w:pPr>
              <w:jc w:val="center"/>
              <w:rPr>
                <w:bCs/>
                <w:sz w:val="20"/>
                <w:szCs w:val="20"/>
              </w:rPr>
            </w:pPr>
          </w:p>
        </w:tc>
        <w:tc>
          <w:tcPr>
            <w:tcW w:w="572" w:type="pct"/>
            <w:gridSpan w:val="2"/>
            <w:vAlign w:val="center"/>
          </w:tcPr>
          <w:p w14:paraId="55F62D2F" w14:textId="77777777" w:rsidR="002D1ECD" w:rsidRPr="001B541D" w:rsidRDefault="002D1ECD" w:rsidP="002D1ECD">
            <w:pPr>
              <w:jc w:val="center"/>
              <w:rPr>
                <w:bCs/>
                <w:sz w:val="20"/>
                <w:szCs w:val="20"/>
              </w:rPr>
            </w:pPr>
            <w:r w:rsidRPr="001B541D">
              <w:rPr>
                <w:bCs/>
                <w:sz w:val="20"/>
                <w:szCs w:val="20"/>
              </w:rPr>
              <w:t>B(a)P</w:t>
            </w:r>
          </w:p>
        </w:tc>
        <w:tc>
          <w:tcPr>
            <w:tcW w:w="256" w:type="pct"/>
            <w:vAlign w:val="center"/>
          </w:tcPr>
          <w:p w14:paraId="6030476E" w14:textId="77777777"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373126B8" w14:textId="77777777" w:rsidR="002D1ECD" w:rsidRPr="001B541D" w:rsidRDefault="002D1ECD" w:rsidP="002D1ECD">
            <w:pPr>
              <w:jc w:val="center"/>
              <w:rPr>
                <w:bCs/>
                <w:sz w:val="20"/>
                <w:szCs w:val="20"/>
              </w:rPr>
            </w:pPr>
            <w:r w:rsidRPr="001B541D">
              <w:rPr>
                <w:bCs/>
                <w:sz w:val="20"/>
                <w:szCs w:val="20"/>
              </w:rPr>
              <w:t>C</w:t>
            </w:r>
          </w:p>
        </w:tc>
        <w:tc>
          <w:tcPr>
            <w:tcW w:w="401" w:type="pct"/>
            <w:vAlign w:val="center"/>
          </w:tcPr>
          <w:p w14:paraId="73A73FED" w14:textId="77777777" w:rsidR="002D1ECD" w:rsidRPr="001B541D" w:rsidRDefault="002D1ECD" w:rsidP="002D1ECD">
            <w:pPr>
              <w:jc w:val="center"/>
              <w:rPr>
                <w:bCs/>
                <w:sz w:val="20"/>
                <w:szCs w:val="20"/>
              </w:rPr>
            </w:pPr>
            <w:r w:rsidRPr="001B541D">
              <w:rPr>
                <w:bCs/>
                <w:sz w:val="20"/>
                <w:szCs w:val="20"/>
              </w:rPr>
              <w:t>C</w:t>
            </w:r>
          </w:p>
        </w:tc>
        <w:tc>
          <w:tcPr>
            <w:tcW w:w="401" w:type="pct"/>
            <w:vAlign w:val="center"/>
          </w:tcPr>
          <w:p w14:paraId="5DB44B1C" w14:textId="0CF0CF44" w:rsidR="002D1ECD" w:rsidRPr="001B541D" w:rsidRDefault="002D1ECD" w:rsidP="002D1ECD">
            <w:pPr>
              <w:jc w:val="center"/>
              <w:rPr>
                <w:bCs/>
                <w:sz w:val="20"/>
                <w:szCs w:val="20"/>
              </w:rPr>
            </w:pPr>
            <w:r w:rsidRPr="001B541D">
              <w:rPr>
                <w:bCs/>
                <w:sz w:val="20"/>
                <w:szCs w:val="20"/>
              </w:rPr>
              <w:t>C</w:t>
            </w:r>
          </w:p>
        </w:tc>
        <w:tc>
          <w:tcPr>
            <w:tcW w:w="401" w:type="pct"/>
            <w:vAlign w:val="center"/>
          </w:tcPr>
          <w:p w14:paraId="0856A4B5" w14:textId="6FDA658A" w:rsidR="002D1ECD" w:rsidRPr="007E5D16" w:rsidRDefault="007E5D16" w:rsidP="002D1ECD">
            <w:pPr>
              <w:jc w:val="center"/>
              <w:rPr>
                <w:b/>
                <w:sz w:val="20"/>
                <w:szCs w:val="20"/>
              </w:rPr>
            </w:pPr>
            <w:r w:rsidRPr="007E5D16">
              <w:rPr>
                <w:b/>
                <w:sz w:val="20"/>
                <w:szCs w:val="20"/>
              </w:rPr>
              <w:t>C</w:t>
            </w:r>
          </w:p>
        </w:tc>
        <w:tc>
          <w:tcPr>
            <w:tcW w:w="403" w:type="pct"/>
            <w:vAlign w:val="center"/>
          </w:tcPr>
          <w:p w14:paraId="724C5431" w14:textId="25D4844C" w:rsidR="002D1ECD" w:rsidRPr="007E5D16" w:rsidRDefault="007E5D16" w:rsidP="002D1ECD">
            <w:pPr>
              <w:jc w:val="center"/>
              <w:rPr>
                <w:b/>
                <w:sz w:val="20"/>
                <w:szCs w:val="20"/>
              </w:rPr>
            </w:pPr>
            <w:r w:rsidRPr="007E5D16">
              <w:rPr>
                <w:b/>
                <w:sz w:val="20"/>
                <w:szCs w:val="20"/>
              </w:rPr>
              <w:t>C</w:t>
            </w:r>
          </w:p>
        </w:tc>
        <w:tc>
          <w:tcPr>
            <w:tcW w:w="349" w:type="pct"/>
            <w:shd w:val="clear" w:color="auto" w:fill="FF8989"/>
            <w:vAlign w:val="center"/>
          </w:tcPr>
          <w:p w14:paraId="7546C79F" w14:textId="77777777" w:rsidR="002D1ECD" w:rsidRPr="007E5D16" w:rsidRDefault="002D1ECD" w:rsidP="002D1ECD">
            <w:pPr>
              <w:jc w:val="center"/>
              <w:rPr>
                <w:bCs/>
              </w:rPr>
            </w:pPr>
            <w:r w:rsidRPr="007E5D16">
              <w:rPr>
                <w:bCs/>
              </w:rPr>
              <w:t>↑</w:t>
            </w:r>
          </w:p>
        </w:tc>
        <w:tc>
          <w:tcPr>
            <w:tcW w:w="350" w:type="pct"/>
            <w:shd w:val="clear" w:color="auto" w:fill="FF8989"/>
            <w:vAlign w:val="center"/>
          </w:tcPr>
          <w:p w14:paraId="3765074A" w14:textId="77777777" w:rsidR="002D1ECD" w:rsidRPr="007E5D16" w:rsidRDefault="002D1ECD" w:rsidP="002D1ECD">
            <w:pPr>
              <w:jc w:val="center"/>
              <w:rPr>
                <w:bCs/>
              </w:rPr>
            </w:pPr>
            <w:r w:rsidRPr="007E5D16">
              <w:rPr>
                <w:bCs/>
              </w:rPr>
              <w:t>↔</w:t>
            </w:r>
          </w:p>
        </w:tc>
        <w:tc>
          <w:tcPr>
            <w:tcW w:w="770" w:type="pct"/>
            <w:shd w:val="clear" w:color="auto" w:fill="FF8989"/>
            <w:vAlign w:val="center"/>
          </w:tcPr>
          <w:p w14:paraId="39D56458" w14:textId="1A386314" w:rsidR="002D1ECD" w:rsidRPr="007E5D16" w:rsidRDefault="002D1ECD" w:rsidP="002D1ECD">
            <w:pPr>
              <w:jc w:val="center"/>
              <w:rPr>
                <w:bCs/>
                <w:i/>
                <w:iCs/>
                <w:sz w:val="18"/>
                <w:szCs w:val="18"/>
              </w:rPr>
            </w:pPr>
            <w:r w:rsidRPr="007E5D16">
              <w:rPr>
                <w:bCs/>
                <w:i/>
                <w:iCs/>
                <w:sz w:val="18"/>
                <w:szCs w:val="18"/>
              </w:rPr>
              <w:t>występowanie przekroczeń dopuszczalnych stężeń zanieczyszczeń</w:t>
            </w:r>
            <w:r w:rsidR="007E5D16" w:rsidRPr="007E5D16">
              <w:rPr>
                <w:bCs/>
                <w:i/>
                <w:iCs/>
                <w:sz w:val="18"/>
                <w:szCs w:val="18"/>
              </w:rPr>
              <w:br/>
            </w:r>
            <w:r w:rsidRPr="007E5D16">
              <w:rPr>
                <w:bCs/>
                <w:i/>
                <w:iCs/>
                <w:sz w:val="18"/>
                <w:szCs w:val="18"/>
              </w:rPr>
              <w:t>(brak poprawy)</w:t>
            </w:r>
          </w:p>
        </w:tc>
      </w:tr>
      <w:tr w:rsidR="002D1ECD" w:rsidRPr="00511BA5" w14:paraId="5078AD71" w14:textId="77777777" w:rsidTr="006B1328">
        <w:trPr>
          <w:trHeight w:val="720"/>
          <w:jc w:val="center"/>
        </w:trPr>
        <w:tc>
          <w:tcPr>
            <w:tcW w:w="696" w:type="pct"/>
            <w:vMerge/>
            <w:vAlign w:val="center"/>
          </w:tcPr>
          <w:p w14:paraId="6100383D" w14:textId="77777777" w:rsidR="002D1ECD" w:rsidRPr="001B541D" w:rsidRDefault="002D1ECD" w:rsidP="002D1ECD">
            <w:pPr>
              <w:jc w:val="center"/>
              <w:rPr>
                <w:bCs/>
                <w:sz w:val="20"/>
                <w:szCs w:val="20"/>
              </w:rPr>
            </w:pPr>
          </w:p>
        </w:tc>
        <w:tc>
          <w:tcPr>
            <w:tcW w:w="572" w:type="pct"/>
            <w:gridSpan w:val="2"/>
            <w:vAlign w:val="center"/>
          </w:tcPr>
          <w:p w14:paraId="607A6EF3" w14:textId="77777777" w:rsidR="002D1ECD" w:rsidRPr="001B541D" w:rsidRDefault="002D1ECD" w:rsidP="002D1ECD">
            <w:pPr>
              <w:jc w:val="center"/>
              <w:rPr>
                <w:bCs/>
                <w:sz w:val="20"/>
                <w:szCs w:val="20"/>
              </w:rPr>
            </w:pPr>
            <w:r w:rsidRPr="001B541D">
              <w:rPr>
                <w:bCs/>
                <w:sz w:val="20"/>
                <w:szCs w:val="20"/>
              </w:rPr>
              <w:t>C</w:t>
            </w:r>
            <w:r w:rsidRPr="001B541D">
              <w:rPr>
                <w:bCs/>
                <w:sz w:val="20"/>
                <w:szCs w:val="20"/>
                <w:vertAlign w:val="subscript"/>
              </w:rPr>
              <w:t>6</w:t>
            </w:r>
            <w:r w:rsidRPr="001B541D">
              <w:rPr>
                <w:bCs/>
                <w:sz w:val="20"/>
                <w:szCs w:val="20"/>
              </w:rPr>
              <w:t>H</w:t>
            </w:r>
            <w:r w:rsidRPr="001B541D">
              <w:rPr>
                <w:bCs/>
                <w:sz w:val="20"/>
                <w:szCs w:val="20"/>
                <w:vertAlign w:val="subscript"/>
              </w:rPr>
              <w:t>6</w:t>
            </w:r>
          </w:p>
        </w:tc>
        <w:tc>
          <w:tcPr>
            <w:tcW w:w="256" w:type="pct"/>
            <w:vAlign w:val="center"/>
          </w:tcPr>
          <w:p w14:paraId="53FF449B" w14:textId="77777777"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02F7D078" w14:textId="77777777" w:rsidR="002D1ECD" w:rsidRPr="001B541D" w:rsidRDefault="002D1ECD" w:rsidP="002D1ECD">
            <w:pPr>
              <w:jc w:val="center"/>
              <w:rPr>
                <w:bCs/>
                <w:sz w:val="20"/>
                <w:szCs w:val="20"/>
              </w:rPr>
            </w:pPr>
            <w:r w:rsidRPr="001B541D">
              <w:rPr>
                <w:bCs/>
                <w:sz w:val="20"/>
                <w:szCs w:val="20"/>
              </w:rPr>
              <w:t>A</w:t>
            </w:r>
          </w:p>
        </w:tc>
        <w:tc>
          <w:tcPr>
            <w:tcW w:w="401" w:type="pct"/>
            <w:vAlign w:val="center"/>
          </w:tcPr>
          <w:p w14:paraId="78053D1E" w14:textId="77777777" w:rsidR="002D1ECD" w:rsidRPr="001B541D" w:rsidRDefault="002D1ECD" w:rsidP="002D1ECD">
            <w:pPr>
              <w:jc w:val="center"/>
              <w:rPr>
                <w:bCs/>
                <w:sz w:val="20"/>
                <w:szCs w:val="20"/>
              </w:rPr>
            </w:pPr>
            <w:r w:rsidRPr="001B541D">
              <w:rPr>
                <w:bCs/>
                <w:sz w:val="20"/>
                <w:szCs w:val="20"/>
              </w:rPr>
              <w:t>A</w:t>
            </w:r>
          </w:p>
        </w:tc>
        <w:tc>
          <w:tcPr>
            <w:tcW w:w="401" w:type="pct"/>
            <w:vAlign w:val="center"/>
          </w:tcPr>
          <w:p w14:paraId="1B535F7F" w14:textId="0D4C08CC" w:rsidR="002D1ECD" w:rsidRPr="001B541D" w:rsidRDefault="002D1ECD" w:rsidP="002D1ECD">
            <w:pPr>
              <w:jc w:val="center"/>
              <w:rPr>
                <w:bCs/>
                <w:sz w:val="20"/>
                <w:szCs w:val="20"/>
              </w:rPr>
            </w:pPr>
            <w:r w:rsidRPr="001B541D">
              <w:rPr>
                <w:bCs/>
                <w:sz w:val="20"/>
                <w:szCs w:val="20"/>
              </w:rPr>
              <w:t>A</w:t>
            </w:r>
          </w:p>
        </w:tc>
        <w:tc>
          <w:tcPr>
            <w:tcW w:w="401" w:type="pct"/>
            <w:vAlign w:val="center"/>
          </w:tcPr>
          <w:p w14:paraId="3F2E28CC" w14:textId="75B1F6D9" w:rsidR="002D1ECD" w:rsidRPr="001B541D" w:rsidRDefault="007E5D16" w:rsidP="002D1ECD">
            <w:pPr>
              <w:jc w:val="center"/>
              <w:rPr>
                <w:b/>
                <w:sz w:val="20"/>
                <w:szCs w:val="20"/>
              </w:rPr>
            </w:pPr>
            <w:r>
              <w:rPr>
                <w:b/>
                <w:sz w:val="20"/>
                <w:szCs w:val="20"/>
              </w:rPr>
              <w:t>A</w:t>
            </w:r>
          </w:p>
        </w:tc>
        <w:tc>
          <w:tcPr>
            <w:tcW w:w="403" w:type="pct"/>
            <w:vAlign w:val="center"/>
          </w:tcPr>
          <w:p w14:paraId="7C06AA93" w14:textId="4B159C9D" w:rsidR="002D1ECD" w:rsidRPr="001B541D" w:rsidRDefault="007E5D16" w:rsidP="002D1ECD">
            <w:pPr>
              <w:jc w:val="center"/>
              <w:rPr>
                <w:b/>
                <w:sz w:val="20"/>
                <w:szCs w:val="20"/>
              </w:rPr>
            </w:pPr>
            <w:r>
              <w:rPr>
                <w:b/>
                <w:sz w:val="20"/>
                <w:szCs w:val="20"/>
              </w:rPr>
              <w:t>A</w:t>
            </w:r>
          </w:p>
        </w:tc>
        <w:tc>
          <w:tcPr>
            <w:tcW w:w="349" w:type="pct"/>
            <w:shd w:val="clear" w:color="auto" w:fill="C5E0B3"/>
            <w:vAlign w:val="center"/>
          </w:tcPr>
          <w:p w14:paraId="26CAB1EE" w14:textId="77777777" w:rsidR="002D1ECD" w:rsidRPr="007E5D16" w:rsidRDefault="002D1ECD" w:rsidP="002D1ECD">
            <w:pPr>
              <w:jc w:val="center"/>
              <w:rPr>
                <w:bCs/>
              </w:rPr>
            </w:pPr>
            <w:r w:rsidRPr="007E5D16">
              <w:rPr>
                <w:bCs/>
              </w:rPr>
              <w:t>↔</w:t>
            </w:r>
          </w:p>
        </w:tc>
        <w:tc>
          <w:tcPr>
            <w:tcW w:w="350" w:type="pct"/>
            <w:shd w:val="clear" w:color="auto" w:fill="C5E0B3"/>
            <w:vAlign w:val="center"/>
          </w:tcPr>
          <w:p w14:paraId="4918B9EC" w14:textId="77777777" w:rsidR="002D1ECD" w:rsidRPr="007E5D16" w:rsidRDefault="002D1ECD" w:rsidP="002D1ECD">
            <w:pPr>
              <w:jc w:val="center"/>
              <w:rPr>
                <w:bCs/>
              </w:rPr>
            </w:pPr>
            <w:r w:rsidRPr="007E5D16">
              <w:rPr>
                <w:bCs/>
              </w:rPr>
              <w:t>↔</w:t>
            </w:r>
          </w:p>
        </w:tc>
        <w:tc>
          <w:tcPr>
            <w:tcW w:w="770" w:type="pct"/>
            <w:shd w:val="clear" w:color="auto" w:fill="C5E0B3"/>
            <w:vAlign w:val="center"/>
          </w:tcPr>
          <w:p w14:paraId="54A170FE" w14:textId="77777777" w:rsidR="002D1ECD" w:rsidRPr="007E5D16" w:rsidRDefault="002D1ECD" w:rsidP="002D1ECD">
            <w:pPr>
              <w:jc w:val="center"/>
              <w:rPr>
                <w:bCs/>
                <w:i/>
                <w:iCs/>
                <w:sz w:val="18"/>
                <w:szCs w:val="18"/>
              </w:rPr>
            </w:pPr>
            <w:r w:rsidRPr="007E5D16">
              <w:rPr>
                <w:bCs/>
                <w:i/>
                <w:iCs/>
                <w:sz w:val="18"/>
                <w:szCs w:val="18"/>
              </w:rPr>
              <w:t>brak przekroczeń dopuszczalnych stężeń zanieczyszczeń</w:t>
            </w:r>
          </w:p>
        </w:tc>
      </w:tr>
      <w:tr w:rsidR="002D1ECD" w:rsidRPr="00511BA5" w14:paraId="54CCB7D3" w14:textId="77777777" w:rsidTr="006B1328">
        <w:trPr>
          <w:trHeight w:val="720"/>
          <w:jc w:val="center"/>
        </w:trPr>
        <w:tc>
          <w:tcPr>
            <w:tcW w:w="696" w:type="pct"/>
            <w:vMerge/>
            <w:vAlign w:val="center"/>
          </w:tcPr>
          <w:p w14:paraId="40A2BAD7" w14:textId="77777777" w:rsidR="002D1ECD" w:rsidRPr="001B541D" w:rsidRDefault="002D1ECD" w:rsidP="002D1ECD">
            <w:pPr>
              <w:jc w:val="center"/>
              <w:rPr>
                <w:bCs/>
                <w:sz w:val="20"/>
                <w:szCs w:val="20"/>
              </w:rPr>
            </w:pPr>
          </w:p>
        </w:tc>
        <w:tc>
          <w:tcPr>
            <w:tcW w:w="572" w:type="pct"/>
            <w:gridSpan w:val="2"/>
            <w:vAlign w:val="center"/>
          </w:tcPr>
          <w:p w14:paraId="3DE6AE6F" w14:textId="77777777" w:rsidR="002D1ECD" w:rsidRPr="001B541D" w:rsidRDefault="002D1ECD" w:rsidP="002D1ECD">
            <w:pPr>
              <w:jc w:val="center"/>
              <w:rPr>
                <w:bCs/>
                <w:sz w:val="20"/>
                <w:szCs w:val="20"/>
              </w:rPr>
            </w:pPr>
            <w:r w:rsidRPr="001B541D">
              <w:rPr>
                <w:bCs/>
                <w:sz w:val="20"/>
                <w:szCs w:val="20"/>
              </w:rPr>
              <w:t>CO</w:t>
            </w:r>
          </w:p>
        </w:tc>
        <w:tc>
          <w:tcPr>
            <w:tcW w:w="256" w:type="pct"/>
            <w:vAlign w:val="center"/>
          </w:tcPr>
          <w:p w14:paraId="55BEBA7B" w14:textId="77777777"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1104D894" w14:textId="77777777" w:rsidR="002D1ECD" w:rsidRPr="001B541D" w:rsidRDefault="002D1ECD" w:rsidP="002D1ECD">
            <w:pPr>
              <w:jc w:val="center"/>
              <w:rPr>
                <w:bCs/>
                <w:sz w:val="20"/>
                <w:szCs w:val="20"/>
              </w:rPr>
            </w:pPr>
            <w:r w:rsidRPr="001B541D">
              <w:rPr>
                <w:bCs/>
                <w:sz w:val="20"/>
                <w:szCs w:val="20"/>
              </w:rPr>
              <w:t>A</w:t>
            </w:r>
          </w:p>
        </w:tc>
        <w:tc>
          <w:tcPr>
            <w:tcW w:w="401" w:type="pct"/>
            <w:vAlign w:val="center"/>
          </w:tcPr>
          <w:p w14:paraId="01F55BB8" w14:textId="77777777" w:rsidR="002D1ECD" w:rsidRPr="001B541D" w:rsidRDefault="002D1ECD" w:rsidP="002D1ECD">
            <w:pPr>
              <w:jc w:val="center"/>
              <w:rPr>
                <w:bCs/>
                <w:sz w:val="20"/>
                <w:szCs w:val="20"/>
              </w:rPr>
            </w:pPr>
            <w:r w:rsidRPr="001B541D">
              <w:rPr>
                <w:bCs/>
                <w:sz w:val="20"/>
                <w:szCs w:val="20"/>
              </w:rPr>
              <w:t>A</w:t>
            </w:r>
          </w:p>
        </w:tc>
        <w:tc>
          <w:tcPr>
            <w:tcW w:w="401" w:type="pct"/>
            <w:vAlign w:val="center"/>
          </w:tcPr>
          <w:p w14:paraId="1092615A" w14:textId="38FA2A37" w:rsidR="002D1ECD" w:rsidRPr="001B541D" w:rsidRDefault="002D1ECD" w:rsidP="002D1ECD">
            <w:pPr>
              <w:jc w:val="center"/>
              <w:rPr>
                <w:bCs/>
                <w:sz w:val="20"/>
                <w:szCs w:val="20"/>
              </w:rPr>
            </w:pPr>
            <w:r w:rsidRPr="001B541D">
              <w:rPr>
                <w:bCs/>
                <w:sz w:val="20"/>
                <w:szCs w:val="20"/>
              </w:rPr>
              <w:t>A</w:t>
            </w:r>
          </w:p>
        </w:tc>
        <w:tc>
          <w:tcPr>
            <w:tcW w:w="401" w:type="pct"/>
            <w:vAlign w:val="center"/>
          </w:tcPr>
          <w:p w14:paraId="73A6F70C" w14:textId="4757D94B" w:rsidR="002D1ECD" w:rsidRPr="001B541D" w:rsidRDefault="007E5D16" w:rsidP="002D1ECD">
            <w:pPr>
              <w:jc w:val="center"/>
              <w:rPr>
                <w:b/>
                <w:sz w:val="20"/>
                <w:szCs w:val="20"/>
              </w:rPr>
            </w:pPr>
            <w:r>
              <w:rPr>
                <w:b/>
                <w:sz w:val="20"/>
                <w:szCs w:val="20"/>
              </w:rPr>
              <w:t>A</w:t>
            </w:r>
          </w:p>
        </w:tc>
        <w:tc>
          <w:tcPr>
            <w:tcW w:w="403" w:type="pct"/>
            <w:vAlign w:val="center"/>
          </w:tcPr>
          <w:p w14:paraId="3CCC4CEE" w14:textId="17262275" w:rsidR="002D1ECD" w:rsidRPr="001B541D" w:rsidRDefault="007E5D16" w:rsidP="002D1ECD">
            <w:pPr>
              <w:jc w:val="center"/>
              <w:rPr>
                <w:b/>
                <w:sz w:val="20"/>
                <w:szCs w:val="20"/>
              </w:rPr>
            </w:pPr>
            <w:r>
              <w:rPr>
                <w:b/>
                <w:sz w:val="20"/>
                <w:szCs w:val="20"/>
              </w:rPr>
              <w:t>A</w:t>
            </w:r>
          </w:p>
        </w:tc>
        <w:tc>
          <w:tcPr>
            <w:tcW w:w="349" w:type="pct"/>
            <w:shd w:val="clear" w:color="auto" w:fill="C5E0B3"/>
            <w:vAlign w:val="center"/>
          </w:tcPr>
          <w:p w14:paraId="04B00AF4" w14:textId="77777777" w:rsidR="002D1ECD" w:rsidRPr="007E5D16" w:rsidRDefault="002D1ECD" w:rsidP="002D1ECD">
            <w:pPr>
              <w:jc w:val="center"/>
              <w:rPr>
                <w:bCs/>
              </w:rPr>
            </w:pPr>
            <w:r w:rsidRPr="007E5D16">
              <w:rPr>
                <w:bCs/>
              </w:rPr>
              <w:t>↔</w:t>
            </w:r>
          </w:p>
        </w:tc>
        <w:tc>
          <w:tcPr>
            <w:tcW w:w="350" w:type="pct"/>
            <w:shd w:val="clear" w:color="auto" w:fill="C5E0B3"/>
            <w:vAlign w:val="center"/>
          </w:tcPr>
          <w:p w14:paraId="70A0D781" w14:textId="77777777" w:rsidR="002D1ECD" w:rsidRPr="007E5D16" w:rsidRDefault="002D1ECD" w:rsidP="002D1ECD">
            <w:pPr>
              <w:jc w:val="center"/>
              <w:rPr>
                <w:bCs/>
              </w:rPr>
            </w:pPr>
            <w:r w:rsidRPr="007E5D16">
              <w:rPr>
                <w:bCs/>
              </w:rPr>
              <w:t>↔</w:t>
            </w:r>
          </w:p>
        </w:tc>
        <w:tc>
          <w:tcPr>
            <w:tcW w:w="770" w:type="pct"/>
            <w:shd w:val="clear" w:color="auto" w:fill="C5E0B3"/>
            <w:vAlign w:val="center"/>
          </w:tcPr>
          <w:p w14:paraId="657857C9" w14:textId="77777777" w:rsidR="002D1ECD" w:rsidRPr="007E5D16" w:rsidRDefault="002D1ECD" w:rsidP="002D1ECD">
            <w:pPr>
              <w:jc w:val="center"/>
              <w:rPr>
                <w:bCs/>
                <w:i/>
                <w:iCs/>
                <w:sz w:val="18"/>
                <w:szCs w:val="18"/>
              </w:rPr>
            </w:pPr>
            <w:r w:rsidRPr="007E5D16">
              <w:rPr>
                <w:bCs/>
                <w:i/>
                <w:iCs/>
                <w:sz w:val="18"/>
                <w:szCs w:val="18"/>
              </w:rPr>
              <w:t>brak przekroczeń dopuszczalnych stężeń zanieczyszczeń</w:t>
            </w:r>
          </w:p>
        </w:tc>
      </w:tr>
      <w:tr w:rsidR="002D1ECD" w:rsidRPr="00511BA5" w14:paraId="63CCA704" w14:textId="77777777" w:rsidTr="006B1328">
        <w:trPr>
          <w:trHeight w:val="720"/>
          <w:jc w:val="center"/>
        </w:trPr>
        <w:tc>
          <w:tcPr>
            <w:tcW w:w="696" w:type="pct"/>
            <w:vMerge/>
            <w:vAlign w:val="center"/>
          </w:tcPr>
          <w:p w14:paraId="4CB4F284" w14:textId="77777777" w:rsidR="002D1ECD" w:rsidRPr="001B541D" w:rsidRDefault="002D1ECD" w:rsidP="002D1ECD">
            <w:pPr>
              <w:jc w:val="center"/>
              <w:rPr>
                <w:bCs/>
                <w:sz w:val="20"/>
                <w:szCs w:val="20"/>
              </w:rPr>
            </w:pPr>
          </w:p>
        </w:tc>
        <w:tc>
          <w:tcPr>
            <w:tcW w:w="572" w:type="pct"/>
            <w:gridSpan w:val="2"/>
            <w:vAlign w:val="center"/>
          </w:tcPr>
          <w:p w14:paraId="54C89C20" w14:textId="77777777" w:rsidR="002D1ECD" w:rsidRPr="001B541D" w:rsidRDefault="002D1ECD" w:rsidP="002D1ECD">
            <w:pPr>
              <w:jc w:val="center"/>
              <w:rPr>
                <w:bCs/>
                <w:sz w:val="20"/>
                <w:szCs w:val="20"/>
              </w:rPr>
            </w:pPr>
            <w:r w:rsidRPr="001B541D">
              <w:rPr>
                <w:bCs/>
                <w:sz w:val="20"/>
                <w:szCs w:val="20"/>
              </w:rPr>
              <w:t>Cd</w:t>
            </w:r>
          </w:p>
        </w:tc>
        <w:tc>
          <w:tcPr>
            <w:tcW w:w="256" w:type="pct"/>
            <w:vAlign w:val="center"/>
          </w:tcPr>
          <w:p w14:paraId="2F1A603A" w14:textId="77777777"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21EA5A6D" w14:textId="77777777" w:rsidR="002D1ECD" w:rsidRPr="001B541D" w:rsidRDefault="002D1ECD" w:rsidP="002D1ECD">
            <w:pPr>
              <w:jc w:val="center"/>
              <w:rPr>
                <w:bCs/>
                <w:sz w:val="20"/>
                <w:szCs w:val="20"/>
              </w:rPr>
            </w:pPr>
            <w:r w:rsidRPr="001B541D">
              <w:rPr>
                <w:bCs/>
                <w:sz w:val="20"/>
                <w:szCs w:val="20"/>
              </w:rPr>
              <w:t>A</w:t>
            </w:r>
          </w:p>
        </w:tc>
        <w:tc>
          <w:tcPr>
            <w:tcW w:w="401" w:type="pct"/>
            <w:vAlign w:val="center"/>
          </w:tcPr>
          <w:p w14:paraId="369BDAC5" w14:textId="77777777" w:rsidR="002D1ECD" w:rsidRPr="001B541D" w:rsidRDefault="002D1ECD" w:rsidP="002D1ECD">
            <w:pPr>
              <w:jc w:val="center"/>
              <w:rPr>
                <w:bCs/>
                <w:sz w:val="20"/>
                <w:szCs w:val="20"/>
              </w:rPr>
            </w:pPr>
            <w:r w:rsidRPr="001B541D">
              <w:rPr>
                <w:bCs/>
                <w:sz w:val="20"/>
                <w:szCs w:val="20"/>
              </w:rPr>
              <w:t>A</w:t>
            </w:r>
          </w:p>
        </w:tc>
        <w:tc>
          <w:tcPr>
            <w:tcW w:w="401" w:type="pct"/>
            <w:vAlign w:val="center"/>
          </w:tcPr>
          <w:p w14:paraId="4DBA3AB2" w14:textId="25DE4EC8" w:rsidR="002D1ECD" w:rsidRPr="001B541D" w:rsidRDefault="002D1ECD" w:rsidP="002D1ECD">
            <w:pPr>
              <w:jc w:val="center"/>
              <w:rPr>
                <w:bCs/>
                <w:sz w:val="20"/>
                <w:szCs w:val="20"/>
              </w:rPr>
            </w:pPr>
            <w:r w:rsidRPr="001B541D">
              <w:rPr>
                <w:bCs/>
                <w:sz w:val="20"/>
                <w:szCs w:val="20"/>
              </w:rPr>
              <w:t>A</w:t>
            </w:r>
          </w:p>
        </w:tc>
        <w:tc>
          <w:tcPr>
            <w:tcW w:w="401" w:type="pct"/>
            <w:vAlign w:val="center"/>
          </w:tcPr>
          <w:p w14:paraId="7DD8AA12" w14:textId="1037F2D5" w:rsidR="002D1ECD" w:rsidRPr="001B541D" w:rsidRDefault="007E5D16" w:rsidP="002D1ECD">
            <w:pPr>
              <w:jc w:val="center"/>
              <w:rPr>
                <w:b/>
                <w:sz w:val="20"/>
                <w:szCs w:val="20"/>
              </w:rPr>
            </w:pPr>
            <w:r>
              <w:rPr>
                <w:b/>
                <w:sz w:val="20"/>
                <w:szCs w:val="20"/>
              </w:rPr>
              <w:t>A</w:t>
            </w:r>
          </w:p>
        </w:tc>
        <w:tc>
          <w:tcPr>
            <w:tcW w:w="403" w:type="pct"/>
            <w:vAlign w:val="center"/>
          </w:tcPr>
          <w:p w14:paraId="142482DF" w14:textId="2D0499CD" w:rsidR="002D1ECD" w:rsidRPr="001B541D" w:rsidRDefault="007E5D16" w:rsidP="002D1ECD">
            <w:pPr>
              <w:jc w:val="center"/>
              <w:rPr>
                <w:b/>
                <w:sz w:val="20"/>
                <w:szCs w:val="20"/>
              </w:rPr>
            </w:pPr>
            <w:r>
              <w:rPr>
                <w:b/>
                <w:sz w:val="20"/>
                <w:szCs w:val="20"/>
              </w:rPr>
              <w:t>A</w:t>
            </w:r>
          </w:p>
        </w:tc>
        <w:tc>
          <w:tcPr>
            <w:tcW w:w="349" w:type="pct"/>
            <w:shd w:val="clear" w:color="auto" w:fill="C5E0B3"/>
            <w:vAlign w:val="center"/>
          </w:tcPr>
          <w:p w14:paraId="57BD6D8B" w14:textId="77777777" w:rsidR="002D1ECD" w:rsidRPr="007E5D16" w:rsidRDefault="002D1ECD" w:rsidP="002D1ECD">
            <w:pPr>
              <w:jc w:val="center"/>
              <w:rPr>
                <w:bCs/>
              </w:rPr>
            </w:pPr>
            <w:r w:rsidRPr="007E5D16">
              <w:rPr>
                <w:bCs/>
              </w:rPr>
              <w:t>↔</w:t>
            </w:r>
          </w:p>
        </w:tc>
        <w:tc>
          <w:tcPr>
            <w:tcW w:w="350" w:type="pct"/>
            <w:shd w:val="clear" w:color="auto" w:fill="C5E0B3"/>
            <w:vAlign w:val="center"/>
          </w:tcPr>
          <w:p w14:paraId="192040BE" w14:textId="77777777" w:rsidR="002D1ECD" w:rsidRPr="007E5D16" w:rsidRDefault="002D1ECD" w:rsidP="002D1ECD">
            <w:pPr>
              <w:jc w:val="center"/>
              <w:rPr>
                <w:bCs/>
              </w:rPr>
            </w:pPr>
            <w:r w:rsidRPr="007E5D16">
              <w:rPr>
                <w:bCs/>
              </w:rPr>
              <w:t>↔</w:t>
            </w:r>
          </w:p>
        </w:tc>
        <w:tc>
          <w:tcPr>
            <w:tcW w:w="770" w:type="pct"/>
            <w:shd w:val="clear" w:color="auto" w:fill="C5E0B3"/>
            <w:vAlign w:val="center"/>
          </w:tcPr>
          <w:p w14:paraId="05608B4C" w14:textId="77777777" w:rsidR="002D1ECD" w:rsidRPr="007E5D16" w:rsidRDefault="002D1ECD" w:rsidP="002D1ECD">
            <w:pPr>
              <w:jc w:val="center"/>
              <w:rPr>
                <w:bCs/>
                <w:i/>
                <w:iCs/>
                <w:sz w:val="18"/>
                <w:szCs w:val="18"/>
              </w:rPr>
            </w:pPr>
            <w:r w:rsidRPr="007E5D16">
              <w:rPr>
                <w:bCs/>
                <w:i/>
                <w:iCs/>
                <w:sz w:val="18"/>
                <w:szCs w:val="18"/>
              </w:rPr>
              <w:t>brak przekroczeń dopuszczalnych stężeń zanieczyszczeń</w:t>
            </w:r>
          </w:p>
        </w:tc>
      </w:tr>
      <w:tr w:rsidR="002D1ECD" w:rsidRPr="00511BA5" w14:paraId="2502CBFE" w14:textId="77777777" w:rsidTr="006B1328">
        <w:trPr>
          <w:trHeight w:val="720"/>
          <w:jc w:val="center"/>
        </w:trPr>
        <w:tc>
          <w:tcPr>
            <w:tcW w:w="696" w:type="pct"/>
            <w:vMerge/>
            <w:vAlign w:val="center"/>
          </w:tcPr>
          <w:p w14:paraId="3D303E70" w14:textId="77777777" w:rsidR="002D1ECD" w:rsidRPr="001B541D" w:rsidRDefault="002D1ECD" w:rsidP="002D1ECD">
            <w:pPr>
              <w:jc w:val="center"/>
              <w:rPr>
                <w:bCs/>
                <w:sz w:val="20"/>
                <w:szCs w:val="20"/>
              </w:rPr>
            </w:pPr>
          </w:p>
        </w:tc>
        <w:tc>
          <w:tcPr>
            <w:tcW w:w="572" w:type="pct"/>
            <w:gridSpan w:val="2"/>
            <w:vAlign w:val="center"/>
          </w:tcPr>
          <w:p w14:paraId="7ED81D6F" w14:textId="77777777" w:rsidR="002D1ECD" w:rsidRPr="001B541D" w:rsidRDefault="002D1ECD" w:rsidP="002D1ECD">
            <w:pPr>
              <w:jc w:val="center"/>
              <w:rPr>
                <w:bCs/>
                <w:sz w:val="20"/>
                <w:szCs w:val="20"/>
              </w:rPr>
            </w:pPr>
            <w:r w:rsidRPr="001B541D">
              <w:rPr>
                <w:bCs/>
                <w:sz w:val="20"/>
                <w:szCs w:val="20"/>
              </w:rPr>
              <w:t>NO</w:t>
            </w:r>
            <w:r w:rsidRPr="001B541D">
              <w:rPr>
                <w:bCs/>
                <w:sz w:val="20"/>
                <w:szCs w:val="20"/>
                <w:vertAlign w:val="subscript"/>
              </w:rPr>
              <w:t>2</w:t>
            </w:r>
          </w:p>
        </w:tc>
        <w:tc>
          <w:tcPr>
            <w:tcW w:w="256" w:type="pct"/>
            <w:vAlign w:val="center"/>
          </w:tcPr>
          <w:p w14:paraId="43EE27DB" w14:textId="77777777"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227BD234" w14:textId="77777777" w:rsidR="002D1ECD" w:rsidRPr="001B541D" w:rsidRDefault="002D1ECD" w:rsidP="002D1ECD">
            <w:pPr>
              <w:jc w:val="center"/>
              <w:rPr>
                <w:bCs/>
                <w:sz w:val="20"/>
                <w:szCs w:val="20"/>
              </w:rPr>
            </w:pPr>
            <w:r w:rsidRPr="001B541D">
              <w:rPr>
                <w:bCs/>
                <w:sz w:val="20"/>
                <w:szCs w:val="20"/>
              </w:rPr>
              <w:t>A</w:t>
            </w:r>
          </w:p>
        </w:tc>
        <w:tc>
          <w:tcPr>
            <w:tcW w:w="401" w:type="pct"/>
            <w:vAlign w:val="center"/>
          </w:tcPr>
          <w:p w14:paraId="033BDFF9" w14:textId="77777777" w:rsidR="002D1ECD" w:rsidRPr="001B541D" w:rsidRDefault="002D1ECD" w:rsidP="002D1ECD">
            <w:pPr>
              <w:jc w:val="center"/>
              <w:rPr>
                <w:bCs/>
                <w:sz w:val="20"/>
                <w:szCs w:val="20"/>
              </w:rPr>
            </w:pPr>
            <w:r w:rsidRPr="001B541D">
              <w:rPr>
                <w:bCs/>
                <w:sz w:val="20"/>
                <w:szCs w:val="20"/>
              </w:rPr>
              <w:t>A</w:t>
            </w:r>
          </w:p>
        </w:tc>
        <w:tc>
          <w:tcPr>
            <w:tcW w:w="401" w:type="pct"/>
            <w:vAlign w:val="center"/>
          </w:tcPr>
          <w:p w14:paraId="1F3B8C1E" w14:textId="5C81056D" w:rsidR="002D1ECD" w:rsidRPr="001B541D" w:rsidRDefault="002D1ECD" w:rsidP="002D1ECD">
            <w:pPr>
              <w:jc w:val="center"/>
              <w:rPr>
                <w:bCs/>
                <w:sz w:val="20"/>
                <w:szCs w:val="20"/>
              </w:rPr>
            </w:pPr>
            <w:r w:rsidRPr="001B541D">
              <w:rPr>
                <w:bCs/>
                <w:sz w:val="20"/>
                <w:szCs w:val="20"/>
              </w:rPr>
              <w:t>A</w:t>
            </w:r>
          </w:p>
        </w:tc>
        <w:tc>
          <w:tcPr>
            <w:tcW w:w="401" w:type="pct"/>
            <w:vAlign w:val="center"/>
          </w:tcPr>
          <w:p w14:paraId="6107B640" w14:textId="4D6B8E06" w:rsidR="002D1ECD" w:rsidRPr="001B541D" w:rsidRDefault="007E5D16" w:rsidP="002D1ECD">
            <w:pPr>
              <w:jc w:val="center"/>
              <w:rPr>
                <w:b/>
                <w:sz w:val="20"/>
                <w:szCs w:val="20"/>
              </w:rPr>
            </w:pPr>
            <w:r>
              <w:rPr>
                <w:b/>
                <w:sz w:val="20"/>
                <w:szCs w:val="20"/>
              </w:rPr>
              <w:t>A</w:t>
            </w:r>
          </w:p>
        </w:tc>
        <w:tc>
          <w:tcPr>
            <w:tcW w:w="403" w:type="pct"/>
            <w:vAlign w:val="center"/>
          </w:tcPr>
          <w:p w14:paraId="2B0C0716" w14:textId="248D2943" w:rsidR="002D1ECD" w:rsidRPr="001B541D" w:rsidRDefault="007E5D16" w:rsidP="002D1ECD">
            <w:pPr>
              <w:jc w:val="center"/>
              <w:rPr>
                <w:b/>
                <w:sz w:val="20"/>
                <w:szCs w:val="20"/>
              </w:rPr>
            </w:pPr>
            <w:r>
              <w:rPr>
                <w:b/>
                <w:sz w:val="20"/>
                <w:szCs w:val="20"/>
              </w:rPr>
              <w:t>A</w:t>
            </w:r>
          </w:p>
        </w:tc>
        <w:tc>
          <w:tcPr>
            <w:tcW w:w="349" w:type="pct"/>
            <w:shd w:val="clear" w:color="auto" w:fill="C5E0B3"/>
            <w:vAlign w:val="center"/>
          </w:tcPr>
          <w:p w14:paraId="0778903E" w14:textId="77777777" w:rsidR="002D1ECD" w:rsidRPr="007E5D16" w:rsidRDefault="002D1ECD" w:rsidP="002D1ECD">
            <w:pPr>
              <w:jc w:val="center"/>
              <w:rPr>
                <w:bCs/>
              </w:rPr>
            </w:pPr>
            <w:r w:rsidRPr="007E5D16">
              <w:rPr>
                <w:bCs/>
              </w:rPr>
              <w:t>↔</w:t>
            </w:r>
          </w:p>
        </w:tc>
        <w:tc>
          <w:tcPr>
            <w:tcW w:w="350" w:type="pct"/>
            <w:shd w:val="clear" w:color="auto" w:fill="C5E0B3"/>
            <w:vAlign w:val="center"/>
          </w:tcPr>
          <w:p w14:paraId="37425C50" w14:textId="77777777" w:rsidR="002D1ECD" w:rsidRPr="007E5D16" w:rsidRDefault="002D1ECD" w:rsidP="002D1ECD">
            <w:pPr>
              <w:jc w:val="center"/>
              <w:rPr>
                <w:bCs/>
              </w:rPr>
            </w:pPr>
            <w:r w:rsidRPr="007E5D16">
              <w:rPr>
                <w:bCs/>
              </w:rPr>
              <w:t>↔</w:t>
            </w:r>
          </w:p>
        </w:tc>
        <w:tc>
          <w:tcPr>
            <w:tcW w:w="770" w:type="pct"/>
            <w:shd w:val="clear" w:color="auto" w:fill="C5E0B3"/>
            <w:vAlign w:val="center"/>
          </w:tcPr>
          <w:p w14:paraId="07DC2EF9" w14:textId="77777777" w:rsidR="002D1ECD" w:rsidRPr="007E5D16" w:rsidRDefault="002D1ECD" w:rsidP="002D1ECD">
            <w:pPr>
              <w:jc w:val="center"/>
              <w:rPr>
                <w:bCs/>
                <w:i/>
                <w:iCs/>
                <w:sz w:val="18"/>
                <w:szCs w:val="18"/>
              </w:rPr>
            </w:pPr>
            <w:r w:rsidRPr="007E5D16">
              <w:rPr>
                <w:bCs/>
                <w:i/>
                <w:iCs/>
                <w:sz w:val="18"/>
                <w:szCs w:val="18"/>
              </w:rPr>
              <w:t>brak przekroczeń dopuszczalnych stężeń zanieczyszczeń</w:t>
            </w:r>
          </w:p>
        </w:tc>
      </w:tr>
      <w:tr w:rsidR="002D1ECD" w:rsidRPr="00511BA5" w14:paraId="4BE3F915" w14:textId="77777777" w:rsidTr="006B1328">
        <w:trPr>
          <w:trHeight w:val="720"/>
          <w:jc w:val="center"/>
        </w:trPr>
        <w:tc>
          <w:tcPr>
            <w:tcW w:w="696" w:type="pct"/>
            <w:vMerge/>
            <w:vAlign w:val="center"/>
          </w:tcPr>
          <w:p w14:paraId="77589853" w14:textId="77777777" w:rsidR="002D1ECD" w:rsidRPr="001B541D" w:rsidRDefault="002D1ECD" w:rsidP="002D1ECD">
            <w:pPr>
              <w:jc w:val="center"/>
              <w:rPr>
                <w:bCs/>
                <w:sz w:val="20"/>
                <w:szCs w:val="20"/>
              </w:rPr>
            </w:pPr>
          </w:p>
        </w:tc>
        <w:tc>
          <w:tcPr>
            <w:tcW w:w="572" w:type="pct"/>
            <w:gridSpan w:val="2"/>
            <w:vAlign w:val="center"/>
          </w:tcPr>
          <w:p w14:paraId="1CD8AC2E" w14:textId="77777777" w:rsidR="002D1ECD" w:rsidRPr="001B541D" w:rsidRDefault="002D1ECD" w:rsidP="002D1ECD">
            <w:pPr>
              <w:jc w:val="center"/>
              <w:rPr>
                <w:bCs/>
                <w:sz w:val="20"/>
                <w:szCs w:val="20"/>
              </w:rPr>
            </w:pPr>
            <w:r w:rsidRPr="001B541D">
              <w:rPr>
                <w:bCs/>
                <w:sz w:val="20"/>
                <w:szCs w:val="20"/>
              </w:rPr>
              <w:t>Ni</w:t>
            </w:r>
          </w:p>
        </w:tc>
        <w:tc>
          <w:tcPr>
            <w:tcW w:w="256" w:type="pct"/>
            <w:vAlign w:val="center"/>
          </w:tcPr>
          <w:p w14:paraId="3F521649" w14:textId="77777777"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4B2DC37D" w14:textId="77777777" w:rsidR="002D1ECD" w:rsidRPr="001B541D" w:rsidRDefault="002D1ECD" w:rsidP="002D1ECD">
            <w:pPr>
              <w:jc w:val="center"/>
              <w:rPr>
                <w:bCs/>
                <w:sz w:val="20"/>
                <w:szCs w:val="20"/>
              </w:rPr>
            </w:pPr>
            <w:r w:rsidRPr="001B541D">
              <w:rPr>
                <w:bCs/>
                <w:sz w:val="20"/>
                <w:szCs w:val="20"/>
              </w:rPr>
              <w:t>A</w:t>
            </w:r>
          </w:p>
        </w:tc>
        <w:tc>
          <w:tcPr>
            <w:tcW w:w="401" w:type="pct"/>
            <w:vAlign w:val="center"/>
          </w:tcPr>
          <w:p w14:paraId="35B16B80" w14:textId="77777777" w:rsidR="002D1ECD" w:rsidRPr="001B541D" w:rsidRDefault="002D1ECD" w:rsidP="002D1ECD">
            <w:pPr>
              <w:jc w:val="center"/>
              <w:rPr>
                <w:bCs/>
                <w:sz w:val="20"/>
                <w:szCs w:val="20"/>
              </w:rPr>
            </w:pPr>
            <w:r w:rsidRPr="001B541D">
              <w:rPr>
                <w:bCs/>
                <w:sz w:val="20"/>
                <w:szCs w:val="20"/>
              </w:rPr>
              <w:t>A</w:t>
            </w:r>
          </w:p>
        </w:tc>
        <w:tc>
          <w:tcPr>
            <w:tcW w:w="401" w:type="pct"/>
            <w:vAlign w:val="center"/>
          </w:tcPr>
          <w:p w14:paraId="6F6FF8B3" w14:textId="5CBA1E55" w:rsidR="002D1ECD" w:rsidRPr="001B541D" w:rsidRDefault="002D1ECD" w:rsidP="002D1ECD">
            <w:pPr>
              <w:jc w:val="center"/>
              <w:rPr>
                <w:bCs/>
                <w:sz w:val="20"/>
                <w:szCs w:val="20"/>
              </w:rPr>
            </w:pPr>
            <w:r w:rsidRPr="001B541D">
              <w:rPr>
                <w:bCs/>
                <w:sz w:val="20"/>
                <w:szCs w:val="20"/>
              </w:rPr>
              <w:t>A</w:t>
            </w:r>
          </w:p>
        </w:tc>
        <w:tc>
          <w:tcPr>
            <w:tcW w:w="401" w:type="pct"/>
            <w:vAlign w:val="center"/>
          </w:tcPr>
          <w:p w14:paraId="755D0980" w14:textId="3234624F" w:rsidR="002D1ECD" w:rsidRPr="001B541D" w:rsidRDefault="007E5D16" w:rsidP="002D1ECD">
            <w:pPr>
              <w:jc w:val="center"/>
              <w:rPr>
                <w:b/>
                <w:sz w:val="20"/>
                <w:szCs w:val="20"/>
              </w:rPr>
            </w:pPr>
            <w:r>
              <w:rPr>
                <w:b/>
                <w:sz w:val="20"/>
                <w:szCs w:val="20"/>
              </w:rPr>
              <w:t>A</w:t>
            </w:r>
          </w:p>
        </w:tc>
        <w:tc>
          <w:tcPr>
            <w:tcW w:w="403" w:type="pct"/>
            <w:vAlign w:val="center"/>
          </w:tcPr>
          <w:p w14:paraId="7275E636" w14:textId="5674B65F" w:rsidR="002D1ECD" w:rsidRPr="001B541D" w:rsidRDefault="007E5D16" w:rsidP="002D1ECD">
            <w:pPr>
              <w:jc w:val="center"/>
              <w:rPr>
                <w:b/>
                <w:sz w:val="20"/>
                <w:szCs w:val="20"/>
              </w:rPr>
            </w:pPr>
            <w:r>
              <w:rPr>
                <w:b/>
                <w:sz w:val="20"/>
                <w:szCs w:val="20"/>
              </w:rPr>
              <w:t>A</w:t>
            </w:r>
          </w:p>
        </w:tc>
        <w:tc>
          <w:tcPr>
            <w:tcW w:w="349" w:type="pct"/>
            <w:shd w:val="clear" w:color="auto" w:fill="C5E0B3"/>
            <w:vAlign w:val="center"/>
          </w:tcPr>
          <w:p w14:paraId="300DA838" w14:textId="77777777" w:rsidR="002D1ECD" w:rsidRPr="007E5D16" w:rsidRDefault="002D1ECD" w:rsidP="002D1ECD">
            <w:pPr>
              <w:jc w:val="center"/>
              <w:rPr>
                <w:bCs/>
              </w:rPr>
            </w:pPr>
            <w:r w:rsidRPr="007E5D16">
              <w:rPr>
                <w:bCs/>
              </w:rPr>
              <w:t>↔</w:t>
            </w:r>
          </w:p>
        </w:tc>
        <w:tc>
          <w:tcPr>
            <w:tcW w:w="350" w:type="pct"/>
            <w:shd w:val="clear" w:color="auto" w:fill="C5E0B3"/>
            <w:vAlign w:val="center"/>
          </w:tcPr>
          <w:p w14:paraId="16FB36E6" w14:textId="77777777" w:rsidR="002D1ECD" w:rsidRPr="007E5D16" w:rsidRDefault="002D1ECD" w:rsidP="002D1ECD">
            <w:pPr>
              <w:jc w:val="center"/>
              <w:rPr>
                <w:bCs/>
              </w:rPr>
            </w:pPr>
            <w:r w:rsidRPr="007E5D16">
              <w:rPr>
                <w:bCs/>
              </w:rPr>
              <w:t>↔</w:t>
            </w:r>
          </w:p>
        </w:tc>
        <w:tc>
          <w:tcPr>
            <w:tcW w:w="770" w:type="pct"/>
            <w:shd w:val="clear" w:color="auto" w:fill="C5E0B3"/>
            <w:vAlign w:val="center"/>
          </w:tcPr>
          <w:p w14:paraId="3E75E521" w14:textId="77777777" w:rsidR="002D1ECD" w:rsidRPr="007E5D16" w:rsidRDefault="002D1ECD" w:rsidP="002D1ECD">
            <w:pPr>
              <w:jc w:val="center"/>
              <w:rPr>
                <w:bCs/>
                <w:i/>
                <w:iCs/>
                <w:sz w:val="18"/>
                <w:szCs w:val="18"/>
              </w:rPr>
            </w:pPr>
            <w:r w:rsidRPr="007E5D16">
              <w:rPr>
                <w:bCs/>
                <w:i/>
                <w:iCs/>
                <w:sz w:val="18"/>
                <w:szCs w:val="18"/>
              </w:rPr>
              <w:t>brak przekroczeń dopuszczalnych stężeń zanieczyszczeń</w:t>
            </w:r>
          </w:p>
        </w:tc>
      </w:tr>
      <w:tr w:rsidR="002D1ECD" w:rsidRPr="00511BA5" w14:paraId="5E2557CA" w14:textId="77777777" w:rsidTr="006B1328">
        <w:trPr>
          <w:trHeight w:val="720"/>
          <w:jc w:val="center"/>
        </w:trPr>
        <w:tc>
          <w:tcPr>
            <w:tcW w:w="696" w:type="pct"/>
            <w:vMerge/>
            <w:vAlign w:val="center"/>
          </w:tcPr>
          <w:p w14:paraId="03D76928" w14:textId="77777777" w:rsidR="002D1ECD" w:rsidRPr="001B541D" w:rsidRDefault="002D1ECD" w:rsidP="002D1ECD">
            <w:pPr>
              <w:jc w:val="center"/>
              <w:rPr>
                <w:bCs/>
                <w:sz w:val="20"/>
                <w:szCs w:val="20"/>
              </w:rPr>
            </w:pPr>
          </w:p>
        </w:tc>
        <w:tc>
          <w:tcPr>
            <w:tcW w:w="572" w:type="pct"/>
            <w:gridSpan w:val="2"/>
            <w:vAlign w:val="center"/>
          </w:tcPr>
          <w:p w14:paraId="79E9E4CA" w14:textId="77777777" w:rsidR="002D1ECD" w:rsidRPr="001B541D" w:rsidRDefault="002D1ECD" w:rsidP="002D1ECD">
            <w:pPr>
              <w:jc w:val="center"/>
              <w:rPr>
                <w:bCs/>
                <w:sz w:val="20"/>
                <w:szCs w:val="20"/>
              </w:rPr>
            </w:pPr>
            <w:r w:rsidRPr="001B541D">
              <w:rPr>
                <w:bCs/>
                <w:sz w:val="20"/>
                <w:szCs w:val="20"/>
              </w:rPr>
              <w:t>O</w:t>
            </w:r>
            <w:r w:rsidRPr="001B541D">
              <w:rPr>
                <w:bCs/>
                <w:sz w:val="20"/>
                <w:szCs w:val="20"/>
                <w:vertAlign w:val="subscript"/>
              </w:rPr>
              <w:t>3</w:t>
            </w:r>
          </w:p>
        </w:tc>
        <w:tc>
          <w:tcPr>
            <w:tcW w:w="256" w:type="pct"/>
            <w:vAlign w:val="center"/>
          </w:tcPr>
          <w:p w14:paraId="1CFB219B" w14:textId="77777777"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6944F379" w14:textId="77777777" w:rsidR="002D1ECD" w:rsidRPr="001B541D" w:rsidRDefault="002D1ECD" w:rsidP="002D1ECD">
            <w:pPr>
              <w:jc w:val="center"/>
              <w:rPr>
                <w:bCs/>
                <w:sz w:val="20"/>
                <w:szCs w:val="20"/>
              </w:rPr>
            </w:pPr>
            <w:r w:rsidRPr="001B541D">
              <w:rPr>
                <w:bCs/>
                <w:sz w:val="20"/>
                <w:szCs w:val="20"/>
              </w:rPr>
              <w:t>C</w:t>
            </w:r>
          </w:p>
        </w:tc>
        <w:tc>
          <w:tcPr>
            <w:tcW w:w="401" w:type="pct"/>
            <w:vAlign w:val="center"/>
          </w:tcPr>
          <w:p w14:paraId="153D63B1" w14:textId="77777777" w:rsidR="002D1ECD" w:rsidRPr="001B541D" w:rsidRDefault="002D1ECD" w:rsidP="002D1ECD">
            <w:pPr>
              <w:jc w:val="center"/>
              <w:rPr>
                <w:bCs/>
                <w:sz w:val="20"/>
                <w:szCs w:val="20"/>
              </w:rPr>
            </w:pPr>
            <w:r w:rsidRPr="001B541D">
              <w:rPr>
                <w:bCs/>
                <w:sz w:val="20"/>
                <w:szCs w:val="20"/>
              </w:rPr>
              <w:t>C</w:t>
            </w:r>
          </w:p>
        </w:tc>
        <w:tc>
          <w:tcPr>
            <w:tcW w:w="401" w:type="pct"/>
            <w:vAlign w:val="center"/>
          </w:tcPr>
          <w:p w14:paraId="0E12BF89" w14:textId="6B2A86C2" w:rsidR="002D1ECD" w:rsidRPr="001B541D" w:rsidRDefault="002D1ECD" w:rsidP="002D1ECD">
            <w:pPr>
              <w:jc w:val="center"/>
              <w:rPr>
                <w:bCs/>
                <w:sz w:val="20"/>
                <w:szCs w:val="20"/>
              </w:rPr>
            </w:pPr>
            <w:r w:rsidRPr="001B541D">
              <w:rPr>
                <w:bCs/>
                <w:sz w:val="20"/>
                <w:szCs w:val="20"/>
              </w:rPr>
              <w:t>C</w:t>
            </w:r>
          </w:p>
        </w:tc>
        <w:tc>
          <w:tcPr>
            <w:tcW w:w="401" w:type="pct"/>
            <w:vAlign w:val="center"/>
          </w:tcPr>
          <w:p w14:paraId="4A66063D" w14:textId="1EAC3A48" w:rsidR="002D1ECD" w:rsidRPr="001B541D" w:rsidRDefault="007E5D16" w:rsidP="002D1ECD">
            <w:pPr>
              <w:jc w:val="center"/>
              <w:rPr>
                <w:b/>
                <w:sz w:val="20"/>
                <w:szCs w:val="20"/>
              </w:rPr>
            </w:pPr>
            <w:r>
              <w:rPr>
                <w:b/>
                <w:sz w:val="20"/>
                <w:szCs w:val="20"/>
              </w:rPr>
              <w:t>A</w:t>
            </w:r>
          </w:p>
        </w:tc>
        <w:tc>
          <w:tcPr>
            <w:tcW w:w="403" w:type="pct"/>
            <w:vAlign w:val="center"/>
          </w:tcPr>
          <w:p w14:paraId="6F264501" w14:textId="56853BD8" w:rsidR="002D1ECD" w:rsidRPr="001B541D" w:rsidRDefault="007E5D16" w:rsidP="002D1ECD">
            <w:pPr>
              <w:jc w:val="center"/>
              <w:rPr>
                <w:b/>
                <w:sz w:val="20"/>
                <w:szCs w:val="20"/>
              </w:rPr>
            </w:pPr>
            <w:r>
              <w:rPr>
                <w:b/>
                <w:sz w:val="20"/>
                <w:szCs w:val="20"/>
              </w:rPr>
              <w:t>A</w:t>
            </w:r>
          </w:p>
        </w:tc>
        <w:tc>
          <w:tcPr>
            <w:tcW w:w="349" w:type="pct"/>
            <w:shd w:val="clear" w:color="auto" w:fill="C5E0B3"/>
            <w:vAlign w:val="center"/>
          </w:tcPr>
          <w:p w14:paraId="2A32310C" w14:textId="77777777" w:rsidR="002D1ECD" w:rsidRPr="007E5D16" w:rsidRDefault="002D1ECD" w:rsidP="002D1ECD">
            <w:pPr>
              <w:jc w:val="center"/>
              <w:rPr>
                <w:bCs/>
              </w:rPr>
            </w:pPr>
            <w:r w:rsidRPr="007E5D16">
              <w:rPr>
                <w:bCs/>
              </w:rPr>
              <w:t>↑</w:t>
            </w:r>
          </w:p>
        </w:tc>
        <w:tc>
          <w:tcPr>
            <w:tcW w:w="350" w:type="pct"/>
            <w:shd w:val="clear" w:color="auto" w:fill="C5E0B3"/>
            <w:vAlign w:val="center"/>
          </w:tcPr>
          <w:p w14:paraId="62907299" w14:textId="00B0A28A" w:rsidR="002D1ECD" w:rsidRPr="007E5D16" w:rsidRDefault="007E5D16" w:rsidP="002D1ECD">
            <w:pPr>
              <w:jc w:val="center"/>
              <w:rPr>
                <w:bCs/>
              </w:rPr>
            </w:pPr>
            <w:r w:rsidRPr="007E5D16">
              <w:rPr>
                <w:bCs/>
              </w:rPr>
              <w:t>↑</w:t>
            </w:r>
          </w:p>
        </w:tc>
        <w:tc>
          <w:tcPr>
            <w:tcW w:w="770" w:type="pct"/>
            <w:shd w:val="clear" w:color="auto" w:fill="C5E0B3"/>
            <w:vAlign w:val="center"/>
          </w:tcPr>
          <w:p w14:paraId="5A893E3C" w14:textId="2D3C219D" w:rsidR="002D1ECD" w:rsidRPr="007E5D16" w:rsidRDefault="007E5D16" w:rsidP="002D1ECD">
            <w:pPr>
              <w:jc w:val="center"/>
              <w:rPr>
                <w:bCs/>
                <w:i/>
                <w:iCs/>
                <w:sz w:val="18"/>
                <w:szCs w:val="18"/>
              </w:rPr>
            </w:pPr>
            <w:r w:rsidRPr="007E5D16">
              <w:rPr>
                <w:bCs/>
                <w:i/>
                <w:iCs/>
                <w:sz w:val="18"/>
                <w:szCs w:val="18"/>
              </w:rPr>
              <w:t>brak przekroczeń dopuszczalnych stężeń zanieczyszczeń (poprawa)</w:t>
            </w:r>
          </w:p>
        </w:tc>
      </w:tr>
      <w:tr w:rsidR="002D1ECD" w:rsidRPr="00511BA5" w14:paraId="21479D6B" w14:textId="77777777" w:rsidTr="006B1328">
        <w:trPr>
          <w:trHeight w:val="720"/>
          <w:jc w:val="center"/>
        </w:trPr>
        <w:tc>
          <w:tcPr>
            <w:tcW w:w="696" w:type="pct"/>
            <w:vMerge/>
            <w:vAlign w:val="center"/>
          </w:tcPr>
          <w:p w14:paraId="59A5D1F9" w14:textId="77777777" w:rsidR="002D1ECD" w:rsidRPr="001B541D" w:rsidRDefault="002D1ECD" w:rsidP="002D1ECD">
            <w:pPr>
              <w:jc w:val="center"/>
              <w:rPr>
                <w:bCs/>
                <w:sz w:val="20"/>
                <w:szCs w:val="20"/>
              </w:rPr>
            </w:pPr>
          </w:p>
        </w:tc>
        <w:tc>
          <w:tcPr>
            <w:tcW w:w="572" w:type="pct"/>
            <w:gridSpan w:val="2"/>
            <w:vAlign w:val="center"/>
          </w:tcPr>
          <w:p w14:paraId="49752562" w14:textId="77777777" w:rsidR="002D1ECD" w:rsidRPr="001B541D" w:rsidRDefault="002D1ECD" w:rsidP="002D1ECD">
            <w:pPr>
              <w:jc w:val="center"/>
              <w:rPr>
                <w:bCs/>
                <w:sz w:val="20"/>
                <w:szCs w:val="20"/>
              </w:rPr>
            </w:pPr>
            <w:r w:rsidRPr="001B541D">
              <w:rPr>
                <w:bCs/>
                <w:sz w:val="20"/>
                <w:szCs w:val="20"/>
              </w:rPr>
              <w:t>PM 10</w:t>
            </w:r>
          </w:p>
        </w:tc>
        <w:tc>
          <w:tcPr>
            <w:tcW w:w="256" w:type="pct"/>
            <w:vAlign w:val="center"/>
          </w:tcPr>
          <w:p w14:paraId="2E27F7F8" w14:textId="77777777"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4E60B6FD" w14:textId="77777777" w:rsidR="002D1ECD" w:rsidRPr="001B541D" w:rsidRDefault="002D1ECD" w:rsidP="002D1ECD">
            <w:pPr>
              <w:jc w:val="center"/>
              <w:rPr>
                <w:bCs/>
                <w:sz w:val="20"/>
                <w:szCs w:val="20"/>
              </w:rPr>
            </w:pPr>
            <w:r w:rsidRPr="001B541D">
              <w:rPr>
                <w:bCs/>
                <w:sz w:val="20"/>
                <w:szCs w:val="20"/>
              </w:rPr>
              <w:t>C</w:t>
            </w:r>
          </w:p>
        </w:tc>
        <w:tc>
          <w:tcPr>
            <w:tcW w:w="401" w:type="pct"/>
            <w:vAlign w:val="center"/>
          </w:tcPr>
          <w:p w14:paraId="6F58F634" w14:textId="77777777" w:rsidR="002D1ECD" w:rsidRPr="001B541D" w:rsidRDefault="002D1ECD" w:rsidP="002D1ECD">
            <w:pPr>
              <w:jc w:val="center"/>
              <w:rPr>
                <w:bCs/>
                <w:sz w:val="20"/>
                <w:szCs w:val="20"/>
              </w:rPr>
            </w:pPr>
            <w:r w:rsidRPr="001B541D">
              <w:rPr>
                <w:bCs/>
                <w:sz w:val="20"/>
                <w:szCs w:val="20"/>
              </w:rPr>
              <w:t>C</w:t>
            </w:r>
          </w:p>
        </w:tc>
        <w:tc>
          <w:tcPr>
            <w:tcW w:w="401" w:type="pct"/>
            <w:vAlign w:val="center"/>
          </w:tcPr>
          <w:p w14:paraId="4A7D3EDC" w14:textId="59809F2F" w:rsidR="002D1ECD" w:rsidRPr="001B541D" w:rsidRDefault="002D1ECD" w:rsidP="002D1ECD">
            <w:pPr>
              <w:jc w:val="center"/>
              <w:rPr>
                <w:bCs/>
                <w:sz w:val="20"/>
                <w:szCs w:val="20"/>
              </w:rPr>
            </w:pPr>
            <w:r w:rsidRPr="001B541D">
              <w:rPr>
                <w:bCs/>
                <w:sz w:val="20"/>
                <w:szCs w:val="20"/>
              </w:rPr>
              <w:t>C</w:t>
            </w:r>
          </w:p>
        </w:tc>
        <w:tc>
          <w:tcPr>
            <w:tcW w:w="401" w:type="pct"/>
            <w:vAlign w:val="center"/>
          </w:tcPr>
          <w:p w14:paraId="6DED5AA9" w14:textId="28765FB6" w:rsidR="002D1ECD" w:rsidRPr="001B541D" w:rsidRDefault="007E5D16" w:rsidP="002D1ECD">
            <w:pPr>
              <w:jc w:val="center"/>
              <w:rPr>
                <w:b/>
                <w:sz w:val="20"/>
                <w:szCs w:val="20"/>
              </w:rPr>
            </w:pPr>
            <w:r>
              <w:rPr>
                <w:b/>
                <w:sz w:val="20"/>
                <w:szCs w:val="20"/>
              </w:rPr>
              <w:t>C</w:t>
            </w:r>
          </w:p>
        </w:tc>
        <w:tc>
          <w:tcPr>
            <w:tcW w:w="403" w:type="pct"/>
            <w:vAlign w:val="center"/>
          </w:tcPr>
          <w:p w14:paraId="42EA111E" w14:textId="64E4205D" w:rsidR="002D1ECD" w:rsidRPr="001B541D" w:rsidRDefault="007E5D16" w:rsidP="002D1ECD">
            <w:pPr>
              <w:jc w:val="center"/>
              <w:rPr>
                <w:b/>
                <w:sz w:val="20"/>
                <w:szCs w:val="20"/>
              </w:rPr>
            </w:pPr>
            <w:r>
              <w:rPr>
                <w:b/>
                <w:sz w:val="20"/>
                <w:szCs w:val="20"/>
              </w:rPr>
              <w:t>C</w:t>
            </w:r>
          </w:p>
        </w:tc>
        <w:tc>
          <w:tcPr>
            <w:tcW w:w="349" w:type="pct"/>
            <w:shd w:val="clear" w:color="auto" w:fill="FF8989"/>
            <w:vAlign w:val="center"/>
          </w:tcPr>
          <w:p w14:paraId="289F78DA" w14:textId="77777777" w:rsidR="002D1ECD" w:rsidRPr="007E5D16" w:rsidRDefault="002D1ECD" w:rsidP="002D1ECD">
            <w:pPr>
              <w:jc w:val="center"/>
              <w:rPr>
                <w:bCs/>
              </w:rPr>
            </w:pPr>
            <w:r w:rsidRPr="007E5D16">
              <w:rPr>
                <w:bCs/>
              </w:rPr>
              <w:t>↑</w:t>
            </w:r>
          </w:p>
        </w:tc>
        <w:tc>
          <w:tcPr>
            <w:tcW w:w="350" w:type="pct"/>
            <w:shd w:val="clear" w:color="auto" w:fill="FF8989"/>
            <w:vAlign w:val="center"/>
          </w:tcPr>
          <w:p w14:paraId="08EC0B94" w14:textId="77777777" w:rsidR="002D1ECD" w:rsidRPr="007E5D16" w:rsidRDefault="002D1ECD" w:rsidP="002D1ECD">
            <w:pPr>
              <w:jc w:val="center"/>
              <w:rPr>
                <w:bCs/>
              </w:rPr>
            </w:pPr>
            <w:r w:rsidRPr="007E5D16">
              <w:rPr>
                <w:bCs/>
              </w:rPr>
              <w:t>↔</w:t>
            </w:r>
          </w:p>
        </w:tc>
        <w:tc>
          <w:tcPr>
            <w:tcW w:w="770" w:type="pct"/>
            <w:shd w:val="clear" w:color="auto" w:fill="FF8989"/>
            <w:vAlign w:val="center"/>
          </w:tcPr>
          <w:p w14:paraId="6284F213" w14:textId="759A27CB" w:rsidR="002D1ECD" w:rsidRPr="007E5D16" w:rsidRDefault="002D1ECD" w:rsidP="002D1ECD">
            <w:pPr>
              <w:jc w:val="center"/>
              <w:rPr>
                <w:bCs/>
                <w:i/>
                <w:iCs/>
                <w:sz w:val="18"/>
                <w:szCs w:val="18"/>
              </w:rPr>
            </w:pPr>
            <w:r w:rsidRPr="007E5D16">
              <w:rPr>
                <w:bCs/>
                <w:i/>
                <w:iCs/>
                <w:sz w:val="18"/>
                <w:szCs w:val="18"/>
              </w:rPr>
              <w:t>występowanie przekroczeń dopuszczalnych stężeń zanieczyszczeń</w:t>
            </w:r>
            <w:r w:rsidR="007E5D16">
              <w:rPr>
                <w:bCs/>
                <w:i/>
                <w:iCs/>
                <w:sz w:val="18"/>
                <w:szCs w:val="18"/>
              </w:rPr>
              <w:br/>
            </w:r>
            <w:r w:rsidRPr="007E5D16">
              <w:rPr>
                <w:bCs/>
                <w:i/>
                <w:iCs/>
                <w:sz w:val="18"/>
                <w:szCs w:val="18"/>
              </w:rPr>
              <w:t>(brak poprawy)</w:t>
            </w:r>
          </w:p>
        </w:tc>
      </w:tr>
      <w:tr w:rsidR="002D1ECD" w:rsidRPr="00511BA5" w14:paraId="40690FD2" w14:textId="77777777" w:rsidTr="006B1328">
        <w:trPr>
          <w:trHeight w:val="556"/>
          <w:jc w:val="center"/>
        </w:trPr>
        <w:tc>
          <w:tcPr>
            <w:tcW w:w="696" w:type="pct"/>
            <w:vMerge/>
            <w:vAlign w:val="center"/>
          </w:tcPr>
          <w:p w14:paraId="536ED588" w14:textId="77777777" w:rsidR="002D1ECD" w:rsidRPr="001B541D" w:rsidRDefault="002D1ECD" w:rsidP="002D1ECD">
            <w:pPr>
              <w:jc w:val="center"/>
              <w:rPr>
                <w:bCs/>
                <w:sz w:val="20"/>
                <w:szCs w:val="20"/>
              </w:rPr>
            </w:pPr>
          </w:p>
        </w:tc>
        <w:tc>
          <w:tcPr>
            <w:tcW w:w="572" w:type="pct"/>
            <w:gridSpan w:val="2"/>
            <w:vAlign w:val="center"/>
          </w:tcPr>
          <w:p w14:paraId="5E029D11" w14:textId="77777777" w:rsidR="002D1ECD" w:rsidRPr="001B541D" w:rsidRDefault="002D1ECD" w:rsidP="002D1ECD">
            <w:pPr>
              <w:jc w:val="center"/>
              <w:rPr>
                <w:bCs/>
                <w:sz w:val="20"/>
                <w:szCs w:val="20"/>
              </w:rPr>
            </w:pPr>
            <w:r w:rsidRPr="001B541D">
              <w:rPr>
                <w:bCs/>
                <w:sz w:val="20"/>
                <w:szCs w:val="20"/>
              </w:rPr>
              <w:t>PM 2,5</w:t>
            </w:r>
          </w:p>
        </w:tc>
        <w:tc>
          <w:tcPr>
            <w:tcW w:w="256" w:type="pct"/>
            <w:vAlign w:val="center"/>
          </w:tcPr>
          <w:p w14:paraId="25508D23" w14:textId="77777777"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1E434A23" w14:textId="77777777" w:rsidR="002D1ECD" w:rsidRPr="001B541D" w:rsidRDefault="002D1ECD" w:rsidP="002D1ECD">
            <w:pPr>
              <w:jc w:val="center"/>
              <w:rPr>
                <w:bCs/>
                <w:sz w:val="20"/>
                <w:szCs w:val="20"/>
              </w:rPr>
            </w:pPr>
            <w:r w:rsidRPr="001B541D">
              <w:rPr>
                <w:bCs/>
                <w:sz w:val="20"/>
                <w:szCs w:val="20"/>
              </w:rPr>
              <w:t>C</w:t>
            </w:r>
          </w:p>
        </w:tc>
        <w:tc>
          <w:tcPr>
            <w:tcW w:w="401" w:type="pct"/>
            <w:vAlign w:val="center"/>
          </w:tcPr>
          <w:p w14:paraId="167FF310" w14:textId="77777777" w:rsidR="002D1ECD" w:rsidRPr="001B541D" w:rsidRDefault="002D1ECD" w:rsidP="002D1ECD">
            <w:pPr>
              <w:jc w:val="center"/>
              <w:rPr>
                <w:bCs/>
                <w:sz w:val="20"/>
                <w:szCs w:val="20"/>
              </w:rPr>
            </w:pPr>
            <w:r w:rsidRPr="001B541D">
              <w:rPr>
                <w:bCs/>
                <w:sz w:val="20"/>
                <w:szCs w:val="20"/>
              </w:rPr>
              <w:t>C</w:t>
            </w:r>
          </w:p>
        </w:tc>
        <w:tc>
          <w:tcPr>
            <w:tcW w:w="401" w:type="pct"/>
            <w:vAlign w:val="center"/>
          </w:tcPr>
          <w:p w14:paraId="7C8C186C" w14:textId="3667BEB1" w:rsidR="002D1ECD" w:rsidRPr="001B541D" w:rsidRDefault="002D1ECD" w:rsidP="002D1ECD">
            <w:pPr>
              <w:jc w:val="center"/>
              <w:rPr>
                <w:bCs/>
                <w:sz w:val="20"/>
                <w:szCs w:val="20"/>
              </w:rPr>
            </w:pPr>
            <w:r w:rsidRPr="001B541D">
              <w:rPr>
                <w:bCs/>
                <w:sz w:val="20"/>
                <w:szCs w:val="20"/>
              </w:rPr>
              <w:t>C</w:t>
            </w:r>
          </w:p>
        </w:tc>
        <w:tc>
          <w:tcPr>
            <w:tcW w:w="401" w:type="pct"/>
            <w:vAlign w:val="center"/>
          </w:tcPr>
          <w:p w14:paraId="54922568" w14:textId="60429744" w:rsidR="002D1ECD" w:rsidRPr="001B541D" w:rsidRDefault="007E5D16" w:rsidP="002D1ECD">
            <w:pPr>
              <w:jc w:val="center"/>
              <w:rPr>
                <w:b/>
                <w:sz w:val="20"/>
                <w:szCs w:val="20"/>
              </w:rPr>
            </w:pPr>
            <w:r>
              <w:rPr>
                <w:b/>
                <w:sz w:val="20"/>
                <w:szCs w:val="20"/>
              </w:rPr>
              <w:t>C</w:t>
            </w:r>
          </w:p>
        </w:tc>
        <w:tc>
          <w:tcPr>
            <w:tcW w:w="403" w:type="pct"/>
            <w:vAlign w:val="center"/>
          </w:tcPr>
          <w:p w14:paraId="459C7831" w14:textId="1EBA77F0" w:rsidR="002D1ECD" w:rsidRPr="001B541D" w:rsidRDefault="007E5D16" w:rsidP="002D1ECD">
            <w:pPr>
              <w:jc w:val="center"/>
              <w:rPr>
                <w:b/>
                <w:sz w:val="20"/>
                <w:szCs w:val="20"/>
              </w:rPr>
            </w:pPr>
            <w:r>
              <w:rPr>
                <w:b/>
                <w:sz w:val="20"/>
                <w:szCs w:val="20"/>
              </w:rPr>
              <w:t>C</w:t>
            </w:r>
          </w:p>
        </w:tc>
        <w:tc>
          <w:tcPr>
            <w:tcW w:w="349" w:type="pct"/>
            <w:shd w:val="clear" w:color="auto" w:fill="FF8989"/>
            <w:vAlign w:val="center"/>
          </w:tcPr>
          <w:p w14:paraId="1EBBBF4D" w14:textId="77777777" w:rsidR="002D1ECD" w:rsidRPr="007E5D16" w:rsidRDefault="002D1ECD" w:rsidP="002D1ECD">
            <w:pPr>
              <w:jc w:val="center"/>
              <w:rPr>
                <w:bCs/>
              </w:rPr>
            </w:pPr>
            <w:r w:rsidRPr="007E5D16">
              <w:rPr>
                <w:bCs/>
              </w:rPr>
              <w:t>↑</w:t>
            </w:r>
          </w:p>
        </w:tc>
        <w:tc>
          <w:tcPr>
            <w:tcW w:w="350" w:type="pct"/>
            <w:shd w:val="clear" w:color="auto" w:fill="FF8989"/>
            <w:vAlign w:val="center"/>
          </w:tcPr>
          <w:p w14:paraId="23A6BC19" w14:textId="77777777" w:rsidR="002D1ECD" w:rsidRPr="007E5D16" w:rsidRDefault="002D1ECD" w:rsidP="002D1ECD">
            <w:pPr>
              <w:jc w:val="center"/>
              <w:rPr>
                <w:bCs/>
              </w:rPr>
            </w:pPr>
            <w:r w:rsidRPr="007E5D16">
              <w:rPr>
                <w:bCs/>
              </w:rPr>
              <w:t>↔</w:t>
            </w:r>
          </w:p>
        </w:tc>
        <w:tc>
          <w:tcPr>
            <w:tcW w:w="770" w:type="pct"/>
            <w:shd w:val="clear" w:color="auto" w:fill="FF8989"/>
            <w:vAlign w:val="center"/>
          </w:tcPr>
          <w:p w14:paraId="4E8ADDBA" w14:textId="26E999D7" w:rsidR="002D1ECD" w:rsidRPr="007E5D16" w:rsidRDefault="002D1ECD" w:rsidP="002D1ECD">
            <w:pPr>
              <w:jc w:val="center"/>
              <w:rPr>
                <w:bCs/>
                <w:i/>
                <w:iCs/>
                <w:sz w:val="18"/>
                <w:szCs w:val="18"/>
              </w:rPr>
            </w:pPr>
            <w:r w:rsidRPr="007E5D16">
              <w:rPr>
                <w:bCs/>
                <w:i/>
                <w:iCs/>
                <w:sz w:val="18"/>
                <w:szCs w:val="18"/>
              </w:rPr>
              <w:t>występowanie przekroczeń dopuszczalnych stężeń zanieczyszczeń</w:t>
            </w:r>
            <w:r w:rsidR="007E5D16">
              <w:rPr>
                <w:bCs/>
                <w:i/>
                <w:iCs/>
                <w:sz w:val="18"/>
                <w:szCs w:val="18"/>
              </w:rPr>
              <w:br/>
            </w:r>
            <w:r w:rsidRPr="007E5D16">
              <w:rPr>
                <w:bCs/>
                <w:i/>
                <w:iCs/>
                <w:sz w:val="18"/>
                <w:szCs w:val="18"/>
              </w:rPr>
              <w:t>(brak poprawy)</w:t>
            </w:r>
          </w:p>
        </w:tc>
      </w:tr>
      <w:tr w:rsidR="002D1ECD" w:rsidRPr="00511BA5" w14:paraId="61DF065F" w14:textId="77777777" w:rsidTr="006B1328">
        <w:trPr>
          <w:trHeight w:val="556"/>
          <w:jc w:val="center"/>
        </w:trPr>
        <w:tc>
          <w:tcPr>
            <w:tcW w:w="696" w:type="pct"/>
            <w:vMerge/>
            <w:vAlign w:val="center"/>
          </w:tcPr>
          <w:p w14:paraId="1990D0AB" w14:textId="77777777" w:rsidR="002D1ECD" w:rsidRPr="001B541D" w:rsidRDefault="002D1ECD" w:rsidP="002D1ECD">
            <w:pPr>
              <w:jc w:val="center"/>
              <w:rPr>
                <w:bCs/>
                <w:sz w:val="20"/>
                <w:szCs w:val="20"/>
              </w:rPr>
            </w:pPr>
          </w:p>
        </w:tc>
        <w:tc>
          <w:tcPr>
            <w:tcW w:w="572" w:type="pct"/>
            <w:gridSpan w:val="2"/>
            <w:vAlign w:val="center"/>
          </w:tcPr>
          <w:p w14:paraId="63A200BE" w14:textId="77777777" w:rsidR="002D1ECD" w:rsidRPr="001B541D" w:rsidRDefault="002D1ECD" w:rsidP="002D1ECD">
            <w:pPr>
              <w:jc w:val="center"/>
              <w:rPr>
                <w:bCs/>
                <w:sz w:val="20"/>
                <w:szCs w:val="20"/>
              </w:rPr>
            </w:pPr>
            <w:r w:rsidRPr="001B541D">
              <w:rPr>
                <w:bCs/>
                <w:sz w:val="20"/>
                <w:szCs w:val="20"/>
              </w:rPr>
              <w:t>Pb</w:t>
            </w:r>
          </w:p>
        </w:tc>
        <w:tc>
          <w:tcPr>
            <w:tcW w:w="256" w:type="pct"/>
            <w:vAlign w:val="center"/>
          </w:tcPr>
          <w:p w14:paraId="590363F2" w14:textId="77777777"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721E1C78" w14:textId="77777777" w:rsidR="002D1ECD" w:rsidRPr="001B541D" w:rsidRDefault="002D1ECD" w:rsidP="002D1ECD">
            <w:pPr>
              <w:jc w:val="center"/>
              <w:rPr>
                <w:bCs/>
                <w:sz w:val="20"/>
                <w:szCs w:val="20"/>
              </w:rPr>
            </w:pPr>
            <w:r w:rsidRPr="001B541D">
              <w:rPr>
                <w:bCs/>
                <w:sz w:val="20"/>
                <w:szCs w:val="20"/>
              </w:rPr>
              <w:t>A</w:t>
            </w:r>
          </w:p>
        </w:tc>
        <w:tc>
          <w:tcPr>
            <w:tcW w:w="401" w:type="pct"/>
            <w:vAlign w:val="center"/>
          </w:tcPr>
          <w:p w14:paraId="08371478" w14:textId="77777777" w:rsidR="002D1ECD" w:rsidRPr="001B541D" w:rsidRDefault="002D1ECD" w:rsidP="002D1ECD">
            <w:pPr>
              <w:jc w:val="center"/>
              <w:rPr>
                <w:bCs/>
                <w:sz w:val="20"/>
                <w:szCs w:val="20"/>
              </w:rPr>
            </w:pPr>
            <w:r w:rsidRPr="001B541D">
              <w:rPr>
                <w:bCs/>
                <w:sz w:val="20"/>
                <w:szCs w:val="20"/>
              </w:rPr>
              <w:t>A</w:t>
            </w:r>
          </w:p>
        </w:tc>
        <w:tc>
          <w:tcPr>
            <w:tcW w:w="401" w:type="pct"/>
            <w:vAlign w:val="center"/>
          </w:tcPr>
          <w:p w14:paraId="673DBE78" w14:textId="450B665D" w:rsidR="002D1ECD" w:rsidRPr="001B541D" w:rsidRDefault="002D1ECD" w:rsidP="002D1ECD">
            <w:pPr>
              <w:jc w:val="center"/>
              <w:rPr>
                <w:bCs/>
                <w:sz w:val="20"/>
                <w:szCs w:val="20"/>
              </w:rPr>
            </w:pPr>
            <w:r w:rsidRPr="001B541D">
              <w:rPr>
                <w:bCs/>
                <w:sz w:val="20"/>
                <w:szCs w:val="20"/>
              </w:rPr>
              <w:t>A</w:t>
            </w:r>
          </w:p>
        </w:tc>
        <w:tc>
          <w:tcPr>
            <w:tcW w:w="401" w:type="pct"/>
            <w:vAlign w:val="center"/>
          </w:tcPr>
          <w:p w14:paraId="14CF1C41" w14:textId="50449DDE" w:rsidR="002D1ECD" w:rsidRPr="001B541D" w:rsidRDefault="007E5D16" w:rsidP="002D1ECD">
            <w:pPr>
              <w:jc w:val="center"/>
              <w:rPr>
                <w:b/>
                <w:sz w:val="20"/>
                <w:szCs w:val="20"/>
              </w:rPr>
            </w:pPr>
            <w:r>
              <w:rPr>
                <w:b/>
                <w:sz w:val="20"/>
                <w:szCs w:val="20"/>
              </w:rPr>
              <w:t>A</w:t>
            </w:r>
          </w:p>
        </w:tc>
        <w:tc>
          <w:tcPr>
            <w:tcW w:w="403" w:type="pct"/>
            <w:vAlign w:val="center"/>
          </w:tcPr>
          <w:p w14:paraId="4418F039" w14:textId="5055A56F" w:rsidR="002D1ECD" w:rsidRPr="001C5E11" w:rsidRDefault="007E5D16" w:rsidP="002D1ECD">
            <w:pPr>
              <w:jc w:val="center"/>
              <w:rPr>
                <w:b/>
                <w:sz w:val="20"/>
                <w:szCs w:val="20"/>
              </w:rPr>
            </w:pPr>
            <w:r w:rsidRPr="001C5E11">
              <w:rPr>
                <w:b/>
                <w:sz w:val="20"/>
                <w:szCs w:val="20"/>
              </w:rPr>
              <w:t>A</w:t>
            </w:r>
          </w:p>
        </w:tc>
        <w:tc>
          <w:tcPr>
            <w:tcW w:w="349" w:type="pct"/>
            <w:shd w:val="clear" w:color="auto" w:fill="C5E0B3"/>
            <w:vAlign w:val="center"/>
          </w:tcPr>
          <w:p w14:paraId="0BC49021" w14:textId="77777777" w:rsidR="002D1ECD" w:rsidRPr="007E5D16" w:rsidRDefault="002D1ECD" w:rsidP="002D1ECD">
            <w:pPr>
              <w:jc w:val="center"/>
              <w:rPr>
                <w:bCs/>
              </w:rPr>
            </w:pPr>
            <w:r w:rsidRPr="007E5D16">
              <w:rPr>
                <w:bCs/>
              </w:rPr>
              <w:t>↔</w:t>
            </w:r>
          </w:p>
        </w:tc>
        <w:tc>
          <w:tcPr>
            <w:tcW w:w="350" w:type="pct"/>
            <w:shd w:val="clear" w:color="auto" w:fill="C5E0B3"/>
            <w:vAlign w:val="center"/>
          </w:tcPr>
          <w:p w14:paraId="0ED9F82A" w14:textId="77777777" w:rsidR="002D1ECD" w:rsidRPr="007E5D16" w:rsidRDefault="002D1ECD" w:rsidP="002D1ECD">
            <w:pPr>
              <w:jc w:val="center"/>
              <w:rPr>
                <w:bCs/>
              </w:rPr>
            </w:pPr>
            <w:r w:rsidRPr="007E5D16">
              <w:rPr>
                <w:bCs/>
              </w:rPr>
              <w:t>↔</w:t>
            </w:r>
          </w:p>
        </w:tc>
        <w:tc>
          <w:tcPr>
            <w:tcW w:w="770" w:type="pct"/>
            <w:shd w:val="clear" w:color="auto" w:fill="C5E0B3"/>
            <w:vAlign w:val="center"/>
          </w:tcPr>
          <w:p w14:paraId="5B12233F" w14:textId="77777777" w:rsidR="002D1ECD" w:rsidRPr="007E5D16" w:rsidRDefault="002D1ECD" w:rsidP="002D1ECD">
            <w:pPr>
              <w:jc w:val="center"/>
              <w:rPr>
                <w:bCs/>
                <w:i/>
                <w:iCs/>
                <w:sz w:val="18"/>
                <w:szCs w:val="18"/>
              </w:rPr>
            </w:pPr>
            <w:r w:rsidRPr="007E5D16">
              <w:rPr>
                <w:bCs/>
                <w:i/>
                <w:iCs/>
                <w:sz w:val="18"/>
                <w:szCs w:val="18"/>
              </w:rPr>
              <w:t>brak przekroczeń dopuszczalnych stężeń zanieczyszczeń</w:t>
            </w:r>
          </w:p>
        </w:tc>
      </w:tr>
      <w:tr w:rsidR="002D1ECD" w:rsidRPr="00511BA5" w14:paraId="20C79CD1" w14:textId="77777777" w:rsidTr="006B1328">
        <w:trPr>
          <w:trHeight w:val="556"/>
          <w:jc w:val="center"/>
        </w:trPr>
        <w:tc>
          <w:tcPr>
            <w:tcW w:w="696" w:type="pct"/>
            <w:vMerge/>
            <w:vAlign w:val="center"/>
          </w:tcPr>
          <w:p w14:paraId="44044639" w14:textId="77777777" w:rsidR="002D1ECD" w:rsidRPr="001B541D" w:rsidRDefault="002D1ECD" w:rsidP="002D1ECD">
            <w:pPr>
              <w:jc w:val="center"/>
              <w:rPr>
                <w:bCs/>
                <w:sz w:val="20"/>
                <w:szCs w:val="20"/>
              </w:rPr>
            </w:pPr>
          </w:p>
        </w:tc>
        <w:tc>
          <w:tcPr>
            <w:tcW w:w="572" w:type="pct"/>
            <w:gridSpan w:val="2"/>
            <w:vAlign w:val="center"/>
          </w:tcPr>
          <w:p w14:paraId="7306DF22" w14:textId="77777777" w:rsidR="002D1ECD" w:rsidRPr="001B541D" w:rsidRDefault="002D1ECD" w:rsidP="002D1ECD">
            <w:pPr>
              <w:jc w:val="center"/>
              <w:rPr>
                <w:bCs/>
                <w:sz w:val="20"/>
                <w:szCs w:val="20"/>
              </w:rPr>
            </w:pPr>
            <w:r w:rsidRPr="001B541D">
              <w:rPr>
                <w:bCs/>
                <w:sz w:val="20"/>
                <w:szCs w:val="20"/>
              </w:rPr>
              <w:t>SO</w:t>
            </w:r>
            <w:r w:rsidRPr="001B541D">
              <w:rPr>
                <w:bCs/>
                <w:sz w:val="20"/>
                <w:szCs w:val="20"/>
                <w:vertAlign w:val="subscript"/>
              </w:rPr>
              <w:t>2</w:t>
            </w:r>
          </w:p>
        </w:tc>
        <w:tc>
          <w:tcPr>
            <w:tcW w:w="256" w:type="pct"/>
            <w:vAlign w:val="center"/>
          </w:tcPr>
          <w:p w14:paraId="69AB00CD" w14:textId="77777777"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604AB693" w14:textId="77777777" w:rsidR="002D1ECD" w:rsidRPr="001B541D" w:rsidRDefault="002D1ECD" w:rsidP="002D1ECD">
            <w:pPr>
              <w:jc w:val="center"/>
              <w:rPr>
                <w:bCs/>
                <w:sz w:val="20"/>
                <w:szCs w:val="20"/>
              </w:rPr>
            </w:pPr>
            <w:r w:rsidRPr="001B541D">
              <w:rPr>
                <w:bCs/>
                <w:sz w:val="20"/>
                <w:szCs w:val="20"/>
              </w:rPr>
              <w:t>A</w:t>
            </w:r>
          </w:p>
        </w:tc>
        <w:tc>
          <w:tcPr>
            <w:tcW w:w="401" w:type="pct"/>
            <w:vAlign w:val="center"/>
          </w:tcPr>
          <w:p w14:paraId="2D4B1A24" w14:textId="77777777" w:rsidR="002D1ECD" w:rsidRPr="001B541D" w:rsidRDefault="002D1ECD" w:rsidP="002D1ECD">
            <w:pPr>
              <w:jc w:val="center"/>
              <w:rPr>
                <w:bCs/>
                <w:sz w:val="20"/>
                <w:szCs w:val="20"/>
              </w:rPr>
            </w:pPr>
            <w:r w:rsidRPr="001B541D">
              <w:rPr>
                <w:bCs/>
                <w:sz w:val="20"/>
                <w:szCs w:val="20"/>
              </w:rPr>
              <w:t>A</w:t>
            </w:r>
          </w:p>
        </w:tc>
        <w:tc>
          <w:tcPr>
            <w:tcW w:w="401" w:type="pct"/>
            <w:vAlign w:val="center"/>
          </w:tcPr>
          <w:p w14:paraId="702A9D6F" w14:textId="6162E45C" w:rsidR="002D1ECD" w:rsidRPr="001B541D" w:rsidRDefault="002D1ECD" w:rsidP="002D1ECD">
            <w:pPr>
              <w:jc w:val="center"/>
              <w:rPr>
                <w:bCs/>
                <w:sz w:val="20"/>
                <w:szCs w:val="20"/>
              </w:rPr>
            </w:pPr>
            <w:r w:rsidRPr="001B541D">
              <w:rPr>
                <w:bCs/>
                <w:sz w:val="20"/>
                <w:szCs w:val="20"/>
              </w:rPr>
              <w:t>A</w:t>
            </w:r>
          </w:p>
        </w:tc>
        <w:tc>
          <w:tcPr>
            <w:tcW w:w="401" w:type="pct"/>
            <w:vAlign w:val="center"/>
          </w:tcPr>
          <w:p w14:paraId="6B5A151A" w14:textId="736932F3" w:rsidR="002D1ECD" w:rsidRPr="001B541D" w:rsidRDefault="007E5D16" w:rsidP="002D1ECD">
            <w:pPr>
              <w:jc w:val="center"/>
              <w:rPr>
                <w:b/>
                <w:sz w:val="20"/>
                <w:szCs w:val="20"/>
              </w:rPr>
            </w:pPr>
            <w:r>
              <w:rPr>
                <w:b/>
                <w:sz w:val="20"/>
                <w:szCs w:val="20"/>
              </w:rPr>
              <w:t>A</w:t>
            </w:r>
          </w:p>
        </w:tc>
        <w:tc>
          <w:tcPr>
            <w:tcW w:w="403" w:type="pct"/>
            <w:vAlign w:val="center"/>
          </w:tcPr>
          <w:p w14:paraId="3536B0C5" w14:textId="00B8769C" w:rsidR="002D1ECD" w:rsidRPr="001C5E11" w:rsidRDefault="007E5D16" w:rsidP="002D1ECD">
            <w:pPr>
              <w:jc w:val="center"/>
              <w:rPr>
                <w:b/>
                <w:sz w:val="20"/>
                <w:szCs w:val="20"/>
              </w:rPr>
            </w:pPr>
            <w:r w:rsidRPr="001C5E11">
              <w:rPr>
                <w:b/>
                <w:sz w:val="20"/>
                <w:szCs w:val="20"/>
              </w:rPr>
              <w:t>A</w:t>
            </w:r>
          </w:p>
        </w:tc>
        <w:tc>
          <w:tcPr>
            <w:tcW w:w="349" w:type="pct"/>
            <w:shd w:val="clear" w:color="auto" w:fill="C5E0B3"/>
            <w:vAlign w:val="center"/>
          </w:tcPr>
          <w:p w14:paraId="0E28394E" w14:textId="77777777" w:rsidR="002D1ECD" w:rsidRPr="007E5D16" w:rsidRDefault="002D1ECD" w:rsidP="002D1ECD">
            <w:pPr>
              <w:jc w:val="center"/>
              <w:rPr>
                <w:bCs/>
              </w:rPr>
            </w:pPr>
            <w:r w:rsidRPr="007E5D16">
              <w:rPr>
                <w:bCs/>
              </w:rPr>
              <w:t>↔</w:t>
            </w:r>
          </w:p>
        </w:tc>
        <w:tc>
          <w:tcPr>
            <w:tcW w:w="350" w:type="pct"/>
            <w:shd w:val="clear" w:color="auto" w:fill="C5E0B3"/>
            <w:vAlign w:val="center"/>
          </w:tcPr>
          <w:p w14:paraId="382B209B" w14:textId="77777777" w:rsidR="002D1ECD" w:rsidRPr="007E5D16" w:rsidRDefault="002D1ECD" w:rsidP="002D1ECD">
            <w:pPr>
              <w:jc w:val="center"/>
              <w:rPr>
                <w:bCs/>
              </w:rPr>
            </w:pPr>
            <w:r w:rsidRPr="007E5D16">
              <w:rPr>
                <w:bCs/>
              </w:rPr>
              <w:t>↔</w:t>
            </w:r>
          </w:p>
        </w:tc>
        <w:tc>
          <w:tcPr>
            <w:tcW w:w="770" w:type="pct"/>
            <w:shd w:val="clear" w:color="auto" w:fill="C5E0B3"/>
            <w:vAlign w:val="center"/>
          </w:tcPr>
          <w:p w14:paraId="698EA7C8" w14:textId="77777777" w:rsidR="002D1ECD" w:rsidRPr="007E5D16" w:rsidRDefault="002D1ECD" w:rsidP="002D1ECD">
            <w:pPr>
              <w:jc w:val="center"/>
              <w:rPr>
                <w:bCs/>
                <w:i/>
                <w:iCs/>
                <w:sz w:val="18"/>
                <w:szCs w:val="18"/>
              </w:rPr>
            </w:pPr>
            <w:r w:rsidRPr="007E5D16">
              <w:rPr>
                <w:bCs/>
                <w:i/>
                <w:iCs/>
                <w:sz w:val="18"/>
                <w:szCs w:val="18"/>
              </w:rPr>
              <w:t>brak przekroczeń dopuszczalnych stężeń zanieczyszczeń</w:t>
            </w:r>
          </w:p>
        </w:tc>
      </w:tr>
      <w:tr w:rsidR="002D1ECD" w:rsidRPr="00511BA5" w14:paraId="0CEDB969" w14:textId="77777777" w:rsidTr="006B1328">
        <w:trPr>
          <w:trHeight w:val="556"/>
          <w:jc w:val="center"/>
        </w:trPr>
        <w:tc>
          <w:tcPr>
            <w:tcW w:w="1268" w:type="pct"/>
            <w:gridSpan w:val="3"/>
            <w:vAlign w:val="center"/>
          </w:tcPr>
          <w:p w14:paraId="691DE05F" w14:textId="2441F6F5" w:rsidR="002D1ECD" w:rsidRPr="001B541D" w:rsidRDefault="002D1ECD" w:rsidP="002D1ECD">
            <w:pPr>
              <w:jc w:val="center"/>
              <w:rPr>
                <w:bCs/>
                <w:sz w:val="20"/>
                <w:szCs w:val="20"/>
              </w:rPr>
            </w:pPr>
            <w:r w:rsidRPr="001B541D">
              <w:rPr>
                <w:bCs/>
                <w:sz w:val="20"/>
                <w:szCs w:val="20"/>
              </w:rPr>
              <w:t>Zużycie energii elektrycznej przez gospodarstwa domowe</w:t>
            </w:r>
          </w:p>
        </w:tc>
        <w:tc>
          <w:tcPr>
            <w:tcW w:w="256" w:type="pct"/>
            <w:vAlign w:val="center"/>
          </w:tcPr>
          <w:p w14:paraId="3A357C92" w14:textId="0ED47E28" w:rsidR="002D1ECD" w:rsidRPr="00A96A55" w:rsidRDefault="002D1ECD" w:rsidP="002D1ECD">
            <w:pPr>
              <w:jc w:val="center"/>
              <w:rPr>
                <w:bCs/>
                <w:i/>
                <w:iCs/>
                <w:sz w:val="20"/>
                <w:szCs w:val="20"/>
              </w:rPr>
            </w:pPr>
            <w:r w:rsidRPr="00A96A55">
              <w:rPr>
                <w:bCs/>
                <w:i/>
                <w:iCs/>
                <w:sz w:val="20"/>
                <w:szCs w:val="20"/>
              </w:rPr>
              <w:t>MWh</w:t>
            </w:r>
          </w:p>
        </w:tc>
        <w:tc>
          <w:tcPr>
            <w:tcW w:w="401" w:type="pct"/>
            <w:vAlign w:val="center"/>
          </w:tcPr>
          <w:p w14:paraId="30F8C1A2" w14:textId="0E9597B3" w:rsidR="002D1ECD" w:rsidRPr="001B541D" w:rsidRDefault="002D1ECD" w:rsidP="002D1ECD">
            <w:pPr>
              <w:jc w:val="center"/>
              <w:rPr>
                <w:bCs/>
                <w:sz w:val="20"/>
                <w:szCs w:val="20"/>
              </w:rPr>
            </w:pPr>
            <w:r w:rsidRPr="001B541D">
              <w:rPr>
                <w:bCs/>
                <w:sz w:val="20"/>
                <w:szCs w:val="20"/>
              </w:rPr>
              <w:t>83 505</w:t>
            </w:r>
          </w:p>
        </w:tc>
        <w:tc>
          <w:tcPr>
            <w:tcW w:w="401" w:type="pct"/>
            <w:vAlign w:val="center"/>
          </w:tcPr>
          <w:p w14:paraId="52294076" w14:textId="773CA554" w:rsidR="002D1ECD" w:rsidRPr="001B541D" w:rsidRDefault="002D1ECD" w:rsidP="002D1ECD">
            <w:pPr>
              <w:jc w:val="center"/>
              <w:rPr>
                <w:bCs/>
                <w:sz w:val="20"/>
                <w:szCs w:val="20"/>
              </w:rPr>
            </w:pPr>
            <w:r w:rsidRPr="001B541D">
              <w:rPr>
                <w:bCs/>
                <w:sz w:val="20"/>
                <w:szCs w:val="20"/>
              </w:rPr>
              <w:t>87 447</w:t>
            </w:r>
          </w:p>
        </w:tc>
        <w:tc>
          <w:tcPr>
            <w:tcW w:w="401" w:type="pct"/>
            <w:vAlign w:val="center"/>
          </w:tcPr>
          <w:p w14:paraId="01AEB57E" w14:textId="0A5455B4" w:rsidR="002D1ECD" w:rsidRPr="001B541D" w:rsidRDefault="002D1ECD" w:rsidP="002D1ECD">
            <w:pPr>
              <w:jc w:val="center"/>
              <w:rPr>
                <w:bCs/>
                <w:sz w:val="20"/>
                <w:szCs w:val="20"/>
              </w:rPr>
            </w:pPr>
            <w:r w:rsidRPr="001B541D">
              <w:rPr>
                <w:bCs/>
                <w:sz w:val="20"/>
                <w:szCs w:val="20"/>
              </w:rPr>
              <w:t>88 799</w:t>
            </w:r>
          </w:p>
        </w:tc>
        <w:tc>
          <w:tcPr>
            <w:tcW w:w="401" w:type="pct"/>
            <w:vAlign w:val="center"/>
          </w:tcPr>
          <w:p w14:paraId="636C3AB6" w14:textId="153E49A8" w:rsidR="002D1ECD" w:rsidRPr="001B541D" w:rsidRDefault="00284F2E" w:rsidP="002D1ECD">
            <w:pPr>
              <w:jc w:val="center"/>
              <w:rPr>
                <w:b/>
                <w:sz w:val="20"/>
                <w:szCs w:val="20"/>
              </w:rPr>
            </w:pPr>
            <w:r>
              <w:rPr>
                <w:b/>
                <w:sz w:val="20"/>
                <w:szCs w:val="20"/>
              </w:rPr>
              <w:t>88 928</w:t>
            </w:r>
          </w:p>
        </w:tc>
        <w:tc>
          <w:tcPr>
            <w:tcW w:w="403" w:type="pct"/>
            <w:vAlign w:val="center"/>
          </w:tcPr>
          <w:p w14:paraId="139ADC31" w14:textId="79E79D72" w:rsidR="002D1ECD" w:rsidRPr="001C5E11" w:rsidRDefault="00080BB2" w:rsidP="002D1ECD">
            <w:pPr>
              <w:jc w:val="center"/>
              <w:rPr>
                <w:b/>
                <w:sz w:val="20"/>
                <w:szCs w:val="20"/>
              </w:rPr>
            </w:pPr>
            <w:r w:rsidRPr="001C5E11">
              <w:rPr>
                <w:b/>
                <w:sz w:val="20"/>
                <w:szCs w:val="20"/>
              </w:rPr>
              <w:t>85 147</w:t>
            </w:r>
          </w:p>
        </w:tc>
        <w:tc>
          <w:tcPr>
            <w:tcW w:w="349" w:type="pct"/>
            <w:shd w:val="clear" w:color="auto" w:fill="FF8989"/>
            <w:vAlign w:val="center"/>
          </w:tcPr>
          <w:p w14:paraId="36FDF7CD" w14:textId="378A6826" w:rsidR="002D1ECD" w:rsidRPr="00284F2E" w:rsidRDefault="002D1ECD" w:rsidP="002D1ECD">
            <w:pPr>
              <w:jc w:val="center"/>
              <w:rPr>
                <w:bCs/>
              </w:rPr>
            </w:pPr>
            <w:r w:rsidRPr="00284F2E">
              <w:rPr>
                <w:bCs/>
              </w:rPr>
              <w:t>↓</w:t>
            </w:r>
          </w:p>
        </w:tc>
        <w:tc>
          <w:tcPr>
            <w:tcW w:w="350" w:type="pct"/>
            <w:shd w:val="clear" w:color="auto" w:fill="FF8989"/>
            <w:vAlign w:val="center"/>
          </w:tcPr>
          <w:p w14:paraId="48184F8F" w14:textId="377CD630" w:rsidR="002D1ECD" w:rsidRPr="00284F2E" w:rsidRDefault="002D1ECD" w:rsidP="002D1ECD">
            <w:pPr>
              <w:jc w:val="center"/>
              <w:rPr>
                <w:bCs/>
              </w:rPr>
            </w:pPr>
            <w:r w:rsidRPr="00284F2E">
              <w:rPr>
                <w:bCs/>
              </w:rPr>
              <w:t>↑</w:t>
            </w:r>
          </w:p>
        </w:tc>
        <w:tc>
          <w:tcPr>
            <w:tcW w:w="770" w:type="pct"/>
            <w:shd w:val="clear" w:color="auto" w:fill="FF8989"/>
            <w:vAlign w:val="center"/>
          </w:tcPr>
          <w:p w14:paraId="67B103DA" w14:textId="63D5E635" w:rsidR="002D1ECD" w:rsidRPr="00284F2E" w:rsidRDefault="002D1ECD" w:rsidP="00284F2E">
            <w:pPr>
              <w:jc w:val="center"/>
              <w:rPr>
                <w:bCs/>
                <w:i/>
                <w:iCs/>
                <w:sz w:val="18"/>
                <w:szCs w:val="18"/>
              </w:rPr>
            </w:pPr>
            <w:r w:rsidRPr="00284F2E">
              <w:rPr>
                <w:bCs/>
                <w:i/>
                <w:iCs/>
                <w:sz w:val="18"/>
                <w:szCs w:val="18"/>
              </w:rPr>
              <w:t>wzrost zużycia energii elektrycznej przez gospodarstwa domowe</w:t>
            </w:r>
          </w:p>
        </w:tc>
      </w:tr>
      <w:tr w:rsidR="002D1ECD" w:rsidRPr="00511BA5" w14:paraId="52511B0F" w14:textId="77777777" w:rsidTr="006B1328">
        <w:trPr>
          <w:trHeight w:val="556"/>
          <w:jc w:val="center"/>
        </w:trPr>
        <w:tc>
          <w:tcPr>
            <w:tcW w:w="1268" w:type="pct"/>
            <w:gridSpan w:val="3"/>
            <w:vAlign w:val="center"/>
          </w:tcPr>
          <w:p w14:paraId="41A3382F" w14:textId="77777777" w:rsidR="002D1ECD" w:rsidRPr="001B541D" w:rsidRDefault="002D1ECD" w:rsidP="002D1ECD">
            <w:pPr>
              <w:jc w:val="center"/>
              <w:rPr>
                <w:bCs/>
                <w:sz w:val="20"/>
                <w:szCs w:val="20"/>
              </w:rPr>
            </w:pPr>
            <w:r w:rsidRPr="001B541D">
              <w:rPr>
                <w:bCs/>
                <w:sz w:val="20"/>
                <w:szCs w:val="20"/>
              </w:rPr>
              <w:t>Zużycie energii elektrycznej przez gospodarstwa domowe w przeliczeniu</w:t>
            </w:r>
          </w:p>
          <w:p w14:paraId="377CF76F" w14:textId="79BC234D" w:rsidR="002D1ECD" w:rsidRPr="001B541D" w:rsidRDefault="002D1ECD" w:rsidP="002D1ECD">
            <w:pPr>
              <w:jc w:val="center"/>
              <w:rPr>
                <w:bCs/>
                <w:sz w:val="20"/>
                <w:szCs w:val="20"/>
              </w:rPr>
            </w:pPr>
            <w:r w:rsidRPr="001B541D">
              <w:rPr>
                <w:bCs/>
                <w:sz w:val="20"/>
                <w:szCs w:val="20"/>
              </w:rPr>
              <w:t>na 1 mieszkańca</w:t>
            </w:r>
          </w:p>
        </w:tc>
        <w:tc>
          <w:tcPr>
            <w:tcW w:w="256" w:type="pct"/>
            <w:vAlign w:val="center"/>
          </w:tcPr>
          <w:p w14:paraId="502D1FEF" w14:textId="38A0B7D4" w:rsidR="002D1ECD" w:rsidRPr="00A96A55" w:rsidRDefault="002D1ECD" w:rsidP="002D1ECD">
            <w:pPr>
              <w:jc w:val="center"/>
              <w:rPr>
                <w:bCs/>
                <w:i/>
                <w:iCs/>
                <w:sz w:val="20"/>
                <w:szCs w:val="20"/>
              </w:rPr>
            </w:pPr>
            <w:r w:rsidRPr="00A96A55">
              <w:rPr>
                <w:bCs/>
                <w:i/>
                <w:iCs/>
                <w:sz w:val="20"/>
                <w:szCs w:val="20"/>
              </w:rPr>
              <w:t>kWh</w:t>
            </w:r>
          </w:p>
        </w:tc>
        <w:tc>
          <w:tcPr>
            <w:tcW w:w="401" w:type="pct"/>
            <w:vAlign w:val="center"/>
          </w:tcPr>
          <w:p w14:paraId="6E2F0005" w14:textId="72B7393A" w:rsidR="002D1ECD" w:rsidRPr="001B541D" w:rsidRDefault="002D1ECD" w:rsidP="002D1ECD">
            <w:pPr>
              <w:jc w:val="center"/>
              <w:rPr>
                <w:bCs/>
                <w:sz w:val="20"/>
                <w:szCs w:val="20"/>
              </w:rPr>
            </w:pPr>
            <w:r w:rsidRPr="001B541D">
              <w:rPr>
                <w:bCs/>
                <w:sz w:val="20"/>
                <w:szCs w:val="20"/>
              </w:rPr>
              <w:t>705,3</w:t>
            </w:r>
          </w:p>
        </w:tc>
        <w:tc>
          <w:tcPr>
            <w:tcW w:w="401" w:type="pct"/>
            <w:vAlign w:val="center"/>
          </w:tcPr>
          <w:p w14:paraId="1C20A4BF" w14:textId="5F1FDAD1" w:rsidR="002D1ECD" w:rsidRPr="001B541D" w:rsidRDefault="002D1ECD" w:rsidP="002D1ECD">
            <w:pPr>
              <w:jc w:val="center"/>
              <w:rPr>
                <w:bCs/>
                <w:sz w:val="20"/>
                <w:szCs w:val="20"/>
              </w:rPr>
            </w:pPr>
            <w:r w:rsidRPr="001B541D">
              <w:rPr>
                <w:bCs/>
                <w:sz w:val="20"/>
                <w:szCs w:val="20"/>
              </w:rPr>
              <w:t>741,2</w:t>
            </w:r>
          </w:p>
        </w:tc>
        <w:tc>
          <w:tcPr>
            <w:tcW w:w="401" w:type="pct"/>
            <w:vAlign w:val="center"/>
          </w:tcPr>
          <w:p w14:paraId="7CABDBBE" w14:textId="60688639" w:rsidR="002D1ECD" w:rsidRPr="001B541D" w:rsidRDefault="002D1ECD" w:rsidP="002D1ECD">
            <w:pPr>
              <w:jc w:val="center"/>
              <w:rPr>
                <w:bCs/>
                <w:sz w:val="20"/>
                <w:szCs w:val="20"/>
              </w:rPr>
            </w:pPr>
            <w:r w:rsidRPr="001B541D">
              <w:rPr>
                <w:bCs/>
                <w:sz w:val="20"/>
                <w:szCs w:val="20"/>
              </w:rPr>
              <w:t>755,6</w:t>
            </w:r>
          </w:p>
        </w:tc>
        <w:tc>
          <w:tcPr>
            <w:tcW w:w="401" w:type="pct"/>
            <w:vAlign w:val="center"/>
          </w:tcPr>
          <w:p w14:paraId="2A4154A5" w14:textId="5FEF95E1" w:rsidR="002D1ECD" w:rsidRPr="001B541D" w:rsidRDefault="00284F2E" w:rsidP="002D1ECD">
            <w:pPr>
              <w:jc w:val="center"/>
              <w:rPr>
                <w:b/>
                <w:sz w:val="20"/>
                <w:szCs w:val="20"/>
              </w:rPr>
            </w:pPr>
            <w:r>
              <w:rPr>
                <w:b/>
                <w:sz w:val="20"/>
                <w:szCs w:val="20"/>
              </w:rPr>
              <w:t>761,1</w:t>
            </w:r>
          </w:p>
        </w:tc>
        <w:tc>
          <w:tcPr>
            <w:tcW w:w="403" w:type="pct"/>
            <w:vAlign w:val="center"/>
          </w:tcPr>
          <w:p w14:paraId="2B5D00A4" w14:textId="576BC0C5" w:rsidR="002D1ECD" w:rsidRPr="001C5E11" w:rsidRDefault="00080BB2" w:rsidP="002D1ECD">
            <w:pPr>
              <w:jc w:val="center"/>
              <w:rPr>
                <w:b/>
                <w:sz w:val="20"/>
                <w:szCs w:val="20"/>
              </w:rPr>
            </w:pPr>
            <w:r w:rsidRPr="001C5E11">
              <w:rPr>
                <w:b/>
                <w:sz w:val="20"/>
                <w:szCs w:val="20"/>
              </w:rPr>
              <w:t>733,1</w:t>
            </w:r>
          </w:p>
        </w:tc>
        <w:tc>
          <w:tcPr>
            <w:tcW w:w="349" w:type="pct"/>
            <w:shd w:val="clear" w:color="auto" w:fill="FF8989"/>
            <w:vAlign w:val="center"/>
          </w:tcPr>
          <w:p w14:paraId="29EE5178" w14:textId="720BE56E" w:rsidR="002D1ECD" w:rsidRPr="00284F2E" w:rsidRDefault="002D1ECD" w:rsidP="002D1ECD">
            <w:pPr>
              <w:jc w:val="center"/>
              <w:rPr>
                <w:bCs/>
              </w:rPr>
            </w:pPr>
            <w:r w:rsidRPr="00284F2E">
              <w:rPr>
                <w:bCs/>
              </w:rPr>
              <w:t>↓</w:t>
            </w:r>
          </w:p>
        </w:tc>
        <w:tc>
          <w:tcPr>
            <w:tcW w:w="350" w:type="pct"/>
            <w:shd w:val="clear" w:color="auto" w:fill="FF8989"/>
            <w:vAlign w:val="center"/>
          </w:tcPr>
          <w:p w14:paraId="36B843C8" w14:textId="4D6D932A" w:rsidR="002D1ECD" w:rsidRPr="00284F2E" w:rsidRDefault="002D1ECD" w:rsidP="002D1ECD">
            <w:pPr>
              <w:jc w:val="center"/>
              <w:rPr>
                <w:bCs/>
              </w:rPr>
            </w:pPr>
            <w:r w:rsidRPr="00284F2E">
              <w:rPr>
                <w:bCs/>
              </w:rPr>
              <w:t>↑</w:t>
            </w:r>
          </w:p>
        </w:tc>
        <w:tc>
          <w:tcPr>
            <w:tcW w:w="770" w:type="pct"/>
            <w:shd w:val="clear" w:color="auto" w:fill="FF8989"/>
            <w:vAlign w:val="center"/>
          </w:tcPr>
          <w:p w14:paraId="560D2BAB" w14:textId="30012736" w:rsidR="002D1ECD" w:rsidRPr="00284F2E" w:rsidRDefault="002D1ECD" w:rsidP="00284F2E">
            <w:pPr>
              <w:jc w:val="center"/>
              <w:rPr>
                <w:bCs/>
                <w:i/>
                <w:iCs/>
                <w:sz w:val="18"/>
                <w:szCs w:val="18"/>
              </w:rPr>
            </w:pPr>
            <w:r w:rsidRPr="00284F2E">
              <w:rPr>
                <w:bCs/>
                <w:i/>
                <w:iCs/>
                <w:sz w:val="18"/>
                <w:szCs w:val="18"/>
              </w:rPr>
              <w:t>wzrost zużycia energii elektrycznej w przeliczeniu</w:t>
            </w:r>
            <w:r w:rsidR="00284F2E" w:rsidRPr="00284F2E">
              <w:rPr>
                <w:bCs/>
                <w:i/>
                <w:iCs/>
                <w:sz w:val="18"/>
                <w:szCs w:val="18"/>
              </w:rPr>
              <w:br/>
            </w:r>
            <w:r w:rsidRPr="00284F2E">
              <w:rPr>
                <w:bCs/>
                <w:i/>
                <w:iCs/>
                <w:sz w:val="18"/>
                <w:szCs w:val="18"/>
              </w:rPr>
              <w:t>na 1 mieszkańca</w:t>
            </w:r>
          </w:p>
        </w:tc>
      </w:tr>
      <w:tr w:rsidR="002D1ECD" w:rsidRPr="00511BA5" w14:paraId="23257956" w14:textId="77777777" w:rsidTr="006B1328">
        <w:trPr>
          <w:trHeight w:val="556"/>
          <w:jc w:val="center"/>
        </w:trPr>
        <w:tc>
          <w:tcPr>
            <w:tcW w:w="1268" w:type="pct"/>
            <w:gridSpan w:val="3"/>
            <w:vAlign w:val="center"/>
          </w:tcPr>
          <w:p w14:paraId="71EC5BFE" w14:textId="1FD42310" w:rsidR="002D1ECD" w:rsidRPr="001B541D" w:rsidRDefault="002D1ECD" w:rsidP="002D1ECD">
            <w:pPr>
              <w:jc w:val="center"/>
              <w:rPr>
                <w:bCs/>
                <w:sz w:val="20"/>
                <w:szCs w:val="20"/>
              </w:rPr>
            </w:pPr>
            <w:r w:rsidRPr="001B541D">
              <w:rPr>
                <w:bCs/>
                <w:sz w:val="20"/>
                <w:szCs w:val="20"/>
              </w:rPr>
              <w:t>Długość sieci wodociągowej</w:t>
            </w:r>
          </w:p>
        </w:tc>
        <w:tc>
          <w:tcPr>
            <w:tcW w:w="256" w:type="pct"/>
            <w:vAlign w:val="center"/>
          </w:tcPr>
          <w:p w14:paraId="1392161D" w14:textId="68317BB6" w:rsidR="002D1ECD" w:rsidRPr="00A96A55" w:rsidRDefault="002D1ECD" w:rsidP="002D1ECD">
            <w:pPr>
              <w:jc w:val="center"/>
              <w:rPr>
                <w:bCs/>
                <w:i/>
                <w:iCs/>
                <w:sz w:val="20"/>
                <w:szCs w:val="20"/>
              </w:rPr>
            </w:pPr>
            <w:r w:rsidRPr="00A96A55">
              <w:rPr>
                <w:bCs/>
                <w:i/>
                <w:iCs/>
                <w:sz w:val="20"/>
                <w:szCs w:val="20"/>
              </w:rPr>
              <w:t>km</w:t>
            </w:r>
          </w:p>
        </w:tc>
        <w:tc>
          <w:tcPr>
            <w:tcW w:w="401" w:type="pct"/>
            <w:vAlign w:val="center"/>
          </w:tcPr>
          <w:p w14:paraId="66670D4E" w14:textId="656B7E6F" w:rsidR="002D1ECD" w:rsidRPr="001B541D" w:rsidRDefault="002D1ECD" w:rsidP="002D1ECD">
            <w:pPr>
              <w:jc w:val="center"/>
              <w:rPr>
                <w:bCs/>
                <w:sz w:val="20"/>
                <w:szCs w:val="20"/>
              </w:rPr>
            </w:pPr>
            <w:r w:rsidRPr="001B541D">
              <w:rPr>
                <w:bCs/>
                <w:sz w:val="20"/>
                <w:szCs w:val="20"/>
              </w:rPr>
              <w:t>1 161,3</w:t>
            </w:r>
          </w:p>
        </w:tc>
        <w:tc>
          <w:tcPr>
            <w:tcW w:w="401" w:type="pct"/>
            <w:vAlign w:val="center"/>
          </w:tcPr>
          <w:p w14:paraId="1A766113" w14:textId="67DE4648" w:rsidR="002D1ECD" w:rsidRPr="001B541D" w:rsidRDefault="002D1ECD" w:rsidP="002D1ECD">
            <w:pPr>
              <w:jc w:val="center"/>
              <w:rPr>
                <w:bCs/>
                <w:sz w:val="20"/>
                <w:szCs w:val="20"/>
              </w:rPr>
            </w:pPr>
            <w:r w:rsidRPr="001B541D">
              <w:rPr>
                <w:bCs/>
                <w:sz w:val="20"/>
                <w:szCs w:val="20"/>
              </w:rPr>
              <w:t>1 174,6</w:t>
            </w:r>
          </w:p>
        </w:tc>
        <w:tc>
          <w:tcPr>
            <w:tcW w:w="401" w:type="pct"/>
            <w:vAlign w:val="center"/>
          </w:tcPr>
          <w:p w14:paraId="490DF294" w14:textId="613445E8" w:rsidR="002D1ECD" w:rsidRPr="001B541D" w:rsidRDefault="002D1ECD" w:rsidP="002D1ECD">
            <w:pPr>
              <w:jc w:val="center"/>
              <w:rPr>
                <w:bCs/>
                <w:sz w:val="20"/>
                <w:szCs w:val="20"/>
              </w:rPr>
            </w:pPr>
            <w:r w:rsidRPr="001B541D">
              <w:rPr>
                <w:bCs/>
                <w:sz w:val="20"/>
                <w:szCs w:val="20"/>
              </w:rPr>
              <w:t>1 185,5</w:t>
            </w:r>
          </w:p>
        </w:tc>
        <w:tc>
          <w:tcPr>
            <w:tcW w:w="401" w:type="pct"/>
            <w:vAlign w:val="center"/>
          </w:tcPr>
          <w:p w14:paraId="1AF01F03" w14:textId="300793A0" w:rsidR="002D1ECD" w:rsidRPr="001B541D" w:rsidRDefault="00284F2E" w:rsidP="002D1ECD">
            <w:pPr>
              <w:jc w:val="center"/>
              <w:rPr>
                <w:b/>
                <w:sz w:val="20"/>
                <w:szCs w:val="20"/>
              </w:rPr>
            </w:pPr>
            <w:r>
              <w:rPr>
                <w:b/>
                <w:sz w:val="20"/>
                <w:szCs w:val="20"/>
              </w:rPr>
              <w:t>1 192,4</w:t>
            </w:r>
          </w:p>
        </w:tc>
        <w:tc>
          <w:tcPr>
            <w:tcW w:w="403" w:type="pct"/>
            <w:vAlign w:val="center"/>
          </w:tcPr>
          <w:p w14:paraId="4A76D36B" w14:textId="374A14AA" w:rsidR="002D1ECD" w:rsidRPr="001C5E11" w:rsidRDefault="00284F2E" w:rsidP="002D1ECD">
            <w:pPr>
              <w:jc w:val="center"/>
              <w:rPr>
                <w:b/>
                <w:sz w:val="20"/>
                <w:szCs w:val="20"/>
              </w:rPr>
            </w:pPr>
            <w:r w:rsidRPr="001C5E11">
              <w:rPr>
                <w:b/>
                <w:sz w:val="20"/>
                <w:szCs w:val="20"/>
              </w:rPr>
              <w:t>1 191,2</w:t>
            </w:r>
          </w:p>
        </w:tc>
        <w:tc>
          <w:tcPr>
            <w:tcW w:w="349" w:type="pct"/>
            <w:shd w:val="clear" w:color="auto" w:fill="C5E0B3" w:themeFill="accent6" w:themeFillTint="66"/>
            <w:vAlign w:val="center"/>
          </w:tcPr>
          <w:p w14:paraId="4B998E94" w14:textId="21090966" w:rsidR="002D1ECD" w:rsidRPr="00284F2E" w:rsidRDefault="002D1ECD" w:rsidP="002D1ECD">
            <w:pPr>
              <w:jc w:val="center"/>
              <w:rPr>
                <w:bCs/>
              </w:rPr>
            </w:pPr>
            <w:r w:rsidRPr="00284F2E">
              <w:rPr>
                <w:bCs/>
              </w:rPr>
              <w:t>↑</w:t>
            </w:r>
          </w:p>
        </w:tc>
        <w:tc>
          <w:tcPr>
            <w:tcW w:w="350" w:type="pct"/>
            <w:shd w:val="clear" w:color="auto" w:fill="C5E0B3" w:themeFill="accent6" w:themeFillTint="66"/>
            <w:vAlign w:val="center"/>
          </w:tcPr>
          <w:p w14:paraId="5CFFB462" w14:textId="72BA4DD1" w:rsidR="002D1ECD" w:rsidRPr="00284F2E" w:rsidRDefault="002D1ECD" w:rsidP="002D1ECD">
            <w:pPr>
              <w:jc w:val="center"/>
              <w:rPr>
                <w:bCs/>
              </w:rPr>
            </w:pPr>
            <w:r w:rsidRPr="00284F2E">
              <w:rPr>
                <w:bCs/>
              </w:rPr>
              <w:t>↑</w:t>
            </w:r>
          </w:p>
        </w:tc>
        <w:tc>
          <w:tcPr>
            <w:tcW w:w="770" w:type="pct"/>
            <w:shd w:val="clear" w:color="auto" w:fill="C5E0B3" w:themeFill="accent6" w:themeFillTint="66"/>
            <w:vAlign w:val="center"/>
          </w:tcPr>
          <w:p w14:paraId="58B7EDAA" w14:textId="317BFBC9" w:rsidR="002D1ECD" w:rsidRPr="00284F2E" w:rsidRDefault="002D1ECD" w:rsidP="002D1ECD">
            <w:pPr>
              <w:jc w:val="center"/>
              <w:rPr>
                <w:bCs/>
                <w:i/>
                <w:iCs/>
                <w:sz w:val="18"/>
                <w:szCs w:val="18"/>
              </w:rPr>
            </w:pPr>
            <w:r w:rsidRPr="00284F2E">
              <w:rPr>
                <w:bCs/>
                <w:i/>
                <w:iCs/>
                <w:sz w:val="18"/>
                <w:szCs w:val="18"/>
              </w:rPr>
              <w:t>wzrost długości sieci wodociągowej</w:t>
            </w:r>
          </w:p>
        </w:tc>
      </w:tr>
      <w:tr w:rsidR="002D1ECD" w:rsidRPr="00511BA5" w14:paraId="2F8E2559" w14:textId="77777777" w:rsidTr="006B1328">
        <w:trPr>
          <w:trHeight w:val="556"/>
          <w:jc w:val="center"/>
        </w:trPr>
        <w:tc>
          <w:tcPr>
            <w:tcW w:w="1268" w:type="pct"/>
            <w:gridSpan w:val="3"/>
            <w:vAlign w:val="center"/>
          </w:tcPr>
          <w:p w14:paraId="5FE07B09" w14:textId="77777777" w:rsidR="002D1ECD" w:rsidRPr="001B541D" w:rsidRDefault="002D1ECD" w:rsidP="002D1ECD">
            <w:pPr>
              <w:jc w:val="center"/>
              <w:rPr>
                <w:bCs/>
                <w:sz w:val="20"/>
                <w:szCs w:val="20"/>
              </w:rPr>
            </w:pPr>
            <w:r w:rsidRPr="001B541D">
              <w:rPr>
                <w:bCs/>
                <w:sz w:val="20"/>
                <w:szCs w:val="20"/>
              </w:rPr>
              <w:t>Liczba przyłączy wodociągowych</w:t>
            </w:r>
          </w:p>
          <w:p w14:paraId="0C890CA3" w14:textId="36B52F33" w:rsidR="002D1ECD" w:rsidRPr="001B541D" w:rsidRDefault="002D1ECD" w:rsidP="002D1ECD">
            <w:pPr>
              <w:jc w:val="center"/>
              <w:rPr>
                <w:bCs/>
                <w:sz w:val="20"/>
                <w:szCs w:val="20"/>
              </w:rPr>
            </w:pPr>
            <w:r w:rsidRPr="001B541D">
              <w:rPr>
                <w:bCs/>
                <w:sz w:val="20"/>
                <w:szCs w:val="20"/>
              </w:rPr>
              <w:t>do budynków mieszkalnych</w:t>
            </w:r>
          </w:p>
        </w:tc>
        <w:tc>
          <w:tcPr>
            <w:tcW w:w="256" w:type="pct"/>
            <w:vAlign w:val="center"/>
          </w:tcPr>
          <w:p w14:paraId="00B68FCD" w14:textId="222A3E59" w:rsidR="002D1ECD" w:rsidRPr="00A96A55" w:rsidRDefault="002D1ECD" w:rsidP="002D1ECD">
            <w:pPr>
              <w:jc w:val="center"/>
              <w:rPr>
                <w:bCs/>
                <w:i/>
                <w:iCs/>
                <w:sz w:val="20"/>
                <w:szCs w:val="20"/>
              </w:rPr>
            </w:pPr>
            <w:r w:rsidRPr="00A96A55">
              <w:rPr>
                <w:bCs/>
                <w:i/>
                <w:iCs/>
                <w:sz w:val="20"/>
                <w:szCs w:val="20"/>
              </w:rPr>
              <w:t>szt.</w:t>
            </w:r>
          </w:p>
        </w:tc>
        <w:tc>
          <w:tcPr>
            <w:tcW w:w="401" w:type="pct"/>
            <w:vAlign w:val="center"/>
          </w:tcPr>
          <w:p w14:paraId="76B762FE" w14:textId="10357E49" w:rsidR="002D1ECD" w:rsidRPr="001B541D" w:rsidRDefault="002D1ECD" w:rsidP="002D1ECD">
            <w:pPr>
              <w:jc w:val="center"/>
              <w:rPr>
                <w:bCs/>
                <w:sz w:val="20"/>
                <w:szCs w:val="20"/>
              </w:rPr>
            </w:pPr>
            <w:r w:rsidRPr="001B541D">
              <w:rPr>
                <w:bCs/>
                <w:sz w:val="20"/>
                <w:szCs w:val="20"/>
              </w:rPr>
              <w:t>21 317</w:t>
            </w:r>
          </w:p>
        </w:tc>
        <w:tc>
          <w:tcPr>
            <w:tcW w:w="401" w:type="pct"/>
            <w:vAlign w:val="center"/>
          </w:tcPr>
          <w:p w14:paraId="745D9AF7" w14:textId="37389193" w:rsidR="002D1ECD" w:rsidRPr="001B541D" w:rsidRDefault="002D1ECD" w:rsidP="002D1ECD">
            <w:pPr>
              <w:jc w:val="center"/>
              <w:rPr>
                <w:bCs/>
                <w:sz w:val="20"/>
                <w:szCs w:val="20"/>
              </w:rPr>
            </w:pPr>
            <w:r w:rsidRPr="001B541D">
              <w:rPr>
                <w:bCs/>
                <w:sz w:val="20"/>
                <w:szCs w:val="20"/>
              </w:rPr>
              <w:t>21 670</w:t>
            </w:r>
          </w:p>
        </w:tc>
        <w:tc>
          <w:tcPr>
            <w:tcW w:w="401" w:type="pct"/>
            <w:vAlign w:val="center"/>
          </w:tcPr>
          <w:p w14:paraId="5D4E5275" w14:textId="2D6ACD3E" w:rsidR="002D1ECD" w:rsidRPr="001B541D" w:rsidRDefault="002D1ECD" w:rsidP="002D1ECD">
            <w:pPr>
              <w:jc w:val="center"/>
              <w:rPr>
                <w:bCs/>
                <w:sz w:val="20"/>
                <w:szCs w:val="20"/>
              </w:rPr>
            </w:pPr>
            <w:r w:rsidRPr="001B541D">
              <w:rPr>
                <w:bCs/>
                <w:sz w:val="20"/>
                <w:szCs w:val="20"/>
              </w:rPr>
              <w:t>22 055</w:t>
            </w:r>
          </w:p>
        </w:tc>
        <w:tc>
          <w:tcPr>
            <w:tcW w:w="401" w:type="pct"/>
            <w:vAlign w:val="center"/>
          </w:tcPr>
          <w:p w14:paraId="70633812" w14:textId="756FAA4C" w:rsidR="002D1ECD" w:rsidRPr="00284F2E" w:rsidRDefault="00284F2E" w:rsidP="002D1ECD">
            <w:pPr>
              <w:jc w:val="center"/>
              <w:rPr>
                <w:b/>
                <w:sz w:val="20"/>
                <w:szCs w:val="20"/>
              </w:rPr>
            </w:pPr>
            <w:r w:rsidRPr="00284F2E">
              <w:rPr>
                <w:b/>
                <w:sz w:val="20"/>
                <w:szCs w:val="20"/>
              </w:rPr>
              <w:t>22 416</w:t>
            </w:r>
          </w:p>
        </w:tc>
        <w:tc>
          <w:tcPr>
            <w:tcW w:w="403" w:type="pct"/>
            <w:vAlign w:val="center"/>
          </w:tcPr>
          <w:p w14:paraId="460EE24D" w14:textId="77FD1A24" w:rsidR="002D1ECD" w:rsidRPr="001C5E11" w:rsidRDefault="00284F2E" w:rsidP="002D1ECD">
            <w:pPr>
              <w:jc w:val="center"/>
              <w:rPr>
                <w:b/>
                <w:sz w:val="20"/>
                <w:szCs w:val="20"/>
              </w:rPr>
            </w:pPr>
            <w:r w:rsidRPr="001C5E11">
              <w:rPr>
                <w:b/>
                <w:sz w:val="20"/>
                <w:szCs w:val="20"/>
              </w:rPr>
              <w:t>24 505</w:t>
            </w:r>
          </w:p>
        </w:tc>
        <w:tc>
          <w:tcPr>
            <w:tcW w:w="349" w:type="pct"/>
            <w:shd w:val="clear" w:color="auto" w:fill="C5E0B3" w:themeFill="accent6" w:themeFillTint="66"/>
            <w:vAlign w:val="center"/>
          </w:tcPr>
          <w:p w14:paraId="440C8574" w14:textId="44BC66DD" w:rsidR="002D1ECD" w:rsidRPr="00284F2E" w:rsidRDefault="002D1ECD" w:rsidP="002D1ECD">
            <w:pPr>
              <w:jc w:val="center"/>
              <w:rPr>
                <w:bCs/>
              </w:rPr>
            </w:pPr>
            <w:r w:rsidRPr="00284F2E">
              <w:rPr>
                <w:bCs/>
              </w:rPr>
              <w:t>↑</w:t>
            </w:r>
          </w:p>
        </w:tc>
        <w:tc>
          <w:tcPr>
            <w:tcW w:w="350" w:type="pct"/>
            <w:shd w:val="clear" w:color="auto" w:fill="C5E0B3" w:themeFill="accent6" w:themeFillTint="66"/>
            <w:vAlign w:val="center"/>
          </w:tcPr>
          <w:p w14:paraId="2F68990B" w14:textId="0AC306CD" w:rsidR="002D1ECD" w:rsidRPr="00284F2E" w:rsidRDefault="002D1ECD" w:rsidP="002D1ECD">
            <w:pPr>
              <w:jc w:val="center"/>
              <w:rPr>
                <w:bCs/>
              </w:rPr>
            </w:pPr>
            <w:r w:rsidRPr="00284F2E">
              <w:rPr>
                <w:bCs/>
              </w:rPr>
              <w:t>↑</w:t>
            </w:r>
          </w:p>
        </w:tc>
        <w:tc>
          <w:tcPr>
            <w:tcW w:w="770" w:type="pct"/>
            <w:shd w:val="clear" w:color="auto" w:fill="C5E0B3" w:themeFill="accent6" w:themeFillTint="66"/>
            <w:vAlign w:val="center"/>
          </w:tcPr>
          <w:p w14:paraId="5AC41608" w14:textId="2DB7411C" w:rsidR="002D1ECD" w:rsidRPr="00284F2E" w:rsidRDefault="002D1ECD" w:rsidP="00284F2E">
            <w:pPr>
              <w:jc w:val="center"/>
              <w:rPr>
                <w:bCs/>
                <w:i/>
                <w:iCs/>
                <w:sz w:val="18"/>
                <w:szCs w:val="18"/>
              </w:rPr>
            </w:pPr>
            <w:r w:rsidRPr="00284F2E">
              <w:rPr>
                <w:bCs/>
                <w:i/>
                <w:iCs/>
                <w:sz w:val="18"/>
                <w:szCs w:val="18"/>
              </w:rPr>
              <w:t>wzrost liczby przyłączy wodociągowych do budynków mieszkalnych</w:t>
            </w:r>
          </w:p>
        </w:tc>
      </w:tr>
      <w:tr w:rsidR="002D1ECD" w:rsidRPr="00511BA5" w14:paraId="2F3FA7FE" w14:textId="77777777" w:rsidTr="006B1328">
        <w:trPr>
          <w:trHeight w:val="556"/>
          <w:jc w:val="center"/>
        </w:trPr>
        <w:tc>
          <w:tcPr>
            <w:tcW w:w="1268" w:type="pct"/>
            <w:gridSpan w:val="3"/>
            <w:vAlign w:val="center"/>
          </w:tcPr>
          <w:p w14:paraId="7A77BA0D" w14:textId="4306F2BA" w:rsidR="002D1ECD" w:rsidRPr="001B541D" w:rsidRDefault="002D1ECD" w:rsidP="002D1ECD">
            <w:pPr>
              <w:jc w:val="center"/>
              <w:rPr>
                <w:bCs/>
                <w:sz w:val="20"/>
                <w:szCs w:val="20"/>
              </w:rPr>
            </w:pPr>
            <w:r w:rsidRPr="001B541D">
              <w:rPr>
                <w:bCs/>
                <w:sz w:val="20"/>
                <w:szCs w:val="20"/>
              </w:rPr>
              <w:t>Liczba awarii sieci wodociągowej</w:t>
            </w:r>
          </w:p>
        </w:tc>
        <w:tc>
          <w:tcPr>
            <w:tcW w:w="256" w:type="pct"/>
            <w:vAlign w:val="center"/>
          </w:tcPr>
          <w:p w14:paraId="5E296B99" w14:textId="7C9A9C5D"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7611B58E" w14:textId="7A620196" w:rsidR="002D1ECD" w:rsidRPr="001B541D" w:rsidRDefault="002D1ECD" w:rsidP="002D1ECD">
            <w:pPr>
              <w:jc w:val="center"/>
              <w:rPr>
                <w:bCs/>
                <w:sz w:val="20"/>
                <w:szCs w:val="20"/>
              </w:rPr>
            </w:pPr>
            <w:r w:rsidRPr="001B541D">
              <w:rPr>
                <w:bCs/>
                <w:sz w:val="20"/>
                <w:szCs w:val="20"/>
              </w:rPr>
              <w:t>216</w:t>
            </w:r>
          </w:p>
        </w:tc>
        <w:tc>
          <w:tcPr>
            <w:tcW w:w="401" w:type="pct"/>
            <w:vAlign w:val="center"/>
          </w:tcPr>
          <w:p w14:paraId="206EF4C9" w14:textId="5BA39EDA" w:rsidR="002D1ECD" w:rsidRPr="001B541D" w:rsidRDefault="002D1ECD" w:rsidP="002D1ECD">
            <w:pPr>
              <w:jc w:val="center"/>
              <w:rPr>
                <w:bCs/>
                <w:sz w:val="20"/>
                <w:szCs w:val="20"/>
              </w:rPr>
            </w:pPr>
            <w:r w:rsidRPr="001B541D">
              <w:rPr>
                <w:bCs/>
                <w:sz w:val="20"/>
                <w:szCs w:val="20"/>
              </w:rPr>
              <w:t>150</w:t>
            </w:r>
          </w:p>
        </w:tc>
        <w:tc>
          <w:tcPr>
            <w:tcW w:w="401" w:type="pct"/>
            <w:vAlign w:val="center"/>
          </w:tcPr>
          <w:p w14:paraId="3B9553AF" w14:textId="755095F1" w:rsidR="002D1ECD" w:rsidRPr="001B541D" w:rsidRDefault="002D1ECD" w:rsidP="002D1ECD">
            <w:pPr>
              <w:jc w:val="center"/>
              <w:rPr>
                <w:bCs/>
                <w:sz w:val="20"/>
                <w:szCs w:val="20"/>
              </w:rPr>
            </w:pPr>
            <w:r w:rsidRPr="001B541D">
              <w:rPr>
                <w:bCs/>
                <w:sz w:val="20"/>
                <w:szCs w:val="20"/>
              </w:rPr>
              <w:t>162</w:t>
            </w:r>
          </w:p>
        </w:tc>
        <w:tc>
          <w:tcPr>
            <w:tcW w:w="401" w:type="pct"/>
            <w:vAlign w:val="center"/>
          </w:tcPr>
          <w:p w14:paraId="081548F8" w14:textId="1F129493" w:rsidR="002D1ECD" w:rsidRPr="001B541D" w:rsidRDefault="00284F2E" w:rsidP="002D1ECD">
            <w:pPr>
              <w:jc w:val="center"/>
              <w:rPr>
                <w:b/>
                <w:sz w:val="20"/>
                <w:szCs w:val="20"/>
              </w:rPr>
            </w:pPr>
            <w:r>
              <w:rPr>
                <w:b/>
                <w:sz w:val="20"/>
                <w:szCs w:val="20"/>
              </w:rPr>
              <w:t>191</w:t>
            </w:r>
          </w:p>
        </w:tc>
        <w:tc>
          <w:tcPr>
            <w:tcW w:w="403" w:type="pct"/>
            <w:vAlign w:val="center"/>
          </w:tcPr>
          <w:p w14:paraId="5BB18195" w14:textId="641A01B3" w:rsidR="002D1ECD" w:rsidRPr="001C5E11" w:rsidRDefault="00284F2E" w:rsidP="002D1ECD">
            <w:pPr>
              <w:jc w:val="center"/>
              <w:rPr>
                <w:b/>
                <w:sz w:val="20"/>
                <w:szCs w:val="20"/>
              </w:rPr>
            </w:pPr>
            <w:r w:rsidRPr="001C5E11">
              <w:rPr>
                <w:b/>
                <w:sz w:val="20"/>
                <w:szCs w:val="20"/>
              </w:rPr>
              <w:t>214</w:t>
            </w:r>
          </w:p>
        </w:tc>
        <w:tc>
          <w:tcPr>
            <w:tcW w:w="349" w:type="pct"/>
            <w:shd w:val="clear" w:color="auto" w:fill="FF8989"/>
            <w:vAlign w:val="center"/>
          </w:tcPr>
          <w:p w14:paraId="43C524AB" w14:textId="728B5317" w:rsidR="002D1ECD" w:rsidRPr="00284F2E" w:rsidRDefault="002D1ECD" w:rsidP="002D1ECD">
            <w:pPr>
              <w:jc w:val="center"/>
              <w:rPr>
                <w:bCs/>
              </w:rPr>
            </w:pPr>
            <w:r w:rsidRPr="00284F2E">
              <w:rPr>
                <w:bCs/>
              </w:rPr>
              <w:t>↓</w:t>
            </w:r>
          </w:p>
        </w:tc>
        <w:tc>
          <w:tcPr>
            <w:tcW w:w="350" w:type="pct"/>
            <w:shd w:val="clear" w:color="auto" w:fill="FF8989"/>
            <w:vAlign w:val="center"/>
          </w:tcPr>
          <w:p w14:paraId="7D1C9167" w14:textId="5DF94671" w:rsidR="002D1ECD" w:rsidRPr="00284F2E" w:rsidRDefault="00284F2E" w:rsidP="002D1ECD">
            <w:pPr>
              <w:jc w:val="center"/>
              <w:rPr>
                <w:bCs/>
              </w:rPr>
            </w:pPr>
            <w:r w:rsidRPr="00284F2E">
              <w:rPr>
                <w:bCs/>
              </w:rPr>
              <w:t>↑</w:t>
            </w:r>
          </w:p>
        </w:tc>
        <w:tc>
          <w:tcPr>
            <w:tcW w:w="770" w:type="pct"/>
            <w:shd w:val="clear" w:color="auto" w:fill="FF8989"/>
            <w:vAlign w:val="center"/>
          </w:tcPr>
          <w:p w14:paraId="4C032217" w14:textId="7EA7DD2F" w:rsidR="002D1ECD" w:rsidRPr="00284F2E" w:rsidRDefault="00284F2E" w:rsidP="002D1ECD">
            <w:pPr>
              <w:jc w:val="center"/>
              <w:rPr>
                <w:bCs/>
                <w:i/>
                <w:iCs/>
                <w:sz w:val="18"/>
                <w:szCs w:val="18"/>
              </w:rPr>
            </w:pPr>
            <w:r w:rsidRPr="00284F2E">
              <w:rPr>
                <w:bCs/>
                <w:i/>
                <w:iCs/>
                <w:sz w:val="18"/>
                <w:szCs w:val="18"/>
              </w:rPr>
              <w:t xml:space="preserve">wzrost </w:t>
            </w:r>
            <w:r w:rsidR="002D1ECD" w:rsidRPr="00284F2E">
              <w:rPr>
                <w:bCs/>
                <w:i/>
                <w:iCs/>
                <w:sz w:val="18"/>
                <w:szCs w:val="18"/>
              </w:rPr>
              <w:t>liczby awarii sieci wodociągowej</w:t>
            </w:r>
          </w:p>
        </w:tc>
      </w:tr>
      <w:tr w:rsidR="002D1ECD" w:rsidRPr="00511BA5" w14:paraId="0A6D5579" w14:textId="77777777" w:rsidTr="006B1328">
        <w:trPr>
          <w:trHeight w:val="556"/>
          <w:jc w:val="center"/>
        </w:trPr>
        <w:tc>
          <w:tcPr>
            <w:tcW w:w="1268" w:type="pct"/>
            <w:gridSpan w:val="3"/>
            <w:vAlign w:val="center"/>
          </w:tcPr>
          <w:p w14:paraId="55A3D243" w14:textId="77777777" w:rsidR="002D1ECD" w:rsidRPr="001B541D" w:rsidRDefault="002D1ECD" w:rsidP="002D1ECD">
            <w:pPr>
              <w:jc w:val="center"/>
              <w:rPr>
                <w:bCs/>
                <w:sz w:val="20"/>
                <w:szCs w:val="20"/>
              </w:rPr>
            </w:pPr>
            <w:r w:rsidRPr="001B541D">
              <w:rPr>
                <w:bCs/>
                <w:sz w:val="20"/>
                <w:szCs w:val="20"/>
              </w:rPr>
              <w:t xml:space="preserve">Zużycie wody z sieci wodociągowej </w:t>
            </w:r>
          </w:p>
          <w:p w14:paraId="4432BE5A" w14:textId="41DCFB5C" w:rsidR="002D1ECD" w:rsidRPr="001B541D" w:rsidRDefault="002D1ECD" w:rsidP="002D1ECD">
            <w:pPr>
              <w:jc w:val="center"/>
              <w:rPr>
                <w:bCs/>
                <w:sz w:val="20"/>
                <w:szCs w:val="20"/>
              </w:rPr>
            </w:pPr>
            <w:r w:rsidRPr="001B541D">
              <w:rPr>
                <w:bCs/>
                <w:sz w:val="20"/>
                <w:szCs w:val="20"/>
              </w:rPr>
              <w:t>w przeliczeniu na 1 mieszkańca</w:t>
            </w:r>
          </w:p>
        </w:tc>
        <w:tc>
          <w:tcPr>
            <w:tcW w:w="256" w:type="pct"/>
            <w:vAlign w:val="center"/>
          </w:tcPr>
          <w:p w14:paraId="69BD6C0B" w14:textId="7E1F5B14" w:rsidR="002D1ECD" w:rsidRPr="00A96A55" w:rsidRDefault="002D1ECD" w:rsidP="002D1ECD">
            <w:pPr>
              <w:jc w:val="center"/>
              <w:rPr>
                <w:bCs/>
                <w:i/>
                <w:iCs/>
                <w:sz w:val="20"/>
                <w:szCs w:val="20"/>
              </w:rPr>
            </w:pPr>
            <w:r w:rsidRPr="00A96A55">
              <w:rPr>
                <w:bCs/>
                <w:i/>
                <w:iCs/>
                <w:sz w:val="20"/>
                <w:szCs w:val="20"/>
              </w:rPr>
              <w:t>m</w:t>
            </w:r>
            <w:r w:rsidRPr="00A96A55">
              <w:rPr>
                <w:bCs/>
                <w:i/>
                <w:iCs/>
                <w:sz w:val="20"/>
                <w:szCs w:val="20"/>
                <w:vertAlign w:val="superscript"/>
              </w:rPr>
              <w:t>3</w:t>
            </w:r>
          </w:p>
        </w:tc>
        <w:tc>
          <w:tcPr>
            <w:tcW w:w="401" w:type="pct"/>
            <w:vAlign w:val="center"/>
          </w:tcPr>
          <w:p w14:paraId="22E6CAAC" w14:textId="1BF7F862" w:rsidR="002D1ECD" w:rsidRPr="001B541D" w:rsidRDefault="002D1ECD" w:rsidP="002D1ECD">
            <w:pPr>
              <w:jc w:val="center"/>
              <w:rPr>
                <w:bCs/>
                <w:sz w:val="20"/>
                <w:szCs w:val="20"/>
              </w:rPr>
            </w:pPr>
            <w:r w:rsidRPr="001B541D">
              <w:rPr>
                <w:bCs/>
                <w:sz w:val="20"/>
                <w:szCs w:val="20"/>
              </w:rPr>
              <w:t>39,4</w:t>
            </w:r>
          </w:p>
        </w:tc>
        <w:tc>
          <w:tcPr>
            <w:tcW w:w="401" w:type="pct"/>
            <w:vAlign w:val="center"/>
          </w:tcPr>
          <w:p w14:paraId="124F4D1A" w14:textId="19DA4568" w:rsidR="002D1ECD" w:rsidRPr="001B541D" w:rsidRDefault="002D1ECD" w:rsidP="002D1ECD">
            <w:pPr>
              <w:jc w:val="center"/>
              <w:rPr>
                <w:bCs/>
                <w:sz w:val="20"/>
                <w:szCs w:val="20"/>
              </w:rPr>
            </w:pPr>
            <w:r w:rsidRPr="001B541D">
              <w:rPr>
                <w:bCs/>
                <w:sz w:val="20"/>
                <w:szCs w:val="20"/>
              </w:rPr>
              <w:t>39,8</w:t>
            </w:r>
          </w:p>
        </w:tc>
        <w:tc>
          <w:tcPr>
            <w:tcW w:w="401" w:type="pct"/>
            <w:vAlign w:val="center"/>
          </w:tcPr>
          <w:p w14:paraId="3704F8EF" w14:textId="2F953743" w:rsidR="002D1ECD" w:rsidRPr="001B541D" w:rsidRDefault="002D1ECD" w:rsidP="002D1ECD">
            <w:pPr>
              <w:jc w:val="center"/>
              <w:rPr>
                <w:bCs/>
                <w:sz w:val="20"/>
                <w:szCs w:val="20"/>
              </w:rPr>
            </w:pPr>
            <w:r w:rsidRPr="001B541D">
              <w:rPr>
                <w:bCs/>
                <w:sz w:val="20"/>
                <w:szCs w:val="20"/>
              </w:rPr>
              <w:t>42,1</w:t>
            </w:r>
          </w:p>
        </w:tc>
        <w:tc>
          <w:tcPr>
            <w:tcW w:w="401" w:type="pct"/>
            <w:vAlign w:val="center"/>
          </w:tcPr>
          <w:p w14:paraId="278CFF00" w14:textId="201A6DF4" w:rsidR="002D1ECD" w:rsidRPr="001B541D" w:rsidRDefault="00284F2E" w:rsidP="002D1ECD">
            <w:pPr>
              <w:jc w:val="center"/>
              <w:rPr>
                <w:b/>
                <w:sz w:val="20"/>
                <w:szCs w:val="20"/>
              </w:rPr>
            </w:pPr>
            <w:r>
              <w:rPr>
                <w:b/>
                <w:sz w:val="20"/>
                <w:szCs w:val="20"/>
              </w:rPr>
              <w:t>41,9</w:t>
            </w:r>
          </w:p>
        </w:tc>
        <w:tc>
          <w:tcPr>
            <w:tcW w:w="403" w:type="pct"/>
            <w:vAlign w:val="center"/>
          </w:tcPr>
          <w:p w14:paraId="0AF9F8D0" w14:textId="437BDBAA" w:rsidR="002D1ECD" w:rsidRPr="001B541D" w:rsidRDefault="00284F2E" w:rsidP="002D1ECD">
            <w:pPr>
              <w:jc w:val="center"/>
              <w:rPr>
                <w:b/>
                <w:sz w:val="20"/>
                <w:szCs w:val="20"/>
              </w:rPr>
            </w:pPr>
            <w:r>
              <w:rPr>
                <w:b/>
                <w:sz w:val="20"/>
                <w:szCs w:val="20"/>
              </w:rPr>
              <w:t>40,9</w:t>
            </w:r>
          </w:p>
        </w:tc>
        <w:tc>
          <w:tcPr>
            <w:tcW w:w="349" w:type="pct"/>
            <w:shd w:val="clear" w:color="auto" w:fill="C5E0B3"/>
            <w:vAlign w:val="center"/>
          </w:tcPr>
          <w:p w14:paraId="680EFE23" w14:textId="272D5749" w:rsidR="002D1ECD" w:rsidRPr="00284F2E" w:rsidRDefault="002D1ECD" w:rsidP="002D1ECD">
            <w:pPr>
              <w:jc w:val="center"/>
              <w:rPr>
                <w:bCs/>
              </w:rPr>
            </w:pPr>
            <w:r w:rsidRPr="00284F2E">
              <w:rPr>
                <w:bCs/>
              </w:rPr>
              <w:t>↓</w:t>
            </w:r>
          </w:p>
        </w:tc>
        <w:tc>
          <w:tcPr>
            <w:tcW w:w="350" w:type="pct"/>
            <w:shd w:val="clear" w:color="auto" w:fill="C5E0B3"/>
            <w:vAlign w:val="center"/>
          </w:tcPr>
          <w:p w14:paraId="32CAEC40" w14:textId="4D6885C2" w:rsidR="002D1ECD" w:rsidRPr="00284F2E" w:rsidRDefault="00284F2E" w:rsidP="002D1ECD">
            <w:pPr>
              <w:jc w:val="center"/>
              <w:rPr>
                <w:bCs/>
              </w:rPr>
            </w:pPr>
            <w:r w:rsidRPr="00284F2E">
              <w:rPr>
                <w:bCs/>
              </w:rPr>
              <w:t>↓</w:t>
            </w:r>
          </w:p>
        </w:tc>
        <w:tc>
          <w:tcPr>
            <w:tcW w:w="770" w:type="pct"/>
            <w:shd w:val="clear" w:color="auto" w:fill="C5E0B3"/>
            <w:vAlign w:val="center"/>
          </w:tcPr>
          <w:p w14:paraId="2DD61EEE" w14:textId="0AD4B610" w:rsidR="002D1ECD" w:rsidRPr="00284F2E" w:rsidRDefault="00284F2E" w:rsidP="00284F2E">
            <w:pPr>
              <w:jc w:val="center"/>
              <w:rPr>
                <w:bCs/>
                <w:i/>
                <w:iCs/>
                <w:sz w:val="18"/>
                <w:szCs w:val="18"/>
              </w:rPr>
            </w:pPr>
            <w:r w:rsidRPr="00284F2E">
              <w:rPr>
                <w:bCs/>
                <w:i/>
                <w:iCs/>
                <w:sz w:val="18"/>
                <w:szCs w:val="18"/>
              </w:rPr>
              <w:t>spadek</w:t>
            </w:r>
            <w:r w:rsidR="002D1ECD" w:rsidRPr="00284F2E">
              <w:rPr>
                <w:bCs/>
                <w:i/>
                <w:iCs/>
                <w:sz w:val="18"/>
                <w:szCs w:val="18"/>
              </w:rPr>
              <w:t xml:space="preserve"> zużycia wody</w:t>
            </w:r>
            <w:r w:rsidRPr="00284F2E">
              <w:rPr>
                <w:bCs/>
                <w:i/>
                <w:iCs/>
                <w:sz w:val="18"/>
                <w:szCs w:val="18"/>
              </w:rPr>
              <w:br/>
            </w:r>
            <w:r w:rsidR="002D1ECD" w:rsidRPr="00284F2E">
              <w:rPr>
                <w:bCs/>
                <w:i/>
                <w:iCs/>
                <w:sz w:val="18"/>
                <w:szCs w:val="18"/>
              </w:rPr>
              <w:t>w przeliczeniu</w:t>
            </w:r>
            <w:r w:rsidRPr="00284F2E">
              <w:rPr>
                <w:bCs/>
                <w:i/>
                <w:iCs/>
                <w:sz w:val="18"/>
                <w:szCs w:val="18"/>
              </w:rPr>
              <w:br/>
            </w:r>
            <w:r w:rsidR="002D1ECD" w:rsidRPr="00284F2E">
              <w:rPr>
                <w:bCs/>
                <w:i/>
                <w:iCs/>
                <w:sz w:val="18"/>
                <w:szCs w:val="18"/>
              </w:rPr>
              <w:t>na 1 mieszkańca</w:t>
            </w:r>
          </w:p>
        </w:tc>
      </w:tr>
      <w:tr w:rsidR="002D1ECD" w:rsidRPr="00511BA5" w14:paraId="466F6AFA" w14:textId="77777777" w:rsidTr="006B1328">
        <w:trPr>
          <w:trHeight w:val="556"/>
          <w:jc w:val="center"/>
        </w:trPr>
        <w:tc>
          <w:tcPr>
            <w:tcW w:w="1268" w:type="pct"/>
            <w:gridSpan w:val="3"/>
            <w:vAlign w:val="center"/>
          </w:tcPr>
          <w:p w14:paraId="2EB444FD" w14:textId="0382C0A6" w:rsidR="002D1ECD" w:rsidRPr="001B541D" w:rsidRDefault="002D1ECD" w:rsidP="002D1ECD">
            <w:pPr>
              <w:jc w:val="center"/>
              <w:rPr>
                <w:bCs/>
                <w:sz w:val="20"/>
                <w:szCs w:val="20"/>
              </w:rPr>
            </w:pPr>
            <w:r w:rsidRPr="001B541D">
              <w:rPr>
                <w:bCs/>
                <w:sz w:val="20"/>
                <w:szCs w:val="20"/>
              </w:rPr>
              <w:t>Długość sieci kanalizacyjnej</w:t>
            </w:r>
          </w:p>
        </w:tc>
        <w:tc>
          <w:tcPr>
            <w:tcW w:w="256" w:type="pct"/>
            <w:vAlign w:val="center"/>
          </w:tcPr>
          <w:p w14:paraId="54C76684" w14:textId="1622C4C9" w:rsidR="002D1ECD" w:rsidRPr="00A96A55" w:rsidRDefault="002D1ECD" w:rsidP="002D1ECD">
            <w:pPr>
              <w:jc w:val="center"/>
              <w:rPr>
                <w:bCs/>
                <w:i/>
                <w:iCs/>
                <w:sz w:val="20"/>
                <w:szCs w:val="20"/>
              </w:rPr>
            </w:pPr>
            <w:r w:rsidRPr="00A96A55">
              <w:rPr>
                <w:bCs/>
                <w:i/>
                <w:iCs/>
                <w:sz w:val="20"/>
                <w:szCs w:val="20"/>
              </w:rPr>
              <w:t>km</w:t>
            </w:r>
          </w:p>
        </w:tc>
        <w:tc>
          <w:tcPr>
            <w:tcW w:w="401" w:type="pct"/>
            <w:vAlign w:val="center"/>
          </w:tcPr>
          <w:p w14:paraId="00B4B02C" w14:textId="474F85C2" w:rsidR="002D1ECD" w:rsidRPr="001B541D" w:rsidRDefault="002D1ECD" w:rsidP="002D1ECD">
            <w:pPr>
              <w:jc w:val="center"/>
              <w:rPr>
                <w:bCs/>
                <w:sz w:val="20"/>
                <w:szCs w:val="20"/>
              </w:rPr>
            </w:pPr>
            <w:r w:rsidRPr="001B541D">
              <w:rPr>
                <w:bCs/>
                <w:sz w:val="20"/>
                <w:szCs w:val="20"/>
              </w:rPr>
              <w:t>460,3</w:t>
            </w:r>
          </w:p>
        </w:tc>
        <w:tc>
          <w:tcPr>
            <w:tcW w:w="401" w:type="pct"/>
            <w:vAlign w:val="center"/>
          </w:tcPr>
          <w:p w14:paraId="2ED72FC6" w14:textId="40AD7008" w:rsidR="002D1ECD" w:rsidRPr="001B541D" w:rsidRDefault="002D1ECD" w:rsidP="002D1ECD">
            <w:pPr>
              <w:jc w:val="center"/>
              <w:rPr>
                <w:bCs/>
                <w:sz w:val="20"/>
                <w:szCs w:val="20"/>
              </w:rPr>
            </w:pPr>
            <w:r w:rsidRPr="001B541D">
              <w:rPr>
                <w:bCs/>
                <w:sz w:val="20"/>
                <w:szCs w:val="20"/>
              </w:rPr>
              <w:t>466,2</w:t>
            </w:r>
          </w:p>
        </w:tc>
        <w:tc>
          <w:tcPr>
            <w:tcW w:w="401" w:type="pct"/>
            <w:vAlign w:val="center"/>
          </w:tcPr>
          <w:p w14:paraId="188DC246" w14:textId="0A75D0CC" w:rsidR="002D1ECD" w:rsidRPr="001B541D" w:rsidRDefault="002D1ECD" w:rsidP="002D1ECD">
            <w:pPr>
              <w:jc w:val="center"/>
              <w:rPr>
                <w:bCs/>
                <w:sz w:val="20"/>
                <w:szCs w:val="20"/>
              </w:rPr>
            </w:pPr>
            <w:r w:rsidRPr="001B541D">
              <w:rPr>
                <w:bCs/>
                <w:sz w:val="20"/>
                <w:szCs w:val="20"/>
              </w:rPr>
              <w:t>487,9</w:t>
            </w:r>
          </w:p>
        </w:tc>
        <w:tc>
          <w:tcPr>
            <w:tcW w:w="401" w:type="pct"/>
            <w:vAlign w:val="center"/>
          </w:tcPr>
          <w:p w14:paraId="3C084CAB" w14:textId="3462F3A5" w:rsidR="002D1ECD" w:rsidRPr="001B541D" w:rsidRDefault="00284F2E" w:rsidP="002D1ECD">
            <w:pPr>
              <w:jc w:val="center"/>
              <w:rPr>
                <w:b/>
                <w:sz w:val="20"/>
                <w:szCs w:val="20"/>
              </w:rPr>
            </w:pPr>
            <w:r>
              <w:rPr>
                <w:b/>
                <w:sz w:val="20"/>
                <w:szCs w:val="20"/>
              </w:rPr>
              <w:t>506,8</w:t>
            </w:r>
          </w:p>
        </w:tc>
        <w:tc>
          <w:tcPr>
            <w:tcW w:w="403" w:type="pct"/>
            <w:vAlign w:val="center"/>
          </w:tcPr>
          <w:p w14:paraId="105083B8" w14:textId="67A9A9AB" w:rsidR="002D1ECD" w:rsidRPr="001B541D" w:rsidRDefault="00284F2E" w:rsidP="002D1ECD">
            <w:pPr>
              <w:jc w:val="center"/>
              <w:rPr>
                <w:b/>
                <w:sz w:val="20"/>
                <w:szCs w:val="20"/>
              </w:rPr>
            </w:pPr>
            <w:r>
              <w:rPr>
                <w:b/>
                <w:sz w:val="20"/>
                <w:szCs w:val="20"/>
              </w:rPr>
              <w:t>552,1</w:t>
            </w:r>
          </w:p>
        </w:tc>
        <w:tc>
          <w:tcPr>
            <w:tcW w:w="349" w:type="pct"/>
            <w:shd w:val="clear" w:color="auto" w:fill="C5E0B3" w:themeFill="accent6" w:themeFillTint="66"/>
            <w:vAlign w:val="center"/>
          </w:tcPr>
          <w:p w14:paraId="7BD9DF14" w14:textId="74C5C7A9" w:rsidR="002D1ECD" w:rsidRPr="00284F2E" w:rsidRDefault="002D1ECD" w:rsidP="002D1ECD">
            <w:pPr>
              <w:jc w:val="center"/>
              <w:rPr>
                <w:bCs/>
              </w:rPr>
            </w:pPr>
            <w:r w:rsidRPr="00284F2E">
              <w:rPr>
                <w:bCs/>
              </w:rPr>
              <w:t>↑</w:t>
            </w:r>
          </w:p>
        </w:tc>
        <w:tc>
          <w:tcPr>
            <w:tcW w:w="350" w:type="pct"/>
            <w:shd w:val="clear" w:color="auto" w:fill="C5E0B3" w:themeFill="accent6" w:themeFillTint="66"/>
            <w:vAlign w:val="center"/>
          </w:tcPr>
          <w:p w14:paraId="704FF16B" w14:textId="62899DC5" w:rsidR="002D1ECD" w:rsidRPr="00284F2E" w:rsidRDefault="002D1ECD" w:rsidP="002D1ECD">
            <w:pPr>
              <w:jc w:val="center"/>
              <w:rPr>
                <w:bCs/>
              </w:rPr>
            </w:pPr>
            <w:r w:rsidRPr="00284F2E">
              <w:rPr>
                <w:bCs/>
              </w:rPr>
              <w:t>↑</w:t>
            </w:r>
          </w:p>
        </w:tc>
        <w:tc>
          <w:tcPr>
            <w:tcW w:w="770" w:type="pct"/>
            <w:shd w:val="clear" w:color="auto" w:fill="C5E0B3" w:themeFill="accent6" w:themeFillTint="66"/>
            <w:vAlign w:val="center"/>
          </w:tcPr>
          <w:p w14:paraId="45ED94BA" w14:textId="63A2E2A4" w:rsidR="002D1ECD" w:rsidRPr="00284F2E" w:rsidRDefault="002D1ECD" w:rsidP="002D1ECD">
            <w:pPr>
              <w:jc w:val="center"/>
              <w:rPr>
                <w:bCs/>
                <w:i/>
                <w:iCs/>
                <w:sz w:val="18"/>
                <w:szCs w:val="18"/>
              </w:rPr>
            </w:pPr>
            <w:r w:rsidRPr="00284F2E">
              <w:rPr>
                <w:bCs/>
                <w:i/>
                <w:iCs/>
                <w:sz w:val="18"/>
                <w:szCs w:val="18"/>
              </w:rPr>
              <w:t>wzrost długości sieci kanalizacyjnej</w:t>
            </w:r>
          </w:p>
        </w:tc>
      </w:tr>
      <w:tr w:rsidR="002D1ECD" w:rsidRPr="00511BA5" w14:paraId="578C4ED6" w14:textId="77777777" w:rsidTr="006B1328">
        <w:trPr>
          <w:trHeight w:val="556"/>
          <w:jc w:val="center"/>
        </w:trPr>
        <w:tc>
          <w:tcPr>
            <w:tcW w:w="1268" w:type="pct"/>
            <w:gridSpan w:val="3"/>
            <w:vAlign w:val="center"/>
          </w:tcPr>
          <w:p w14:paraId="34AD1A7B" w14:textId="77777777" w:rsidR="002D1ECD" w:rsidRPr="001B541D" w:rsidRDefault="002D1ECD" w:rsidP="002D1ECD">
            <w:pPr>
              <w:jc w:val="center"/>
              <w:rPr>
                <w:bCs/>
                <w:sz w:val="20"/>
                <w:szCs w:val="20"/>
              </w:rPr>
            </w:pPr>
            <w:r w:rsidRPr="001B541D">
              <w:rPr>
                <w:bCs/>
                <w:sz w:val="20"/>
                <w:szCs w:val="20"/>
              </w:rPr>
              <w:t xml:space="preserve">Liczba przyłączy kanalizacyjnych </w:t>
            </w:r>
          </w:p>
          <w:p w14:paraId="29B2435D" w14:textId="08C62604" w:rsidR="002D1ECD" w:rsidRPr="001B541D" w:rsidRDefault="002D1ECD" w:rsidP="002D1ECD">
            <w:pPr>
              <w:jc w:val="center"/>
              <w:rPr>
                <w:bCs/>
                <w:sz w:val="20"/>
                <w:szCs w:val="20"/>
              </w:rPr>
            </w:pPr>
            <w:r w:rsidRPr="001B541D">
              <w:rPr>
                <w:bCs/>
                <w:sz w:val="20"/>
                <w:szCs w:val="20"/>
              </w:rPr>
              <w:t>do budynków mieszkalnych</w:t>
            </w:r>
          </w:p>
        </w:tc>
        <w:tc>
          <w:tcPr>
            <w:tcW w:w="256" w:type="pct"/>
            <w:vAlign w:val="center"/>
          </w:tcPr>
          <w:p w14:paraId="36CF214D" w14:textId="3B646EE8" w:rsidR="002D1ECD" w:rsidRPr="00A96A55" w:rsidRDefault="002D1ECD" w:rsidP="002D1ECD">
            <w:pPr>
              <w:jc w:val="center"/>
              <w:rPr>
                <w:bCs/>
                <w:i/>
                <w:iCs/>
                <w:sz w:val="20"/>
                <w:szCs w:val="20"/>
              </w:rPr>
            </w:pPr>
            <w:r w:rsidRPr="00A96A55">
              <w:rPr>
                <w:bCs/>
                <w:i/>
                <w:iCs/>
                <w:sz w:val="20"/>
                <w:szCs w:val="20"/>
              </w:rPr>
              <w:t>szt.</w:t>
            </w:r>
          </w:p>
        </w:tc>
        <w:tc>
          <w:tcPr>
            <w:tcW w:w="401" w:type="pct"/>
            <w:vAlign w:val="center"/>
          </w:tcPr>
          <w:p w14:paraId="433D4AA2" w14:textId="6F3A6DBD" w:rsidR="002D1ECD" w:rsidRPr="001B541D" w:rsidRDefault="002D1ECD" w:rsidP="002D1ECD">
            <w:pPr>
              <w:jc w:val="center"/>
              <w:rPr>
                <w:bCs/>
                <w:sz w:val="20"/>
                <w:szCs w:val="20"/>
              </w:rPr>
            </w:pPr>
            <w:r w:rsidRPr="001B541D">
              <w:rPr>
                <w:bCs/>
                <w:sz w:val="20"/>
                <w:szCs w:val="20"/>
              </w:rPr>
              <w:t>9 706</w:t>
            </w:r>
          </w:p>
        </w:tc>
        <w:tc>
          <w:tcPr>
            <w:tcW w:w="401" w:type="pct"/>
            <w:vAlign w:val="center"/>
          </w:tcPr>
          <w:p w14:paraId="21650384" w14:textId="2F90E6D8" w:rsidR="002D1ECD" w:rsidRPr="001B541D" w:rsidRDefault="002D1ECD" w:rsidP="002D1ECD">
            <w:pPr>
              <w:jc w:val="center"/>
              <w:rPr>
                <w:bCs/>
                <w:sz w:val="20"/>
                <w:szCs w:val="20"/>
              </w:rPr>
            </w:pPr>
            <w:r w:rsidRPr="001B541D">
              <w:rPr>
                <w:bCs/>
                <w:sz w:val="20"/>
                <w:szCs w:val="20"/>
              </w:rPr>
              <w:t>9 997</w:t>
            </w:r>
          </w:p>
        </w:tc>
        <w:tc>
          <w:tcPr>
            <w:tcW w:w="401" w:type="pct"/>
            <w:vAlign w:val="center"/>
          </w:tcPr>
          <w:p w14:paraId="10EFFBB5" w14:textId="64D7D236" w:rsidR="002D1ECD" w:rsidRPr="001B541D" w:rsidRDefault="002D1ECD" w:rsidP="002D1ECD">
            <w:pPr>
              <w:jc w:val="center"/>
              <w:rPr>
                <w:bCs/>
                <w:sz w:val="20"/>
                <w:szCs w:val="20"/>
              </w:rPr>
            </w:pPr>
            <w:r w:rsidRPr="001B541D">
              <w:rPr>
                <w:bCs/>
                <w:sz w:val="20"/>
                <w:szCs w:val="20"/>
              </w:rPr>
              <w:t>10 226</w:t>
            </w:r>
          </w:p>
        </w:tc>
        <w:tc>
          <w:tcPr>
            <w:tcW w:w="401" w:type="pct"/>
            <w:vAlign w:val="center"/>
          </w:tcPr>
          <w:p w14:paraId="24C42FE9" w14:textId="0BA12000" w:rsidR="002D1ECD" w:rsidRPr="001B541D" w:rsidRDefault="00284F2E" w:rsidP="002D1ECD">
            <w:pPr>
              <w:jc w:val="center"/>
              <w:rPr>
                <w:b/>
                <w:sz w:val="20"/>
                <w:szCs w:val="20"/>
              </w:rPr>
            </w:pPr>
            <w:r>
              <w:rPr>
                <w:b/>
                <w:sz w:val="20"/>
                <w:szCs w:val="20"/>
              </w:rPr>
              <w:t>10 613</w:t>
            </w:r>
          </w:p>
        </w:tc>
        <w:tc>
          <w:tcPr>
            <w:tcW w:w="403" w:type="pct"/>
            <w:vAlign w:val="center"/>
          </w:tcPr>
          <w:p w14:paraId="3B44B08D" w14:textId="35AAB563" w:rsidR="002D1ECD" w:rsidRPr="001B541D" w:rsidRDefault="00284F2E" w:rsidP="002D1ECD">
            <w:pPr>
              <w:jc w:val="center"/>
              <w:rPr>
                <w:b/>
                <w:sz w:val="20"/>
                <w:szCs w:val="20"/>
              </w:rPr>
            </w:pPr>
            <w:r>
              <w:rPr>
                <w:b/>
                <w:sz w:val="20"/>
                <w:szCs w:val="20"/>
              </w:rPr>
              <w:t>12 667</w:t>
            </w:r>
          </w:p>
        </w:tc>
        <w:tc>
          <w:tcPr>
            <w:tcW w:w="349" w:type="pct"/>
            <w:shd w:val="clear" w:color="auto" w:fill="C5E0B3" w:themeFill="accent6" w:themeFillTint="66"/>
            <w:vAlign w:val="center"/>
          </w:tcPr>
          <w:p w14:paraId="5535E3A5" w14:textId="23B8937D" w:rsidR="002D1ECD" w:rsidRPr="00284F2E" w:rsidRDefault="002D1ECD" w:rsidP="002D1ECD">
            <w:pPr>
              <w:jc w:val="center"/>
              <w:rPr>
                <w:bCs/>
              </w:rPr>
            </w:pPr>
            <w:r w:rsidRPr="00284F2E">
              <w:rPr>
                <w:bCs/>
              </w:rPr>
              <w:t>↑</w:t>
            </w:r>
          </w:p>
        </w:tc>
        <w:tc>
          <w:tcPr>
            <w:tcW w:w="350" w:type="pct"/>
            <w:shd w:val="clear" w:color="auto" w:fill="C5E0B3" w:themeFill="accent6" w:themeFillTint="66"/>
            <w:vAlign w:val="center"/>
          </w:tcPr>
          <w:p w14:paraId="0F6B034A" w14:textId="7AFEF8CD" w:rsidR="002D1ECD" w:rsidRPr="00284F2E" w:rsidRDefault="002D1ECD" w:rsidP="002D1ECD">
            <w:pPr>
              <w:jc w:val="center"/>
              <w:rPr>
                <w:bCs/>
              </w:rPr>
            </w:pPr>
            <w:r w:rsidRPr="00284F2E">
              <w:rPr>
                <w:bCs/>
              </w:rPr>
              <w:t>↑</w:t>
            </w:r>
          </w:p>
        </w:tc>
        <w:tc>
          <w:tcPr>
            <w:tcW w:w="770" w:type="pct"/>
            <w:shd w:val="clear" w:color="auto" w:fill="C5E0B3" w:themeFill="accent6" w:themeFillTint="66"/>
            <w:vAlign w:val="center"/>
          </w:tcPr>
          <w:p w14:paraId="1769F943" w14:textId="3AA546CB" w:rsidR="002D1ECD" w:rsidRPr="00284F2E" w:rsidRDefault="002D1ECD" w:rsidP="002D1ECD">
            <w:pPr>
              <w:jc w:val="center"/>
              <w:rPr>
                <w:bCs/>
                <w:i/>
                <w:iCs/>
                <w:sz w:val="18"/>
                <w:szCs w:val="18"/>
              </w:rPr>
            </w:pPr>
            <w:r w:rsidRPr="00284F2E">
              <w:rPr>
                <w:bCs/>
                <w:i/>
                <w:iCs/>
                <w:sz w:val="18"/>
                <w:szCs w:val="18"/>
              </w:rPr>
              <w:t>wzrost liczby przyłączy kanalizacyjnych</w:t>
            </w:r>
          </w:p>
        </w:tc>
      </w:tr>
      <w:tr w:rsidR="002D1ECD" w:rsidRPr="00511BA5" w14:paraId="6FEAEE26" w14:textId="77777777" w:rsidTr="006B1328">
        <w:trPr>
          <w:trHeight w:val="556"/>
          <w:jc w:val="center"/>
        </w:trPr>
        <w:tc>
          <w:tcPr>
            <w:tcW w:w="1268" w:type="pct"/>
            <w:gridSpan w:val="3"/>
            <w:vAlign w:val="center"/>
          </w:tcPr>
          <w:p w14:paraId="6396F687" w14:textId="5A128DA4" w:rsidR="002D1ECD" w:rsidRPr="001B541D" w:rsidRDefault="002D1ECD" w:rsidP="002D1ECD">
            <w:pPr>
              <w:jc w:val="center"/>
              <w:rPr>
                <w:bCs/>
                <w:sz w:val="20"/>
                <w:szCs w:val="20"/>
              </w:rPr>
            </w:pPr>
            <w:r w:rsidRPr="001B541D">
              <w:rPr>
                <w:bCs/>
                <w:sz w:val="20"/>
                <w:szCs w:val="20"/>
              </w:rPr>
              <w:t>Liczba awarii sieci kanalizacyjnej</w:t>
            </w:r>
          </w:p>
        </w:tc>
        <w:tc>
          <w:tcPr>
            <w:tcW w:w="256" w:type="pct"/>
            <w:vAlign w:val="center"/>
          </w:tcPr>
          <w:p w14:paraId="317C8DDB" w14:textId="14D0BB40"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125AEB38" w14:textId="03542C10" w:rsidR="002D1ECD" w:rsidRPr="001B541D" w:rsidRDefault="002D1ECD" w:rsidP="002D1ECD">
            <w:pPr>
              <w:jc w:val="center"/>
              <w:rPr>
                <w:bCs/>
                <w:sz w:val="20"/>
                <w:szCs w:val="20"/>
              </w:rPr>
            </w:pPr>
            <w:r w:rsidRPr="001B541D">
              <w:rPr>
                <w:bCs/>
                <w:sz w:val="20"/>
                <w:szCs w:val="20"/>
              </w:rPr>
              <w:t>107</w:t>
            </w:r>
          </w:p>
        </w:tc>
        <w:tc>
          <w:tcPr>
            <w:tcW w:w="401" w:type="pct"/>
            <w:vAlign w:val="center"/>
          </w:tcPr>
          <w:p w14:paraId="44FE82F5" w14:textId="1D89FAA4" w:rsidR="002D1ECD" w:rsidRPr="001B541D" w:rsidRDefault="002D1ECD" w:rsidP="002D1ECD">
            <w:pPr>
              <w:jc w:val="center"/>
              <w:rPr>
                <w:bCs/>
                <w:sz w:val="20"/>
                <w:szCs w:val="20"/>
              </w:rPr>
            </w:pPr>
            <w:r w:rsidRPr="001B541D">
              <w:rPr>
                <w:bCs/>
                <w:sz w:val="20"/>
                <w:szCs w:val="20"/>
              </w:rPr>
              <w:t>152</w:t>
            </w:r>
          </w:p>
        </w:tc>
        <w:tc>
          <w:tcPr>
            <w:tcW w:w="401" w:type="pct"/>
            <w:vAlign w:val="center"/>
          </w:tcPr>
          <w:p w14:paraId="2032BC41" w14:textId="46A852FC" w:rsidR="002D1ECD" w:rsidRPr="001B541D" w:rsidRDefault="002D1ECD" w:rsidP="002D1ECD">
            <w:pPr>
              <w:jc w:val="center"/>
              <w:rPr>
                <w:bCs/>
                <w:sz w:val="20"/>
                <w:szCs w:val="20"/>
              </w:rPr>
            </w:pPr>
            <w:r w:rsidRPr="001B541D">
              <w:rPr>
                <w:bCs/>
                <w:sz w:val="20"/>
                <w:szCs w:val="20"/>
              </w:rPr>
              <w:t>256</w:t>
            </w:r>
          </w:p>
        </w:tc>
        <w:tc>
          <w:tcPr>
            <w:tcW w:w="401" w:type="pct"/>
            <w:vAlign w:val="center"/>
          </w:tcPr>
          <w:p w14:paraId="579E299B" w14:textId="5AD4FEC1" w:rsidR="002D1ECD" w:rsidRPr="001B541D" w:rsidRDefault="00284F2E" w:rsidP="002D1ECD">
            <w:pPr>
              <w:jc w:val="center"/>
              <w:rPr>
                <w:b/>
                <w:sz w:val="20"/>
                <w:szCs w:val="20"/>
              </w:rPr>
            </w:pPr>
            <w:r>
              <w:rPr>
                <w:b/>
                <w:sz w:val="20"/>
                <w:szCs w:val="20"/>
              </w:rPr>
              <w:t>334</w:t>
            </w:r>
          </w:p>
        </w:tc>
        <w:tc>
          <w:tcPr>
            <w:tcW w:w="403" w:type="pct"/>
            <w:vAlign w:val="center"/>
          </w:tcPr>
          <w:p w14:paraId="72F2D302" w14:textId="6EBD7FAE" w:rsidR="002D1ECD" w:rsidRPr="00284F2E" w:rsidRDefault="00284F2E" w:rsidP="002D1ECD">
            <w:pPr>
              <w:jc w:val="center"/>
              <w:rPr>
                <w:b/>
                <w:sz w:val="20"/>
                <w:szCs w:val="20"/>
              </w:rPr>
            </w:pPr>
            <w:r w:rsidRPr="00284F2E">
              <w:rPr>
                <w:b/>
                <w:sz w:val="20"/>
                <w:szCs w:val="20"/>
              </w:rPr>
              <w:t>330</w:t>
            </w:r>
          </w:p>
        </w:tc>
        <w:tc>
          <w:tcPr>
            <w:tcW w:w="349" w:type="pct"/>
            <w:shd w:val="clear" w:color="auto" w:fill="FF8989"/>
            <w:vAlign w:val="center"/>
          </w:tcPr>
          <w:p w14:paraId="6895E40B" w14:textId="77A6C20E" w:rsidR="002D1ECD" w:rsidRPr="00284F2E" w:rsidRDefault="002D1ECD" w:rsidP="002D1ECD">
            <w:pPr>
              <w:jc w:val="center"/>
              <w:rPr>
                <w:bCs/>
              </w:rPr>
            </w:pPr>
            <w:r w:rsidRPr="00284F2E">
              <w:rPr>
                <w:bCs/>
              </w:rPr>
              <w:t>↓</w:t>
            </w:r>
          </w:p>
        </w:tc>
        <w:tc>
          <w:tcPr>
            <w:tcW w:w="350" w:type="pct"/>
            <w:shd w:val="clear" w:color="auto" w:fill="FF8989"/>
            <w:vAlign w:val="center"/>
          </w:tcPr>
          <w:p w14:paraId="595A5EA0" w14:textId="536F82CE" w:rsidR="002D1ECD" w:rsidRPr="00284F2E" w:rsidRDefault="002D1ECD" w:rsidP="002D1ECD">
            <w:pPr>
              <w:jc w:val="center"/>
              <w:rPr>
                <w:bCs/>
              </w:rPr>
            </w:pPr>
            <w:r w:rsidRPr="00284F2E">
              <w:rPr>
                <w:bCs/>
              </w:rPr>
              <w:t>↑</w:t>
            </w:r>
          </w:p>
        </w:tc>
        <w:tc>
          <w:tcPr>
            <w:tcW w:w="770" w:type="pct"/>
            <w:shd w:val="clear" w:color="auto" w:fill="FF8989"/>
            <w:vAlign w:val="center"/>
          </w:tcPr>
          <w:p w14:paraId="7AECF7CA" w14:textId="76CE7F4F" w:rsidR="002D1ECD" w:rsidRPr="00284F2E" w:rsidRDefault="002D1ECD" w:rsidP="002D1ECD">
            <w:pPr>
              <w:jc w:val="center"/>
              <w:rPr>
                <w:bCs/>
                <w:i/>
                <w:iCs/>
                <w:sz w:val="18"/>
                <w:szCs w:val="18"/>
              </w:rPr>
            </w:pPr>
            <w:r w:rsidRPr="00284F2E">
              <w:rPr>
                <w:bCs/>
                <w:i/>
                <w:iCs/>
                <w:sz w:val="18"/>
                <w:szCs w:val="18"/>
              </w:rPr>
              <w:t>wzrost liczby awarii sieci kanalizacyjnej</w:t>
            </w:r>
          </w:p>
        </w:tc>
      </w:tr>
      <w:tr w:rsidR="002D1ECD" w:rsidRPr="00511BA5" w14:paraId="58BD13AD" w14:textId="77777777" w:rsidTr="006B1328">
        <w:trPr>
          <w:trHeight w:val="556"/>
          <w:jc w:val="center"/>
        </w:trPr>
        <w:tc>
          <w:tcPr>
            <w:tcW w:w="1268" w:type="pct"/>
            <w:gridSpan w:val="3"/>
            <w:vAlign w:val="center"/>
          </w:tcPr>
          <w:p w14:paraId="268BEC66" w14:textId="77777777" w:rsidR="002D1ECD" w:rsidRPr="001B541D" w:rsidRDefault="002D1ECD" w:rsidP="002D1ECD">
            <w:pPr>
              <w:jc w:val="center"/>
              <w:rPr>
                <w:bCs/>
                <w:sz w:val="20"/>
                <w:szCs w:val="20"/>
              </w:rPr>
            </w:pPr>
            <w:r w:rsidRPr="001B541D">
              <w:rPr>
                <w:bCs/>
                <w:sz w:val="20"/>
                <w:szCs w:val="20"/>
              </w:rPr>
              <w:t xml:space="preserve">Ilość odprowadzonych ścieków </w:t>
            </w:r>
          </w:p>
          <w:p w14:paraId="2AD13BFD" w14:textId="6FDDAEE8" w:rsidR="002D1ECD" w:rsidRPr="001B541D" w:rsidRDefault="002D1ECD" w:rsidP="002D1ECD">
            <w:pPr>
              <w:jc w:val="center"/>
              <w:rPr>
                <w:bCs/>
                <w:sz w:val="20"/>
                <w:szCs w:val="20"/>
              </w:rPr>
            </w:pPr>
            <w:r w:rsidRPr="001B541D">
              <w:rPr>
                <w:bCs/>
                <w:sz w:val="20"/>
                <w:szCs w:val="20"/>
              </w:rPr>
              <w:t>siecią kanalizacyjną</w:t>
            </w:r>
          </w:p>
        </w:tc>
        <w:tc>
          <w:tcPr>
            <w:tcW w:w="256" w:type="pct"/>
            <w:vAlign w:val="center"/>
          </w:tcPr>
          <w:p w14:paraId="37F71D05" w14:textId="569DB693" w:rsidR="002D1ECD" w:rsidRPr="00A96A55" w:rsidRDefault="002D1ECD" w:rsidP="002D1ECD">
            <w:pPr>
              <w:jc w:val="center"/>
              <w:rPr>
                <w:bCs/>
                <w:i/>
                <w:iCs/>
                <w:sz w:val="20"/>
                <w:szCs w:val="20"/>
              </w:rPr>
            </w:pPr>
            <w:r w:rsidRPr="00A96A55">
              <w:rPr>
                <w:bCs/>
                <w:i/>
                <w:iCs/>
                <w:sz w:val="20"/>
                <w:szCs w:val="20"/>
              </w:rPr>
              <w:t>tys. m</w:t>
            </w:r>
            <w:r w:rsidRPr="00A96A55">
              <w:rPr>
                <w:bCs/>
                <w:i/>
                <w:iCs/>
                <w:sz w:val="20"/>
                <w:szCs w:val="20"/>
                <w:vertAlign w:val="superscript"/>
              </w:rPr>
              <w:t>3</w:t>
            </w:r>
          </w:p>
        </w:tc>
        <w:tc>
          <w:tcPr>
            <w:tcW w:w="401" w:type="pct"/>
            <w:vAlign w:val="center"/>
          </w:tcPr>
          <w:p w14:paraId="1E2126EE" w14:textId="1B352FB9" w:rsidR="002D1ECD" w:rsidRPr="001B541D" w:rsidRDefault="002D1ECD" w:rsidP="002D1ECD">
            <w:pPr>
              <w:jc w:val="center"/>
              <w:rPr>
                <w:bCs/>
                <w:sz w:val="20"/>
                <w:szCs w:val="20"/>
              </w:rPr>
            </w:pPr>
            <w:r w:rsidRPr="001B541D">
              <w:rPr>
                <w:bCs/>
                <w:sz w:val="20"/>
                <w:szCs w:val="20"/>
              </w:rPr>
              <w:t>2 710</w:t>
            </w:r>
          </w:p>
        </w:tc>
        <w:tc>
          <w:tcPr>
            <w:tcW w:w="401" w:type="pct"/>
            <w:vAlign w:val="center"/>
          </w:tcPr>
          <w:p w14:paraId="78DF3154" w14:textId="62748154" w:rsidR="002D1ECD" w:rsidRPr="001B541D" w:rsidRDefault="002D1ECD" w:rsidP="002D1ECD">
            <w:pPr>
              <w:jc w:val="center"/>
              <w:rPr>
                <w:bCs/>
                <w:sz w:val="20"/>
                <w:szCs w:val="20"/>
              </w:rPr>
            </w:pPr>
            <w:r w:rsidRPr="001B541D">
              <w:rPr>
                <w:bCs/>
                <w:sz w:val="20"/>
                <w:szCs w:val="20"/>
              </w:rPr>
              <w:t>2 826</w:t>
            </w:r>
          </w:p>
        </w:tc>
        <w:tc>
          <w:tcPr>
            <w:tcW w:w="401" w:type="pct"/>
            <w:vAlign w:val="center"/>
          </w:tcPr>
          <w:p w14:paraId="4950F980" w14:textId="42846091" w:rsidR="002D1ECD" w:rsidRPr="001B541D" w:rsidRDefault="002D1ECD" w:rsidP="002D1ECD">
            <w:pPr>
              <w:jc w:val="center"/>
              <w:rPr>
                <w:bCs/>
                <w:sz w:val="20"/>
                <w:szCs w:val="20"/>
              </w:rPr>
            </w:pPr>
            <w:r w:rsidRPr="001B541D">
              <w:rPr>
                <w:bCs/>
                <w:sz w:val="20"/>
                <w:szCs w:val="20"/>
              </w:rPr>
              <w:t>2 899</w:t>
            </w:r>
          </w:p>
        </w:tc>
        <w:tc>
          <w:tcPr>
            <w:tcW w:w="401" w:type="pct"/>
            <w:vAlign w:val="center"/>
          </w:tcPr>
          <w:p w14:paraId="7BB534A6" w14:textId="4E61BAF5" w:rsidR="002D1ECD" w:rsidRPr="00284F2E" w:rsidRDefault="00284F2E" w:rsidP="002D1ECD">
            <w:pPr>
              <w:jc w:val="center"/>
              <w:rPr>
                <w:b/>
                <w:sz w:val="20"/>
                <w:szCs w:val="20"/>
              </w:rPr>
            </w:pPr>
            <w:r w:rsidRPr="00284F2E">
              <w:rPr>
                <w:b/>
                <w:sz w:val="20"/>
                <w:szCs w:val="20"/>
              </w:rPr>
              <w:t>2 959</w:t>
            </w:r>
          </w:p>
        </w:tc>
        <w:tc>
          <w:tcPr>
            <w:tcW w:w="403" w:type="pct"/>
            <w:vAlign w:val="center"/>
          </w:tcPr>
          <w:p w14:paraId="25745E8D" w14:textId="08520A4C" w:rsidR="002D1ECD" w:rsidRPr="00284F2E" w:rsidRDefault="00284F2E" w:rsidP="002D1ECD">
            <w:pPr>
              <w:jc w:val="center"/>
              <w:rPr>
                <w:b/>
                <w:sz w:val="20"/>
                <w:szCs w:val="20"/>
              </w:rPr>
            </w:pPr>
            <w:r w:rsidRPr="00284F2E">
              <w:rPr>
                <w:b/>
                <w:sz w:val="20"/>
                <w:szCs w:val="20"/>
              </w:rPr>
              <w:t>2 996</w:t>
            </w:r>
          </w:p>
        </w:tc>
        <w:tc>
          <w:tcPr>
            <w:tcW w:w="349" w:type="pct"/>
            <w:shd w:val="clear" w:color="auto" w:fill="C5E0B3" w:themeFill="accent6" w:themeFillTint="66"/>
            <w:vAlign w:val="center"/>
          </w:tcPr>
          <w:p w14:paraId="7C5C0496" w14:textId="31AA3B51" w:rsidR="002D1ECD" w:rsidRPr="00284F2E" w:rsidRDefault="002D1ECD" w:rsidP="002D1ECD">
            <w:pPr>
              <w:jc w:val="center"/>
              <w:rPr>
                <w:bCs/>
              </w:rPr>
            </w:pPr>
            <w:r w:rsidRPr="00284F2E">
              <w:rPr>
                <w:bCs/>
              </w:rPr>
              <w:t>↑</w:t>
            </w:r>
          </w:p>
        </w:tc>
        <w:tc>
          <w:tcPr>
            <w:tcW w:w="350" w:type="pct"/>
            <w:shd w:val="clear" w:color="auto" w:fill="C5E0B3" w:themeFill="accent6" w:themeFillTint="66"/>
            <w:vAlign w:val="center"/>
          </w:tcPr>
          <w:p w14:paraId="7128E5A0" w14:textId="6AB25ABB" w:rsidR="002D1ECD" w:rsidRPr="00284F2E" w:rsidRDefault="002D1ECD" w:rsidP="002D1ECD">
            <w:pPr>
              <w:jc w:val="center"/>
              <w:rPr>
                <w:bCs/>
              </w:rPr>
            </w:pPr>
            <w:r w:rsidRPr="00284F2E">
              <w:rPr>
                <w:bCs/>
              </w:rPr>
              <w:t>↑</w:t>
            </w:r>
          </w:p>
        </w:tc>
        <w:tc>
          <w:tcPr>
            <w:tcW w:w="770" w:type="pct"/>
            <w:shd w:val="clear" w:color="auto" w:fill="C5E0B3" w:themeFill="accent6" w:themeFillTint="66"/>
            <w:vAlign w:val="center"/>
          </w:tcPr>
          <w:p w14:paraId="48FE2422" w14:textId="53CDF8AA" w:rsidR="002D1ECD" w:rsidRPr="00284F2E" w:rsidRDefault="002D1ECD" w:rsidP="002D1ECD">
            <w:pPr>
              <w:jc w:val="center"/>
              <w:rPr>
                <w:bCs/>
                <w:i/>
                <w:iCs/>
                <w:sz w:val="18"/>
                <w:szCs w:val="18"/>
              </w:rPr>
            </w:pPr>
            <w:r w:rsidRPr="00284F2E">
              <w:rPr>
                <w:bCs/>
                <w:i/>
                <w:iCs/>
                <w:sz w:val="18"/>
                <w:szCs w:val="18"/>
              </w:rPr>
              <w:t>wzrost ilości ścieków zbieranych zbiorczym systemem kanalizacyjnym</w:t>
            </w:r>
          </w:p>
        </w:tc>
      </w:tr>
      <w:tr w:rsidR="002D1ECD" w:rsidRPr="00511BA5" w14:paraId="7E1A4341" w14:textId="77777777" w:rsidTr="006B1328">
        <w:trPr>
          <w:trHeight w:val="624"/>
          <w:jc w:val="center"/>
        </w:trPr>
        <w:tc>
          <w:tcPr>
            <w:tcW w:w="1268" w:type="pct"/>
            <w:gridSpan w:val="3"/>
            <w:vAlign w:val="center"/>
          </w:tcPr>
          <w:p w14:paraId="447AE0A9" w14:textId="77777777" w:rsidR="002D1ECD" w:rsidRPr="001B541D" w:rsidRDefault="002D1ECD" w:rsidP="002D1ECD">
            <w:pPr>
              <w:jc w:val="center"/>
              <w:rPr>
                <w:bCs/>
                <w:sz w:val="20"/>
                <w:szCs w:val="20"/>
              </w:rPr>
            </w:pPr>
            <w:r w:rsidRPr="001B541D">
              <w:rPr>
                <w:bCs/>
                <w:sz w:val="20"/>
                <w:szCs w:val="20"/>
              </w:rPr>
              <w:lastRenderedPageBreak/>
              <w:t xml:space="preserve">Ilość ścieków oczyszczanych </w:t>
            </w:r>
          </w:p>
          <w:p w14:paraId="720593B4" w14:textId="60F8D11B" w:rsidR="002D1ECD" w:rsidRPr="001B541D" w:rsidRDefault="002D1ECD" w:rsidP="002D1ECD">
            <w:pPr>
              <w:jc w:val="center"/>
              <w:rPr>
                <w:bCs/>
                <w:sz w:val="20"/>
                <w:szCs w:val="20"/>
              </w:rPr>
            </w:pPr>
            <w:r w:rsidRPr="001B541D">
              <w:rPr>
                <w:bCs/>
                <w:sz w:val="20"/>
                <w:szCs w:val="20"/>
              </w:rPr>
              <w:t>z podwyższonym usuwaniem biogenów</w:t>
            </w:r>
          </w:p>
        </w:tc>
        <w:tc>
          <w:tcPr>
            <w:tcW w:w="256" w:type="pct"/>
            <w:vAlign w:val="center"/>
          </w:tcPr>
          <w:p w14:paraId="5B00598C" w14:textId="2BC68367" w:rsidR="002D1ECD" w:rsidRPr="00A96A55" w:rsidRDefault="002D1ECD" w:rsidP="002D1ECD">
            <w:pPr>
              <w:jc w:val="center"/>
              <w:rPr>
                <w:bCs/>
                <w:i/>
                <w:iCs/>
                <w:sz w:val="20"/>
                <w:szCs w:val="20"/>
              </w:rPr>
            </w:pPr>
            <w:r w:rsidRPr="00A96A55">
              <w:rPr>
                <w:bCs/>
                <w:i/>
                <w:iCs/>
                <w:sz w:val="20"/>
                <w:szCs w:val="20"/>
              </w:rPr>
              <w:t>tys. m</w:t>
            </w:r>
            <w:r w:rsidRPr="00A96A55">
              <w:rPr>
                <w:bCs/>
                <w:i/>
                <w:iCs/>
                <w:sz w:val="20"/>
                <w:szCs w:val="20"/>
                <w:vertAlign w:val="superscript"/>
              </w:rPr>
              <w:t>3</w:t>
            </w:r>
          </w:p>
        </w:tc>
        <w:tc>
          <w:tcPr>
            <w:tcW w:w="401" w:type="pct"/>
            <w:vAlign w:val="center"/>
          </w:tcPr>
          <w:p w14:paraId="3778451F" w14:textId="280277B0" w:rsidR="002D1ECD" w:rsidRPr="001B541D" w:rsidRDefault="002D1ECD" w:rsidP="002D1ECD">
            <w:pPr>
              <w:jc w:val="center"/>
              <w:rPr>
                <w:bCs/>
                <w:sz w:val="20"/>
                <w:szCs w:val="20"/>
              </w:rPr>
            </w:pPr>
            <w:r w:rsidRPr="001B541D">
              <w:rPr>
                <w:bCs/>
                <w:sz w:val="20"/>
                <w:szCs w:val="20"/>
              </w:rPr>
              <w:t>2 057</w:t>
            </w:r>
          </w:p>
        </w:tc>
        <w:tc>
          <w:tcPr>
            <w:tcW w:w="401" w:type="pct"/>
            <w:vAlign w:val="center"/>
          </w:tcPr>
          <w:p w14:paraId="1C009A5E" w14:textId="0000567C" w:rsidR="002D1ECD" w:rsidRPr="001B541D" w:rsidRDefault="002D1ECD" w:rsidP="002D1ECD">
            <w:pPr>
              <w:jc w:val="center"/>
              <w:rPr>
                <w:bCs/>
                <w:sz w:val="20"/>
                <w:szCs w:val="20"/>
              </w:rPr>
            </w:pPr>
            <w:r w:rsidRPr="001B541D">
              <w:rPr>
                <w:bCs/>
                <w:sz w:val="20"/>
                <w:szCs w:val="20"/>
              </w:rPr>
              <w:t>2 139</w:t>
            </w:r>
          </w:p>
        </w:tc>
        <w:tc>
          <w:tcPr>
            <w:tcW w:w="401" w:type="pct"/>
            <w:vAlign w:val="center"/>
          </w:tcPr>
          <w:p w14:paraId="54FF33AB" w14:textId="6B797E67" w:rsidR="002D1ECD" w:rsidRPr="001B541D" w:rsidRDefault="002D1ECD" w:rsidP="002D1ECD">
            <w:pPr>
              <w:jc w:val="center"/>
              <w:rPr>
                <w:bCs/>
                <w:sz w:val="20"/>
                <w:szCs w:val="20"/>
              </w:rPr>
            </w:pPr>
            <w:r w:rsidRPr="001B541D">
              <w:rPr>
                <w:bCs/>
                <w:sz w:val="20"/>
                <w:szCs w:val="20"/>
              </w:rPr>
              <w:t>2 220</w:t>
            </w:r>
          </w:p>
        </w:tc>
        <w:tc>
          <w:tcPr>
            <w:tcW w:w="401" w:type="pct"/>
            <w:vAlign w:val="center"/>
          </w:tcPr>
          <w:p w14:paraId="4D2291A8" w14:textId="26B0FF09" w:rsidR="002D1ECD" w:rsidRPr="001B541D" w:rsidRDefault="00284F2E" w:rsidP="002D1ECD">
            <w:pPr>
              <w:jc w:val="center"/>
              <w:rPr>
                <w:b/>
                <w:sz w:val="20"/>
                <w:szCs w:val="20"/>
              </w:rPr>
            </w:pPr>
            <w:r>
              <w:rPr>
                <w:b/>
                <w:sz w:val="20"/>
                <w:szCs w:val="20"/>
              </w:rPr>
              <w:t>2 217</w:t>
            </w:r>
          </w:p>
        </w:tc>
        <w:tc>
          <w:tcPr>
            <w:tcW w:w="403" w:type="pct"/>
            <w:vAlign w:val="center"/>
          </w:tcPr>
          <w:p w14:paraId="5E2ED566" w14:textId="26C231E8" w:rsidR="002D1ECD" w:rsidRPr="001C5E11" w:rsidRDefault="00284F2E" w:rsidP="002D1ECD">
            <w:pPr>
              <w:jc w:val="center"/>
              <w:rPr>
                <w:b/>
                <w:sz w:val="20"/>
                <w:szCs w:val="20"/>
              </w:rPr>
            </w:pPr>
            <w:r w:rsidRPr="001C5E11">
              <w:rPr>
                <w:b/>
                <w:sz w:val="20"/>
                <w:szCs w:val="20"/>
              </w:rPr>
              <w:t>2 218</w:t>
            </w:r>
          </w:p>
        </w:tc>
        <w:tc>
          <w:tcPr>
            <w:tcW w:w="349" w:type="pct"/>
            <w:shd w:val="clear" w:color="auto" w:fill="C5E0B3" w:themeFill="accent6" w:themeFillTint="66"/>
            <w:vAlign w:val="center"/>
          </w:tcPr>
          <w:p w14:paraId="45BD8E4F" w14:textId="58CAF7D9" w:rsidR="002D1ECD" w:rsidRPr="00284F2E" w:rsidRDefault="002D1ECD" w:rsidP="002D1ECD">
            <w:pPr>
              <w:jc w:val="center"/>
              <w:rPr>
                <w:bCs/>
              </w:rPr>
            </w:pPr>
            <w:r w:rsidRPr="00284F2E">
              <w:rPr>
                <w:bCs/>
              </w:rPr>
              <w:t>↑</w:t>
            </w:r>
          </w:p>
        </w:tc>
        <w:tc>
          <w:tcPr>
            <w:tcW w:w="350" w:type="pct"/>
            <w:shd w:val="clear" w:color="auto" w:fill="C5E0B3" w:themeFill="accent6" w:themeFillTint="66"/>
            <w:vAlign w:val="center"/>
          </w:tcPr>
          <w:p w14:paraId="140947E4" w14:textId="7D9336BE" w:rsidR="002D1ECD" w:rsidRPr="00284F2E" w:rsidRDefault="002D1ECD" w:rsidP="002D1ECD">
            <w:pPr>
              <w:jc w:val="center"/>
              <w:rPr>
                <w:bCs/>
              </w:rPr>
            </w:pPr>
            <w:r w:rsidRPr="00284F2E">
              <w:rPr>
                <w:bCs/>
              </w:rPr>
              <w:t>↑</w:t>
            </w:r>
          </w:p>
        </w:tc>
        <w:tc>
          <w:tcPr>
            <w:tcW w:w="770" w:type="pct"/>
            <w:shd w:val="clear" w:color="auto" w:fill="C5E0B3" w:themeFill="accent6" w:themeFillTint="66"/>
            <w:vAlign w:val="center"/>
          </w:tcPr>
          <w:p w14:paraId="4317AB7A" w14:textId="23163C29" w:rsidR="002D1ECD" w:rsidRPr="00284F2E" w:rsidRDefault="002D1ECD" w:rsidP="00284F2E">
            <w:pPr>
              <w:jc w:val="center"/>
              <w:rPr>
                <w:bCs/>
                <w:i/>
                <w:iCs/>
                <w:sz w:val="18"/>
                <w:szCs w:val="18"/>
              </w:rPr>
            </w:pPr>
            <w:r w:rsidRPr="00284F2E">
              <w:rPr>
                <w:bCs/>
                <w:i/>
                <w:iCs/>
                <w:sz w:val="18"/>
                <w:szCs w:val="18"/>
              </w:rPr>
              <w:t>wzrost ilości ścieków oczyszczanych</w:t>
            </w:r>
            <w:r w:rsidR="008D6272">
              <w:rPr>
                <w:bCs/>
                <w:i/>
                <w:iCs/>
                <w:sz w:val="18"/>
                <w:szCs w:val="18"/>
              </w:rPr>
              <w:br/>
            </w:r>
            <w:r w:rsidRPr="00284F2E">
              <w:rPr>
                <w:bCs/>
                <w:i/>
                <w:iCs/>
                <w:sz w:val="18"/>
                <w:szCs w:val="18"/>
              </w:rPr>
              <w:t>z podwyższonym usuwaniem biogenów</w:t>
            </w:r>
          </w:p>
        </w:tc>
      </w:tr>
      <w:tr w:rsidR="002D1ECD" w:rsidRPr="00511BA5" w14:paraId="095B797C" w14:textId="77777777" w:rsidTr="006B1328">
        <w:trPr>
          <w:trHeight w:val="624"/>
          <w:jc w:val="center"/>
        </w:trPr>
        <w:tc>
          <w:tcPr>
            <w:tcW w:w="1268" w:type="pct"/>
            <w:gridSpan w:val="3"/>
            <w:vAlign w:val="center"/>
          </w:tcPr>
          <w:p w14:paraId="2D6062B5" w14:textId="21396A17" w:rsidR="002D1ECD" w:rsidRPr="001B541D" w:rsidRDefault="002D1ECD" w:rsidP="002D1ECD">
            <w:pPr>
              <w:jc w:val="center"/>
              <w:rPr>
                <w:bCs/>
                <w:sz w:val="20"/>
                <w:szCs w:val="20"/>
              </w:rPr>
            </w:pPr>
            <w:r w:rsidRPr="001B541D">
              <w:rPr>
                <w:bCs/>
                <w:sz w:val="20"/>
                <w:szCs w:val="20"/>
              </w:rPr>
              <w:t>Woda dostarczona gospodarstwom domowym</w:t>
            </w:r>
          </w:p>
        </w:tc>
        <w:tc>
          <w:tcPr>
            <w:tcW w:w="256" w:type="pct"/>
            <w:vAlign w:val="center"/>
          </w:tcPr>
          <w:p w14:paraId="65B779AA" w14:textId="32A7BA1D" w:rsidR="002D1ECD" w:rsidRPr="00A96A55" w:rsidRDefault="002D1ECD" w:rsidP="002D1ECD">
            <w:pPr>
              <w:jc w:val="center"/>
              <w:rPr>
                <w:bCs/>
                <w:i/>
                <w:iCs/>
                <w:sz w:val="20"/>
                <w:szCs w:val="20"/>
              </w:rPr>
            </w:pPr>
            <w:r w:rsidRPr="00A96A55">
              <w:rPr>
                <w:bCs/>
                <w:i/>
                <w:iCs/>
                <w:sz w:val="20"/>
                <w:szCs w:val="20"/>
              </w:rPr>
              <w:t>tys. m</w:t>
            </w:r>
            <w:r w:rsidRPr="00A96A55">
              <w:rPr>
                <w:bCs/>
                <w:i/>
                <w:iCs/>
                <w:sz w:val="20"/>
                <w:szCs w:val="20"/>
                <w:vertAlign w:val="superscript"/>
              </w:rPr>
              <w:t>3</w:t>
            </w:r>
          </w:p>
        </w:tc>
        <w:tc>
          <w:tcPr>
            <w:tcW w:w="401" w:type="pct"/>
            <w:shd w:val="clear" w:color="FFFFFF" w:fill="FFFFFF"/>
            <w:vAlign w:val="center"/>
          </w:tcPr>
          <w:p w14:paraId="4AC36CA3" w14:textId="679BC87E" w:rsidR="002D1ECD" w:rsidRPr="001B541D" w:rsidRDefault="002D1ECD" w:rsidP="002D1ECD">
            <w:pPr>
              <w:jc w:val="center"/>
              <w:rPr>
                <w:bCs/>
                <w:sz w:val="20"/>
                <w:szCs w:val="20"/>
              </w:rPr>
            </w:pPr>
            <w:r w:rsidRPr="001B541D">
              <w:rPr>
                <w:rFonts w:cs="Calibri"/>
                <w:bCs/>
                <w:color w:val="000000"/>
                <w:sz w:val="20"/>
                <w:szCs w:val="20"/>
              </w:rPr>
              <w:t>4 668,2</w:t>
            </w:r>
          </w:p>
        </w:tc>
        <w:tc>
          <w:tcPr>
            <w:tcW w:w="401" w:type="pct"/>
            <w:shd w:val="clear" w:color="FFFFFF" w:fill="FFFFFF"/>
            <w:vAlign w:val="center"/>
          </w:tcPr>
          <w:p w14:paraId="462B890C" w14:textId="5E67816F" w:rsidR="002D1ECD" w:rsidRPr="001B541D" w:rsidRDefault="002D1ECD" w:rsidP="002D1ECD">
            <w:pPr>
              <w:jc w:val="center"/>
              <w:rPr>
                <w:bCs/>
                <w:sz w:val="20"/>
                <w:szCs w:val="20"/>
              </w:rPr>
            </w:pPr>
            <w:r w:rsidRPr="001B541D">
              <w:rPr>
                <w:rFonts w:cs="Calibri"/>
                <w:bCs/>
                <w:color w:val="000000"/>
                <w:sz w:val="20"/>
                <w:szCs w:val="20"/>
              </w:rPr>
              <w:t>4 690,2</w:t>
            </w:r>
          </w:p>
        </w:tc>
        <w:tc>
          <w:tcPr>
            <w:tcW w:w="401" w:type="pct"/>
            <w:shd w:val="clear" w:color="FFFFFF" w:fill="FFFFFF"/>
            <w:vAlign w:val="center"/>
          </w:tcPr>
          <w:p w14:paraId="5ED75E2B" w14:textId="2EF32C8E" w:rsidR="002D1ECD" w:rsidRPr="001B541D" w:rsidRDefault="002D1ECD" w:rsidP="002D1ECD">
            <w:pPr>
              <w:jc w:val="center"/>
              <w:rPr>
                <w:rFonts w:cs="Calibri"/>
                <w:bCs/>
                <w:color w:val="000000"/>
                <w:sz w:val="20"/>
                <w:szCs w:val="20"/>
              </w:rPr>
            </w:pPr>
            <w:r w:rsidRPr="001B541D">
              <w:rPr>
                <w:rFonts w:cs="Calibri"/>
                <w:bCs/>
                <w:color w:val="000000"/>
                <w:sz w:val="20"/>
                <w:szCs w:val="20"/>
              </w:rPr>
              <w:t>4 944,5</w:t>
            </w:r>
          </w:p>
        </w:tc>
        <w:tc>
          <w:tcPr>
            <w:tcW w:w="401" w:type="pct"/>
            <w:shd w:val="clear" w:color="FFFFFF" w:fill="FFFFFF"/>
            <w:vAlign w:val="center"/>
          </w:tcPr>
          <w:p w14:paraId="645A9DEB" w14:textId="2C7DF25B" w:rsidR="002D1ECD" w:rsidRPr="001B541D" w:rsidRDefault="00284F2E" w:rsidP="002D1ECD">
            <w:pPr>
              <w:jc w:val="center"/>
              <w:rPr>
                <w:rFonts w:cs="Calibri"/>
                <w:b/>
                <w:color w:val="000000"/>
                <w:sz w:val="20"/>
                <w:szCs w:val="20"/>
              </w:rPr>
            </w:pPr>
            <w:r>
              <w:rPr>
                <w:rFonts w:cs="Calibri"/>
                <w:b/>
                <w:color w:val="000000"/>
                <w:sz w:val="20"/>
                <w:szCs w:val="20"/>
              </w:rPr>
              <w:t>4 892,1</w:t>
            </w:r>
          </w:p>
        </w:tc>
        <w:tc>
          <w:tcPr>
            <w:tcW w:w="403" w:type="pct"/>
            <w:shd w:val="clear" w:color="FFFFFF" w:fill="FFFFFF"/>
            <w:vAlign w:val="center"/>
          </w:tcPr>
          <w:p w14:paraId="0F35776A" w14:textId="394B0AB0" w:rsidR="002D1ECD" w:rsidRPr="001C5E11" w:rsidRDefault="00284F2E" w:rsidP="002D1ECD">
            <w:pPr>
              <w:jc w:val="center"/>
              <w:rPr>
                <w:b/>
                <w:sz w:val="20"/>
                <w:szCs w:val="20"/>
              </w:rPr>
            </w:pPr>
            <w:r w:rsidRPr="001C5E11">
              <w:rPr>
                <w:b/>
                <w:sz w:val="20"/>
                <w:szCs w:val="20"/>
              </w:rPr>
              <w:t>4 751,2</w:t>
            </w:r>
          </w:p>
        </w:tc>
        <w:tc>
          <w:tcPr>
            <w:tcW w:w="349" w:type="pct"/>
            <w:shd w:val="clear" w:color="auto" w:fill="C5E0B3"/>
            <w:vAlign w:val="center"/>
          </w:tcPr>
          <w:p w14:paraId="1132E01F" w14:textId="1E284CA1" w:rsidR="002D1ECD" w:rsidRPr="00284F2E" w:rsidRDefault="002D1ECD" w:rsidP="002D1ECD">
            <w:pPr>
              <w:jc w:val="center"/>
              <w:rPr>
                <w:bCs/>
              </w:rPr>
            </w:pPr>
            <w:r w:rsidRPr="00284F2E">
              <w:rPr>
                <w:bCs/>
              </w:rPr>
              <w:t>↑</w:t>
            </w:r>
          </w:p>
        </w:tc>
        <w:tc>
          <w:tcPr>
            <w:tcW w:w="350" w:type="pct"/>
            <w:shd w:val="clear" w:color="auto" w:fill="C5E0B3"/>
            <w:vAlign w:val="center"/>
          </w:tcPr>
          <w:p w14:paraId="67CCCB18" w14:textId="0B10865F" w:rsidR="002D1ECD" w:rsidRPr="00284F2E" w:rsidRDefault="002D1ECD" w:rsidP="002D1ECD">
            <w:pPr>
              <w:jc w:val="center"/>
              <w:rPr>
                <w:bCs/>
              </w:rPr>
            </w:pPr>
            <w:r w:rsidRPr="00284F2E">
              <w:rPr>
                <w:bCs/>
              </w:rPr>
              <w:t>↑</w:t>
            </w:r>
          </w:p>
        </w:tc>
        <w:tc>
          <w:tcPr>
            <w:tcW w:w="770" w:type="pct"/>
            <w:shd w:val="clear" w:color="auto" w:fill="C5E0B3"/>
            <w:vAlign w:val="center"/>
          </w:tcPr>
          <w:p w14:paraId="36983CA6" w14:textId="13FFA1BD" w:rsidR="002D1ECD" w:rsidRPr="00284F2E" w:rsidRDefault="002D1ECD" w:rsidP="002D1ECD">
            <w:pPr>
              <w:jc w:val="center"/>
              <w:rPr>
                <w:bCs/>
                <w:i/>
                <w:iCs/>
                <w:sz w:val="18"/>
                <w:szCs w:val="18"/>
              </w:rPr>
            </w:pPr>
            <w:r w:rsidRPr="00284F2E">
              <w:rPr>
                <w:bCs/>
                <w:i/>
                <w:iCs/>
                <w:sz w:val="18"/>
                <w:szCs w:val="18"/>
              </w:rPr>
              <w:t>wzrost ilości wody dostarczonej z sieci wodociągowej</w:t>
            </w:r>
          </w:p>
        </w:tc>
      </w:tr>
      <w:tr w:rsidR="002D1ECD" w:rsidRPr="00511BA5" w14:paraId="302D3420" w14:textId="77777777" w:rsidTr="006B1328">
        <w:trPr>
          <w:trHeight w:val="624"/>
          <w:jc w:val="center"/>
        </w:trPr>
        <w:tc>
          <w:tcPr>
            <w:tcW w:w="1268" w:type="pct"/>
            <w:gridSpan w:val="3"/>
            <w:vAlign w:val="center"/>
          </w:tcPr>
          <w:p w14:paraId="2609E20E" w14:textId="50EC7E1D" w:rsidR="002D1ECD" w:rsidRPr="001B541D" w:rsidRDefault="002D1ECD" w:rsidP="002D1ECD">
            <w:pPr>
              <w:jc w:val="center"/>
              <w:rPr>
                <w:bCs/>
                <w:sz w:val="20"/>
                <w:szCs w:val="20"/>
              </w:rPr>
            </w:pPr>
            <w:r w:rsidRPr="001B541D">
              <w:rPr>
                <w:bCs/>
                <w:sz w:val="20"/>
                <w:szCs w:val="20"/>
              </w:rPr>
              <w:t>Ludność korzystająca z sieci wodociągowej</w:t>
            </w:r>
          </w:p>
        </w:tc>
        <w:tc>
          <w:tcPr>
            <w:tcW w:w="256" w:type="pct"/>
            <w:vAlign w:val="center"/>
          </w:tcPr>
          <w:p w14:paraId="64320881" w14:textId="1BAF100E" w:rsidR="002D1ECD" w:rsidRPr="00A96A55" w:rsidRDefault="002D1ECD" w:rsidP="002D1ECD">
            <w:pPr>
              <w:jc w:val="center"/>
              <w:rPr>
                <w:bCs/>
                <w:i/>
                <w:iCs/>
                <w:sz w:val="20"/>
                <w:szCs w:val="20"/>
              </w:rPr>
            </w:pPr>
            <w:r w:rsidRPr="00A96A55">
              <w:rPr>
                <w:bCs/>
                <w:i/>
                <w:iCs/>
                <w:sz w:val="20"/>
                <w:szCs w:val="20"/>
              </w:rPr>
              <w:t>-</w:t>
            </w:r>
          </w:p>
        </w:tc>
        <w:tc>
          <w:tcPr>
            <w:tcW w:w="401" w:type="pct"/>
            <w:shd w:val="clear" w:color="FFFFFF" w:fill="FFFFFF"/>
            <w:vAlign w:val="center"/>
          </w:tcPr>
          <w:p w14:paraId="6E7D1966" w14:textId="2607A3AF" w:rsidR="002D1ECD" w:rsidRPr="001B541D" w:rsidRDefault="002D1ECD" w:rsidP="002D1ECD">
            <w:pPr>
              <w:jc w:val="center"/>
              <w:rPr>
                <w:bCs/>
                <w:sz w:val="20"/>
                <w:szCs w:val="20"/>
              </w:rPr>
            </w:pPr>
            <w:r w:rsidRPr="001B541D">
              <w:rPr>
                <w:rFonts w:cs="Calibri"/>
                <w:bCs/>
                <w:color w:val="000000"/>
                <w:sz w:val="20"/>
                <w:szCs w:val="20"/>
              </w:rPr>
              <w:t>111 317</w:t>
            </w:r>
          </w:p>
        </w:tc>
        <w:tc>
          <w:tcPr>
            <w:tcW w:w="401" w:type="pct"/>
            <w:shd w:val="clear" w:color="FFFFFF" w:fill="FFFFFF"/>
            <w:vAlign w:val="center"/>
          </w:tcPr>
          <w:p w14:paraId="50444468" w14:textId="4867C5D6" w:rsidR="002D1ECD" w:rsidRPr="001B541D" w:rsidRDefault="002D1ECD" w:rsidP="002D1ECD">
            <w:pPr>
              <w:jc w:val="center"/>
              <w:rPr>
                <w:bCs/>
                <w:sz w:val="20"/>
                <w:szCs w:val="20"/>
              </w:rPr>
            </w:pPr>
            <w:r w:rsidRPr="001B541D">
              <w:rPr>
                <w:rFonts w:cs="Calibri"/>
                <w:bCs/>
                <w:color w:val="000000"/>
                <w:sz w:val="20"/>
                <w:szCs w:val="20"/>
              </w:rPr>
              <w:t>111 016</w:t>
            </w:r>
          </w:p>
        </w:tc>
        <w:tc>
          <w:tcPr>
            <w:tcW w:w="401" w:type="pct"/>
            <w:shd w:val="clear" w:color="FFFFFF" w:fill="FFFFFF"/>
            <w:vAlign w:val="center"/>
          </w:tcPr>
          <w:p w14:paraId="6AF4C8AE" w14:textId="002F7798" w:rsidR="002D1ECD" w:rsidRPr="001B541D" w:rsidRDefault="002D1ECD" w:rsidP="002D1ECD">
            <w:pPr>
              <w:jc w:val="center"/>
              <w:rPr>
                <w:rFonts w:cs="Calibri"/>
                <w:bCs/>
                <w:color w:val="000000"/>
                <w:sz w:val="20"/>
                <w:szCs w:val="20"/>
              </w:rPr>
            </w:pPr>
            <w:r w:rsidRPr="001B541D">
              <w:rPr>
                <w:rFonts w:cs="Calibri"/>
                <w:bCs/>
                <w:color w:val="000000"/>
                <w:sz w:val="20"/>
                <w:szCs w:val="20"/>
              </w:rPr>
              <w:t>110 546</w:t>
            </w:r>
          </w:p>
        </w:tc>
        <w:tc>
          <w:tcPr>
            <w:tcW w:w="401" w:type="pct"/>
            <w:shd w:val="clear" w:color="FFFFFF" w:fill="FFFFFF"/>
            <w:vAlign w:val="center"/>
          </w:tcPr>
          <w:p w14:paraId="75B17229" w14:textId="019CC397" w:rsidR="002D1ECD" w:rsidRPr="001B541D" w:rsidRDefault="00284F2E" w:rsidP="002D1ECD">
            <w:pPr>
              <w:jc w:val="center"/>
              <w:rPr>
                <w:rFonts w:cs="Calibri"/>
                <w:b/>
                <w:color w:val="000000"/>
                <w:sz w:val="20"/>
                <w:szCs w:val="20"/>
              </w:rPr>
            </w:pPr>
            <w:r>
              <w:rPr>
                <w:rFonts w:cs="Calibri"/>
                <w:b/>
                <w:color w:val="000000"/>
                <w:sz w:val="20"/>
                <w:szCs w:val="20"/>
              </w:rPr>
              <w:t>109 902</w:t>
            </w:r>
          </w:p>
        </w:tc>
        <w:tc>
          <w:tcPr>
            <w:tcW w:w="403" w:type="pct"/>
            <w:shd w:val="clear" w:color="FFFFFF" w:fill="FFFFFF"/>
            <w:vAlign w:val="center"/>
          </w:tcPr>
          <w:p w14:paraId="6601286A" w14:textId="75F38B7C" w:rsidR="002D1ECD" w:rsidRPr="001C5E11" w:rsidRDefault="00080BB2" w:rsidP="002D1ECD">
            <w:pPr>
              <w:jc w:val="center"/>
              <w:rPr>
                <w:b/>
                <w:sz w:val="20"/>
                <w:szCs w:val="20"/>
              </w:rPr>
            </w:pPr>
            <w:r w:rsidRPr="001C5E11">
              <w:rPr>
                <w:b/>
                <w:sz w:val="20"/>
                <w:szCs w:val="20"/>
              </w:rPr>
              <w:t>110 439</w:t>
            </w:r>
          </w:p>
        </w:tc>
        <w:tc>
          <w:tcPr>
            <w:tcW w:w="349" w:type="pct"/>
            <w:shd w:val="clear" w:color="auto" w:fill="FF8989"/>
            <w:vAlign w:val="center"/>
          </w:tcPr>
          <w:p w14:paraId="55785428" w14:textId="0AA58DAE" w:rsidR="002D1ECD" w:rsidRPr="00284F2E" w:rsidRDefault="002D1ECD" w:rsidP="002D1ECD">
            <w:pPr>
              <w:jc w:val="center"/>
              <w:rPr>
                <w:bCs/>
              </w:rPr>
            </w:pPr>
            <w:r w:rsidRPr="00284F2E">
              <w:rPr>
                <w:bCs/>
              </w:rPr>
              <w:t>↑</w:t>
            </w:r>
          </w:p>
        </w:tc>
        <w:tc>
          <w:tcPr>
            <w:tcW w:w="350" w:type="pct"/>
            <w:shd w:val="clear" w:color="auto" w:fill="FF8989"/>
            <w:vAlign w:val="center"/>
          </w:tcPr>
          <w:p w14:paraId="044160B8" w14:textId="0C38FC52" w:rsidR="002D1ECD" w:rsidRPr="00284F2E" w:rsidRDefault="002D1ECD" w:rsidP="002D1ECD">
            <w:pPr>
              <w:jc w:val="center"/>
              <w:rPr>
                <w:bCs/>
              </w:rPr>
            </w:pPr>
            <w:r w:rsidRPr="00284F2E">
              <w:rPr>
                <w:bCs/>
              </w:rPr>
              <w:t>↓</w:t>
            </w:r>
          </w:p>
        </w:tc>
        <w:tc>
          <w:tcPr>
            <w:tcW w:w="770" w:type="pct"/>
            <w:shd w:val="clear" w:color="auto" w:fill="FF8989"/>
            <w:vAlign w:val="center"/>
          </w:tcPr>
          <w:p w14:paraId="5B2832AE" w14:textId="01347A6F" w:rsidR="002D1ECD" w:rsidRPr="00284F2E" w:rsidRDefault="002D1ECD" w:rsidP="002D1ECD">
            <w:pPr>
              <w:jc w:val="center"/>
              <w:rPr>
                <w:bCs/>
                <w:i/>
                <w:iCs/>
                <w:sz w:val="18"/>
                <w:szCs w:val="18"/>
              </w:rPr>
            </w:pPr>
            <w:r w:rsidRPr="00284F2E">
              <w:rPr>
                <w:bCs/>
                <w:i/>
                <w:iCs/>
                <w:sz w:val="18"/>
                <w:szCs w:val="18"/>
              </w:rPr>
              <w:t>spadek liczby ludności korzystającej z sieci wodociągowej</w:t>
            </w:r>
          </w:p>
        </w:tc>
      </w:tr>
      <w:tr w:rsidR="002D1ECD" w:rsidRPr="00511BA5" w14:paraId="27CCC7F2" w14:textId="77777777" w:rsidTr="006B1328">
        <w:trPr>
          <w:trHeight w:val="624"/>
          <w:jc w:val="center"/>
        </w:trPr>
        <w:tc>
          <w:tcPr>
            <w:tcW w:w="1268" w:type="pct"/>
            <w:gridSpan w:val="3"/>
            <w:vAlign w:val="center"/>
          </w:tcPr>
          <w:p w14:paraId="7F43367B" w14:textId="5549A0FB" w:rsidR="002D1ECD" w:rsidRPr="001B541D" w:rsidRDefault="002D1ECD" w:rsidP="002D1ECD">
            <w:pPr>
              <w:jc w:val="center"/>
              <w:rPr>
                <w:bCs/>
                <w:sz w:val="20"/>
                <w:szCs w:val="20"/>
              </w:rPr>
            </w:pPr>
            <w:r w:rsidRPr="001B541D">
              <w:rPr>
                <w:bCs/>
                <w:sz w:val="20"/>
                <w:szCs w:val="20"/>
              </w:rPr>
              <w:t>Stopień zwodociągowania powiatu</w:t>
            </w:r>
          </w:p>
        </w:tc>
        <w:tc>
          <w:tcPr>
            <w:tcW w:w="256" w:type="pct"/>
            <w:vAlign w:val="center"/>
          </w:tcPr>
          <w:p w14:paraId="508DFC8D" w14:textId="04B1A0EB"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721E8E67" w14:textId="2D770D3F" w:rsidR="002D1ECD" w:rsidRPr="001B541D" w:rsidRDefault="002D1ECD" w:rsidP="002D1ECD">
            <w:pPr>
              <w:jc w:val="center"/>
              <w:rPr>
                <w:bCs/>
                <w:sz w:val="20"/>
                <w:szCs w:val="20"/>
              </w:rPr>
            </w:pPr>
            <w:r w:rsidRPr="001B541D">
              <w:rPr>
                <w:bCs/>
                <w:sz w:val="20"/>
                <w:szCs w:val="20"/>
              </w:rPr>
              <w:t>94,1</w:t>
            </w:r>
          </w:p>
        </w:tc>
        <w:tc>
          <w:tcPr>
            <w:tcW w:w="401" w:type="pct"/>
            <w:vAlign w:val="center"/>
          </w:tcPr>
          <w:p w14:paraId="1949F5D0" w14:textId="4B43F45D" w:rsidR="002D1ECD" w:rsidRPr="001B541D" w:rsidRDefault="002D1ECD" w:rsidP="002D1ECD">
            <w:pPr>
              <w:jc w:val="center"/>
              <w:rPr>
                <w:bCs/>
                <w:sz w:val="20"/>
                <w:szCs w:val="20"/>
              </w:rPr>
            </w:pPr>
            <w:r w:rsidRPr="001B541D">
              <w:rPr>
                <w:bCs/>
                <w:sz w:val="20"/>
                <w:szCs w:val="20"/>
              </w:rPr>
              <w:t>94,2</w:t>
            </w:r>
          </w:p>
        </w:tc>
        <w:tc>
          <w:tcPr>
            <w:tcW w:w="401" w:type="pct"/>
            <w:vAlign w:val="center"/>
          </w:tcPr>
          <w:p w14:paraId="2B5EECD8" w14:textId="380BBDA3" w:rsidR="002D1ECD" w:rsidRPr="001B541D" w:rsidRDefault="002D1ECD" w:rsidP="002D1ECD">
            <w:pPr>
              <w:jc w:val="center"/>
              <w:rPr>
                <w:bCs/>
                <w:sz w:val="20"/>
                <w:szCs w:val="20"/>
              </w:rPr>
            </w:pPr>
            <w:r w:rsidRPr="001B541D">
              <w:rPr>
                <w:bCs/>
                <w:sz w:val="20"/>
                <w:szCs w:val="20"/>
              </w:rPr>
              <w:t>94,3</w:t>
            </w:r>
          </w:p>
        </w:tc>
        <w:tc>
          <w:tcPr>
            <w:tcW w:w="401" w:type="pct"/>
            <w:vAlign w:val="center"/>
          </w:tcPr>
          <w:p w14:paraId="3F028F36" w14:textId="288C310C" w:rsidR="002D1ECD" w:rsidRPr="001B541D" w:rsidRDefault="00284F2E" w:rsidP="002D1ECD">
            <w:pPr>
              <w:jc w:val="center"/>
              <w:rPr>
                <w:b/>
                <w:sz w:val="20"/>
                <w:szCs w:val="20"/>
              </w:rPr>
            </w:pPr>
            <w:r>
              <w:rPr>
                <w:b/>
                <w:sz w:val="20"/>
                <w:szCs w:val="20"/>
              </w:rPr>
              <w:t>94,3</w:t>
            </w:r>
          </w:p>
        </w:tc>
        <w:tc>
          <w:tcPr>
            <w:tcW w:w="403" w:type="pct"/>
            <w:vAlign w:val="center"/>
          </w:tcPr>
          <w:p w14:paraId="4567F1B9" w14:textId="33A59709" w:rsidR="002D1ECD" w:rsidRPr="001C5E11" w:rsidRDefault="00080BB2" w:rsidP="002D1ECD">
            <w:pPr>
              <w:jc w:val="center"/>
              <w:rPr>
                <w:b/>
                <w:sz w:val="20"/>
                <w:szCs w:val="20"/>
              </w:rPr>
            </w:pPr>
            <w:r w:rsidRPr="001C5E11">
              <w:rPr>
                <w:b/>
                <w:sz w:val="20"/>
                <w:szCs w:val="20"/>
              </w:rPr>
              <w:t>95,4</w:t>
            </w:r>
          </w:p>
        </w:tc>
        <w:tc>
          <w:tcPr>
            <w:tcW w:w="349" w:type="pct"/>
            <w:shd w:val="clear" w:color="auto" w:fill="C5E0B3"/>
            <w:vAlign w:val="center"/>
          </w:tcPr>
          <w:p w14:paraId="3FB112C9" w14:textId="405F0054" w:rsidR="002D1ECD" w:rsidRPr="00284F2E" w:rsidRDefault="002D1ECD" w:rsidP="002D1ECD">
            <w:pPr>
              <w:jc w:val="center"/>
              <w:rPr>
                <w:bCs/>
              </w:rPr>
            </w:pPr>
            <w:r w:rsidRPr="00284F2E">
              <w:rPr>
                <w:bCs/>
              </w:rPr>
              <w:t>↑</w:t>
            </w:r>
          </w:p>
        </w:tc>
        <w:tc>
          <w:tcPr>
            <w:tcW w:w="350" w:type="pct"/>
            <w:shd w:val="clear" w:color="auto" w:fill="C5E0B3"/>
            <w:vAlign w:val="center"/>
          </w:tcPr>
          <w:p w14:paraId="072A74ED" w14:textId="179C64AB" w:rsidR="002D1ECD" w:rsidRPr="00284F2E" w:rsidRDefault="002D1ECD" w:rsidP="002D1ECD">
            <w:pPr>
              <w:jc w:val="center"/>
              <w:rPr>
                <w:bCs/>
              </w:rPr>
            </w:pPr>
            <w:r w:rsidRPr="00284F2E">
              <w:rPr>
                <w:bCs/>
              </w:rPr>
              <w:t>↑</w:t>
            </w:r>
          </w:p>
        </w:tc>
        <w:tc>
          <w:tcPr>
            <w:tcW w:w="770" w:type="pct"/>
            <w:shd w:val="clear" w:color="auto" w:fill="C5E0B3"/>
            <w:vAlign w:val="center"/>
          </w:tcPr>
          <w:p w14:paraId="02D45BA7" w14:textId="65CEB8E7" w:rsidR="002D1ECD" w:rsidRPr="00284F2E" w:rsidRDefault="002D1ECD" w:rsidP="002D1ECD">
            <w:pPr>
              <w:jc w:val="center"/>
              <w:rPr>
                <w:bCs/>
                <w:i/>
                <w:iCs/>
                <w:sz w:val="18"/>
                <w:szCs w:val="18"/>
              </w:rPr>
            </w:pPr>
            <w:r w:rsidRPr="00284F2E">
              <w:rPr>
                <w:bCs/>
                <w:i/>
                <w:iCs/>
                <w:sz w:val="18"/>
                <w:szCs w:val="18"/>
              </w:rPr>
              <w:t>wzrost stopnia zwodociągowania powiatu</w:t>
            </w:r>
          </w:p>
        </w:tc>
      </w:tr>
      <w:tr w:rsidR="002D1ECD" w:rsidRPr="00511BA5" w14:paraId="0853F94A" w14:textId="77777777" w:rsidTr="006B1328">
        <w:trPr>
          <w:trHeight w:val="624"/>
          <w:jc w:val="center"/>
        </w:trPr>
        <w:tc>
          <w:tcPr>
            <w:tcW w:w="1268" w:type="pct"/>
            <w:gridSpan w:val="3"/>
            <w:vAlign w:val="center"/>
          </w:tcPr>
          <w:p w14:paraId="4532CA44" w14:textId="46986C61" w:rsidR="002D1ECD" w:rsidRPr="001B541D" w:rsidRDefault="002D1ECD" w:rsidP="002D1ECD">
            <w:pPr>
              <w:jc w:val="center"/>
              <w:rPr>
                <w:bCs/>
                <w:sz w:val="20"/>
                <w:szCs w:val="20"/>
              </w:rPr>
            </w:pPr>
            <w:r w:rsidRPr="001B541D">
              <w:rPr>
                <w:bCs/>
                <w:sz w:val="20"/>
                <w:szCs w:val="20"/>
              </w:rPr>
              <w:t>Udział ludności korzystającej z instalacji wodociągów na obszarach wiejskich</w:t>
            </w:r>
            <w:r w:rsidRPr="001B541D">
              <w:rPr>
                <w:bCs/>
                <w:sz w:val="20"/>
                <w:szCs w:val="20"/>
              </w:rPr>
              <w:br/>
              <w:t>w ogóle ludności wiejskiej</w:t>
            </w:r>
          </w:p>
        </w:tc>
        <w:tc>
          <w:tcPr>
            <w:tcW w:w="256" w:type="pct"/>
            <w:vAlign w:val="center"/>
          </w:tcPr>
          <w:p w14:paraId="488673A9" w14:textId="6082A5BF"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690FF5E1" w14:textId="0F1D686E" w:rsidR="002D1ECD" w:rsidRPr="001B541D" w:rsidRDefault="002D1ECD" w:rsidP="002D1ECD">
            <w:pPr>
              <w:jc w:val="center"/>
              <w:rPr>
                <w:bCs/>
                <w:sz w:val="20"/>
                <w:szCs w:val="20"/>
              </w:rPr>
            </w:pPr>
            <w:r w:rsidRPr="001B541D">
              <w:rPr>
                <w:bCs/>
                <w:sz w:val="20"/>
                <w:szCs w:val="20"/>
              </w:rPr>
              <w:t>97,4</w:t>
            </w:r>
          </w:p>
        </w:tc>
        <w:tc>
          <w:tcPr>
            <w:tcW w:w="401" w:type="pct"/>
            <w:vAlign w:val="center"/>
          </w:tcPr>
          <w:p w14:paraId="2458B0A0" w14:textId="763C07D8" w:rsidR="002D1ECD" w:rsidRPr="001B541D" w:rsidRDefault="002D1ECD" w:rsidP="002D1ECD">
            <w:pPr>
              <w:jc w:val="center"/>
              <w:rPr>
                <w:bCs/>
                <w:sz w:val="20"/>
                <w:szCs w:val="20"/>
              </w:rPr>
            </w:pPr>
            <w:r w:rsidRPr="001B541D">
              <w:rPr>
                <w:bCs/>
                <w:sz w:val="20"/>
                <w:szCs w:val="20"/>
              </w:rPr>
              <w:t>97,4</w:t>
            </w:r>
          </w:p>
        </w:tc>
        <w:tc>
          <w:tcPr>
            <w:tcW w:w="401" w:type="pct"/>
            <w:vAlign w:val="center"/>
          </w:tcPr>
          <w:p w14:paraId="65A4F75D" w14:textId="3576F1A1" w:rsidR="002D1ECD" w:rsidRPr="001B541D" w:rsidRDefault="002D1ECD" w:rsidP="002D1ECD">
            <w:pPr>
              <w:jc w:val="center"/>
              <w:rPr>
                <w:bCs/>
                <w:sz w:val="20"/>
                <w:szCs w:val="20"/>
              </w:rPr>
            </w:pPr>
            <w:r w:rsidRPr="001B541D">
              <w:rPr>
                <w:bCs/>
                <w:sz w:val="20"/>
                <w:szCs w:val="20"/>
              </w:rPr>
              <w:t>97,5</w:t>
            </w:r>
          </w:p>
        </w:tc>
        <w:tc>
          <w:tcPr>
            <w:tcW w:w="401" w:type="pct"/>
            <w:vAlign w:val="center"/>
          </w:tcPr>
          <w:p w14:paraId="18EA6723" w14:textId="03750036" w:rsidR="002D1ECD" w:rsidRPr="001B541D" w:rsidRDefault="00284F2E" w:rsidP="002D1ECD">
            <w:pPr>
              <w:jc w:val="center"/>
              <w:rPr>
                <w:b/>
                <w:sz w:val="20"/>
                <w:szCs w:val="20"/>
              </w:rPr>
            </w:pPr>
            <w:r>
              <w:rPr>
                <w:b/>
                <w:sz w:val="20"/>
                <w:szCs w:val="20"/>
              </w:rPr>
              <w:t>97,5</w:t>
            </w:r>
          </w:p>
        </w:tc>
        <w:tc>
          <w:tcPr>
            <w:tcW w:w="403" w:type="pct"/>
            <w:vAlign w:val="center"/>
          </w:tcPr>
          <w:p w14:paraId="797CB593" w14:textId="2F5C3863" w:rsidR="002D1ECD" w:rsidRPr="001C5E11" w:rsidRDefault="00080BB2" w:rsidP="002D1ECD">
            <w:pPr>
              <w:jc w:val="center"/>
              <w:rPr>
                <w:b/>
                <w:sz w:val="20"/>
                <w:szCs w:val="20"/>
              </w:rPr>
            </w:pPr>
            <w:r w:rsidRPr="001C5E11">
              <w:rPr>
                <w:b/>
                <w:sz w:val="20"/>
                <w:szCs w:val="20"/>
              </w:rPr>
              <w:t>97,6</w:t>
            </w:r>
          </w:p>
        </w:tc>
        <w:tc>
          <w:tcPr>
            <w:tcW w:w="349" w:type="pct"/>
            <w:shd w:val="clear" w:color="auto" w:fill="C5E0B3"/>
            <w:vAlign w:val="center"/>
          </w:tcPr>
          <w:p w14:paraId="404EC53C" w14:textId="136419F2" w:rsidR="002D1ECD" w:rsidRPr="00284F2E" w:rsidRDefault="002D1ECD" w:rsidP="002D1ECD">
            <w:pPr>
              <w:jc w:val="center"/>
              <w:rPr>
                <w:bCs/>
              </w:rPr>
            </w:pPr>
            <w:r w:rsidRPr="00284F2E">
              <w:rPr>
                <w:bCs/>
              </w:rPr>
              <w:t>↑</w:t>
            </w:r>
          </w:p>
        </w:tc>
        <w:tc>
          <w:tcPr>
            <w:tcW w:w="350" w:type="pct"/>
            <w:shd w:val="clear" w:color="auto" w:fill="C5E0B3"/>
            <w:vAlign w:val="center"/>
          </w:tcPr>
          <w:p w14:paraId="28F159F4" w14:textId="02440D25" w:rsidR="002D1ECD" w:rsidRPr="00284F2E" w:rsidRDefault="002D1ECD" w:rsidP="002D1ECD">
            <w:pPr>
              <w:jc w:val="center"/>
              <w:rPr>
                <w:bCs/>
              </w:rPr>
            </w:pPr>
            <w:r w:rsidRPr="00284F2E">
              <w:rPr>
                <w:bCs/>
              </w:rPr>
              <w:t>↑</w:t>
            </w:r>
          </w:p>
        </w:tc>
        <w:tc>
          <w:tcPr>
            <w:tcW w:w="770" w:type="pct"/>
            <w:shd w:val="clear" w:color="auto" w:fill="C5E0B3"/>
            <w:vAlign w:val="center"/>
          </w:tcPr>
          <w:p w14:paraId="4E14A03C" w14:textId="07B8E8B6" w:rsidR="002D1ECD" w:rsidRPr="00284F2E" w:rsidRDefault="002D1ECD" w:rsidP="002D1ECD">
            <w:pPr>
              <w:jc w:val="center"/>
              <w:rPr>
                <w:bCs/>
                <w:i/>
                <w:iCs/>
                <w:sz w:val="18"/>
                <w:szCs w:val="18"/>
              </w:rPr>
            </w:pPr>
            <w:r w:rsidRPr="00284F2E">
              <w:rPr>
                <w:bCs/>
                <w:i/>
                <w:iCs/>
                <w:sz w:val="18"/>
                <w:szCs w:val="18"/>
              </w:rPr>
              <w:t>wzrost liczby ludności obszaru wiejskiego z dostępem do sieci wodociągowej</w:t>
            </w:r>
          </w:p>
        </w:tc>
      </w:tr>
      <w:tr w:rsidR="002D1ECD" w:rsidRPr="00511BA5" w14:paraId="75727E29" w14:textId="77777777" w:rsidTr="006B1328">
        <w:trPr>
          <w:trHeight w:val="624"/>
          <w:jc w:val="center"/>
        </w:trPr>
        <w:tc>
          <w:tcPr>
            <w:tcW w:w="1268" w:type="pct"/>
            <w:gridSpan w:val="3"/>
            <w:vAlign w:val="center"/>
          </w:tcPr>
          <w:p w14:paraId="584B99B9" w14:textId="5BC43E4C" w:rsidR="002D1ECD" w:rsidRPr="001B541D" w:rsidRDefault="002D1ECD" w:rsidP="002D1ECD">
            <w:pPr>
              <w:jc w:val="center"/>
              <w:rPr>
                <w:bCs/>
                <w:sz w:val="20"/>
                <w:szCs w:val="20"/>
              </w:rPr>
            </w:pPr>
            <w:r w:rsidRPr="001B541D">
              <w:rPr>
                <w:bCs/>
                <w:sz w:val="20"/>
                <w:szCs w:val="20"/>
              </w:rPr>
              <w:t>Ludność korzystająca z sieci kanalizacyjnej</w:t>
            </w:r>
          </w:p>
        </w:tc>
        <w:tc>
          <w:tcPr>
            <w:tcW w:w="256" w:type="pct"/>
            <w:vAlign w:val="center"/>
          </w:tcPr>
          <w:p w14:paraId="67553BD3" w14:textId="1296D294" w:rsidR="002D1ECD" w:rsidRPr="00A96A55" w:rsidRDefault="002D1ECD" w:rsidP="002D1ECD">
            <w:pPr>
              <w:jc w:val="center"/>
              <w:rPr>
                <w:bCs/>
                <w:i/>
                <w:iCs/>
                <w:sz w:val="20"/>
                <w:szCs w:val="20"/>
              </w:rPr>
            </w:pPr>
            <w:r w:rsidRPr="00A96A55">
              <w:rPr>
                <w:bCs/>
                <w:i/>
                <w:iCs/>
                <w:sz w:val="20"/>
                <w:szCs w:val="20"/>
              </w:rPr>
              <w:t>-</w:t>
            </w:r>
          </w:p>
        </w:tc>
        <w:tc>
          <w:tcPr>
            <w:tcW w:w="401" w:type="pct"/>
            <w:shd w:val="clear" w:color="FFFFFF" w:fill="FFFFFF"/>
            <w:vAlign w:val="center"/>
          </w:tcPr>
          <w:p w14:paraId="4BE503E4" w14:textId="3F192E50" w:rsidR="002D1ECD" w:rsidRPr="001B541D" w:rsidRDefault="002D1ECD" w:rsidP="002D1ECD">
            <w:pPr>
              <w:jc w:val="center"/>
              <w:rPr>
                <w:bCs/>
                <w:sz w:val="20"/>
                <w:szCs w:val="20"/>
              </w:rPr>
            </w:pPr>
            <w:r w:rsidRPr="001B541D">
              <w:rPr>
                <w:rFonts w:cs="Calibri"/>
                <w:bCs/>
                <w:color w:val="000000"/>
                <w:sz w:val="20"/>
                <w:szCs w:val="20"/>
              </w:rPr>
              <w:t>73 387</w:t>
            </w:r>
          </w:p>
        </w:tc>
        <w:tc>
          <w:tcPr>
            <w:tcW w:w="401" w:type="pct"/>
            <w:shd w:val="clear" w:color="FFFFFF" w:fill="FFFFFF"/>
            <w:vAlign w:val="center"/>
          </w:tcPr>
          <w:p w14:paraId="2BD30D6F" w14:textId="441295E5" w:rsidR="002D1ECD" w:rsidRPr="001B541D" w:rsidRDefault="002D1ECD" w:rsidP="002D1ECD">
            <w:pPr>
              <w:jc w:val="center"/>
              <w:rPr>
                <w:bCs/>
                <w:sz w:val="20"/>
                <w:szCs w:val="20"/>
              </w:rPr>
            </w:pPr>
            <w:r w:rsidRPr="001B541D">
              <w:rPr>
                <w:rFonts w:cs="Calibri"/>
                <w:bCs/>
                <w:color w:val="000000"/>
                <w:sz w:val="20"/>
                <w:szCs w:val="20"/>
              </w:rPr>
              <w:t>73 608</w:t>
            </w:r>
          </w:p>
        </w:tc>
        <w:tc>
          <w:tcPr>
            <w:tcW w:w="401" w:type="pct"/>
            <w:shd w:val="clear" w:color="FFFFFF" w:fill="FFFFFF"/>
            <w:vAlign w:val="center"/>
          </w:tcPr>
          <w:p w14:paraId="5048F7C7" w14:textId="2F20866E" w:rsidR="002D1ECD" w:rsidRPr="001B541D" w:rsidRDefault="002D1ECD" w:rsidP="002D1ECD">
            <w:pPr>
              <w:jc w:val="center"/>
              <w:rPr>
                <w:rFonts w:cs="Calibri"/>
                <w:bCs/>
                <w:color w:val="000000"/>
                <w:sz w:val="20"/>
                <w:szCs w:val="20"/>
              </w:rPr>
            </w:pPr>
            <w:r w:rsidRPr="001B541D">
              <w:rPr>
                <w:rFonts w:cs="Calibri"/>
                <w:bCs/>
                <w:color w:val="000000"/>
                <w:sz w:val="20"/>
                <w:szCs w:val="20"/>
              </w:rPr>
              <w:t>73 472</w:t>
            </w:r>
          </w:p>
        </w:tc>
        <w:tc>
          <w:tcPr>
            <w:tcW w:w="401" w:type="pct"/>
            <w:shd w:val="clear" w:color="FFFFFF" w:fill="FFFFFF"/>
            <w:vAlign w:val="center"/>
          </w:tcPr>
          <w:p w14:paraId="15BFA2C1" w14:textId="0B52E239" w:rsidR="002D1ECD" w:rsidRPr="001B541D" w:rsidRDefault="00284F2E" w:rsidP="002D1ECD">
            <w:pPr>
              <w:jc w:val="center"/>
              <w:rPr>
                <w:rFonts w:cs="Calibri"/>
                <w:b/>
                <w:color w:val="000000"/>
                <w:sz w:val="20"/>
                <w:szCs w:val="20"/>
              </w:rPr>
            </w:pPr>
            <w:r>
              <w:rPr>
                <w:rFonts w:cs="Calibri"/>
                <w:b/>
                <w:color w:val="000000"/>
                <w:sz w:val="20"/>
                <w:szCs w:val="20"/>
              </w:rPr>
              <w:t>73 559</w:t>
            </w:r>
          </w:p>
        </w:tc>
        <w:tc>
          <w:tcPr>
            <w:tcW w:w="403" w:type="pct"/>
            <w:shd w:val="clear" w:color="FFFFFF" w:fill="FFFFFF"/>
            <w:vAlign w:val="center"/>
          </w:tcPr>
          <w:p w14:paraId="5AB7195D" w14:textId="38DC81D7" w:rsidR="002D1ECD" w:rsidRPr="001C5E11" w:rsidRDefault="00080BB2" w:rsidP="002D1ECD">
            <w:pPr>
              <w:jc w:val="center"/>
              <w:rPr>
                <w:b/>
                <w:sz w:val="20"/>
                <w:szCs w:val="20"/>
              </w:rPr>
            </w:pPr>
            <w:r w:rsidRPr="001C5E11">
              <w:rPr>
                <w:b/>
                <w:sz w:val="20"/>
                <w:szCs w:val="20"/>
              </w:rPr>
              <w:t>75 490</w:t>
            </w:r>
          </w:p>
        </w:tc>
        <w:tc>
          <w:tcPr>
            <w:tcW w:w="349" w:type="pct"/>
            <w:shd w:val="clear" w:color="auto" w:fill="C5E0B3"/>
            <w:vAlign w:val="center"/>
          </w:tcPr>
          <w:p w14:paraId="3D54EDE9" w14:textId="4EC65C20" w:rsidR="002D1ECD" w:rsidRPr="00950E72" w:rsidRDefault="002D1ECD" w:rsidP="002D1ECD">
            <w:pPr>
              <w:jc w:val="center"/>
              <w:rPr>
                <w:bCs/>
              </w:rPr>
            </w:pPr>
            <w:r w:rsidRPr="00950E72">
              <w:rPr>
                <w:bCs/>
              </w:rPr>
              <w:t>↑</w:t>
            </w:r>
          </w:p>
        </w:tc>
        <w:tc>
          <w:tcPr>
            <w:tcW w:w="350" w:type="pct"/>
            <w:shd w:val="clear" w:color="auto" w:fill="C5E0B3"/>
            <w:vAlign w:val="center"/>
          </w:tcPr>
          <w:p w14:paraId="7E37D769" w14:textId="2AC90C72" w:rsidR="002D1ECD" w:rsidRPr="00950E72" w:rsidRDefault="002D1ECD" w:rsidP="002D1ECD">
            <w:pPr>
              <w:jc w:val="center"/>
              <w:rPr>
                <w:bCs/>
              </w:rPr>
            </w:pPr>
            <w:r w:rsidRPr="00950E72">
              <w:rPr>
                <w:bCs/>
              </w:rPr>
              <w:t>↑</w:t>
            </w:r>
          </w:p>
        </w:tc>
        <w:tc>
          <w:tcPr>
            <w:tcW w:w="770" w:type="pct"/>
            <w:shd w:val="clear" w:color="auto" w:fill="C5E0B3"/>
            <w:vAlign w:val="center"/>
          </w:tcPr>
          <w:p w14:paraId="3F4FDA32" w14:textId="7DEF3C90" w:rsidR="002D1ECD" w:rsidRPr="00950E72" w:rsidRDefault="002D1ECD" w:rsidP="002D1ECD">
            <w:pPr>
              <w:jc w:val="center"/>
              <w:rPr>
                <w:bCs/>
                <w:i/>
                <w:iCs/>
                <w:sz w:val="18"/>
                <w:szCs w:val="18"/>
              </w:rPr>
            </w:pPr>
            <w:r w:rsidRPr="00950E72">
              <w:rPr>
                <w:bCs/>
                <w:i/>
                <w:iCs/>
                <w:sz w:val="18"/>
                <w:szCs w:val="18"/>
              </w:rPr>
              <w:t>wzrost liczby ludności korzystającej z sieci kanalizacyjnej</w:t>
            </w:r>
          </w:p>
        </w:tc>
      </w:tr>
      <w:tr w:rsidR="002D1ECD" w:rsidRPr="00511BA5" w14:paraId="28FA34FB" w14:textId="77777777" w:rsidTr="006B1328">
        <w:trPr>
          <w:trHeight w:val="624"/>
          <w:jc w:val="center"/>
        </w:trPr>
        <w:tc>
          <w:tcPr>
            <w:tcW w:w="1268" w:type="pct"/>
            <w:gridSpan w:val="3"/>
            <w:vAlign w:val="center"/>
          </w:tcPr>
          <w:p w14:paraId="0F1F1C0D" w14:textId="5DF367A2" w:rsidR="002D1ECD" w:rsidRPr="001B541D" w:rsidRDefault="002D1ECD" w:rsidP="002D1ECD">
            <w:pPr>
              <w:jc w:val="center"/>
              <w:rPr>
                <w:bCs/>
                <w:sz w:val="20"/>
                <w:szCs w:val="20"/>
              </w:rPr>
            </w:pPr>
            <w:r w:rsidRPr="001B541D">
              <w:rPr>
                <w:bCs/>
                <w:sz w:val="20"/>
                <w:szCs w:val="20"/>
              </w:rPr>
              <w:t>Ścieki oczyszczane w ciągu roku</w:t>
            </w:r>
          </w:p>
        </w:tc>
        <w:tc>
          <w:tcPr>
            <w:tcW w:w="256" w:type="pct"/>
            <w:vAlign w:val="center"/>
          </w:tcPr>
          <w:p w14:paraId="3783E947" w14:textId="5DDB8D7D" w:rsidR="002D1ECD" w:rsidRPr="00A96A55" w:rsidRDefault="002D1ECD" w:rsidP="002D1ECD">
            <w:pPr>
              <w:jc w:val="center"/>
              <w:rPr>
                <w:bCs/>
                <w:i/>
                <w:iCs/>
                <w:sz w:val="20"/>
                <w:szCs w:val="20"/>
              </w:rPr>
            </w:pPr>
            <w:r w:rsidRPr="00A96A55">
              <w:rPr>
                <w:bCs/>
                <w:i/>
                <w:iCs/>
                <w:sz w:val="20"/>
                <w:szCs w:val="20"/>
              </w:rPr>
              <w:t>tys. m</w:t>
            </w:r>
            <w:r w:rsidRPr="00A96A55">
              <w:rPr>
                <w:bCs/>
                <w:i/>
                <w:iCs/>
                <w:sz w:val="20"/>
                <w:szCs w:val="20"/>
                <w:vertAlign w:val="superscript"/>
              </w:rPr>
              <w:t>3</w:t>
            </w:r>
          </w:p>
        </w:tc>
        <w:tc>
          <w:tcPr>
            <w:tcW w:w="401" w:type="pct"/>
            <w:shd w:val="clear" w:color="FFFFFF" w:fill="FFFFFF"/>
            <w:vAlign w:val="center"/>
          </w:tcPr>
          <w:p w14:paraId="5A99185E" w14:textId="6CCBC3AF" w:rsidR="002D1ECD" w:rsidRPr="001B541D" w:rsidRDefault="002D1ECD" w:rsidP="002D1ECD">
            <w:pPr>
              <w:jc w:val="center"/>
              <w:rPr>
                <w:bCs/>
                <w:sz w:val="20"/>
                <w:szCs w:val="20"/>
              </w:rPr>
            </w:pPr>
            <w:r w:rsidRPr="001B541D">
              <w:rPr>
                <w:rFonts w:cs="Calibri"/>
                <w:bCs/>
                <w:color w:val="000000"/>
                <w:sz w:val="20"/>
                <w:szCs w:val="20"/>
              </w:rPr>
              <w:t>2 710</w:t>
            </w:r>
          </w:p>
        </w:tc>
        <w:tc>
          <w:tcPr>
            <w:tcW w:w="401" w:type="pct"/>
            <w:shd w:val="clear" w:color="FFFFFF" w:fill="FFFFFF"/>
            <w:vAlign w:val="center"/>
          </w:tcPr>
          <w:p w14:paraId="3E48A43E" w14:textId="20BCCC19" w:rsidR="002D1ECD" w:rsidRPr="001B541D" w:rsidRDefault="002D1ECD" w:rsidP="002D1ECD">
            <w:pPr>
              <w:jc w:val="center"/>
              <w:rPr>
                <w:bCs/>
                <w:sz w:val="20"/>
                <w:szCs w:val="20"/>
              </w:rPr>
            </w:pPr>
            <w:r w:rsidRPr="001B541D">
              <w:rPr>
                <w:rFonts w:cs="Calibri"/>
                <w:bCs/>
                <w:color w:val="000000"/>
                <w:sz w:val="20"/>
                <w:szCs w:val="20"/>
              </w:rPr>
              <w:t>2 826</w:t>
            </w:r>
          </w:p>
        </w:tc>
        <w:tc>
          <w:tcPr>
            <w:tcW w:w="401" w:type="pct"/>
            <w:shd w:val="clear" w:color="FFFFFF" w:fill="FFFFFF"/>
            <w:vAlign w:val="center"/>
          </w:tcPr>
          <w:p w14:paraId="01A23F4D" w14:textId="2CBD2BAA" w:rsidR="002D1ECD" w:rsidRPr="001B541D" w:rsidRDefault="002D1ECD" w:rsidP="002D1ECD">
            <w:pPr>
              <w:jc w:val="center"/>
              <w:rPr>
                <w:rFonts w:cs="Calibri"/>
                <w:bCs/>
                <w:color w:val="000000"/>
                <w:sz w:val="20"/>
                <w:szCs w:val="20"/>
              </w:rPr>
            </w:pPr>
            <w:r w:rsidRPr="001B541D">
              <w:rPr>
                <w:rFonts w:cs="Calibri"/>
                <w:bCs/>
                <w:color w:val="000000"/>
                <w:sz w:val="20"/>
                <w:szCs w:val="20"/>
              </w:rPr>
              <w:t>2 899</w:t>
            </w:r>
          </w:p>
        </w:tc>
        <w:tc>
          <w:tcPr>
            <w:tcW w:w="401" w:type="pct"/>
            <w:shd w:val="clear" w:color="FFFFFF" w:fill="FFFFFF"/>
            <w:vAlign w:val="center"/>
          </w:tcPr>
          <w:p w14:paraId="14F1D040" w14:textId="0BC259FF" w:rsidR="002D1ECD" w:rsidRPr="001B541D" w:rsidRDefault="00950E72" w:rsidP="002D1ECD">
            <w:pPr>
              <w:jc w:val="center"/>
              <w:rPr>
                <w:rFonts w:cs="Calibri"/>
                <w:b/>
                <w:color w:val="000000"/>
                <w:sz w:val="20"/>
                <w:szCs w:val="20"/>
              </w:rPr>
            </w:pPr>
            <w:r>
              <w:rPr>
                <w:rFonts w:cs="Calibri"/>
                <w:b/>
                <w:color w:val="000000"/>
                <w:sz w:val="20"/>
                <w:szCs w:val="20"/>
              </w:rPr>
              <w:t>2 959</w:t>
            </w:r>
          </w:p>
        </w:tc>
        <w:tc>
          <w:tcPr>
            <w:tcW w:w="403" w:type="pct"/>
            <w:shd w:val="clear" w:color="FFFFFF" w:fill="FFFFFF"/>
            <w:vAlign w:val="center"/>
          </w:tcPr>
          <w:p w14:paraId="03D1AD0D" w14:textId="79C37D5E" w:rsidR="002D1ECD" w:rsidRPr="001C5E11" w:rsidRDefault="00950E72" w:rsidP="002D1ECD">
            <w:pPr>
              <w:jc w:val="center"/>
              <w:rPr>
                <w:b/>
                <w:sz w:val="20"/>
                <w:szCs w:val="20"/>
              </w:rPr>
            </w:pPr>
            <w:r w:rsidRPr="001C5E11">
              <w:rPr>
                <w:b/>
                <w:sz w:val="20"/>
                <w:szCs w:val="20"/>
              </w:rPr>
              <w:t>2 996</w:t>
            </w:r>
          </w:p>
        </w:tc>
        <w:tc>
          <w:tcPr>
            <w:tcW w:w="349" w:type="pct"/>
            <w:shd w:val="clear" w:color="auto" w:fill="C5E0B3"/>
            <w:vAlign w:val="center"/>
          </w:tcPr>
          <w:p w14:paraId="1DE88CFD" w14:textId="1B79C20F" w:rsidR="002D1ECD" w:rsidRPr="008D6272" w:rsidRDefault="002D1ECD" w:rsidP="002D1ECD">
            <w:pPr>
              <w:jc w:val="center"/>
              <w:rPr>
                <w:bCs/>
              </w:rPr>
            </w:pPr>
            <w:r w:rsidRPr="008D6272">
              <w:rPr>
                <w:bCs/>
              </w:rPr>
              <w:t>↑</w:t>
            </w:r>
          </w:p>
        </w:tc>
        <w:tc>
          <w:tcPr>
            <w:tcW w:w="350" w:type="pct"/>
            <w:shd w:val="clear" w:color="auto" w:fill="C5E0B3"/>
            <w:vAlign w:val="center"/>
          </w:tcPr>
          <w:p w14:paraId="7D758166" w14:textId="291689B3" w:rsidR="002D1ECD" w:rsidRPr="008D6272" w:rsidRDefault="002D1ECD" w:rsidP="002D1ECD">
            <w:pPr>
              <w:jc w:val="center"/>
              <w:rPr>
                <w:bCs/>
              </w:rPr>
            </w:pPr>
            <w:r w:rsidRPr="008D6272">
              <w:rPr>
                <w:bCs/>
              </w:rPr>
              <w:t>↑</w:t>
            </w:r>
          </w:p>
        </w:tc>
        <w:tc>
          <w:tcPr>
            <w:tcW w:w="770" w:type="pct"/>
            <w:shd w:val="clear" w:color="auto" w:fill="C5E0B3"/>
            <w:vAlign w:val="center"/>
          </w:tcPr>
          <w:p w14:paraId="1FF22ECD" w14:textId="60AD601B" w:rsidR="002D1ECD" w:rsidRPr="008D6272" w:rsidRDefault="002D1ECD" w:rsidP="002D1ECD">
            <w:pPr>
              <w:jc w:val="center"/>
              <w:rPr>
                <w:bCs/>
                <w:i/>
                <w:iCs/>
                <w:sz w:val="18"/>
                <w:szCs w:val="18"/>
              </w:rPr>
            </w:pPr>
            <w:r w:rsidRPr="008D6272">
              <w:rPr>
                <w:bCs/>
                <w:i/>
                <w:iCs/>
                <w:sz w:val="18"/>
                <w:szCs w:val="18"/>
              </w:rPr>
              <w:t>wzrost ilości oczyszczanych ścieków</w:t>
            </w:r>
          </w:p>
        </w:tc>
      </w:tr>
      <w:tr w:rsidR="002D1ECD" w:rsidRPr="00511BA5" w14:paraId="7B991EED" w14:textId="77777777" w:rsidTr="006B1328">
        <w:trPr>
          <w:trHeight w:val="624"/>
          <w:jc w:val="center"/>
        </w:trPr>
        <w:tc>
          <w:tcPr>
            <w:tcW w:w="1268" w:type="pct"/>
            <w:gridSpan w:val="3"/>
            <w:vAlign w:val="center"/>
          </w:tcPr>
          <w:p w14:paraId="4F2F1115" w14:textId="764CE1F8" w:rsidR="002D1ECD" w:rsidRPr="001B541D" w:rsidRDefault="002D1ECD" w:rsidP="002D1ECD">
            <w:pPr>
              <w:jc w:val="center"/>
              <w:rPr>
                <w:bCs/>
                <w:sz w:val="20"/>
                <w:szCs w:val="20"/>
              </w:rPr>
            </w:pPr>
            <w:r w:rsidRPr="001B541D">
              <w:rPr>
                <w:bCs/>
                <w:sz w:val="20"/>
                <w:szCs w:val="20"/>
              </w:rPr>
              <w:t>Ścieki odprowadzane w czasie doby</w:t>
            </w:r>
            <w:r w:rsidRPr="001B541D">
              <w:rPr>
                <w:bCs/>
                <w:sz w:val="20"/>
                <w:szCs w:val="20"/>
              </w:rPr>
              <w:br/>
              <w:t>do kanalizacji</w:t>
            </w:r>
          </w:p>
        </w:tc>
        <w:tc>
          <w:tcPr>
            <w:tcW w:w="256" w:type="pct"/>
            <w:vAlign w:val="center"/>
          </w:tcPr>
          <w:p w14:paraId="5BAF3010" w14:textId="7E85D216" w:rsidR="002D1ECD" w:rsidRPr="00A96A55" w:rsidRDefault="002D1ECD" w:rsidP="002D1ECD">
            <w:pPr>
              <w:jc w:val="center"/>
              <w:rPr>
                <w:bCs/>
                <w:i/>
                <w:iCs/>
                <w:sz w:val="20"/>
                <w:szCs w:val="20"/>
              </w:rPr>
            </w:pPr>
            <w:r w:rsidRPr="00A96A55">
              <w:rPr>
                <w:bCs/>
                <w:i/>
                <w:iCs/>
                <w:sz w:val="20"/>
                <w:szCs w:val="20"/>
              </w:rPr>
              <w:t>tys. m</w:t>
            </w:r>
            <w:r w:rsidRPr="00A96A55">
              <w:rPr>
                <w:bCs/>
                <w:i/>
                <w:iCs/>
                <w:sz w:val="20"/>
                <w:szCs w:val="20"/>
                <w:vertAlign w:val="superscript"/>
              </w:rPr>
              <w:t>3</w:t>
            </w:r>
          </w:p>
        </w:tc>
        <w:tc>
          <w:tcPr>
            <w:tcW w:w="401" w:type="pct"/>
            <w:shd w:val="clear" w:color="FFFFFF" w:fill="FFFFFF"/>
            <w:vAlign w:val="center"/>
          </w:tcPr>
          <w:p w14:paraId="6AD3C30E" w14:textId="6ED9A4E1" w:rsidR="002D1ECD" w:rsidRPr="001B541D" w:rsidRDefault="002D1ECD" w:rsidP="002D1ECD">
            <w:pPr>
              <w:jc w:val="center"/>
              <w:rPr>
                <w:bCs/>
                <w:sz w:val="20"/>
                <w:szCs w:val="20"/>
              </w:rPr>
            </w:pPr>
            <w:r w:rsidRPr="001B541D">
              <w:rPr>
                <w:rFonts w:cs="Calibri"/>
                <w:bCs/>
                <w:color w:val="000000"/>
                <w:sz w:val="20"/>
                <w:szCs w:val="20"/>
              </w:rPr>
              <w:t>7,4</w:t>
            </w:r>
          </w:p>
        </w:tc>
        <w:tc>
          <w:tcPr>
            <w:tcW w:w="401" w:type="pct"/>
            <w:shd w:val="clear" w:color="FFFFFF" w:fill="FFFFFF"/>
            <w:vAlign w:val="center"/>
          </w:tcPr>
          <w:p w14:paraId="58EEE9D8" w14:textId="2E973490" w:rsidR="002D1ECD" w:rsidRPr="001B541D" w:rsidRDefault="002D1ECD" w:rsidP="002D1ECD">
            <w:pPr>
              <w:jc w:val="center"/>
              <w:rPr>
                <w:bCs/>
                <w:sz w:val="20"/>
                <w:szCs w:val="20"/>
              </w:rPr>
            </w:pPr>
            <w:r w:rsidRPr="001B541D">
              <w:rPr>
                <w:rFonts w:cs="Calibri"/>
                <w:bCs/>
                <w:color w:val="000000"/>
                <w:sz w:val="20"/>
                <w:szCs w:val="20"/>
              </w:rPr>
              <w:t>7,7</w:t>
            </w:r>
          </w:p>
        </w:tc>
        <w:tc>
          <w:tcPr>
            <w:tcW w:w="401" w:type="pct"/>
            <w:shd w:val="clear" w:color="FFFFFF" w:fill="FFFFFF"/>
            <w:vAlign w:val="center"/>
          </w:tcPr>
          <w:p w14:paraId="1D8A7155" w14:textId="4AA6DB23" w:rsidR="002D1ECD" w:rsidRPr="001B541D" w:rsidRDefault="002D1ECD" w:rsidP="002D1ECD">
            <w:pPr>
              <w:jc w:val="center"/>
              <w:rPr>
                <w:rFonts w:cs="Calibri"/>
                <w:bCs/>
                <w:color w:val="000000"/>
                <w:sz w:val="20"/>
                <w:szCs w:val="20"/>
              </w:rPr>
            </w:pPr>
            <w:r w:rsidRPr="001B541D">
              <w:rPr>
                <w:rFonts w:cs="Calibri"/>
                <w:bCs/>
                <w:color w:val="000000"/>
                <w:sz w:val="20"/>
                <w:szCs w:val="20"/>
              </w:rPr>
              <w:t>7,9</w:t>
            </w:r>
          </w:p>
        </w:tc>
        <w:tc>
          <w:tcPr>
            <w:tcW w:w="401" w:type="pct"/>
            <w:shd w:val="clear" w:color="FFFFFF" w:fill="FFFFFF"/>
            <w:vAlign w:val="center"/>
          </w:tcPr>
          <w:p w14:paraId="6D6FB7C9" w14:textId="45C93BD1" w:rsidR="002D1ECD" w:rsidRPr="001B541D" w:rsidRDefault="00950E72" w:rsidP="002D1ECD">
            <w:pPr>
              <w:jc w:val="center"/>
              <w:rPr>
                <w:rFonts w:cs="Calibri"/>
                <w:b/>
                <w:color w:val="000000"/>
                <w:sz w:val="20"/>
                <w:szCs w:val="20"/>
              </w:rPr>
            </w:pPr>
            <w:r>
              <w:rPr>
                <w:rFonts w:cs="Calibri"/>
                <w:b/>
                <w:color w:val="000000"/>
                <w:sz w:val="20"/>
                <w:szCs w:val="20"/>
              </w:rPr>
              <w:t>8,1</w:t>
            </w:r>
          </w:p>
        </w:tc>
        <w:tc>
          <w:tcPr>
            <w:tcW w:w="403" w:type="pct"/>
            <w:shd w:val="clear" w:color="FFFFFF" w:fill="FFFFFF"/>
            <w:vAlign w:val="center"/>
          </w:tcPr>
          <w:p w14:paraId="608DE3C0" w14:textId="7714C4C3" w:rsidR="002D1ECD" w:rsidRPr="001C5E11" w:rsidRDefault="00950E72" w:rsidP="002D1ECD">
            <w:pPr>
              <w:jc w:val="center"/>
              <w:rPr>
                <w:b/>
                <w:sz w:val="20"/>
                <w:szCs w:val="20"/>
              </w:rPr>
            </w:pPr>
            <w:r w:rsidRPr="001C5E11">
              <w:rPr>
                <w:b/>
                <w:sz w:val="20"/>
                <w:szCs w:val="20"/>
              </w:rPr>
              <w:t>8,2</w:t>
            </w:r>
          </w:p>
        </w:tc>
        <w:tc>
          <w:tcPr>
            <w:tcW w:w="349" w:type="pct"/>
            <w:shd w:val="clear" w:color="auto" w:fill="C5E0B3"/>
            <w:vAlign w:val="center"/>
          </w:tcPr>
          <w:p w14:paraId="3E672640" w14:textId="15B0EC15" w:rsidR="002D1ECD" w:rsidRPr="008D6272" w:rsidRDefault="002D1ECD" w:rsidP="002D1ECD">
            <w:pPr>
              <w:jc w:val="center"/>
              <w:rPr>
                <w:bCs/>
              </w:rPr>
            </w:pPr>
            <w:r w:rsidRPr="008D6272">
              <w:rPr>
                <w:bCs/>
              </w:rPr>
              <w:t>↑</w:t>
            </w:r>
          </w:p>
        </w:tc>
        <w:tc>
          <w:tcPr>
            <w:tcW w:w="350" w:type="pct"/>
            <w:shd w:val="clear" w:color="auto" w:fill="C5E0B3"/>
            <w:vAlign w:val="center"/>
          </w:tcPr>
          <w:p w14:paraId="16333580" w14:textId="3F5DAA16" w:rsidR="002D1ECD" w:rsidRPr="008D6272" w:rsidRDefault="002D1ECD" w:rsidP="002D1ECD">
            <w:pPr>
              <w:jc w:val="center"/>
              <w:rPr>
                <w:bCs/>
              </w:rPr>
            </w:pPr>
            <w:r w:rsidRPr="008D6272">
              <w:rPr>
                <w:bCs/>
              </w:rPr>
              <w:t>↑</w:t>
            </w:r>
          </w:p>
        </w:tc>
        <w:tc>
          <w:tcPr>
            <w:tcW w:w="770" w:type="pct"/>
            <w:shd w:val="clear" w:color="auto" w:fill="C5E0B3"/>
            <w:vAlign w:val="center"/>
          </w:tcPr>
          <w:p w14:paraId="45983795" w14:textId="0752DA46" w:rsidR="002D1ECD" w:rsidRPr="008D6272" w:rsidRDefault="002D1ECD" w:rsidP="002D1ECD">
            <w:pPr>
              <w:jc w:val="center"/>
              <w:rPr>
                <w:bCs/>
                <w:i/>
                <w:iCs/>
                <w:sz w:val="18"/>
                <w:szCs w:val="18"/>
              </w:rPr>
            </w:pPr>
            <w:r w:rsidRPr="008D6272">
              <w:rPr>
                <w:bCs/>
                <w:i/>
                <w:iCs/>
                <w:sz w:val="18"/>
                <w:szCs w:val="18"/>
              </w:rPr>
              <w:t>wzrost ilości ścieków zbieranych systemem kanalizacyjnym</w:t>
            </w:r>
          </w:p>
        </w:tc>
      </w:tr>
      <w:tr w:rsidR="002D1ECD" w:rsidRPr="00511BA5" w14:paraId="3722AE64" w14:textId="77777777" w:rsidTr="006B1328">
        <w:trPr>
          <w:trHeight w:val="624"/>
          <w:jc w:val="center"/>
        </w:trPr>
        <w:tc>
          <w:tcPr>
            <w:tcW w:w="1268" w:type="pct"/>
            <w:gridSpan w:val="3"/>
            <w:vAlign w:val="center"/>
          </w:tcPr>
          <w:p w14:paraId="67D58E10" w14:textId="108C5F76" w:rsidR="002D1ECD" w:rsidRPr="001B541D" w:rsidRDefault="002D1ECD" w:rsidP="002D1ECD">
            <w:pPr>
              <w:jc w:val="center"/>
              <w:rPr>
                <w:bCs/>
                <w:sz w:val="20"/>
                <w:szCs w:val="20"/>
              </w:rPr>
            </w:pPr>
            <w:r w:rsidRPr="001B541D">
              <w:rPr>
                <w:bCs/>
                <w:sz w:val="20"/>
                <w:szCs w:val="20"/>
              </w:rPr>
              <w:t>Ścieki oczyszczane biologicznie</w:t>
            </w:r>
            <w:r w:rsidRPr="001B541D">
              <w:rPr>
                <w:bCs/>
                <w:sz w:val="20"/>
                <w:szCs w:val="20"/>
              </w:rPr>
              <w:br/>
              <w:t>i z podwyższonym usuwaniem biogenów</w:t>
            </w:r>
            <w:r w:rsidRPr="001B541D">
              <w:rPr>
                <w:bCs/>
                <w:sz w:val="20"/>
                <w:szCs w:val="20"/>
              </w:rPr>
              <w:br/>
              <w:t>w ilości ścieków ogółem</w:t>
            </w:r>
          </w:p>
        </w:tc>
        <w:tc>
          <w:tcPr>
            <w:tcW w:w="256" w:type="pct"/>
            <w:vAlign w:val="center"/>
          </w:tcPr>
          <w:p w14:paraId="06B7E9BC" w14:textId="7436F5E6" w:rsidR="002D1ECD" w:rsidRPr="00A96A55" w:rsidRDefault="002D1ECD" w:rsidP="002D1ECD">
            <w:pPr>
              <w:jc w:val="center"/>
              <w:rPr>
                <w:bCs/>
                <w:i/>
                <w:iCs/>
                <w:sz w:val="20"/>
                <w:szCs w:val="20"/>
              </w:rPr>
            </w:pPr>
            <w:r w:rsidRPr="00A96A55">
              <w:rPr>
                <w:bCs/>
                <w:i/>
                <w:iCs/>
                <w:sz w:val="20"/>
                <w:szCs w:val="20"/>
              </w:rPr>
              <w:t>%</w:t>
            </w:r>
          </w:p>
        </w:tc>
        <w:tc>
          <w:tcPr>
            <w:tcW w:w="401" w:type="pct"/>
            <w:shd w:val="clear" w:color="FFFFFF" w:fill="FFFFFF"/>
            <w:vAlign w:val="center"/>
          </w:tcPr>
          <w:p w14:paraId="588E96AE" w14:textId="7B84760E" w:rsidR="002D1ECD" w:rsidRPr="001B541D" w:rsidRDefault="002D1ECD" w:rsidP="002D1ECD">
            <w:pPr>
              <w:jc w:val="center"/>
              <w:rPr>
                <w:bCs/>
                <w:sz w:val="20"/>
                <w:szCs w:val="20"/>
              </w:rPr>
            </w:pPr>
            <w:r w:rsidRPr="001B541D">
              <w:rPr>
                <w:rFonts w:cs="Calibri"/>
                <w:bCs/>
                <w:color w:val="000000"/>
                <w:sz w:val="20"/>
                <w:szCs w:val="20"/>
              </w:rPr>
              <w:t>100,0</w:t>
            </w:r>
          </w:p>
        </w:tc>
        <w:tc>
          <w:tcPr>
            <w:tcW w:w="401" w:type="pct"/>
            <w:shd w:val="clear" w:color="FFFFFF" w:fill="FFFFFF"/>
            <w:vAlign w:val="center"/>
          </w:tcPr>
          <w:p w14:paraId="713772B1" w14:textId="23B200E2" w:rsidR="002D1ECD" w:rsidRPr="001B541D" w:rsidRDefault="002D1ECD" w:rsidP="002D1ECD">
            <w:pPr>
              <w:jc w:val="center"/>
              <w:rPr>
                <w:bCs/>
                <w:sz w:val="20"/>
                <w:szCs w:val="20"/>
              </w:rPr>
            </w:pPr>
            <w:r w:rsidRPr="001B541D">
              <w:rPr>
                <w:rFonts w:cs="Calibri"/>
                <w:bCs/>
                <w:color w:val="000000"/>
                <w:sz w:val="20"/>
                <w:szCs w:val="20"/>
              </w:rPr>
              <w:t>100,0</w:t>
            </w:r>
          </w:p>
        </w:tc>
        <w:tc>
          <w:tcPr>
            <w:tcW w:w="401" w:type="pct"/>
            <w:shd w:val="clear" w:color="FFFFFF" w:fill="FFFFFF"/>
            <w:vAlign w:val="center"/>
          </w:tcPr>
          <w:p w14:paraId="73061BF9" w14:textId="7E31BDCE" w:rsidR="002D1ECD" w:rsidRPr="001B541D" w:rsidRDefault="002D1ECD" w:rsidP="002D1ECD">
            <w:pPr>
              <w:jc w:val="center"/>
              <w:rPr>
                <w:rFonts w:cs="Calibri"/>
                <w:bCs/>
                <w:color w:val="000000"/>
                <w:sz w:val="20"/>
                <w:szCs w:val="20"/>
              </w:rPr>
            </w:pPr>
            <w:r w:rsidRPr="001B541D">
              <w:rPr>
                <w:rFonts w:cs="Calibri"/>
                <w:bCs/>
                <w:color w:val="000000"/>
                <w:sz w:val="20"/>
                <w:szCs w:val="20"/>
              </w:rPr>
              <w:t>100,0</w:t>
            </w:r>
          </w:p>
        </w:tc>
        <w:tc>
          <w:tcPr>
            <w:tcW w:w="401" w:type="pct"/>
            <w:shd w:val="clear" w:color="FFFFFF" w:fill="FFFFFF"/>
            <w:vAlign w:val="center"/>
          </w:tcPr>
          <w:p w14:paraId="4F901570" w14:textId="1AADC587" w:rsidR="002D1ECD" w:rsidRPr="001B541D" w:rsidRDefault="00950E72" w:rsidP="002D1ECD">
            <w:pPr>
              <w:jc w:val="center"/>
              <w:rPr>
                <w:rFonts w:cs="Calibri"/>
                <w:b/>
                <w:color w:val="000000"/>
                <w:sz w:val="20"/>
                <w:szCs w:val="20"/>
              </w:rPr>
            </w:pPr>
            <w:r>
              <w:rPr>
                <w:rFonts w:cs="Calibri"/>
                <w:b/>
                <w:color w:val="000000"/>
                <w:sz w:val="20"/>
                <w:szCs w:val="20"/>
              </w:rPr>
              <w:t>100,0</w:t>
            </w:r>
          </w:p>
        </w:tc>
        <w:tc>
          <w:tcPr>
            <w:tcW w:w="403" w:type="pct"/>
            <w:shd w:val="clear" w:color="FFFFFF" w:fill="FFFFFF"/>
            <w:vAlign w:val="center"/>
          </w:tcPr>
          <w:p w14:paraId="7737D633" w14:textId="4C4C5776" w:rsidR="002D1ECD" w:rsidRPr="001C5E11" w:rsidRDefault="00950E72" w:rsidP="002D1ECD">
            <w:pPr>
              <w:jc w:val="center"/>
              <w:rPr>
                <w:b/>
                <w:sz w:val="20"/>
                <w:szCs w:val="20"/>
              </w:rPr>
            </w:pPr>
            <w:r w:rsidRPr="001C5E11">
              <w:rPr>
                <w:b/>
                <w:sz w:val="20"/>
                <w:szCs w:val="20"/>
              </w:rPr>
              <w:t>100,0</w:t>
            </w:r>
          </w:p>
        </w:tc>
        <w:tc>
          <w:tcPr>
            <w:tcW w:w="349" w:type="pct"/>
            <w:shd w:val="clear" w:color="auto" w:fill="C5E0B3"/>
            <w:vAlign w:val="center"/>
          </w:tcPr>
          <w:p w14:paraId="342163EE" w14:textId="558F29DA" w:rsidR="002D1ECD" w:rsidRPr="008D6272" w:rsidRDefault="002D1ECD" w:rsidP="002D1ECD">
            <w:pPr>
              <w:jc w:val="center"/>
              <w:rPr>
                <w:bCs/>
              </w:rPr>
            </w:pPr>
            <w:r w:rsidRPr="008D6272">
              <w:rPr>
                <w:bCs/>
              </w:rPr>
              <w:t>↔</w:t>
            </w:r>
          </w:p>
        </w:tc>
        <w:tc>
          <w:tcPr>
            <w:tcW w:w="350" w:type="pct"/>
            <w:shd w:val="clear" w:color="auto" w:fill="C5E0B3"/>
            <w:vAlign w:val="center"/>
          </w:tcPr>
          <w:p w14:paraId="00036F9E" w14:textId="7045640A" w:rsidR="002D1ECD" w:rsidRPr="008D6272" w:rsidRDefault="002D1ECD" w:rsidP="002D1ECD">
            <w:pPr>
              <w:jc w:val="center"/>
              <w:rPr>
                <w:bCs/>
              </w:rPr>
            </w:pPr>
            <w:r w:rsidRPr="008D6272">
              <w:rPr>
                <w:bCs/>
              </w:rPr>
              <w:t>↔</w:t>
            </w:r>
          </w:p>
        </w:tc>
        <w:tc>
          <w:tcPr>
            <w:tcW w:w="770" w:type="pct"/>
            <w:shd w:val="clear" w:color="auto" w:fill="C5E0B3"/>
            <w:vAlign w:val="center"/>
          </w:tcPr>
          <w:p w14:paraId="1EDD9ED2" w14:textId="311BB74A" w:rsidR="002D1ECD" w:rsidRPr="008D6272" w:rsidRDefault="002D1ECD" w:rsidP="002D1ECD">
            <w:pPr>
              <w:jc w:val="center"/>
              <w:rPr>
                <w:bCs/>
                <w:i/>
                <w:iCs/>
                <w:sz w:val="18"/>
                <w:szCs w:val="18"/>
              </w:rPr>
            </w:pPr>
            <w:r w:rsidRPr="008D6272">
              <w:rPr>
                <w:bCs/>
                <w:i/>
                <w:iCs/>
                <w:sz w:val="18"/>
                <w:szCs w:val="18"/>
              </w:rPr>
              <w:t>utrzymanie 100% poziomu oczyszczania ścieków z podwyższonym usuwaniem biogenów i biologicznego</w:t>
            </w:r>
          </w:p>
        </w:tc>
      </w:tr>
      <w:tr w:rsidR="002D1ECD" w:rsidRPr="00511BA5" w14:paraId="0DDA36F4" w14:textId="77777777" w:rsidTr="006B1328">
        <w:trPr>
          <w:trHeight w:val="624"/>
          <w:jc w:val="center"/>
        </w:trPr>
        <w:tc>
          <w:tcPr>
            <w:tcW w:w="1268" w:type="pct"/>
            <w:gridSpan w:val="3"/>
            <w:vAlign w:val="center"/>
          </w:tcPr>
          <w:p w14:paraId="516E7325" w14:textId="0F535BD7" w:rsidR="002D1ECD" w:rsidRPr="001B541D" w:rsidRDefault="002D1ECD" w:rsidP="002D1ECD">
            <w:pPr>
              <w:jc w:val="center"/>
              <w:rPr>
                <w:bCs/>
                <w:sz w:val="20"/>
                <w:szCs w:val="20"/>
              </w:rPr>
            </w:pPr>
            <w:r w:rsidRPr="001B541D">
              <w:rPr>
                <w:bCs/>
                <w:sz w:val="20"/>
                <w:szCs w:val="20"/>
              </w:rPr>
              <w:t>Stopień skanalizowania powiatu</w:t>
            </w:r>
          </w:p>
        </w:tc>
        <w:tc>
          <w:tcPr>
            <w:tcW w:w="256" w:type="pct"/>
            <w:vAlign w:val="center"/>
          </w:tcPr>
          <w:p w14:paraId="15444130" w14:textId="0BF7054D" w:rsidR="002D1ECD" w:rsidRPr="00A96A55" w:rsidRDefault="002D1ECD" w:rsidP="002D1ECD">
            <w:pPr>
              <w:jc w:val="center"/>
              <w:rPr>
                <w:bCs/>
                <w:i/>
                <w:iCs/>
                <w:sz w:val="20"/>
                <w:szCs w:val="20"/>
              </w:rPr>
            </w:pPr>
            <w:r w:rsidRPr="00A96A55">
              <w:rPr>
                <w:bCs/>
                <w:i/>
                <w:iCs/>
                <w:sz w:val="20"/>
                <w:szCs w:val="20"/>
              </w:rPr>
              <w:t>%</w:t>
            </w:r>
          </w:p>
        </w:tc>
        <w:tc>
          <w:tcPr>
            <w:tcW w:w="401" w:type="pct"/>
            <w:shd w:val="clear" w:color="FFFFFF" w:fill="FFFFFF"/>
            <w:vAlign w:val="center"/>
          </w:tcPr>
          <w:p w14:paraId="768593BE" w14:textId="1E93054F" w:rsidR="002D1ECD" w:rsidRPr="001B541D" w:rsidRDefault="002D1ECD" w:rsidP="002D1ECD">
            <w:pPr>
              <w:jc w:val="center"/>
              <w:rPr>
                <w:bCs/>
                <w:sz w:val="20"/>
                <w:szCs w:val="20"/>
              </w:rPr>
            </w:pPr>
            <w:r w:rsidRPr="001B541D">
              <w:rPr>
                <w:rFonts w:cs="Calibri"/>
                <w:bCs/>
                <w:color w:val="000000"/>
                <w:sz w:val="20"/>
                <w:szCs w:val="20"/>
              </w:rPr>
              <w:t>62,1</w:t>
            </w:r>
          </w:p>
        </w:tc>
        <w:tc>
          <w:tcPr>
            <w:tcW w:w="401" w:type="pct"/>
            <w:shd w:val="clear" w:color="FFFFFF" w:fill="FFFFFF"/>
            <w:vAlign w:val="center"/>
          </w:tcPr>
          <w:p w14:paraId="7D81E0E6" w14:textId="093F733B" w:rsidR="002D1ECD" w:rsidRPr="001B541D" w:rsidRDefault="002D1ECD" w:rsidP="002D1ECD">
            <w:pPr>
              <w:jc w:val="center"/>
              <w:rPr>
                <w:bCs/>
                <w:sz w:val="20"/>
                <w:szCs w:val="20"/>
              </w:rPr>
            </w:pPr>
            <w:r w:rsidRPr="001B541D">
              <w:rPr>
                <w:rFonts w:cs="Calibri"/>
                <w:bCs/>
                <w:color w:val="000000"/>
                <w:sz w:val="20"/>
                <w:szCs w:val="20"/>
              </w:rPr>
              <w:t>62,5</w:t>
            </w:r>
          </w:p>
        </w:tc>
        <w:tc>
          <w:tcPr>
            <w:tcW w:w="401" w:type="pct"/>
            <w:shd w:val="clear" w:color="FFFFFF" w:fill="FFFFFF"/>
            <w:vAlign w:val="center"/>
          </w:tcPr>
          <w:p w14:paraId="6ABF8B72" w14:textId="554B7DD9" w:rsidR="002D1ECD" w:rsidRPr="001B541D" w:rsidRDefault="002D1ECD" w:rsidP="002D1ECD">
            <w:pPr>
              <w:jc w:val="center"/>
              <w:rPr>
                <w:rFonts w:cs="Calibri"/>
                <w:bCs/>
                <w:color w:val="000000"/>
                <w:sz w:val="20"/>
                <w:szCs w:val="20"/>
              </w:rPr>
            </w:pPr>
            <w:r w:rsidRPr="001B541D">
              <w:rPr>
                <w:rFonts w:cs="Calibri"/>
                <w:bCs/>
                <w:color w:val="000000"/>
                <w:sz w:val="20"/>
                <w:szCs w:val="20"/>
              </w:rPr>
              <w:t>62,7</w:t>
            </w:r>
          </w:p>
        </w:tc>
        <w:tc>
          <w:tcPr>
            <w:tcW w:w="401" w:type="pct"/>
            <w:shd w:val="clear" w:color="FFFFFF" w:fill="FFFFFF"/>
            <w:vAlign w:val="center"/>
          </w:tcPr>
          <w:p w14:paraId="5D6A2586" w14:textId="2DB593C7" w:rsidR="002D1ECD" w:rsidRPr="001B541D" w:rsidRDefault="00950E72" w:rsidP="002D1ECD">
            <w:pPr>
              <w:jc w:val="center"/>
              <w:rPr>
                <w:rFonts w:cs="Calibri"/>
                <w:b/>
                <w:color w:val="000000"/>
                <w:sz w:val="20"/>
                <w:szCs w:val="20"/>
              </w:rPr>
            </w:pPr>
            <w:r>
              <w:rPr>
                <w:rFonts w:cs="Calibri"/>
                <w:b/>
                <w:color w:val="000000"/>
                <w:sz w:val="20"/>
                <w:szCs w:val="20"/>
              </w:rPr>
              <w:t>63,1</w:t>
            </w:r>
          </w:p>
        </w:tc>
        <w:tc>
          <w:tcPr>
            <w:tcW w:w="403" w:type="pct"/>
            <w:shd w:val="clear" w:color="FFFFFF" w:fill="FFFFFF"/>
            <w:vAlign w:val="center"/>
          </w:tcPr>
          <w:p w14:paraId="7A9DC193" w14:textId="35F26D82" w:rsidR="002D1ECD" w:rsidRPr="001C5E11" w:rsidRDefault="00080BB2" w:rsidP="002D1ECD">
            <w:pPr>
              <w:jc w:val="center"/>
              <w:rPr>
                <w:b/>
                <w:sz w:val="20"/>
                <w:szCs w:val="20"/>
              </w:rPr>
            </w:pPr>
            <w:r w:rsidRPr="001C5E11">
              <w:rPr>
                <w:b/>
                <w:sz w:val="20"/>
                <w:szCs w:val="20"/>
              </w:rPr>
              <w:t>65,2</w:t>
            </w:r>
          </w:p>
        </w:tc>
        <w:tc>
          <w:tcPr>
            <w:tcW w:w="349" w:type="pct"/>
            <w:shd w:val="clear" w:color="auto" w:fill="C5E0B3"/>
            <w:vAlign w:val="center"/>
          </w:tcPr>
          <w:p w14:paraId="11182582" w14:textId="0CC1231D" w:rsidR="002D1ECD" w:rsidRPr="008D6272" w:rsidRDefault="002D1ECD" w:rsidP="002D1ECD">
            <w:pPr>
              <w:jc w:val="center"/>
              <w:rPr>
                <w:bCs/>
              </w:rPr>
            </w:pPr>
            <w:r w:rsidRPr="008D6272">
              <w:rPr>
                <w:bCs/>
              </w:rPr>
              <w:t>↑</w:t>
            </w:r>
          </w:p>
        </w:tc>
        <w:tc>
          <w:tcPr>
            <w:tcW w:w="350" w:type="pct"/>
            <w:shd w:val="clear" w:color="auto" w:fill="C5E0B3"/>
            <w:vAlign w:val="center"/>
          </w:tcPr>
          <w:p w14:paraId="66639E80" w14:textId="686CBC91" w:rsidR="002D1ECD" w:rsidRPr="008D6272" w:rsidRDefault="002D1ECD" w:rsidP="002D1ECD">
            <w:pPr>
              <w:jc w:val="center"/>
              <w:rPr>
                <w:bCs/>
              </w:rPr>
            </w:pPr>
            <w:r w:rsidRPr="008D6272">
              <w:rPr>
                <w:bCs/>
              </w:rPr>
              <w:t>↑</w:t>
            </w:r>
          </w:p>
        </w:tc>
        <w:tc>
          <w:tcPr>
            <w:tcW w:w="770" w:type="pct"/>
            <w:shd w:val="clear" w:color="auto" w:fill="C5E0B3"/>
            <w:vAlign w:val="center"/>
          </w:tcPr>
          <w:p w14:paraId="16C49022" w14:textId="2E8AE6E3" w:rsidR="002D1ECD" w:rsidRPr="008D6272" w:rsidRDefault="002D1ECD" w:rsidP="002D1ECD">
            <w:pPr>
              <w:jc w:val="center"/>
              <w:rPr>
                <w:bCs/>
                <w:i/>
                <w:iCs/>
                <w:sz w:val="18"/>
                <w:szCs w:val="18"/>
              </w:rPr>
            </w:pPr>
            <w:r w:rsidRPr="008D6272">
              <w:rPr>
                <w:bCs/>
                <w:i/>
                <w:iCs/>
                <w:sz w:val="18"/>
                <w:szCs w:val="18"/>
              </w:rPr>
              <w:t>wzrost stopnia skanalizowania powiatu</w:t>
            </w:r>
          </w:p>
        </w:tc>
      </w:tr>
      <w:tr w:rsidR="002D1ECD" w:rsidRPr="00511BA5" w14:paraId="67971B0C" w14:textId="77777777" w:rsidTr="006B1328">
        <w:trPr>
          <w:trHeight w:val="624"/>
          <w:jc w:val="center"/>
        </w:trPr>
        <w:tc>
          <w:tcPr>
            <w:tcW w:w="1268" w:type="pct"/>
            <w:gridSpan w:val="3"/>
            <w:vAlign w:val="center"/>
          </w:tcPr>
          <w:p w14:paraId="5A55592E" w14:textId="21C84EA2" w:rsidR="002D1ECD" w:rsidRPr="001B541D" w:rsidRDefault="002D1ECD" w:rsidP="002D1ECD">
            <w:pPr>
              <w:jc w:val="center"/>
              <w:rPr>
                <w:bCs/>
                <w:sz w:val="20"/>
                <w:szCs w:val="20"/>
              </w:rPr>
            </w:pPr>
            <w:r w:rsidRPr="001B541D">
              <w:rPr>
                <w:bCs/>
                <w:sz w:val="20"/>
                <w:szCs w:val="20"/>
              </w:rPr>
              <w:t>Udział ludności korzystającej z instalacji kanalizacji na obszarach wiejskich w ogóle ludności wiejskiej</w:t>
            </w:r>
          </w:p>
        </w:tc>
        <w:tc>
          <w:tcPr>
            <w:tcW w:w="256" w:type="pct"/>
            <w:vAlign w:val="center"/>
          </w:tcPr>
          <w:p w14:paraId="174B1D4B" w14:textId="1C7D7139" w:rsidR="002D1ECD" w:rsidRPr="00A96A55" w:rsidRDefault="002D1ECD" w:rsidP="002D1ECD">
            <w:pPr>
              <w:jc w:val="center"/>
              <w:rPr>
                <w:bCs/>
                <w:i/>
                <w:iCs/>
                <w:sz w:val="20"/>
                <w:szCs w:val="20"/>
              </w:rPr>
            </w:pPr>
            <w:r w:rsidRPr="00A96A55">
              <w:rPr>
                <w:bCs/>
                <w:i/>
                <w:iCs/>
                <w:sz w:val="20"/>
                <w:szCs w:val="20"/>
              </w:rPr>
              <w:t>%</w:t>
            </w:r>
          </w:p>
        </w:tc>
        <w:tc>
          <w:tcPr>
            <w:tcW w:w="401" w:type="pct"/>
            <w:shd w:val="clear" w:color="FFFFFF" w:fill="FFFFFF"/>
            <w:vAlign w:val="center"/>
          </w:tcPr>
          <w:p w14:paraId="37AF8915" w14:textId="136D5F6B" w:rsidR="002D1ECD" w:rsidRPr="001B541D" w:rsidRDefault="002D1ECD" w:rsidP="002D1ECD">
            <w:pPr>
              <w:jc w:val="center"/>
              <w:rPr>
                <w:bCs/>
                <w:sz w:val="20"/>
                <w:szCs w:val="20"/>
              </w:rPr>
            </w:pPr>
            <w:r w:rsidRPr="001B541D">
              <w:rPr>
                <w:rFonts w:cs="Calibri"/>
                <w:bCs/>
                <w:color w:val="000000"/>
                <w:sz w:val="20"/>
                <w:szCs w:val="20"/>
              </w:rPr>
              <w:t>36,0</w:t>
            </w:r>
          </w:p>
        </w:tc>
        <w:tc>
          <w:tcPr>
            <w:tcW w:w="401" w:type="pct"/>
            <w:shd w:val="clear" w:color="FFFFFF" w:fill="FFFFFF"/>
            <w:vAlign w:val="center"/>
          </w:tcPr>
          <w:p w14:paraId="642AC55D" w14:textId="65F238D3" w:rsidR="002D1ECD" w:rsidRPr="001B541D" w:rsidRDefault="002D1ECD" w:rsidP="002D1ECD">
            <w:pPr>
              <w:jc w:val="center"/>
              <w:rPr>
                <w:bCs/>
                <w:sz w:val="20"/>
                <w:szCs w:val="20"/>
              </w:rPr>
            </w:pPr>
            <w:r w:rsidRPr="001B541D">
              <w:rPr>
                <w:rFonts w:cs="Calibri"/>
                <w:bCs/>
                <w:color w:val="000000"/>
                <w:sz w:val="20"/>
                <w:szCs w:val="20"/>
              </w:rPr>
              <w:t>36,7</w:t>
            </w:r>
          </w:p>
        </w:tc>
        <w:tc>
          <w:tcPr>
            <w:tcW w:w="401" w:type="pct"/>
            <w:shd w:val="clear" w:color="FFFFFF" w:fill="FFFFFF"/>
            <w:vAlign w:val="center"/>
          </w:tcPr>
          <w:p w14:paraId="5B69E09D" w14:textId="4C27CAF8" w:rsidR="002D1ECD" w:rsidRPr="001B541D" w:rsidRDefault="002D1ECD" w:rsidP="002D1ECD">
            <w:pPr>
              <w:jc w:val="center"/>
              <w:rPr>
                <w:rFonts w:cs="Calibri"/>
                <w:bCs/>
                <w:color w:val="000000"/>
                <w:sz w:val="20"/>
                <w:szCs w:val="20"/>
              </w:rPr>
            </w:pPr>
            <w:r w:rsidRPr="001B541D">
              <w:rPr>
                <w:rFonts w:cs="Calibri"/>
                <w:bCs/>
                <w:color w:val="000000"/>
                <w:sz w:val="20"/>
                <w:szCs w:val="20"/>
              </w:rPr>
              <w:t>37,1</w:t>
            </w:r>
          </w:p>
        </w:tc>
        <w:tc>
          <w:tcPr>
            <w:tcW w:w="401" w:type="pct"/>
            <w:shd w:val="clear" w:color="FFFFFF" w:fill="FFFFFF"/>
            <w:vAlign w:val="center"/>
          </w:tcPr>
          <w:p w14:paraId="2CE7A266" w14:textId="4AD68354" w:rsidR="002D1ECD" w:rsidRPr="001B541D" w:rsidRDefault="00950E72" w:rsidP="002D1ECD">
            <w:pPr>
              <w:jc w:val="center"/>
              <w:rPr>
                <w:rFonts w:cs="Calibri"/>
                <w:b/>
                <w:color w:val="000000"/>
                <w:sz w:val="20"/>
                <w:szCs w:val="20"/>
              </w:rPr>
            </w:pPr>
            <w:r>
              <w:rPr>
                <w:rFonts w:cs="Calibri"/>
                <w:b/>
                <w:color w:val="000000"/>
                <w:sz w:val="20"/>
                <w:szCs w:val="20"/>
              </w:rPr>
              <w:t>38,3</w:t>
            </w:r>
          </w:p>
        </w:tc>
        <w:tc>
          <w:tcPr>
            <w:tcW w:w="403" w:type="pct"/>
            <w:shd w:val="clear" w:color="FFFFFF" w:fill="FFFFFF"/>
            <w:vAlign w:val="center"/>
          </w:tcPr>
          <w:p w14:paraId="57E27FB6" w14:textId="34398F52" w:rsidR="00080BB2" w:rsidRPr="001C5E11" w:rsidRDefault="00080BB2" w:rsidP="00080BB2">
            <w:pPr>
              <w:jc w:val="center"/>
              <w:rPr>
                <w:b/>
                <w:sz w:val="20"/>
                <w:szCs w:val="20"/>
              </w:rPr>
            </w:pPr>
            <w:r w:rsidRPr="001C5E11">
              <w:rPr>
                <w:b/>
                <w:sz w:val="20"/>
                <w:szCs w:val="20"/>
              </w:rPr>
              <w:t>39,5</w:t>
            </w:r>
          </w:p>
        </w:tc>
        <w:tc>
          <w:tcPr>
            <w:tcW w:w="349" w:type="pct"/>
            <w:shd w:val="clear" w:color="auto" w:fill="C5E0B3"/>
            <w:vAlign w:val="center"/>
          </w:tcPr>
          <w:p w14:paraId="274A5DC8" w14:textId="40460244" w:rsidR="002D1ECD" w:rsidRPr="008D6272" w:rsidRDefault="002D1ECD" w:rsidP="002D1ECD">
            <w:pPr>
              <w:jc w:val="center"/>
              <w:rPr>
                <w:bCs/>
              </w:rPr>
            </w:pPr>
            <w:r w:rsidRPr="008D6272">
              <w:rPr>
                <w:bCs/>
              </w:rPr>
              <w:t>↑</w:t>
            </w:r>
          </w:p>
        </w:tc>
        <w:tc>
          <w:tcPr>
            <w:tcW w:w="350" w:type="pct"/>
            <w:shd w:val="clear" w:color="auto" w:fill="C5E0B3"/>
            <w:vAlign w:val="center"/>
          </w:tcPr>
          <w:p w14:paraId="6AFC9460" w14:textId="58D1BEB2" w:rsidR="002D1ECD" w:rsidRPr="008D6272" w:rsidRDefault="002D1ECD" w:rsidP="002D1ECD">
            <w:pPr>
              <w:jc w:val="center"/>
              <w:rPr>
                <w:bCs/>
              </w:rPr>
            </w:pPr>
            <w:r w:rsidRPr="008D6272">
              <w:rPr>
                <w:bCs/>
              </w:rPr>
              <w:t>↑</w:t>
            </w:r>
          </w:p>
        </w:tc>
        <w:tc>
          <w:tcPr>
            <w:tcW w:w="770" w:type="pct"/>
            <w:shd w:val="clear" w:color="auto" w:fill="C5E0B3"/>
            <w:vAlign w:val="center"/>
          </w:tcPr>
          <w:p w14:paraId="76D51517" w14:textId="018DA442" w:rsidR="002D1ECD" w:rsidRPr="008D6272" w:rsidRDefault="002D1ECD" w:rsidP="002D1ECD">
            <w:pPr>
              <w:jc w:val="center"/>
              <w:rPr>
                <w:bCs/>
                <w:i/>
                <w:iCs/>
                <w:sz w:val="18"/>
                <w:szCs w:val="18"/>
              </w:rPr>
            </w:pPr>
            <w:r w:rsidRPr="008D6272">
              <w:rPr>
                <w:bCs/>
                <w:i/>
                <w:iCs/>
                <w:sz w:val="18"/>
                <w:szCs w:val="18"/>
              </w:rPr>
              <w:t>wzrost liczby ludności obszaru wiejskiego z dostępem do sieci kanalizacyjnej</w:t>
            </w:r>
          </w:p>
        </w:tc>
      </w:tr>
      <w:tr w:rsidR="002D1ECD" w:rsidRPr="00511BA5" w14:paraId="3D6030E5" w14:textId="77777777" w:rsidTr="006B1328">
        <w:trPr>
          <w:trHeight w:val="624"/>
          <w:jc w:val="center"/>
        </w:trPr>
        <w:tc>
          <w:tcPr>
            <w:tcW w:w="1268" w:type="pct"/>
            <w:gridSpan w:val="3"/>
            <w:vAlign w:val="center"/>
          </w:tcPr>
          <w:p w14:paraId="6A1DA5EA" w14:textId="31E3398A" w:rsidR="002D1ECD" w:rsidRPr="001B541D" w:rsidRDefault="002D1ECD" w:rsidP="002D1ECD">
            <w:pPr>
              <w:jc w:val="center"/>
              <w:rPr>
                <w:bCs/>
                <w:sz w:val="20"/>
                <w:szCs w:val="20"/>
              </w:rPr>
            </w:pPr>
            <w:r w:rsidRPr="001B541D">
              <w:rPr>
                <w:bCs/>
                <w:sz w:val="20"/>
                <w:szCs w:val="20"/>
              </w:rPr>
              <w:t>Proporcja sieci kanalizacyjnej do sieci wodociągowej na terenie obszarów wiejskich</w:t>
            </w:r>
          </w:p>
        </w:tc>
        <w:tc>
          <w:tcPr>
            <w:tcW w:w="256" w:type="pct"/>
            <w:vAlign w:val="center"/>
          </w:tcPr>
          <w:p w14:paraId="0E72F6D3" w14:textId="75233A7F" w:rsidR="002D1ECD" w:rsidRPr="00A96A55" w:rsidRDefault="002D1ECD" w:rsidP="002D1ECD">
            <w:pPr>
              <w:jc w:val="center"/>
              <w:rPr>
                <w:bCs/>
                <w:i/>
                <w:iCs/>
                <w:sz w:val="20"/>
                <w:szCs w:val="20"/>
              </w:rPr>
            </w:pPr>
            <w:r w:rsidRPr="00A96A55">
              <w:rPr>
                <w:bCs/>
                <w:i/>
                <w:iCs/>
                <w:sz w:val="20"/>
                <w:szCs w:val="20"/>
              </w:rPr>
              <w:t>-</w:t>
            </w:r>
          </w:p>
        </w:tc>
        <w:tc>
          <w:tcPr>
            <w:tcW w:w="401" w:type="pct"/>
            <w:vAlign w:val="center"/>
          </w:tcPr>
          <w:p w14:paraId="6B73B6F2" w14:textId="63881DE5" w:rsidR="002D1ECD" w:rsidRPr="001B541D" w:rsidRDefault="002D1ECD" w:rsidP="002D1ECD">
            <w:pPr>
              <w:jc w:val="center"/>
              <w:rPr>
                <w:bCs/>
                <w:sz w:val="20"/>
                <w:szCs w:val="20"/>
              </w:rPr>
            </w:pPr>
            <w:r w:rsidRPr="001B541D">
              <w:rPr>
                <w:bCs/>
                <w:sz w:val="20"/>
                <w:szCs w:val="20"/>
              </w:rPr>
              <w:t>0,293</w:t>
            </w:r>
          </w:p>
        </w:tc>
        <w:tc>
          <w:tcPr>
            <w:tcW w:w="401" w:type="pct"/>
            <w:vAlign w:val="center"/>
          </w:tcPr>
          <w:p w14:paraId="513E47E4" w14:textId="77EFD73E" w:rsidR="002D1ECD" w:rsidRPr="001B541D" w:rsidRDefault="002D1ECD" w:rsidP="002D1ECD">
            <w:pPr>
              <w:jc w:val="center"/>
              <w:rPr>
                <w:bCs/>
                <w:sz w:val="20"/>
                <w:szCs w:val="20"/>
              </w:rPr>
            </w:pPr>
            <w:r w:rsidRPr="001B541D">
              <w:rPr>
                <w:bCs/>
                <w:sz w:val="20"/>
                <w:szCs w:val="20"/>
              </w:rPr>
              <w:t>0,295</w:t>
            </w:r>
          </w:p>
        </w:tc>
        <w:tc>
          <w:tcPr>
            <w:tcW w:w="401" w:type="pct"/>
            <w:vAlign w:val="center"/>
          </w:tcPr>
          <w:p w14:paraId="6DD88689" w14:textId="2DA25D78" w:rsidR="002D1ECD" w:rsidRPr="001B541D" w:rsidRDefault="002D1ECD" w:rsidP="002D1ECD">
            <w:pPr>
              <w:jc w:val="center"/>
              <w:rPr>
                <w:bCs/>
                <w:sz w:val="20"/>
                <w:szCs w:val="20"/>
              </w:rPr>
            </w:pPr>
            <w:r w:rsidRPr="001B541D">
              <w:rPr>
                <w:bCs/>
                <w:sz w:val="20"/>
                <w:szCs w:val="20"/>
              </w:rPr>
              <w:t>0,310</w:t>
            </w:r>
          </w:p>
        </w:tc>
        <w:tc>
          <w:tcPr>
            <w:tcW w:w="401" w:type="pct"/>
            <w:vAlign w:val="center"/>
          </w:tcPr>
          <w:p w14:paraId="4372F44C" w14:textId="3135560B" w:rsidR="002D1ECD" w:rsidRPr="001B541D" w:rsidRDefault="00950E72" w:rsidP="002D1ECD">
            <w:pPr>
              <w:jc w:val="center"/>
              <w:rPr>
                <w:b/>
                <w:sz w:val="20"/>
                <w:szCs w:val="20"/>
              </w:rPr>
            </w:pPr>
            <w:r>
              <w:rPr>
                <w:b/>
                <w:sz w:val="20"/>
                <w:szCs w:val="20"/>
              </w:rPr>
              <w:t>0,326</w:t>
            </w:r>
          </w:p>
        </w:tc>
        <w:tc>
          <w:tcPr>
            <w:tcW w:w="403" w:type="pct"/>
            <w:vAlign w:val="center"/>
          </w:tcPr>
          <w:p w14:paraId="5D58D7E8" w14:textId="7149374B" w:rsidR="002D1ECD" w:rsidRPr="001B541D" w:rsidRDefault="00950E72" w:rsidP="002D1ECD">
            <w:pPr>
              <w:jc w:val="center"/>
              <w:rPr>
                <w:b/>
                <w:sz w:val="20"/>
                <w:szCs w:val="20"/>
              </w:rPr>
            </w:pPr>
            <w:r>
              <w:rPr>
                <w:b/>
                <w:sz w:val="20"/>
                <w:szCs w:val="20"/>
              </w:rPr>
              <w:t>0,368</w:t>
            </w:r>
          </w:p>
        </w:tc>
        <w:tc>
          <w:tcPr>
            <w:tcW w:w="349" w:type="pct"/>
            <w:shd w:val="clear" w:color="auto" w:fill="C5E0B3"/>
            <w:vAlign w:val="center"/>
          </w:tcPr>
          <w:p w14:paraId="345FD691" w14:textId="683137C4" w:rsidR="002D1ECD" w:rsidRPr="008D6272" w:rsidRDefault="002D1ECD" w:rsidP="002D1ECD">
            <w:pPr>
              <w:jc w:val="center"/>
              <w:rPr>
                <w:bCs/>
              </w:rPr>
            </w:pPr>
            <w:r w:rsidRPr="008D6272">
              <w:rPr>
                <w:bCs/>
              </w:rPr>
              <w:t>↑</w:t>
            </w:r>
          </w:p>
        </w:tc>
        <w:tc>
          <w:tcPr>
            <w:tcW w:w="350" w:type="pct"/>
            <w:shd w:val="clear" w:color="auto" w:fill="C5E0B3"/>
            <w:vAlign w:val="center"/>
          </w:tcPr>
          <w:p w14:paraId="5BB7591B" w14:textId="43353F0F" w:rsidR="002D1ECD" w:rsidRPr="008D6272" w:rsidRDefault="002D1ECD" w:rsidP="002D1ECD">
            <w:pPr>
              <w:jc w:val="center"/>
              <w:rPr>
                <w:bCs/>
              </w:rPr>
            </w:pPr>
            <w:r w:rsidRPr="008D6272">
              <w:rPr>
                <w:bCs/>
              </w:rPr>
              <w:t>↑</w:t>
            </w:r>
          </w:p>
        </w:tc>
        <w:tc>
          <w:tcPr>
            <w:tcW w:w="770" w:type="pct"/>
            <w:shd w:val="clear" w:color="auto" w:fill="C5E0B3"/>
            <w:vAlign w:val="center"/>
          </w:tcPr>
          <w:p w14:paraId="23E2583F" w14:textId="7845FC5C" w:rsidR="002D1ECD" w:rsidRPr="008D6272" w:rsidRDefault="002D1ECD" w:rsidP="002D1ECD">
            <w:pPr>
              <w:jc w:val="center"/>
              <w:rPr>
                <w:bCs/>
                <w:i/>
                <w:iCs/>
                <w:sz w:val="18"/>
                <w:szCs w:val="18"/>
              </w:rPr>
            </w:pPr>
            <w:r w:rsidRPr="008D6272">
              <w:rPr>
                <w:bCs/>
                <w:i/>
                <w:iCs/>
                <w:sz w:val="18"/>
                <w:szCs w:val="18"/>
              </w:rPr>
              <w:t>wzrost długości sieci kanalizacyjnej</w:t>
            </w:r>
            <w:r w:rsidR="008D6272" w:rsidRPr="008D6272">
              <w:rPr>
                <w:bCs/>
                <w:i/>
                <w:iCs/>
                <w:sz w:val="18"/>
                <w:szCs w:val="18"/>
              </w:rPr>
              <w:t xml:space="preserve"> </w:t>
            </w:r>
            <w:r w:rsidRPr="008D6272">
              <w:rPr>
                <w:bCs/>
                <w:i/>
                <w:iCs/>
                <w:sz w:val="18"/>
                <w:szCs w:val="18"/>
              </w:rPr>
              <w:t>w stosunku do długości sieci wodociągowej</w:t>
            </w:r>
          </w:p>
        </w:tc>
      </w:tr>
      <w:tr w:rsidR="002D1ECD" w:rsidRPr="00511BA5" w14:paraId="04FDF7BB" w14:textId="77777777" w:rsidTr="006B1328">
        <w:trPr>
          <w:trHeight w:val="510"/>
          <w:jc w:val="center"/>
        </w:trPr>
        <w:tc>
          <w:tcPr>
            <w:tcW w:w="1268" w:type="pct"/>
            <w:gridSpan w:val="3"/>
            <w:vAlign w:val="center"/>
          </w:tcPr>
          <w:p w14:paraId="624866A4" w14:textId="3FAA5670" w:rsidR="002D1ECD" w:rsidRPr="001B541D" w:rsidRDefault="002D1ECD" w:rsidP="002D1ECD">
            <w:pPr>
              <w:jc w:val="center"/>
              <w:rPr>
                <w:bCs/>
                <w:sz w:val="20"/>
                <w:szCs w:val="20"/>
              </w:rPr>
            </w:pPr>
            <w:r w:rsidRPr="001B541D">
              <w:rPr>
                <w:bCs/>
                <w:sz w:val="20"/>
                <w:szCs w:val="20"/>
              </w:rPr>
              <w:lastRenderedPageBreak/>
              <w:t>Zużycie wody na potrzeby przemysłu</w:t>
            </w:r>
          </w:p>
        </w:tc>
        <w:tc>
          <w:tcPr>
            <w:tcW w:w="256" w:type="pct"/>
            <w:vAlign w:val="center"/>
          </w:tcPr>
          <w:p w14:paraId="0E968696" w14:textId="04C2E5A0" w:rsidR="002D1ECD" w:rsidRPr="00A96A55" w:rsidRDefault="002D1ECD" w:rsidP="002D1ECD">
            <w:pPr>
              <w:jc w:val="center"/>
              <w:rPr>
                <w:bCs/>
                <w:i/>
                <w:iCs/>
                <w:sz w:val="20"/>
                <w:szCs w:val="20"/>
              </w:rPr>
            </w:pPr>
            <w:r w:rsidRPr="00A96A55">
              <w:rPr>
                <w:bCs/>
                <w:i/>
                <w:iCs/>
                <w:sz w:val="20"/>
                <w:szCs w:val="20"/>
              </w:rPr>
              <w:t>tys. m</w:t>
            </w:r>
            <w:r w:rsidRPr="00A96A55">
              <w:rPr>
                <w:bCs/>
                <w:i/>
                <w:iCs/>
                <w:sz w:val="20"/>
                <w:szCs w:val="20"/>
                <w:vertAlign w:val="superscript"/>
              </w:rPr>
              <w:t>3</w:t>
            </w:r>
          </w:p>
        </w:tc>
        <w:tc>
          <w:tcPr>
            <w:tcW w:w="401" w:type="pct"/>
            <w:shd w:val="clear" w:color="FFFFFF" w:fill="FFFFFF"/>
            <w:vAlign w:val="center"/>
          </w:tcPr>
          <w:p w14:paraId="3FB5D646" w14:textId="43EFE3EC" w:rsidR="002D1ECD" w:rsidRPr="001B541D" w:rsidRDefault="002D1ECD" w:rsidP="002D1ECD">
            <w:pPr>
              <w:jc w:val="center"/>
              <w:rPr>
                <w:bCs/>
                <w:sz w:val="20"/>
                <w:szCs w:val="20"/>
              </w:rPr>
            </w:pPr>
            <w:r w:rsidRPr="001B541D">
              <w:rPr>
                <w:rFonts w:cs="Calibri"/>
                <w:bCs/>
                <w:color w:val="000000"/>
                <w:sz w:val="20"/>
                <w:szCs w:val="20"/>
              </w:rPr>
              <w:t>1 080</w:t>
            </w:r>
          </w:p>
        </w:tc>
        <w:tc>
          <w:tcPr>
            <w:tcW w:w="401" w:type="pct"/>
            <w:shd w:val="clear" w:color="FFFFFF" w:fill="FFFFFF"/>
            <w:vAlign w:val="center"/>
          </w:tcPr>
          <w:p w14:paraId="3DEA1498" w14:textId="5B6A2D06" w:rsidR="002D1ECD" w:rsidRPr="001B541D" w:rsidRDefault="002D1ECD" w:rsidP="002D1ECD">
            <w:pPr>
              <w:jc w:val="center"/>
              <w:rPr>
                <w:bCs/>
                <w:sz w:val="20"/>
                <w:szCs w:val="20"/>
              </w:rPr>
            </w:pPr>
            <w:r w:rsidRPr="001B541D">
              <w:rPr>
                <w:rFonts w:cs="Calibri"/>
                <w:bCs/>
                <w:color w:val="000000"/>
                <w:sz w:val="20"/>
                <w:szCs w:val="20"/>
              </w:rPr>
              <w:t>1 137</w:t>
            </w:r>
          </w:p>
        </w:tc>
        <w:tc>
          <w:tcPr>
            <w:tcW w:w="401" w:type="pct"/>
            <w:shd w:val="clear" w:color="FFFFFF" w:fill="FFFFFF"/>
            <w:vAlign w:val="center"/>
          </w:tcPr>
          <w:p w14:paraId="03B58AA8" w14:textId="046AC5B5" w:rsidR="002D1ECD" w:rsidRPr="001B541D" w:rsidRDefault="002D1ECD" w:rsidP="002D1ECD">
            <w:pPr>
              <w:jc w:val="center"/>
              <w:rPr>
                <w:rFonts w:cs="Calibri"/>
                <w:bCs/>
                <w:color w:val="000000"/>
                <w:sz w:val="20"/>
                <w:szCs w:val="20"/>
              </w:rPr>
            </w:pPr>
            <w:r w:rsidRPr="001B541D">
              <w:rPr>
                <w:rFonts w:cs="Calibri"/>
                <w:bCs/>
                <w:color w:val="000000"/>
                <w:sz w:val="20"/>
                <w:szCs w:val="20"/>
              </w:rPr>
              <w:t>1 341</w:t>
            </w:r>
          </w:p>
        </w:tc>
        <w:tc>
          <w:tcPr>
            <w:tcW w:w="401" w:type="pct"/>
            <w:shd w:val="clear" w:color="FFFFFF" w:fill="FFFFFF"/>
            <w:vAlign w:val="center"/>
          </w:tcPr>
          <w:p w14:paraId="687FEB8E" w14:textId="0B4B6BC7" w:rsidR="002D1ECD" w:rsidRPr="008D6272" w:rsidRDefault="00950E72" w:rsidP="002D1ECD">
            <w:pPr>
              <w:jc w:val="center"/>
              <w:rPr>
                <w:rFonts w:cs="Calibri"/>
                <w:b/>
                <w:color w:val="000000"/>
                <w:sz w:val="20"/>
                <w:szCs w:val="20"/>
              </w:rPr>
            </w:pPr>
            <w:r w:rsidRPr="008D6272">
              <w:rPr>
                <w:rFonts w:cs="Calibri"/>
                <w:b/>
                <w:color w:val="000000"/>
                <w:sz w:val="20"/>
                <w:szCs w:val="20"/>
              </w:rPr>
              <w:t>1 482</w:t>
            </w:r>
          </w:p>
        </w:tc>
        <w:tc>
          <w:tcPr>
            <w:tcW w:w="403" w:type="pct"/>
            <w:shd w:val="clear" w:color="FFFFFF" w:fill="FFFFFF"/>
            <w:vAlign w:val="center"/>
          </w:tcPr>
          <w:p w14:paraId="5824EAE7" w14:textId="09F6F82C" w:rsidR="002D1ECD" w:rsidRPr="008D6272" w:rsidRDefault="00950E72" w:rsidP="002D1ECD">
            <w:pPr>
              <w:jc w:val="center"/>
              <w:rPr>
                <w:b/>
                <w:sz w:val="20"/>
                <w:szCs w:val="20"/>
              </w:rPr>
            </w:pPr>
            <w:r w:rsidRPr="008D6272">
              <w:rPr>
                <w:b/>
                <w:sz w:val="20"/>
                <w:szCs w:val="20"/>
              </w:rPr>
              <w:t>1 520</w:t>
            </w:r>
          </w:p>
        </w:tc>
        <w:tc>
          <w:tcPr>
            <w:tcW w:w="349" w:type="pct"/>
            <w:shd w:val="clear" w:color="auto" w:fill="FF8989"/>
            <w:vAlign w:val="center"/>
          </w:tcPr>
          <w:p w14:paraId="1B547809" w14:textId="2ADD2302" w:rsidR="002D1ECD" w:rsidRPr="008D6272" w:rsidRDefault="002D1ECD" w:rsidP="002D1ECD">
            <w:pPr>
              <w:jc w:val="center"/>
              <w:rPr>
                <w:bCs/>
              </w:rPr>
            </w:pPr>
            <w:r w:rsidRPr="008D6272">
              <w:rPr>
                <w:bCs/>
              </w:rPr>
              <w:t>↓</w:t>
            </w:r>
          </w:p>
        </w:tc>
        <w:tc>
          <w:tcPr>
            <w:tcW w:w="350" w:type="pct"/>
            <w:shd w:val="clear" w:color="auto" w:fill="FF8989"/>
            <w:vAlign w:val="center"/>
          </w:tcPr>
          <w:p w14:paraId="128DBC20" w14:textId="0094BBB4" w:rsidR="002D1ECD" w:rsidRPr="008D6272" w:rsidRDefault="002D1ECD" w:rsidP="002D1ECD">
            <w:pPr>
              <w:jc w:val="center"/>
              <w:rPr>
                <w:bCs/>
              </w:rPr>
            </w:pPr>
            <w:r w:rsidRPr="008D6272">
              <w:rPr>
                <w:bCs/>
              </w:rPr>
              <w:t>↑</w:t>
            </w:r>
          </w:p>
        </w:tc>
        <w:tc>
          <w:tcPr>
            <w:tcW w:w="770" w:type="pct"/>
            <w:shd w:val="clear" w:color="auto" w:fill="FF8989"/>
            <w:vAlign w:val="center"/>
          </w:tcPr>
          <w:p w14:paraId="6276DCB5" w14:textId="64F18FCD" w:rsidR="002D1ECD" w:rsidRPr="008D6272" w:rsidRDefault="002D1ECD" w:rsidP="002D1ECD">
            <w:pPr>
              <w:jc w:val="center"/>
              <w:rPr>
                <w:bCs/>
                <w:i/>
                <w:iCs/>
                <w:sz w:val="18"/>
                <w:szCs w:val="18"/>
              </w:rPr>
            </w:pPr>
            <w:r w:rsidRPr="008D6272">
              <w:rPr>
                <w:bCs/>
                <w:i/>
                <w:iCs/>
                <w:sz w:val="18"/>
                <w:szCs w:val="18"/>
              </w:rPr>
              <w:t>wzrost zużycia wody przez zakłady przemysłowe</w:t>
            </w:r>
          </w:p>
        </w:tc>
      </w:tr>
      <w:tr w:rsidR="002D1ECD" w:rsidRPr="00511BA5" w14:paraId="74350682" w14:textId="77777777" w:rsidTr="006B1328">
        <w:trPr>
          <w:trHeight w:val="510"/>
          <w:jc w:val="center"/>
        </w:trPr>
        <w:tc>
          <w:tcPr>
            <w:tcW w:w="1268" w:type="pct"/>
            <w:gridSpan w:val="3"/>
            <w:vAlign w:val="center"/>
          </w:tcPr>
          <w:p w14:paraId="2BB8FAF2" w14:textId="22269A25" w:rsidR="002D1ECD" w:rsidRPr="001B541D" w:rsidRDefault="002D1ECD" w:rsidP="002D1ECD">
            <w:pPr>
              <w:jc w:val="center"/>
              <w:rPr>
                <w:bCs/>
                <w:sz w:val="20"/>
                <w:szCs w:val="20"/>
              </w:rPr>
            </w:pPr>
            <w:r w:rsidRPr="001B541D">
              <w:rPr>
                <w:bCs/>
                <w:sz w:val="20"/>
                <w:szCs w:val="20"/>
              </w:rPr>
              <w:t>Pobór wód podziemnych na potrzeby przemysłu</w:t>
            </w:r>
          </w:p>
        </w:tc>
        <w:tc>
          <w:tcPr>
            <w:tcW w:w="256" w:type="pct"/>
            <w:vAlign w:val="center"/>
          </w:tcPr>
          <w:p w14:paraId="727FE1AA" w14:textId="3DF4473F" w:rsidR="002D1ECD" w:rsidRPr="00A96A55" w:rsidRDefault="002D1ECD" w:rsidP="002D1ECD">
            <w:pPr>
              <w:jc w:val="center"/>
              <w:rPr>
                <w:bCs/>
                <w:i/>
                <w:iCs/>
                <w:sz w:val="20"/>
                <w:szCs w:val="20"/>
              </w:rPr>
            </w:pPr>
            <w:r w:rsidRPr="00A96A55">
              <w:rPr>
                <w:bCs/>
                <w:i/>
                <w:iCs/>
                <w:sz w:val="20"/>
                <w:szCs w:val="20"/>
              </w:rPr>
              <w:t>tys. m</w:t>
            </w:r>
            <w:r w:rsidRPr="00A96A55">
              <w:rPr>
                <w:bCs/>
                <w:i/>
                <w:iCs/>
                <w:sz w:val="20"/>
                <w:szCs w:val="20"/>
                <w:vertAlign w:val="superscript"/>
              </w:rPr>
              <w:t>3</w:t>
            </w:r>
          </w:p>
        </w:tc>
        <w:tc>
          <w:tcPr>
            <w:tcW w:w="401" w:type="pct"/>
            <w:shd w:val="clear" w:color="FFFFFF" w:fill="FFFFFF"/>
            <w:vAlign w:val="center"/>
          </w:tcPr>
          <w:p w14:paraId="2F01291A" w14:textId="5F5E1281" w:rsidR="002D1ECD" w:rsidRPr="001B541D" w:rsidRDefault="002D1ECD" w:rsidP="002D1ECD">
            <w:pPr>
              <w:jc w:val="center"/>
              <w:rPr>
                <w:bCs/>
                <w:sz w:val="20"/>
                <w:szCs w:val="20"/>
              </w:rPr>
            </w:pPr>
            <w:r w:rsidRPr="001B541D">
              <w:rPr>
                <w:rFonts w:cs="Calibri"/>
                <w:bCs/>
                <w:color w:val="000000"/>
                <w:sz w:val="20"/>
                <w:szCs w:val="20"/>
              </w:rPr>
              <w:t>934</w:t>
            </w:r>
          </w:p>
        </w:tc>
        <w:tc>
          <w:tcPr>
            <w:tcW w:w="401" w:type="pct"/>
            <w:shd w:val="clear" w:color="FFFFFF" w:fill="FFFFFF"/>
            <w:vAlign w:val="center"/>
          </w:tcPr>
          <w:p w14:paraId="5A92851D" w14:textId="36F8B7CE" w:rsidR="002D1ECD" w:rsidRPr="001B541D" w:rsidRDefault="002D1ECD" w:rsidP="002D1ECD">
            <w:pPr>
              <w:jc w:val="center"/>
              <w:rPr>
                <w:bCs/>
                <w:sz w:val="20"/>
                <w:szCs w:val="20"/>
              </w:rPr>
            </w:pPr>
            <w:r w:rsidRPr="001B541D">
              <w:rPr>
                <w:rFonts w:cs="Calibri"/>
                <w:bCs/>
                <w:color w:val="000000"/>
                <w:sz w:val="20"/>
                <w:szCs w:val="20"/>
              </w:rPr>
              <w:t>950</w:t>
            </w:r>
          </w:p>
        </w:tc>
        <w:tc>
          <w:tcPr>
            <w:tcW w:w="401" w:type="pct"/>
            <w:shd w:val="clear" w:color="FFFFFF" w:fill="FFFFFF"/>
            <w:vAlign w:val="center"/>
          </w:tcPr>
          <w:p w14:paraId="7A88C9AF" w14:textId="0F2F6BBA" w:rsidR="002D1ECD" w:rsidRPr="001B541D" w:rsidRDefault="002D1ECD" w:rsidP="002D1ECD">
            <w:pPr>
              <w:jc w:val="center"/>
              <w:rPr>
                <w:rFonts w:cs="Calibri"/>
                <w:bCs/>
                <w:color w:val="000000"/>
                <w:sz w:val="20"/>
                <w:szCs w:val="20"/>
              </w:rPr>
            </w:pPr>
            <w:r w:rsidRPr="001B541D">
              <w:rPr>
                <w:rFonts w:cs="Calibri"/>
                <w:bCs/>
                <w:color w:val="000000"/>
                <w:sz w:val="20"/>
                <w:szCs w:val="20"/>
              </w:rPr>
              <w:t>1 122</w:t>
            </w:r>
          </w:p>
        </w:tc>
        <w:tc>
          <w:tcPr>
            <w:tcW w:w="401" w:type="pct"/>
            <w:shd w:val="clear" w:color="FFFFFF" w:fill="FFFFFF"/>
            <w:vAlign w:val="center"/>
          </w:tcPr>
          <w:p w14:paraId="5C2646F0" w14:textId="7C6CB016" w:rsidR="002D1ECD" w:rsidRPr="008D6272" w:rsidRDefault="00050218" w:rsidP="002D1ECD">
            <w:pPr>
              <w:jc w:val="center"/>
              <w:rPr>
                <w:rFonts w:cs="Calibri"/>
                <w:b/>
                <w:color w:val="000000"/>
                <w:sz w:val="20"/>
                <w:szCs w:val="20"/>
              </w:rPr>
            </w:pPr>
            <w:r w:rsidRPr="008D6272">
              <w:rPr>
                <w:rFonts w:cs="Calibri"/>
                <w:b/>
                <w:color w:val="000000"/>
                <w:sz w:val="20"/>
                <w:szCs w:val="20"/>
              </w:rPr>
              <w:t>1 242</w:t>
            </w:r>
          </w:p>
        </w:tc>
        <w:tc>
          <w:tcPr>
            <w:tcW w:w="403" w:type="pct"/>
            <w:shd w:val="clear" w:color="FFFFFF" w:fill="FFFFFF"/>
            <w:vAlign w:val="center"/>
          </w:tcPr>
          <w:p w14:paraId="42098BFE" w14:textId="1BEF1C10" w:rsidR="002D1ECD" w:rsidRPr="008D6272" w:rsidRDefault="00050218" w:rsidP="002D1ECD">
            <w:pPr>
              <w:jc w:val="center"/>
              <w:rPr>
                <w:b/>
                <w:sz w:val="20"/>
                <w:szCs w:val="20"/>
              </w:rPr>
            </w:pPr>
            <w:r w:rsidRPr="008D6272">
              <w:rPr>
                <w:b/>
                <w:sz w:val="20"/>
                <w:szCs w:val="20"/>
              </w:rPr>
              <w:t>1 195</w:t>
            </w:r>
          </w:p>
        </w:tc>
        <w:tc>
          <w:tcPr>
            <w:tcW w:w="349" w:type="pct"/>
            <w:shd w:val="clear" w:color="auto" w:fill="FF8989"/>
            <w:vAlign w:val="center"/>
          </w:tcPr>
          <w:p w14:paraId="034C5CAE" w14:textId="46797F84" w:rsidR="002D1ECD" w:rsidRPr="008D6272" w:rsidRDefault="002D1ECD" w:rsidP="002D1ECD">
            <w:pPr>
              <w:jc w:val="center"/>
              <w:rPr>
                <w:bCs/>
              </w:rPr>
            </w:pPr>
            <w:r w:rsidRPr="008D6272">
              <w:rPr>
                <w:bCs/>
              </w:rPr>
              <w:t>↓</w:t>
            </w:r>
          </w:p>
        </w:tc>
        <w:tc>
          <w:tcPr>
            <w:tcW w:w="350" w:type="pct"/>
            <w:shd w:val="clear" w:color="auto" w:fill="FF8989"/>
            <w:vAlign w:val="center"/>
          </w:tcPr>
          <w:p w14:paraId="238C24AD" w14:textId="3E1DB4C2" w:rsidR="002D1ECD" w:rsidRPr="008D6272" w:rsidRDefault="002D1ECD" w:rsidP="002D1ECD">
            <w:pPr>
              <w:jc w:val="center"/>
              <w:rPr>
                <w:bCs/>
              </w:rPr>
            </w:pPr>
            <w:r w:rsidRPr="008D6272">
              <w:rPr>
                <w:bCs/>
              </w:rPr>
              <w:t>↑</w:t>
            </w:r>
          </w:p>
        </w:tc>
        <w:tc>
          <w:tcPr>
            <w:tcW w:w="770" w:type="pct"/>
            <w:shd w:val="clear" w:color="auto" w:fill="FF8989"/>
            <w:vAlign w:val="center"/>
          </w:tcPr>
          <w:p w14:paraId="5267D3CB" w14:textId="14AC4D19" w:rsidR="002D1ECD" w:rsidRPr="008D6272" w:rsidRDefault="002D1ECD" w:rsidP="002D1ECD">
            <w:pPr>
              <w:jc w:val="center"/>
              <w:rPr>
                <w:bCs/>
                <w:i/>
                <w:iCs/>
                <w:sz w:val="18"/>
                <w:szCs w:val="18"/>
              </w:rPr>
            </w:pPr>
            <w:r w:rsidRPr="008D6272">
              <w:rPr>
                <w:bCs/>
                <w:i/>
                <w:iCs/>
                <w:sz w:val="18"/>
                <w:szCs w:val="18"/>
              </w:rPr>
              <w:t>wzrost poboru wód podziemnych przez zakłady przemysłowe</w:t>
            </w:r>
          </w:p>
        </w:tc>
      </w:tr>
      <w:tr w:rsidR="002D1ECD" w:rsidRPr="00511BA5" w14:paraId="33F97B61" w14:textId="77777777" w:rsidTr="006B1328">
        <w:trPr>
          <w:trHeight w:val="510"/>
          <w:jc w:val="center"/>
        </w:trPr>
        <w:tc>
          <w:tcPr>
            <w:tcW w:w="1268" w:type="pct"/>
            <w:gridSpan w:val="3"/>
            <w:vAlign w:val="center"/>
          </w:tcPr>
          <w:p w14:paraId="57141DC7" w14:textId="31166AA9" w:rsidR="002D1ECD" w:rsidRPr="001B541D" w:rsidRDefault="002D1ECD" w:rsidP="002D1ECD">
            <w:pPr>
              <w:jc w:val="center"/>
              <w:rPr>
                <w:bCs/>
                <w:sz w:val="20"/>
                <w:szCs w:val="20"/>
              </w:rPr>
            </w:pPr>
            <w:r w:rsidRPr="001B541D">
              <w:rPr>
                <w:bCs/>
                <w:sz w:val="20"/>
                <w:szCs w:val="20"/>
              </w:rPr>
              <w:t>Zakup wody z wodociągów komunalnych</w:t>
            </w:r>
            <w:r w:rsidRPr="001B541D">
              <w:rPr>
                <w:bCs/>
                <w:sz w:val="20"/>
                <w:szCs w:val="20"/>
              </w:rPr>
              <w:br/>
              <w:t>na cele produkcyjne</w:t>
            </w:r>
          </w:p>
        </w:tc>
        <w:tc>
          <w:tcPr>
            <w:tcW w:w="256" w:type="pct"/>
            <w:vAlign w:val="center"/>
          </w:tcPr>
          <w:p w14:paraId="39C74564" w14:textId="4406A02C" w:rsidR="002D1ECD" w:rsidRPr="00A96A55" w:rsidRDefault="002D1ECD" w:rsidP="002D1ECD">
            <w:pPr>
              <w:jc w:val="center"/>
              <w:rPr>
                <w:bCs/>
                <w:i/>
                <w:iCs/>
                <w:sz w:val="20"/>
                <w:szCs w:val="20"/>
              </w:rPr>
            </w:pPr>
            <w:r w:rsidRPr="00A96A55">
              <w:rPr>
                <w:bCs/>
                <w:i/>
                <w:iCs/>
                <w:sz w:val="20"/>
                <w:szCs w:val="20"/>
              </w:rPr>
              <w:t>tys. m</w:t>
            </w:r>
            <w:r w:rsidRPr="00A96A55">
              <w:rPr>
                <w:bCs/>
                <w:i/>
                <w:iCs/>
                <w:sz w:val="20"/>
                <w:szCs w:val="20"/>
                <w:vertAlign w:val="superscript"/>
              </w:rPr>
              <w:t>3</w:t>
            </w:r>
          </w:p>
        </w:tc>
        <w:tc>
          <w:tcPr>
            <w:tcW w:w="401" w:type="pct"/>
            <w:shd w:val="clear" w:color="FFFFFF" w:fill="FFFFFF"/>
            <w:vAlign w:val="center"/>
          </w:tcPr>
          <w:p w14:paraId="2CBDEEF6" w14:textId="4D3B9C76" w:rsidR="002D1ECD" w:rsidRPr="001B541D" w:rsidRDefault="002D1ECD" w:rsidP="002D1ECD">
            <w:pPr>
              <w:jc w:val="center"/>
              <w:rPr>
                <w:bCs/>
                <w:sz w:val="20"/>
                <w:szCs w:val="20"/>
              </w:rPr>
            </w:pPr>
            <w:r w:rsidRPr="001B541D">
              <w:rPr>
                <w:rFonts w:cs="Calibri"/>
                <w:bCs/>
                <w:color w:val="000000"/>
                <w:sz w:val="20"/>
                <w:szCs w:val="20"/>
              </w:rPr>
              <w:t>22</w:t>
            </w:r>
          </w:p>
        </w:tc>
        <w:tc>
          <w:tcPr>
            <w:tcW w:w="401" w:type="pct"/>
            <w:shd w:val="clear" w:color="FFFFFF" w:fill="FFFFFF"/>
            <w:vAlign w:val="center"/>
          </w:tcPr>
          <w:p w14:paraId="0D8520D9" w14:textId="02EE4AF7" w:rsidR="002D1ECD" w:rsidRPr="001B541D" w:rsidRDefault="002D1ECD" w:rsidP="002D1ECD">
            <w:pPr>
              <w:jc w:val="center"/>
              <w:rPr>
                <w:bCs/>
                <w:sz w:val="20"/>
                <w:szCs w:val="20"/>
              </w:rPr>
            </w:pPr>
            <w:r w:rsidRPr="001B541D">
              <w:rPr>
                <w:rFonts w:cs="Calibri"/>
                <w:bCs/>
                <w:color w:val="000000"/>
                <w:sz w:val="20"/>
                <w:szCs w:val="20"/>
              </w:rPr>
              <w:t>20</w:t>
            </w:r>
          </w:p>
        </w:tc>
        <w:tc>
          <w:tcPr>
            <w:tcW w:w="401" w:type="pct"/>
            <w:shd w:val="clear" w:color="FFFFFF" w:fill="FFFFFF"/>
            <w:vAlign w:val="center"/>
          </w:tcPr>
          <w:p w14:paraId="73019198" w14:textId="2944702D" w:rsidR="002D1ECD" w:rsidRPr="001B541D" w:rsidRDefault="002D1ECD" w:rsidP="002D1ECD">
            <w:pPr>
              <w:jc w:val="center"/>
              <w:rPr>
                <w:rFonts w:cs="Calibri"/>
                <w:bCs/>
                <w:color w:val="000000"/>
                <w:sz w:val="20"/>
                <w:szCs w:val="20"/>
              </w:rPr>
            </w:pPr>
            <w:r w:rsidRPr="001B541D">
              <w:rPr>
                <w:rFonts w:cs="Calibri"/>
                <w:bCs/>
                <w:color w:val="000000"/>
                <w:sz w:val="20"/>
                <w:szCs w:val="20"/>
              </w:rPr>
              <w:t>30</w:t>
            </w:r>
          </w:p>
        </w:tc>
        <w:tc>
          <w:tcPr>
            <w:tcW w:w="401" w:type="pct"/>
            <w:shd w:val="clear" w:color="FFFFFF" w:fill="FFFFFF"/>
            <w:vAlign w:val="center"/>
          </w:tcPr>
          <w:p w14:paraId="114E386C" w14:textId="0C282637" w:rsidR="002D1ECD" w:rsidRPr="001B541D" w:rsidRDefault="00050218" w:rsidP="002D1ECD">
            <w:pPr>
              <w:jc w:val="center"/>
              <w:rPr>
                <w:rFonts w:cs="Calibri"/>
                <w:b/>
                <w:color w:val="000000"/>
                <w:sz w:val="20"/>
                <w:szCs w:val="20"/>
              </w:rPr>
            </w:pPr>
            <w:r>
              <w:rPr>
                <w:rFonts w:cs="Calibri"/>
                <w:b/>
                <w:color w:val="000000"/>
                <w:sz w:val="20"/>
                <w:szCs w:val="20"/>
              </w:rPr>
              <w:t>21</w:t>
            </w:r>
          </w:p>
        </w:tc>
        <w:tc>
          <w:tcPr>
            <w:tcW w:w="403" w:type="pct"/>
            <w:shd w:val="clear" w:color="FFFFFF" w:fill="FFFFFF"/>
            <w:vAlign w:val="center"/>
          </w:tcPr>
          <w:p w14:paraId="4749D144" w14:textId="190AC68C" w:rsidR="002D1ECD" w:rsidRPr="001B541D" w:rsidRDefault="00050218" w:rsidP="002D1ECD">
            <w:pPr>
              <w:jc w:val="center"/>
              <w:rPr>
                <w:b/>
                <w:sz w:val="20"/>
                <w:szCs w:val="20"/>
              </w:rPr>
            </w:pPr>
            <w:r>
              <w:rPr>
                <w:b/>
                <w:sz w:val="20"/>
                <w:szCs w:val="20"/>
              </w:rPr>
              <w:t>18</w:t>
            </w:r>
          </w:p>
        </w:tc>
        <w:tc>
          <w:tcPr>
            <w:tcW w:w="349" w:type="pct"/>
            <w:shd w:val="clear" w:color="auto" w:fill="C5E0B3"/>
            <w:vAlign w:val="center"/>
          </w:tcPr>
          <w:p w14:paraId="75EDEC86" w14:textId="4B816984" w:rsidR="002D1ECD" w:rsidRPr="008D6272" w:rsidRDefault="002D1ECD" w:rsidP="002D1ECD">
            <w:pPr>
              <w:jc w:val="center"/>
              <w:rPr>
                <w:bCs/>
              </w:rPr>
            </w:pPr>
            <w:r w:rsidRPr="008D6272">
              <w:rPr>
                <w:bCs/>
              </w:rPr>
              <w:t>↓</w:t>
            </w:r>
          </w:p>
        </w:tc>
        <w:tc>
          <w:tcPr>
            <w:tcW w:w="350" w:type="pct"/>
            <w:shd w:val="clear" w:color="auto" w:fill="C5E0B3"/>
            <w:vAlign w:val="center"/>
          </w:tcPr>
          <w:p w14:paraId="4397D42E" w14:textId="784008F3" w:rsidR="002D1ECD" w:rsidRPr="008D6272" w:rsidRDefault="008D6272" w:rsidP="002D1ECD">
            <w:pPr>
              <w:jc w:val="center"/>
              <w:rPr>
                <w:bCs/>
              </w:rPr>
            </w:pPr>
            <w:r w:rsidRPr="008D6272">
              <w:rPr>
                <w:bCs/>
              </w:rPr>
              <w:t>↓</w:t>
            </w:r>
          </w:p>
        </w:tc>
        <w:tc>
          <w:tcPr>
            <w:tcW w:w="770" w:type="pct"/>
            <w:shd w:val="clear" w:color="auto" w:fill="C5E0B3"/>
            <w:vAlign w:val="center"/>
          </w:tcPr>
          <w:p w14:paraId="32B3BA29" w14:textId="4BB18BE4" w:rsidR="002D1ECD" w:rsidRPr="008D6272" w:rsidRDefault="008D6272" w:rsidP="002D1ECD">
            <w:pPr>
              <w:jc w:val="center"/>
              <w:rPr>
                <w:bCs/>
                <w:i/>
                <w:iCs/>
                <w:sz w:val="18"/>
                <w:szCs w:val="18"/>
              </w:rPr>
            </w:pPr>
            <w:r w:rsidRPr="008D6272">
              <w:rPr>
                <w:bCs/>
                <w:i/>
                <w:iCs/>
                <w:sz w:val="18"/>
                <w:szCs w:val="18"/>
              </w:rPr>
              <w:t xml:space="preserve">spadek </w:t>
            </w:r>
            <w:r w:rsidR="002D1ECD" w:rsidRPr="008D6272">
              <w:rPr>
                <w:bCs/>
                <w:i/>
                <w:iCs/>
                <w:sz w:val="18"/>
                <w:szCs w:val="18"/>
              </w:rPr>
              <w:t>zakupu wody</w:t>
            </w:r>
            <w:r w:rsidRPr="008D6272">
              <w:rPr>
                <w:bCs/>
                <w:i/>
                <w:iCs/>
                <w:sz w:val="18"/>
                <w:szCs w:val="18"/>
              </w:rPr>
              <w:br/>
            </w:r>
            <w:r w:rsidR="002D1ECD" w:rsidRPr="008D6272">
              <w:rPr>
                <w:bCs/>
                <w:i/>
                <w:iCs/>
                <w:sz w:val="18"/>
                <w:szCs w:val="18"/>
              </w:rPr>
              <w:t>z wodociągów przez zakłady przemysłowe</w:t>
            </w:r>
          </w:p>
        </w:tc>
      </w:tr>
      <w:tr w:rsidR="002D1ECD" w:rsidRPr="00511BA5" w14:paraId="37FFB020" w14:textId="77777777" w:rsidTr="006B1328">
        <w:trPr>
          <w:trHeight w:val="510"/>
          <w:jc w:val="center"/>
        </w:trPr>
        <w:tc>
          <w:tcPr>
            <w:tcW w:w="1268" w:type="pct"/>
            <w:gridSpan w:val="3"/>
            <w:vAlign w:val="center"/>
          </w:tcPr>
          <w:p w14:paraId="724B0B5B" w14:textId="79E86707" w:rsidR="002D1ECD" w:rsidRPr="001B541D" w:rsidRDefault="002D1ECD" w:rsidP="002D1ECD">
            <w:pPr>
              <w:jc w:val="center"/>
              <w:rPr>
                <w:bCs/>
                <w:sz w:val="20"/>
                <w:szCs w:val="20"/>
              </w:rPr>
            </w:pPr>
            <w:r w:rsidRPr="001B541D">
              <w:rPr>
                <w:bCs/>
                <w:sz w:val="20"/>
                <w:szCs w:val="20"/>
              </w:rPr>
              <w:t>Ścieki z zakładów przemysłowych odprowadzone do sieci kanalizacyjnej</w:t>
            </w:r>
          </w:p>
        </w:tc>
        <w:tc>
          <w:tcPr>
            <w:tcW w:w="256" w:type="pct"/>
            <w:vAlign w:val="center"/>
          </w:tcPr>
          <w:p w14:paraId="43FF9064" w14:textId="63C56875" w:rsidR="002D1ECD" w:rsidRPr="00A96A55" w:rsidRDefault="002D1ECD" w:rsidP="002D1ECD">
            <w:pPr>
              <w:jc w:val="center"/>
              <w:rPr>
                <w:bCs/>
                <w:i/>
                <w:iCs/>
                <w:sz w:val="20"/>
                <w:szCs w:val="20"/>
              </w:rPr>
            </w:pPr>
            <w:r w:rsidRPr="00A96A55">
              <w:rPr>
                <w:bCs/>
                <w:i/>
                <w:iCs/>
                <w:sz w:val="20"/>
                <w:szCs w:val="20"/>
              </w:rPr>
              <w:t>tys. m</w:t>
            </w:r>
            <w:r w:rsidRPr="00A96A55">
              <w:rPr>
                <w:bCs/>
                <w:i/>
                <w:iCs/>
                <w:sz w:val="20"/>
                <w:szCs w:val="20"/>
                <w:vertAlign w:val="superscript"/>
              </w:rPr>
              <w:t>3</w:t>
            </w:r>
          </w:p>
        </w:tc>
        <w:tc>
          <w:tcPr>
            <w:tcW w:w="401" w:type="pct"/>
            <w:shd w:val="clear" w:color="FFFFFF" w:fill="FFFFFF"/>
            <w:vAlign w:val="center"/>
          </w:tcPr>
          <w:p w14:paraId="3E5324F8" w14:textId="27454685" w:rsidR="002D1ECD" w:rsidRPr="001B541D" w:rsidRDefault="002D1ECD" w:rsidP="002D1ECD">
            <w:pPr>
              <w:jc w:val="center"/>
              <w:rPr>
                <w:bCs/>
                <w:sz w:val="20"/>
                <w:szCs w:val="20"/>
              </w:rPr>
            </w:pPr>
            <w:r w:rsidRPr="001B541D">
              <w:rPr>
                <w:rFonts w:cs="Calibri"/>
                <w:bCs/>
                <w:color w:val="000000"/>
                <w:sz w:val="20"/>
                <w:szCs w:val="20"/>
              </w:rPr>
              <w:t>592</w:t>
            </w:r>
          </w:p>
        </w:tc>
        <w:tc>
          <w:tcPr>
            <w:tcW w:w="401" w:type="pct"/>
            <w:shd w:val="clear" w:color="FFFFFF" w:fill="FFFFFF"/>
            <w:vAlign w:val="center"/>
          </w:tcPr>
          <w:p w14:paraId="16BE135D" w14:textId="27AF1304" w:rsidR="002D1ECD" w:rsidRPr="001B541D" w:rsidRDefault="002D1ECD" w:rsidP="002D1ECD">
            <w:pPr>
              <w:jc w:val="center"/>
              <w:rPr>
                <w:bCs/>
                <w:sz w:val="20"/>
                <w:szCs w:val="20"/>
              </w:rPr>
            </w:pPr>
            <w:r w:rsidRPr="001B541D">
              <w:rPr>
                <w:rFonts w:cs="Calibri"/>
                <w:bCs/>
                <w:color w:val="000000"/>
                <w:sz w:val="20"/>
                <w:szCs w:val="20"/>
              </w:rPr>
              <w:t>659</w:t>
            </w:r>
          </w:p>
        </w:tc>
        <w:tc>
          <w:tcPr>
            <w:tcW w:w="401" w:type="pct"/>
            <w:shd w:val="clear" w:color="FFFFFF" w:fill="FFFFFF"/>
            <w:vAlign w:val="center"/>
          </w:tcPr>
          <w:p w14:paraId="66115178" w14:textId="41902B44" w:rsidR="002D1ECD" w:rsidRPr="001B541D" w:rsidRDefault="002D1ECD" w:rsidP="002D1ECD">
            <w:pPr>
              <w:jc w:val="center"/>
              <w:rPr>
                <w:rFonts w:cs="Calibri"/>
                <w:bCs/>
                <w:color w:val="000000"/>
                <w:sz w:val="20"/>
                <w:szCs w:val="20"/>
              </w:rPr>
            </w:pPr>
            <w:r w:rsidRPr="001B541D">
              <w:rPr>
                <w:rFonts w:cs="Calibri"/>
                <w:bCs/>
                <w:color w:val="000000"/>
                <w:sz w:val="20"/>
                <w:szCs w:val="20"/>
              </w:rPr>
              <w:t>711</w:t>
            </w:r>
          </w:p>
        </w:tc>
        <w:tc>
          <w:tcPr>
            <w:tcW w:w="401" w:type="pct"/>
            <w:shd w:val="clear" w:color="FFFFFF" w:fill="FFFFFF"/>
            <w:vAlign w:val="center"/>
          </w:tcPr>
          <w:p w14:paraId="5FE23C86" w14:textId="120053AF" w:rsidR="002D1ECD" w:rsidRPr="001B541D" w:rsidRDefault="00050218" w:rsidP="002D1ECD">
            <w:pPr>
              <w:jc w:val="center"/>
              <w:rPr>
                <w:rFonts w:cs="Calibri"/>
                <w:b/>
                <w:color w:val="000000"/>
                <w:sz w:val="20"/>
                <w:szCs w:val="20"/>
              </w:rPr>
            </w:pPr>
            <w:r>
              <w:rPr>
                <w:rFonts w:cs="Calibri"/>
                <w:b/>
                <w:color w:val="000000"/>
                <w:sz w:val="20"/>
                <w:szCs w:val="20"/>
              </w:rPr>
              <w:t>774</w:t>
            </w:r>
          </w:p>
        </w:tc>
        <w:tc>
          <w:tcPr>
            <w:tcW w:w="403" w:type="pct"/>
            <w:shd w:val="clear" w:color="FFFFFF" w:fill="FFFFFF"/>
            <w:vAlign w:val="center"/>
          </w:tcPr>
          <w:p w14:paraId="14F9A563" w14:textId="54187574" w:rsidR="002D1ECD" w:rsidRPr="008D6272" w:rsidRDefault="00050218" w:rsidP="002D1ECD">
            <w:pPr>
              <w:jc w:val="center"/>
              <w:rPr>
                <w:b/>
                <w:sz w:val="20"/>
                <w:szCs w:val="20"/>
              </w:rPr>
            </w:pPr>
            <w:r w:rsidRPr="008D6272">
              <w:rPr>
                <w:b/>
                <w:sz w:val="20"/>
                <w:szCs w:val="20"/>
              </w:rPr>
              <w:t>847</w:t>
            </w:r>
          </w:p>
        </w:tc>
        <w:tc>
          <w:tcPr>
            <w:tcW w:w="349" w:type="pct"/>
            <w:shd w:val="clear" w:color="auto" w:fill="FF8989"/>
            <w:vAlign w:val="center"/>
          </w:tcPr>
          <w:p w14:paraId="484A8F32" w14:textId="02399B90" w:rsidR="002D1ECD" w:rsidRPr="008D6272" w:rsidRDefault="002D1ECD" w:rsidP="002D1ECD">
            <w:pPr>
              <w:jc w:val="center"/>
              <w:rPr>
                <w:bCs/>
              </w:rPr>
            </w:pPr>
            <w:r w:rsidRPr="008D6272">
              <w:rPr>
                <w:bCs/>
              </w:rPr>
              <w:t>↓</w:t>
            </w:r>
          </w:p>
        </w:tc>
        <w:tc>
          <w:tcPr>
            <w:tcW w:w="350" w:type="pct"/>
            <w:shd w:val="clear" w:color="auto" w:fill="FF8989"/>
            <w:vAlign w:val="center"/>
          </w:tcPr>
          <w:p w14:paraId="6F644EE6" w14:textId="77119B49" w:rsidR="002D1ECD" w:rsidRPr="008D6272" w:rsidRDefault="002D1ECD" w:rsidP="002D1ECD">
            <w:pPr>
              <w:jc w:val="center"/>
              <w:rPr>
                <w:bCs/>
              </w:rPr>
            </w:pPr>
            <w:r w:rsidRPr="008D6272">
              <w:rPr>
                <w:bCs/>
              </w:rPr>
              <w:t>↑</w:t>
            </w:r>
          </w:p>
        </w:tc>
        <w:tc>
          <w:tcPr>
            <w:tcW w:w="770" w:type="pct"/>
            <w:shd w:val="clear" w:color="auto" w:fill="FF8989"/>
            <w:vAlign w:val="center"/>
          </w:tcPr>
          <w:p w14:paraId="7633B04F" w14:textId="797F244A" w:rsidR="002D1ECD" w:rsidRPr="008D6272" w:rsidRDefault="002D1ECD" w:rsidP="002D1ECD">
            <w:pPr>
              <w:jc w:val="center"/>
              <w:rPr>
                <w:bCs/>
                <w:i/>
                <w:iCs/>
                <w:sz w:val="18"/>
                <w:szCs w:val="18"/>
              </w:rPr>
            </w:pPr>
            <w:r w:rsidRPr="008D6272">
              <w:rPr>
                <w:bCs/>
                <w:i/>
                <w:iCs/>
                <w:sz w:val="18"/>
                <w:szCs w:val="18"/>
              </w:rPr>
              <w:t>wzrost ilości ścieków odprowadzonych przez zakłady przemysłowe</w:t>
            </w:r>
          </w:p>
        </w:tc>
      </w:tr>
      <w:tr w:rsidR="002D1ECD" w:rsidRPr="00511BA5" w14:paraId="4135C945" w14:textId="77777777" w:rsidTr="006B1328">
        <w:trPr>
          <w:trHeight w:val="510"/>
          <w:jc w:val="center"/>
        </w:trPr>
        <w:tc>
          <w:tcPr>
            <w:tcW w:w="1268" w:type="pct"/>
            <w:gridSpan w:val="3"/>
            <w:vAlign w:val="center"/>
          </w:tcPr>
          <w:p w14:paraId="3D11D8C4" w14:textId="77777777" w:rsidR="002D1ECD" w:rsidRPr="001B541D" w:rsidRDefault="002D1ECD" w:rsidP="002D1ECD">
            <w:pPr>
              <w:jc w:val="center"/>
              <w:rPr>
                <w:bCs/>
                <w:sz w:val="20"/>
                <w:szCs w:val="20"/>
              </w:rPr>
            </w:pPr>
            <w:r w:rsidRPr="001B541D">
              <w:rPr>
                <w:bCs/>
                <w:sz w:val="20"/>
                <w:szCs w:val="20"/>
              </w:rPr>
              <w:t xml:space="preserve">Ładunek zanieczyszczeń (BZT5) odprowadzonych z oczyszczalni </w:t>
            </w:r>
          </w:p>
          <w:p w14:paraId="264D34DB" w14:textId="390983CB" w:rsidR="002D1ECD" w:rsidRPr="001B541D" w:rsidRDefault="002D1ECD" w:rsidP="002D1ECD">
            <w:pPr>
              <w:jc w:val="center"/>
              <w:rPr>
                <w:bCs/>
                <w:sz w:val="20"/>
                <w:szCs w:val="20"/>
              </w:rPr>
            </w:pPr>
            <w:r w:rsidRPr="001B541D">
              <w:rPr>
                <w:bCs/>
                <w:sz w:val="20"/>
                <w:szCs w:val="20"/>
              </w:rPr>
              <w:t>(w ściekach oczyszczonych)</w:t>
            </w:r>
          </w:p>
        </w:tc>
        <w:tc>
          <w:tcPr>
            <w:tcW w:w="256" w:type="pct"/>
            <w:vAlign w:val="center"/>
          </w:tcPr>
          <w:p w14:paraId="7AF1776B" w14:textId="260D971F" w:rsidR="002D1ECD" w:rsidRPr="00A96A55" w:rsidRDefault="002D1ECD" w:rsidP="002D1ECD">
            <w:pPr>
              <w:jc w:val="center"/>
              <w:rPr>
                <w:bCs/>
                <w:i/>
                <w:iCs/>
                <w:sz w:val="20"/>
                <w:szCs w:val="20"/>
              </w:rPr>
            </w:pPr>
            <w:r w:rsidRPr="00A96A55">
              <w:rPr>
                <w:bCs/>
                <w:i/>
                <w:iCs/>
                <w:sz w:val="20"/>
                <w:szCs w:val="20"/>
              </w:rPr>
              <w:t>kg/tys. m</w:t>
            </w:r>
            <w:r w:rsidRPr="00A96A55">
              <w:rPr>
                <w:bCs/>
                <w:i/>
                <w:iCs/>
                <w:sz w:val="20"/>
                <w:szCs w:val="20"/>
                <w:vertAlign w:val="superscript"/>
              </w:rPr>
              <w:t>3</w:t>
            </w:r>
          </w:p>
        </w:tc>
        <w:tc>
          <w:tcPr>
            <w:tcW w:w="401" w:type="pct"/>
            <w:vAlign w:val="center"/>
          </w:tcPr>
          <w:p w14:paraId="1C7F371D" w14:textId="6937822F" w:rsidR="002D1ECD" w:rsidRPr="001B541D" w:rsidRDefault="002D1ECD" w:rsidP="002D1ECD">
            <w:pPr>
              <w:jc w:val="center"/>
              <w:rPr>
                <w:bCs/>
                <w:sz w:val="20"/>
                <w:szCs w:val="20"/>
              </w:rPr>
            </w:pPr>
            <w:r w:rsidRPr="001B541D">
              <w:rPr>
                <w:bCs/>
                <w:sz w:val="20"/>
                <w:szCs w:val="20"/>
              </w:rPr>
              <w:t>11,57</w:t>
            </w:r>
          </w:p>
        </w:tc>
        <w:tc>
          <w:tcPr>
            <w:tcW w:w="401" w:type="pct"/>
            <w:vAlign w:val="center"/>
          </w:tcPr>
          <w:p w14:paraId="57721519" w14:textId="2F309E8A" w:rsidR="002D1ECD" w:rsidRPr="001B541D" w:rsidRDefault="002D1ECD" w:rsidP="002D1ECD">
            <w:pPr>
              <w:jc w:val="center"/>
              <w:rPr>
                <w:bCs/>
                <w:sz w:val="20"/>
                <w:szCs w:val="20"/>
              </w:rPr>
            </w:pPr>
            <w:r w:rsidRPr="001B541D">
              <w:rPr>
                <w:bCs/>
                <w:sz w:val="20"/>
                <w:szCs w:val="20"/>
              </w:rPr>
              <w:t>9,49</w:t>
            </w:r>
          </w:p>
        </w:tc>
        <w:tc>
          <w:tcPr>
            <w:tcW w:w="401" w:type="pct"/>
            <w:vAlign w:val="center"/>
          </w:tcPr>
          <w:p w14:paraId="650985D9" w14:textId="52D89D07" w:rsidR="002D1ECD" w:rsidRPr="001B541D" w:rsidRDefault="002D1ECD" w:rsidP="002D1ECD">
            <w:pPr>
              <w:jc w:val="center"/>
              <w:rPr>
                <w:bCs/>
                <w:sz w:val="20"/>
                <w:szCs w:val="20"/>
              </w:rPr>
            </w:pPr>
            <w:r w:rsidRPr="001B541D">
              <w:rPr>
                <w:bCs/>
                <w:sz w:val="20"/>
                <w:szCs w:val="20"/>
              </w:rPr>
              <w:t>12,27</w:t>
            </w:r>
          </w:p>
        </w:tc>
        <w:tc>
          <w:tcPr>
            <w:tcW w:w="401" w:type="pct"/>
            <w:vAlign w:val="center"/>
          </w:tcPr>
          <w:p w14:paraId="6E974396" w14:textId="21F212A0" w:rsidR="002D1ECD" w:rsidRPr="001B541D" w:rsidRDefault="00050218" w:rsidP="002D1ECD">
            <w:pPr>
              <w:jc w:val="center"/>
              <w:rPr>
                <w:b/>
                <w:sz w:val="20"/>
                <w:szCs w:val="20"/>
              </w:rPr>
            </w:pPr>
            <w:r>
              <w:rPr>
                <w:b/>
                <w:sz w:val="20"/>
                <w:szCs w:val="20"/>
              </w:rPr>
              <w:t>10,13</w:t>
            </w:r>
          </w:p>
        </w:tc>
        <w:tc>
          <w:tcPr>
            <w:tcW w:w="403" w:type="pct"/>
            <w:vAlign w:val="center"/>
          </w:tcPr>
          <w:p w14:paraId="4EA03773" w14:textId="0BAA674A" w:rsidR="002D1ECD" w:rsidRPr="001B541D" w:rsidRDefault="00050218" w:rsidP="002D1ECD">
            <w:pPr>
              <w:jc w:val="center"/>
              <w:rPr>
                <w:b/>
                <w:sz w:val="20"/>
                <w:szCs w:val="20"/>
              </w:rPr>
            </w:pPr>
            <w:r>
              <w:rPr>
                <w:b/>
                <w:sz w:val="20"/>
                <w:szCs w:val="20"/>
              </w:rPr>
              <w:t>7,14</w:t>
            </w:r>
          </w:p>
        </w:tc>
        <w:tc>
          <w:tcPr>
            <w:tcW w:w="349" w:type="pct"/>
            <w:shd w:val="clear" w:color="auto" w:fill="C5E0B3"/>
            <w:vAlign w:val="center"/>
          </w:tcPr>
          <w:p w14:paraId="737C08AC" w14:textId="48566FFA" w:rsidR="002D1ECD" w:rsidRPr="008D6272" w:rsidRDefault="002D1ECD" w:rsidP="002D1ECD">
            <w:pPr>
              <w:jc w:val="center"/>
              <w:rPr>
                <w:bCs/>
              </w:rPr>
            </w:pPr>
            <w:r w:rsidRPr="008D6272">
              <w:rPr>
                <w:bCs/>
              </w:rPr>
              <w:t>↓</w:t>
            </w:r>
          </w:p>
        </w:tc>
        <w:tc>
          <w:tcPr>
            <w:tcW w:w="350" w:type="pct"/>
            <w:shd w:val="clear" w:color="auto" w:fill="C5E0B3"/>
            <w:vAlign w:val="center"/>
          </w:tcPr>
          <w:p w14:paraId="78659CC7" w14:textId="644FF1B5" w:rsidR="002D1ECD" w:rsidRPr="008D6272" w:rsidRDefault="008D6272" w:rsidP="002D1ECD">
            <w:pPr>
              <w:jc w:val="center"/>
              <w:rPr>
                <w:bCs/>
              </w:rPr>
            </w:pPr>
            <w:r w:rsidRPr="008D6272">
              <w:rPr>
                <w:bCs/>
              </w:rPr>
              <w:t>↓</w:t>
            </w:r>
          </w:p>
        </w:tc>
        <w:tc>
          <w:tcPr>
            <w:tcW w:w="770" w:type="pct"/>
            <w:shd w:val="clear" w:color="auto" w:fill="C5E0B3"/>
            <w:vAlign w:val="center"/>
          </w:tcPr>
          <w:p w14:paraId="6D3C6684" w14:textId="384CA2C1" w:rsidR="002D1ECD" w:rsidRPr="008D6272" w:rsidRDefault="008D6272" w:rsidP="002D1ECD">
            <w:pPr>
              <w:jc w:val="center"/>
              <w:rPr>
                <w:bCs/>
                <w:i/>
                <w:iCs/>
                <w:sz w:val="18"/>
                <w:szCs w:val="18"/>
              </w:rPr>
            </w:pPr>
            <w:r w:rsidRPr="008D6272">
              <w:rPr>
                <w:bCs/>
                <w:i/>
                <w:iCs/>
                <w:sz w:val="18"/>
                <w:szCs w:val="18"/>
              </w:rPr>
              <w:t xml:space="preserve">spadek </w:t>
            </w:r>
            <w:r w:rsidR="002D1ECD" w:rsidRPr="008D6272">
              <w:rPr>
                <w:bCs/>
                <w:i/>
                <w:iCs/>
                <w:sz w:val="18"/>
                <w:szCs w:val="18"/>
              </w:rPr>
              <w:t xml:space="preserve">ładunku zanieczyszczeń </w:t>
            </w:r>
            <w:proofErr w:type="spellStart"/>
            <w:r w:rsidR="002D1ECD" w:rsidRPr="008D6272">
              <w:rPr>
                <w:bCs/>
                <w:i/>
                <w:iCs/>
                <w:sz w:val="18"/>
                <w:szCs w:val="18"/>
              </w:rPr>
              <w:t>wprowa</w:t>
            </w:r>
            <w:r w:rsidRPr="008D6272">
              <w:rPr>
                <w:bCs/>
                <w:i/>
                <w:iCs/>
                <w:sz w:val="18"/>
                <w:szCs w:val="18"/>
              </w:rPr>
              <w:t>-</w:t>
            </w:r>
            <w:r w:rsidR="002D1ECD" w:rsidRPr="008D6272">
              <w:rPr>
                <w:bCs/>
                <w:i/>
                <w:iCs/>
                <w:sz w:val="18"/>
                <w:szCs w:val="18"/>
              </w:rPr>
              <w:t>dzonych</w:t>
            </w:r>
            <w:proofErr w:type="spellEnd"/>
            <w:r w:rsidR="002D1ECD" w:rsidRPr="008D6272">
              <w:rPr>
                <w:bCs/>
                <w:i/>
                <w:iCs/>
                <w:sz w:val="18"/>
                <w:szCs w:val="18"/>
              </w:rPr>
              <w:t xml:space="preserve"> w ściekach oczyszczonych do środowiska</w:t>
            </w:r>
          </w:p>
        </w:tc>
      </w:tr>
      <w:tr w:rsidR="002D1ECD" w:rsidRPr="00511BA5" w14:paraId="7D43766C" w14:textId="77777777" w:rsidTr="006B1328">
        <w:trPr>
          <w:trHeight w:val="510"/>
          <w:jc w:val="center"/>
        </w:trPr>
        <w:tc>
          <w:tcPr>
            <w:tcW w:w="1268" w:type="pct"/>
            <w:gridSpan w:val="3"/>
            <w:vAlign w:val="center"/>
          </w:tcPr>
          <w:p w14:paraId="0298643A" w14:textId="77777777" w:rsidR="002D1ECD" w:rsidRPr="001B541D" w:rsidRDefault="002D1ECD" w:rsidP="002D1ECD">
            <w:pPr>
              <w:jc w:val="center"/>
              <w:rPr>
                <w:bCs/>
                <w:sz w:val="20"/>
                <w:szCs w:val="20"/>
              </w:rPr>
            </w:pPr>
            <w:r w:rsidRPr="001B541D">
              <w:rPr>
                <w:bCs/>
                <w:sz w:val="20"/>
                <w:szCs w:val="20"/>
              </w:rPr>
              <w:t xml:space="preserve">Ładunek zanieczyszczeń (ChZT) odprowadzonych z oczyszczalni </w:t>
            </w:r>
          </w:p>
          <w:p w14:paraId="1F050241" w14:textId="70B59EC2" w:rsidR="002D1ECD" w:rsidRPr="001B541D" w:rsidRDefault="002D1ECD" w:rsidP="002D1ECD">
            <w:pPr>
              <w:jc w:val="center"/>
              <w:rPr>
                <w:bCs/>
                <w:sz w:val="20"/>
                <w:szCs w:val="20"/>
              </w:rPr>
            </w:pPr>
            <w:r w:rsidRPr="001B541D">
              <w:rPr>
                <w:bCs/>
                <w:sz w:val="20"/>
                <w:szCs w:val="20"/>
              </w:rPr>
              <w:t>(w ściekach oczyszczonych)</w:t>
            </w:r>
          </w:p>
        </w:tc>
        <w:tc>
          <w:tcPr>
            <w:tcW w:w="256" w:type="pct"/>
            <w:vAlign w:val="center"/>
          </w:tcPr>
          <w:p w14:paraId="1E343B47" w14:textId="5025EDEF" w:rsidR="002D1ECD" w:rsidRPr="00A96A55" w:rsidRDefault="002D1ECD" w:rsidP="002D1ECD">
            <w:pPr>
              <w:jc w:val="center"/>
              <w:rPr>
                <w:bCs/>
                <w:i/>
                <w:iCs/>
                <w:sz w:val="20"/>
                <w:szCs w:val="20"/>
              </w:rPr>
            </w:pPr>
            <w:r w:rsidRPr="00A96A55">
              <w:rPr>
                <w:bCs/>
                <w:i/>
                <w:iCs/>
                <w:sz w:val="20"/>
                <w:szCs w:val="20"/>
              </w:rPr>
              <w:t>kg/tys. m</w:t>
            </w:r>
            <w:r w:rsidRPr="00A96A55">
              <w:rPr>
                <w:bCs/>
                <w:i/>
                <w:iCs/>
                <w:sz w:val="20"/>
                <w:szCs w:val="20"/>
                <w:vertAlign w:val="superscript"/>
              </w:rPr>
              <w:t>3</w:t>
            </w:r>
          </w:p>
        </w:tc>
        <w:tc>
          <w:tcPr>
            <w:tcW w:w="401" w:type="pct"/>
            <w:vAlign w:val="center"/>
          </w:tcPr>
          <w:p w14:paraId="54D2C718" w14:textId="68041ACA" w:rsidR="002D1ECD" w:rsidRPr="001B541D" w:rsidRDefault="002D1ECD" w:rsidP="002D1ECD">
            <w:pPr>
              <w:jc w:val="center"/>
              <w:rPr>
                <w:bCs/>
                <w:sz w:val="20"/>
                <w:szCs w:val="20"/>
              </w:rPr>
            </w:pPr>
            <w:r w:rsidRPr="001B541D">
              <w:rPr>
                <w:bCs/>
                <w:sz w:val="20"/>
                <w:szCs w:val="20"/>
              </w:rPr>
              <w:t>64,33</w:t>
            </w:r>
          </w:p>
        </w:tc>
        <w:tc>
          <w:tcPr>
            <w:tcW w:w="401" w:type="pct"/>
            <w:vAlign w:val="center"/>
          </w:tcPr>
          <w:p w14:paraId="352CB551" w14:textId="0349141D" w:rsidR="002D1ECD" w:rsidRPr="001B541D" w:rsidRDefault="002D1ECD" w:rsidP="002D1ECD">
            <w:pPr>
              <w:jc w:val="center"/>
              <w:rPr>
                <w:bCs/>
                <w:sz w:val="20"/>
                <w:szCs w:val="20"/>
              </w:rPr>
            </w:pPr>
            <w:r w:rsidRPr="001B541D">
              <w:rPr>
                <w:bCs/>
                <w:sz w:val="20"/>
                <w:szCs w:val="20"/>
              </w:rPr>
              <w:t>61,99</w:t>
            </w:r>
          </w:p>
        </w:tc>
        <w:tc>
          <w:tcPr>
            <w:tcW w:w="401" w:type="pct"/>
            <w:vAlign w:val="center"/>
          </w:tcPr>
          <w:p w14:paraId="4E84FC8B" w14:textId="5B0D00C4" w:rsidR="002D1ECD" w:rsidRPr="001B541D" w:rsidRDefault="002D1ECD" w:rsidP="002D1ECD">
            <w:pPr>
              <w:jc w:val="center"/>
              <w:rPr>
                <w:bCs/>
                <w:sz w:val="20"/>
                <w:szCs w:val="20"/>
              </w:rPr>
            </w:pPr>
            <w:r w:rsidRPr="001B541D">
              <w:rPr>
                <w:bCs/>
                <w:sz w:val="20"/>
                <w:szCs w:val="20"/>
              </w:rPr>
              <w:t>65,15</w:t>
            </w:r>
          </w:p>
        </w:tc>
        <w:tc>
          <w:tcPr>
            <w:tcW w:w="401" w:type="pct"/>
            <w:vAlign w:val="center"/>
          </w:tcPr>
          <w:p w14:paraId="3553BA2C" w14:textId="312BCE9E" w:rsidR="002D1ECD" w:rsidRPr="001B541D" w:rsidRDefault="00050218" w:rsidP="002D1ECD">
            <w:pPr>
              <w:jc w:val="center"/>
              <w:rPr>
                <w:b/>
                <w:sz w:val="20"/>
                <w:szCs w:val="20"/>
              </w:rPr>
            </w:pPr>
            <w:r>
              <w:rPr>
                <w:b/>
                <w:sz w:val="20"/>
                <w:szCs w:val="20"/>
              </w:rPr>
              <w:t>51,30</w:t>
            </w:r>
          </w:p>
        </w:tc>
        <w:tc>
          <w:tcPr>
            <w:tcW w:w="403" w:type="pct"/>
            <w:vAlign w:val="center"/>
          </w:tcPr>
          <w:p w14:paraId="0F34B6DA" w14:textId="0B273CF7" w:rsidR="002D1ECD" w:rsidRPr="001B541D" w:rsidRDefault="00050218" w:rsidP="002D1ECD">
            <w:pPr>
              <w:jc w:val="center"/>
              <w:rPr>
                <w:b/>
                <w:sz w:val="20"/>
                <w:szCs w:val="20"/>
              </w:rPr>
            </w:pPr>
            <w:r>
              <w:rPr>
                <w:b/>
                <w:sz w:val="20"/>
                <w:szCs w:val="20"/>
              </w:rPr>
              <w:t>60,77</w:t>
            </w:r>
          </w:p>
        </w:tc>
        <w:tc>
          <w:tcPr>
            <w:tcW w:w="349" w:type="pct"/>
            <w:shd w:val="clear" w:color="auto" w:fill="C5E0B3"/>
            <w:vAlign w:val="center"/>
          </w:tcPr>
          <w:p w14:paraId="7457752D" w14:textId="0A562282" w:rsidR="002D1ECD" w:rsidRPr="008D6272" w:rsidRDefault="002D1ECD" w:rsidP="002D1ECD">
            <w:pPr>
              <w:jc w:val="center"/>
              <w:rPr>
                <w:bCs/>
              </w:rPr>
            </w:pPr>
            <w:r w:rsidRPr="008D6272">
              <w:rPr>
                <w:bCs/>
              </w:rPr>
              <w:t>↓</w:t>
            </w:r>
          </w:p>
        </w:tc>
        <w:tc>
          <w:tcPr>
            <w:tcW w:w="350" w:type="pct"/>
            <w:shd w:val="clear" w:color="auto" w:fill="C5E0B3"/>
            <w:vAlign w:val="center"/>
          </w:tcPr>
          <w:p w14:paraId="5A373116" w14:textId="5AC8C2EF" w:rsidR="002D1ECD" w:rsidRPr="008D6272" w:rsidRDefault="008D6272" w:rsidP="002D1ECD">
            <w:pPr>
              <w:jc w:val="center"/>
              <w:rPr>
                <w:bCs/>
              </w:rPr>
            </w:pPr>
            <w:r w:rsidRPr="008D6272">
              <w:rPr>
                <w:bCs/>
              </w:rPr>
              <w:t>↓</w:t>
            </w:r>
          </w:p>
        </w:tc>
        <w:tc>
          <w:tcPr>
            <w:tcW w:w="770" w:type="pct"/>
            <w:shd w:val="clear" w:color="auto" w:fill="C5E0B3"/>
            <w:vAlign w:val="center"/>
          </w:tcPr>
          <w:p w14:paraId="12630F02" w14:textId="672CE897" w:rsidR="002D1ECD" w:rsidRPr="008D6272" w:rsidRDefault="008D6272" w:rsidP="002D1ECD">
            <w:pPr>
              <w:jc w:val="center"/>
              <w:rPr>
                <w:bCs/>
                <w:i/>
                <w:iCs/>
                <w:sz w:val="18"/>
                <w:szCs w:val="18"/>
              </w:rPr>
            </w:pPr>
            <w:r w:rsidRPr="008D6272">
              <w:rPr>
                <w:bCs/>
                <w:i/>
                <w:iCs/>
                <w:sz w:val="18"/>
                <w:szCs w:val="18"/>
              </w:rPr>
              <w:t xml:space="preserve">spadek ładunku zanieczyszczeń </w:t>
            </w:r>
            <w:proofErr w:type="spellStart"/>
            <w:r w:rsidRPr="008D6272">
              <w:rPr>
                <w:bCs/>
                <w:i/>
                <w:iCs/>
                <w:sz w:val="18"/>
                <w:szCs w:val="18"/>
              </w:rPr>
              <w:t>wprowa-dzonych</w:t>
            </w:r>
            <w:proofErr w:type="spellEnd"/>
            <w:r w:rsidRPr="008D6272">
              <w:rPr>
                <w:bCs/>
                <w:i/>
                <w:iCs/>
                <w:sz w:val="18"/>
                <w:szCs w:val="18"/>
              </w:rPr>
              <w:t xml:space="preserve"> w ściekach oczyszczonych do środowiska</w:t>
            </w:r>
          </w:p>
        </w:tc>
      </w:tr>
      <w:tr w:rsidR="008D6272" w:rsidRPr="00511BA5" w14:paraId="7703931A" w14:textId="77777777" w:rsidTr="006B1328">
        <w:trPr>
          <w:trHeight w:val="510"/>
          <w:jc w:val="center"/>
        </w:trPr>
        <w:tc>
          <w:tcPr>
            <w:tcW w:w="1268" w:type="pct"/>
            <w:gridSpan w:val="3"/>
            <w:vAlign w:val="center"/>
          </w:tcPr>
          <w:p w14:paraId="47649715" w14:textId="77777777" w:rsidR="008D6272" w:rsidRPr="001B541D" w:rsidRDefault="008D6272" w:rsidP="008D6272">
            <w:pPr>
              <w:jc w:val="center"/>
              <w:rPr>
                <w:bCs/>
                <w:sz w:val="20"/>
                <w:szCs w:val="20"/>
              </w:rPr>
            </w:pPr>
            <w:r w:rsidRPr="001B541D">
              <w:rPr>
                <w:bCs/>
                <w:sz w:val="20"/>
                <w:szCs w:val="20"/>
              </w:rPr>
              <w:t xml:space="preserve">Ładunek zanieczyszczeń (zawiesina) odprowadzonych z oczyszczalni </w:t>
            </w:r>
          </w:p>
          <w:p w14:paraId="2D98A201" w14:textId="2B49C057" w:rsidR="008D6272" w:rsidRPr="001B541D" w:rsidRDefault="008D6272" w:rsidP="008D6272">
            <w:pPr>
              <w:jc w:val="center"/>
              <w:rPr>
                <w:bCs/>
                <w:sz w:val="20"/>
                <w:szCs w:val="20"/>
              </w:rPr>
            </w:pPr>
            <w:r w:rsidRPr="001B541D">
              <w:rPr>
                <w:bCs/>
                <w:sz w:val="20"/>
                <w:szCs w:val="20"/>
              </w:rPr>
              <w:t>(w ściekach oczyszczonych)</w:t>
            </w:r>
          </w:p>
        </w:tc>
        <w:tc>
          <w:tcPr>
            <w:tcW w:w="256" w:type="pct"/>
            <w:vAlign w:val="center"/>
          </w:tcPr>
          <w:p w14:paraId="538BDA80" w14:textId="102EAC03" w:rsidR="008D6272" w:rsidRPr="00A96A55" w:rsidRDefault="008D6272" w:rsidP="008D6272">
            <w:pPr>
              <w:jc w:val="center"/>
              <w:rPr>
                <w:bCs/>
                <w:i/>
                <w:iCs/>
                <w:sz w:val="20"/>
                <w:szCs w:val="20"/>
              </w:rPr>
            </w:pPr>
            <w:r w:rsidRPr="00A96A55">
              <w:rPr>
                <w:bCs/>
                <w:i/>
                <w:iCs/>
                <w:sz w:val="20"/>
                <w:szCs w:val="20"/>
              </w:rPr>
              <w:t>kg/tys. m</w:t>
            </w:r>
            <w:r w:rsidRPr="00A96A55">
              <w:rPr>
                <w:bCs/>
                <w:i/>
                <w:iCs/>
                <w:sz w:val="20"/>
                <w:szCs w:val="20"/>
                <w:vertAlign w:val="superscript"/>
              </w:rPr>
              <w:t>3</w:t>
            </w:r>
          </w:p>
        </w:tc>
        <w:tc>
          <w:tcPr>
            <w:tcW w:w="401" w:type="pct"/>
            <w:vAlign w:val="center"/>
          </w:tcPr>
          <w:p w14:paraId="374A4E0C" w14:textId="3B159F51" w:rsidR="008D6272" w:rsidRPr="001B541D" w:rsidRDefault="008D6272" w:rsidP="008D6272">
            <w:pPr>
              <w:jc w:val="center"/>
              <w:rPr>
                <w:bCs/>
                <w:sz w:val="20"/>
                <w:szCs w:val="20"/>
              </w:rPr>
            </w:pPr>
            <w:r w:rsidRPr="001B541D">
              <w:rPr>
                <w:bCs/>
                <w:sz w:val="20"/>
                <w:szCs w:val="20"/>
              </w:rPr>
              <w:t>7,85</w:t>
            </w:r>
          </w:p>
        </w:tc>
        <w:tc>
          <w:tcPr>
            <w:tcW w:w="401" w:type="pct"/>
            <w:vAlign w:val="center"/>
          </w:tcPr>
          <w:p w14:paraId="38A0EB44" w14:textId="30EA9185" w:rsidR="008D6272" w:rsidRPr="001B541D" w:rsidRDefault="008D6272" w:rsidP="008D6272">
            <w:pPr>
              <w:jc w:val="center"/>
              <w:rPr>
                <w:bCs/>
                <w:sz w:val="20"/>
                <w:szCs w:val="20"/>
              </w:rPr>
            </w:pPr>
            <w:r w:rsidRPr="001B541D">
              <w:rPr>
                <w:bCs/>
                <w:sz w:val="20"/>
                <w:szCs w:val="20"/>
              </w:rPr>
              <w:t>11,48</w:t>
            </w:r>
          </w:p>
        </w:tc>
        <w:tc>
          <w:tcPr>
            <w:tcW w:w="401" w:type="pct"/>
            <w:vAlign w:val="center"/>
          </w:tcPr>
          <w:p w14:paraId="4DC270DF" w14:textId="1CE33646" w:rsidR="008D6272" w:rsidRPr="001B541D" w:rsidRDefault="008D6272" w:rsidP="008D6272">
            <w:pPr>
              <w:jc w:val="center"/>
              <w:rPr>
                <w:bCs/>
                <w:sz w:val="20"/>
                <w:szCs w:val="20"/>
              </w:rPr>
            </w:pPr>
            <w:r w:rsidRPr="001B541D">
              <w:rPr>
                <w:bCs/>
                <w:sz w:val="20"/>
                <w:szCs w:val="20"/>
              </w:rPr>
              <w:t>15,34</w:t>
            </w:r>
          </w:p>
        </w:tc>
        <w:tc>
          <w:tcPr>
            <w:tcW w:w="401" w:type="pct"/>
            <w:vAlign w:val="center"/>
          </w:tcPr>
          <w:p w14:paraId="49D21EA9" w14:textId="6898E893" w:rsidR="008D6272" w:rsidRPr="001B541D" w:rsidRDefault="008D6272" w:rsidP="008D6272">
            <w:pPr>
              <w:jc w:val="center"/>
              <w:rPr>
                <w:b/>
                <w:sz w:val="20"/>
                <w:szCs w:val="20"/>
              </w:rPr>
            </w:pPr>
            <w:r>
              <w:rPr>
                <w:b/>
                <w:sz w:val="20"/>
                <w:szCs w:val="20"/>
              </w:rPr>
              <w:t>9,42</w:t>
            </w:r>
          </w:p>
        </w:tc>
        <w:tc>
          <w:tcPr>
            <w:tcW w:w="403" w:type="pct"/>
            <w:vAlign w:val="center"/>
          </w:tcPr>
          <w:p w14:paraId="106E5F6E" w14:textId="1B4871BD" w:rsidR="008D6272" w:rsidRPr="001B541D" w:rsidRDefault="008D6272" w:rsidP="008D6272">
            <w:pPr>
              <w:jc w:val="center"/>
              <w:rPr>
                <w:b/>
                <w:sz w:val="20"/>
                <w:szCs w:val="20"/>
              </w:rPr>
            </w:pPr>
            <w:r>
              <w:rPr>
                <w:b/>
                <w:sz w:val="20"/>
                <w:szCs w:val="20"/>
              </w:rPr>
              <w:t>9,03</w:t>
            </w:r>
          </w:p>
        </w:tc>
        <w:tc>
          <w:tcPr>
            <w:tcW w:w="349" w:type="pct"/>
            <w:shd w:val="clear" w:color="auto" w:fill="C5E0B3"/>
            <w:vAlign w:val="center"/>
          </w:tcPr>
          <w:p w14:paraId="754FBCA0" w14:textId="5FBFD66B" w:rsidR="008D6272" w:rsidRPr="00511BA5" w:rsidRDefault="008D6272" w:rsidP="008D6272">
            <w:pPr>
              <w:jc w:val="center"/>
              <w:rPr>
                <w:bCs/>
                <w:highlight w:val="yellow"/>
              </w:rPr>
            </w:pPr>
            <w:r w:rsidRPr="008D6272">
              <w:rPr>
                <w:bCs/>
              </w:rPr>
              <w:t>↓</w:t>
            </w:r>
          </w:p>
        </w:tc>
        <w:tc>
          <w:tcPr>
            <w:tcW w:w="350" w:type="pct"/>
            <w:shd w:val="clear" w:color="auto" w:fill="C5E0B3"/>
            <w:vAlign w:val="center"/>
          </w:tcPr>
          <w:p w14:paraId="0F0432C6" w14:textId="5D91B70A" w:rsidR="008D6272" w:rsidRPr="00511BA5" w:rsidRDefault="008D6272" w:rsidP="008D6272">
            <w:pPr>
              <w:jc w:val="center"/>
              <w:rPr>
                <w:bCs/>
                <w:highlight w:val="yellow"/>
              </w:rPr>
            </w:pPr>
            <w:r w:rsidRPr="008D6272">
              <w:rPr>
                <w:bCs/>
              </w:rPr>
              <w:t>↓</w:t>
            </w:r>
          </w:p>
        </w:tc>
        <w:tc>
          <w:tcPr>
            <w:tcW w:w="770" w:type="pct"/>
            <w:shd w:val="clear" w:color="auto" w:fill="C5E0B3"/>
            <w:vAlign w:val="center"/>
          </w:tcPr>
          <w:p w14:paraId="2F1C9818" w14:textId="3A27D140" w:rsidR="008D6272" w:rsidRPr="009E15EF" w:rsidRDefault="008D6272" w:rsidP="008D6272">
            <w:pPr>
              <w:jc w:val="center"/>
              <w:rPr>
                <w:bCs/>
                <w:i/>
                <w:iCs/>
                <w:sz w:val="18"/>
                <w:szCs w:val="18"/>
                <w:highlight w:val="yellow"/>
              </w:rPr>
            </w:pPr>
            <w:r w:rsidRPr="008D6272">
              <w:rPr>
                <w:bCs/>
                <w:i/>
                <w:iCs/>
                <w:sz w:val="18"/>
                <w:szCs w:val="18"/>
              </w:rPr>
              <w:t xml:space="preserve">spadek ładunku zanieczyszczeń </w:t>
            </w:r>
            <w:proofErr w:type="spellStart"/>
            <w:r w:rsidRPr="008D6272">
              <w:rPr>
                <w:bCs/>
                <w:i/>
                <w:iCs/>
                <w:sz w:val="18"/>
                <w:szCs w:val="18"/>
              </w:rPr>
              <w:t>wprowa-dzonych</w:t>
            </w:r>
            <w:proofErr w:type="spellEnd"/>
            <w:r w:rsidRPr="008D6272">
              <w:rPr>
                <w:bCs/>
                <w:i/>
                <w:iCs/>
                <w:sz w:val="18"/>
                <w:szCs w:val="18"/>
              </w:rPr>
              <w:t xml:space="preserve"> w ściekach oczyszczonych do środowiska</w:t>
            </w:r>
          </w:p>
        </w:tc>
      </w:tr>
      <w:tr w:rsidR="008D6272" w:rsidRPr="00511BA5" w14:paraId="6FB1257B" w14:textId="77777777" w:rsidTr="006B1328">
        <w:trPr>
          <w:trHeight w:val="510"/>
          <w:jc w:val="center"/>
        </w:trPr>
        <w:tc>
          <w:tcPr>
            <w:tcW w:w="1268" w:type="pct"/>
            <w:gridSpan w:val="3"/>
            <w:vAlign w:val="center"/>
          </w:tcPr>
          <w:p w14:paraId="4CA243B8" w14:textId="77777777" w:rsidR="008D6272" w:rsidRPr="001B541D" w:rsidRDefault="008D6272" w:rsidP="008D6272">
            <w:pPr>
              <w:jc w:val="center"/>
              <w:rPr>
                <w:bCs/>
                <w:sz w:val="20"/>
                <w:szCs w:val="20"/>
              </w:rPr>
            </w:pPr>
            <w:r w:rsidRPr="001B541D">
              <w:rPr>
                <w:bCs/>
                <w:sz w:val="20"/>
                <w:szCs w:val="20"/>
              </w:rPr>
              <w:t xml:space="preserve">Ładunek zanieczyszczeń (azot ogólny) odprowadzonych z oczyszczalni </w:t>
            </w:r>
          </w:p>
          <w:p w14:paraId="702B9A82" w14:textId="7904EA6D" w:rsidR="008D6272" w:rsidRPr="001B541D" w:rsidRDefault="008D6272" w:rsidP="008D6272">
            <w:pPr>
              <w:jc w:val="center"/>
              <w:rPr>
                <w:bCs/>
                <w:sz w:val="20"/>
                <w:szCs w:val="20"/>
              </w:rPr>
            </w:pPr>
            <w:r w:rsidRPr="001B541D">
              <w:rPr>
                <w:bCs/>
                <w:sz w:val="20"/>
                <w:szCs w:val="20"/>
              </w:rPr>
              <w:t>(w ściekach oczyszczonych)</w:t>
            </w:r>
          </w:p>
        </w:tc>
        <w:tc>
          <w:tcPr>
            <w:tcW w:w="256" w:type="pct"/>
            <w:vAlign w:val="center"/>
          </w:tcPr>
          <w:p w14:paraId="53D35F91" w14:textId="6C489A4D" w:rsidR="008D6272" w:rsidRPr="00A96A55" w:rsidRDefault="008D6272" w:rsidP="008D6272">
            <w:pPr>
              <w:jc w:val="center"/>
              <w:rPr>
                <w:bCs/>
                <w:i/>
                <w:iCs/>
                <w:sz w:val="20"/>
                <w:szCs w:val="20"/>
              </w:rPr>
            </w:pPr>
            <w:r w:rsidRPr="00A96A55">
              <w:rPr>
                <w:bCs/>
                <w:i/>
                <w:iCs/>
                <w:sz w:val="20"/>
                <w:szCs w:val="20"/>
              </w:rPr>
              <w:t>kg/tys. m</w:t>
            </w:r>
            <w:r w:rsidRPr="00A96A55">
              <w:rPr>
                <w:bCs/>
                <w:i/>
                <w:iCs/>
                <w:sz w:val="20"/>
                <w:szCs w:val="20"/>
                <w:vertAlign w:val="superscript"/>
              </w:rPr>
              <w:t>3</w:t>
            </w:r>
          </w:p>
        </w:tc>
        <w:tc>
          <w:tcPr>
            <w:tcW w:w="401" w:type="pct"/>
            <w:vAlign w:val="center"/>
          </w:tcPr>
          <w:p w14:paraId="6F061EB5" w14:textId="2BF833BA" w:rsidR="008D6272" w:rsidRPr="001B541D" w:rsidRDefault="008D6272" w:rsidP="008D6272">
            <w:pPr>
              <w:jc w:val="center"/>
              <w:rPr>
                <w:bCs/>
                <w:sz w:val="20"/>
                <w:szCs w:val="20"/>
              </w:rPr>
            </w:pPr>
            <w:r w:rsidRPr="001B541D">
              <w:rPr>
                <w:bCs/>
                <w:sz w:val="20"/>
                <w:szCs w:val="20"/>
              </w:rPr>
              <w:t>7,48</w:t>
            </w:r>
          </w:p>
        </w:tc>
        <w:tc>
          <w:tcPr>
            <w:tcW w:w="401" w:type="pct"/>
            <w:vAlign w:val="center"/>
          </w:tcPr>
          <w:p w14:paraId="58D4E835" w14:textId="425F8A68" w:rsidR="008D6272" w:rsidRPr="001B541D" w:rsidRDefault="008D6272" w:rsidP="008D6272">
            <w:pPr>
              <w:jc w:val="center"/>
              <w:rPr>
                <w:bCs/>
                <w:sz w:val="20"/>
                <w:szCs w:val="20"/>
              </w:rPr>
            </w:pPr>
            <w:r w:rsidRPr="001B541D">
              <w:rPr>
                <w:bCs/>
                <w:sz w:val="20"/>
                <w:szCs w:val="20"/>
              </w:rPr>
              <w:t>5,63</w:t>
            </w:r>
          </w:p>
        </w:tc>
        <w:tc>
          <w:tcPr>
            <w:tcW w:w="401" w:type="pct"/>
            <w:vAlign w:val="center"/>
          </w:tcPr>
          <w:p w14:paraId="04EC6FAC" w14:textId="53A5D174" w:rsidR="008D6272" w:rsidRPr="001B541D" w:rsidRDefault="008D6272" w:rsidP="008D6272">
            <w:pPr>
              <w:jc w:val="center"/>
              <w:rPr>
                <w:bCs/>
                <w:sz w:val="20"/>
                <w:szCs w:val="20"/>
              </w:rPr>
            </w:pPr>
            <w:r w:rsidRPr="001B541D">
              <w:rPr>
                <w:bCs/>
                <w:sz w:val="20"/>
                <w:szCs w:val="20"/>
              </w:rPr>
              <w:t>7,14</w:t>
            </w:r>
          </w:p>
        </w:tc>
        <w:tc>
          <w:tcPr>
            <w:tcW w:w="401" w:type="pct"/>
            <w:vAlign w:val="center"/>
          </w:tcPr>
          <w:p w14:paraId="198E244F" w14:textId="7172666A" w:rsidR="008D6272" w:rsidRPr="001B541D" w:rsidRDefault="008D6272" w:rsidP="008D6272">
            <w:pPr>
              <w:jc w:val="center"/>
              <w:rPr>
                <w:b/>
                <w:sz w:val="20"/>
                <w:szCs w:val="20"/>
              </w:rPr>
            </w:pPr>
            <w:r>
              <w:rPr>
                <w:b/>
                <w:sz w:val="20"/>
                <w:szCs w:val="20"/>
              </w:rPr>
              <w:t>6,64</w:t>
            </w:r>
          </w:p>
        </w:tc>
        <w:tc>
          <w:tcPr>
            <w:tcW w:w="403" w:type="pct"/>
            <w:vAlign w:val="center"/>
          </w:tcPr>
          <w:p w14:paraId="7ADD2D2A" w14:textId="1FFAE8A4" w:rsidR="008D6272" w:rsidRPr="001B541D" w:rsidRDefault="008D6272" w:rsidP="008D6272">
            <w:pPr>
              <w:jc w:val="center"/>
              <w:rPr>
                <w:b/>
                <w:sz w:val="20"/>
                <w:szCs w:val="20"/>
              </w:rPr>
            </w:pPr>
            <w:r>
              <w:rPr>
                <w:b/>
                <w:sz w:val="20"/>
                <w:szCs w:val="20"/>
              </w:rPr>
              <w:t>5,58</w:t>
            </w:r>
          </w:p>
        </w:tc>
        <w:tc>
          <w:tcPr>
            <w:tcW w:w="349" w:type="pct"/>
            <w:shd w:val="clear" w:color="auto" w:fill="C5E0B3" w:themeFill="accent6" w:themeFillTint="66"/>
            <w:vAlign w:val="center"/>
          </w:tcPr>
          <w:p w14:paraId="121AA463" w14:textId="6525AC26" w:rsidR="008D6272" w:rsidRPr="008D6272" w:rsidRDefault="008D6272" w:rsidP="008D6272">
            <w:pPr>
              <w:jc w:val="center"/>
              <w:rPr>
                <w:bCs/>
              </w:rPr>
            </w:pPr>
            <w:r w:rsidRPr="008D6272">
              <w:rPr>
                <w:bCs/>
              </w:rPr>
              <w:t>↓</w:t>
            </w:r>
          </w:p>
        </w:tc>
        <w:tc>
          <w:tcPr>
            <w:tcW w:w="350" w:type="pct"/>
            <w:shd w:val="clear" w:color="auto" w:fill="C5E0B3" w:themeFill="accent6" w:themeFillTint="66"/>
            <w:vAlign w:val="center"/>
          </w:tcPr>
          <w:p w14:paraId="232134D2" w14:textId="371801CE" w:rsidR="008D6272" w:rsidRPr="008D6272" w:rsidRDefault="008D6272" w:rsidP="008D6272">
            <w:pPr>
              <w:jc w:val="center"/>
              <w:rPr>
                <w:bCs/>
              </w:rPr>
            </w:pPr>
            <w:r w:rsidRPr="008D6272">
              <w:rPr>
                <w:bCs/>
              </w:rPr>
              <w:t>↓</w:t>
            </w:r>
          </w:p>
        </w:tc>
        <w:tc>
          <w:tcPr>
            <w:tcW w:w="770" w:type="pct"/>
            <w:shd w:val="clear" w:color="auto" w:fill="C5E0B3" w:themeFill="accent6" w:themeFillTint="66"/>
            <w:vAlign w:val="center"/>
          </w:tcPr>
          <w:p w14:paraId="4BF4215F" w14:textId="446AEB94" w:rsidR="008D6272" w:rsidRPr="008D6272" w:rsidRDefault="008D6272" w:rsidP="008D6272">
            <w:pPr>
              <w:jc w:val="center"/>
              <w:rPr>
                <w:bCs/>
                <w:i/>
                <w:iCs/>
                <w:sz w:val="18"/>
                <w:szCs w:val="18"/>
              </w:rPr>
            </w:pPr>
            <w:r w:rsidRPr="008D6272">
              <w:rPr>
                <w:bCs/>
                <w:i/>
                <w:iCs/>
                <w:sz w:val="18"/>
                <w:szCs w:val="18"/>
              </w:rPr>
              <w:t xml:space="preserve">spadek ładunku zanieczyszczeń </w:t>
            </w:r>
            <w:proofErr w:type="spellStart"/>
            <w:r w:rsidRPr="008D6272">
              <w:rPr>
                <w:bCs/>
                <w:i/>
                <w:iCs/>
                <w:sz w:val="18"/>
                <w:szCs w:val="18"/>
              </w:rPr>
              <w:t>wprowa-dzonych</w:t>
            </w:r>
            <w:proofErr w:type="spellEnd"/>
            <w:r w:rsidRPr="008D6272">
              <w:rPr>
                <w:bCs/>
                <w:i/>
                <w:iCs/>
                <w:sz w:val="18"/>
                <w:szCs w:val="18"/>
              </w:rPr>
              <w:t xml:space="preserve"> w ściekach oczyszczonych do środowiska</w:t>
            </w:r>
          </w:p>
        </w:tc>
      </w:tr>
      <w:tr w:rsidR="008D6272" w:rsidRPr="00511BA5" w14:paraId="7343D4E0" w14:textId="77777777" w:rsidTr="006B1328">
        <w:trPr>
          <w:trHeight w:val="510"/>
          <w:jc w:val="center"/>
        </w:trPr>
        <w:tc>
          <w:tcPr>
            <w:tcW w:w="1268" w:type="pct"/>
            <w:gridSpan w:val="3"/>
            <w:vAlign w:val="center"/>
          </w:tcPr>
          <w:p w14:paraId="6D5CDB00" w14:textId="77777777" w:rsidR="008D6272" w:rsidRPr="001B541D" w:rsidRDefault="008D6272" w:rsidP="008D6272">
            <w:pPr>
              <w:jc w:val="center"/>
              <w:rPr>
                <w:bCs/>
                <w:sz w:val="20"/>
                <w:szCs w:val="20"/>
              </w:rPr>
            </w:pPr>
            <w:r w:rsidRPr="001B541D">
              <w:rPr>
                <w:bCs/>
                <w:sz w:val="20"/>
                <w:szCs w:val="20"/>
              </w:rPr>
              <w:t xml:space="preserve">Ładunek zanieczyszczeń (fosfor ogólny) odprowadzonych z oczyszczalni </w:t>
            </w:r>
          </w:p>
          <w:p w14:paraId="1E4C42D4" w14:textId="080CC7E2" w:rsidR="008D6272" w:rsidRPr="001B541D" w:rsidRDefault="008D6272" w:rsidP="008D6272">
            <w:pPr>
              <w:jc w:val="center"/>
              <w:rPr>
                <w:bCs/>
                <w:sz w:val="20"/>
                <w:szCs w:val="20"/>
              </w:rPr>
            </w:pPr>
            <w:r w:rsidRPr="001B541D">
              <w:rPr>
                <w:bCs/>
                <w:sz w:val="20"/>
                <w:szCs w:val="20"/>
              </w:rPr>
              <w:t>(w ściekach oczyszczonych)</w:t>
            </w:r>
          </w:p>
        </w:tc>
        <w:tc>
          <w:tcPr>
            <w:tcW w:w="256" w:type="pct"/>
            <w:vAlign w:val="center"/>
          </w:tcPr>
          <w:p w14:paraId="6EAC7928" w14:textId="5AA294FB" w:rsidR="008D6272" w:rsidRPr="00A96A55" w:rsidRDefault="008D6272" w:rsidP="008D6272">
            <w:pPr>
              <w:jc w:val="center"/>
              <w:rPr>
                <w:bCs/>
                <w:i/>
                <w:iCs/>
                <w:sz w:val="20"/>
                <w:szCs w:val="20"/>
              </w:rPr>
            </w:pPr>
            <w:r w:rsidRPr="00A96A55">
              <w:rPr>
                <w:bCs/>
                <w:i/>
                <w:iCs/>
                <w:sz w:val="20"/>
                <w:szCs w:val="20"/>
              </w:rPr>
              <w:t>kg/tys. m</w:t>
            </w:r>
            <w:r w:rsidRPr="00A96A55">
              <w:rPr>
                <w:bCs/>
                <w:i/>
                <w:iCs/>
                <w:sz w:val="20"/>
                <w:szCs w:val="20"/>
                <w:vertAlign w:val="superscript"/>
              </w:rPr>
              <w:t>3</w:t>
            </w:r>
          </w:p>
        </w:tc>
        <w:tc>
          <w:tcPr>
            <w:tcW w:w="401" w:type="pct"/>
            <w:vAlign w:val="center"/>
          </w:tcPr>
          <w:p w14:paraId="69B0F1EF" w14:textId="69FCB4D0" w:rsidR="008D6272" w:rsidRPr="001B541D" w:rsidRDefault="008D6272" w:rsidP="008D6272">
            <w:pPr>
              <w:jc w:val="center"/>
              <w:rPr>
                <w:bCs/>
                <w:sz w:val="20"/>
                <w:szCs w:val="20"/>
              </w:rPr>
            </w:pPr>
            <w:r w:rsidRPr="001B541D">
              <w:rPr>
                <w:bCs/>
                <w:sz w:val="20"/>
                <w:szCs w:val="20"/>
              </w:rPr>
              <w:t>1,06</w:t>
            </w:r>
          </w:p>
        </w:tc>
        <w:tc>
          <w:tcPr>
            <w:tcW w:w="401" w:type="pct"/>
            <w:vAlign w:val="center"/>
          </w:tcPr>
          <w:p w14:paraId="443E4826" w14:textId="45BAD2D5" w:rsidR="008D6272" w:rsidRPr="001B541D" w:rsidRDefault="008D6272" w:rsidP="008D6272">
            <w:pPr>
              <w:jc w:val="center"/>
              <w:rPr>
                <w:bCs/>
                <w:sz w:val="20"/>
                <w:szCs w:val="20"/>
              </w:rPr>
            </w:pPr>
            <w:r w:rsidRPr="001B541D">
              <w:rPr>
                <w:bCs/>
                <w:sz w:val="20"/>
                <w:szCs w:val="20"/>
              </w:rPr>
              <w:t>0,91</w:t>
            </w:r>
          </w:p>
        </w:tc>
        <w:tc>
          <w:tcPr>
            <w:tcW w:w="401" w:type="pct"/>
            <w:vAlign w:val="center"/>
          </w:tcPr>
          <w:p w14:paraId="68FFFED3" w14:textId="1B61278F" w:rsidR="008D6272" w:rsidRPr="001B541D" w:rsidRDefault="008D6272" w:rsidP="008D6272">
            <w:pPr>
              <w:jc w:val="center"/>
              <w:rPr>
                <w:bCs/>
                <w:sz w:val="20"/>
                <w:szCs w:val="20"/>
              </w:rPr>
            </w:pPr>
            <w:r w:rsidRPr="001B541D">
              <w:rPr>
                <w:bCs/>
                <w:sz w:val="20"/>
                <w:szCs w:val="20"/>
              </w:rPr>
              <w:t>1,11</w:t>
            </w:r>
          </w:p>
        </w:tc>
        <w:tc>
          <w:tcPr>
            <w:tcW w:w="401" w:type="pct"/>
            <w:vAlign w:val="center"/>
          </w:tcPr>
          <w:p w14:paraId="776DF613" w14:textId="3B8E8CAA" w:rsidR="008D6272" w:rsidRPr="001B541D" w:rsidRDefault="008D6272" w:rsidP="008D6272">
            <w:pPr>
              <w:jc w:val="center"/>
              <w:rPr>
                <w:b/>
                <w:sz w:val="20"/>
                <w:szCs w:val="20"/>
              </w:rPr>
            </w:pPr>
            <w:r>
              <w:rPr>
                <w:b/>
                <w:sz w:val="20"/>
                <w:szCs w:val="20"/>
              </w:rPr>
              <w:t>0,98</w:t>
            </w:r>
          </w:p>
        </w:tc>
        <w:tc>
          <w:tcPr>
            <w:tcW w:w="403" w:type="pct"/>
            <w:vAlign w:val="center"/>
          </w:tcPr>
          <w:p w14:paraId="2462A9FB" w14:textId="4D6284FE" w:rsidR="008D6272" w:rsidRPr="001B541D" w:rsidRDefault="008D6272" w:rsidP="008D6272">
            <w:pPr>
              <w:jc w:val="center"/>
              <w:rPr>
                <w:b/>
                <w:sz w:val="20"/>
                <w:szCs w:val="20"/>
              </w:rPr>
            </w:pPr>
            <w:r>
              <w:rPr>
                <w:b/>
                <w:sz w:val="20"/>
                <w:szCs w:val="20"/>
              </w:rPr>
              <w:t>1,05</w:t>
            </w:r>
          </w:p>
        </w:tc>
        <w:tc>
          <w:tcPr>
            <w:tcW w:w="349" w:type="pct"/>
            <w:shd w:val="clear" w:color="auto" w:fill="C5E0B3"/>
            <w:vAlign w:val="center"/>
          </w:tcPr>
          <w:p w14:paraId="781FC34B" w14:textId="6AC79EA9" w:rsidR="008D6272" w:rsidRPr="00511BA5" w:rsidRDefault="008D6272" w:rsidP="008D6272">
            <w:pPr>
              <w:jc w:val="center"/>
              <w:rPr>
                <w:bCs/>
                <w:highlight w:val="yellow"/>
              </w:rPr>
            </w:pPr>
            <w:r w:rsidRPr="008D6272">
              <w:rPr>
                <w:bCs/>
              </w:rPr>
              <w:t>↓</w:t>
            </w:r>
          </w:p>
        </w:tc>
        <w:tc>
          <w:tcPr>
            <w:tcW w:w="350" w:type="pct"/>
            <w:shd w:val="clear" w:color="auto" w:fill="C5E0B3"/>
            <w:vAlign w:val="center"/>
          </w:tcPr>
          <w:p w14:paraId="75940E87" w14:textId="071EB2A2" w:rsidR="008D6272" w:rsidRPr="00511BA5" w:rsidRDefault="008D6272" w:rsidP="008D6272">
            <w:pPr>
              <w:jc w:val="center"/>
              <w:rPr>
                <w:bCs/>
                <w:highlight w:val="yellow"/>
              </w:rPr>
            </w:pPr>
            <w:r w:rsidRPr="008D6272">
              <w:rPr>
                <w:bCs/>
              </w:rPr>
              <w:t>↓</w:t>
            </w:r>
          </w:p>
        </w:tc>
        <w:tc>
          <w:tcPr>
            <w:tcW w:w="770" w:type="pct"/>
            <w:shd w:val="clear" w:color="auto" w:fill="C5E0B3"/>
            <w:vAlign w:val="center"/>
          </w:tcPr>
          <w:p w14:paraId="4BFE3BAA" w14:textId="3FB7A06E" w:rsidR="008D6272" w:rsidRPr="009E15EF" w:rsidRDefault="008D6272" w:rsidP="008D6272">
            <w:pPr>
              <w:jc w:val="center"/>
              <w:rPr>
                <w:bCs/>
                <w:i/>
                <w:iCs/>
                <w:sz w:val="18"/>
                <w:szCs w:val="18"/>
                <w:highlight w:val="yellow"/>
              </w:rPr>
            </w:pPr>
            <w:r w:rsidRPr="008D6272">
              <w:rPr>
                <w:bCs/>
                <w:i/>
                <w:iCs/>
                <w:sz w:val="18"/>
                <w:szCs w:val="18"/>
              </w:rPr>
              <w:t xml:space="preserve">spadek ładunku zanieczyszczeń </w:t>
            </w:r>
            <w:proofErr w:type="spellStart"/>
            <w:r w:rsidRPr="008D6272">
              <w:rPr>
                <w:bCs/>
                <w:i/>
                <w:iCs/>
                <w:sz w:val="18"/>
                <w:szCs w:val="18"/>
              </w:rPr>
              <w:t>wprowa-dzonych</w:t>
            </w:r>
            <w:proofErr w:type="spellEnd"/>
            <w:r w:rsidRPr="008D6272">
              <w:rPr>
                <w:bCs/>
                <w:i/>
                <w:iCs/>
                <w:sz w:val="18"/>
                <w:szCs w:val="18"/>
              </w:rPr>
              <w:t xml:space="preserve"> w ściekach oczyszczonych do środowiska</w:t>
            </w:r>
          </w:p>
        </w:tc>
      </w:tr>
      <w:tr w:rsidR="008D6272" w:rsidRPr="00511BA5" w14:paraId="0379A5AB" w14:textId="77777777" w:rsidTr="006B1328">
        <w:trPr>
          <w:trHeight w:val="510"/>
          <w:jc w:val="center"/>
        </w:trPr>
        <w:tc>
          <w:tcPr>
            <w:tcW w:w="826" w:type="pct"/>
            <w:gridSpan w:val="2"/>
            <w:vMerge w:val="restart"/>
            <w:vAlign w:val="center"/>
          </w:tcPr>
          <w:p w14:paraId="65019A53" w14:textId="77777777" w:rsidR="008D6272" w:rsidRPr="001B541D" w:rsidRDefault="008D6272" w:rsidP="008D6272">
            <w:pPr>
              <w:jc w:val="center"/>
              <w:rPr>
                <w:bCs/>
                <w:sz w:val="20"/>
                <w:szCs w:val="20"/>
              </w:rPr>
            </w:pPr>
            <w:r w:rsidRPr="001B541D">
              <w:rPr>
                <w:bCs/>
                <w:sz w:val="20"/>
                <w:szCs w:val="20"/>
              </w:rPr>
              <w:t>Jakość wód JCWP Wolbórka od źródeł do Dopływu</w:t>
            </w:r>
            <w:r w:rsidRPr="001B541D">
              <w:rPr>
                <w:bCs/>
                <w:sz w:val="20"/>
                <w:szCs w:val="20"/>
              </w:rPr>
              <w:br/>
              <w:t>spod Będzelina</w:t>
            </w:r>
          </w:p>
        </w:tc>
        <w:tc>
          <w:tcPr>
            <w:tcW w:w="442" w:type="pct"/>
            <w:vAlign w:val="center"/>
          </w:tcPr>
          <w:p w14:paraId="098A5446" w14:textId="77777777" w:rsidR="008D6272" w:rsidRPr="001B541D" w:rsidRDefault="008D6272" w:rsidP="008D6272">
            <w:pPr>
              <w:jc w:val="center"/>
              <w:rPr>
                <w:bCs/>
                <w:sz w:val="20"/>
                <w:szCs w:val="20"/>
              </w:rPr>
            </w:pPr>
            <w:r w:rsidRPr="001B541D">
              <w:rPr>
                <w:bCs/>
                <w:sz w:val="20"/>
                <w:szCs w:val="20"/>
              </w:rPr>
              <w:t>stan ekologiczny</w:t>
            </w:r>
          </w:p>
        </w:tc>
        <w:tc>
          <w:tcPr>
            <w:tcW w:w="256" w:type="pct"/>
            <w:vAlign w:val="center"/>
          </w:tcPr>
          <w:p w14:paraId="1ACFA70C"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2B4831E1" w14:textId="77777777" w:rsidR="008D6272" w:rsidRPr="001B541D" w:rsidRDefault="008D6272" w:rsidP="008D6272">
            <w:pPr>
              <w:jc w:val="center"/>
              <w:rPr>
                <w:bCs/>
                <w:sz w:val="20"/>
                <w:szCs w:val="20"/>
              </w:rPr>
            </w:pPr>
            <w:r w:rsidRPr="001B541D">
              <w:rPr>
                <w:bCs/>
                <w:sz w:val="20"/>
                <w:szCs w:val="20"/>
              </w:rPr>
              <w:t>dobry</w:t>
            </w:r>
          </w:p>
        </w:tc>
        <w:tc>
          <w:tcPr>
            <w:tcW w:w="401" w:type="pct"/>
            <w:vAlign w:val="center"/>
          </w:tcPr>
          <w:p w14:paraId="0BAE5943" w14:textId="77777777" w:rsidR="008D6272" w:rsidRPr="001B541D" w:rsidRDefault="008D6272" w:rsidP="008D6272">
            <w:pPr>
              <w:jc w:val="center"/>
              <w:rPr>
                <w:bCs/>
                <w:sz w:val="18"/>
                <w:szCs w:val="18"/>
              </w:rPr>
            </w:pPr>
            <w:r w:rsidRPr="001B541D">
              <w:rPr>
                <w:bCs/>
                <w:sz w:val="18"/>
                <w:szCs w:val="18"/>
              </w:rPr>
              <w:t>umiarkowany</w:t>
            </w:r>
          </w:p>
        </w:tc>
        <w:tc>
          <w:tcPr>
            <w:tcW w:w="401" w:type="pct"/>
            <w:vAlign w:val="center"/>
          </w:tcPr>
          <w:p w14:paraId="080E5D42" w14:textId="60D57EDC" w:rsidR="008D6272" w:rsidRPr="001B541D" w:rsidRDefault="008D6272" w:rsidP="008D6272">
            <w:pPr>
              <w:jc w:val="center"/>
              <w:rPr>
                <w:bCs/>
                <w:i/>
                <w:iCs/>
                <w:sz w:val="20"/>
                <w:szCs w:val="20"/>
              </w:rPr>
            </w:pPr>
            <w:r w:rsidRPr="001B541D">
              <w:rPr>
                <w:bCs/>
                <w:i/>
                <w:iCs/>
                <w:sz w:val="20"/>
                <w:szCs w:val="20"/>
              </w:rPr>
              <w:t>nie badano</w:t>
            </w:r>
          </w:p>
        </w:tc>
        <w:tc>
          <w:tcPr>
            <w:tcW w:w="401" w:type="pct"/>
            <w:vAlign w:val="center"/>
          </w:tcPr>
          <w:p w14:paraId="44DDBC82" w14:textId="2604B587" w:rsidR="008D6272" w:rsidRPr="00095A3E" w:rsidRDefault="008D6272" w:rsidP="008D6272">
            <w:pPr>
              <w:jc w:val="center"/>
              <w:rPr>
                <w:b/>
                <w:i/>
                <w:iCs/>
                <w:sz w:val="20"/>
                <w:szCs w:val="20"/>
              </w:rPr>
            </w:pPr>
            <w:r w:rsidRPr="00095A3E">
              <w:rPr>
                <w:b/>
                <w:i/>
                <w:iCs/>
                <w:sz w:val="20"/>
                <w:szCs w:val="20"/>
              </w:rPr>
              <w:t>nie badano</w:t>
            </w:r>
          </w:p>
        </w:tc>
        <w:tc>
          <w:tcPr>
            <w:tcW w:w="403" w:type="pct"/>
            <w:vAlign w:val="center"/>
          </w:tcPr>
          <w:p w14:paraId="3AA30E9F" w14:textId="5BEE583F" w:rsidR="008D6272" w:rsidRPr="00095A3E" w:rsidRDefault="008D6272" w:rsidP="008D6272">
            <w:pPr>
              <w:jc w:val="center"/>
              <w:rPr>
                <w:b/>
                <w:sz w:val="20"/>
                <w:szCs w:val="20"/>
              </w:rPr>
            </w:pPr>
            <w:r w:rsidRPr="008D6272">
              <w:rPr>
                <w:b/>
                <w:i/>
                <w:iCs/>
                <w:sz w:val="20"/>
                <w:szCs w:val="20"/>
              </w:rPr>
              <w:t>nie badano</w:t>
            </w:r>
          </w:p>
        </w:tc>
        <w:tc>
          <w:tcPr>
            <w:tcW w:w="349" w:type="pct"/>
            <w:shd w:val="clear" w:color="auto" w:fill="D9D9D9" w:themeFill="background1" w:themeFillShade="D9"/>
            <w:vAlign w:val="center"/>
          </w:tcPr>
          <w:p w14:paraId="1C74B4D8" w14:textId="77777777" w:rsidR="008D6272" w:rsidRPr="008D6272" w:rsidRDefault="008D6272" w:rsidP="008D6272">
            <w:pPr>
              <w:jc w:val="center"/>
              <w:rPr>
                <w:bCs/>
              </w:rPr>
            </w:pPr>
            <w:r w:rsidRPr="008D6272">
              <w:rPr>
                <w:bCs/>
              </w:rPr>
              <w:t>↑↔</w:t>
            </w:r>
          </w:p>
        </w:tc>
        <w:tc>
          <w:tcPr>
            <w:tcW w:w="350" w:type="pct"/>
            <w:shd w:val="clear" w:color="auto" w:fill="D9D9D9" w:themeFill="background1" w:themeFillShade="D9"/>
            <w:vAlign w:val="center"/>
          </w:tcPr>
          <w:p w14:paraId="444A7618" w14:textId="4067960C" w:rsidR="008D6272" w:rsidRPr="008D6272" w:rsidRDefault="008D6272" w:rsidP="008D6272">
            <w:pPr>
              <w:jc w:val="center"/>
              <w:rPr>
                <w:bCs/>
              </w:rPr>
            </w:pPr>
            <w:r w:rsidRPr="008D6272">
              <w:rPr>
                <w:bCs/>
                <w:i/>
                <w:iCs/>
                <w:sz w:val="20"/>
                <w:szCs w:val="20"/>
              </w:rPr>
              <w:t>nie można ocenić</w:t>
            </w:r>
          </w:p>
        </w:tc>
        <w:tc>
          <w:tcPr>
            <w:tcW w:w="770" w:type="pct"/>
            <w:shd w:val="clear" w:color="auto" w:fill="D9D9D9" w:themeFill="background1" w:themeFillShade="D9"/>
            <w:vAlign w:val="center"/>
          </w:tcPr>
          <w:p w14:paraId="77A15653" w14:textId="741EFFB4" w:rsidR="008D6272" w:rsidRPr="008D6272" w:rsidRDefault="008D6272" w:rsidP="008D6272">
            <w:pPr>
              <w:jc w:val="center"/>
              <w:rPr>
                <w:bCs/>
                <w:i/>
                <w:iCs/>
                <w:sz w:val="18"/>
                <w:szCs w:val="18"/>
              </w:rPr>
            </w:pPr>
            <w:r w:rsidRPr="008D6272">
              <w:rPr>
                <w:bCs/>
                <w:i/>
                <w:iCs/>
                <w:sz w:val="18"/>
                <w:szCs w:val="18"/>
              </w:rPr>
              <w:t>w analizowanych latach 2019-2020 nie badano JCWP</w:t>
            </w:r>
          </w:p>
        </w:tc>
      </w:tr>
      <w:tr w:rsidR="008D6272" w:rsidRPr="00511BA5" w14:paraId="5DDE506F" w14:textId="77777777" w:rsidTr="006B1328">
        <w:trPr>
          <w:trHeight w:val="510"/>
          <w:jc w:val="center"/>
        </w:trPr>
        <w:tc>
          <w:tcPr>
            <w:tcW w:w="826" w:type="pct"/>
            <w:gridSpan w:val="2"/>
            <w:vMerge/>
            <w:vAlign w:val="center"/>
          </w:tcPr>
          <w:p w14:paraId="6CD539CE" w14:textId="77777777" w:rsidR="008D6272" w:rsidRPr="001B541D" w:rsidRDefault="008D6272" w:rsidP="008D6272">
            <w:pPr>
              <w:jc w:val="center"/>
              <w:rPr>
                <w:bCs/>
                <w:sz w:val="20"/>
                <w:szCs w:val="20"/>
              </w:rPr>
            </w:pPr>
          </w:p>
        </w:tc>
        <w:tc>
          <w:tcPr>
            <w:tcW w:w="442" w:type="pct"/>
            <w:vAlign w:val="center"/>
          </w:tcPr>
          <w:p w14:paraId="4B1785E0" w14:textId="77777777" w:rsidR="008D6272" w:rsidRPr="001B541D" w:rsidRDefault="008D6272" w:rsidP="008D6272">
            <w:pPr>
              <w:jc w:val="center"/>
              <w:rPr>
                <w:bCs/>
                <w:sz w:val="20"/>
                <w:szCs w:val="20"/>
              </w:rPr>
            </w:pPr>
            <w:r w:rsidRPr="001B541D">
              <w:rPr>
                <w:bCs/>
                <w:sz w:val="20"/>
                <w:szCs w:val="20"/>
              </w:rPr>
              <w:t>stan chemiczny</w:t>
            </w:r>
          </w:p>
        </w:tc>
        <w:tc>
          <w:tcPr>
            <w:tcW w:w="256" w:type="pct"/>
            <w:vAlign w:val="center"/>
          </w:tcPr>
          <w:p w14:paraId="6077CDE5"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6F22BD21" w14:textId="77777777" w:rsidR="008D6272" w:rsidRPr="001B541D" w:rsidRDefault="008D6272" w:rsidP="008D6272">
            <w:pPr>
              <w:jc w:val="center"/>
              <w:rPr>
                <w:bCs/>
                <w:sz w:val="20"/>
                <w:szCs w:val="20"/>
              </w:rPr>
            </w:pPr>
            <w:r w:rsidRPr="001B541D">
              <w:rPr>
                <w:bCs/>
                <w:sz w:val="20"/>
                <w:szCs w:val="20"/>
              </w:rPr>
              <w:t>nie badano</w:t>
            </w:r>
          </w:p>
        </w:tc>
        <w:tc>
          <w:tcPr>
            <w:tcW w:w="401" w:type="pct"/>
            <w:vAlign w:val="center"/>
          </w:tcPr>
          <w:p w14:paraId="22BE8D42" w14:textId="77777777" w:rsidR="008D6272" w:rsidRPr="001B541D" w:rsidRDefault="008D6272" w:rsidP="008D6272">
            <w:pPr>
              <w:jc w:val="center"/>
              <w:rPr>
                <w:bCs/>
                <w:sz w:val="20"/>
                <w:szCs w:val="20"/>
              </w:rPr>
            </w:pPr>
            <w:r w:rsidRPr="001B541D">
              <w:rPr>
                <w:bCs/>
                <w:sz w:val="20"/>
                <w:szCs w:val="20"/>
              </w:rPr>
              <w:t>poniżej dobrego</w:t>
            </w:r>
          </w:p>
        </w:tc>
        <w:tc>
          <w:tcPr>
            <w:tcW w:w="401" w:type="pct"/>
            <w:vAlign w:val="center"/>
          </w:tcPr>
          <w:p w14:paraId="1B34B044" w14:textId="7970A8C4" w:rsidR="008D6272" w:rsidRPr="001B541D" w:rsidRDefault="008D6272" w:rsidP="008D6272">
            <w:pPr>
              <w:jc w:val="center"/>
              <w:rPr>
                <w:bCs/>
                <w:i/>
                <w:iCs/>
                <w:sz w:val="20"/>
                <w:szCs w:val="20"/>
              </w:rPr>
            </w:pPr>
            <w:r w:rsidRPr="001B541D">
              <w:rPr>
                <w:bCs/>
                <w:i/>
                <w:iCs/>
                <w:sz w:val="20"/>
                <w:szCs w:val="20"/>
              </w:rPr>
              <w:t>nie badano</w:t>
            </w:r>
          </w:p>
        </w:tc>
        <w:tc>
          <w:tcPr>
            <w:tcW w:w="401" w:type="pct"/>
            <w:vAlign w:val="center"/>
          </w:tcPr>
          <w:p w14:paraId="4C81B8A6" w14:textId="1DB4CBB2" w:rsidR="008D6272" w:rsidRPr="00095A3E" w:rsidRDefault="008D6272" w:rsidP="008D6272">
            <w:pPr>
              <w:jc w:val="center"/>
              <w:rPr>
                <w:b/>
                <w:i/>
                <w:iCs/>
                <w:sz w:val="20"/>
                <w:szCs w:val="20"/>
              </w:rPr>
            </w:pPr>
            <w:r w:rsidRPr="00095A3E">
              <w:rPr>
                <w:b/>
                <w:i/>
                <w:iCs/>
                <w:sz w:val="20"/>
                <w:szCs w:val="20"/>
              </w:rPr>
              <w:t>nie badano</w:t>
            </w:r>
          </w:p>
        </w:tc>
        <w:tc>
          <w:tcPr>
            <w:tcW w:w="403" w:type="pct"/>
            <w:vAlign w:val="center"/>
          </w:tcPr>
          <w:p w14:paraId="033DD09B" w14:textId="71A74045" w:rsidR="008D6272" w:rsidRPr="00095A3E" w:rsidRDefault="008D6272" w:rsidP="008D6272">
            <w:pPr>
              <w:jc w:val="center"/>
              <w:rPr>
                <w:b/>
                <w:sz w:val="20"/>
                <w:szCs w:val="20"/>
              </w:rPr>
            </w:pPr>
            <w:r w:rsidRPr="008D6272">
              <w:rPr>
                <w:b/>
                <w:i/>
                <w:iCs/>
                <w:sz w:val="20"/>
                <w:szCs w:val="20"/>
              </w:rPr>
              <w:t>nie badano</w:t>
            </w:r>
          </w:p>
        </w:tc>
        <w:tc>
          <w:tcPr>
            <w:tcW w:w="349" w:type="pct"/>
            <w:shd w:val="clear" w:color="auto" w:fill="D9D9D9" w:themeFill="background1" w:themeFillShade="D9"/>
            <w:vAlign w:val="center"/>
          </w:tcPr>
          <w:p w14:paraId="7578838D" w14:textId="2E3C494C" w:rsidR="008D6272" w:rsidRPr="008D6272" w:rsidRDefault="008D6272" w:rsidP="008D6272">
            <w:pPr>
              <w:jc w:val="center"/>
              <w:rPr>
                <w:bCs/>
                <w:sz w:val="20"/>
                <w:szCs w:val="20"/>
              </w:rPr>
            </w:pPr>
            <w:r w:rsidRPr="008D6272">
              <w:rPr>
                <w:bCs/>
              </w:rPr>
              <w:t>↑</w:t>
            </w:r>
          </w:p>
        </w:tc>
        <w:tc>
          <w:tcPr>
            <w:tcW w:w="350" w:type="pct"/>
            <w:shd w:val="clear" w:color="auto" w:fill="D9D9D9" w:themeFill="background1" w:themeFillShade="D9"/>
            <w:vAlign w:val="center"/>
          </w:tcPr>
          <w:p w14:paraId="2B5BAFBD" w14:textId="69435DC3" w:rsidR="008D6272" w:rsidRPr="008D6272" w:rsidRDefault="008D6272" w:rsidP="008D6272">
            <w:pPr>
              <w:jc w:val="center"/>
              <w:rPr>
                <w:bCs/>
                <w:sz w:val="20"/>
                <w:szCs w:val="20"/>
              </w:rPr>
            </w:pPr>
            <w:r w:rsidRPr="008D6272">
              <w:rPr>
                <w:bCs/>
                <w:i/>
                <w:iCs/>
                <w:sz w:val="20"/>
                <w:szCs w:val="20"/>
              </w:rPr>
              <w:t>nie można ocenić</w:t>
            </w:r>
          </w:p>
        </w:tc>
        <w:tc>
          <w:tcPr>
            <w:tcW w:w="770" w:type="pct"/>
            <w:shd w:val="clear" w:color="auto" w:fill="D9D9D9" w:themeFill="background1" w:themeFillShade="D9"/>
            <w:vAlign w:val="center"/>
          </w:tcPr>
          <w:p w14:paraId="7771A545" w14:textId="5870EC89" w:rsidR="008D6272" w:rsidRPr="008D6272" w:rsidRDefault="008D6272" w:rsidP="008D6272">
            <w:pPr>
              <w:jc w:val="center"/>
              <w:rPr>
                <w:bCs/>
                <w:sz w:val="18"/>
                <w:szCs w:val="18"/>
              </w:rPr>
            </w:pPr>
            <w:r w:rsidRPr="008D6272">
              <w:rPr>
                <w:bCs/>
                <w:i/>
                <w:iCs/>
                <w:sz w:val="18"/>
                <w:szCs w:val="18"/>
              </w:rPr>
              <w:t>w analizowanych latach 2019-2020 nie badano JCWP</w:t>
            </w:r>
          </w:p>
        </w:tc>
      </w:tr>
      <w:tr w:rsidR="008D6272" w:rsidRPr="00511BA5" w14:paraId="4ED5F436" w14:textId="77777777" w:rsidTr="006B1328">
        <w:trPr>
          <w:trHeight w:val="510"/>
          <w:jc w:val="center"/>
        </w:trPr>
        <w:tc>
          <w:tcPr>
            <w:tcW w:w="826" w:type="pct"/>
            <w:gridSpan w:val="2"/>
            <w:vMerge/>
            <w:vAlign w:val="center"/>
          </w:tcPr>
          <w:p w14:paraId="34C0A2A5" w14:textId="77777777" w:rsidR="008D6272" w:rsidRPr="001B541D" w:rsidRDefault="008D6272" w:rsidP="008D6272">
            <w:pPr>
              <w:jc w:val="center"/>
              <w:rPr>
                <w:bCs/>
                <w:sz w:val="20"/>
                <w:szCs w:val="20"/>
              </w:rPr>
            </w:pPr>
          </w:p>
        </w:tc>
        <w:tc>
          <w:tcPr>
            <w:tcW w:w="442" w:type="pct"/>
            <w:vAlign w:val="center"/>
          </w:tcPr>
          <w:p w14:paraId="5D2C5221" w14:textId="77777777" w:rsidR="008D6272" w:rsidRPr="001B541D" w:rsidRDefault="008D6272" w:rsidP="008D6272">
            <w:pPr>
              <w:jc w:val="center"/>
              <w:rPr>
                <w:bCs/>
                <w:sz w:val="20"/>
                <w:szCs w:val="20"/>
              </w:rPr>
            </w:pPr>
            <w:r w:rsidRPr="001B541D">
              <w:rPr>
                <w:bCs/>
                <w:sz w:val="20"/>
                <w:szCs w:val="20"/>
              </w:rPr>
              <w:t>stan</w:t>
            </w:r>
            <w:r w:rsidRPr="001B541D">
              <w:rPr>
                <w:bCs/>
                <w:sz w:val="20"/>
                <w:szCs w:val="20"/>
              </w:rPr>
              <w:br/>
              <w:t>ogólny</w:t>
            </w:r>
          </w:p>
        </w:tc>
        <w:tc>
          <w:tcPr>
            <w:tcW w:w="256" w:type="pct"/>
            <w:vAlign w:val="center"/>
          </w:tcPr>
          <w:p w14:paraId="0857B30E"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277CC541" w14:textId="77777777" w:rsidR="008D6272" w:rsidRPr="001B541D" w:rsidRDefault="008D6272" w:rsidP="008D6272">
            <w:pPr>
              <w:jc w:val="center"/>
              <w:rPr>
                <w:bCs/>
                <w:sz w:val="20"/>
                <w:szCs w:val="20"/>
              </w:rPr>
            </w:pPr>
            <w:r w:rsidRPr="001B541D">
              <w:rPr>
                <w:bCs/>
                <w:sz w:val="20"/>
                <w:szCs w:val="20"/>
              </w:rPr>
              <w:t>brak oceny</w:t>
            </w:r>
          </w:p>
        </w:tc>
        <w:tc>
          <w:tcPr>
            <w:tcW w:w="401" w:type="pct"/>
            <w:vAlign w:val="center"/>
          </w:tcPr>
          <w:p w14:paraId="78A805AF" w14:textId="77777777" w:rsidR="008D6272" w:rsidRPr="001B541D" w:rsidRDefault="008D6272" w:rsidP="008D6272">
            <w:pPr>
              <w:jc w:val="center"/>
              <w:rPr>
                <w:bCs/>
                <w:sz w:val="20"/>
                <w:szCs w:val="20"/>
              </w:rPr>
            </w:pPr>
            <w:r w:rsidRPr="001B541D">
              <w:rPr>
                <w:bCs/>
                <w:sz w:val="20"/>
                <w:szCs w:val="20"/>
              </w:rPr>
              <w:t>zły</w:t>
            </w:r>
          </w:p>
        </w:tc>
        <w:tc>
          <w:tcPr>
            <w:tcW w:w="401" w:type="pct"/>
            <w:vAlign w:val="center"/>
          </w:tcPr>
          <w:p w14:paraId="6E1CD141" w14:textId="72076827" w:rsidR="008D6272" w:rsidRPr="001B541D" w:rsidRDefault="008D6272" w:rsidP="008D6272">
            <w:pPr>
              <w:jc w:val="center"/>
              <w:rPr>
                <w:bCs/>
                <w:i/>
                <w:iCs/>
                <w:sz w:val="20"/>
                <w:szCs w:val="20"/>
              </w:rPr>
            </w:pPr>
            <w:r w:rsidRPr="001B541D">
              <w:rPr>
                <w:bCs/>
                <w:i/>
                <w:iCs/>
                <w:sz w:val="20"/>
                <w:szCs w:val="20"/>
              </w:rPr>
              <w:t>nie badano</w:t>
            </w:r>
          </w:p>
        </w:tc>
        <w:tc>
          <w:tcPr>
            <w:tcW w:w="401" w:type="pct"/>
            <w:vAlign w:val="center"/>
          </w:tcPr>
          <w:p w14:paraId="3102FC61" w14:textId="3BF7225D" w:rsidR="008D6272" w:rsidRPr="00095A3E" w:rsidRDefault="008D6272" w:rsidP="008D6272">
            <w:pPr>
              <w:jc w:val="center"/>
              <w:rPr>
                <w:b/>
                <w:i/>
                <w:iCs/>
                <w:sz w:val="20"/>
                <w:szCs w:val="20"/>
              </w:rPr>
            </w:pPr>
            <w:r w:rsidRPr="00095A3E">
              <w:rPr>
                <w:b/>
                <w:i/>
                <w:iCs/>
                <w:sz w:val="20"/>
                <w:szCs w:val="20"/>
              </w:rPr>
              <w:t>nie badano</w:t>
            </w:r>
          </w:p>
        </w:tc>
        <w:tc>
          <w:tcPr>
            <w:tcW w:w="403" w:type="pct"/>
            <w:vAlign w:val="center"/>
          </w:tcPr>
          <w:p w14:paraId="60EEF7D1" w14:textId="42ABE69A" w:rsidR="008D6272" w:rsidRPr="00095A3E" w:rsidRDefault="008D6272" w:rsidP="008D6272">
            <w:pPr>
              <w:jc w:val="center"/>
              <w:rPr>
                <w:b/>
                <w:sz w:val="20"/>
                <w:szCs w:val="20"/>
              </w:rPr>
            </w:pPr>
            <w:r w:rsidRPr="008D6272">
              <w:rPr>
                <w:b/>
                <w:i/>
                <w:iCs/>
                <w:sz w:val="20"/>
                <w:szCs w:val="20"/>
              </w:rPr>
              <w:t>nie badano</w:t>
            </w:r>
          </w:p>
        </w:tc>
        <w:tc>
          <w:tcPr>
            <w:tcW w:w="349" w:type="pct"/>
            <w:shd w:val="clear" w:color="auto" w:fill="D9D9D9" w:themeFill="background1" w:themeFillShade="D9"/>
            <w:vAlign w:val="center"/>
          </w:tcPr>
          <w:p w14:paraId="4AA606D5" w14:textId="16632EE3" w:rsidR="008D6272" w:rsidRPr="008D6272" w:rsidRDefault="008D6272" w:rsidP="008D6272">
            <w:pPr>
              <w:jc w:val="center"/>
              <w:rPr>
                <w:bCs/>
              </w:rPr>
            </w:pPr>
            <w:r w:rsidRPr="008D6272">
              <w:rPr>
                <w:bCs/>
              </w:rPr>
              <w:t>↑</w:t>
            </w:r>
          </w:p>
        </w:tc>
        <w:tc>
          <w:tcPr>
            <w:tcW w:w="350" w:type="pct"/>
            <w:shd w:val="clear" w:color="auto" w:fill="D9D9D9" w:themeFill="background1" w:themeFillShade="D9"/>
            <w:vAlign w:val="center"/>
          </w:tcPr>
          <w:p w14:paraId="5E610786" w14:textId="7E915F65" w:rsidR="008D6272" w:rsidRPr="008D6272" w:rsidRDefault="008D6272" w:rsidP="008D6272">
            <w:pPr>
              <w:jc w:val="center"/>
              <w:rPr>
                <w:bCs/>
              </w:rPr>
            </w:pPr>
            <w:r w:rsidRPr="008D6272">
              <w:rPr>
                <w:bCs/>
                <w:i/>
                <w:iCs/>
                <w:sz w:val="20"/>
                <w:szCs w:val="20"/>
              </w:rPr>
              <w:t>nie można ocenić</w:t>
            </w:r>
          </w:p>
        </w:tc>
        <w:tc>
          <w:tcPr>
            <w:tcW w:w="770" w:type="pct"/>
            <w:shd w:val="clear" w:color="auto" w:fill="D9D9D9" w:themeFill="background1" w:themeFillShade="D9"/>
            <w:vAlign w:val="center"/>
          </w:tcPr>
          <w:p w14:paraId="4B6A79F8" w14:textId="2A058F1E" w:rsidR="008D6272" w:rsidRPr="008D6272" w:rsidRDefault="008D6272" w:rsidP="008D6272">
            <w:pPr>
              <w:jc w:val="center"/>
              <w:rPr>
                <w:bCs/>
                <w:sz w:val="18"/>
                <w:szCs w:val="18"/>
              </w:rPr>
            </w:pPr>
            <w:r w:rsidRPr="008D6272">
              <w:rPr>
                <w:bCs/>
                <w:i/>
                <w:iCs/>
                <w:sz w:val="18"/>
                <w:szCs w:val="18"/>
              </w:rPr>
              <w:t>w analizowanych latach 2019-2020 nie badano JCWP</w:t>
            </w:r>
          </w:p>
        </w:tc>
      </w:tr>
      <w:tr w:rsidR="008D6272" w:rsidRPr="00511BA5" w14:paraId="3E5534F0" w14:textId="77777777" w:rsidTr="006B1328">
        <w:trPr>
          <w:trHeight w:val="539"/>
          <w:jc w:val="center"/>
        </w:trPr>
        <w:tc>
          <w:tcPr>
            <w:tcW w:w="826" w:type="pct"/>
            <w:gridSpan w:val="2"/>
            <w:vMerge w:val="restart"/>
            <w:vAlign w:val="center"/>
          </w:tcPr>
          <w:p w14:paraId="0106A2A6" w14:textId="77777777" w:rsidR="008D6272" w:rsidRPr="001B541D" w:rsidRDefault="008D6272" w:rsidP="008D6272">
            <w:pPr>
              <w:jc w:val="center"/>
              <w:rPr>
                <w:bCs/>
                <w:sz w:val="20"/>
                <w:szCs w:val="20"/>
              </w:rPr>
            </w:pPr>
            <w:r w:rsidRPr="001B541D">
              <w:rPr>
                <w:bCs/>
                <w:sz w:val="20"/>
                <w:szCs w:val="20"/>
              </w:rPr>
              <w:lastRenderedPageBreak/>
              <w:t>Jakość wód JCWP Zbiornik Sulejów</w:t>
            </w:r>
          </w:p>
        </w:tc>
        <w:tc>
          <w:tcPr>
            <w:tcW w:w="442" w:type="pct"/>
            <w:vAlign w:val="center"/>
          </w:tcPr>
          <w:p w14:paraId="769A6469" w14:textId="77777777" w:rsidR="008D6272" w:rsidRPr="001B541D" w:rsidRDefault="008D6272" w:rsidP="008D6272">
            <w:pPr>
              <w:jc w:val="center"/>
              <w:rPr>
                <w:bCs/>
                <w:sz w:val="20"/>
                <w:szCs w:val="20"/>
              </w:rPr>
            </w:pPr>
            <w:r w:rsidRPr="001B541D">
              <w:rPr>
                <w:bCs/>
                <w:sz w:val="20"/>
                <w:szCs w:val="20"/>
              </w:rPr>
              <w:t>stan ekologiczny</w:t>
            </w:r>
          </w:p>
        </w:tc>
        <w:tc>
          <w:tcPr>
            <w:tcW w:w="256" w:type="pct"/>
            <w:vAlign w:val="center"/>
          </w:tcPr>
          <w:p w14:paraId="1C0B137F"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6FF7BE2F" w14:textId="77777777" w:rsidR="008D6272" w:rsidRPr="001B541D" w:rsidRDefault="008D6272" w:rsidP="008D6272">
            <w:pPr>
              <w:jc w:val="center"/>
              <w:rPr>
                <w:bCs/>
                <w:sz w:val="20"/>
                <w:szCs w:val="20"/>
              </w:rPr>
            </w:pPr>
            <w:r w:rsidRPr="001B541D">
              <w:rPr>
                <w:bCs/>
                <w:sz w:val="18"/>
                <w:szCs w:val="18"/>
              </w:rPr>
              <w:t>umiarkowany</w:t>
            </w:r>
          </w:p>
        </w:tc>
        <w:tc>
          <w:tcPr>
            <w:tcW w:w="401" w:type="pct"/>
            <w:vAlign w:val="center"/>
          </w:tcPr>
          <w:p w14:paraId="0E48031E" w14:textId="77777777" w:rsidR="008D6272" w:rsidRPr="001B541D" w:rsidRDefault="008D6272" w:rsidP="008D6272">
            <w:pPr>
              <w:jc w:val="center"/>
              <w:rPr>
                <w:bCs/>
                <w:sz w:val="18"/>
                <w:szCs w:val="18"/>
              </w:rPr>
            </w:pPr>
            <w:r w:rsidRPr="001B541D">
              <w:rPr>
                <w:bCs/>
                <w:sz w:val="18"/>
                <w:szCs w:val="18"/>
              </w:rPr>
              <w:t>umiarkowany</w:t>
            </w:r>
          </w:p>
        </w:tc>
        <w:tc>
          <w:tcPr>
            <w:tcW w:w="401" w:type="pct"/>
            <w:vAlign w:val="center"/>
          </w:tcPr>
          <w:p w14:paraId="7B6CF10D" w14:textId="2133913D" w:rsidR="008D6272" w:rsidRPr="001B541D" w:rsidRDefault="008D6272" w:rsidP="008D6272">
            <w:pPr>
              <w:jc w:val="center"/>
              <w:rPr>
                <w:bCs/>
                <w:i/>
                <w:iCs/>
                <w:sz w:val="20"/>
                <w:szCs w:val="20"/>
              </w:rPr>
            </w:pPr>
            <w:r w:rsidRPr="001B541D">
              <w:rPr>
                <w:bCs/>
                <w:i/>
                <w:iCs/>
                <w:sz w:val="20"/>
                <w:szCs w:val="20"/>
              </w:rPr>
              <w:t>nie badano</w:t>
            </w:r>
          </w:p>
        </w:tc>
        <w:tc>
          <w:tcPr>
            <w:tcW w:w="401" w:type="pct"/>
            <w:vAlign w:val="center"/>
          </w:tcPr>
          <w:p w14:paraId="3882FF27" w14:textId="445129DE" w:rsidR="008D6272" w:rsidRPr="008D6272" w:rsidRDefault="008D6272" w:rsidP="008D6272">
            <w:pPr>
              <w:jc w:val="center"/>
              <w:rPr>
                <w:b/>
                <w:sz w:val="20"/>
                <w:szCs w:val="20"/>
              </w:rPr>
            </w:pPr>
            <w:r w:rsidRPr="008D6272">
              <w:rPr>
                <w:b/>
                <w:sz w:val="20"/>
                <w:szCs w:val="20"/>
              </w:rPr>
              <w:t>słaby</w:t>
            </w:r>
          </w:p>
        </w:tc>
        <w:tc>
          <w:tcPr>
            <w:tcW w:w="403" w:type="pct"/>
            <w:vAlign w:val="center"/>
          </w:tcPr>
          <w:p w14:paraId="7BAC5B0E" w14:textId="2081A16F" w:rsidR="008D6272" w:rsidRPr="001B541D" w:rsidRDefault="008D6272" w:rsidP="008D6272">
            <w:pPr>
              <w:jc w:val="center"/>
              <w:rPr>
                <w:b/>
                <w:sz w:val="20"/>
                <w:szCs w:val="20"/>
              </w:rPr>
            </w:pPr>
            <w:r w:rsidRPr="008D6272">
              <w:rPr>
                <w:b/>
                <w:i/>
                <w:iCs/>
                <w:sz w:val="20"/>
                <w:szCs w:val="20"/>
              </w:rPr>
              <w:t>nie badano</w:t>
            </w:r>
          </w:p>
        </w:tc>
        <w:tc>
          <w:tcPr>
            <w:tcW w:w="349" w:type="pct"/>
            <w:shd w:val="clear" w:color="auto" w:fill="FF8989"/>
            <w:vAlign w:val="center"/>
          </w:tcPr>
          <w:p w14:paraId="1E2E1B07" w14:textId="77777777" w:rsidR="008D6272" w:rsidRPr="008D6272" w:rsidRDefault="008D6272" w:rsidP="008D6272">
            <w:pPr>
              <w:jc w:val="center"/>
              <w:rPr>
                <w:bCs/>
              </w:rPr>
            </w:pPr>
            <w:r w:rsidRPr="008D6272">
              <w:rPr>
                <w:bCs/>
              </w:rPr>
              <w:t>↑</w:t>
            </w:r>
          </w:p>
        </w:tc>
        <w:tc>
          <w:tcPr>
            <w:tcW w:w="350" w:type="pct"/>
            <w:shd w:val="clear" w:color="auto" w:fill="FF8989"/>
            <w:vAlign w:val="center"/>
          </w:tcPr>
          <w:p w14:paraId="69CFA798" w14:textId="661502FF" w:rsidR="008D6272" w:rsidRPr="008D6272" w:rsidRDefault="008D6272" w:rsidP="008D6272">
            <w:pPr>
              <w:jc w:val="center"/>
              <w:rPr>
                <w:bCs/>
              </w:rPr>
            </w:pPr>
            <w:r w:rsidRPr="008D6272">
              <w:rPr>
                <w:bCs/>
              </w:rPr>
              <w:t>↓</w:t>
            </w:r>
          </w:p>
        </w:tc>
        <w:tc>
          <w:tcPr>
            <w:tcW w:w="770" w:type="pct"/>
            <w:shd w:val="clear" w:color="auto" w:fill="FF8989"/>
            <w:vAlign w:val="center"/>
          </w:tcPr>
          <w:p w14:paraId="5E5D5A11" w14:textId="5654DEFA" w:rsidR="008D6272" w:rsidRPr="008D6272" w:rsidRDefault="008D6272" w:rsidP="008D6272">
            <w:pPr>
              <w:jc w:val="center"/>
              <w:rPr>
                <w:bCs/>
                <w:i/>
                <w:iCs/>
                <w:sz w:val="18"/>
                <w:szCs w:val="18"/>
              </w:rPr>
            </w:pPr>
            <w:r w:rsidRPr="008D6272">
              <w:rPr>
                <w:bCs/>
                <w:i/>
                <w:iCs/>
                <w:sz w:val="18"/>
                <w:szCs w:val="18"/>
              </w:rPr>
              <w:t>pogorszenie stanu ekologicznego JCWP</w:t>
            </w:r>
          </w:p>
        </w:tc>
      </w:tr>
      <w:tr w:rsidR="008D6272" w:rsidRPr="00511BA5" w14:paraId="358E2780" w14:textId="77777777" w:rsidTr="006B1328">
        <w:trPr>
          <w:trHeight w:val="539"/>
          <w:jc w:val="center"/>
        </w:trPr>
        <w:tc>
          <w:tcPr>
            <w:tcW w:w="826" w:type="pct"/>
            <w:gridSpan w:val="2"/>
            <w:vMerge/>
            <w:vAlign w:val="center"/>
          </w:tcPr>
          <w:p w14:paraId="65DCB134" w14:textId="77777777" w:rsidR="008D6272" w:rsidRPr="001B541D" w:rsidRDefault="008D6272" w:rsidP="008D6272">
            <w:pPr>
              <w:jc w:val="center"/>
              <w:rPr>
                <w:bCs/>
                <w:sz w:val="20"/>
                <w:szCs w:val="20"/>
              </w:rPr>
            </w:pPr>
          </w:p>
        </w:tc>
        <w:tc>
          <w:tcPr>
            <w:tcW w:w="442" w:type="pct"/>
            <w:vAlign w:val="center"/>
          </w:tcPr>
          <w:p w14:paraId="5E8705CF" w14:textId="77777777" w:rsidR="008D6272" w:rsidRPr="001B541D" w:rsidRDefault="008D6272" w:rsidP="008D6272">
            <w:pPr>
              <w:jc w:val="center"/>
              <w:rPr>
                <w:bCs/>
                <w:sz w:val="20"/>
                <w:szCs w:val="20"/>
              </w:rPr>
            </w:pPr>
            <w:r w:rsidRPr="001B541D">
              <w:rPr>
                <w:bCs/>
                <w:sz w:val="20"/>
                <w:szCs w:val="20"/>
              </w:rPr>
              <w:t>stan chemiczny</w:t>
            </w:r>
          </w:p>
        </w:tc>
        <w:tc>
          <w:tcPr>
            <w:tcW w:w="256" w:type="pct"/>
            <w:vAlign w:val="center"/>
          </w:tcPr>
          <w:p w14:paraId="7CF6C1F1"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217B4266" w14:textId="77777777" w:rsidR="008D6272" w:rsidRPr="001B541D" w:rsidRDefault="008D6272" w:rsidP="008D6272">
            <w:pPr>
              <w:jc w:val="center"/>
              <w:rPr>
                <w:bCs/>
                <w:sz w:val="20"/>
                <w:szCs w:val="20"/>
              </w:rPr>
            </w:pPr>
            <w:r w:rsidRPr="001B541D">
              <w:rPr>
                <w:bCs/>
                <w:sz w:val="20"/>
                <w:szCs w:val="20"/>
              </w:rPr>
              <w:t>poniżej dobrego</w:t>
            </w:r>
          </w:p>
        </w:tc>
        <w:tc>
          <w:tcPr>
            <w:tcW w:w="401" w:type="pct"/>
            <w:vAlign w:val="center"/>
          </w:tcPr>
          <w:p w14:paraId="10AF02AC" w14:textId="77777777" w:rsidR="008D6272" w:rsidRPr="001B541D" w:rsidRDefault="008D6272" w:rsidP="008D6272">
            <w:pPr>
              <w:jc w:val="center"/>
              <w:rPr>
                <w:bCs/>
                <w:sz w:val="20"/>
                <w:szCs w:val="20"/>
              </w:rPr>
            </w:pPr>
            <w:r w:rsidRPr="001B541D">
              <w:rPr>
                <w:bCs/>
                <w:sz w:val="20"/>
                <w:szCs w:val="20"/>
              </w:rPr>
              <w:t>poniżej dobrego</w:t>
            </w:r>
          </w:p>
        </w:tc>
        <w:tc>
          <w:tcPr>
            <w:tcW w:w="401" w:type="pct"/>
            <w:vAlign w:val="center"/>
          </w:tcPr>
          <w:p w14:paraId="4AD5B1E1" w14:textId="52578862" w:rsidR="008D6272" w:rsidRPr="001B541D" w:rsidRDefault="008D6272" w:rsidP="008D6272">
            <w:pPr>
              <w:jc w:val="center"/>
              <w:rPr>
                <w:bCs/>
                <w:sz w:val="20"/>
                <w:szCs w:val="20"/>
              </w:rPr>
            </w:pPr>
            <w:r w:rsidRPr="001B541D">
              <w:rPr>
                <w:bCs/>
                <w:sz w:val="20"/>
                <w:szCs w:val="20"/>
              </w:rPr>
              <w:t>poniżej dobrego</w:t>
            </w:r>
          </w:p>
        </w:tc>
        <w:tc>
          <w:tcPr>
            <w:tcW w:w="401" w:type="pct"/>
            <w:vAlign w:val="center"/>
          </w:tcPr>
          <w:p w14:paraId="0D751E7F" w14:textId="69E70A5A" w:rsidR="008D6272" w:rsidRPr="001B541D" w:rsidRDefault="008D6272" w:rsidP="008D6272">
            <w:pPr>
              <w:jc w:val="center"/>
              <w:rPr>
                <w:b/>
                <w:sz w:val="20"/>
                <w:szCs w:val="20"/>
              </w:rPr>
            </w:pPr>
            <w:r w:rsidRPr="00095A3E">
              <w:rPr>
                <w:b/>
                <w:bCs/>
                <w:sz w:val="20"/>
                <w:szCs w:val="20"/>
              </w:rPr>
              <w:t>poniżej dobrego</w:t>
            </w:r>
          </w:p>
        </w:tc>
        <w:tc>
          <w:tcPr>
            <w:tcW w:w="403" w:type="pct"/>
            <w:vAlign w:val="center"/>
          </w:tcPr>
          <w:p w14:paraId="25063C21" w14:textId="18E0E72D" w:rsidR="008D6272" w:rsidRPr="001B541D" w:rsidRDefault="008D6272" w:rsidP="008D6272">
            <w:pPr>
              <w:jc w:val="center"/>
              <w:rPr>
                <w:b/>
                <w:sz w:val="20"/>
                <w:szCs w:val="20"/>
              </w:rPr>
            </w:pPr>
            <w:r w:rsidRPr="008D6272">
              <w:rPr>
                <w:b/>
                <w:i/>
                <w:iCs/>
                <w:sz w:val="20"/>
                <w:szCs w:val="20"/>
              </w:rPr>
              <w:t>nie badano</w:t>
            </w:r>
          </w:p>
        </w:tc>
        <w:tc>
          <w:tcPr>
            <w:tcW w:w="349" w:type="pct"/>
            <w:shd w:val="clear" w:color="auto" w:fill="FF8989"/>
            <w:vAlign w:val="center"/>
          </w:tcPr>
          <w:p w14:paraId="7B3D87F0" w14:textId="77777777" w:rsidR="008D6272" w:rsidRPr="008D6272" w:rsidRDefault="008D6272" w:rsidP="008D6272">
            <w:pPr>
              <w:jc w:val="center"/>
              <w:rPr>
                <w:bCs/>
              </w:rPr>
            </w:pPr>
            <w:r w:rsidRPr="008D6272">
              <w:rPr>
                <w:bCs/>
              </w:rPr>
              <w:t>↑</w:t>
            </w:r>
          </w:p>
        </w:tc>
        <w:tc>
          <w:tcPr>
            <w:tcW w:w="350" w:type="pct"/>
            <w:shd w:val="clear" w:color="auto" w:fill="FF8989"/>
            <w:vAlign w:val="center"/>
          </w:tcPr>
          <w:p w14:paraId="02950D1C" w14:textId="77777777" w:rsidR="008D6272" w:rsidRPr="008D6272" w:rsidRDefault="008D6272" w:rsidP="008D6272">
            <w:pPr>
              <w:jc w:val="center"/>
              <w:rPr>
                <w:bCs/>
              </w:rPr>
            </w:pPr>
            <w:r w:rsidRPr="008D6272">
              <w:rPr>
                <w:bCs/>
              </w:rPr>
              <w:t>↔</w:t>
            </w:r>
          </w:p>
        </w:tc>
        <w:tc>
          <w:tcPr>
            <w:tcW w:w="770" w:type="pct"/>
            <w:shd w:val="clear" w:color="auto" w:fill="FF8989"/>
            <w:vAlign w:val="center"/>
          </w:tcPr>
          <w:p w14:paraId="2B2495A8" w14:textId="77777777" w:rsidR="008D6272" w:rsidRPr="008D6272" w:rsidRDefault="008D6272" w:rsidP="008D6272">
            <w:pPr>
              <w:jc w:val="center"/>
              <w:rPr>
                <w:bCs/>
                <w:i/>
                <w:iCs/>
                <w:sz w:val="18"/>
                <w:szCs w:val="18"/>
              </w:rPr>
            </w:pPr>
            <w:r w:rsidRPr="008D6272">
              <w:rPr>
                <w:bCs/>
                <w:i/>
                <w:iCs/>
                <w:sz w:val="18"/>
                <w:szCs w:val="18"/>
              </w:rPr>
              <w:t>brak poprawy stanu chemicznego JCWP</w:t>
            </w:r>
          </w:p>
        </w:tc>
      </w:tr>
      <w:tr w:rsidR="008D6272" w:rsidRPr="00511BA5" w14:paraId="5E2E0E34" w14:textId="77777777" w:rsidTr="006B1328">
        <w:trPr>
          <w:trHeight w:val="539"/>
          <w:jc w:val="center"/>
        </w:trPr>
        <w:tc>
          <w:tcPr>
            <w:tcW w:w="826" w:type="pct"/>
            <w:gridSpan w:val="2"/>
            <w:vMerge/>
            <w:vAlign w:val="center"/>
          </w:tcPr>
          <w:p w14:paraId="298E1F56" w14:textId="77777777" w:rsidR="008D6272" w:rsidRPr="001B541D" w:rsidRDefault="008D6272" w:rsidP="008D6272">
            <w:pPr>
              <w:jc w:val="center"/>
              <w:rPr>
                <w:bCs/>
                <w:sz w:val="20"/>
                <w:szCs w:val="20"/>
              </w:rPr>
            </w:pPr>
          </w:p>
        </w:tc>
        <w:tc>
          <w:tcPr>
            <w:tcW w:w="442" w:type="pct"/>
            <w:vAlign w:val="center"/>
          </w:tcPr>
          <w:p w14:paraId="4C54E4CF" w14:textId="77777777" w:rsidR="008D6272" w:rsidRPr="001B541D" w:rsidRDefault="008D6272" w:rsidP="008D6272">
            <w:pPr>
              <w:jc w:val="center"/>
              <w:rPr>
                <w:bCs/>
                <w:sz w:val="20"/>
                <w:szCs w:val="20"/>
              </w:rPr>
            </w:pPr>
            <w:r w:rsidRPr="001B541D">
              <w:rPr>
                <w:bCs/>
                <w:sz w:val="20"/>
                <w:szCs w:val="20"/>
              </w:rPr>
              <w:t>stan</w:t>
            </w:r>
            <w:r w:rsidRPr="001B541D">
              <w:rPr>
                <w:bCs/>
                <w:sz w:val="20"/>
                <w:szCs w:val="20"/>
              </w:rPr>
              <w:br/>
              <w:t>ogólny</w:t>
            </w:r>
          </w:p>
        </w:tc>
        <w:tc>
          <w:tcPr>
            <w:tcW w:w="256" w:type="pct"/>
            <w:vAlign w:val="center"/>
          </w:tcPr>
          <w:p w14:paraId="6FDAA65F"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322D8E29" w14:textId="77777777" w:rsidR="008D6272" w:rsidRPr="001B541D" w:rsidRDefault="008D6272" w:rsidP="008D6272">
            <w:pPr>
              <w:jc w:val="center"/>
              <w:rPr>
                <w:bCs/>
                <w:sz w:val="20"/>
                <w:szCs w:val="20"/>
              </w:rPr>
            </w:pPr>
            <w:r w:rsidRPr="001B541D">
              <w:rPr>
                <w:bCs/>
                <w:sz w:val="20"/>
                <w:szCs w:val="20"/>
              </w:rPr>
              <w:t>zły</w:t>
            </w:r>
          </w:p>
        </w:tc>
        <w:tc>
          <w:tcPr>
            <w:tcW w:w="401" w:type="pct"/>
            <w:vAlign w:val="center"/>
          </w:tcPr>
          <w:p w14:paraId="18B39A48" w14:textId="77777777" w:rsidR="008D6272" w:rsidRPr="001B541D" w:rsidRDefault="008D6272" w:rsidP="008D6272">
            <w:pPr>
              <w:jc w:val="center"/>
              <w:rPr>
                <w:bCs/>
                <w:sz w:val="20"/>
                <w:szCs w:val="20"/>
              </w:rPr>
            </w:pPr>
            <w:r w:rsidRPr="001B541D">
              <w:rPr>
                <w:bCs/>
                <w:sz w:val="20"/>
                <w:szCs w:val="20"/>
              </w:rPr>
              <w:t>zły</w:t>
            </w:r>
          </w:p>
        </w:tc>
        <w:tc>
          <w:tcPr>
            <w:tcW w:w="401" w:type="pct"/>
            <w:vAlign w:val="center"/>
          </w:tcPr>
          <w:p w14:paraId="79843FE0" w14:textId="0317EC6D" w:rsidR="008D6272" w:rsidRPr="001B541D" w:rsidRDefault="008D6272" w:rsidP="008D6272">
            <w:pPr>
              <w:jc w:val="center"/>
              <w:rPr>
                <w:bCs/>
                <w:sz w:val="20"/>
                <w:szCs w:val="20"/>
              </w:rPr>
            </w:pPr>
            <w:r w:rsidRPr="001B541D">
              <w:rPr>
                <w:bCs/>
                <w:sz w:val="20"/>
                <w:szCs w:val="20"/>
              </w:rPr>
              <w:t>zły</w:t>
            </w:r>
          </w:p>
        </w:tc>
        <w:tc>
          <w:tcPr>
            <w:tcW w:w="401" w:type="pct"/>
            <w:vAlign w:val="center"/>
          </w:tcPr>
          <w:p w14:paraId="16E3A610" w14:textId="560396B4" w:rsidR="008D6272" w:rsidRPr="001B541D" w:rsidRDefault="008D6272" w:rsidP="008D6272">
            <w:pPr>
              <w:jc w:val="center"/>
              <w:rPr>
                <w:b/>
                <w:sz w:val="20"/>
                <w:szCs w:val="20"/>
              </w:rPr>
            </w:pPr>
            <w:r w:rsidRPr="00095A3E">
              <w:rPr>
                <w:b/>
                <w:bCs/>
                <w:sz w:val="20"/>
                <w:szCs w:val="20"/>
              </w:rPr>
              <w:t>zły</w:t>
            </w:r>
          </w:p>
        </w:tc>
        <w:tc>
          <w:tcPr>
            <w:tcW w:w="403" w:type="pct"/>
            <w:vAlign w:val="center"/>
          </w:tcPr>
          <w:p w14:paraId="3D327866" w14:textId="0D91622D" w:rsidR="008D6272" w:rsidRPr="001B541D" w:rsidRDefault="008D6272" w:rsidP="008D6272">
            <w:pPr>
              <w:jc w:val="center"/>
              <w:rPr>
                <w:b/>
                <w:sz w:val="20"/>
                <w:szCs w:val="20"/>
              </w:rPr>
            </w:pPr>
            <w:r w:rsidRPr="008D6272">
              <w:rPr>
                <w:b/>
                <w:i/>
                <w:iCs/>
                <w:sz w:val="20"/>
                <w:szCs w:val="20"/>
              </w:rPr>
              <w:t>nie badano</w:t>
            </w:r>
          </w:p>
        </w:tc>
        <w:tc>
          <w:tcPr>
            <w:tcW w:w="349" w:type="pct"/>
            <w:shd w:val="clear" w:color="auto" w:fill="FF8989"/>
            <w:vAlign w:val="center"/>
          </w:tcPr>
          <w:p w14:paraId="5441BC64" w14:textId="77777777" w:rsidR="008D6272" w:rsidRPr="008D6272" w:rsidRDefault="008D6272" w:rsidP="008D6272">
            <w:pPr>
              <w:jc w:val="center"/>
              <w:rPr>
                <w:bCs/>
              </w:rPr>
            </w:pPr>
            <w:r w:rsidRPr="008D6272">
              <w:rPr>
                <w:bCs/>
              </w:rPr>
              <w:t>↑</w:t>
            </w:r>
          </w:p>
        </w:tc>
        <w:tc>
          <w:tcPr>
            <w:tcW w:w="350" w:type="pct"/>
            <w:shd w:val="clear" w:color="auto" w:fill="FF8989"/>
            <w:vAlign w:val="center"/>
          </w:tcPr>
          <w:p w14:paraId="78E53246" w14:textId="77777777" w:rsidR="008D6272" w:rsidRPr="008D6272" w:rsidRDefault="008D6272" w:rsidP="008D6272">
            <w:pPr>
              <w:jc w:val="center"/>
              <w:rPr>
                <w:bCs/>
              </w:rPr>
            </w:pPr>
            <w:r w:rsidRPr="008D6272">
              <w:rPr>
                <w:bCs/>
              </w:rPr>
              <w:t>↔</w:t>
            </w:r>
          </w:p>
        </w:tc>
        <w:tc>
          <w:tcPr>
            <w:tcW w:w="770" w:type="pct"/>
            <w:shd w:val="clear" w:color="auto" w:fill="FF8989"/>
            <w:vAlign w:val="center"/>
          </w:tcPr>
          <w:p w14:paraId="0BC6A17E" w14:textId="52D45F4D" w:rsidR="008D6272" w:rsidRPr="008D6272" w:rsidRDefault="008D6272" w:rsidP="008D6272">
            <w:pPr>
              <w:jc w:val="center"/>
              <w:rPr>
                <w:bCs/>
                <w:i/>
                <w:iCs/>
                <w:sz w:val="18"/>
                <w:szCs w:val="18"/>
              </w:rPr>
            </w:pPr>
            <w:r w:rsidRPr="008D6272">
              <w:rPr>
                <w:bCs/>
                <w:i/>
                <w:iCs/>
                <w:sz w:val="18"/>
                <w:szCs w:val="18"/>
              </w:rPr>
              <w:t>brak poprawy stanu</w:t>
            </w:r>
            <w:r w:rsidR="005E3FB0">
              <w:rPr>
                <w:bCs/>
                <w:i/>
                <w:iCs/>
                <w:sz w:val="18"/>
                <w:szCs w:val="18"/>
              </w:rPr>
              <w:br/>
            </w:r>
            <w:r w:rsidRPr="008D6272">
              <w:rPr>
                <w:bCs/>
                <w:i/>
                <w:iCs/>
                <w:sz w:val="18"/>
                <w:szCs w:val="18"/>
              </w:rPr>
              <w:t>ogólnego JCWP</w:t>
            </w:r>
          </w:p>
        </w:tc>
      </w:tr>
      <w:tr w:rsidR="008D6272" w:rsidRPr="00511BA5" w14:paraId="0A06C0C2" w14:textId="77777777" w:rsidTr="006B1328">
        <w:trPr>
          <w:trHeight w:val="539"/>
          <w:jc w:val="center"/>
        </w:trPr>
        <w:tc>
          <w:tcPr>
            <w:tcW w:w="826" w:type="pct"/>
            <w:gridSpan w:val="2"/>
            <w:vMerge w:val="restart"/>
            <w:vAlign w:val="center"/>
          </w:tcPr>
          <w:p w14:paraId="27E3B9E8" w14:textId="77777777" w:rsidR="008D6272" w:rsidRPr="001B541D" w:rsidRDefault="008D6272" w:rsidP="008D6272">
            <w:pPr>
              <w:jc w:val="center"/>
              <w:rPr>
                <w:bCs/>
                <w:sz w:val="20"/>
                <w:szCs w:val="20"/>
              </w:rPr>
            </w:pPr>
            <w:r w:rsidRPr="001B541D">
              <w:rPr>
                <w:bCs/>
                <w:sz w:val="20"/>
                <w:szCs w:val="20"/>
              </w:rPr>
              <w:t>Jakość wód JCWP Moszczanka</w:t>
            </w:r>
          </w:p>
        </w:tc>
        <w:tc>
          <w:tcPr>
            <w:tcW w:w="442" w:type="pct"/>
            <w:vAlign w:val="center"/>
          </w:tcPr>
          <w:p w14:paraId="665FCB07" w14:textId="77777777" w:rsidR="008D6272" w:rsidRPr="001B541D" w:rsidRDefault="008D6272" w:rsidP="008D6272">
            <w:pPr>
              <w:jc w:val="center"/>
              <w:rPr>
                <w:bCs/>
                <w:sz w:val="20"/>
                <w:szCs w:val="20"/>
              </w:rPr>
            </w:pPr>
            <w:r w:rsidRPr="001B541D">
              <w:rPr>
                <w:bCs/>
                <w:sz w:val="20"/>
                <w:szCs w:val="20"/>
              </w:rPr>
              <w:t>stan ekologiczny</w:t>
            </w:r>
          </w:p>
        </w:tc>
        <w:tc>
          <w:tcPr>
            <w:tcW w:w="256" w:type="pct"/>
            <w:vAlign w:val="center"/>
          </w:tcPr>
          <w:p w14:paraId="03FCABE8"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0F5B8706" w14:textId="77777777" w:rsidR="008D6272" w:rsidRPr="001B541D" w:rsidRDefault="008D6272" w:rsidP="008D6272">
            <w:pPr>
              <w:jc w:val="center"/>
              <w:rPr>
                <w:bCs/>
                <w:sz w:val="20"/>
                <w:szCs w:val="20"/>
              </w:rPr>
            </w:pPr>
            <w:r w:rsidRPr="001B541D">
              <w:rPr>
                <w:bCs/>
                <w:sz w:val="18"/>
                <w:szCs w:val="18"/>
              </w:rPr>
              <w:t>umiarkowany</w:t>
            </w:r>
          </w:p>
        </w:tc>
        <w:tc>
          <w:tcPr>
            <w:tcW w:w="401" w:type="pct"/>
            <w:vAlign w:val="center"/>
          </w:tcPr>
          <w:p w14:paraId="4557BD4F" w14:textId="77777777" w:rsidR="008D6272" w:rsidRPr="001B541D" w:rsidRDefault="008D6272" w:rsidP="008D6272">
            <w:pPr>
              <w:jc w:val="center"/>
              <w:rPr>
                <w:bCs/>
                <w:sz w:val="20"/>
                <w:szCs w:val="20"/>
              </w:rPr>
            </w:pPr>
            <w:r w:rsidRPr="001B541D">
              <w:rPr>
                <w:bCs/>
                <w:i/>
                <w:iCs/>
                <w:sz w:val="20"/>
                <w:szCs w:val="20"/>
              </w:rPr>
              <w:t>nie badano</w:t>
            </w:r>
          </w:p>
        </w:tc>
        <w:tc>
          <w:tcPr>
            <w:tcW w:w="401" w:type="pct"/>
            <w:vAlign w:val="center"/>
          </w:tcPr>
          <w:p w14:paraId="6D4BC449" w14:textId="47D5B663" w:rsidR="008D6272" w:rsidRPr="001B541D" w:rsidRDefault="008D6272" w:rsidP="008D6272">
            <w:pPr>
              <w:jc w:val="center"/>
              <w:rPr>
                <w:bCs/>
                <w:i/>
                <w:iCs/>
                <w:sz w:val="20"/>
                <w:szCs w:val="20"/>
              </w:rPr>
            </w:pPr>
            <w:r w:rsidRPr="001B541D">
              <w:rPr>
                <w:bCs/>
                <w:i/>
                <w:iCs/>
                <w:sz w:val="20"/>
                <w:szCs w:val="20"/>
              </w:rPr>
              <w:t>nie badano</w:t>
            </w:r>
          </w:p>
        </w:tc>
        <w:tc>
          <w:tcPr>
            <w:tcW w:w="401" w:type="pct"/>
            <w:vAlign w:val="center"/>
          </w:tcPr>
          <w:p w14:paraId="1186F434" w14:textId="278E36E3" w:rsidR="008D6272" w:rsidRPr="00095A3E" w:rsidRDefault="008D6272" w:rsidP="008D6272">
            <w:pPr>
              <w:jc w:val="center"/>
              <w:rPr>
                <w:b/>
                <w:sz w:val="20"/>
                <w:szCs w:val="20"/>
              </w:rPr>
            </w:pPr>
            <w:proofErr w:type="spellStart"/>
            <w:r w:rsidRPr="00095A3E">
              <w:rPr>
                <w:b/>
                <w:sz w:val="20"/>
                <w:szCs w:val="20"/>
              </w:rPr>
              <w:t>umiarko-wany</w:t>
            </w:r>
            <w:proofErr w:type="spellEnd"/>
          </w:p>
        </w:tc>
        <w:tc>
          <w:tcPr>
            <w:tcW w:w="403" w:type="pct"/>
            <w:vAlign w:val="center"/>
          </w:tcPr>
          <w:p w14:paraId="52064827" w14:textId="6576AE69" w:rsidR="008D6272" w:rsidRPr="001B541D" w:rsidRDefault="008D6272" w:rsidP="008D6272">
            <w:pPr>
              <w:jc w:val="center"/>
              <w:rPr>
                <w:b/>
                <w:sz w:val="20"/>
                <w:szCs w:val="20"/>
              </w:rPr>
            </w:pPr>
            <w:r w:rsidRPr="008D6272">
              <w:rPr>
                <w:b/>
                <w:i/>
                <w:iCs/>
                <w:sz w:val="20"/>
                <w:szCs w:val="20"/>
              </w:rPr>
              <w:t>nie badano</w:t>
            </w:r>
          </w:p>
        </w:tc>
        <w:tc>
          <w:tcPr>
            <w:tcW w:w="349" w:type="pct"/>
            <w:shd w:val="clear" w:color="auto" w:fill="FF8989"/>
            <w:vAlign w:val="center"/>
          </w:tcPr>
          <w:p w14:paraId="560AF2CF" w14:textId="77777777" w:rsidR="008D6272" w:rsidRPr="008D6272" w:rsidRDefault="008D6272" w:rsidP="008D6272">
            <w:pPr>
              <w:jc w:val="center"/>
              <w:rPr>
                <w:bCs/>
              </w:rPr>
            </w:pPr>
            <w:r w:rsidRPr="008D6272">
              <w:rPr>
                <w:bCs/>
              </w:rPr>
              <w:t>↑</w:t>
            </w:r>
          </w:p>
        </w:tc>
        <w:tc>
          <w:tcPr>
            <w:tcW w:w="350" w:type="pct"/>
            <w:shd w:val="clear" w:color="auto" w:fill="FF8989"/>
            <w:vAlign w:val="center"/>
          </w:tcPr>
          <w:p w14:paraId="7D11C597" w14:textId="414282F5" w:rsidR="008D6272" w:rsidRPr="008D6272" w:rsidRDefault="008D6272" w:rsidP="008D6272">
            <w:pPr>
              <w:jc w:val="center"/>
              <w:rPr>
                <w:bCs/>
              </w:rPr>
            </w:pPr>
            <w:r w:rsidRPr="008D6272">
              <w:rPr>
                <w:bCs/>
              </w:rPr>
              <w:t>↔</w:t>
            </w:r>
          </w:p>
        </w:tc>
        <w:tc>
          <w:tcPr>
            <w:tcW w:w="770" w:type="pct"/>
            <w:shd w:val="clear" w:color="auto" w:fill="FF8989"/>
            <w:vAlign w:val="center"/>
          </w:tcPr>
          <w:p w14:paraId="2DD61C41" w14:textId="769F1B0D" w:rsidR="008D6272" w:rsidRPr="008D6272" w:rsidRDefault="008D6272" w:rsidP="008D6272">
            <w:pPr>
              <w:jc w:val="center"/>
              <w:rPr>
                <w:bCs/>
                <w:i/>
                <w:iCs/>
                <w:sz w:val="18"/>
                <w:szCs w:val="18"/>
              </w:rPr>
            </w:pPr>
            <w:r w:rsidRPr="008D6272">
              <w:rPr>
                <w:bCs/>
                <w:i/>
                <w:iCs/>
                <w:sz w:val="18"/>
                <w:szCs w:val="18"/>
              </w:rPr>
              <w:t>brak poprawy stanu ekologicznego JCWP</w:t>
            </w:r>
          </w:p>
        </w:tc>
      </w:tr>
      <w:tr w:rsidR="008D6272" w:rsidRPr="00511BA5" w14:paraId="5A982430" w14:textId="77777777" w:rsidTr="006B1328">
        <w:trPr>
          <w:trHeight w:val="539"/>
          <w:jc w:val="center"/>
        </w:trPr>
        <w:tc>
          <w:tcPr>
            <w:tcW w:w="826" w:type="pct"/>
            <w:gridSpan w:val="2"/>
            <w:vMerge/>
            <w:vAlign w:val="center"/>
          </w:tcPr>
          <w:p w14:paraId="401D8F78" w14:textId="77777777" w:rsidR="008D6272" w:rsidRPr="001B541D" w:rsidRDefault="008D6272" w:rsidP="008D6272">
            <w:pPr>
              <w:jc w:val="center"/>
              <w:rPr>
                <w:bCs/>
                <w:sz w:val="20"/>
                <w:szCs w:val="20"/>
              </w:rPr>
            </w:pPr>
          </w:p>
        </w:tc>
        <w:tc>
          <w:tcPr>
            <w:tcW w:w="442" w:type="pct"/>
            <w:vAlign w:val="center"/>
          </w:tcPr>
          <w:p w14:paraId="4915C2E3" w14:textId="77777777" w:rsidR="008D6272" w:rsidRPr="001B541D" w:rsidRDefault="008D6272" w:rsidP="008D6272">
            <w:pPr>
              <w:jc w:val="center"/>
              <w:rPr>
                <w:bCs/>
                <w:sz w:val="20"/>
                <w:szCs w:val="20"/>
              </w:rPr>
            </w:pPr>
            <w:r w:rsidRPr="001B541D">
              <w:rPr>
                <w:bCs/>
                <w:sz w:val="20"/>
                <w:szCs w:val="20"/>
              </w:rPr>
              <w:t>stan chemiczny</w:t>
            </w:r>
          </w:p>
        </w:tc>
        <w:tc>
          <w:tcPr>
            <w:tcW w:w="256" w:type="pct"/>
            <w:vAlign w:val="center"/>
          </w:tcPr>
          <w:p w14:paraId="62E26590"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225F431F" w14:textId="77777777" w:rsidR="008D6272" w:rsidRPr="001B541D" w:rsidRDefault="008D6272" w:rsidP="008D6272">
            <w:pPr>
              <w:jc w:val="center"/>
              <w:rPr>
                <w:bCs/>
                <w:sz w:val="20"/>
                <w:szCs w:val="20"/>
              </w:rPr>
            </w:pPr>
            <w:r w:rsidRPr="001B541D">
              <w:rPr>
                <w:bCs/>
                <w:sz w:val="20"/>
                <w:szCs w:val="20"/>
              </w:rPr>
              <w:t>poniżej dobrego</w:t>
            </w:r>
          </w:p>
        </w:tc>
        <w:tc>
          <w:tcPr>
            <w:tcW w:w="401" w:type="pct"/>
            <w:vAlign w:val="center"/>
          </w:tcPr>
          <w:p w14:paraId="3B9EAEC4" w14:textId="77777777" w:rsidR="008D6272" w:rsidRPr="001B541D" w:rsidRDefault="008D6272" w:rsidP="008D6272">
            <w:pPr>
              <w:jc w:val="center"/>
              <w:rPr>
                <w:bCs/>
                <w:sz w:val="20"/>
                <w:szCs w:val="20"/>
              </w:rPr>
            </w:pPr>
            <w:r w:rsidRPr="001B541D">
              <w:rPr>
                <w:bCs/>
                <w:sz w:val="20"/>
                <w:szCs w:val="20"/>
              </w:rPr>
              <w:t>poniżej dobrego</w:t>
            </w:r>
          </w:p>
        </w:tc>
        <w:tc>
          <w:tcPr>
            <w:tcW w:w="401" w:type="pct"/>
            <w:vAlign w:val="center"/>
          </w:tcPr>
          <w:p w14:paraId="7A8C5778" w14:textId="6CC2D4EC" w:rsidR="008D6272" w:rsidRPr="001B541D" w:rsidRDefault="008D6272" w:rsidP="008D6272">
            <w:pPr>
              <w:jc w:val="center"/>
              <w:rPr>
                <w:bCs/>
                <w:sz w:val="20"/>
                <w:szCs w:val="20"/>
              </w:rPr>
            </w:pPr>
            <w:r w:rsidRPr="001B541D">
              <w:rPr>
                <w:bCs/>
                <w:sz w:val="20"/>
                <w:szCs w:val="20"/>
              </w:rPr>
              <w:t>poniżej dobrego</w:t>
            </w:r>
          </w:p>
        </w:tc>
        <w:tc>
          <w:tcPr>
            <w:tcW w:w="401" w:type="pct"/>
            <w:vAlign w:val="center"/>
          </w:tcPr>
          <w:p w14:paraId="705F7F07" w14:textId="29F5FD29" w:rsidR="008D6272" w:rsidRPr="001B541D" w:rsidRDefault="008D6272" w:rsidP="008D6272">
            <w:pPr>
              <w:jc w:val="center"/>
              <w:rPr>
                <w:b/>
                <w:sz w:val="20"/>
                <w:szCs w:val="20"/>
              </w:rPr>
            </w:pPr>
            <w:r w:rsidRPr="00095A3E">
              <w:rPr>
                <w:b/>
                <w:bCs/>
                <w:sz w:val="20"/>
                <w:szCs w:val="20"/>
              </w:rPr>
              <w:t>poniżej dobrego</w:t>
            </w:r>
          </w:p>
        </w:tc>
        <w:tc>
          <w:tcPr>
            <w:tcW w:w="403" w:type="pct"/>
            <w:vAlign w:val="center"/>
          </w:tcPr>
          <w:p w14:paraId="51A35903" w14:textId="43A71DB3" w:rsidR="008D6272" w:rsidRPr="001B541D" w:rsidRDefault="008D6272" w:rsidP="008D6272">
            <w:pPr>
              <w:jc w:val="center"/>
              <w:rPr>
                <w:b/>
                <w:sz w:val="20"/>
                <w:szCs w:val="20"/>
              </w:rPr>
            </w:pPr>
            <w:r w:rsidRPr="008D6272">
              <w:rPr>
                <w:b/>
                <w:i/>
                <w:iCs/>
                <w:sz w:val="20"/>
                <w:szCs w:val="20"/>
              </w:rPr>
              <w:t>nie badano</w:t>
            </w:r>
          </w:p>
        </w:tc>
        <w:tc>
          <w:tcPr>
            <w:tcW w:w="349" w:type="pct"/>
            <w:shd w:val="clear" w:color="auto" w:fill="FF8989"/>
            <w:vAlign w:val="center"/>
          </w:tcPr>
          <w:p w14:paraId="029AB0B2" w14:textId="77777777" w:rsidR="008D6272" w:rsidRPr="005E3FB0" w:rsidRDefault="008D6272" w:rsidP="008D6272">
            <w:pPr>
              <w:jc w:val="center"/>
              <w:rPr>
                <w:bCs/>
              </w:rPr>
            </w:pPr>
            <w:r w:rsidRPr="005E3FB0">
              <w:rPr>
                <w:bCs/>
              </w:rPr>
              <w:t>↑</w:t>
            </w:r>
          </w:p>
        </w:tc>
        <w:tc>
          <w:tcPr>
            <w:tcW w:w="350" w:type="pct"/>
            <w:shd w:val="clear" w:color="auto" w:fill="FF8989"/>
            <w:vAlign w:val="center"/>
          </w:tcPr>
          <w:p w14:paraId="03793FA9" w14:textId="77777777" w:rsidR="008D6272" w:rsidRPr="005E3FB0" w:rsidRDefault="008D6272" w:rsidP="008D6272">
            <w:pPr>
              <w:jc w:val="center"/>
              <w:rPr>
                <w:bCs/>
              </w:rPr>
            </w:pPr>
            <w:r w:rsidRPr="005E3FB0">
              <w:rPr>
                <w:bCs/>
              </w:rPr>
              <w:t>↔</w:t>
            </w:r>
          </w:p>
        </w:tc>
        <w:tc>
          <w:tcPr>
            <w:tcW w:w="770" w:type="pct"/>
            <w:shd w:val="clear" w:color="auto" w:fill="FF8989"/>
            <w:vAlign w:val="center"/>
          </w:tcPr>
          <w:p w14:paraId="5D8BE334" w14:textId="77777777" w:rsidR="008D6272" w:rsidRPr="005E3FB0" w:rsidRDefault="008D6272" w:rsidP="008D6272">
            <w:pPr>
              <w:jc w:val="center"/>
              <w:rPr>
                <w:bCs/>
                <w:i/>
                <w:iCs/>
                <w:sz w:val="18"/>
                <w:szCs w:val="18"/>
              </w:rPr>
            </w:pPr>
            <w:r w:rsidRPr="005E3FB0">
              <w:rPr>
                <w:bCs/>
                <w:i/>
                <w:iCs/>
                <w:sz w:val="18"/>
                <w:szCs w:val="18"/>
              </w:rPr>
              <w:t>brak poprawy stanu chemicznego JCWP</w:t>
            </w:r>
          </w:p>
        </w:tc>
      </w:tr>
      <w:tr w:rsidR="008D6272" w:rsidRPr="00511BA5" w14:paraId="5D4B3DD4" w14:textId="77777777" w:rsidTr="006B1328">
        <w:trPr>
          <w:trHeight w:val="539"/>
          <w:jc w:val="center"/>
        </w:trPr>
        <w:tc>
          <w:tcPr>
            <w:tcW w:w="826" w:type="pct"/>
            <w:gridSpan w:val="2"/>
            <w:vMerge/>
            <w:vAlign w:val="center"/>
          </w:tcPr>
          <w:p w14:paraId="19B11BFB" w14:textId="77777777" w:rsidR="008D6272" w:rsidRPr="001B541D" w:rsidRDefault="008D6272" w:rsidP="008D6272">
            <w:pPr>
              <w:jc w:val="center"/>
              <w:rPr>
                <w:bCs/>
                <w:sz w:val="20"/>
                <w:szCs w:val="20"/>
              </w:rPr>
            </w:pPr>
          </w:p>
        </w:tc>
        <w:tc>
          <w:tcPr>
            <w:tcW w:w="442" w:type="pct"/>
            <w:vAlign w:val="center"/>
          </w:tcPr>
          <w:p w14:paraId="3A8B3E28" w14:textId="77777777" w:rsidR="008D6272" w:rsidRPr="001B541D" w:rsidRDefault="008D6272" w:rsidP="008D6272">
            <w:pPr>
              <w:jc w:val="center"/>
              <w:rPr>
                <w:bCs/>
                <w:sz w:val="20"/>
                <w:szCs w:val="20"/>
              </w:rPr>
            </w:pPr>
            <w:r w:rsidRPr="001B541D">
              <w:rPr>
                <w:bCs/>
                <w:sz w:val="20"/>
                <w:szCs w:val="20"/>
              </w:rPr>
              <w:t>stan</w:t>
            </w:r>
            <w:r w:rsidRPr="001B541D">
              <w:rPr>
                <w:bCs/>
                <w:sz w:val="20"/>
                <w:szCs w:val="20"/>
              </w:rPr>
              <w:br/>
              <w:t>ogólny</w:t>
            </w:r>
          </w:p>
        </w:tc>
        <w:tc>
          <w:tcPr>
            <w:tcW w:w="256" w:type="pct"/>
            <w:vAlign w:val="center"/>
          </w:tcPr>
          <w:p w14:paraId="0ADC536F"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41798711" w14:textId="77777777" w:rsidR="008D6272" w:rsidRPr="001B541D" w:rsidRDefault="008D6272" w:rsidP="008D6272">
            <w:pPr>
              <w:jc w:val="center"/>
              <w:rPr>
                <w:bCs/>
                <w:sz w:val="20"/>
                <w:szCs w:val="20"/>
              </w:rPr>
            </w:pPr>
            <w:r w:rsidRPr="001B541D">
              <w:rPr>
                <w:bCs/>
                <w:sz w:val="20"/>
                <w:szCs w:val="20"/>
              </w:rPr>
              <w:t>zły</w:t>
            </w:r>
          </w:p>
        </w:tc>
        <w:tc>
          <w:tcPr>
            <w:tcW w:w="401" w:type="pct"/>
            <w:vAlign w:val="center"/>
          </w:tcPr>
          <w:p w14:paraId="6E3F646D" w14:textId="77777777" w:rsidR="008D6272" w:rsidRPr="001B541D" w:rsidRDefault="008D6272" w:rsidP="008D6272">
            <w:pPr>
              <w:jc w:val="center"/>
              <w:rPr>
                <w:bCs/>
                <w:sz w:val="20"/>
                <w:szCs w:val="20"/>
              </w:rPr>
            </w:pPr>
            <w:r w:rsidRPr="001B541D">
              <w:rPr>
                <w:bCs/>
                <w:sz w:val="20"/>
                <w:szCs w:val="20"/>
              </w:rPr>
              <w:t>zły</w:t>
            </w:r>
          </w:p>
        </w:tc>
        <w:tc>
          <w:tcPr>
            <w:tcW w:w="401" w:type="pct"/>
            <w:vAlign w:val="center"/>
          </w:tcPr>
          <w:p w14:paraId="4A1D18D2" w14:textId="096F543A" w:rsidR="008D6272" w:rsidRPr="001B541D" w:rsidRDefault="008D6272" w:rsidP="008D6272">
            <w:pPr>
              <w:jc w:val="center"/>
              <w:rPr>
                <w:bCs/>
                <w:sz w:val="20"/>
                <w:szCs w:val="20"/>
              </w:rPr>
            </w:pPr>
            <w:r w:rsidRPr="001B541D">
              <w:rPr>
                <w:bCs/>
                <w:sz w:val="20"/>
                <w:szCs w:val="20"/>
              </w:rPr>
              <w:t>zły</w:t>
            </w:r>
          </w:p>
        </w:tc>
        <w:tc>
          <w:tcPr>
            <w:tcW w:w="401" w:type="pct"/>
            <w:vAlign w:val="center"/>
          </w:tcPr>
          <w:p w14:paraId="0250A986" w14:textId="56E95350" w:rsidR="008D6272" w:rsidRPr="001B541D" w:rsidRDefault="008D6272" w:rsidP="008D6272">
            <w:pPr>
              <w:jc w:val="center"/>
              <w:rPr>
                <w:b/>
                <w:sz w:val="20"/>
                <w:szCs w:val="20"/>
              </w:rPr>
            </w:pPr>
            <w:r w:rsidRPr="00095A3E">
              <w:rPr>
                <w:b/>
                <w:bCs/>
                <w:sz w:val="20"/>
                <w:szCs w:val="20"/>
              </w:rPr>
              <w:t>zły</w:t>
            </w:r>
          </w:p>
        </w:tc>
        <w:tc>
          <w:tcPr>
            <w:tcW w:w="403" w:type="pct"/>
            <w:vAlign w:val="center"/>
          </w:tcPr>
          <w:p w14:paraId="10FC8DDB" w14:textId="01D70E55" w:rsidR="008D6272" w:rsidRPr="001B541D" w:rsidRDefault="008D6272" w:rsidP="008D6272">
            <w:pPr>
              <w:jc w:val="center"/>
              <w:rPr>
                <w:b/>
                <w:sz w:val="20"/>
                <w:szCs w:val="20"/>
              </w:rPr>
            </w:pPr>
            <w:r w:rsidRPr="008D6272">
              <w:rPr>
                <w:b/>
                <w:i/>
                <w:iCs/>
                <w:sz w:val="20"/>
                <w:szCs w:val="20"/>
              </w:rPr>
              <w:t>nie badano</w:t>
            </w:r>
          </w:p>
        </w:tc>
        <w:tc>
          <w:tcPr>
            <w:tcW w:w="349" w:type="pct"/>
            <w:shd w:val="clear" w:color="auto" w:fill="FF8989"/>
            <w:vAlign w:val="center"/>
          </w:tcPr>
          <w:p w14:paraId="43DABF88" w14:textId="77777777" w:rsidR="008D6272" w:rsidRPr="005E3FB0" w:rsidRDefault="008D6272" w:rsidP="008D6272">
            <w:pPr>
              <w:jc w:val="center"/>
              <w:rPr>
                <w:bCs/>
              </w:rPr>
            </w:pPr>
            <w:r w:rsidRPr="005E3FB0">
              <w:rPr>
                <w:bCs/>
              </w:rPr>
              <w:t>↑</w:t>
            </w:r>
          </w:p>
        </w:tc>
        <w:tc>
          <w:tcPr>
            <w:tcW w:w="350" w:type="pct"/>
            <w:shd w:val="clear" w:color="auto" w:fill="FF8989"/>
            <w:vAlign w:val="center"/>
          </w:tcPr>
          <w:p w14:paraId="39F2AE5B" w14:textId="77777777" w:rsidR="008D6272" w:rsidRPr="005E3FB0" w:rsidRDefault="008D6272" w:rsidP="008D6272">
            <w:pPr>
              <w:jc w:val="center"/>
              <w:rPr>
                <w:bCs/>
              </w:rPr>
            </w:pPr>
            <w:r w:rsidRPr="005E3FB0">
              <w:rPr>
                <w:bCs/>
              </w:rPr>
              <w:t>↔</w:t>
            </w:r>
          </w:p>
        </w:tc>
        <w:tc>
          <w:tcPr>
            <w:tcW w:w="770" w:type="pct"/>
            <w:shd w:val="clear" w:color="auto" w:fill="FF8989"/>
            <w:vAlign w:val="center"/>
          </w:tcPr>
          <w:p w14:paraId="2E17ACC1" w14:textId="448D5764" w:rsidR="008D6272" w:rsidRPr="005E3FB0" w:rsidRDefault="008D6272" w:rsidP="008D6272">
            <w:pPr>
              <w:jc w:val="center"/>
              <w:rPr>
                <w:bCs/>
                <w:i/>
                <w:iCs/>
                <w:sz w:val="18"/>
                <w:szCs w:val="18"/>
              </w:rPr>
            </w:pPr>
            <w:r w:rsidRPr="005E3FB0">
              <w:rPr>
                <w:bCs/>
                <w:i/>
                <w:iCs/>
                <w:sz w:val="18"/>
                <w:szCs w:val="18"/>
              </w:rPr>
              <w:t>brak poprawy stanu</w:t>
            </w:r>
            <w:r w:rsidR="005E3FB0" w:rsidRPr="005E3FB0">
              <w:rPr>
                <w:bCs/>
                <w:i/>
                <w:iCs/>
                <w:sz w:val="18"/>
                <w:szCs w:val="18"/>
              </w:rPr>
              <w:br/>
            </w:r>
            <w:r w:rsidRPr="005E3FB0">
              <w:rPr>
                <w:bCs/>
                <w:i/>
                <w:iCs/>
                <w:sz w:val="18"/>
                <w:szCs w:val="18"/>
              </w:rPr>
              <w:t>ogólnego JCWP</w:t>
            </w:r>
          </w:p>
        </w:tc>
      </w:tr>
      <w:tr w:rsidR="008D6272" w:rsidRPr="00511BA5" w14:paraId="340894BB" w14:textId="77777777" w:rsidTr="006B1328">
        <w:trPr>
          <w:trHeight w:val="539"/>
          <w:jc w:val="center"/>
        </w:trPr>
        <w:tc>
          <w:tcPr>
            <w:tcW w:w="826" w:type="pct"/>
            <w:gridSpan w:val="2"/>
            <w:vMerge w:val="restart"/>
            <w:vAlign w:val="center"/>
          </w:tcPr>
          <w:p w14:paraId="2A8FE66D" w14:textId="77777777" w:rsidR="008D6272" w:rsidRPr="001B541D" w:rsidRDefault="008D6272" w:rsidP="008D6272">
            <w:pPr>
              <w:jc w:val="center"/>
              <w:rPr>
                <w:bCs/>
                <w:sz w:val="20"/>
                <w:szCs w:val="20"/>
              </w:rPr>
            </w:pPr>
            <w:r w:rsidRPr="001B541D">
              <w:rPr>
                <w:bCs/>
                <w:sz w:val="20"/>
                <w:szCs w:val="20"/>
              </w:rPr>
              <w:t>Jakość wód JCWP Dopływ</w:t>
            </w:r>
            <w:r w:rsidRPr="001B541D">
              <w:rPr>
                <w:bCs/>
                <w:sz w:val="20"/>
                <w:szCs w:val="20"/>
              </w:rPr>
              <w:br/>
              <w:t>ze Świńska</w:t>
            </w:r>
          </w:p>
        </w:tc>
        <w:tc>
          <w:tcPr>
            <w:tcW w:w="442" w:type="pct"/>
            <w:vAlign w:val="center"/>
          </w:tcPr>
          <w:p w14:paraId="6D87B977" w14:textId="77777777" w:rsidR="008D6272" w:rsidRPr="001B541D" w:rsidRDefault="008D6272" w:rsidP="008D6272">
            <w:pPr>
              <w:jc w:val="center"/>
              <w:rPr>
                <w:bCs/>
                <w:sz w:val="20"/>
                <w:szCs w:val="20"/>
              </w:rPr>
            </w:pPr>
            <w:r w:rsidRPr="001B541D">
              <w:rPr>
                <w:bCs/>
                <w:sz w:val="20"/>
                <w:szCs w:val="20"/>
              </w:rPr>
              <w:t>stan ekologiczny</w:t>
            </w:r>
          </w:p>
        </w:tc>
        <w:tc>
          <w:tcPr>
            <w:tcW w:w="256" w:type="pct"/>
            <w:vAlign w:val="center"/>
          </w:tcPr>
          <w:p w14:paraId="0AE2EA38"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3E400DAE" w14:textId="77777777" w:rsidR="008D6272" w:rsidRPr="001B541D" w:rsidRDefault="008D6272" w:rsidP="008D6272">
            <w:pPr>
              <w:jc w:val="center"/>
              <w:rPr>
                <w:bCs/>
                <w:sz w:val="20"/>
                <w:szCs w:val="20"/>
              </w:rPr>
            </w:pPr>
            <w:r w:rsidRPr="001B541D">
              <w:rPr>
                <w:bCs/>
                <w:sz w:val="20"/>
                <w:szCs w:val="20"/>
              </w:rPr>
              <w:t>słaby</w:t>
            </w:r>
          </w:p>
        </w:tc>
        <w:tc>
          <w:tcPr>
            <w:tcW w:w="401" w:type="pct"/>
            <w:vAlign w:val="center"/>
          </w:tcPr>
          <w:p w14:paraId="3A59B3EA" w14:textId="77777777" w:rsidR="008D6272" w:rsidRPr="001B541D" w:rsidRDefault="008D6272" w:rsidP="008D6272">
            <w:pPr>
              <w:jc w:val="center"/>
              <w:rPr>
                <w:bCs/>
                <w:sz w:val="20"/>
                <w:szCs w:val="20"/>
              </w:rPr>
            </w:pPr>
            <w:r w:rsidRPr="001B541D">
              <w:rPr>
                <w:bCs/>
                <w:sz w:val="20"/>
                <w:szCs w:val="20"/>
              </w:rPr>
              <w:t>słaby</w:t>
            </w:r>
          </w:p>
        </w:tc>
        <w:tc>
          <w:tcPr>
            <w:tcW w:w="401" w:type="pct"/>
            <w:vAlign w:val="center"/>
          </w:tcPr>
          <w:p w14:paraId="2403CD59" w14:textId="0EFEFD87" w:rsidR="008D6272" w:rsidRPr="001B541D" w:rsidRDefault="008D6272" w:rsidP="008D6272">
            <w:pPr>
              <w:jc w:val="center"/>
              <w:rPr>
                <w:bCs/>
                <w:i/>
                <w:iCs/>
                <w:sz w:val="20"/>
                <w:szCs w:val="20"/>
              </w:rPr>
            </w:pPr>
            <w:r w:rsidRPr="001B541D">
              <w:rPr>
                <w:bCs/>
                <w:i/>
                <w:iCs/>
                <w:sz w:val="20"/>
                <w:szCs w:val="20"/>
              </w:rPr>
              <w:t>nie badano</w:t>
            </w:r>
          </w:p>
        </w:tc>
        <w:tc>
          <w:tcPr>
            <w:tcW w:w="401" w:type="pct"/>
            <w:vAlign w:val="center"/>
          </w:tcPr>
          <w:p w14:paraId="4843CF06" w14:textId="4A5694FF" w:rsidR="008D6272" w:rsidRPr="001B541D" w:rsidRDefault="008D6272" w:rsidP="008D6272">
            <w:pPr>
              <w:jc w:val="center"/>
              <w:rPr>
                <w:b/>
                <w:i/>
                <w:iCs/>
                <w:sz w:val="20"/>
                <w:szCs w:val="20"/>
              </w:rPr>
            </w:pPr>
            <w:r w:rsidRPr="00095A3E">
              <w:rPr>
                <w:b/>
                <w:i/>
                <w:iCs/>
                <w:sz w:val="20"/>
                <w:szCs w:val="20"/>
              </w:rPr>
              <w:t>nie badano</w:t>
            </w:r>
          </w:p>
        </w:tc>
        <w:tc>
          <w:tcPr>
            <w:tcW w:w="403" w:type="pct"/>
            <w:vAlign w:val="center"/>
          </w:tcPr>
          <w:p w14:paraId="1E57DA79" w14:textId="73AFCDFC" w:rsidR="008D6272" w:rsidRPr="001B541D" w:rsidRDefault="008D6272" w:rsidP="008D6272">
            <w:pPr>
              <w:jc w:val="center"/>
              <w:rPr>
                <w:b/>
                <w:sz w:val="20"/>
                <w:szCs w:val="20"/>
              </w:rPr>
            </w:pPr>
            <w:r w:rsidRPr="008D6272">
              <w:rPr>
                <w:b/>
                <w:i/>
                <w:iCs/>
                <w:sz w:val="20"/>
                <w:szCs w:val="20"/>
              </w:rPr>
              <w:t>nie badano</w:t>
            </w:r>
          </w:p>
        </w:tc>
        <w:tc>
          <w:tcPr>
            <w:tcW w:w="349" w:type="pct"/>
            <w:shd w:val="clear" w:color="auto" w:fill="D9D9D9" w:themeFill="background1" w:themeFillShade="D9"/>
            <w:vAlign w:val="center"/>
          </w:tcPr>
          <w:p w14:paraId="2B650BDB" w14:textId="77777777" w:rsidR="008D6272" w:rsidRPr="005E3FB0" w:rsidRDefault="008D6272" w:rsidP="008D6272">
            <w:pPr>
              <w:jc w:val="center"/>
              <w:rPr>
                <w:bCs/>
              </w:rPr>
            </w:pPr>
            <w:r w:rsidRPr="005E3FB0">
              <w:rPr>
                <w:bCs/>
              </w:rPr>
              <w:t>↑</w:t>
            </w:r>
          </w:p>
        </w:tc>
        <w:tc>
          <w:tcPr>
            <w:tcW w:w="350" w:type="pct"/>
            <w:shd w:val="clear" w:color="auto" w:fill="D9D9D9" w:themeFill="background1" w:themeFillShade="D9"/>
            <w:vAlign w:val="center"/>
          </w:tcPr>
          <w:p w14:paraId="5E84975D" w14:textId="5DDDEE8F" w:rsidR="008D6272" w:rsidRPr="005E3FB0" w:rsidRDefault="005E3FB0" w:rsidP="008D6272">
            <w:pPr>
              <w:jc w:val="center"/>
              <w:rPr>
                <w:bCs/>
                <w:sz w:val="20"/>
                <w:szCs w:val="20"/>
              </w:rPr>
            </w:pPr>
            <w:r w:rsidRPr="005E3FB0">
              <w:rPr>
                <w:bCs/>
                <w:i/>
                <w:iCs/>
                <w:sz w:val="20"/>
                <w:szCs w:val="20"/>
              </w:rPr>
              <w:t>nie można ocenić</w:t>
            </w:r>
          </w:p>
        </w:tc>
        <w:tc>
          <w:tcPr>
            <w:tcW w:w="770" w:type="pct"/>
            <w:shd w:val="clear" w:color="auto" w:fill="D9D9D9" w:themeFill="background1" w:themeFillShade="D9"/>
            <w:vAlign w:val="center"/>
          </w:tcPr>
          <w:p w14:paraId="1FAFBD94" w14:textId="741DC08D" w:rsidR="008D6272" w:rsidRPr="005E3FB0" w:rsidRDefault="005E3FB0" w:rsidP="008D6272">
            <w:pPr>
              <w:jc w:val="center"/>
              <w:rPr>
                <w:bCs/>
                <w:i/>
                <w:iCs/>
                <w:sz w:val="18"/>
                <w:szCs w:val="18"/>
              </w:rPr>
            </w:pPr>
            <w:r w:rsidRPr="005E3FB0">
              <w:rPr>
                <w:bCs/>
                <w:i/>
                <w:iCs/>
                <w:sz w:val="18"/>
                <w:szCs w:val="18"/>
              </w:rPr>
              <w:t>w analizowanych latach 2019-2020 nie badano JCWP</w:t>
            </w:r>
          </w:p>
        </w:tc>
      </w:tr>
      <w:tr w:rsidR="008D6272" w:rsidRPr="00511BA5" w14:paraId="26418521" w14:textId="77777777" w:rsidTr="006B1328">
        <w:trPr>
          <w:trHeight w:val="539"/>
          <w:jc w:val="center"/>
        </w:trPr>
        <w:tc>
          <w:tcPr>
            <w:tcW w:w="826" w:type="pct"/>
            <w:gridSpan w:val="2"/>
            <w:vMerge/>
            <w:vAlign w:val="center"/>
          </w:tcPr>
          <w:p w14:paraId="483EAC17" w14:textId="77777777" w:rsidR="008D6272" w:rsidRPr="001B541D" w:rsidRDefault="008D6272" w:rsidP="008D6272">
            <w:pPr>
              <w:jc w:val="center"/>
              <w:rPr>
                <w:bCs/>
                <w:sz w:val="20"/>
                <w:szCs w:val="20"/>
              </w:rPr>
            </w:pPr>
          </w:p>
        </w:tc>
        <w:tc>
          <w:tcPr>
            <w:tcW w:w="442" w:type="pct"/>
            <w:vAlign w:val="center"/>
          </w:tcPr>
          <w:p w14:paraId="275CC640" w14:textId="77777777" w:rsidR="008D6272" w:rsidRPr="001B541D" w:rsidRDefault="008D6272" w:rsidP="008D6272">
            <w:pPr>
              <w:jc w:val="center"/>
              <w:rPr>
                <w:bCs/>
                <w:sz w:val="20"/>
                <w:szCs w:val="20"/>
              </w:rPr>
            </w:pPr>
            <w:r w:rsidRPr="001B541D">
              <w:rPr>
                <w:bCs/>
                <w:sz w:val="20"/>
                <w:szCs w:val="20"/>
              </w:rPr>
              <w:t>stan chemiczny</w:t>
            </w:r>
          </w:p>
        </w:tc>
        <w:tc>
          <w:tcPr>
            <w:tcW w:w="256" w:type="pct"/>
            <w:vAlign w:val="center"/>
          </w:tcPr>
          <w:p w14:paraId="2D2E3B33"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61A1E4F9" w14:textId="77777777" w:rsidR="008D6272" w:rsidRPr="001B541D" w:rsidRDefault="008D6272" w:rsidP="008D6272">
            <w:pPr>
              <w:jc w:val="center"/>
              <w:rPr>
                <w:bCs/>
                <w:sz w:val="20"/>
                <w:szCs w:val="20"/>
              </w:rPr>
            </w:pPr>
            <w:r w:rsidRPr="001B541D">
              <w:rPr>
                <w:bCs/>
                <w:sz w:val="20"/>
                <w:szCs w:val="20"/>
              </w:rPr>
              <w:t>nie badano</w:t>
            </w:r>
          </w:p>
        </w:tc>
        <w:tc>
          <w:tcPr>
            <w:tcW w:w="401" w:type="pct"/>
            <w:vAlign w:val="center"/>
          </w:tcPr>
          <w:p w14:paraId="1ADA0F4F" w14:textId="77777777" w:rsidR="008D6272" w:rsidRPr="001B541D" w:rsidRDefault="008D6272" w:rsidP="008D6272">
            <w:pPr>
              <w:jc w:val="center"/>
              <w:rPr>
                <w:bCs/>
                <w:i/>
                <w:iCs/>
                <w:sz w:val="20"/>
                <w:szCs w:val="20"/>
              </w:rPr>
            </w:pPr>
            <w:r w:rsidRPr="001B541D">
              <w:rPr>
                <w:bCs/>
                <w:i/>
                <w:iCs/>
                <w:sz w:val="20"/>
                <w:szCs w:val="20"/>
              </w:rPr>
              <w:t>nie badano</w:t>
            </w:r>
          </w:p>
        </w:tc>
        <w:tc>
          <w:tcPr>
            <w:tcW w:w="401" w:type="pct"/>
            <w:vAlign w:val="center"/>
          </w:tcPr>
          <w:p w14:paraId="5DDB1C5D" w14:textId="197481C4" w:rsidR="008D6272" w:rsidRPr="001B541D" w:rsidRDefault="008D6272" w:rsidP="008D6272">
            <w:pPr>
              <w:jc w:val="center"/>
              <w:rPr>
                <w:bCs/>
                <w:i/>
                <w:iCs/>
                <w:sz w:val="20"/>
                <w:szCs w:val="20"/>
              </w:rPr>
            </w:pPr>
            <w:r w:rsidRPr="001B541D">
              <w:rPr>
                <w:bCs/>
                <w:i/>
                <w:iCs/>
                <w:sz w:val="20"/>
                <w:szCs w:val="20"/>
              </w:rPr>
              <w:t>nie badano</w:t>
            </w:r>
          </w:p>
        </w:tc>
        <w:tc>
          <w:tcPr>
            <w:tcW w:w="401" w:type="pct"/>
            <w:vAlign w:val="center"/>
          </w:tcPr>
          <w:p w14:paraId="3A09BC8E" w14:textId="258CED5F" w:rsidR="008D6272" w:rsidRPr="001B541D" w:rsidRDefault="008D6272" w:rsidP="008D6272">
            <w:pPr>
              <w:jc w:val="center"/>
              <w:rPr>
                <w:b/>
                <w:i/>
                <w:iCs/>
                <w:sz w:val="20"/>
                <w:szCs w:val="20"/>
              </w:rPr>
            </w:pPr>
            <w:r w:rsidRPr="00095A3E">
              <w:rPr>
                <w:b/>
                <w:i/>
                <w:iCs/>
                <w:sz w:val="20"/>
                <w:szCs w:val="20"/>
              </w:rPr>
              <w:t>nie badano</w:t>
            </w:r>
          </w:p>
        </w:tc>
        <w:tc>
          <w:tcPr>
            <w:tcW w:w="403" w:type="pct"/>
            <w:vAlign w:val="center"/>
          </w:tcPr>
          <w:p w14:paraId="3A89FDED" w14:textId="57EFEB4F" w:rsidR="008D6272" w:rsidRPr="001B541D" w:rsidRDefault="008D6272" w:rsidP="008D6272">
            <w:pPr>
              <w:jc w:val="center"/>
              <w:rPr>
                <w:b/>
                <w:sz w:val="20"/>
                <w:szCs w:val="20"/>
              </w:rPr>
            </w:pPr>
            <w:r w:rsidRPr="008D6272">
              <w:rPr>
                <w:b/>
                <w:i/>
                <w:iCs/>
                <w:sz w:val="20"/>
                <w:szCs w:val="20"/>
              </w:rPr>
              <w:t>nie badano</w:t>
            </w:r>
          </w:p>
        </w:tc>
        <w:tc>
          <w:tcPr>
            <w:tcW w:w="349" w:type="pct"/>
            <w:shd w:val="clear" w:color="auto" w:fill="D9D9D9" w:themeFill="background1" w:themeFillShade="D9"/>
            <w:vAlign w:val="center"/>
          </w:tcPr>
          <w:p w14:paraId="5ADF37BA" w14:textId="77777777" w:rsidR="008D6272" w:rsidRPr="005E3FB0" w:rsidRDefault="008D6272" w:rsidP="008D6272">
            <w:pPr>
              <w:jc w:val="center"/>
              <w:rPr>
                <w:bCs/>
              </w:rPr>
            </w:pPr>
            <w:r w:rsidRPr="005E3FB0">
              <w:rPr>
                <w:bCs/>
                <w:i/>
                <w:iCs/>
                <w:sz w:val="20"/>
                <w:szCs w:val="20"/>
              </w:rPr>
              <w:t>nie można ocenić</w:t>
            </w:r>
          </w:p>
        </w:tc>
        <w:tc>
          <w:tcPr>
            <w:tcW w:w="350" w:type="pct"/>
            <w:shd w:val="clear" w:color="auto" w:fill="D9D9D9" w:themeFill="background1" w:themeFillShade="D9"/>
            <w:vAlign w:val="center"/>
          </w:tcPr>
          <w:p w14:paraId="4069B11D" w14:textId="77777777" w:rsidR="008D6272" w:rsidRPr="005E3FB0" w:rsidRDefault="008D6272" w:rsidP="008D6272">
            <w:pPr>
              <w:jc w:val="center"/>
              <w:rPr>
                <w:bCs/>
                <w:sz w:val="20"/>
                <w:szCs w:val="20"/>
              </w:rPr>
            </w:pPr>
            <w:r w:rsidRPr="005E3FB0">
              <w:rPr>
                <w:bCs/>
                <w:i/>
                <w:iCs/>
                <w:sz w:val="20"/>
                <w:szCs w:val="20"/>
              </w:rPr>
              <w:t>nie można ocenić</w:t>
            </w:r>
          </w:p>
        </w:tc>
        <w:tc>
          <w:tcPr>
            <w:tcW w:w="770" w:type="pct"/>
            <w:shd w:val="clear" w:color="auto" w:fill="D9D9D9" w:themeFill="background1" w:themeFillShade="D9"/>
            <w:vAlign w:val="center"/>
          </w:tcPr>
          <w:p w14:paraId="31BC7782" w14:textId="4DF50232" w:rsidR="008D6272" w:rsidRPr="005E3FB0" w:rsidRDefault="005E3FB0" w:rsidP="008D6272">
            <w:pPr>
              <w:jc w:val="center"/>
              <w:rPr>
                <w:bCs/>
                <w:i/>
                <w:iCs/>
                <w:sz w:val="18"/>
                <w:szCs w:val="18"/>
              </w:rPr>
            </w:pPr>
            <w:r w:rsidRPr="005E3FB0">
              <w:rPr>
                <w:bCs/>
                <w:i/>
                <w:iCs/>
                <w:sz w:val="18"/>
                <w:szCs w:val="18"/>
              </w:rPr>
              <w:t>w analizowanych latach 2019-2020 nie badano JCWP</w:t>
            </w:r>
          </w:p>
        </w:tc>
      </w:tr>
      <w:tr w:rsidR="008D6272" w:rsidRPr="00511BA5" w14:paraId="677D04D1" w14:textId="77777777" w:rsidTr="006B1328">
        <w:trPr>
          <w:trHeight w:val="539"/>
          <w:jc w:val="center"/>
        </w:trPr>
        <w:tc>
          <w:tcPr>
            <w:tcW w:w="826" w:type="pct"/>
            <w:gridSpan w:val="2"/>
            <w:vMerge/>
            <w:vAlign w:val="center"/>
          </w:tcPr>
          <w:p w14:paraId="3A9D00BB" w14:textId="77777777" w:rsidR="008D6272" w:rsidRPr="001B541D" w:rsidRDefault="008D6272" w:rsidP="008D6272">
            <w:pPr>
              <w:jc w:val="center"/>
              <w:rPr>
                <w:bCs/>
                <w:sz w:val="20"/>
                <w:szCs w:val="20"/>
              </w:rPr>
            </w:pPr>
          </w:p>
        </w:tc>
        <w:tc>
          <w:tcPr>
            <w:tcW w:w="442" w:type="pct"/>
            <w:vAlign w:val="center"/>
          </w:tcPr>
          <w:p w14:paraId="3431D330" w14:textId="77777777" w:rsidR="008D6272" w:rsidRPr="001B541D" w:rsidRDefault="008D6272" w:rsidP="008D6272">
            <w:pPr>
              <w:jc w:val="center"/>
              <w:rPr>
                <w:bCs/>
                <w:sz w:val="20"/>
                <w:szCs w:val="20"/>
              </w:rPr>
            </w:pPr>
            <w:r w:rsidRPr="001B541D">
              <w:rPr>
                <w:bCs/>
                <w:sz w:val="20"/>
                <w:szCs w:val="20"/>
              </w:rPr>
              <w:t>stan</w:t>
            </w:r>
            <w:r w:rsidRPr="001B541D">
              <w:rPr>
                <w:bCs/>
                <w:sz w:val="20"/>
                <w:szCs w:val="20"/>
              </w:rPr>
              <w:br/>
              <w:t>ogólny</w:t>
            </w:r>
          </w:p>
        </w:tc>
        <w:tc>
          <w:tcPr>
            <w:tcW w:w="256" w:type="pct"/>
            <w:vAlign w:val="center"/>
          </w:tcPr>
          <w:p w14:paraId="767F9653"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17B6EFB5" w14:textId="77777777" w:rsidR="008D6272" w:rsidRPr="001B541D" w:rsidRDefault="008D6272" w:rsidP="008D6272">
            <w:pPr>
              <w:jc w:val="center"/>
              <w:rPr>
                <w:bCs/>
                <w:sz w:val="20"/>
                <w:szCs w:val="20"/>
              </w:rPr>
            </w:pPr>
            <w:r w:rsidRPr="001B541D">
              <w:rPr>
                <w:bCs/>
                <w:sz w:val="20"/>
                <w:szCs w:val="20"/>
              </w:rPr>
              <w:t>zły</w:t>
            </w:r>
          </w:p>
        </w:tc>
        <w:tc>
          <w:tcPr>
            <w:tcW w:w="401" w:type="pct"/>
            <w:vAlign w:val="center"/>
          </w:tcPr>
          <w:p w14:paraId="6016A87A" w14:textId="77777777" w:rsidR="008D6272" w:rsidRPr="001B541D" w:rsidRDefault="008D6272" w:rsidP="008D6272">
            <w:pPr>
              <w:jc w:val="center"/>
              <w:rPr>
                <w:bCs/>
                <w:sz w:val="20"/>
                <w:szCs w:val="20"/>
              </w:rPr>
            </w:pPr>
            <w:r w:rsidRPr="001B541D">
              <w:rPr>
                <w:bCs/>
                <w:sz w:val="20"/>
                <w:szCs w:val="20"/>
              </w:rPr>
              <w:t>zły</w:t>
            </w:r>
          </w:p>
        </w:tc>
        <w:tc>
          <w:tcPr>
            <w:tcW w:w="401" w:type="pct"/>
            <w:vAlign w:val="center"/>
          </w:tcPr>
          <w:p w14:paraId="4892B3F7" w14:textId="25A2F2D4" w:rsidR="008D6272" w:rsidRPr="001B541D" w:rsidRDefault="008D6272" w:rsidP="008D6272">
            <w:pPr>
              <w:jc w:val="center"/>
              <w:rPr>
                <w:bCs/>
                <w:i/>
                <w:iCs/>
                <w:sz w:val="20"/>
                <w:szCs w:val="20"/>
              </w:rPr>
            </w:pPr>
            <w:r w:rsidRPr="001B541D">
              <w:rPr>
                <w:bCs/>
                <w:i/>
                <w:iCs/>
                <w:sz w:val="20"/>
                <w:szCs w:val="20"/>
              </w:rPr>
              <w:t>nie badano</w:t>
            </w:r>
          </w:p>
        </w:tc>
        <w:tc>
          <w:tcPr>
            <w:tcW w:w="401" w:type="pct"/>
            <w:vAlign w:val="center"/>
          </w:tcPr>
          <w:p w14:paraId="0BA34E3D" w14:textId="34BC35C8" w:rsidR="008D6272" w:rsidRPr="001B541D" w:rsidRDefault="008D6272" w:rsidP="008D6272">
            <w:pPr>
              <w:jc w:val="center"/>
              <w:rPr>
                <w:b/>
                <w:i/>
                <w:iCs/>
                <w:sz w:val="20"/>
                <w:szCs w:val="20"/>
              </w:rPr>
            </w:pPr>
            <w:r w:rsidRPr="00095A3E">
              <w:rPr>
                <w:b/>
                <w:i/>
                <w:iCs/>
                <w:sz w:val="20"/>
                <w:szCs w:val="20"/>
              </w:rPr>
              <w:t>nie badano</w:t>
            </w:r>
          </w:p>
        </w:tc>
        <w:tc>
          <w:tcPr>
            <w:tcW w:w="403" w:type="pct"/>
            <w:vAlign w:val="center"/>
          </w:tcPr>
          <w:p w14:paraId="604A3339" w14:textId="3933E56C" w:rsidR="008D6272" w:rsidRPr="001B541D" w:rsidRDefault="008D6272" w:rsidP="008D6272">
            <w:pPr>
              <w:jc w:val="center"/>
              <w:rPr>
                <w:b/>
                <w:sz w:val="20"/>
                <w:szCs w:val="20"/>
              </w:rPr>
            </w:pPr>
            <w:r w:rsidRPr="008D6272">
              <w:rPr>
                <w:b/>
                <w:i/>
                <w:iCs/>
                <w:sz w:val="20"/>
                <w:szCs w:val="20"/>
              </w:rPr>
              <w:t>nie badano</w:t>
            </w:r>
          </w:p>
        </w:tc>
        <w:tc>
          <w:tcPr>
            <w:tcW w:w="349" w:type="pct"/>
            <w:shd w:val="clear" w:color="auto" w:fill="D9D9D9" w:themeFill="background1" w:themeFillShade="D9"/>
            <w:vAlign w:val="center"/>
          </w:tcPr>
          <w:p w14:paraId="199C08EC" w14:textId="77777777" w:rsidR="008D6272" w:rsidRPr="005E3FB0" w:rsidRDefault="008D6272" w:rsidP="008D6272">
            <w:pPr>
              <w:jc w:val="center"/>
              <w:rPr>
                <w:bCs/>
              </w:rPr>
            </w:pPr>
            <w:r w:rsidRPr="005E3FB0">
              <w:rPr>
                <w:bCs/>
              </w:rPr>
              <w:t>↑</w:t>
            </w:r>
          </w:p>
        </w:tc>
        <w:tc>
          <w:tcPr>
            <w:tcW w:w="350" w:type="pct"/>
            <w:shd w:val="clear" w:color="auto" w:fill="D9D9D9" w:themeFill="background1" w:themeFillShade="D9"/>
            <w:vAlign w:val="center"/>
          </w:tcPr>
          <w:p w14:paraId="120EF8D7" w14:textId="1D79FEE9" w:rsidR="008D6272" w:rsidRPr="005E3FB0" w:rsidRDefault="005E3FB0" w:rsidP="008D6272">
            <w:pPr>
              <w:jc w:val="center"/>
              <w:rPr>
                <w:bCs/>
                <w:sz w:val="20"/>
                <w:szCs w:val="20"/>
              </w:rPr>
            </w:pPr>
            <w:r w:rsidRPr="005E3FB0">
              <w:rPr>
                <w:bCs/>
                <w:i/>
                <w:iCs/>
                <w:sz w:val="20"/>
                <w:szCs w:val="20"/>
              </w:rPr>
              <w:t>nie można ocenić</w:t>
            </w:r>
          </w:p>
        </w:tc>
        <w:tc>
          <w:tcPr>
            <w:tcW w:w="770" w:type="pct"/>
            <w:shd w:val="clear" w:color="auto" w:fill="D9D9D9" w:themeFill="background1" w:themeFillShade="D9"/>
            <w:vAlign w:val="center"/>
          </w:tcPr>
          <w:p w14:paraId="636CFEEF" w14:textId="68A50C3C" w:rsidR="008D6272" w:rsidRPr="005E3FB0" w:rsidRDefault="005E3FB0" w:rsidP="008D6272">
            <w:pPr>
              <w:jc w:val="center"/>
              <w:rPr>
                <w:bCs/>
                <w:i/>
                <w:iCs/>
                <w:sz w:val="18"/>
                <w:szCs w:val="18"/>
              </w:rPr>
            </w:pPr>
            <w:r w:rsidRPr="005E3FB0">
              <w:rPr>
                <w:bCs/>
                <w:i/>
                <w:iCs/>
                <w:sz w:val="18"/>
                <w:szCs w:val="18"/>
              </w:rPr>
              <w:t>w analizowanych latach 2019-2020 nie badano JCWP</w:t>
            </w:r>
          </w:p>
        </w:tc>
      </w:tr>
      <w:tr w:rsidR="008D6272" w:rsidRPr="00511BA5" w14:paraId="0337E538" w14:textId="77777777" w:rsidTr="006B1328">
        <w:trPr>
          <w:trHeight w:val="539"/>
          <w:jc w:val="center"/>
        </w:trPr>
        <w:tc>
          <w:tcPr>
            <w:tcW w:w="826" w:type="pct"/>
            <w:gridSpan w:val="2"/>
            <w:vMerge w:val="restart"/>
            <w:vAlign w:val="center"/>
          </w:tcPr>
          <w:p w14:paraId="422EB8A4" w14:textId="77777777" w:rsidR="008D6272" w:rsidRPr="001B541D" w:rsidRDefault="008D6272" w:rsidP="008D6272">
            <w:pPr>
              <w:jc w:val="center"/>
              <w:rPr>
                <w:bCs/>
                <w:sz w:val="20"/>
                <w:szCs w:val="20"/>
              </w:rPr>
            </w:pPr>
            <w:r w:rsidRPr="001B541D">
              <w:rPr>
                <w:bCs/>
                <w:sz w:val="20"/>
                <w:szCs w:val="20"/>
              </w:rPr>
              <w:t>Jakość wód JCWP Czarna</w:t>
            </w:r>
          </w:p>
        </w:tc>
        <w:tc>
          <w:tcPr>
            <w:tcW w:w="442" w:type="pct"/>
            <w:vAlign w:val="center"/>
          </w:tcPr>
          <w:p w14:paraId="156E48F1" w14:textId="77777777" w:rsidR="008D6272" w:rsidRPr="001B541D" w:rsidRDefault="008D6272" w:rsidP="008D6272">
            <w:pPr>
              <w:jc w:val="center"/>
              <w:rPr>
                <w:bCs/>
                <w:sz w:val="20"/>
                <w:szCs w:val="20"/>
              </w:rPr>
            </w:pPr>
            <w:r w:rsidRPr="001B541D">
              <w:rPr>
                <w:bCs/>
                <w:sz w:val="20"/>
                <w:szCs w:val="20"/>
              </w:rPr>
              <w:t>stan ekologiczny</w:t>
            </w:r>
          </w:p>
        </w:tc>
        <w:tc>
          <w:tcPr>
            <w:tcW w:w="256" w:type="pct"/>
            <w:vAlign w:val="center"/>
          </w:tcPr>
          <w:p w14:paraId="42F10577"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336B7DBF" w14:textId="77777777" w:rsidR="008D6272" w:rsidRPr="001B541D" w:rsidRDefault="008D6272" w:rsidP="008D6272">
            <w:pPr>
              <w:jc w:val="center"/>
              <w:rPr>
                <w:bCs/>
                <w:sz w:val="20"/>
                <w:szCs w:val="20"/>
              </w:rPr>
            </w:pPr>
            <w:r w:rsidRPr="001B541D">
              <w:rPr>
                <w:bCs/>
                <w:sz w:val="20"/>
                <w:szCs w:val="20"/>
              </w:rPr>
              <w:t>słaby</w:t>
            </w:r>
          </w:p>
        </w:tc>
        <w:tc>
          <w:tcPr>
            <w:tcW w:w="401" w:type="pct"/>
            <w:vAlign w:val="center"/>
          </w:tcPr>
          <w:p w14:paraId="3DC3E838" w14:textId="77777777" w:rsidR="008D6272" w:rsidRPr="001B541D" w:rsidRDefault="008D6272" w:rsidP="008D6272">
            <w:pPr>
              <w:jc w:val="center"/>
              <w:rPr>
                <w:bCs/>
                <w:i/>
                <w:iCs/>
                <w:sz w:val="20"/>
                <w:szCs w:val="20"/>
              </w:rPr>
            </w:pPr>
            <w:r w:rsidRPr="001B541D">
              <w:rPr>
                <w:bCs/>
                <w:i/>
                <w:iCs/>
                <w:sz w:val="20"/>
                <w:szCs w:val="20"/>
              </w:rPr>
              <w:t>nie badano</w:t>
            </w:r>
          </w:p>
        </w:tc>
        <w:tc>
          <w:tcPr>
            <w:tcW w:w="401" w:type="pct"/>
            <w:vAlign w:val="center"/>
          </w:tcPr>
          <w:p w14:paraId="3B7A2EA8" w14:textId="774A7273" w:rsidR="008D6272" w:rsidRPr="001B541D" w:rsidRDefault="008D6272" w:rsidP="008D6272">
            <w:pPr>
              <w:jc w:val="center"/>
              <w:rPr>
                <w:bCs/>
                <w:i/>
                <w:iCs/>
                <w:sz w:val="20"/>
                <w:szCs w:val="20"/>
              </w:rPr>
            </w:pPr>
            <w:r w:rsidRPr="001B541D">
              <w:rPr>
                <w:bCs/>
                <w:i/>
                <w:iCs/>
                <w:sz w:val="20"/>
                <w:szCs w:val="20"/>
              </w:rPr>
              <w:t>nie badano</w:t>
            </w:r>
          </w:p>
        </w:tc>
        <w:tc>
          <w:tcPr>
            <w:tcW w:w="401" w:type="pct"/>
            <w:vAlign w:val="center"/>
          </w:tcPr>
          <w:p w14:paraId="1930B0D5" w14:textId="10C5142D" w:rsidR="008D6272" w:rsidRPr="00095A3E" w:rsidRDefault="008D6272" w:rsidP="008D6272">
            <w:pPr>
              <w:jc w:val="center"/>
              <w:rPr>
                <w:b/>
                <w:sz w:val="20"/>
                <w:szCs w:val="20"/>
              </w:rPr>
            </w:pPr>
            <w:proofErr w:type="spellStart"/>
            <w:r w:rsidRPr="00095A3E">
              <w:rPr>
                <w:b/>
                <w:sz w:val="20"/>
                <w:szCs w:val="20"/>
              </w:rPr>
              <w:t>umiarko-wany</w:t>
            </w:r>
            <w:proofErr w:type="spellEnd"/>
          </w:p>
        </w:tc>
        <w:tc>
          <w:tcPr>
            <w:tcW w:w="403" w:type="pct"/>
            <w:vAlign w:val="center"/>
          </w:tcPr>
          <w:p w14:paraId="1FB09266" w14:textId="78A92080" w:rsidR="008D6272" w:rsidRPr="001B541D" w:rsidRDefault="008D6272" w:rsidP="008D6272">
            <w:pPr>
              <w:jc w:val="center"/>
              <w:rPr>
                <w:b/>
                <w:i/>
                <w:iCs/>
                <w:sz w:val="20"/>
                <w:szCs w:val="20"/>
              </w:rPr>
            </w:pPr>
            <w:r w:rsidRPr="008D6272">
              <w:rPr>
                <w:b/>
                <w:i/>
                <w:iCs/>
                <w:sz w:val="20"/>
                <w:szCs w:val="20"/>
              </w:rPr>
              <w:t>nie badano</w:t>
            </w:r>
          </w:p>
        </w:tc>
        <w:tc>
          <w:tcPr>
            <w:tcW w:w="349" w:type="pct"/>
            <w:shd w:val="clear" w:color="auto" w:fill="C5E0B3"/>
            <w:vAlign w:val="center"/>
          </w:tcPr>
          <w:p w14:paraId="53ED15AA" w14:textId="77777777" w:rsidR="008D6272" w:rsidRPr="005E3FB0" w:rsidRDefault="008D6272" w:rsidP="008D6272">
            <w:pPr>
              <w:jc w:val="center"/>
              <w:rPr>
                <w:bCs/>
              </w:rPr>
            </w:pPr>
            <w:r w:rsidRPr="005E3FB0">
              <w:rPr>
                <w:bCs/>
              </w:rPr>
              <w:t>↑</w:t>
            </w:r>
          </w:p>
        </w:tc>
        <w:tc>
          <w:tcPr>
            <w:tcW w:w="350" w:type="pct"/>
            <w:shd w:val="clear" w:color="auto" w:fill="C5E0B3"/>
            <w:vAlign w:val="center"/>
          </w:tcPr>
          <w:p w14:paraId="496506F4" w14:textId="3B402B43" w:rsidR="008D6272" w:rsidRPr="005E3FB0" w:rsidRDefault="005E3FB0" w:rsidP="008D6272">
            <w:pPr>
              <w:jc w:val="center"/>
              <w:rPr>
                <w:bCs/>
              </w:rPr>
            </w:pPr>
            <w:r w:rsidRPr="005E3FB0">
              <w:rPr>
                <w:bCs/>
              </w:rPr>
              <w:t>↑</w:t>
            </w:r>
          </w:p>
        </w:tc>
        <w:tc>
          <w:tcPr>
            <w:tcW w:w="770" w:type="pct"/>
            <w:shd w:val="clear" w:color="auto" w:fill="C5E0B3"/>
            <w:vAlign w:val="center"/>
          </w:tcPr>
          <w:p w14:paraId="43C8A392" w14:textId="0A62920F" w:rsidR="008D6272" w:rsidRPr="005E3FB0" w:rsidRDefault="005E3FB0" w:rsidP="008D6272">
            <w:pPr>
              <w:jc w:val="center"/>
              <w:rPr>
                <w:bCs/>
                <w:sz w:val="18"/>
                <w:szCs w:val="18"/>
              </w:rPr>
            </w:pPr>
            <w:r>
              <w:rPr>
                <w:bCs/>
                <w:i/>
                <w:iCs/>
                <w:sz w:val="18"/>
                <w:szCs w:val="18"/>
              </w:rPr>
              <w:t xml:space="preserve">poprawa </w:t>
            </w:r>
            <w:r w:rsidRPr="005E3FB0">
              <w:rPr>
                <w:bCs/>
                <w:i/>
                <w:iCs/>
                <w:sz w:val="18"/>
                <w:szCs w:val="18"/>
              </w:rPr>
              <w:t>stanu</w:t>
            </w:r>
            <w:r>
              <w:rPr>
                <w:bCs/>
                <w:i/>
                <w:iCs/>
                <w:sz w:val="18"/>
                <w:szCs w:val="18"/>
              </w:rPr>
              <w:br/>
            </w:r>
            <w:r w:rsidRPr="005E3FB0">
              <w:rPr>
                <w:bCs/>
                <w:i/>
                <w:iCs/>
                <w:sz w:val="18"/>
                <w:szCs w:val="18"/>
              </w:rPr>
              <w:t>ekologicznego JCWP</w:t>
            </w:r>
          </w:p>
        </w:tc>
      </w:tr>
      <w:tr w:rsidR="008D6272" w:rsidRPr="00511BA5" w14:paraId="60ACB07A" w14:textId="77777777" w:rsidTr="006B1328">
        <w:trPr>
          <w:trHeight w:val="539"/>
          <w:jc w:val="center"/>
        </w:trPr>
        <w:tc>
          <w:tcPr>
            <w:tcW w:w="826" w:type="pct"/>
            <w:gridSpan w:val="2"/>
            <w:vMerge/>
            <w:vAlign w:val="center"/>
          </w:tcPr>
          <w:p w14:paraId="12614C45" w14:textId="77777777" w:rsidR="008D6272" w:rsidRPr="001B541D" w:rsidRDefault="008D6272" w:rsidP="008D6272">
            <w:pPr>
              <w:jc w:val="center"/>
              <w:rPr>
                <w:bCs/>
                <w:sz w:val="20"/>
                <w:szCs w:val="20"/>
              </w:rPr>
            </w:pPr>
          </w:p>
        </w:tc>
        <w:tc>
          <w:tcPr>
            <w:tcW w:w="442" w:type="pct"/>
            <w:vAlign w:val="center"/>
          </w:tcPr>
          <w:p w14:paraId="39B7AC04" w14:textId="77777777" w:rsidR="008D6272" w:rsidRPr="001B541D" w:rsidRDefault="008D6272" w:rsidP="008D6272">
            <w:pPr>
              <w:jc w:val="center"/>
              <w:rPr>
                <w:bCs/>
                <w:sz w:val="20"/>
                <w:szCs w:val="20"/>
              </w:rPr>
            </w:pPr>
            <w:r w:rsidRPr="001B541D">
              <w:rPr>
                <w:bCs/>
                <w:sz w:val="20"/>
                <w:szCs w:val="20"/>
              </w:rPr>
              <w:t>stan chemiczny</w:t>
            </w:r>
          </w:p>
        </w:tc>
        <w:tc>
          <w:tcPr>
            <w:tcW w:w="256" w:type="pct"/>
            <w:vAlign w:val="center"/>
          </w:tcPr>
          <w:p w14:paraId="564EE1BB"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2B369954" w14:textId="77777777" w:rsidR="008D6272" w:rsidRPr="001B541D" w:rsidRDefault="008D6272" w:rsidP="008D6272">
            <w:pPr>
              <w:jc w:val="center"/>
              <w:rPr>
                <w:bCs/>
                <w:sz w:val="20"/>
                <w:szCs w:val="20"/>
              </w:rPr>
            </w:pPr>
            <w:r w:rsidRPr="001B541D">
              <w:rPr>
                <w:bCs/>
                <w:sz w:val="20"/>
                <w:szCs w:val="20"/>
              </w:rPr>
              <w:t>dobry</w:t>
            </w:r>
          </w:p>
        </w:tc>
        <w:tc>
          <w:tcPr>
            <w:tcW w:w="401" w:type="pct"/>
            <w:vAlign w:val="center"/>
          </w:tcPr>
          <w:p w14:paraId="68A4EF8C" w14:textId="77777777" w:rsidR="008D6272" w:rsidRPr="001B541D" w:rsidRDefault="008D6272" w:rsidP="008D6272">
            <w:pPr>
              <w:jc w:val="center"/>
              <w:rPr>
                <w:bCs/>
                <w:sz w:val="20"/>
                <w:szCs w:val="20"/>
              </w:rPr>
            </w:pPr>
            <w:r w:rsidRPr="001B541D">
              <w:rPr>
                <w:bCs/>
                <w:sz w:val="20"/>
                <w:szCs w:val="20"/>
              </w:rPr>
              <w:t>dobry</w:t>
            </w:r>
          </w:p>
        </w:tc>
        <w:tc>
          <w:tcPr>
            <w:tcW w:w="401" w:type="pct"/>
            <w:vAlign w:val="center"/>
          </w:tcPr>
          <w:p w14:paraId="55D2082A" w14:textId="7E1591E5" w:rsidR="008D6272" w:rsidRPr="001B541D" w:rsidRDefault="008D6272" w:rsidP="008D6272">
            <w:pPr>
              <w:jc w:val="center"/>
              <w:rPr>
                <w:bCs/>
                <w:sz w:val="20"/>
                <w:szCs w:val="20"/>
              </w:rPr>
            </w:pPr>
            <w:r w:rsidRPr="001B541D">
              <w:rPr>
                <w:bCs/>
                <w:sz w:val="20"/>
                <w:szCs w:val="20"/>
              </w:rPr>
              <w:t>poniżej dobrego</w:t>
            </w:r>
          </w:p>
        </w:tc>
        <w:tc>
          <w:tcPr>
            <w:tcW w:w="401" w:type="pct"/>
            <w:vAlign w:val="center"/>
          </w:tcPr>
          <w:p w14:paraId="26261505" w14:textId="54BB6F72" w:rsidR="008D6272" w:rsidRPr="00095A3E" w:rsidRDefault="008D6272" w:rsidP="008D6272">
            <w:pPr>
              <w:jc w:val="center"/>
              <w:rPr>
                <w:b/>
                <w:sz w:val="20"/>
                <w:szCs w:val="20"/>
              </w:rPr>
            </w:pPr>
            <w:r w:rsidRPr="00095A3E">
              <w:rPr>
                <w:b/>
                <w:bCs/>
                <w:sz w:val="20"/>
                <w:szCs w:val="20"/>
              </w:rPr>
              <w:t>poniżej dobrego</w:t>
            </w:r>
          </w:p>
        </w:tc>
        <w:tc>
          <w:tcPr>
            <w:tcW w:w="403" w:type="pct"/>
            <w:vAlign w:val="center"/>
          </w:tcPr>
          <w:p w14:paraId="1A86CB5E" w14:textId="6C0C4405" w:rsidR="008D6272" w:rsidRPr="001B541D" w:rsidRDefault="008D6272" w:rsidP="008D6272">
            <w:pPr>
              <w:jc w:val="center"/>
              <w:rPr>
                <w:b/>
                <w:sz w:val="20"/>
                <w:szCs w:val="20"/>
              </w:rPr>
            </w:pPr>
            <w:r w:rsidRPr="008D6272">
              <w:rPr>
                <w:b/>
                <w:i/>
                <w:iCs/>
                <w:sz w:val="20"/>
                <w:szCs w:val="20"/>
              </w:rPr>
              <w:t>nie badano</w:t>
            </w:r>
          </w:p>
        </w:tc>
        <w:tc>
          <w:tcPr>
            <w:tcW w:w="349" w:type="pct"/>
            <w:shd w:val="clear" w:color="auto" w:fill="FF8989"/>
            <w:vAlign w:val="center"/>
          </w:tcPr>
          <w:p w14:paraId="40349224" w14:textId="77777777" w:rsidR="008D6272" w:rsidRPr="005E3FB0" w:rsidRDefault="008D6272" w:rsidP="008D6272">
            <w:pPr>
              <w:jc w:val="center"/>
              <w:rPr>
                <w:bCs/>
              </w:rPr>
            </w:pPr>
            <w:r w:rsidRPr="005E3FB0">
              <w:rPr>
                <w:bCs/>
              </w:rPr>
              <w:t>↔</w:t>
            </w:r>
          </w:p>
        </w:tc>
        <w:tc>
          <w:tcPr>
            <w:tcW w:w="350" w:type="pct"/>
            <w:shd w:val="clear" w:color="auto" w:fill="FF8989"/>
            <w:vAlign w:val="center"/>
          </w:tcPr>
          <w:p w14:paraId="3BD7435F" w14:textId="77777777" w:rsidR="008D6272" w:rsidRPr="005E3FB0" w:rsidRDefault="008D6272" w:rsidP="008D6272">
            <w:pPr>
              <w:jc w:val="center"/>
              <w:rPr>
                <w:bCs/>
              </w:rPr>
            </w:pPr>
            <w:r w:rsidRPr="005E3FB0">
              <w:rPr>
                <w:bCs/>
              </w:rPr>
              <w:t>↓</w:t>
            </w:r>
          </w:p>
        </w:tc>
        <w:tc>
          <w:tcPr>
            <w:tcW w:w="770" w:type="pct"/>
            <w:shd w:val="clear" w:color="auto" w:fill="FF8989"/>
            <w:vAlign w:val="center"/>
          </w:tcPr>
          <w:p w14:paraId="4C407A9D" w14:textId="77777777" w:rsidR="008D6272" w:rsidRPr="005E3FB0" w:rsidRDefault="008D6272" w:rsidP="008D6272">
            <w:pPr>
              <w:jc w:val="center"/>
              <w:rPr>
                <w:bCs/>
                <w:i/>
                <w:iCs/>
                <w:sz w:val="18"/>
                <w:szCs w:val="18"/>
              </w:rPr>
            </w:pPr>
            <w:r w:rsidRPr="005E3FB0">
              <w:rPr>
                <w:bCs/>
                <w:i/>
                <w:iCs/>
                <w:sz w:val="18"/>
                <w:szCs w:val="18"/>
              </w:rPr>
              <w:t>pogorszenie stanu chemicznego JCWP</w:t>
            </w:r>
          </w:p>
        </w:tc>
      </w:tr>
      <w:tr w:rsidR="008D6272" w:rsidRPr="00511BA5" w14:paraId="513D800C" w14:textId="77777777" w:rsidTr="006B1328">
        <w:trPr>
          <w:trHeight w:val="539"/>
          <w:jc w:val="center"/>
        </w:trPr>
        <w:tc>
          <w:tcPr>
            <w:tcW w:w="826" w:type="pct"/>
            <w:gridSpan w:val="2"/>
            <w:vMerge/>
            <w:vAlign w:val="center"/>
          </w:tcPr>
          <w:p w14:paraId="5BFB112F" w14:textId="77777777" w:rsidR="008D6272" w:rsidRPr="001B541D" w:rsidRDefault="008D6272" w:rsidP="008D6272">
            <w:pPr>
              <w:jc w:val="center"/>
              <w:rPr>
                <w:bCs/>
                <w:sz w:val="20"/>
                <w:szCs w:val="20"/>
              </w:rPr>
            </w:pPr>
          </w:p>
        </w:tc>
        <w:tc>
          <w:tcPr>
            <w:tcW w:w="442" w:type="pct"/>
            <w:vAlign w:val="center"/>
          </w:tcPr>
          <w:p w14:paraId="49CF223F" w14:textId="77777777" w:rsidR="008D6272" w:rsidRPr="001B541D" w:rsidRDefault="008D6272" w:rsidP="008D6272">
            <w:pPr>
              <w:jc w:val="center"/>
              <w:rPr>
                <w:bCs/>
                <w:sz w:val="20"/>
                <w:szCs w:val="20"/>
              </w:rPr>
            </w:pPr>
            <w:r w:rsidRPr="001B541D">
              <w:rPr>
                <w:bCs/>
                <w:sz w:val="20"/>
                <w:szCs w:val="20"/>
              </w:rPr>
              <w:t>stan</w:t>
            </w:r>
            <w:r w:rsidRPr="001B541D">
              <w:rPr>
                <w:bCs/>
                <w:sz w:val="20"/>
                <w:szCs w:val="20"/>
              </w:rPr>
              <w:br/>
              <w:t>ogólny</w:t>
            </w:r>
          </w:p>
        </w:tc>
        <w:tc>
          <w:tcPr>
            <w:tcW w:w="256" w:type="pct"/>
            <w:vAlign w:val="center"/>
          </w:tcPr>
          <w:p w14:paraId="2A61B37D"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012F8BC5" w14:textId="77777777" w:rsidR="008D6272" w:rsidRPr="001B541D" w:rsidRDefault="008D6272" w:rsidP="008D6272">
            <w:pPr>
              <w:jc w:val="center"/>
              <w:rPr>
                <w:bCs/>
                <w:sz w:val="20"/>
                <w:szCs w:val="20"/>
              </w:rPr>
            </w:pPr>
            <w:r w:rsidRPr="001B541D">
              <w:rPr>
                <w:bCs/>
                <w:sz w:val="20"/>
                <w:szCs w:val="20"/>
              </w:rPr>
              <w:t>zły</w:t>
            </w:r>
          </w:p>
        </w:tc>
        <w:tc>
          <w:tcPr>
            <w:tcW w:w="401" w:type="pct"/>
            <w:vAlign w:val="center"/>
          </w:tcPr>
          <w:p w14:paraId="1811B160" w14:textId="77777777" w:rsidR="008D6272" w:rsidRPr="001B541D" w:rsidRDefault="008D6272" w:rsidP="008D6272">
            <w:pPr>
              <w:jc w:val="center"/>
              <w:rPr>
                <w:bCs/>
                <w:i/>
                <w:iCs/>
                <w:sz w:val="20"/>
                <w:szCs w:val="20"/>
              </w:rPr>
            </w:pPr>
            <w:r w:rsidRPr="001B541D">
              <w:rPr>
                <w:bCs/>
                <w:i/>
                <w:iCs/>
                <w:sz w:val="20"/>
                <w:szCs w:val="20"/>
              </w:rPr>
              <w:t>brak oceny</w:t>
            </w:r>
          </w:p>
        </w:tc>
        <w:tc>
          <w:tcPr>
            <w:tcW w:w="401" w:type="pct"/>
            <w:vAlign w:val="center"/>
          </w:tcPr>
          <w:p w14:paraId="358964C5" w14:textId="1C8B0298" w:rsidR="008D6272" w:rsidRPr="001B541D" w:rsidRDefault="008D6272" w:rsidP="008D6272">
            <w:pPr>
              <w:jc w:val="center"/>
              <w:rPr>
                <w:bCs/>
                <w:sz w:val="20"/>
                <w:szCs w:val="20"/>
              </w:rPr>
            </w:pPr>
            <w:r w:rsidRPr="001B541D">
              <w:rPr>
                <w:bCs/>
                <w:sz w:val="20"/>
                <w:szCs w:val="20"/>
              </w:rPr>
              <w:t>zły</w:t>
            </w:r>
          </w:p>
        </w:tc>
        <w:tc>
          <w:tcPr>
            <w:tcW w:w="401" w:type="pct"/>
            <w:vAlign w:val="center"/>
          </w:tcPr>
          <w:p w14:paraId="2FB59665" w14:textId="569A9204" w:rsidR="008D6272" w:rsidRPr="005E3FB0" w:rsidRDefault="008D6272" w:rsidP="008D6272">
            <w:pPr>
              <w:jc w:val="center"/>
              <w:rPr>
                <w:b/>
                <w:sz w:val="20"/>
                <w:szCs w:val="20"/>
              </w:rPr>
            </w:pPr>
            <w:r w:rsidRPr="005E3FB0">
              <w:rPr>
                <w:b/>
                <w:bCs/>
                <w:sz w:val="20"/>
                <w:szCs w:val="20"/>
              </w:rPr>
              <w:t>zły</w:t>
            </w:r>
          </w:p>
        </w:tc>
        <w:tc>
          <w:tcPr>
            <w:tcW w:w="403" w:type="pct"/>
            <w:vAlign w:val="center"/>
          </w:tcPr>
          <w:p w14:paraId="79CE7B2D" w14:textId="5B17C0A8" w:rsidR="008D6272" w:rsidRPr="005E3FB0" w:rsidRDefault="008D6272" w:rsidP="008D6272">
            <w:pPr>
              <w:jc w:val="center"/>
              <w:rPr>
                <w:b/>
                <w:sz w:val="20"/>
                <w:szCs w:val="20"/>
              </w:rPr>
            </w:pPr>
            <w:r w:rsidRPr="005E3FB0">
              <w:rPr>
                <w:b/>
                <w:i/>
                <w:iCs/>
                <w:sz w:val="20"/>
                <w:szCs w:val="20"/>
              </w:rPr>
              <w:t>nie badano</w:t>
            </w:r>
          </w:p>
        </w:tc>
        <w:tc>
          <w:tcPr>
            <w:tcW w:w="349" w:type="pct"/>
            <w:shd w:val="clear" w:color="auto" w:fill="FF8989"/>
            <w:vAlign w:val="center"/>
          </w:tcPr>
          <w:p w14:paraId="015867BF" w14:textId="77777777" w:rsidR="008D6272" w:rsidRPr="005E3FB0" w:rsidRDefault="008D6272" w:rsidP="008D6272">
            <w:pPr>
              <w:jc w:val="center"/>
              <w:rPr>
                <w:bCs/>
              </w:rPr>
            </w:pPr>
            <w:r w:rsidRPr="005E3FB0">
              <w:rPr>
                <w:bCs/>
              </w:rPr>
              <w:t>↑</w:t>
            </w:r>
          </w:p>
        </w:tc>
        <w:tc>
          <w:tcPr>
            <w:tcW w:w="350" w:type="pct"/>
            <w:shd w:val="clear" w:color="auto" w:fill="FF8989"/>
            <w:vAlign w:val="center"/>
          </w:tcPr>
          <w:p w14:paraId="3790C5F5" w14:textId="77777777" w:rsidR="008D6272" w:rsidRPr="005E3FB0" w:rsidRDefault="008D6272" w:rsidP="008D6272">
            <w:pPr>
              <w:jc w:val="center"/>
              <w:rPr>
                <w:bCs/>
              </w:rPr>
            </w:pPr>
            <w:r w:rsidRPr="005E3FB0">
              <w:rPr>
                <w:bCs/>
              </w:rPr>
              <w:t>↔</w:t>
            </w:r>
          </w:p>
        </w:tc>
        <w:tc>
          <w:tcPr>
            <w:tcW w:w="770" w:type="pct"/>
            <w:shd w:val="clear" w:color="auto" w:fill="FF8989"/>
            <w:vAlign w:val="center"/>
          </w:tcPr>
          <w:p w14:paraId="48070AFE" w14:textId="02F53F0F" w:rsidR="008D6272" w:rsidRPr="005E3FB0" w:rsidRDefault="008D6272" w:rsidP="008D6272">
            <w:pPr>
              <w:jc w:val="center"/>
              <w:rPr>
                <w:bCs/>
                <w:i/>
                <w:iCs/>
                <w:sz w:val="18"/>
                <w:szCs w:val="18"/>
              </w:rPr>
            </w:pPr>
            <w:r w:rsidRPr="005E3FB0">
              <w:rPr>
                <w:bCs/>
                <w:i/>
                <w:iCs/>
                <w:sz w:val="18"/>
                <w:szCs w:val="18"/>
              </w:rPr>
              <w:t>brak poprawy stanu</w:t>
            </w:r>
            <w:r w:rsidR="005E3FB0" w:rsidRPr="005E3FB0">
              <w:rPr>
                <w:bCs/>
                <w:i/>
                <w:iCs/>
                <w:sz w:val="18"/>
                <w:szCs w:val="18"/>
              </w:rPr>
              <w:br/>
            </w:r>
            <w:r w:rsidRPr="005E3FB0">
              <w:rPr>
                <w:bCs/>
                <w:i/>
                <w:iCs/>
                <w:sz w:val="18"/>
                <w:szCs w:val="18"/>
              </w:rPr>
              <w:t>ogólnego JCWP</w:t>
            </w:r>
          </w:p>
        </w:tc>
      </w:tr>
      <w:tr w:rsidR="008D6272" w:rsidRPr="00511BA5" w14:paraId="5FCE5B34" w14:textId="77777777" w:rsidTr="006B1328">
        <w:trPr>
          <w:trHeight w:val="539"/>
          <w:jc w:val="center"/>
        </w:trPr>
        <w:tc>
          <w:tcPr>
            <w:tcW w:w="826" w:type="pct"/>
            <w:gridSpan w:val="2"/>
            <w:vMerge w:val="restart"/>
            <w:vAlign w:val="center"/>
          </w:tcPr>
          <w:p w14:paraId="3F663B07" w14:textId="77777777" w:rsidR="008D6272" w:rsidRPr="001B541D" w:rsidRDefault="008D6272" w:rsidP="008D6272">
            <w:pPr>
              <w:jc w:val="center"/>
              <w:rPr>
                <w:bCs/>
                <w:sz w:val="20"/>
                <w:szCs w:val="20"/>
              </w:rPr>
            </w:pPr>
            <w:r w:rsidRPr="001B541D">
              <w:rPr>
                <w:bCs/>
                <w:sz w:val="20"/>
                <w:szCs w:val="20"/>
              </w:rPr>
              <w:t>Jakość wód JCWP Gać</w:t>
            </w:r>
          </w:p>
        </w:tc>
        <w:tc>
          <w:tcPr>
            <w:tcW w:w="442" w:type="pct"/>
            <w:vAlign w:val="center"/>
          </w:tcPr>
          <w:p w14:paraId="4FF3603F" w14:textId="77777777" w:rsidR="008D6272" w:rsidRPr="001B541D" w:rsidRDefault="008D6272" w:rsidP="008D6272">
            <w:pPr>
              <w:jc w:val="center"/>
              <w:rPr>
                <w:bCs/>
                <w:sz w:val="20"/>
                <w:szCs w:val="20"/>
              </w:rPr>
            </w:pPr>
            <w:r w:rsidRPr="001B541D">
              <w:rPr>
                <w:bCs/>
                <w:sz w:val="20"/>
                <w:szCs w:val="20"/>
              </w:rPr>
              <w:t>stan ekologiczny</w:t>
            </w:r>
          </w:p>
        </w:tc>
        <w:tc>
          <w:tcPr>
            <w:tcW w:w="256" w:type="pct"/>
            <w:vAlign w:val="center"/>
          </w:tcPr>
          <w:p w14:paraId="46C02F85"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55EBEAF7" w14:textId="77777777" w:rsidR="008D6272" w:rsidRPr="001B541D" w:rsidRDefault="008D6272" w:rsidP="008D6272">
            <w:pPr>
              <w:jc w:val="center"/>
              <w:rPr>
                <w:bCs/>
                <w:sz w:val="20"/>
                <w:szCs w:val="20"/>
              </w:rPr>
            </w:pPr>
            <w:r w:rsidRPr="001B541D">
              <w:rPr>
                <w:bCs/>
                <w:sz w:val="18"/>
                <w:szCs w:val="18"/>
              </w:rPr>
              <w:t>umiarkowany</w:t>
            </w:r>
          </w:p>
        </w:tc>
        <w:tc>
          <w:tcPr>
            <w:tcW w:w="401" w:type="pct"/>
            <w:vAlign w:val="center"/>
          </w:tcPr>
          <w:p w14:paraId="56A1E3EA" w14:textId="77777777" w:rsidR="008D6272" w:rsidRPr="001B541D" w:rsidRDefault="008D6272" w:rsidP="008D6272">
            <w:pPr>
              <w:jc w:val="center"/>
              <w:rPr>
                <w:bCs/>
                <w:sz w:val="20"/>
                <w:szCs w:val="20"/>
              </w:rPr>
            </w:pPr>
            <w:r w:rsidRPr="001B541D">
              <w:rPr>
                <w:bCs/>
                <w:i/>
                <w:iCs/>
                <w:sz w:val="20"/>
                <w:szCs w:val="20"/>
              </w:rPr>
              <w:t>nie badano</w:t>
            </w:r>
          </w:p>
        </w:tc>
        <w:tc>
          <w:tcPr>
            <w:tcW w:w="401" w:type="pct"/>
            <w:vAlign w:val="center"/>
          </w:tcPr>
          <w:p w14:paraId="53159F14" w14:textId="1BEF3333" w:rsidR="008D6272" w:rsidRPr="001B541D" w:rsidRDefault="008D6272" w:rsidP="008D6272">
            <w:pPr>
              <w:jc w:val="center"/>
              <w:rPr>
                <w:bCs/>
                <w:i/>
                <w:iCs/>
                <w:sz w:val="20"/>
                <w:szCs w:val="20"/>
              </w:rPr>
            </w:pPr>
            <w:r w:rsidRPr="001B541D">
              <w:rPr>
                <w:bCs/>
                <w:i/>
                <w:iCs/>
                <w:sz w:val="20"/>
                <w:szCs w:val="20"/>
              </w:rPr>
              <w:t>nie badano</w:t>
            </w:r>
          </w:p>
        </w:tc>
        <w:tc>
          <w:tcPr>
            <w:tcW w:w="401" w:type="pct"/>
            <w:vAlign w:val="center"/>
          </w:tcPr>
          <w:p w14:paraId="0960D7F7" w14:textId="054809A3" w:rsidR="008D6272" w:rsidRPr="00095A3E" w:rsidRDefault="008D6272" w:rsidP="008D6272">
            <w:pPr>
              <w:jc w:val="center"/>
              <w:rPr>
                <w:b/>
                <w:sz w:val="20"/>
                <w:szCs w:val="20"/>
              </w:rPr>
            </w:pPr>
            <w:proofErr w:type="spellStart"/>
            <w:r w:rsidRPr="00095A3E">
              <w:rPr>
                <w:b/>
                <w:sz w:val="20"/>
                <w:szCs w:val="20"/>
              </w:rPr>
              <w:t>umiarko-wany</w:t>
            </w:r>
            <w:proofErr w:type="spellEnd"/>
          </w:p>
        </w:tc>
        <w:tc>
          <w:tcPr>
            <w:tcW w:w="403" w:type="pct"/>
            <w:vAlign w:val="center"/>
          </w:tcPr>
          <w:p w14:paraId="1BB16E36" w14:textId="72010BA0" w:rsidR="008D6272" w:rsidRPr="001B541D" w:rsidRDefault="008D6272" w:rsidP="008D6272">
            <w:pPr>
              <w:jc w:val="center"/>
              <w:rPr>
                <w:b/>
                <w:sz w:val="20"/>
                <w:szCs w:val="20"/>
              </w:rPr>
            </w:pPr>
            <w:r w:rsidRPr="008D6272">
              <w:rPr>
                <w:b/>
                <w:i/>
                <w:iCs/>
                <w:sz w:val="20"/>
                <w:szCs w:val="20"/>
              </w:rPr>
              <w:t>nie badano</w:t>
            </w:r>
          </w:p>
        </w:tc>
        <w:tc>
          <w:tcPr>
            <w:tcW w:w="349" w:type="pct"/>
            <w:shd w:val="clear" w:color="auto" w:fill="C5E0B3"/>
            <w:vAlign w:val="center"/>
          </w:tcPr>
          <w:p w14:paraId="00DDDE2B" w14:textId="77777777" w:rsidR="008D6272" w:rsidRPr="005E3FB0" w:rsidRDefault="008D6272" w:rsidP="008D6272">
            <w:pPr>
              <w:jc w:val="center"/>
              <w:rPr>
                <w:bCs/>
              </w:rPr>
            </w:pPr>
            <w:r w:rsidRPr="005E3FB0">
              <w:rPr>
                <w:bCs/>
              </w:rPr>
              <w:t>↑</w:t>
            </w:r>
          </w:p>
        </w:tc>
        <w:tc>
          <w:tcPr>
            <w:tcW w:w="350" w:type="pct"/>
            <w:shd w:val="clear" w:color="auto" w:fill="C5E0B3"/>
            <w:vAlign w:val="center"/>
          </w:tcPr>
          <w:p w14:paraId="5AA0D536" w14:textId="7B2DEC60" w:rsidR="008D6272" w:rsidRPr="005E3FB0" w:rsidRDefault="005E3FB0" w:rsidP="008D6272">
            <w:pPr>
              <w:jc w:val="center"/>
              <w:rPr>
                <w:bCs/>
              </w:rPr>
            </w:pPr>
            <w:r w:rsidRPr="005E3FB0">
              <w:rPr>
                <w:bCs/>
              </w:rPr>
              <w:t>↑</w:t>
            </w:r>
          </w:p>
        </w:tc>
        <w:tc>
          <w:tcPr>
            <w:tcW w:w="770" w:type="pct"/>
            <w:shd w:val="clear" w:color="auto" w:fill="C5E0B3"/>
            <w:vAlign w:val="center"/>
          </w:tcPr>
          <w:p w14:paraId="67205E4B" w14:textId="18E7E4D4" w:rsidR="008D6272" w:rsidRPr="005E3FB0" w:rsidRDefault="005E3FB0" w:rsidP="008D6272">
            <w:pPr>
              <w:jc w:val="center"/>
              <w:rPr>
                <w:bCs/>
                <w:i/>
                <w:iCs/>
                <w:sz w:val="18"/>
                <w:szCs w:val="18"/>
              </w:rPr>
            </w:pPr>
            <w:r w:rsidRPr="005E3FB0">
              <w:rPr>
                <w:bCs/>
                <w:i/>
                <w:iCs/>
                <w:sz w:val="18"/>
                <w:szCs w:val="18"/>
              </w:rPr>
              <w:t>poprawa stanu</w:t>
            </w:r>
            <w:r w:rsidRPr="005E3FB0">
              <w:rPr>
                <w:bCs/>
                <w:i/>
                <w:iCs/>
                <w:sz w:val="18"/>
                <w:szCs w:val="18"/>
              </w:rPr>
              <w:br/>
              <w:t>ekologicznego JCWP</w:t>
            </w:r>
          </w:p>
        </w:tc>
      </w:tr>
      <w:tr w:rsidR="008D6272" w:rsidRPr="00511BA5" w14:paraId="7F7B158B" w14:textId="77777777" w:rsidTr="006B1328">
        <w:trPr>
          <w:trHeight w:val="539"/>
          <w:jc w:val="center"/>
        </w:trPr>
        <w:tc>
          <w:tcPr>
            <w:tcW w:w="826" w:type="pct"/>
            <w:gridSpan w:val="2"/>
            <w:vMerge/>
            <w:vAlign w:val="center"/>
          </w:tcPr>
          <w:p w14:paraId="0A8DD2AE" w14:textId="77777777" w:rsidR="008D6272" w:rsidRPr="001B541D" w:rsidRDefault="008D6272" w:rsidP="008D6272">
            <w:pPr>
              <w:jc w:val="center"/>
              <w:rPr>
                <w:bCs/>
                <w:sz w:val="20"/>
                <w:szCs w:val="20"/>
              </w:rPr>
            </w:pPr>
          </w:p>
        </w:tc>
        <w:tc>
          <w:tcPr>
            <w:tcW w:w="442" w:type="pct"/>
            <w:vAlign w:val="center"/>
          </w:tcPr>
          <w:p w14:paraId="7DD80931" w14:textId="77777777" w:rsidR="008D6272" w:rsidRPr="001B541D" w:rsidRDefault="008D6272" w:rsidP="008D6272">
            <w:pPr>
              <w:jc w:val="center"/>
              <w:rPr>
                <w:bCs/>
                <w:sz w:val="20"/>
                <w:szCs w:val="20"/>
              </w:rPr>
            </w:pPr>
            <w:r w:rsidRPr="001B541D">
              <w:rPr>
                <w:bCs/>
                <w:sz w:val="20"/>
                <w:szCs w:val="20"/>
              </w:rPr>
              <w:t>stan chemiczny</w:t>
            </w:r>
          </w:p>
        </w:tc>
        <w:tc>
          <w:tcPr>
            <w:tcW w:w="256" w:type="pct"/>
            <w:vAlign w:val="center"/>
          </w:tcPr>
          <w:p w14:paraId="63E58E8A"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789A3A24" w14:textId="77777777" w:rsidR="008D6272" w:rsidRPr="001B541D" w:rsidRDefault="008D6272" w:rsidP="008D6272">
            <w:pPr>
              <w:jc w:val="center"/>
              <w:rPr>
                <w:bCs/>
                <w:sz w:val="20"/>
                <w:szCs w:val="20"/>
              </w:rPr>
            </w:pPr>
            <w:r w:rsidRPr="001B541D">
              <w:rPr>
                <w:bCs/>
                <w:sz w:val="20"/>
                <w:szCs w:val="20"/>
              </w:rPr>
              <w:t>poniżej dobrego</w:t>
            </w:r>
          </w:p>
        </w:tc>
        <w:tc>
          <w:tcPr>
            <w:tcW w:w="401" w:type="pct"/>
            <w:vAlign w:val="center"/>
          </w:tcPr>
          <w:p w14:paraId="4FB57A80" w14:textId="77777777" w:rsidR="008D6272" w:rsidRPr="001B541D" w:rsidRDefault="008D6272" w:rsidP="008D6272">
            <w:pPr>
              <w:jc w:val="center"/>
              <w:rPr>
                <w:bCs/>
                <w:sz w:val="20"/>
                <w:szCs w:val="20"/>
              </w:rPr>
            </w:pPr>
            <w:r w:rsidRPr="001B541D">
              <w:rPr>
                <w:bCs/>
                <w:sz w:val="20"/>
                <w:szCs w:val="20"/>
              </w:rPr>
              <w:t>poniżej dobrego</w:t>
            </w:r>
          </w:p>
        </w:tc>
        <w:tc>
          <w:tcPr>
            <w:tcW w:w="401" w:type="pct"/>
            <w:vAlign w:val="center"/>
          </w:tcPr>
          <w:p w14:paraId="1F98F023" w14:textId="428BE4EC" w:rsidR="008D6272" w:rsidRPr="001B541D" w:rsidRDefault="008D6272" w:rsidP="008D6272">
            <w:pPr>
              <w:jc w:val="center"/>
              <w:rPr>
                <w:bCs/>
                <w:sz w:val="20"/>
                <w:szCs w:val="20"/>
              </w:rPr>
            </w:pPr>
            <w:r w:rsidRPr="001B541D">
              <w:rPr>
                <w:bCs/>
                <w:sz w:val="20"/>
                <w:szCs w:val="20"/>
              </w:rPr>
              <w:t>poniżej dobrego</w:t>
            </w:r>
          </w:p>
        </w:tc>
        <w:tc>
          <w:tcPr>
            <w:tcW w:w="401" w:type="pct"/>
            <w:vAlign w:val="center"/>
          </w:tcPr>
          <w:p w14:paraId="202F22A8" w14:textId="4C762051" w:rsidR="008D6272" w:rsidRPr="001B541D" w:rsidRDefault="008D6272" w:rsidP="008D6272">
            <w:pPr>
              <w:jc w:val="center"/>
              <w:rPr>
                <w:b/>
                <w:sz w:val="20"/>
                <w:szCs w:val="20"/>
              </w:rPr>
            </w:pPr>
            <w:r w:rsidRPr="00095A3E">
              <w:rPr>
                <w:b/>
                <w:bCs/>
                <w:sz w:val="20"/>
                <w:szCs w:val="20"/>
              </w:rPr>
              <w:t>poniżej dobrego</w:t>
            </w:r>
          </w:p>
        </w:tc>
        <w:tc>
          <w:tcPr>
            <w:tcW w:w="403" w:type="pct"/>
            <w:vAlign w:val="center"/>
          </w:tcPr>
          <w:p w14:paraId="0029716C" w14:textId="4E581828" w:rsidR="008D6272" w:rsidRPr="001B541D" w:rsidRDefault="008D6272" w:rsidP="008D6272">
            <w:pPr>
              <w:jc w:val="center"/>
              <w:rPr>
                <w:b/>
                <w:sz w:val="20"/>
                <w:szCs w:val="20"/>
              </w:rPr>
            </w:pPr>
            <w:r w:rsidRPr="008D6272">
              <w:rPr>
                <w:b/>
                <w:i/>
                <w:iCs/>
                <w:sz w:val="20"/>
                <w:szCs w:val="20"/>
              </w:rPr>
              <w:t>nie badano</w:t>
            </w:r>
          </w:p>
        </w:tc>
        <w:tc>
          <w:tcPr>
            <w:tcW w:w="349" w:type="pct"/>
            <w:shd w:val="clear" w:color="auto" w:fill="FF8989"/>
            <w:vAlign w:val="center"/>
          </w:tcPr>
          <w:p w14:paraId="50F0E572" w14:textId="77777777" w:rsidR="008D6272" w:rsidRPr="005E3FB0" w:rsidRDefault="008D6272" w:rsidP="008D6272">
            <w:pPr>
              <w:jc w:val="center"/>
              <w:rPr>
                <w:bCs/>
              </w:rPr>
            </w:pPr>
            <w:r w:rsidRPr="005E3FB0">
              <w:rPr>
                <w:bCs/>
              </w:rPr>
              <w:t>↑</w:t>
            </w:r>
          </w:p>
        </w:tc>
        <w:tc>
          <w:tcPr>
            <w:tcW w:w="350" w:type="pct"/>
            <w:shd w:val="clear" w:color="auto" w:fill="FF8989"/>
            <w:vAlign w:val="center"/>
          </w:tcPr>
          <w:p w14:paraId="449F1C82" w14:textId="77777777" w:rsidR="008D6272" w:rsidRPr="005E3FB0" w:rsidRDefault="008D6272" w:rsidP="008D6272">
            <w:pPr>
              <w:jc w:val="center"/>
              <w:rPr>
                <w:bCs/>
              </w:rPr>
            </w:pPr>
            <w:r w:rsidRPr="005E3FB0">
              <w:rPr>
                <w:bCs/>
              </w:rPr>
              <w:t>↔</w:t>
            </w:r>
          </w:p>
        </w:tc>
        <w:tc>
          <w:tcPr>
            <w:tcW w:w="770" w:type="pct"/>
            <w:shd w:val="clear" w:color="auto" w:fill="FF8989"/>
            <w:vAlign w:val="center"/>
          </w:tcPr>
          <w:p w14:paraId="27158424" w14:textId="77777777" w:rsidR="008D6272" w:rsidRPr="005E3FB0" w:rsidRDefault="008D6272" w:rsidP="008D6272">
            <w:pPr>
              <w:jc w:val="center"/>
              <w:rPr>
                <w:bCs/>
                <w:i/>
                <w:iCs/>
                <w:sz w:val="18"/>
                <w:szCs w:val="18"/>
              </w:rPr>
            </w:pPr>
            <w:r w:rsidRPr="005E3FB0">
              <w:rPr>
                <w:bCs/>
                <w:i/>
                <w:iCs/>
                <w:sz w:val="18"/>
                <w:szCs w:val="18"/>
              </w:rPr>
              <w:t>brak poprawy stanu chemicznego JCWP</w:t>
            </w:r>
          </w:p>
        </w:tc>
      </w:tr>
      <w:tr w:rsidR="008D6272" w:rsidRPr="00511BA5" w14:paraId="6D0405B1" w14:textId="77777777" w:rsidTr="006B1328">
        <w:trPr>
          <w:trHeight w:val="539"/>
          <w:jc w:val="center"/>
        </w:trPr>
        <w:tc>
          <w:tcPr>
            <w:tcW w:w="826" w:type="pct"/>
            <w:gridSpan w:val="2"/>
            <w:vMerge/>
            <w:vAlign w:val="center"/>
          </w:tcPr>
          <w:p w14:paraId="2FF665BD" w14:textId="77777777" w:rsidR="008D6272" w:rsidRPr="001B541D" w:rsidRDefault="008D6272" w:rsidP="008D6272">
            <w:pPr>
              <w:jc w:val="center"/>
              <w:rPr>
                <w:bCs/>
                <w:sz w:val="20"/>
                <w:szCs w:val="20"/>
              </w:rPr>
            </w:pPr>
          </w:p>
        </w:tc>
        <w:tc>
          <w:tcPr>
            <w:tcW w:w="442" w:type="pct"/>
            <w:vAlign w:val="center"/>
          </w:tcPr>
          <w:p w14:paraId="1AA9E166" w14:textId="77777777" w:rsidR="008D6272" w:rsidRPr="001B541D" w:rsidRDefault="008D6272" w:rsidP="008D6272">
            <w:pPr>
              <w:jc w:val="center"/>
              <w:rPr>
                <w:bCs/>
                <w:sz w:val="20"/>
                <w:szCs w:val="20"/>
              </w:rPr>
            </w:pPr>
            <w:r w:rsidRPr="001B541D">
              <w:rPr>
                <w:bCs/>
                <w:sz w:val="20"/>
                <w:szCs w:val="20"/>
              </w:rPr>
              <w:t>stan</w:t>
            </w:r>
            <w:r w:rsidRPr="001B541D">
              <w:rPr>
                <w:bCs/>
                <w:sz w:val="20"/>
                <w:szCs w:val="20"/>
              </w:rPr>
              <w:br/>
              <w:t>ogólny</w:t>
            </w:r>
          </w:p>
        </w:tc>
        <w:tc>
          <w:tcPr>
            <w:tcW w:w="256" w:type="pct"/>
            <w:vAlign w:val="center"/>
          </w:tcPr>
          <w:p w14:paraId="0238C273" w14:textId="77777777" w:rsidR="008D6272" w:rsidRPr="00A96A55" w:rsidRDefault="008D6272" w:rsidP="008D6272">
            <w:pPr>
              <w:jc w:val="center"/>
              <w:rPr>
                <w:bCs/>
                <w:i/>
                <w:iCs/>
                <w:sz w:val="20"/>
                <w:szCs w:val="20"/>
              </w:rPr>
            </w:pPr>
            <w:r w:rsidRPr="00A96A55">
              <w:rPr>
                <w:bCs/>
                <w:i/>
                <w:iCs/>
                <w:sz w:val="20"/>
                <w:szCs w:val="20"/>
              </w:rPr>
              <w:t>-</w:t>
            </w:r>
          </w:p>
        </w:tc>
        <w:tc>
          <w:tcPr>
            <w:tcW w:w="401" w:type="pct"/>
            <w:vAlign w:val="center"/>
          </w:tcPr>
          <w:p w14:paraId="568878B0" w14:textId="77777777" w:rsidR="008D6272" w:rsidRPr="001B541D" w:rsidRDefault="008D6272" w:rsidP="008D6272">
            <w:pPr>
              <w:jc w:val="center"/>
              <w:rPr>
                <w:bCs/>
                <w:sz w:val="20"/>
                <w:szCs w:val="20"/>
              </w:rPr>
            </w:pPr>
            <w:r w:rsidRPr="001B541D">
              <w:rPr>
                <w:bCs/>
                <w:sz w:val="20"/>
                <w:szCs w:val="20"/>
              </w:rPr>
              <w:t>zły</w:t>
            </w:r>
          </w:p>
        </w:tc>
        <w:tc>
          <w:tcPr>
            <w:tcW w:w="401" w:type="pct"/>
            <w:vAlign w:val="center"/>
          </w:tcPr>
          <w:p w14:paraId="4C8AD9A5" w14:textId="77777777" w:rsidR="008D6272" w:rsidRPr="001B541D" w:rsidRDefault="008D6272" w:rsidP="008D6272">
            <w:pPr>
              <w:jc w:val="center"/>
              <w:rPr>
                <w:bCs/>
                <w:sz w:val="20"/>
                <w:szCs w:val="20"/>
              </w:rPr>
            </w:pPr>
            <w:r w:rsidRPr="001B541D">
              <w:rPr>
                <w:bCs/>
                <w:sz w:val="20"/>
                <w:szCs w:val="20"/>
              </w:rPr>
              <w:t>zły</w:t>
            </w:r>
          </w:p>
        </w:tc>
        <w:tc>
          <w:tcPr>
            <w:tcW w:w="401" w:type="pct"/>
            <w:vAlign w:val="center"/>
          </w:tcPr>
          <w:p w14:paraId="626D879C" w14:textId="0BDA10D2" w:rsidR="008D6272" w:rsidRPr="001B541D" w:rsidRDefault="008D6272" w:rsidP="008D6272">
            <w:pPr>
              <w:jc w:val="center"/>
              <w:rPr>
                <w:bCs/>
                <w:sz w:val="20"/>
                <w:szCs w:val="20"/>
              </w:rPr>
            </w:pPr>
            <w:r w:rsidRPr="001B541D">
              <w:rPr>
                <w:bCs/>
                <w:sz w:val="20"/>
                <w:szCs w:val="20"/>
              </w:rPr>
              <w:t>zły</w:t>
            </w:r>
          </w:p>
        </w:tc>
        <w:tc>
          <w:tcPr>
            <w:tcW w:w="401" w:type="pct"/>
            <w:vAlign w:val="center"/>
          </w:tcPr>
          <w:p w14:paraId="06721C93" w14:textId="5CD15D86" w:rsidR="008D6272" w:rsidRPr="001B541D" w:rsidRDefault="008D6272" w:rsidP="008D6272">
            <w:pPr>
              <w:jc w:val="center"/>
              <w:rPr>
                <w:b/>
                <w:sz w:val="20"/>
                <w:szCs w:val="20"/>
              </w:rPr>
            </w:pPr>
            <w:r w:rsidRPr="00095A3E">
              <w:rPr>
                <w:b/>
                <w:bCs/>
                <w:sz w:val="20"/>
                <w:szCs w:val="20"/>
              </w:rPr>
              <w:t>zły</w:t>
            </w:r>
          </w:p>
        </w:tc>
        <w:tc>
          <w:tcPr>
            <w:tcW w:w="403" w:type="pct"/>
            <w:vAlign w:val="center"/>
          </w:tcPr>
          <w:p w14:paraId="05CC7A64" w14:textId="78E123BE" w:rsidR="008D6272" w:rsidRPr="005E3FB0" w:rsidRDefault="008D6272" w:rsidP="008D6272">
            <w:pPr>
              <w:jc w:val="center"/>
              <w:rPr>
                <w:b/>
                <w:sz w:val="20"/>
                <w:szCs w:val="20"/>
              </w:rPr>
            </w:pPr>
            <w:r w:rsidRPr="005E3FB0">
              <w:rPr>
                <w:b/>
                <w:i/>
                <w:iCs/>
                <w:sz w:val="20"/>
                <w:szCs w:val="20"/>
              </w:rPr>
              <w:t>nie badano</w:t>
            </w:r>
          </w:p>
        </w:tc>
        <w:tc>
          <w:tcPr>
            <w:tcW w:w="349" w:type="pct"/>
            <w:shd w:val="clear" w:color="auto" w:fill="FF8989"/>
            <w:vAlign w:val="center"/>
          </w:tcPr>
          <w:p w14:paraId="108013F1" w14:textId="77777777" w:rsidR="008D6272" w:rsidRPr="005E3FB0" w:rsidRDefault="008D6272" w:rsidP="008D6272">
            <w:pPr>
              <w:jc w:val="center"/>
              <w:rPr>
                <w:bCs/>
              </w:rPr>
            </w:pPr>
            <w:r w:rsidRPr="005E3FB0">
              <w:rPr>
                <w:bCs/>
              </w:rPr>
              <w:t>↑</w:t>
            </w:r>
          </w:p>
        </w:tc>
        <w:tc>
          <w:tcPr>
            <w:tcW w:w="350" w:type="pct"/>
            <w:shd w:val="clear" w:color="auto" w:fill="FF8989"/>
            <w:vAlign w:val="center"/>
          </w:tcPr>
          <w:p w14:paraId="1C89AE37" w14:textId="77777777" w:rsidR="008D6272" w:rsidRPr="005E3FB0" w:rsidRDefault="008D6272" w:rsidP="008D6272">
            <w:pPr>
              <w:jc w:val="center"/>
              <w:rPr>
                <w:bCs/>
              </w:rPr>
            </w:pPr>
            <w:r w:rsidRPr="005E3FB0">
              <w:rPr>
                <w:bCs/>
              </w:rPr>
              <w:t>↔</w:t>
            </w:r>
          </w:p>
        </w:tc>
        <w:tc>
          <w:tcPr>
            <w:tcW w:w="770" w:type="pct"/>
            <w:shd w:val="clear" w:color="auto" w:fill="FF8989"/>
            <w:vAlign w:val="center"/>
          </w:tcPr>
          <w:p w14:paraId="68ED2728" w14:textId="4616AC49" w:rsidR="008D6272" w:rsidRPr="005E3FB0" w:rsidRDefault="008D6272" w:rsidP="008D6272">
            <w:pPr>
              <w:jc w:val="center"/>
              <w:rPr>
                <w:bCs/>
                <w:i/>
                <w:iCs/>
                <w:sz w:val="18"/>
                <w:szCs w:val="18"/>
              </w:rPr>
            </w:pPr>
            <w:r w:rsidRPr="005E3FB0">
              <w:rPr>
                <w:bCs/>
                <w:i/>
                <w:iCs/>
                <w:sz w:val="18"/>
                <w:szCs w:val="18"/>
              </w:rPr>
              <w:t>brak poprawy stanu</w:t>
            </w:r>
            <w:r w:rsidR="005E3FB0" w:rsidRPr="005E3FB0">
              <w:rPr>
                <w:bCs/>
                <w:i/>
                <w:iCs/>
                <w:sz w:val="18"/>
                <w:szCs w:val="18"/>
              </w:rPr>
              <w:br/>
            </w:r>
            <w:r w:rsidRPr="005E3FB0">
              <w:rPr>
                <w:bCs/>
                <w:i/>
                <w:iCs/>
                <w:sz w:val="18"/>
                <w:szCs w:val="18"/>
              </w:rPr>
              <w:t>ogólnego JCWP</w:t>
            </w:r>
          </w:p>
        </w:tc>
      </w:tr>
      <w:tr w:rsidR="005E3FB0" w:rsidRPr="00511BA5" w14:paraId="224CEFA0" w14:textId="77777777" w:rsidTr="006B1328">
        <w:trPr>
          <w:trHeight w:val="539"/>
          <w:jc w:val="center"/>
        </w:trPr>
        <w:tc>
          <w:tcPr>
            <w:tcW w:w="826" w:type="pct"/>
            <w:gridSpan w:val="2"/>
            <w:vMerge w:val="restart"/>
            <w:vAlign w:val="center"/>
          </w:tcPr>
          <w:p w14:paraId="4E5B412D" w14:textId="77777777" w:rsidR="005E3FB0" w:rsidRPr="001B541D" w:rsidRDefault="005E3FB0" w:rsidP="005E3FB0">
            <w:pPr>
              <w:jc w:val="center"/>
              <w:rPr>
                <w:bCs/>
                <w:sz w:val="20"/>
                <w:szCs w:val="20"/>
              </w:rPr>
            </w:pPr>
            <w:r w:rsidRPr="001B541D">
              <w:rPr>
                <w:bCs/>
                <w:sz w:val="20"/>
                <w:szCs w:val="20"/>
              </w:rPr>
              <w:lastRenderedPageBreak/>
              <w:t>Jakość wód JCWP Słomianka</w:t>
            </w:r>
          </w:p>
        </w:tc>
        <w:tc>
          <w:tcPr>
            <w:tcW w:w="442" w:type="pct"/>
            <w:vAlign w:val="center"/>
          </w:tcPr>
          <w:p w14:paraId="1DE02827" w14:textId="77777777" w:rsidR="005E3FB0" w:rsidRPr="001B541D" w:rsidRDefault="005E3FB0" w:rsidP="005E3FB0">
            <w:pPr>
              <w:jc w:val="center"/>
              <w:rPr>
                <w:bCs/>
                <w:sz w:val="20"/>
                <w:szCs w:val="20"/>
              </w:rPr>
            </w:pPr>
            <w:r w:rsidRPr="001B541D">
              <w:rPr>
                <w:bCs/>
                <w:sz w:val="20"/>
                <w:szCs w:val="20"/>
              </w:rPr>
              <w:t>stan ekologiczny</w:t>
            </w:r>
          </w:p>
        </w:tc>
        <w:tc>
          <w:tcPr>
            <w:tcW w:w="256" w:type="pct"/>
            <w:vAlign w:val="center"/>
          </w:tcPr>
          <w:p w14:paraId="3B711A9D" w14:textId="77777777" w:rsidR="005E3FB0" w:rsidRPr="00A96A55" w:rsidRDefault="005E3FB0" w:rsidP="005E3FB0">
            <w:pPr>
              <w:jc w:val="center"/>
              <w:rPr>
                <w:bCs/>
                <w:i/>
                <w:iCs/>
                <w:sz w:val="20"/>
                <w:szCs w:val="20"/>
              </w:rPr>
            </w:pPr>
            <w:r w:rsidRPr="00A96A55">
              <w:rPr>
                <w:bCs/>
                <w:i/>
                <w:iCs/>
                <w:sz w:val="20"/>
                <w:szCs w:val="20"/>
              </w:rPr>
              <w:t>-</w:t>
            </w:r>
          </w:p>
        </w:tc>
        <w:tc>
          <w:tcPr>
            <w:tcW w:w="401" w:type="pct"/>
            <w:vAlign w:val="center"/>
          </w:tcPr>
          <w:p w14:paraId="7D16C695" w14:textId="77777777" w:rsidR="005E3FB0" w:rsidRPr="001B541D" w:rsidRDefault="005E3FB0" w:rsidP="005E3FB0">
            <w:pPr>
              <w:jc w:val="center"/>
              <w:rPr>
                <w:bCs/>
                <w:sz w:val="20"/>
                <w:szCs w:val="20"/>
              </w:rPr>
            </w:pPr>
            <w:r w:rsidRPr="001B541D">
              <w:rPr>
                <w:bCs/>
                <w:sz w:val="20"/>
                <w:szCs w:val="20"/>
              </w:rPr>
              <w:t>dobry</w:t>
            </w:r>
          </w:p>
        </w:tc>
        <w:tc>
          <w:tcPr>
            <w:tcW w:w="401" w:type="pct"/>
            <w:vAlign w:val="center"/>
          </w:tcPr>
          <w:p w14:paraId="6DCD4241" w14:textId="77777777" w:rsidR="005E3FB0" w:rsidRPr="001B541D" w:rsidRDefault="005E3FB0" w:rsidP="005E3FB0">
            <w:pPr>
              <w:jc w:val="center"/>
              <w:rPr>
                <w:bCs/>
                <w:sz w:val="18"/>
                <w:szCs w:val="18"/>
              </w:rPr>
            </w:pPr>
            <w:r w:rsidRPr="001B541D">
              <w:rPr>
                <w:bCs/>
                <w:sz w:val="18"/>
                <w:szCs w:val="18"/>
              </w:rPr>
              <w:t>umiarkowany</w:t>
            </w:r>
          </w:p>
        </w:tc>
        <w:tc>
          <w:tcPr>
            <w:tcW w:w="401" w:type="pct"/>
            <w:vAlign w:val="center"/>
          </w:tcPr>
          <w:p w14:paraId="38022812" w14:textId="47C40F05" w:rsidR="005E3FB0" w:rsidRPr="001B541D" w:rsidRDefault="005E3FB0" w:rsidP="005E3FB0">
            <w:pPr>
              <w:jc w:val="center"/>
              <w:rPr>
                <w:bCs/>
                <w:i/>
                <w:iCs/>
                <w:sz w:val="20"/>
                <w:szCs w:val="20"/>
              </w:rPr>
            </w:pPr>
            <w:r w:rsidRPr="001B541D">
              <w:rPr>
                <w:bCs/>
                <w:i/>
                <w:iCs/>
                <w:sz w:val="20"/>
                <w:szCs w:val="20"/>
              </w:rPr>
              <w:t>nie badano</w:t>
            </w:r>
          </w:p>
        </w:tc>
        <w:tc>
          <w:tcPr>
            <w:tcW w:w="401" w:type="pct"/>
            <w:vAlign w:val="center"/>
          </w:tcPr>
          <w:p w14:paraId="50FC93CA" w14:textId="495AFA79" w:rsidR="005E3FB0" w:rsidRPr="001B541D" w:rsidRDefault="005E3FB0" w:rsidP="005E3FB0">
            <w:pPr>
              <w:jc w:val="center"/>
              <w:rPr>
                <w:b/>
                <w:i/>
                <w:iCs/>
                <w:sz w:val="20"/>
                <w:szCs w:val="20"/>
              </w:rPr>
            </w:pPr>
            <w:r w:rsidRPr="00095A3E">
              <w:rPr>
                <w:b/>
                <w:i/>
                <w:iCs/>
                <w:sz w:val="20"/>
                <w:szCs w:val="20"/>
              </w:rPr>
              <w:t>nie badano</w:t>
            </w:r>
          </w:p>
        </w:tc>
        <w:tc>
          <w:tcPr>
            <w:tcW w:w="403" w:type="pct"/>
            <w:vAlign w:val="center"/>
          </w:tcPr>
          <w:p w14:paraId="7673A8D4" w14:textId="2FCCDDB0" w:rsidR="005E3FB0" w:rsidRPr="001B541D" w:rsidRDefault="005E3FB0" w:rsidP="005E3FB0">
            <w:pPr>
              <w:jc w:val="center"/>
              <w:rPr>
                <w:b/>
                <w:sz w:val="20"/>
                <w:szCs w:val="20"/>
              </w:rPr>
            </w:pPr>
            <w:r w:rsidRPr="008D6272">
              <w:rPr>
                <w:b/>
                <w:i/>
                <w:iCs/>
                <w:sz w:val="20"/>
                <w:szCs w:val="20"/>
              </w:rPr>
              <w:t>nie badano</w:t>
            </w:r>
          </w:p>
        </w:tc>
        <w:tc>
          <w:tcPr>
            <w:tcW w:w="349" w:type="pct"/>
            <w:shd w:val="clear" w:color="auto" w:fill="D9D9D9" w:themeFill="background1" w:themeFillShade="D9"/>
            <w:vAlign w:val="center"/>
          </w:tcPr>
          <w:p w14:paraId="4E20B88A" w14:textId="0F97A5D0" w:rsidR="005E3FB0" w:rsidRPr="005E3FB0" w:rsidRDefault="005E3FB0" w:rsidP="005E3FB0">
            <w:pPr>
              <w:jc w:val="center"/>
              <w:rPr>
                <w:bCs/>
              </w:rPr>
            </w:pPr>
            <w:r w:rsidRPr="005E3FB0">
              <w:rPr>
                <w:bCs/>
              </w:rPr>
              <w:t>↑</w:t>
            </w:r>
          </w:p>
        </w:tc>
        <w:tc>
          <w:tcPr>
            <w:tcW w:w="350" w:type="pct"/>
            <w:shd w:val="clear" w:color="auto" w:fill="D9D9D9" w:themeFill="background1" w:themeFillShade="D9"/>
            <w:vAlign w:val="center"/>
          </w:tcPr>
          <w:p w14:paraId="585452C9" w14:textId="0C8CC097" w:rsidR="005E3FB0" w:rsidRPr="005E3FB0" w:rsidRDefault="005E3FB0" w:rsidP="005E3FB0">
            <w:pPr>
              <w:jc w:val="center"/>
              <w:rPr>
                <w:bCs/>
              </w:rPr>
            </w:pPr>
            <w:r w:rsidRPr="005E3FB0">
              <w:rPr>
                <w:bCs/>
                <w:i/>
                <w:iCs/>
                <w:sz w:val="20"/>
                <w:szCs w:val="20"/>
              </w:rPr>
              <w:t>nie można ocenić</w:t>
            </w:r>
          </w:p>
        </w:tc>
        <w:tc>
          <w:tcPr>
            <w:tcW w:w="770" w:type="pct"/>
            <w:shd w:val="clear" w:color="auto" w:fill="D9D9D9" w:themeFill="background1" w:themeFillShade="D9"/>
            <w:vAlign w:val="center"/>
          </w:tcPr>
          <w:p w14:paraId="35F8BBE4" w14:textId="0EC529C4" w:rsidR="005E3FB0" w:rsidRPr="005E3FB0" w:rsidRDefault="005E3FB0" w:rsidP="005E3FB0">
            <w:pPr>
              <w:jc w:val="center"/>
              <w:rPr>
                <w:bCs/>
                <w:i/>
                <w:iCs/>
                <w:sz w:val="18"/>
                <w:szCs w:val="18"/>
              </w:rPr>
            </w:pPr>
            <w:r w:rsidRPr="005E3FB0">
              <w:rPr>
                <w:bCs/>
                <w:i/>
                <w:iCs/>
                <w:sz w:val="18"/>
                <w:szCs w:val="18"/>
              </w:rPr>
              <w:t>w analizowanych latach 2019-2020 nie badano JCWP</w:t>
            </w:r>
          </w:p>
        </w:tc>
      </w:tr>
      <w:tr w:rsidR="005E3FB0" w:rsidRPr="00511BA5" w14:paraId="655633B8" w14:textId="77777777" w:rsidTr="006B1328">
        <w:trPr>
          <w:trHeight w:val="539"/>
          <w:jc w:val="center"/>
        </w:trPr>
        <w:tc>
          <w:tcPr>
            <w:tcW w:w="826" w:type="pct"/>
            <w:gridSpan w:val="2"/>
            <w:vMerge/>
            <w:vAlign w:val="center"/>
          </w:tcPr>
          <w:p w14:paraId="7C917FC6" w14:textId="77777777" w:rsidR="005E3FB0" w:rsidRPr="001B541D" w:rsidRDefault="005E3FB0" w:rsidP="005E3FB0">
            <w:pPr>
              <w:jc w:val="center"/>
              <w:rPr>
                <w:bCs/>
                <w:sz w:val="20"/>
                <w:szCs w:val="20"/>
              </w:rPr>
            </w:pPr>
          </w:p>
        </w:tc>
        <w:tc>
          <w:tcPr>
            <w:tcW w:w="442" w:type="pct"/>
            <w:vAlign w:val="center"/>
          </w:tcPr>
          <w:p w14:paraId="74DFC709" w14:textId="77777777" w:rsidR="005E3FB0" w:rsidRPr="001B541D" w:rsidRDefault="005E3FB0" w:rsidP="005E3FB0">
            <w:pPr>
              <w:jc w:val="center"/>
              <w:rPr>
                <w:bCs/>
                <w:sz w:val="20"/>
                <w:szCs w:val="20"/>
              </w:rPr>
            </w:pPr>
            <w:r w:rsidRPr="001B541D">
              <w:rPr>
                <w:bCs/>
                <w:sz w:val="20"/>
                <w:szCs w:val="20"/>
              </w:rPr>
              <w:t>stan chemiczny</w:t>
            </w:r>
          </w:p>
        </w:tc>
        <w:tc>
          <w:tcPr>
            <w:tcW w:w="256" w:type="pct"/>
            <w:vAlign w:val="center"/>
          </w:tcPr>
          <w:p w14:paraId="47E3AB11" w14:textId="77777777" w:rsidR="005E3FB0" w:rsidRPr="00A96A55" w:rsidRDefault="005E3FB0" w:rsidP="005E3FB0">
            <w:pPr>
              <w:jc w:val="center"/>
              <w:rPr>
                <w:bCs/>
                <w:i/>
                <w:iCs/>
                <w:sz w:val="20"/>
                <w:szCs w:val="20"/>
              </w:rPr>
            </w:pPr>
            <w:r w:rsidRPr="00A96A55">
              <w:rPr>
                <w:bCs/>
                <w:i/>
                <w:iCs/>
                <w:sz w:val="20"/>
                <w:szCs w:val="20"/>
              </w:rPr>
              <w:t>-</w:t>
            </w:r>
          </w:p>
        </w:tc>
        <w:tc>
          <w:tcPr>
            <w:tcW w:w="401" w:type="pct"/>
            <w:vAlign w:val="center"/>
          </w:tcPr>
          <w:p w14:paraId="04267C54" w14:textId="77777777" w:rsidR="005E3FB0" w:rsidRPr="001B541D" w:rsidRDefault="005E3FB0" w:rsidP="005E3FB0">
            <w:pPr>
              <w:jc w:val="center"/>
              <w:rPr>
                <w:bCs/>
                <w:sz w:val="20"/>
                <w:szCs w:val="20"/>
              </w:rPr>
            </w:pPr>
            <w:r w:rsidRPr="001B541D">
              <w:rPr>
                <w:bCs/>
                <w:sz w:val="20"/>
                <w:szCs w:val="20"/>
              </w:rPr>
              <w:t>nie badano</w:t>
            </w:r>
          </w:p>
        </w:tc>
        <w:tc>
          <w:tcPr>
            <w:tcW w:w="401" w:type="pct"/>
            <w:vAlign w:val="center"/>
          </w:tcPr>
          <w:p w14:paraId="537C4B20" w14:textId="77777777" w:rsidR="005E3FB0" w:rsidRPr="001B541D" w:rsidRDefault="005E3FB0" w:rsidP="005E3FB0">
            <w:pPr>
              <w:jc w:val="center"/>
              <w:rPr>
                <w:bCs/>
                <w:sz w:val="20"/>
                <w:szCs w:val="20"/>
              </w:rPr>
            </w:pPr>
            <w:r w:rsidRPr="001B541D">
              <w:rPr>
                <w:bCs/>
                <w:sz w:val="20"/>
                <w:szCs w:val="20"/>
              </w:rPr>
              <w:t>poniżej dobrego</w:t>
            </w:r>
          </w:p>
        </w:tc>
        <w:tc>
          <w:tcPr>
            <w:tcW w:w="401" w:type="pct"/>
            <w:vAlign w:val="center"/>
          </w:tcPr>
          <w:p w14:paraId="254A3B5D" w14:textId="47811EA3" w:rsidR="005E3FB0" w:rsidRPr="001B541D" w:rsidRDefault="005E3FB0" w:rsidP="005E3FB0">
            <w:pPr>
              <w:jc w:val="center"/>
              <w:rPr>
                <w:bCs/>
                <w:i/>
                <w:iCs/>
                <w:sz w:val="20"/>
                <w:szCs w:val="20"/>
              </w:rPr>
            </w:pPr>
            <w:r w:rsidRPr="001B541D">
              <w:rPr>
                <w:bCs/>
                <w:i/>
                <w:iCs/>
                <w:sz w:val="20"/>
                <w:szCs w:val="20"/>
              </w:rPr>
              <w:t>nie badano</w:t>
            </w:r>
          </w:p>
        </w:tc>
        <w:tc>
          <w:tcPr>
            <w:tcW w:w="401" w:type="pct"/>
            <w:vAlign w:val="center"/>
          </w:tcPr>
          <w:p w14:paraId="1C134BAD" w14:textId="6FD8694A" w:rsidR="005E3FB0" w:rsidRPr="001B541D" w:rsidRDefault="005E3FB0" w:rsidP="005E3FB0">
            <w:pPr>
              <w:jc w:val="center"/>
              <w:rPr>
                <w:b/>
                <w:i/>
                <w:iCs/>
                <w:sz w:val="20"/>
                <w:szCs w:val="20"/>
              </w:rPr>
            </w:pPr>
            <w:r w:rsidRPr="00095A3E">
              <w:rPr>
                <w:b/>
                <w:i/>
                <w:iCs/>
                <w:sz w:val="20"/>
                <w:szCs w:val="20"/>
              </w:rPr>
              <w:t>nie badano</w:t>
            </w:r>
          </w:p>
        </w:tc>
        <w:tc>
          <w:tcPr>
            <w:tcW w:w="403" w:type="pct"/>
            <w:vAlign w:val="center"/>
          </w:tcPr>
          <w:p w14:paraId="625AF5B2" w14:textId="73AA11EF" w:rsidR="005E3FB0" w:rsidRPr="001B541D" w:rsidRDefault="005E3FB0" w:rsidP="005E3FB0">
            <w:pPr>
              <w:jc w:val="center"/>
              <w:rPr>
                <w:b/>
                <w:sz w:val="20"/>
                <w:szCs w:val="20"/>
              </w:rPr>
            </w:pPr>
            <w:r w:rsidRPr="008D6272">
              <w:rPr>
                <w:b/>
                <w:i/>
                <w:iCs/>
                <w:sz w:val="20"/>
                <w:szCs w:val="20"/>
              </w:rPr>
              <w:t>nie badano</w:t>
            </w:r>
          </w:p>
        </w:tc>
        <w:tc>
          <w:tcPr>
            <w:tcW w:w="349" w:type="pct"/>
            <w:shd w:val="clear" w:color="auto" w:fill="D9D9D9" w:themeFill="background1" w:themeFillShade="D9"/>
            <w:vAlign w:val="center"/>
          </w:tcPr>
          <w:p w14:paraId="56909D28" w14:textId="67F542B8" w:rsidR="005E3FB0" w:rsidRPr="005E3FB0" w:rsidRDefault="005E3FB0" w:rsidP="005E3FB0">
            <w:pPr>
              <w:jc w:val="center"/>
              <w:rPr>
                <w:bCs/>
              </w:rPr>
            </w:pPr>
            <w:r w:rsidRPr="005E3FB0">
              <w:rPr>
                <w:bCs/>
              </w:rPr>
              <w:t>↑</w:t>
            </w:r>
          </w:p>
        </w:tc>
        <w:tc>
          <w:tcPr>
            <w:tcW w:w="350" w:type="pct"/>
            <w:shd w:val="clear" w:color="auto" w:fill="D9D9D9" w:themeFill="background1" w:themeFillShade="D9"/>
            <w:vAlign w:val="center"/>
          </w:tcPr>
          <w:p w14:paraId="04E9EC2A" w14:textId="0DC8B2AF" w:rsidR="005E3FB0" w:rsidRPr="005E3FB0" w:rsidRDefault="005E3FB0" w:rsidP="005E3FB0">
            <w:pPr>
              <w:jc w:val="center"/>
              <w:rPr>
                <w:bCs/>
              </w:rPr>
            </w:pPr>
            <w:r w:rsidRPr="005E3FB0">
              <w:rPr>
                <w:bCs/>
                <w:i/>
                <w:iCs/>
                <w:sz w:val="20"/>
                <w:szCs w:val="20"/>
              </w:rPr>
              <w:t>nie można ocenić</w:t>
            </w:r>
          </w:p>
        </w:tc>
        <w:tc>
          <w:tcPr>
            <w:tcW w:w="770" w:type="pct"/>
            <w:shd w:val="clear" w:color="auto" w:fill="D9D9D9" w:themeFill="background1" w:themeFillShade="D9"/>
            <w:vAlign w:val="center"/>
          </w:tcPr>
          <w:p w14:paraId="1D15B890" w14:textId="677B9480" w:rsidR="005E3FB0" w:rsidRPr="005E3FB0" w:rsidRDefault="005E3FB0" w:rsidP="005E3FB0">
            <w:pPr>
              <w:jc w:val="center"/>
              <w:rPr>
                <w:bCs/>
                <w:i/>
                <w:iCs/>
                <w:sz w:val="18"/>
                <w:szCs w:val="18"/>
              </w:rPr>
            </w:pPr>
            <w:r w:rsidRPr="005E3FB0">
              <w:rPr>
                <w:bCs/>
                <w:i/>
                <w:iCs/>
                <w:sz w:val="18"/>
                <w:szCs w:val="18"/>
              </w:rPr>
              <w:t>w analizowanych latach 2019-2020 nie badano JCWP</w:t>
            </w:r>
          </w:p>
        </w:tc>
      </w:tr>
      <w:tr w:rsidR="005E3FB0" w:rsidRPr="00511BA5" w14:paraId="2E706E32" w14:textId="77777777" w:rsidTr="006B1328">
        <w:trPr>
          <w:trHeight w:val="539"/>
          <w:jc w:val="center"/>
        </w:trPr>
        <w:tc>
          <w:tcPr>
            <w:tcW w:w="826" w:type="pct"/>
            <w:gridSpan w:val="2"/>
            <w:vMerge/>
            <w:vAlign w:val="center"/>
          </w:tcPr>
          <w:p w14:paraId="370AF7A8" w14:textId="77777777" w:rsidR="005E3FB0" w:rsidRPr="001B541D" w:rsidRDefault="005E3FB0" w:rsidP="005E3FB0">
            <w:pPr>
              <w:jc w:val="center"/>
              <w:rPr>
                <w:bCs/>
                <w:sz w:val="20"/>
                <w:szCs w:val="20"/>
              </w:rPr>
            </w:pPr>
          </w:p>
        </w:tc>
        <w:tc>
          <w:tcPr>
            <w:tcW w:w="442" w:type="pct"/>
            <w:vAlign w:val="center"/>
          </w:tcPr>
          <w:p w14:paraId="3ACBAB64" w14:textId="77777777" w:rsidR="005E3FB0" w:rsidRPr="001B541D" w:rsidRDefault="005E3FB0" w:rsidP="005E3FB0">
            <w:pPr>
              <w:jc w:val="center"/>
              <w:rPr>
                <w:bCs/>
                <w:sz w:val="20"/>
                <w:szCs w:val="20"/>
              </w:rPr>
            </w:pPr>
            <w:r w:rsidRPr="001B541D">
              <w:rPr>
                <w:bCs/>
                <w:sz w:val="20"/>
                <w:szCs w:val="20"/>
              </w:rPr>
              <w:t>stan</w:t>
            </w:r>
            <w:r w:rsidRPr="001B541D">
              <w:rPr>
                <w:bCs/>
                <w:sz w:val="20"/>
                <w:szCs w:val="20"/>
              </w:rPr>
              <w:br/>
              <w:t>ogólny</w:t>
            </w:r>
          </w:p>
        </w:tc>
        <w:tc>
          <w:tcPr>
            <w:tcW w:w="256" w:type="pct"/>
            <w:vAlign w:val="center"/>
          </w:tcPr>
          <w:p w14:paraId="327B007C" w14:textId="77777777" w:rsidR="005E3FB0" w:rsidRPr="00A96A55" w:rsidRDefault="005E3FB0" w:rsidP="005E3FB0">
            <w:pPr>
              <w:jc w:val="center"/>
              <w:rPr>
                <w:bCs/>
                <w:i/>
                <w:iCs/>
                <w:sz w:val="20"/>
                <w:szCs w:val="20"/>
              </w:rPr>
            </w:pPr>
            <w:r w:rsidRPr="00A96A55">
              <w:rPr>
                <w:bCs/>
                <w:i/>
                <w:iCs/>
                <w:sz w:val="20"/>
                <w:szCs w:val="20"/>
              </w:rPr>
              <w:t>-</w:t>
            </w:r>
          </w:p>
        </w:tc>
        <w:tc>
          <w:tcPr>
            <w:tcW w:w="401" w:type="pct"/>
            <w:vAlign w:val="center"/>
          </w:tcPr>
          <w:p w14:paraId="33CE50C4" w14:textId="77777777" w:rsidR="005E3FB0" w:rsidRPr="001B541D" w:rsidRDefault="005E3FB0" w:rsidP="005E3FB0">
            <w:pPr>
              <w:jc w:val="center"/>
              <w:rPr>
                <w:bCs/>
                <w:sz w:val="20"/>
                <w:szCs w:val="20"/>
              </w:rPr>
            </w:pPr>
            <w:r w:rsidRPr="001B541D">
              <w:rPr>
                <w:bCs/>
                <w:sz w:val="20"/>
                <w:szCs w:val="20"/>
              </w:rPr>
              <w:t>brak oceny</w:t>
            </w:r>
          </w:p>
        </w:tc>
        <w:tc>
          <w:tcPr>
            <w:tcW w:w="401" w:type="pct"/>
            <w:vAlign w:val="center"/>
          </w:tcPr>
          <w:p w14:paraId="0CFD4021" w14:textId="77777777" w:rsidR="005E3FB0" w:rsidRPr="001B541D" w:rsidRDefault="005E3FB0" w:rsidP="005E3FB0">
            <w:pPr>
              <w:jc w:val="center"/>
              <w:rPr>
                <w:bCs/>
                <w:sz w:val="20"/>
                <w:szCs w:val="20"/>
              </w:rPr>
            </w:pPr>
            <w:r w:rsidRPr="001B541D">
              <w:rPr>
                <w:bCs/>
                <w:sz w:val="20"/>
                <w:szCs w:val="20"/>
              </w:rPr>
              <w:t>zły</w:t>
            </w:r>
          </w:p>
        </w:tc>
        <w:tc>
          <w:tcPr>
            <w:tcW w:w="401" w:type="pct"/>
            <w:vAlign w:val="center"/>
          </w:tcPr>
          <w:p w14:paraId="055F7CE4" w14:textId="3F813BAA" w:rsidR="005E3FB0" w:rsidRPr="001B541D" w:rsidRDefault="005E3FB0" w:rsidP="005E3FB0">
            <w:pPr>
              <w:jc w:val="center"/>
              <w:rPr>
                <w:bCs/>
                <w:i/>
                <w:iCs/>
                <w:sz w:val="20"/>
                <w:szCs w:val="20"/>
              </w:rPr>
            </w:pPr>
            <w:r w:rsidRPr="001B541D">
              <w:rPr>
                <w:bCs/>
                <w:i/>
                <w:iCs/>
                <w:sz w:val="20"/>
                <w:szCs w:val="20"/>
              </w:rPr>
              <w:t>nie badano</w:t>
            </w:r>
          </w:p>
        </w:tc>
        <w:tc>
          <w:tcPr>
            <w:tcW w:w="401" w:type="pct"/>
            <w:vAlign w:val="center"/>
          </w:tcPr>
          <w:p w14:paraId="72C240AF" w14:textId="38C68B5F" w:rsidR="005E3FB0" w:rsidRPr="001B541D" w:rsidRDefault="005E3FB0" w:rsidP="005E3FB0">
            <w:pPr>
              <w:jc w:val="center"/>
              <w:rPr>
                <w:b/>
                <w:i/>
                <w:iCs/>
                <w:sz w:val="20"/>
                <w:szCs w:val="20"/>
              </w:rPr>
            </w:pPr>
            <w:r w:rsidRPr="00095A3E">
              <w:rPr>
                <w:b/>
                <w:i/>
                <w:iCs/>
                <w:sz w:val="20"/>
                <w:szCs w:val="20"/>
              </w:rPr>
              <w:t>nie badano</w:t>
            </w:r>
          </w:p>
        </w:tc>
        <w:tc>
          <w:tcPr>
            <w:tcW w:w="403" w:type="pct"/>
            <w:vAlign w:val="center"/>
          </w:tcPr>
          <w:p w14:paraId="6A91EC0E" w14:textId="33BBE3BE" w:rsidR="005E3FB0" w:rsidRPr="001B541D" w:rsidRDefault="005E3FB0" w:rsidP="005E3FB0">
            <w:pPr>
              <w:jc w:val="center"/>
              <w:rPr>
                <w:b/>
                <w:sz w:val="20"/>
                <w:szCs w:val="20"/>
              </w:rPr>
            </w:pPr>
            <w:r w:rsidRPr="008D6272">
              <w:rPr>
                <w:b/>
                <w:i/>
                <w:iCs/>
                <w:sz w:val="20"/>
                <w:szCs w:val="20"/>
              </w:rPr>
              <w:t>nie badano</w:t>
            </w:r>
          </w:p>
        </w:tc>
        <w:tc>
          <w:tcPr>
            <w:tcW w:w="349" w:type="pct"/>
            <w:shd w:val="clear" w:color="auto" w:fill="D9D9D9" w:themeFill="background1" w:themeFillShade="D9"/>
            <w:vAlign w:val="center"/>
          </w:tcPr>
          <w:p w14:paraId="7B19CC85" w14:textId="5FE0C36F" w:rsidR="005E3FB0" w:rsidRPr="005E3FB0" w:rsidRDefault="005E3FB0" w:rsidP="005E3FB0">
            <w:pPr>
              <w:jc w:val="center"/>
              <w:rPr>
                <w:bCs/>
              </w:rPr>
            </w:pPr>
            <w:r w:rsidRPr="005E3FB0">
              <w:rPr>
                <w:bCs/>
              </w:rPr>
              <w:t>↑</w:t>
            </w:r>
          </w:p>
        </w:tc>
        <w:tc>
          <w:tcPr>
            <w:tcW w:w="350" w:type="pct"/>
            <w:shd w:val="clear" w:color="auto" w:fill="D9D9D9" w:themeFill="background1" w:themeFillShade="D9"/>
            <w:vAlign w:val="center"/>
          </w:tcPr>
          <w:p w14:paraId="27C7F8B0" w14:textId="47F57538" w:rsidR="005E3FB0" w:rsidRPr="005E3FB0" w:rsidRDefault="005E3FB0" w:rsidP="005E3FB0">
            <w:pPr>
              <w:jc w:val="center"/>
              <w:rPr>
                <w:bCs/>
              </w:rPr>
            </w:pPr>
            <w:r w:rsidRPr="005E3FB0">
              <w:rPr>
                <w:bCs/>
                <w:i/>
                <w:iCs/>
                <w:sz w:val="20"/>
                <w:szCs w:val="20"/>
              </w:rPr>
              <w:t>nie można ocenić</w:t>
            </w:r>
          </w:p>
        </w:tc>
        <w:tc>
          <w:tcPr>
            <w:tcW w:w="770" w:type="pct"/>
            <w:shd w:val="clear" w:color="auto" w:fill="D9D9D9" w:themeFill="background1" w:themeFillShade="D9"/>
            <w:vAlign w:val="center"/>
          </w:tcPr>
          <w:p w14:paraId="3D9C40D8" w14:textId="2E9ED344" w:rsidR="005E3FB0" w:rsidRPr="005E3FB0" w:rsidRDefault="005E3FB0" w:rsidP="005E3FB0">
            <w:pPr>
              <w:jc w:val="center"/>
              <w:rPr>
                <w:bCs/>
                <w:i/>
                <w:iCs/>
                <w:sz w:val="18"/>
                <w:szCs w:val="18"/>
              </w:rPr>
            </w:pPr>
            <w:r w:rsidRPr="005E3FB0">
              <w:rPr>
                <w:bCs/>
                <w:i/>
                <w:iCs/>
                <w:sz w:val="18"/>
                <w:szCs w:val="18"/>
              </w:rPr>
              <w:t>w analizowanych latach 2019-2020 nie badano JCWP</w:t>
            </w:r>
          </w:p>
        </w:tc>
      </w:tr>
      <w:tr w:rsidR="005E3FB0" w:rsidRPr="00511BA5" w14:paraId="61E07090" w14:textId="77777777" w:rsidTr="006B1328">
        <w:trPr>
          <w:trHeight w:val="539"/>
          <w:jc w:val="center"/>
        </w:trPr>
        <w:tc>
          <w:tcPr>
            <w:tcW w:w="826" w:type="pct"/>
            <w:gridSpan w:val="2"/>
            <w:vMerge w:val="restart"/>
            <w:vAlign w:val="center"/>
          </w:tcPr>
          <w:p w14:paraId="2A4031D5" w14:textId="77777777" w:rsidR="005E3FB0" w:rsidRPr="001B541D" w:rsidRDefault="005E3FB0" w:rsidP="005E3FB0">
            <w:pPr>
              <w:jc w:val="center"/>
              <w:rPr>
                <w:bCs/>
                <w:sz w:val="20"/>
                <w:szCs w:val="20"/>
              </w:rPr>
            </w:pPr>
            <w:r w:rsidRPr="001B541D">
              <w:rPr>
                <w:bCs/>
                <w:sz w:val="20"/>
                <w:szCs w:val="20"/>
              </w:rPr>
              <w:t xml:space="preserve">Jakość wód JCWP </w:t>
            </w:r>
            <w:proofErr w:type="spellStart"/>
            <w:r w:rsidRPr="001B541D">
              <w:rPr>
                <w:bCs/>
                <w:sz w:val="20"/>
                <w:szCs w:val="20"/>
              </w:rPr>
              <w:t>Luboczanka</w:t>
            </w:r>
            <w:proofErr w:type="spellEnd"/>
          </w:p>
        </w:tc>
        <w:tc>
          <w:tcPr>
            <w:tcW w:w="442" w:type="pct"/>
            <w:vAlign w:val="center"/>
          </w:tcPr>
          <w:p w14:paraId="7BC47EA9" w14:textId="77777777" w:rsidR="005E3FB0" w:rsidRPr="001B541D" w:rsidRDefault="005E3FB0" w:rsidP="005E3FB0">
            <w:pPr>
              <w:jc w:val="center"/>
              <w:rPr>
                <w:bCs/>
                <w:sz w:val="20"/>
                <w:szCs w:val="20"/>
              </w:rPr>
            </w:pPr>
            <w:r w:rsidRPr="001B541D">
              <w:rPr>
                <w:bCs/>
                <w:sz w:val="20"/>
                <w:szCs w:val="20"/>
              </w:rPr>
              <w:t>stan ekologiczny</w:t>
            </w:r>
          </w:p>
        </w:tc>
        <w:tc>
          <w:tcPr>
            <w:tcW w:w="256" w:type="pct"/>
            <w:vAlign w:val="center"/>
          </w:tcPr>
          <w:p w14:paraId="3C3C01C5" w14:textId="77777777" w:rsidR="005E3FB0" w:rsidRPr="00A96A55" w:rsidRDefault="005E3FB0" w:rsidP="005E3FB0">
            <w:pPr>
              <w:jc w:val="center"/>
              <w:rPr>
                <w:bCs/>
                <w:i/>
                <w:iCs/>
                <w:sz w:val="20"/>
                <w:szCs w:val="20"/>
              </w:rPr>
            </w:pPr>
            <w:r w:rsidRPr="00A96A55">
              <w:rPr>
                <w:bCs/>
                <w:i/>
                <w:iCs/>
                <w:sz w:val="20"/>
                <w:szCs w:val="20"/>
              </w:rPr>
              <w:t>-</w:t>
            </w:r>
          </w:p>
        </w:tc>
        <w:tc>
          <w:tcPr>
            <w:tcW w:w="401" w:type="pct"/>
            <w:vAlign w:val="center"/>
          </w:tcPr>
          <w:p w14:paraId="651CBD74" w14:textId="77777777" w:rsidR="005E3FB0" w:rsidRPr="001B541D" w:rsidRDefault="005E3FB0" w:rsidP="005E3FB0">
            <w:pPr>
              <w:jc w:val="center"/>
              <w:rPr>
                <w:bCs/>
                <w:sz w:val="20"/>
                <w:szCs w:val="20"/>
              </w:rPr>
            </w:pPr>
            <w:r w:rsidRPr="001B541D">
              <w:rPr>
                <w:bCs/>
                <w:sz w:val="18"/>
                <w:szCs w:val="18"/>
              </w:rPr>
              <w:t>umiarkowany</w:t>
            </w:r>
          </w:p>
        </w:tc>
        <w:tc>
          <w:tcPr>
            <w:tcW w:w="401" w:type="pct"/>
            <w:vAlign w:val="center"/>
          </w:tcPr>
          <w:p w14:paraId="1A9CF1A5" w14:textId="77777777" w:rsidR="005E3FB0" w:rsidRPr="001B541D" w:rsidRDefault="005E3FB0" w:rsidP="005E3FB0">
            <w:pPr>
              <w:jc w:val="center"/>
              <w:rPr>
                <w:bCs/>
                <w:sz w:val="20"/>
                <w:szCs w:val="20"/>
              </w:rPr>
            </w:pPr>
            <w:r w:rsidRPr="001B541D">
              <w:rPr>
                <w:bCs/>
                <w:i/>
                <w:iCs/>
                <w:sz w:val="20"/>
                <w:szCs w:val="20"/>
              </w:rPr>
              <w:t>nie badano</w:t>
            </w:r>
          </w:p>
        </w:tc>
        <w:tc>
          <w:tcPr>
            <w:tcW w:w="401" w:type="pct"/>
            <w:vAlign w:val="center"/>
          </w:tcPr>
          <w:p w14:paraId="299A8F64" w14:textId="4CEA496B" w:rsidR="005E3FB0" w:rsidRPr="001B541D" w:rsidRDefault="005E3FB0" w:rsidP="005E3FB0">
            <w:pPr>
              <w:jc w:val="center"/>
              <w:rPr>
                <w:bCs/>
                <w:i/>
                <w:iCs/>
                <w:sz w:val="20"/>
                <w:szCs w:val="20"/>
              </w:rPr>
            </w:pPr>
            <w:r w:rsidRPr="001B541D">
              <w:rPr>
                <w:bCs/>
                <w:i/>
                <w:iCs/>
                <w:sz w:val="20"/>
                <w:szCs w:val="20"/>
              </w:rPr>
              <w:t>nie badano</w:t>
            </w:r>
          </w:p>
        </w:tc>
        <w:tc>
          <w:tcPr>
            <w:tcW w:w="401" w:type="pct"/>
            <w:vAlign w:val="center"/>
          </w:tcPr>
          <w:p w14:paraId="0C0F76CA" w14:textId="20036A41" w:rsidR="005E3FB0" w:rsidRPr="00095A3E" w:rsidRDefault="005E3FB0" w:rsidP="005E3FB0">
            <w:pPr>
              <w:jc w:val="center"/>
              <w:rPr>
                <w:b/>
                <w:sz w:val="20"/>
                <w:szCs w:val="20"/>
              </w:rPr>
            </w:pPr>
            <w:proofErr w:type="spellStart"/>
            <w:r w:rsidRPr="00095A3E">
              <w:rPr>
                <w:b/>
                <w:sz w:val="20"/>
                <w:szCs w:val="20"/>
              </w:rPr>
              <w:t>umiarko-wany</w:t>
            </w:r>
            <w:proofErr w:type="spellEnd"/>
          </w:p>
        </w:tc>
        <w:tc>
          <w:tcPr>
            <w:tcW w:w="403" w:type="pct"/>
            <w:vAlign w:val="center"/>
          </w:tcPr>
          <w:p w14:paraId="11EF0D01" w14:textId="68F2E64C" w:rsidR="005E3FB0" w:rsidRPr="001B541D" w:rsidRDefault="005E3FB0" w:rsidP="005E3FB0">
            <w:pPr>
              <w:jc w:val="center"/>
              <w:rPr>
                <w:b/>
                <w:sz w:val="20"/>
                <w:szCs w:val="20"/>
              </w:rPr>
            </w:pPr>
            <w:r w:rsidRPr="008D6272">
              <w:rPr>
                <w:b/>
                <w:i/>
                <w:iCs/>
                <w:sz w:val="20"/>
                <w:szCs w:val="20"/>
              </w:rPr>
              <w:t>nie badano</w:t>
            </w:r>
          </w:p>
        </w:tc>
        <w:tc>
          <w:tcPr>
            <w:tcW w:w="349" w:type="pct"/>
            <w:shd w:val="clear" w:color="auto" w:fill="FF8989"/>
            <w:vAlign w:val="center"/>
          </w:tcPr>
          <w:p w14:paraId="1AD28C79" w14:textId="77777777" w:rsidR="005E3FB0" w:rsidRPr="005E3FB0" w:rsidRDefault="005E3FB0" w:rsidP="005E3FB0">
            <w:pPr>
              <w:jc w:val="center"/>
              <w:rPr>
                <w:bCs/>
              </w:rPr>
            </w:pPr>
            <w:r w:rsidRPr="005E3FB0">
              <w:rPr>
                <w:bCs/>
              </w:rPr>
              <w:t>↑</w:t>
            </w:r>
          </w:p>
        </w:tc>
        <w:tc>
          <w:tcPr>
            <w:tcW w:w="350" w:type="pct"/>
            <w:shd w:val="clear" w:color="auto" w:fill="FF8989"/>
            <w:vAlign w:val="center"/>
          </w:tcPr>
          <w:p w14:paraId="1A63BEC6" w14:textId="08599324" w:rsidR="005E3FB0" w:rsidRPr="005E3FB0" w:rsidRDefault="005E3FB0" w:rsidP="005E3FB0">
            <w:pPr>
              <w:jc w:val="center"/>
              <w:rPr>
                <w:bCs/>
              </w:rPr>
            </w:pPr>
            <w:r w:rsidRPr="005E3FB0">
              <w:rPr>
                <w:bCs/>
              </w:rPr>
              <w:t>↔</w:t>
            </w:r>
          </w:p>
        </w:tc>
        <w:tc>
          <w:tcPr>
            <w:tcW w:w="770" w:type="pct"/>
            <w:shd w:val="clear" w:color="auto" w:fill="FF8989"/>
            <w:vAlign w:val="center"/>
          </w:tcPr>
          <w:p w14:paraId="7F9A69F9" w14:textId="12401020" w:rsidR="005E3FB0" w:rsidRPr="005E3FB0" w:rsidRDefault="005E3FB0" w:rsidP="005E3FB0">
            <w:pPr>
              <w:jc w:val="center"/>
              <w:rPr>
                <w:bCs/>
                <w:i/>
                <w:iCs/>
                <w:sz w:val="18"/>
                <w:szCs w:val="18"/>
              </w:rPr>
            </w:pPr>
            <w:r w:rsidRPr="008D6272">
              <w:rPr>
                <w:bCs/>
                <w:i/>
                <w:iCs/>
                <w:sz w:val="18"/>
                <w:szCs w:val="18"/>
              </w:rPr>
              <w:t>brak poprawy stanu ekologicznego JCWP</w:t>
            </w:r>
          </w:p>
        </w:tc>
      </w:tr>
      <w:tr w:rsidR="005E3FB0" w:rsidRPr="00511BA5" w14:paraId="13B3516E" w14:textId="77777777" w:rsidTr="006B1328">
        <w:trPr>
          <w:trHeight w:val="539"/>
          <w:jc w:val="center"/>
        </w:trPr>
        <w:tc>
          <w:tcPr>
            <w:tcW w:w="826" w:type="pct"/>
            <w:gridSpan w:val="2"/>
            <w:vMerge/>
            <w:vAlign w:val="center"/>
          </w:tcPr>
          <w:p w14:paraId="7A4B2EEF" w14:textId="77777777" w:rsidR="005E3FB0" w:rsidRPr="001B541D" w:rsidRDefault="005E3FB0" w:rsidP="005E3FB0">
            <w:pPr>
              <w:jc w:val="center"/>
              <w:rPr>
                <w:bCs/>
                <w:sz w:val="20"/>
                <w:szCs w:val="20"/>
              </w:rPr>
            </w:pPr>
          </w:p>
        </w:tc>
        <w:tc>
          <w:tcPr>
            <w:tcW w:w="442" w:type="pct"/>
            <w:vAlign w:val="center"/>
          </w:tcPr>
          <w:p w14:paraId="315472DF" w14:textId="77777777" w:rsidR="005E3FB0" w:rsidRPr="001B541D" w:rsidRDefault="005E3FB0" w:rsidP="005E3FB0">
            <w:pPr>
              <w:jc w:val="center"/>
              <w:rPr>
                <w:bCs/>
                <w:sz w:val="20"/>
                <w:szCs w:val="20"/>
              </w:rPr>
            </w:pPr>
            <w:r w:rsidRPr="001B541D">
              <w:rPr>
                <w:bCs/>
                <w:sz w:val="20"/>
                <w:szCs w:val="20"/>
              </w:rPr>
              <w:t>stan chemiczny</w:t>
            </w:r>
          </w:p>
        </w:tc>
        <w:tc>
          <w:tcPr>
            <w:tcW w:w="256" w:type="pct"/>
            <w:vAlign w:val="center"/>
          </w:tcPr>
          <w:p w14:paraId="0FC7AC28" w14:textId="77777777" w:rsidR="005E3FB0" w:rsidRPr="00A96A55" w:rsidRDefault="005E3FB0" w:rsidP="005E3FB0">
            <w:pPr>
              <w:jc w:val="center"/>
              <w:rPr>
                <w:bCs/>
                <w:i/>
                <w:iCs/>
                <w:sz w:val="20"/>
                <w:szCs w:val="20"/>
              </w:rPr>
            </w:pPr>
            <w:r w:rsidRPr="00A96A55">
              <w:rPr>
                <w:bCs/>
                <w:i/>
                <w:iCs/>
                <w:sz w:val="20"/>
                <w:szCs w:val="20"/>
              </w:rPr>
              <w:t>-</w:t>
            </w:r>
          </w:p>
        </w:tc>
        <w:tc>
          <w:tcPr>
            <w:tcW w:w="401" w:type="pct"/>
            <w:vAlign w:val="center"/>
          </w:tcPr>
          <w:p w14:paraId="7A243785" w14:textId="77777777" w:rsidR="005E3FB0" w:rsidRPr="001B541D" w:rsidRDefault="005E3FB0" w:rsidP="005E3FB0">
            <w:pPr>
              <w:jc w:val="center"/>
              <w:rPr>
                <w:bCs/>
                <w:sz w:val="20"/>
                <w:szCs w:val="20"/>
              </w:rPr>
            </w:pPr>
            <w:r w:rsidRPr="001B541D">
              <w:rPr>
                <w:bCs/>
                <w:sz w:val="20"/>
                <w:szCs w:val="20"/>
              </w:rPr>
              <w:t>poniżej dobrego</w:t>
            </w:r>
          </w:p>
        </w:tc>
        <w:tc>
          <w:tcPr>
            <w:tcW w:w="401" w:type="pct"/>
            <w:vAlign w:val="center"/>
          </w:tcPr>
          <w:p w14:paraId="5A72E3F9" w14:textId="77777777" w:rsidR="005E3FB0" w:rsidRPr="001B541D" w:rsidRDefault="005E3FB0" w:rsidP="005E3FB0">
            <w:pPr>
              <w:jc w:val="center"/>
              <w:rPr>
                <w:bCs/>
                <w:sz w:val="20"/>
                <w:szCs w:val="20"/>
              </w:rPr>
            </w:pPr>
            <w:r w:rsidRPr="001B541D">
              <w:rPr>
                <w:bCs/>
                <w:sz w:val="20"/>
                <w:szCs w:val="20"/>
              </w:rPr>
              <w:t>poniżej dobrego</w:t>
            </w:r>
          </w:p>
        </w:tc>
        <w:tc>
          <w:tcPr>
            <w:tcW w:w="401" w:type="pct"/>
            <w:vAlign w:val="center"/>
          </w:tcPr>
          <w:p w14:paraId="09AB2D49" w14:textId="530F7160" w:rsidR="005E3FB0" w:rsidRPr="001B541D" w:rsidRDefault="005E3FB0" w:rsidP="005E3FB0">
            <w:pPr>
              <w:jc w:val="center"/>
              <w:rPr>
                <w:bCs/>
                <w:sz w:val="20"/>
                <w:szCs w:val="20"/>
              </w:rPr>
            </w:pPr>
            <w:r w:rsidRPr="001B541D">
              <w:rPr>
                <w:bCs/>
                <w:sz w:val="20"/>
                <w:szCs w:val="20"/>
              </w:rPr>
              <w:t>poniżej dobrego</w:t>
            </w:r>
          </w:p>
        </w:tc>
        <w:tc>
          <w:tcPr>
            <w:tcW w:w="401" w:type="pct"/>
            <w:vAlign w:val="center"/>
          </w:tcPr>
          <w:p w14:paraId="46266FBE" w14:textId="07218704" w:rsidR="005E3FB0" w:rsidRPr="001B541D" w:rsidRDefault="005E3FB0" w:rsidP="005E3FB0">
            <w:pPr>
              <w:jc w:val="center"/>
              <w:rPr>
                <w:b/>
                <w:sz w:val="20"/>
                <w:szCs w:val="20"/>
              </w:rPr>
            </w:pPr>
            <w:r w:rsidRPr="00095A3E">
              <w:rPr>
                <w:b/>
                <w:bCs/>
                <w:sz w:val="20"/>
                <w:szCs w:val="20"/>
              </w:rPr>
              <w:t>poniżej dobrego</w:t>
            </w:r>
          </w:p>
        </w:tc>
        <w:tc>
          <w:tcPr>
            <w:tcW w:w="403" w:type="pct"/>
            <w:vAlign w:val="center"/>
          </w:tcPr>
          <w:p w14:paraId="04A0AEA3" w14:textId="6E1C7DEB" w:rsidR="005E3FB0" w:rsidRPr="001B541D" w:rsidRDefault="005E3FB0" w:rsidP="005E3FB0">
            <w:pPr>
              <w:jc w:val="center"/>
              <w:rPr>
                <w:b/>
                <w:sz w:val="20"/>
                <w:szCs w:val="20"/>
              </w:rPr>
            </w:pPr>
            <w:r w:rsidRPr="008D6272">
              <w:rPr>
                <w:b/>
                <w:i/>
                <w:iCs/>
                <w:sz w:val="20"/>
                <w:szCs w:val="20"/>
              </w:rPr>
              <w:t>nie badano</w:t>
            </w:r>
          </w:p>
        </w:tc>
        <w:tc>
          <w:tcPr>
            <w:tcW w:w="349" w:type="pct"/>
            <w:shd w:val="clear" w:color="auto" w:fill="FF8989"/>
            <w:vAlign w:val="center"/>
          </w:tcPr>
          <w:p w14:paraId="23585B43" w14:textId="77777777" w:rsidR="005E3FB0" w:rsidRPr="005E3FB0" w:rsidRDefault="005E3FB0" w:rsidP="005E3FB0">
            <w:pPr>
              <w:jc w:val="center"/>
              <w:rPr>
                <w:bCs/>
              </w:rPr>
            </w:pPr>
            <w:r w:rsidRPr="005E3FB0">
              <w:rPr>
                <w:bCs/>
              </w:rPr>
              <w:t>↑</w:t>
            </w:r>
          </w:p>
        </w:tc>
        <w:tc>
          <w:tcPr>
            <w:tcW w:w="350" w:type="pct"/>
            <w:shd w:val="clear" w:color="auto" w:fill="FF8989"/>
            <w:vAlign w:val="center"/>
          </w:tcPr>
          <w:p w14:paraId="0FB1EE16" w14:textId="77777777" w:rsidR="005E3FB0" w:rsidRPr="005E3FB0" w:rsidRDefault="005E3FB0" w:rsidP="005E3FB0">
            <w:pPr>
              <w:jc w:val="center"/>
              <w:rPr>
                <w:bCs/>
              </w:rPr>
            </w:pPr>
            <w:r w:rsidRPr="005E3FB0">
              <w:rPr>
                <w:bCs/>
              </w:rPr>
              <w:t>↔</w:t>
            </w:r>
          </w:p>
        </w:tc>
        <w:tc>
          <w:tcPr>
            <w:tcW w:w="770" w:type="pct"/>
            <w:shd w:val="clear" w:color="auto" w:fill="FF8989"/>
            <w:vAlign w:val="center"/>
          </w:tcPr>
          <w:p w14:paraId="3807862E" w14:textId="77777777" w:rsidR="005E3FB0" w:rsidRPr="005E3FB0" w:rsidRDefault="005E3FB0" w:rsidP="005E3FB0">
            <w:pPr>
              <w:jc w:val="center"/>
              <w:rPr>
                <w:bCs/>
                <w:i/>
                <w:iCs/>
                <w:sz w:val="18"/>
                <w:szCs w:val="18"/>
              </w:rPr>
            </w:pPr>
            <w:r w:rsidRPr="005E3FB0">
              <w:rPr>
                <w:bCs/>
                <w:i/>
                <w:iCs/>
                <w:sz w:val="18"/>
                <w:szCs w:val="18"/>
              </w:rPr>
              <w:t>brak poprawy stanu chemicznego JCWP</w:t>
            </w:r>
          </w:p>
        </w:tc>
      </w:tr>
      <w:tr w:rsidR="005E3FB0" w:rsidRPr="00511BA5" w14:paraId="1160CB73" w14:textId="77777777" w:rsidTr="006B1328">
        <w:trPr>
          <w:trHeight w:val="539"/>
          <w:jc w:val="center"/>
        </w:trPr>
        <w:tc>
          <w:tcPr>
            <w:tcW w:w="826" w:type="pct"/>
            <w:gridSpan w:val="2"/>
            <w:vMerge/>
            <w:vAlign w:val="center"/>
          </w:tcPr>
          <w:p w14:paraId="61479DB5" w14:textId="77777777" w:rsidR="005E3FB0" w:rsidRPr="001B541D" w:rsidRDefault="005E3FB0" w:rsidP="005E3FB0">
            <w:pPr>
              <w:jc w:val="center"/>
              <w:rPr>
                <w:bCs/>
                <w:sz w:val="20"/>
                <w:szCs w:val="20"/>
              </w:rPr>
            </w:pPr>
          </w:p>
        </w:tc>
        <w:tc>
          <w:tcPr>
            <w:tcW w:w="442" w:type="pct"/>
            <w:vAlign w:val="center"/>
          </w:tcPr>
          <w:p w14:paraId="137A242A" w14:textId="77777777" w:rsidR="005E3FB0" w:rsidRPr="001B541D" w:rsidRDefault="005E3FB0" w:rsidP="005E3FB0">
            <w:pPr>
              <w:jc w:val="center"/>
              <w:rPr>
                <w:bCs/>
                <w:sz w:val="20"/>
                <w:szCs w:val="20"/>
              </w:rPr>
            </w:pPr>
            <w:r w:rsidRPr="001B541D">
              <w:rPr>
                <w:bCs/>
                <w:sz w:val="20"/>
                <w:szCs w:val="20"/>
              </w:rPr>
              <w:t>stan</w:t>
            </w:r>
            <w:r w:rsidRPr="001B541D">
              <w:rPr>
                <w:bCs/>
                <w:sz w:val="20"/>
                <w:szCs w:val="20"/>
              </w:rPr>
              <w:br/>
              <w:t>ogólny</w:t>
            </w:r>
          </w:p>
        </w:tc>
        <w:tc>
          <w:tcPr>
            <w:tcW w:w="256" w:type="pct"/>
            <w:vAlign w:val="center"/>
          </w:tcPr>
          <w:p w14:paraId="4FCA18F4" w14:textId="77777777" w:rsidR="005E3FB0" w:rsidRPr="00A96A55" w:rsidRDefault="005E3FB0" w:rsidP="005E3FB0">
            <w:pPr>
              <w:jc w:val="center"/>
              <w:rPr>
                <w:bCs/>
                <w:i/>
                <w:iCs/>
                <w:sz w:val="20"/>
                <w:szCs w:val="20"/>
              </w:rPr>
            </w:pPr>
            <w:r w:rsidRPr="00A96A55">
              <w:rPr>
                <w:bCs/>
                <w:i/>
                <w:iCs/>
                <w:sz w:val="20"/>
                <w:szCs w:val="20"/>
              </w:rPr>
              <w:t>-</w:t>
            </w:r>
          </w:p>
        </w:tc>
        <w:tc>
          <w:tcPr>
            <w:tcW w:w="401" w:type="pct"/>
            <w:vAlign w:val="center"/>
          </w:tcPr>
          <w:p w14:paraId="172C1D3D" w14:textId="77777777" w:rsidR="005E3FB0" w:rsidRPr="001B541D" w:rsidRDefault="005E3FB0" w:rsidP="005E3FB0">
            <w:pPr>
              <w:jc w:val="center"/>
              <w:rPr>
                <w:bCs/>
                <w:sz w:val="20"/>
                <w:szCs w:val="20"/>
              </w:rPr>
            </w:pPr>
            <w:r w:rsidRPr="001B541D">
              <w:rPr>
                <w:bCs/>
                <w:sz w:val="20"/>
                <w:szCs w:val="20"/>
              </w:rPr>
              <w:t>zły</w:t>
            </w:r>
          </w:p>
        </w:tc>
        <w:tc>
          <w:tcPr>
            <w:tcW w:w="401" w:type="pct"/>
            <w:vAlign w:val="center"/>
          </w:tcPr>
          <w:p w14:paraId="126A6369" w14:textId="77777777" w:rsidR="005E3FB0" w:rsidRPr="001B541D" w:rsidRDefault="005E3FB0" w:rsidP="005E3FB0">
            <w:pPr>
              <w:jc w:val="center"/>
              <w:rPr>
                <w:bCs/>
                <w:sz w:val="20"/>
                <w:szCs w:val="20"/>
              </w:rPr>
            </w:pPr>
            <w:r w:rsidRPr="001B541D">
              <w:rPr>
                <w:bCs/>
                <w:sz w:val="20"/>
                <w:szCs w:val="20"/>
              </w:rPr>
              <w:t>zły</w:t>
            </w:r>
          </w:p>
        </w:tc>
        <w:tc>
          <w:tcPr>
            <w:tcW w:w="401" w:type="pct"/>
            <w:vAlign w:val="center"/>
          </w:tcPr>
          <w:p w14:paraId="7DF12772" w14:textId="127D521C" w:rsidR="005E3FB0" w:rsidRPr="001B541D" w:rsidRDefault="005E3FB0" w:rsidP="005E3FB0">
            <w:pPr>
              <w:jc w:val="center"/>
              <w:rPr>
                <w:bCs/>
                <w:sz w:val="20"/>
                <w:szCs w:val="20"/>
              </w:rPr>
            </w:pPr>
            <w:r w:rsidRPr="001B541D">
              <w:rPr>
                <w:bCs/>
                <w:sz w:val="20"/>
                <w:szCs w:val="20"/>
              </w:rPr>
              <w:t>zły</w:t>
            </w:r>
          </w:p>
        </w:tc>
        <w:tc>
          <w:tcPr>
            <w:tcW w:w="401" w:type="pct"/>
            <w:vAlign w:val="center"/>
          </w:tcPr>
          <w:p w14:paraId="5F15911F" w14:textId="6AE717DD" w:rsidR="005E3FB0" w:rsidRPr="001B541D" w:rsidRDefault="005E3FB0" w:rsidP="005E3FB0">
            <w:pPr>
              <w:jc w:val="center"/>
              <w:rPr>
                <w:b/>
                <w:sz w:val="20"/>
                <w:szCs w:val="20"/>
              </w:rPr>
            </w:pPr>
            <w:r w:rsidRPr="00095A3E">
              <w:rPr>
                <w:b/>
                <w:bCs/>
                <w:sz w:val="20"/>
                <w:szCs w:val="20"/>
              </w:rPr>
              <w:t>zły</w:t>
            </w:r>
          </w:p>
        </w:tc>
        <w:tc>
          <w:tcPr>
            <w:tcW w:w="403" w:type="pct"/>
            <w:vAlign w:val="center"/>
          </w:tcPr>
          <w:p w14:paraId="16747A1B" w14:textId="3AD84112" w:rsidR="005E3FB0" w:rsidRPr="001B541D" w:rsidRDefault="005E3FB0" w:rsidP="005E3FB0">
            <w:pPr>
              <w:jc w:val="center"/>
              <w:rPr>
                <w:b/>
                <w:sz w:val="20"/>
                <w:szCs w:val="20"/>
              </w:rPr>
            </w:pPr>
            <w:r w:rsidRPr="008D6272">
              <w:rPr>
                <w:b/>
                <w:i/>
                <w:iCs/>
                <w:sz w:val="20"/>
                <w:szCs w:val="20"/>
              </w:rPr>
              <w:t>nie badano</w:t>
            </w:r>
          </w:p>
        </w:tc>
        <w:tc>
          <w:tcPr>
            <w:tcW w:w="349" w:type="pct"/>
            <w:shd w:val="clear" w:color="auto" w:fill="FF8989"/>
            <w:vAlign w:val="center"/>
          </w:tcPr>
          <w:p w14:paraId="0D7D11D0" w14:textId="77777777" w:rsidR="005E3FB0" w:rsidRPr="005E3FB0" w:rsidRDefault="005E3FB0" w:rsidP="005E3FB0">
            <w:pPr>
              <w:jc w:val="center"/>
              <w:rPr>
                <w:bCs/>
              </w:rPr>
            </w:pPr>
            <w:r w:rsidRPr="005E3FB0">
              <w:rPr>
                <w:bCs/>
              </w:rPr>
              <w:t>↑</w:t>
            </w:r>
          </w:p>
        </w:tc>
        <w:tc>
          <w:tcPr>
            <w:tcW w:w="350" w:type="pct"/>
            <w:shd w:val="clear" w:color="auto" w:fill="FF8989"/>
            <w:vAlign w:val="center"/>
          </w:tcPr>
          <w:p w14:paraId="12210E4A" w14:textId="77777777" w:rsidR="005E3FB0" w:rsidRPr="005E3FB0" w:rsidRDefault="005E3FB0" w:rsidP="005E3FB0">
            <w:pPr>
              <w:jc w:val="center"/>
              <w:rPr>
                <w:bCs/>
              </w:rPr>
            </w:pPr>
            <w:r w:rsidRPr="005E3FB0">
              <w:rPr>
                <w:bCs/>
              </w:rPr>
              <w:t>↔</w:t>
            </w:r>
          </w:p>
        </w:tc>
        <w:tc>
          <w:tcPr>
            <w:tcW w:w="770" w:type="pct"/>
            <w:shd w:val="clear" w:color="auto" w:fill="FF8989"/>
            <w:vAlign w:val="center"/>
          </w:tcPr>
          <w:p w14:paraId="192DE96D" w14:textId="27D203AC" w:rsidR="005E3FB0" w:rsidRPr="005E3FB0" w:rsidRDefault="005E3FB0" w:rsidP="005E3FB0">
            <w:pPr>
              <w:jc w:val="center"/>
              <w:rPr>
                <w:bCs/>
                <w:i/>
                <w:iCs/>
                <w:sz w:val="18"/>
                <w:szCs w:val="18"/>
              </w:rPr>
            </w:pPr>
            <w:r w:rsidRPr="005E3FB0">
              <w:rPr>
                <w:bCs/>
                <w:i/>
                <w:iCs/>
                <w:sz w:val="18"/>
                <w:szCs w:val="18"/>
              </w:rPr>
              <w:t>brak poprawy stanu</w:t>
            </w:r>
            <w:r w:rsidRPr="005E3FB0">
              <w:rPr>
                <w:bCs/>
                <w:i/>
                <w:iCs/>
                <w:sz w:val="18"/>
                <w:szCs w:val="18"/>
              </w:rPr>
              <w:br/>
              <w:t>ogólnego JCWP</w:t>
            </w:r>
          </w:p>
        </w:tc>
      </w:tr>
      <w:tr w:rsidR="005E3FB0" w:rsidRPr="00511BA5" w14:paraId="38436D05" w14:textId="77777777" w:rsidTr="006B1328">
        <w:trPr>
          <w:trHeight w:val="539"/>
          <w:jc w:val="center"/>
        </w:trPr>
        <w:tc>
          <w:tcPr>
            <w:tcW w:w="826" w:type="pct"/>
            <w:gridSpan w:val="2"/>
            <w:vMerge w:val="restart"/>
            <w:vAlign w:val="center"/>
          </w:tcPr>
          <w:p w14:paraId="4969ADE1" w14:textId="77777777" w:rsidR="005E3FB0" w:rsidRPr="001B541D" w:rsidRDefault="005E3FB0" w:rsidP="005E3FB0">
            <w:pPr>
              <w:jc w:val="center"/>
              <w:rPr>
                <w:bCs/>
                <w:sz w:val="20"/>
                <w:szCs w:val="20"/>
              </w:rPr>
            </w:pPr>
            <w:r w:rsidRPr="001B541D">
              <w:rPr>
                <w:bCs/>
                <w:sz w:val="20"/>
                <w:szCs w:val="20"/>
              </w:rPr>
              <w:t>Jakość wód JCWP Pilica</w:t>
            </w:r>
            <w:r w:rsidRPr="001B541D">
              <w:rPr>
                <w:bCs/>
                <w:sz w:val="20"/>
                <w:szCs w:val="20"/>
              </w:rPr>
              <w:br/>
              <w:t>od Zbiornika Sulejów</w:t>
            </w:r>
            <w:r w:rsidRPr="001B541D">
              <w:rPr>
                <w:bCs/>
                <w:sz w:val="20"/>
                <w:szCs w:val="20"/>
              </w:rPr>
              <w:br/>
              <w:t xml:space="preserve">do </w:t>
            </w:r>
            <w:proofErr w:type="spellStart"/>
            <w:r w:rsidRPr="001B541D">
              <w:rPr>
                <w:bCs/>
                <w:sz w:val="20"/>
                <w:szCs w:val="20"/>
              </w:rPr>
              <w:t>Wolbórki</w:t>
            </w:r>
            <w:proofErr w:type="spellEnd"/>
          </w:p>
        </w:tc>
        <w:tc>
          <w:tcPr>
            <w:tcW w:w="442" w:type="pct"/>
            <w:vAlign w:val="center"/>
          </w:tcPr>
          <w:p w14:paraId="764065EE" w14:textId="77777777" w:rsidR="005E3FB0" w:rsidRPr="001B541D" w:rsidRDefault="005E3FB0" w:rsidP="005E3FB0">
            <w:pPr>
              <w:jc w:val="center"/>
              <w:rPr>
                <w:bCs/>
                <w:sz w:val="20"/>
                <w:szCs w:val="20"/>
              </w:rPr>
            </w:pPr>
            <w:r w:rsidRPr="001B541D">
              <w:rPr>
                <w:bCs/>
                <w:sz w:val="20"/>
                <w:szCs w:val="20"/>
              </w:rPr>
              <w:t>stan ekologiczny</w:t>
            </w:r>
          </w:p>
        </w:tc>
        <w:tc>
          <w:tcPr>
            <w:tcW w:w="256" w:type="pct"/>
            <w:vAlign w:val="center"/>
          </w:tcPr>
          <w:p w14:paraId="1F934975" w14:textId="77777777" w:rsidR="005E3FB0" w:rsidRPr="00A96A55" w:rsidRDefault="005E3FB0" w:rsidP="005E3FB0">
            <w:pPr>
              <w:jc w:val="center"/>
              <w:rPr>
                <w:bCs/>
                <w:i/>
                <w:iCs/>
                <w:sz w:val="20"/>
                <w:szCs w:val="20"/>
              </w:rPr>
            </w:pPr>
            <w:r w:rsidRPr="00A96A55">
              <w:rPr>
                <w:bCs/>
                <w:i/>
                <w:iCs/>
                <w:sz w:val="20"/>
                <w:szCs w:val="20"/>
              </w:rPr>
              <w:t>-</w:t>
            </w:r>
          </w:p>
        </w:tc>
        <w:tc>
          <w:tcPr>
            <w:tcW w:w="401" w:type="pct"/>
            <w:vAlign w:val="center"/>
          </w:tcPr>
          <w:p w14:paraId="7075D9DA" w14:textId="77777777" w:rsidR="005E3FB0" w:rsidRPr="001B541D" w:rsidRDefault="005E3FB0" w:rsidP="005E3FB0">
            <w:pPr>
              <w:jc w:val="center"/>
              <w:rPr>
                <w:bCs/>
                <w:sz w:val="20"/>
                <w:szCs w:val="20"/>
              </w:rPr>
            </w:pPr>
            <w:r w:rsidRPr="001B541D">
              <w:rPr>
                <w:bCs/>
                <w:sz w:val="20"/>
                <w:szCs w:val="20"/>
              </w:rPr>
              <w:t>słaby</w:t>
            </w:r>
          </w:p>
        </w:tc>
        <w:tc>
          <w:tcPr>
            <w:tcW w:w="401" w:type="pct"/>
            <w:vAlign w:val="center"/>
          </w:tcPr>
          <w:p w14:paraId="743383EB" w14:textId="77777777" w:rsidR="005E3FB0" w:rsidRPr="001B541D" w:rsidRDefault="005E3FB0" w:rsidP="005E3FB0">
            <w:pPr>
              <w:jc w:val="center"/>
              <w:rPr>
                <w:bCs/>
                <w:sz w:val="20"/>
                <w:szCs w:val="20"/>
              </w:rPr>
            </w:pPr>
            <w:r w:rsidRPr="001B541D">
              <w:rPr>
                <w:bCs/>
                <w:sz w:val="20"/>
                <w:szCs w:val="20"/>
              </w:rPr>
              <w:t>zły</w:t>
            </w:r>
          </w:p>
        </w:tc>
        <w:tc>
          <w:tcPr>
            <w:tcW w:w="401" w:type="pct"/>
            <w:vAlign w:val="center"/>
          </w:tcPr>
          <w:p w14:paraId="70AC06A5" w14:textId="6CC3B4AA" w:rsidR="005E3FB0" w:rsidRPr="001B541D" w:rsidRDefault="005E3FB0" w:rsidP="005E3FB0">
            <w:pPr>
              <w:jc w:val="center"/>
              <w:rPr>
                <w:bCs/>
                <w:i/>
                <w:iCs/>
                <w:sz w:val="20"/>
                <w:szCs w:val="20"/>
              </w:rPr>
            </w:pPr>
            <w:r w:rsidRPr="001B541D">
              <w:rPr>
                <w:bCs/>
                <w:i/>
                <w:iCs/>
                <w:sz w:val="20"/>
                <w:szCs w:val="20"/>
              </w:rPr>
              <w:t>nie badano</w:t>
            </w:r>
          </w:p>
        </w:tc>
        <w:tc>
          <w:tcPr>
            <w:tcW w:w="401" w:type="pct"/>
            <w:vAlign w:val="center"/>
          </w:tcPr>
          <w:p w14:paraId="4EA5F792" w14:textId="54D88614" w:rsidR="005E3FB0" w:rsidRPr="00095A3E" w:rsidRDefault="005E3FB0" w:rsidP="005E3FB0">
            <w:pPr>
              <w:jc w:val="center"/>
              <w:rPr>
                <w:b/>
                <w:sz w:val="20"/>
                <w:szCs w:val="20"/>
              </w:rPr>
            </w:pPr>
            <w:r w:rsidRPr="00095A3E">
              <w:rPr>
                <w:b/>
                <w:sz w:val="20"/>
                <w:szCs w:val="20"/>
              </w:rPr>
              <w:t>zły</w:t>
            </w:r>
          </w:p>
        </w:tc>
        <w:tc>
          <w:tcPr>
            <w:tcW w:w="403" w:type="pct"/>
            <w:vAlign w:val="center"/>
          </w:tcPr>
          <w:p w14:paraId="7758B4CC" w14:textId="53E3E313" w:rsidR="005E3FB0" w:rsidRPr="001B541D" w:rsidRDefault="005E3FB0" w:rsidP="005E3FB0">
            <w:pPr>
              <w:jc w:val="center"/>
              <w:rPr>
                <w:b/>
                <w:i/>
                <w:iCs/>
                <w:sz w:val="20"/>
                <w:szCs w:val="20"/>
              </w:rPr>
            </w:pPr>
            <w:r w:rsidRPr="008D6272">
              <w:rPr>
                <w:b/>
                <w:i/>
                <w:iCs/>
                <w:sz w:val="20"/>
                <w:szCs w:val="20"/>
              </w:rPr>
              <w:t>nie badano</w:t>
            </w:r>
          </w:p>
        </w:tc>
        <w:tc>
          <w:tcPr>
            <w:tcW w:w="349" w:type="pct"/>
            <w:shd w:val="clear" w:color="auto" w:fill="FF8989"/>
            <w:vAlign w:val="center"/>
          </w:tcPr>
          <w:p w14:paraId="211CDBA4" w14:textId="77777777" w:rsidR="005E3FB0" w:rsidRPr="006E60FD" w:rsidRDefault="005E3FB0" w:rsidP="005E3FB0">
            <w:pPr>
              <w:jc w:val="center"/>
              <w:rPr>
                <w:bCs/>
              </w:rPr>
            </w:pPr>
            <w:r w:rsidRPr="006E60FD">
              <w:rPr>
                <w:bCs/>
              </w:rPr>
              <w:t>↑</w:t>
            </w:r>
          </w:p>
        </w:tc>
        <w:tc>
          <w:tcPr>
            <w:tcW w:w="350" w:type="pct"/>
            <w:shd w:val="clear" w:color="auto" w:fill="FF8989"/>
            <w:vAlign w:val="center"/>
          </w:tcPr>
          <w:p w14:paraId="6B22DAD9" w14:textId="77777777" w:rsidR="005E3FB0" w:rsidRPr="006E60FD" w:rsidRDefault="005E3FB0" w:rsidP="005E3FB0">
            <w:pPr>
              <w:jc w:val="center"/>
              <w:rPr>
                <w:bCs/>
              </w:rPr>
            </w:pPr>
            <w:r w:rsidRPr="006E60FD">
              <w:rPr>
                <w:bCs/>
              </w:rPr>
              <w:t>↓</w:t>
            </w:r>
          </w:p>
        </w:tc>
        <w:tc>
          <w:tcPr>
            <w:tcW w:w="770" w:type="pct"/>
            <w:shd w:val="clear" w:color="auto" w:fill="FF8989"/>
            <w:vAlign w:val="center"/>
          </w:tcPr>
          <w:p w14:paraId="3332A07B" w14:textId="77777777" w:rsidR="005E3FB0" w:rsidRPr="006E60FD" w:rsidRDefault="005E3FB0" w:rsidP="005E3FB0">
            <w:pPr>
              <w:jc w:val="center"/>
              <w:rPr>
                <w:bCs/>
                <w:i/>
                <w:iCs/>
                <w:sz w:val="18"/>
                <w:szCs w:val="18"/>
              </w:rPr>
            </w:pPr>
            <w:r w:rsidRPr="006E60FD">
              <w:rPr>
                <w:bCs/>
                <w:i/>
                <w:iCs/>
                <w:sz w:val="18"/>
                <w:szCs w:val="18"/>
              </w:rPr>
              <w:t>pogorszenie stanu ekologicznego JCWP</w:t>
            </w:r>
          </w:p>
        </w:tc>
      </w:tr>
      <w:tr w:rsidR="005E3FB0" w:rsidRPr="00511BA5" w14:paraId="79658871" w14:textId="77777777" w:rsidTr="006B1328">
        <w:trPr>
          <w:trHeight w:val="539"/>
          <w:jc w:val="center"/>
        </w:trPr>
        <w:tc>
          <w:tcPr>
            <w:tcW w:w="826" w:type="pct"/>
            <w:gridSpan w:val="2"/>
            <w:vMerge/>
            <w:vAlign w:val="center"/>
          </w:tcPr>
          <w:p w14:paraId="0DBA2698" w14:textId="77777777" w:rsidR="005E3FB0" w:rsidRPr="001B541D" w:rsidRDefault="005E3FB0" w:rsidP="005E3FB0">
            <w:pPr>
              <w:jc w:val="center"/>
              <w:rPr>
                <w:bCs/>
                <w:sz w:val="20"/>
                <w:szCs w:val="20"/>
              </w:rPr>
            </w:pPr>
          </w:p>
        </w:tc>
        <w:tc>
          <w:tcPr>
            <w:tcW w:w="442" w:type="pct"/>
            <w:vAlign w:val="center"/>
          </w:tcPr>
          <w:p w14:paraId="39675D86" w14:textId="77777777" w:rsidR="005E3FB0" w:rsidRPr="001B541D" w:rsidRDefault="005E3FB0" w:rsidP="005E3FB0">
            <w:pPr>
              <w:jc w:val="center"/>
              <w:rPr>
                <w:bCs/>
                <w:sz w:val="20"/>
                <w:szCs w:val="20"/>
              </w:rPr>
            </w:pPr>
            <w:r w:rsidRPr="001B541D">
              <w:rPr>
                <w:bCs/>
                <w:sz w:val="20"/>
                <w:szCs w:val="20"/>
              </w:rPr>
              <w:t>stan chemiczny</w:t>
            </w:r>
          </w:p>
        </w:tc>
        <w:tc>
          <w:tcPr>
            <w:tcW w:w="256" w:type="pct"/>
            <w:vAlign w:val="center"/>
          </w:tcPr>
          <w:p w14:paraId="4D7BC262" w14:textId="77777777" w:rsidR="005E3FB0" w:rsidRPr="00A96A55" w:rsidRDefault="005E3FB0" w:rsidP="005E3FB0">
            <w:pPr>
              <w:jc w:val="center"/>
              <w:rPr>
                <w:bCs/>
                <w:i/>
                <w:iCs/>
                <w:sz w:val="20"/>
                <w:szCs w:val="20"/>
              </w:rPr>
            </w:pPr>
            <w:r w:rsidRPr="00A96A55">
              <w:rPr>
                <w:bCs/>
                <w:i/>
                <w:iCs/>
                <w:sz w:val="20"/>
                <w:szCs w:val="20"/>
              </w:rPr>
              <w:t>-</w:t>
            </w:r>
          </w:p>
        </w:tc>
        <w:tc>
          <w:tcPr>
            <w:tcW w:w="401" w:type="pct"/>
            <w:vAlign w:val="center"/>
          </w:tcPr>
          <w:p w14:paraId="1FDD083D" w14:textId="77777777" w:rsidR="005E3FB0" w:rsidRPr="001B541D" w:rsidRDefault="005E3FB0" w:rsidP="005E3FB0">
            <w:pPr>
              <w:jc w:val="center"/>
              <w:rPr>
                <w:bCs/>
                <w:sz w:val="20"/>
                <w:szCs w:val="20"/>
              </w:rPr>
            </w:pPr>
            <w:r w:rsidRPr="001B541D">
              <w:rPr>
                <w:bCs/>
                <w:sz w:val="20"/>
                <w:szCs w:val="20"/>
              </w:rPr>
              <w:t>poniżej dobrego</w:t>
            </w:r>
          </w:p>
        </w:tc>
        <w:tc>
          <w:tcPr>
            <w:tcW w:w="401" w:type="pct"/>
            <w:vAlign w:val="center"/>
          </w:tcPr>
          <w:p w14:paraId="7D91CF71" w14:textId="77777777" w:rsidR="005E3FB0" w:rsidRPr="001B541D" w:rsidRDefault="005E3FB0" w:rsidP="005E3FB0">
            <w:pPr>
              <w:jc w:val="center"/>
              <w:rPr>
                <w:bCs/>
                <w:sz w:val="20"/>
                <w:szCs w:val="20"/>
              </w:rPr>
            </w:pPr>
            <w:r w:rsidRPr="001B541D">
              <w:rPr>
                <w:bCs/>
                <w:sz w:val="20"/>
                <w:szCs w:val="20"/>
              </w:rPr>
              <w:t>poniżej dobrego</w:t>
            </w:r>
          </w:p>
        </w:tc>
        <w:tc>
          <w:tcPr>
            <w:tcW w:w="401" w:type="pct"/>
            <w:vAlign w:val="center"/>
          </w:tcPr>
          <w:p w14:paraId="7F6F2CD0" w14:textId="2AF6DC50" w:rsidR="005E3FB0" w:rsidRPr="001B541D" w:rsidRDefault="005E3FB0" w:rsidP="005E3FB0">
            <w:pPr>
              <w:jc w:val="center"/>
              <w:rPr>
                <w:bCs/>
                <w:sz w:val="20"/>
                <w:szCs w:val="20"/>
              </w:rPr>
            </w:pPr>
            <w:r w:rsidRPr="001B541D">
              <w:rPr>
                <w:bCs/>
                <w:sz w:val="20"/>
                <w:szCs w:val="20"/>
              </w:rPr>
              <w:t>poniżej dobrego</w:t>
            </w:r>
          </w:p>
        </w:tc>
        <w:tc>
          <w:tcPr>
            <w:tcW w:w="401" w:type="pct"/>
            <w:vAlign w:val="center"/>
          </w:tcPr>
          <w:p w14:paraId="2FB0234C" w14:textId="54B356F6" w:rsidR="005E3FB0" w:rsidRPr="001B541D" w:rsidRDefault="005E3FB0" w:rsidP="005E3FB0">
            <w:pPr>
              <w:jc w:val="center"/>
              <w:rPr>
                <w:b/>
                <w:sz w:val="20"/>
                <w:szCs w:val="20"/>
              </w:rPr>
            </w:pPr>
            <w:r w:rsidRPr="00095A3E">
              <w:rPr>
                <w:b/>
                <w:bCs/>
                <w:sz w:val="20"/>
                <w:szCs w:val="20"/>
              </w:rPr>
              <w:t>poniżej dobrego</w:t>
            </w:r>
          </w:p>
        </w:tc>
        <w:tc>
          <w:tcPr>
            <w:tcW w:w="403" w:type="pct"/>
            <w:vAlign w:val="center"/>
          </w:tcPr>
          <w:p w14:paraId="5DD02699" w14:textId="782CD1E1" w:rsidR="005E3FB0" w:rsidRPr="001B541D" w:rsidRDefault="005E3FB0" w:rsidP="005E3FB0">
            <w:pPr>
              <w:jc w:val="center"/>
              <w:rPr>
                <w:b/>
                <w:sz w:val="20"/>
                <w:szCs w:val="20"/>
              </w:rPr>
            </w:pPr>
            <w:r w:rsidRPr="008D6272">
              <w:rPr>
                <w:b/>
                <w:i/>
                <w:iCs/>
                <w:sz w:val="20"/>
                <w:szCs w:val="20"/>
              </w:rPr>
              <w:t>nie badano</w:t>
            </w:r>
          </w:p>
        </w:tc>
        <w:tc>
          <w:tcPr>
            <w:tcW w:w="349" w:type="pct"/>
            <w:shd w:val="clear" w:color="auto" w:fill="FF8989"/>
            <w:vAlign w:val="center"/>
          </w:tcPr>
          <w:p w14:paraId="1565A1DD" w14:textId="77777777" w:rsidR="005E3FB0" w:rsidRPr="006E60FD" w:rsidRDefault="005E3FB0" w:rsidP="005E3FB0">
            <w:pPr>
              <w:jc w:val="center"/>
              <w:rPr>
                <w:bCs/>
              </w:rPr>
            </w:pPr>
            <w:r w:rsidRPr="006E60FD">
              <w:rPr>
                <w:bCs/>
              </w:rPr>
              <w:t>↑</w:t>
            </w:r>
          </w:p>
        </w:tc>
        <w:tc>
          <w:tcPr>
            <w:tcW w:w="350" w:type="pct"/>
            <w:shd w:val="clear" w:color="auto" w:fill="FF8989"/>
            <w:vAlign w:val="center"/>
          </w:tcPr>
          <w:p w14:paraId="76FF4C6F" w14:textId="77777777" w:rsidR="005E3FB0" w:rsidRPr="006E60FD" w:rsidRDefault="005E3FB0" w:rsidP="005E3FB0">
            <w:pPr>
              <w:jc w:val="center"/>
              <w:rPr>
                <w:bCs/>
              </w:rPr>
            </w:pPr>
            <w:r w:rsidRPr="006E60FD">
              <w:rPr>
                <w:bCs/>
              </w:rPr>
              <w:t>↔</w:t>
            </w:r>
          </w:p>
        </w:tc>
        <w:tc>
          <w:tcPr>
            <w:tcW w:w="770" w:type="pct"/>
            <w:shd w:val="clear" w:color="auto" w:fill="FF8989"/>
            <w:vAlign w:val="center"/>
          </w:tcPr>
          <w:p w14:paraId="3B244485" w14:textId="77777777" w:rsidR="005E3FB0" w:rsidRPr="006E60FD" w:rsidRDefault="005E3FB0" w:rsidP="005E3FB0">
            <w:pPr>
              <w:jc w:val="center"/>
              <w:rPr>
                <w:bCs/>
                <w:i/>
                <w:iCs/>
                <w:sz w:val="18"/>
                <w:szCs w:val="18"/>
              </w:rPr>
            </w:pPr>
            <w:r w:rsidRPr="006E60FD">
              <w:rPr>
                <w:bCs/>
                <w:i/>
                <w:iCs/>
                <w:sz w:val="18"/>
                <w:szCs w:val="18"/>
              </w:rPr>
              <w:t>brak poprawy stanu chemicznego JCWP</w:t>
            </w:r>
          </w:p>
        </w:tc>
      </w:tr>
      <w:tr w:rsidR="005E3FB0" w:rsidRPr="00511BA5" w14:paraId="197BFFD9" w14:textId="77777777" w:rsidTr="006B1328">
        <w:trPr>
          <w:trHeight w:val="539"/>
          <w:jc w:val="center"/>
        </w:trPr>
        <w:tc>
          <w:tcPr>
            <w:tcW w:w="826" w:type="pct"/>
            <w:gridSpan w:val="2"/>
            <w:vMerge/>
            <w:vAlign w:val="center"/>
          </w:tcPr>
          <w:p w14:paraId="473046FE" w14:textId="77777777" w:rsidR="005E3FB0" w:rsidRPr="001B541D" w:rsidRDefault="005E3FB0" w:rsidP="005E3FB0">
            <w:pPr>
              <w:jc w:val="center"/>
              <w:rPr>
                <w:bCs/>
                <w:sz w:val="20"/>
                <w:szCs w:val="20"/>
              </w:rPr>
            </w:pPr>
          </w:p>
        </w:tc>
        <w:tc>
          <w:tcPr>
            <w:tcW w:w="442" w:type="pct"/>
            <w:vAlign w:val="center"/>
          </w:tcPr>
          <w:p w14:paraId="22206680" w14:textId="77777777" w:rsidR="005E3FB0" w:rsidRPr="001B541D" w:rsidRDefault="005E3FB0" w:rsidP="005E3FB0">
            <w:pPr>
              <w:jc w:val="center"/>
              <w:rPr>
                <w:bCs/>
                <w:sz w:val="20"/>
                <w:szCs w:val="20"/>
              </w:rPr>
            </w:pPr>
            <w:r w:rsidRPr="001B541D">
              <w:rPr>
                <w:bCs/>
                <w:sz w:val="20"/>
                <w:szCs w:val="20"/>
              </w:rPr>
              <w:t>stan</w:t>
            </w:r>
            <w:r w:rsidRPr="001B541D">
              <w:rPr>
                <w:bCs/>
                <w:sz w:val="20"/>
                <w:szCs w:val="20"/>
              </w:rPr>
              <w:br/>
              <w:t>ogólny</w:t>
            </w:r>
          </w:p>
        </w:tc>
        <w:tc>
          <w:tcPr>
            <w:tcW w:w="256" w:type="pct"/>
            <w:vAlign w:val="center"/>
          </w:tcPr>
          <w:p w14:paraId="50090960" w14:textId="77777777" w:rsidR="005E3FB0" w:rsidRPr="00A96A55" w:rsidRDefault="005E3FB0" w:rsidP="005E3FB0">
            <w:pPr>
              <w:jc w:val="center"/>
              <w:rPr>
                <w:bCs/>
                <w:i/>
                <w:iCs/>
                <w:sz w:val="20"/>
                <w:szCs w:val="20"/>
              </w:rPr>
            </w:pPr>
            <w:r w:rsidRPr="00A96A55">
              <w:rPr>
                <w:bCs/>
                <w:i/>
                <w:iCs/>
                <w:sz w:val="20"/>
                <w:szCs w:val="20"/>
              </w:rPr>
              <w:t>-</w:t>
            </w:r>
          </w:p>
        </w:tc>
        <w:tc>
          <w:tcPr>
            <w:tcW w:w="401" w:type="pct"/>
            <w:vAlign w:val="center"/>
          </w:tcPr>
          <w:p w14:paraId="05B98FA8" w14:textId="77777777" w:rsidR="005E3FB0" w:rsidRPr="001B541D" w:rsidRDefault="005E3FB0" w:rsidP="005E3FB0">
            <w:pPr>
              <w:jc w:val="center"/>
              <w:rPr>
                <w:bCs/>
                <w:sz w:val="20"/>
                <w:szCs w:val="20"/>
              </w:rPr>
            </w:pPr>
            <w:r w:rsidRPr="001B541D">
              <w:rPr>
                <w:bCs/>
                <w:sz w:val="20"/>
                <w:szCs w:val="20"/>
              </w:rPr>
              <w:t>zły</w:t>
            </w:r>
          </w:p>
        </w:tc>
        <w:tc>
          <w:tcPr>
            <w:tcW w:w="401" w:type="pct"/>
            <w:vAlign w:val="center"/>
          </w:tcPr>
          <w:p w14:paraId="3AC8C319" w14:textId="77777777" w:rsidR="005E3FB0" w:rsidRPr="001B541D" w:rsidRDefault="005E3FB0" w:rsidP="005E3FB0">
            <w:pPr>
              <w:jc w:val="center"/>
              <w:rPr>
                <w:bCs/>
                <w:sz w:val="20"/>
                <w:szCs w:val="20"/>
              </w:rPr>
            </w:pPr>
            <w:r w:rsidRPr="001B541D">
              <w:rPr>
                <w:bCs/>
                <w:sz w:val="20"/>
                <w:szCs w:val="20"/>
              </w:rPr>
              <w:t>zły</w:t>
            </w:r>
          </w:p>
        </w:tc>
        <w:tc>
          <w:tcPr>
            <w:tcW w:w="401" w:type="pct"/>
            <w:vAlign w:val="center"/>
          </w:tcPr>
          <w:p w14:paraId="7E2C7E38" w14:textId="5B6EBAF5" w:rsidR="005E3FB0" w:rsidRPr="001B541D" w:rsidRDefault="005E3FB0" w:rsidP="005E3FB0">
            <w:pPr>
              <w:jc w:val="center"/>
              <w:rPr>
                <w:bCs/>
                <w:sz w:val="20"/>
                <w:szCs w:val="20"/>
              </w:rPr>
            </w:pPr>
            <w:r w:rsidRPr="001B541D">
              <w:rPr>
                <w:bCs/>
                <w:sz w:val="20"/>
                <w:szCs w:val="20"/>
              </w:rPr>
              <w:t>zły</w:t>
            </w:r>
          </w:p>
        </w:tc>
        <w:tc>
          <w:tcPr>
            <w:tcW w:w="401" w:type="pct"/>
            <w:vAlign w:val="center"/>
          </w:tcPr>
          <w:p w14:paraId="24928C26" w14:textId="690745D6" w:rsidR="005E3FB0" w:rsidRPr="001B541D" w:rsidRDefault="005E3FB0" w:rsidP="005E3FB0">
            <w:pPr>
              <w:jc w:val="center"/>
              <w:rPr>
                <w:b/>
                <w:sz w:val="20"/>
                <w:szCs w:val="20"/>
              </w:rPr>
            </w:pPr>
            <w:r w:rsidRPr="00095A3E">
              <w:rPr>
                <w:b/>
                <w:bCs/>
                <w:sz w:val="20"/>
                <w:szCs w:val="20"/>
              </w:rPr>
              <w:t>zły</w:t>
            </w:r>
          </w:p>
        </w:tc>
        <w:tc>
          <w:tcPr>
            <w:tcW w:w="403" w:type="pct"/>
            <w:vAlign w:val="center"/>
          </w:tcPr>
          <w:p w14:paraId="42F17039" w14:textId="50E8EBB7" w:rsidR="005E3FB0" w:rsidRPr="001B541D" w:rsidRDefault="005E3FB0" w:rsidP="005E3FB0">
            <w:pPr>
              <w:jc w:val="center"/>
              <w:rPr>
                <w:b/>
                <w:sz w:val="20"/>
                <w:szCs w:val="20"/>
              </w:rPr>
            </w:pPr>
            <w:r w:rsidRPr="008D6272">
              <w:rPr>
                <w:b/>
                <w:i/>
                <w:iCs/>
                <w:sz w:val="20"/>
                <w:szCs w:val="20"/>
              </w:rPr>
              <w:t>nie badano</w:t>
            </w:r>
          </w:p>
        </w:tc>
        <w:tc>
          <w:tcPr>
            <w:tcW w:w="349" w:type="pct"/>
            <w:shd w:val="clear" w:color="auto" w:fill="FF8989"/>
            <w:vAlign w:val="center"/>
          </w:tcPr>
          <w:p w14:paraId="436B01E4" w14:textId="77777777" w:rsidR="005E3FB0" w:rsidRPr="006E60FD" w:rsidRDefault="005E3FB0" w:rsidP="005E3FB0">
            <w:pPr>
              <w:jc w:val="center"/>
              <w:rPr>
                <w:bCs/>
              </w:rPr>
            </w:pPr>
            <w:r w:rsidRPr="006E60FD">
              <w:rPr>
                <w:bCs/>
              </w:rPr>
              <w:t>↑</w:t>
            </w:r>
          </w:p>
        </w:tc>
        <w:tc>
          <w:tcPr>
            <w:tcW w:w="350" w:type="pct"/>
            <w:shd w:val="clear" w:color="auto" w:fill="FF8989"/>
            <w:vAlign w:val="center"/>
          </w:tcPr>
          <w:p w14:paraId="7B3450BB" w14:textId="77777777" w:rsidR="005E3FB0" w:rsidRPr="006E60FD" w:rsidRDefault="005E3FB0" w:rsidP="005E3FB0">
            <w:pPr>
              <w:jc w:val="center"/>
              <w:rPr>
                <w:bCs/>
              </w:rPr>
            </w:pPr>
            <w:r w:rsidRPr="006E60FD">
              <w:rPr>
                <w:bCs/>
              </w:rPr>
              <w:t>↔</w:t>
            </w:r>
          </w:p>
        </w:tc>
        <w:tc>
          <w:tcPr>
            <w:tcW w:w="770" w:type="pct"/>
            <w:shd w:val="clear" w:color="auto" w:fill="FF8989"/>
            <w:vAlign w:val="center"/>
          </w:tcPr>
          <w:p w14:paraId="210A0C06" w14:textId="5D439065" w:rsidR="005E3FB0" w:rsidRPr="006E60FD" w:rsidRDefault="005E3FB0" w:rsidP="005E3FB0">
            <w:pPr>
              <w:jc w:val="center"/>
              <w:rPr>
                <w:bCs/>
                <w:i/>
                <w:iCs/>
                <w:sz w:val="18"/>
                <w:szCs w:val="18"/>
              </w:rPr>
            </w:pPr>
            <w:r w:rsidRPr="006E60FD">
              <w:rPr>
                <w:bCs/>
                <w:i/>
                <w:iCs/>
                <w:sz w:val="18"/>
                <w:szCs w:val="18"/>
              </w:rPr>
              <w:t>brak poprawy stanu</w:t>
            </w:r>
            <w:r w:rsidR="006E60FD">
              <w:rPr>
                <w:bCs/>
                <w:i/>
                <w:iCs/>
                <w:sz w:val="18"/>
                <w:szCs w:val="18"/>
              </w:rPr>
              <w:br/>
            </w:r>
            <w:r w:rsidRPr="006E60FD">
              <w:rPr>
                <w:bCs/>
                <w:i/>
                <w:iCs/>
                <w:sz w:val="18"/>
                <w:szCs w:val="18"/>
              </w:rPr>
              <w:t>ogólnego JCWP</w:t>
            </w:r>
          </w:p>
        </w:tc>
      </w:tr>
      <w:tr w:rsidR="005E3FB0" w:rsidRPr="00511BA5" w14:paraId="145309DC" w14:textId="77777777" w:rsidTr="006B1328">
        <w:trPr>
          <w:trHeight w:val="539"/>
          <w:jc w:val="center"/>
        </w:trPr>
        <w:tc>
          <w:tcPr>
            <w:tcW w:w="826" w:type="pct"/>
            <w:gridSpan w:val="2"/>
            <w:vMerge w:val="restart"/>
            <w:vAlign w:val="center"/>
          </w:tcPr>
          <w:p w14:paraId="4512EE1D" w14:textId="77777777" w:rsidR="005E3FB0" w:rsidRPr="001B541D" w:rsidRDefault="005E3FB0" w:rsidP="005E3FB0">
            <w:pPr>
              <w:jc w:val="center"/>
              <w:rPr>
                <w:bCs/>
                <w:sz w:val="20"/>
                <w:szCs w:val="20"/>
              </w:rPr>
            </w:pPr>
            <w:r w:rsidRPr="001B541D">
              <w:rPr>
                <w:bCs/>
                <w:sz w:val="20"/>
                <w:szCs w:val="20"/>
              </w:rPr>
              <w:t>Jakość wód JCWP Wolbórka od Dopływu spod Będzelina do ujścia</w:t>
            </w:r>
          </w:p>
        </w:tc>
        <w:tc>
          <w:tcPr>
            <w:tcW w:w="442" w:type="pct"/>
            <w:vAlign w:val="center"/>
          </w:tcPr>
          <w:p w14:paraId="0245B6EA" w14:textId="77777777" w:rsidR="005E3FB0" w:rsidRPr="001B541D" w:rsidRDefault="005E3FB0" w:rsidP="005E3FB0">
            <w:pPr>
              <w:jc w:val="center"/>
              <w:rPr>
                <w:bCs/>
                <w:sz w:val="20"/>
                <w:szCs w:val="20"/>
              </w:rPr>
            </w:pPr>
            <w:r w:rsidRPr="001B541D">
              <w:rPr>
                <w:bCs/>
                <w:sz w:val="20"/>
                <w:szCs w:val="20"/>
              </w:rPr>
              <w:t>stan ekologiczny</w:t>
            </w:r>
          </w:p>
        </w:tc>
        <w:tc>
          <w:tcPr>
            <w:tcW w:w="256" w:type="pct"/>
            <w:vAlign w:val="center"/>
          </w:tcPr>
          <w:p w14:paraId="4786E375" w14:textId="77777777" w:rsidR="005E3FB0" w:rsidRPr="00A96A55" w:rsidRDefault="005E3FB0" w:rsidP="005E3FB0">
            <w:pPr>
              <w:jc w:val="center"/>
              <w:rPr>
                <w:bCs/>
                <w:i/>
                <w:iCs/>
                <w:sz w:val="20"/>
                <w:szCs w:val="20"/>
              </w:rPr>
            </w:pPr>
            <w:r w:rsidRPr="00A96A55">
              <w:rPr>
                <w:bCs/>
                <w:i/>
                <w:iCs/>
                <w:sz w:val="20"/>
                <w:szCs w:val="20"/>
              </w:rPr>
              <w:t>-</w:t>
            </w:r>
          </w:p>
        </w:tc>
        <w:tc>
          <w:tcPr>
            <w:tcW w:w="401" w:type="pct"/>
            <w:vAlign w:val="center"/>
          </w:tcPr>
          <w:p w14:paraId="1CD0DF0B" w14:textId="77777777" w:rsidR="005E3FB0" w:rsidRPr="001B541D" w:rsidRDefault="005E3FB0" w:rsidP="005E3FB0">
            <w:pPr>
              <w:jc w:val="center"/>
              <w:rPr>
                <w:bCs/>
                <w:sz w:val="20"/>
                <w:szCs w:val="20"/>
              </w:rPr>
            </w:pPr>
            <w:r w:rsidRPr="001B541D">
              <w:rPr>
                <w:bCs/>
                <w:sz w:val="20"/>
                <w:szCs w:val="20"/>
              </w:rPr>
              <w:t>słaby</w:t>
            </w:r>
          </w:p>
        </w:tc>
        <w:tc>
          <w:tcPr>
            <w:tcW w:w="401" w:type="pct"/>
            <w:vAlign w:val="center"/>
          </w:tcPr>
          <w:p w14:paraId="140963D1" w14:textId="77777777" w:rsidR="005E3FB0" w:rsidRPr="001B541D" w:rsidRDefault="005E3FB0" w:rsidP="005E3FB0">
            <w:pPr>
              <w:jc w:val="center"/>
              <w:rPr>
                <w:bCs/>
                <w:sz w:val="18"/>
                <w:szCs w:val="18"/>
              </w:rPr>
            </w:pPr>
            <w:r w:rsidRPr="001B541D">
              <w:rPr>
                <w:bCs/>
                <w:sz w:val="18"/>
                <w:szCs w:val="18"/>
              </w:rPr>
              <w:t>umiarkowany</w:t>
            </w:r>
          </w:p>
        </w:tc>
        <w:tc>
          <w:tcPr>
            <w:tcW w:w="401" w:type="pct"/>
            <w:vAlign w:val="center"/>
          </w:tcPr>
          <w:p w14:paraId="0BB9A2EA" w14:textId="4207374C" w:rsidR="005E3FB0" w:rsidRPr="001B541D" w:rsidRDefault="005E3FB0" w:rsidP="005E3FB0">
            <w:pPr>
              <w:jc w:val="center"/>
              <w:rPr>
                <w:bCs/>
                <w:i/>
                <w:iCs/>
                <w:sz w:val="20"/>
                <w:szCs w:val="20"/>
              </w:rPr>
            </w:pPr>
            <w:r w:rsidRPr="001B541D">
              <w:rPr>
                <w:bCs/>
                <w:i/>
                <w:iCs/>
                <w:sz w:val="20"/>
                <w:szCs w:val="20"/>
              </w:rPr>
              <w:t>nie badano</w:t>
            </w:r>
          </w:p>
        </w:tc>
        <w:tc>
          <w:tcPr>
            <w:tcW w:w="401" w:type="pct"/>
            <w:vAlign w:val="center"/>
          </w:tcPr>
          <w:p w14:paraId="0B8BB22A" w14:textId="3369A83E" w:rsidR="005E3FB0" w:rsidRPr="00095A3E" w:rsidRDefault="005E3FB0" w:rsidP="005E3FB0">
            <w:pPr>
              <w:jc w:val="center"/>
              <w:rPr>
                <w:b/>
                <w:sz w:val="20"/>
                <w:szCs w:val="20"/>
              </w:rPr>
            </w:pPr>
            <w:proofErr w:type="spellStart"/>
            <w:r w:rsidRPr="00095A3E">
              <w:rPr>
                <w:b/>
                <w:sz w:val="20"/>
                <w:szCs w:val="20"/>
              </w:rPr>
              <w:t>umiarko-wany</w:t>
            </w:r>
            <w:proofErr w:type="spellEnd"/>
          </w:p>
        </w:tc>
        <w:tc>
          <w:tcPr>
            <w:tcW w:w="403" w:type="pct"/>
            <w:vAlign w:val="center"/>
          </w:tcPr>
          <w:p w14:paraId="474712F4" w14:textId="28962F73" w:rsidR="005E3FB0" w:rsidRPr="006E60FD" w:rsidRDefault="005E3FB0" w:rsidP="005E3FB0">
            <w:pPr>
              <w:jc w:val="center"/>
              <w:rPr>
                <w:b/>
                <w:sz w:val="20"/>
                <w:szCs w:val="20"/>
              </w:rPr>
            </w:pPr>
            <w:r w:rsidRPr="006E60FD">
              <w:rPr>
                <w:b/>
                <w:i/>
                <w:iCs/>
                <w:sz w:val="20"/>
                <w:szCs w:val="20"/>
              </w:rPr>
              <w:t>nie badano</w:t>
            </w:r>
          </w:p>
        </w:tc>
        <w:tc>
          <w:tcPr>
            <w:tcW w:w="349" w:type="pct"/>
            <w:shd w:val="clear" w:color="auto" w:fill="C5E0B3"/>
            <w:vAlign w:val="center"/>
          </w:tcPr>
          <w:p w14:paraId="0CAF062B" w14:textId="77777777" w:rsidR="005E3FB0" w:rsidRPr="006E60FD" w:rsidRDefault="005E3FB0" w:rsidP="005E3FB0">
            <w:pPr>
              <w:jc w:val="center"/>
              <w:rPr>
                <w:bCs/>
              </w:rPr>
            </w:pPr>
            <w:r w:rsidRPr="006E60FD">
              <w:rPr>
                <w:bCs/>
              </w:rPr>
              <w:t>↑</w:t>
            </w:r>
          </w:p>
        </w:tc>
        <w:tc>
          <w:tcPr>
            <w:tcW w:w="350" w:type="pct"/>
            <w:shd w:val="clear" w:color="auto" w:fill="C5E0B3"/>
            <w:vAlign w:val="center"/>
          </w:tcPr>
          <w:p w14:paraId="318C45D6" w14:textId="77777777" w:rsidR="005E3FB0" w:rsidRPr="006E60FD" w:rsidRDefault="005E3FB0" w:rsidP="005E3FB0">
            <w:pPr>
              <w:jc w:val="center"/>
              <w:rPr>
                <w:bCs/>
              </w:rPr>
            </w:pPr>
            <w:r w:rsidRPr="006E60FD">
              <w:rPr>
                <w:bCs/>
              </w:rPr>
              <w:t>↑</w:t>
            </w:r>
          </w:p>
        </w:tc>
        <w:tc>
          <w:tcPr>
            <w:tcW w:w="770" w:type="pct"/>
            <w:shd w:val="clear" w:color="auto" w:fill="C5E0B3"/>
            <w:vAlign w:val="center"/>
          </w:tcPr>
          <w:p w14:paraId="6D5FEEA4" w14:textId="2C03760C" w:rsidR="005E3FB0" w:rsidRPr="006E60FD" w:rsidRDefault="005E3FB0" w:rsidP="005E3FB0">
            <w:pPr>
              <w:jc w:val="center"/>
              <w:rPr>
                <w:bCs/>
                <w:i/>
                <w:iCs/>
                <w:sz w:val="18"/>
                <w:szCs w:val="18"/>
              </w:rPr>
            </w:pPr>
            <w:r w:rsidRPr="006E60FD">
              <w:rPr>
                <w:bCs/>
                <w:i/>
                <w:iCs/>
                <w:sz w:val="18"/>
                <w:szCs w:val="18"/>
              </w:rPr>
              <w:t>poprawa stanu</w:t>
            </w:r>
            <w:r w:rsidR="006E60FD" w:rsidRPr="006E60FD">
              <w:rPr>
                <w:bCs/>
                <w:i/>
                <w:iCs/>
                <w:sz w:val="18"/>
                <w:szCs w:val="18"/>
              </w:rPr>
              <w:br/>
            </w:r>
            <w:r w:rsidRPr="006E60FD">
              <w:rPr>
                <w:bCs/>
                <w:i/>
                <w:iCs/>
                <w:sz w:val="18"/>
                <w:szCs w:val="18"/>
              </w:rPr>
              <w:t>ekologicznego JCWP</w:t>
            </w:r>
          </w:p>
        </w:tc>
      </w:tr>
      <w:tr w:rsidR="005E3FB0" w:rsidRPr="00511BA5" w14:paraId="72EE7EF2" w14:textId="77777777" w:rsidTr="006B1328">
        <w:trPr>
          <w:trHeight w:val="539"/>
          <w:jc w:val="center"/>
        </w:trPr>
        <w:tc>
          <w:tcPr>
            <w:tcW w:w="826" w:type="pct"/>
            <w:gridSpan w:val="2"/>
            <w:vMerge/>
            <w:vAlign w:val="center"/>
          </w:tcPr>
          <w:p w14:paraId="50ADEF33" w14:textId="77777777" w:rsidR="005E3FB0" w:rsidRPr="001B541D" w:rsidRDefault="005E3FB0" w:rsidP="005E3FB0">
            <w:pPr>
              <w:jc w:val="center"/>
              <w:rPr>
                <w:bCs/>
                <w:sz w:val="20"/>
                <w:szCs w:val="20"/>
              </w:rPr>
            </w:pPr>
          </w:p>
        </w:tc>
        <w:tc>
          <w:tcPr>
            <w:tcW w:w="442" w:type="pct"/>
            <w:vAlign w:val="center"/>
          </w:tcPr>
          <w:p w14:paraId="3BBE4CCC" w14:textId="77777777" w:rsidR="005E3FB0" w:rsidRPr="001B541D" w:rsidRDefault="005E3FB0" w:rsidP="005E3FB0">
            <w:pPr>
              <w:jc w:val="center"/>
              <w:rPr>
                <w:bCs/>
                <w:sz w:val="20"/>
                <w:szCs w:val="20"/>
              </w:rPr>
            </w:pPr>
            <w:r w:rsidRPr="001B541D">
              <w:rPr>
                <w:bCs/>
                <w:sz w:val="20"/>
                <w:szCs w:val="20"/>
              </w:rPr>
              <w:t>stan chemiczny</w:t>
            </w:r>
          </w:p>
        </w:tc>
        <w:tc>
          <w:tcPr>
            <w:tcW w:w="256" w:type="pct"/>
            <w:vAlign w:val="center"/>
          </w:tcPr>
          <w:p w14:paraId="0E94FCB6" w14:textId="77777777" w:rsidR="005E3FB0" w:rsidRPr="00A96A55" w:rsidRDefault="005E3FB0" w:rsidP="005E3FB0">
            <w:pPr>
              <w:jc w:val="center"/>
              <w:rPr>
                <w:bCs/>
                <w:i/>
                <w:iCs/>
                <w:sz w:val="20"/>
                <w:szCs w:val="20"/>
              </w:rPr>
            </w:pPr>
            <w:r w:rsidRPr="00A96A55">
              <w:rPr>
                <w:bCs/>
                <w:i/>
                <w:iCs/>
                <w:sz w:val="20"/>
                <w:szCs w:val="20"/>
              </w:rPr>
              <w:t>-</w:t>
            </w:r>
          </w:p>
        </w:tc>
        <w:tc>
          <w:tcPr>
            <w:tcW w:w="401" w:type="pct"/>
            <w:vAlign w:val="center"/>
          </w:tcPr>
          <w:p w14:paraId="04AF9A5A" w14:textId="77777777" w:rsidR="005E3FB0" w:rsidRPr="001B541D" w:rsidRDefault="005E3FB0" w:rsidP="005E3FB0">
            <w:pPr>
              <w:jc w:val="center"/>
              <w:rPr>
                <w:bCs/>
                <w:sz w:val="20"/>
                <w:szCs w:val="20"/>
              </w:rPr>
            </w:pPr>
            <w:r w:rsidRPr="001B541D">
              <w:rPr>
                <w:bCs/>
                <w:sz w:val="20"/>
                <w:szCs w:val="20"/>
              </w:rPr>
              <w:t>poniżej dobrego</w:t>
            </w:r>
          </w:p>
        </w:tc>
        <w:tc>
          <w:tcPr>
            <w:tcW w:w="401" w:type="pct"/>
            <w:vAlign w:val="center"/>
          </w:tcPr>
          <w:p w14:paraId="5FC12611" w14:textId="77777777" w:rsidR="005E3FB0" w:rsidRPr="001B541D" w:rsidRDefault="005E3FB0" w:rsidP="005E3FB0">
            <w:pPr>
              <w:jc w:val="center"/>
              <w:rPr>
                <w:bCs/>
                <w:sz w:val="20"/>
                <w:szCs w:val="20"/>
              </w:rPr>
            </w:pPr>
            <w:r w:rsidRPr="001B541D">
              <w:rPr>
                <w:bCs/>
                <w:sz w:val="20"/>
                <w:szCs w:val="20"/>
              </w:rPr>
              <w:t>poniżej dobrego</w:t>
            </w:r>
          </w:p>
        </w:tc>
        <w:tc>
          <w:tcPr>
            <w:tcW w:w="401" w:type="pct"/>
            <w:vAlign w:val="center"/>
          </w:tcPr>
          <w:p w14:paraId="353BC692" w14:textId="29E146D6" w:rsidR="005E3FB0" w:rsidRPr="001B541D" w:rsidRDefault="005E3FB0" w:rsidP="005E3FB0">
            <w:pPr>
              <w:jc w:val="center"/>
              <w:rPr>
                <w:bCs/>
                <w:sz w:val="20"/>
                <w:szCs w:val="20"/>
              </w:rPr>
            </w:pPr>
            <w:r w:rsidRPr="001B541D">
              <w:rPr>
                <w:bCs/>
                <w:sz w:val="20"/>
                <w:szCs w:val="20"/>
              </w:rPr>
              <w:t>poniżej dobrego</w:t>
            </w:r>
          </w:p>
        </w:tc>
        <w:tc>
          <w:tcPr>
            <w:tcW w:w="401" w:type="pct"/>
            <w:vAlign w:val="center"/>
          </w:tcPr>
          <w:p w14:paraId="431B6EA2" w14:textId="38923E8E" w:rsidR="005E3FB0" w:rsidRPr="001B541D" w:rsidRDefault="005E3FB0" w:rsidP="005E3FB0">
            <w:pPr>
              <w:jc w:val="center"/>
              <w:rPr>
                <w:b/>
                <w:sz w:val="20"/>
                <w:szCs w:val="20"/>
              </w:rPr>
            </w:pPr>
            <w:r w:rsidRPr="00095A3E">
              <w:rPr>
                <w:b/>
                <w:bCs/>
                <w:sz w:val="20"/>
                <w:szCs w:val="20"/>
              </w:rPr>
              <w:t>poniżej dobrego</w:t>
            </w:r>
          </w:p>
        </w:tc>
        <w:tc>
          <w:tcPr>
            <w:tcW w:w="403" w:type="pct"/>
            <w:vAlign w:val="center"/>
          </w:tcPr>
          <w:p w14:paraId="0FDE3CEF" w14:textId="3DDFF29A" w:rsidR="005E3FB0" w:rsidRPr="001B541D" w:rsidRDefault="005E3FB0" w:rsidP="005E3FB0">
            <w:pPr>
              <w:jc w:val="center"/>
              <w:rPr>
                <w:b/>
                <w:sz w:val="20"/>
                <w:szCs w:val="20"/>
              </w:rPr>
            </w:pPr>
            <w:r w:rsidRPr="008D6272">
              <w:rPr>
                <w:b/>
                <w:i/>
                <w:iCs/>
                <w:sz w:val="20"/>
                <w:szCs w:val="20"/>
              </w:rPr>
              <w:t>nie badano</w:t>
            </w:r>
          </w:p>
        </w:tc>
        <w:tc>
          <w:tcPr>
            <w:tcW w:w="349" w:type="pct"/>
            <w:shd w:val="clear" w:color="auto" w:fill="FF8989"/>
            <w:vAlign w:val="center"/>
          </w:tcPr>
          <w:p w14:paraId="5BD45FBC" w14:textId="77777777" w:rsidR="005E3FB0" w:rsidRPr="006E60FD" w:rsidRDefault="005E3FB0" w:rsidP="005E3FB0">
            <w:pPr>
              <w:jc w:val="center"/>
              <w:rPr>
                <w:bCs/>
              </w:rPr>
            </w:pPr>
            <w:r w:rsidRPr="006E60FD">
              <w:rPr>
                <w:bCs/>
              </w:rPr>
              <w:t>↑</w:t>
            </w:r>
          </w:p>
        </w:tc>
        <w:tc>
          <w:tcPr>
            <w:tcW w:w="350" w:type="pct"/>
            <w:shd w:val="clear" w:color="auto" w:fill="FF8989"/>
            <w:vAlign w:val="center"/>
          </w:tcPr>
          <w:p w14:paraId="7D699100" w14:textId="77777777" w:rsidR="005E3FB0" w:rsidRPr="006E60FD" w:rsidRDefault="005E3FB0" w:rsidP="005E3FB0">
            <w:pPr>
              <w:jc w:val="center"/>
              <w:rPr>
                <w:bCs/>
              </w:rPr>
            </w:pPr>
            <w:r w:rsidRPr="006E60FD">
              <w:rPr>
                <w:bCs/>
              </w:rPr>
              <w:t>↔</w:t>
            </w:r>
          </w:p>
        </w:tc>
        <w:tc>
          <w:tcPr>
            <w:tcW w:w="770" w:type="pct"/>
            <w:shd w:val="clear" w:color="auto" w:fill="FF8989"/>
            <w:vAlign w:val="center"/>
          </w:tcPr>
          <w:p w14:paraId="55ECA7CE" w14:textId="77777777" w:rsidR="005E3FB0" w:rsidRPr="006E60FD" w:rsidRDefault="005E3FB0" w:rsidP="005E3FB0">
            <w:pPr>
              <w:jc w:val="center"/>
              <w:rPr>
                <w:bCs/>
                <w:i/>
                <w:iCs/>
                <w:sz w:val="18"/>
                <w:szCs w:val="18"/>
              </w:rPr>
            </w:pPr>
            <w:r w:rsidRPr="006E60FD">
              <w:rPr>
                <w:bCs/>
                <w:i/>
                <w:iCs/>
                <w:sz w:val="18"/>
                <w:szCs w:val="18"/>
              </w:rPr>
              <w:t>brak poprawy stanu chemicznego JCWP</w:t>
            </w:r>
          </w:p>
        </w:tc>
      </w:tr>
      <w:tr w:rsidR="005E3FB0" w:rsidRPr="00511BA5" w14:paraId="13C80DD5" w14:textId="77777777" w:rsidTr="006B1328">
        <w:trPr>
          <w:trHeight w:val="539"/>
          <w:jc w:val="center"/>
        </w:trPr>
        <w:tc>
          <w:tcPr>
            <w:tcW w:w="826" w:type="pct"/>
            <w:gridSpan w:val="2"/>
            <w:vMerge/>
            <w:vAlign w:val="center"/>
          </w:tcPr>
          <w:p w14:paraId="42890672" w14:textId="77777777" w:rsidR="005E3FB0" w:rsidRPr="001B541D" w:rsidRDefault="005E3FB0" w:rsidP="005E3FB0">
            <w:pPr>
              <w:jc w:val="center"/>
              <w:rPr>
                <w:bCs/>
                <w:sz w:val="20"/>
                <w:szCs w:val="20"/>
              </w:rPr>
            </w:pPr>
          </w:p>
        </w:tc>
        <w:tc>
          <w:tcPr>
            <w:tcW w:w="442" w:type="pct"/>
            <w:vAlign w:val="center"/>
          </w:tcPr>
          <w:p w14:paraId="1DC9190F" w14:textId="77777777" w:rsidR="005E3FB0" w:rsidRPr="001B541D" w:rsidRDefault="005E3FB0" w:rsidP="005E3FB0">
            <w:pPr>
              <w:jc w:val="center"/>
              <w:rPr>
                <w:bCs/>
                <w:sz w:val="20"/>
                <w:szCs w:val="20"/>
              </w:rPr>
            </w:pPr>
            <w:r w:rsidRPr="001B541D">
              <w:rPr>
                <w:bCs/>
                <w:sz w:val="20"/>
                <w:szCs w:val="20"/>
              </w:rPr>
              <w:t>stan</w:t>
            </w:r>
            <w:r w:rsidRPr="001B541D">
              <w:rPr>
                <w:bCs/>
                <w:sz w:val="20"/>
                <w:szCs w:val="20"/>
              </w:rPr>
              <w:br/>
              <w:t>ogólny</w:t>
            </w:r>
          </w:p>
        </w:tc>
        <w:tc>
          <w:tcPr>
            <w:tcW w:w="256" w:type="pct"/>
            <w:vAlign w:val="center"/>
          </w:tcPr>
          <w:p w14:paraId="46D31F87" w14:textId="77777777" w:rsidR="005E3FB0" w:rsidRPr="00A96A55" w:rsidRDefault="005E3FB0" w:rsidP="005E3FB0">
            <w:pPr>
              <w:jc w:val="center"/>
              <w:rPr>
                <w:bCs/>
                <w:i/>
                <w:iCs/>
                <w:sz w:val="20"/>
                <w:szCs w:val="20"/>
              </w:rPr>
            </w:pPr>
            <w:r w:rsidRPr="00A96A55">
              <w:rPr>
                <w:bCs/>
                <w:i/>
                <w:iCs/>
                <w:sz w:val="20"/>
                <w:szCs w:val="20"/>
              </w:rPr>
              <w:t>-</w:t>
            </w:r>
          </w:p>
        </w:tc>
        <w:tc>
          <w:tcPr>
            <w:tcW w:w="401" w:type="pct"/>
            <w:vAlign w:val="center"/>
          </w:tcPr>
          <w:p w14:paraId="2C6D5809" w14:textId="77777777" w:rsidR="005E3FB0" w:rsidRPr="001B541D" w:rsidRDefault="005E3FB0" w:rsidP="005E3FB0">
            <w:pPr>
              <w:jc w:val="center"/>
              <w:rPr>
                <w:bCs/>
                <w:sz w:val="20"/>
                <w:szCs w:val="20"/>
              </w:rPr>
            </w:pPr>
            <w:r w:rsidRPr="001B541D">
              <w:rPr>
                <w:bCs/>
                <w:sz w:val="20"/>
                <w:szCs w:val="20"/>
              </w:rPr>
              <w:t>zły</w:t>
            </w:r>
          </w:p>
        </w:tc>
        <w:tc>
          <w:tcPr>
            <w:tcW w:w="401" w:type="pct"/>
            <w:vAlign w:val="center"/>
          </w:tcPr>
          <w:p w14:paraId="79D70A83" w14:textId="77777777" w:rsidR="005E3FB0" w:rsidRPr="001B541D" w:rsidRDefault="005E3FB0" w:rsidP="005E3FB0">
            <w:pPr>
              <w:jc w:val="center"/>
              <w:rPr>
                <w:bCs/>
                <w:sz w:val="20"/>
                <w:szCs w:val="20"/>
              </w:rPr>
            </w:pPr>
            <w:r w:rsidRPr="001B541D">
              <w:rPr>
                <w:bCs/>
                <w:sz w:val="20"/>
                <w:szCs w:val="20"/>
              </w:rPr>
              <w:t>zły</w:t>
            </w:r>
          </w:p>
        </w:tc>
        <w:tc>
          <w:tcPr>
            <w:tcW w:w="401" w:type="pct"/>
            <w:vAlign w:val="center"/>
          </w:tcPr>
          <w:p w14:paraId="417F7FB6" w14:textId="42674C9E" w:rsidR="005E3FB0" w:rsidRPr="001B541D" w:rsidRDefault="005E3FB0" w:rsidP="005E3FB0">
            <w:pPr>
              <w:jc w:val="center"/>
              <w:rPr>
                <w:bCs/>
                <w:sz w:val="20"/>
                <w:szCs w:val="20"/>
              </w:rPr>
            </w:pPr>
            <w:r w:rsidRPr="001B541D">
              <w:rPr>
                <w:bCs/>
                <w:sz w:val="20"/>
                <w:szCs w:val="20"/>
              </w:rPr>
              <w:t>zły</w:t>
            </w:r>
          </w:p>
        </w:tc>
        <w:tc>
          <w:tcPr>
            <w:tcW w:w="401" w:type="pct"/>
            <w:vAlign w:val="center"/>
          </w:tcPr>
          <w:p w14:paraId="7E3469AF" w14:textId="33784F24" w:rsidR="005E3FB0" w:rsidRPr="001B541D" w:rsidRDefault="005E3FB0" w:rsidP="005E3FB0">
            <w:pPr>
              <w:jc w:val="center"/>
              <w:rPr>
                <w:b/>
                <w:sz w:val="20"/>
                <w:szCs w:val="20"/>
              </w:rPr>
            </w:pPr>
            <w:r w:rsidRPr="00095A3E">
              <w:rPr>
                <w:b/>
                <w:bCs/>
                <w:sz w:val="20"/>
                <w:szCs w:val="20"/>
              </w:rPr>
              <w:t>zły</w:t>
            </w:r>
          </w:p>
        </w:tc>
        <w:tc>
          <w:tcPr>
            <w:tcW w:w="403" w:type="pct"/>
            <w:vAlign w:val="center"/>
          </w:tcPr>
          <w:p w14:paraId="49BB3B1A" w14:textId="03C3B5E2" w:rsidR="005E3FB0" w:rsidRPr="001B541D" w:rsidRDefault="005E3FB0" w:rsidP="005E3FB0">
            <w:pPr>
              <w:jc w:val="center"/>
              <w:rPr>
                <w:b/>
                <w:sz w:val="20"/>
                <w:szCs w:val="20"/>
              </w:rPr>
            </w:pPr>
            <w:r w:rsidRPr="008D6272">
              <w:rPr>
                <w:b/>
                <w:i/>
                <w:iCs/>
                <w:sz w:val="20"/>
                <w:szCs w:val="20"/>
              </w:rPr>
              <w:t>nie badano</w:t>
            </w:r>
          </w:p>
        </w:tc>
        <w:tc>
          <w:tcPr>
            <w:tcW w:w="349" w:type="pct"/>
            <w:shd w:val="clear" w:color="auto" w:fill="FF8989"/>
            <w:vAlign w:val="center"/>
          </w:tcPr>
          <w:p w14:paraId="2ED7237F" w14:textId="77777777" w:rsidR="005E3FB0" w:rsidRPr="006E60FD" w:rsidRDefault="005E3FB0" w:rsidP="005E3FB0">
            <w:pPr>
              <w:jc w:val="center"/>
              <w:rPr>
                <w:bCs/>
              </w:rPr>
            </w:pPr>
            <w:r w:rsidRPr="006E60FD">
              <w:rPr>
                <w:bCs/>
              </w:rPr>
              <w:t>↑</w:t>
            </w:r>
          </w:p>
        </w:tc>
        <w:tc>
          <w:tcPr>
            <w:tcW w:w="350" w:type="pct"/>
            <w:shd w:val="clear" w:color="auto" w:fill="FF8989"/>
            <w:vAlign w:val="center"/>
          </w:tcPr>
          <w:p w14:paraId="0E798AD1" w14:textId="77777777" w:rsidR="005E3FB0" w:rsidRPr="006E60FD" w:rsidRDefault="005E3FB0" w:rsidP="005E3FB0">
            <w:pPr>
              <w:jc w:val="center"/>
              <w:rPr>
                <w:bCs/>
              </w:rPr>
            </w:pPr>
            <w:r w:rsidRPr="006E60FD">
              <w:rPr>
                <w:bCs/>
              </w:rPr>
              <w:t>↔</w:t>
            </w:r>
          </w:p>
        </w:tc>
        <w:tc>
          <w:tcPr>
            <w:tcW w:w="770" w:type="pct"/>
            <w:shd w:val="clear" w:color="auto" w:fill="FF8989"/>
            <w:vAlign w:val="center"/>
          </w:tcPr>
          <w:p w14:paraId="67CF38EF" w14:textId="40AA23AD" w:rsidR="005E3FB0" w:rsidRPr="006E60FD" w:rsidRDefault="005E3FB0" w:rsidP="005E3FB0">
            <w:pPr>
              <w:jc w:val="center"/>
              <w:rPr>
                <w:bCs/>
                <w:i/>
                <w:iCs/>
                <w:sz w:val="18"/>
                <w:szCs w:val="18"/>
              </w:rPr>
            </w:pPr>
            <w:r w:rsidRPr="006E60FD">
              <w:rPr>
                <w:bCs/>
                <w:i/>
                <w:iCs/>
                <w:sz w:val="18"/>
                <w:szCs w:val="18"/>
              </w:rPr>
              <w:t>brak poprawy stanu</w:t>
            </w:r>
            <w:r w:rsidR="006E60FD" w:rsidRPr="006E60FD">
              <w:rPr>
                <w:bCs/>
                <w:i/>
                <w:iCs/>
                <w:sz w:val="18"/>
                <w:szCs w:val="18"/>
              </w:rPr>
              <w:br/>
            </w:r>
            <w:r w:rsidRPr="006E60FD">
              <w:rPr>
                <w:bCs/>
                <w:i/>
                <w:iCs/>
                <w:sz w:val="18"/>
                <w:szCs w:val="18"/>
              </w:rPr>
              <w:t>ogólnego JCWP</w:t>
            </w:r>
          </w:p>
        </w:tc>
      </w:tr>
      <w:tr w:rsidR="005E3FB0" w:rsidRPr="00511BA5" w14:paraId="562BA811" w14:textId="77777777" w:rsidTr="006B1328">
        <w:trPr>
          <w:trHeight w:val="539"/>
          <w:jc w:val="center"/>
        </w:trPr>
        <w:tc>
          <w:tcPr>
            <w:tcW w:w="826" w:type="pct"/>
            <w:gridSpan w:val="2"/>
            <w:vMerge w:val="restart"/>
            <w:vAlign w:val="center"/>
          </w:tcPr>
          <w:p w14:paraId="7CC75228" w14:textId="77777777" w:rsidR="005E3FB0" w:rsidRPr="001B541D" w:rsidRDefault="005E3FB0" w:rsidP="005E3FB0">
            <w:pPr>
              <w:jc w:val="center"/>
              <w:rPr>
                <w:bCs/>
                <w:sz w:val="20"/>
                <w:szCs w:val="20"/>
              </w:rPr>
            </w:pPr>
            <w:r w:rsidRPr="001B541D">
              <w:rPr>
                <w:bCs/>
                <w:sz w:val="20"/>
                <w:szCs w:val="20"/>
              </w:rPr>
              <w:t>Jakość wód JCWP Pilica</w:t>
            </w:r>
            <w:r w:rsidRPr="001B541D">
              <w:rPr>
                <w:bCs/>
                <w:sz w:val="20"/>
                <w:szCs w:val="20"/>
              </w:rPr>
              <w:br/>
              <w:t xml:space="preserve">od </w:t>
            </w:r>
            <w:proofErr w:type="spellStart"/>
            <w:r w:rsidRPr="001B541D">
              <w:rPr>
                <w:bCs/>
                <w:sz w:val="20"/>
                <w:szCs w:val="20"/>
              </w:rPr>
              <w:t>Wolbórki</w:t>
            </w:r>
            <w:proofErr w:type="spellEnd"/>
            <w:r w:rsidRPr="001B541D">
              <w:rPr>
                <w:bCs/>
                <w:sz w:val="20"/>
                <w:szCs w:val="20"/>
              </w:rPr>
              <w:t xml:space="preserve"> do Drzewiczki</w:t>
            </w:r>
          </w:p>
        </w:tc>
        <w:tc>
          <w:tcPr>
            <w:tcW w:w="442" w:type="pct"/>
            <w:vAlign w:val="center"/>
          </w:tcPr>
          <w:p w14:paraId="05A7C810" w14:textId="77777777" w:rsidR="005E3FB0" w:rsidRPr="001B541D" w:rsidRDefault="005E3FB0" w:rsidP="005E3FB0">
            <w:pPr>
              <w:jc w:val="center"/>
              <w:rPr>
                <w:bCs/>
                <w:sz w:val="20"/>
                <w:szCs w:val="20"/>
              </w:rPr>
            </w:pPr>
            <w:r w:rsidRPr="001B541D">
              <w:rPr>
                <w:bCs/>
                <w:sz w:val="20"/>
                <w:szCs w:val="20"/>
              </w:rPr>
              <w:t>stan ekologiczny</w:t>
            </w:r>
          </w:p>
        </w:tc>
        <w:tc>
          <w:tcPr>
            <w:tcW w:w="256" w:type="pct"/>
            <w:vAlign w:val="center"/>
          </w:tcPr>
          <w:p w14:paraId="10B2C749" w14:textId="77777777" w:rsidR="005E3FB0" w:rsidRPr="00A96A55" w:rsidRDefault="005E3FB0" w:rsidP="005E3FB0">
            <w:pPr>
              <w:jc w:val="center"/>
              <w:rPr>
                <w:bCs/>
                <w:i/>
                <w:iCs/>
                <w:sz w:val="20"/>
                <w:szCs w:val="20"/>
              </w:rPr>
            </w:pPr>
            <w:r w:rsidRPr="00A96A55">
              <w:rPr>
                <w:bCs/>
                <w:i/>
                <w:iCs/>
                <w:sz w:val="20"/>
                <w:szCs w:val="20"/>
              </w:rPr>
              <w:t>-</w:t>
            </w:r>
          </w:p>
        </w:tc>
        <w:tc>
          <w:tcPr>
            <w:tcW w:w="401" w:type="pct"/>
            <w:vAlign w:val="center"/>
          </w:tcPr>
          <w:p w14:paraId="3593FB36" w14:textId="77777777" w:rsidR="005E3FB0" w:rsidRPr="001B541D" w:rsidRDefault="005E3FB0" w:rsidP="005E3FB0">
            <w:pPr>
              <w:jc w:val="center"/>
              <w:rPr>
                <w:bCs/>
                <w:sz w:val="20"/>
                <w:szCs w:val="20"/>
              </w:rPr>
            </w:pPr>
            <w:r w:rsidRPr="001B541D">
              <w:rPr>
                <w:bCs/>
                <w:sz w:val="18"/>
                <w:szCs w:val="18"/>
              </w:rPr>
              <w:t>umiarkowany</w:t>
            </w:r>
          </w:p>
        </w:tc>
        <w:tc>
          <w:tcPr>
            <w:tcW w:w="401" w:type="pct"/>
            <w:vAlign w:val="center"/>
          </w:tcPr>
          <w:p w14:paraId="0919093B" w14:textId="77777777" w:rsidR="005E3FB0" w:rsidRPr="001B541D" w:rsidRDefault="005E3FB0" w:rsidP="005E3FB0">
            <w:pPr>
              <w:jc w:val="center"/>
              <w:rPr>
                <w:bCs/>
                <w:sz w:val="20"/>
                <w:szCs w:val="20"/>
              </w:rPr>
            </w:pPr>
            <w:r w:rsidRPr="001B541D">
              <w:rPr>
                <w:bCs/>
                <w:sz w:val="20"/>
                <w:szCs w:val="20"/>
              </w:rPr>
              <w:t>słaby</w:t>
            </w:r>
          </w:p>
        </w:tc>
        <w:tc>
          <w:tcPr>
            <w:tcW w:w="401" w:type="pct"/>
            <w:vAlign w:val="center"/>
          </w:tcPr>
          <w:p w14:paraId="390C2768" w14:textId="0FF3312D" w:rsidR="005E3FB0" w:rsidRPr="001B541D" w:rsidRDefault="005E3FB0" w:rsidP="005E3FB0">
            <w:pPr>
              <w:jc w:val="center"/>
              <w:rPr>
                <w:bCs/>
                <w:i/>
                <w:iCs/>
                <w:sz w:val="20"/>
                <w:szCs w:val="20"/>
              </w:rPr>
            </w:pPr>
            <w:r w:rsidRPr="001B541D">
              <w:rPr>
                <w:bCs/>
                <w:i/>
                <w:iCs/>
                <w:sz w:val="20"/>
                <w:szCs w:val="20"/>
              </w:rPr>
              <w:t>nie badano</w:t>
            </w:r>
          </w:p>
        </w:tc>
        <w:tc>
          <w:tcPr>
            <w:tcW w:w="401" w:type="pct"/>
            <w:vAlign w:val="center"/>
          </w:tcPr>
          <w:p w14:paraId="694CB851" w14:textId="304D1D91" w:rsidR="005E3FB0" w:rsidRPr="008E579D" w:rsidRDefault="005E3FB0" w:rsidP="005E3FB0">
            <w:pPr>
              <w:jc w:val="center"/>
              <w:rPr>
                <w:b/>
                <w:sz w:val="20"/>
                <w:szCs w:val="20"/>
              </w:rPr>
            </w:pPr>
            <w:r w:rsidRPr="008E579D">
              <w:rPr>
                <w:b/>
                <w:sz w:val="20"/>
                <w:szCs w:val="20"/>
              </w:rPr>
              <w:t>słaby</w:t>
            </w:r>
          </w:p>
        </w:tc>
        <w:tc>
          <w:tcPr>
            <w:tcW w:w="403" w:type="pct"/>
            <w:vAlign w:val="center"/>
          </w:tcPr>
          <w:p w14:paraId="2083E245" w14:textId="7476229E" w:rsidR="005E3FB0" w:rsidRPr="001B541D" w:rsidRDefault="005E3FB0" w:rsidP="005E3FB0">
            <w:pPr>
              <w:jc w:val="center"/>
              <w:rPr>
                <w:b/>
                <w:sz w:val="20"/>
                <w:szCs w:val="20"/>
              </w:rPr>
            </w:pPr>
            <w:r w:rsidRPr="008D6272">
              <w:rPr>
                <w:b/>
                <w:i/>
                <w:iCs/>
                <w:sz w:val="20"/>
                <w:szCs w:val="20"/>
              </w:rPr>
              <w:t>nie badano</w:t>
            </w:r>
          </w:p>
        </w:tc>
        <w:tc>
          <w:tcPr>
            <w:tcW w:w="349" w:type="pct"/>
            <w:shd w:val="clear" w:color="auto" w:fill="FF8989"/>
            <w:vAlign w:val="center"/>
          </w:tcPr>
          <w:p w14:paraId="7E8C2FA1" w14:textId="77777777" w:rsidR="005E3FB0" w:rsidRPr="0084389A" w:rsidRDefault="005E3FB0" w:rsidP="005E3FB0">
            <w:pPr>
              <w:jc w:val="center"/>
              <w:rPr>
                <w:bCs/>
              </w:rPr>
            </w:pPr>
            <w:r w:rsidRPr="0084389A">
              <w:rPr>
                <w:bCs/>
              </w:rPr>
              <w:t>↑</w:t>
            </w:r>
          </w:p>
        </w:tc>
        <w:tc>
          <w:tcPr>
            <w:tcW w:w="350" w:type="pct"/>
            <w:shd w:val="clear" w:color="auto" w:fill="FF8989"/>
            <w:vAlign w:val="center"/>
          </w:tcPr>
          <w:p w14:paraId="630C2707" w14:textId="77777777" w:rsidR="005E3FB0" w:rsidRPr="0084389A" w:rsidRDefault="005E3FB0" w:rsidP="005E3FB0">
            <w:pPr>
              <w:jc w:val="center"/>
              <w:rPr>
                <w:bCs/>
              </w:rPr>
            </w:pPr>
            <w:r w:rsidRPr="0084389A">
              <w:rPr>
                <w:bCs/>
              </w:rPr>
              <w:t>↓</w:t>
            </w:r>
          </w:p>
        </w:tc>
        <w:tc>
          <w:tcPr>
            <w:tcW w:w="770" w:type="pct"/>
            <w:shd w:val="clear" w:color="auto" w:fill="FF8989"/>
            <w:vAlign w:val="center"/>
          </w:tcPr>
          <w:p w14:paraId="644214FA" w14:textId="77777777" w:rsidR="005E3FB0" w:rsidRPr="0084389A" w:rsidRDefault="005E3FB0" w:rsidP="005E3FB0">
            <w:pPr>
              <w:jc w:val="center"/>
              <w:rPr>
                <w:bCs/>
                <w:i/>
                <w:iCs/>
                <w:sz w:val="18"/>
                <w:szCs w:val="18"/>
              </w:rPr>
            </w:pPr>
            <w:r w:rsidRPr="0084389A">
              <w:rPr>
                <w:bCs/>
                <w:i/>
                <w:iCs/>
                <w:sz w:val="18"/>
                <w:szCs w:val="18"/>
              </w:rPr>
              <w:t>pogorszenie stanu ekologicznego JCWP</w:t>
            </w:r>
          </w:p>
        </w:tc>
      </w:tr>
      <w:tr w:rsidR="005E3FB0" w:rsidRPr="00511BA5" w14:paraId="57412AA3" w14:textId="77777777" w:rsidTr="006B1328">
        <w:trPr>
          <w:trHeight w:val="539"/>
          <w:jc w:val="center"/>
        </w:trPr>
        <w:tc>
          <w:tcPr>
            <w:tcW w:w="826" w:type="pct"/>
            <w:gridSpan w:val="2"/>
            <w:vMerge/>
            <w:vAlign w:val="center"/>
          </w:tcPr>
          <w:p w14:paraId="63DB6792" w14:textId="77777777" w:rsidR="005E3FB0" w:rsidRPr="001B541D" w:rsidRDefault="005E3FB0" w:rsidP="005E3FB0">
            <w:pPr>
              <w:jc w:val="center"/>
              <w:rPr>
                <w:bCs/>
                <w:sz w:val="20"/>
                <w:szCs w:val="20"/>
              </w:rPr>
            </w:pPr>
          </w:p>
        </w:tc>
        <w:tc>
          <w:tcPr>
            <w:tcW w:w="442" w:type="pct"/>
            <w:vAlign w:val="center"/>
          </w:tcPr>
          <w:p w14:paraId="73212C3F" w14:textId="77777777" w:rsidR="005E3FB0" w:rsidRPr="001B541D" w:rsidRDefault="005E3FB0" w:rsidP="005E3FB0">
            <w:pPr>
              <w:jc w:val="center"/>
              <w:rPr>
                <w:bCs/>
                <w:sz w:val="20"/>
                <w:szCs w:val="20"/>
              </w:rPr>
            </w:pPr>
            <w:r w:rsidRPr="001B541D">
              <w:rPr>
                <w:bCs/>
                <w:sz w:val="20"/>
                <w:szCs w:val="20"/>
              </w:rPr>
              <w:t>stan chemiczny</w:t>
            </w:r>
          </w:p>
        </w:tc>
        <w:tc>
          <w:tcPr>
            <w:tcW w:w="256" w:type="pct"/>
            <w:vAlign w:val="center"/>
          </w:tcPr>
          <w:p w14:paraId="5AAB4F6B" w14:textId="77777777" w:rsidR="005E3FB0" w:rsidRPr="00A96A55" w:rsidRDefault="005E3FB0" w:rsidP="005E3FB0">
            <w:pPr>
              <w:jc w:val="center"/>
              <w:rPr>
                <w:bCs/>
                <w:i/>
                <w:iCs/>
                <w:sz w:val="20"/>
                <w:szCs w:val="20"/>
              </w:rPr>
            </w:pPr>
            <w:r w:rsidRPr="00A96A55">
              <w:rPr>
                <w:bCs/>
                <w:i/>
                <w:iCs/>
                <w:sz w:val="20"/>
                <w:szCs w:val="20"/>
              </w:rPr>
              <w:t>-</w:t>
            </w:r>
          </w:p>
        </w:tc>
        <w:tc>
          <w:tcPr>
            <w:tcW w:w="401" w:type="pct"/>
            <w:vAlign w:val="center"/>
          </w:tcPr>
          <w:p w14:paraId="79129050" w14:textId="77777777" w:rsidR="005E3FB0" w:rsidRPr="001B541D" w:rsidRDefault="005E3FB0" w:rsidP="005E3FB0">
            <w:pPr>
              <w:jc w:val="center"/>
              <w:rPr>
                <w:bCs/>
                <w:sz w:val="20"/>
                <w:szCs w:val="20"/>
              </w:rPr>
            </w:pPr>
            <w:r w:rsidRPr="001B541D">
              <w:rPr>
                <w:bCs/>
                <w:sz w:val="20"/>
                <w:szCs w:val="20"/>
              </w:rPr>
              <w:t>poniżej dobrego</w:t>
            </w:r>
          </w:p>
        </w:tc>
        <w:tc>
          <w:tcPr>
            <w:tcW w:w="401" w:type="pct"/>
            <w:vAlign w:val="center"/>
          </w:tcPr>
          <w:p w14:paraId="58374219" w14:textId="77777777" w:rsidR="005E3FB0" w:rsidRPr="001B541D" w:rsidRDefault="005E3FB0" w:rsidP="005E3FB0">
            <w:pPr>
              <w:jc w:val="center"/>
              <w:rPr>
                <w:bCs/>
                <w:sz w:val="20"/>
                <w:szCs w:val="20"/>
              </w:rPr>
            </w:pPr>
            <w:r w:rsidRPr="001B541D">
              <w:rPr>
                <w:bCs/>
                <w:sz w:val="20"/>
                <w:szCs w:val="20"/>
              </w:rPr>
              <w:t>poniżej dobrego</w:t>
            </w:r>
          </w:p>
        </w:tc>
        <w:tc>
          <w:tcPr>
            <w:tcW w:w="401" w:type="pct"/>
            <w:vAlign w:val="center"/>
          </w:tcPr>
          <w:p w14:paraId="0662F8CE" w14:textId="7FB254C6" w:rsidR="005E3FB0" w:rsidRPr="001B541D" w:rsidRDefault="005E3FB0" w:rsidP="005E3FB0">
            <w:pPr>
              <w:jc w:val="center"/>
              <w:rPr>
                <w:bCs/>
                <w:sz w:val="20"/>
                <w:szCs w:val="20"/>
              </w:rPr>
            </w:pPr>
            <w:r w:rsidRPr="001B541D">
              <w:rPr>
                <w:bCs/>
                <w:sz w:val="20"/>
                <w:szCs w:val="20"/>
              </w:rPr>
              <w:t>poniżej dobrego</w:t>
            </w:r>
          </w:p>
        </w:tc>
        <w:tc>
          <w:tcPr>
            <w:tcW w:w="401" w:type="pct"/>
            <w:vAlign w:val="center"/>
          </w:tcPr>
          <w:p w14:paraId="470BC6FB" w14:textId="59A397D0" w:rsidR="005E3FB0" w:rsidRPr="001B541D" w:rsidRDefault="005E3FB0" w:rsidP="005E3FB0">
            <w:pPr>
              <w:jc w:val="center"/>
              <w:rPr>
                <w:b/>
                <w:sz w:val="20"/>
                <w:szCs w:val="20"/>
              </w:rPr>
            </w:pPr>
            <w:r w:rsidRPr="008E579D">
              <w:rPr>
                <w:b/>
                <w:bCs/>
                <w:sz w:val="20"/>
                <w:szCs w:val="20"/>
              </w:rPr>
              <w:t>poniżej dobrego</w:t>
            </w:r>
          </w:p>
        </w:tc>
        <w:tc>
          <w:tcPr>
            <w:tcW w:w="403" w:type="pct"/>
            <w:vAlign w:val="center"/>
          </w:tcPr>
          <w:p w14:paraId="5AEFAECB" w14:textId="7A9F23D1" w:rsidR="005E3FB0" w:rsidRPr="001B541D" w:rsidRDefault="005E3FB0" w:rsidP="005E3FB0">
            <w:pPr>
              <w:jc w:val="center"/>
              <w:rPr>
                <w:b/>
                <w:sz w:val="20"/>
                <w:szCs w:val="20"/>
              </w:rPr>
            </w:pPr>
            <w:r w:rsidRPr="008D6272">
              <w:rPr>
                <w:b/>
                <w:i/>
                <w:iCs/>
                <w:sz w:val="20"/>
                <w:szCs w:val="20"/>
              </w:rPr>
              <w:t>nie badano</w:t>
            </w:r>
          </w:p>
        </w:tc>
        <w:tc>
          <w:tcPr>
            <w:tcW w:w="349" w:type="pct"/>
            <w:shd w:val="clear" w:color="auto" w:fill="FF8989"/>
            <w:vAlign w:val="center"/>
          </w:tcPr>
          <w:p w14:paraId="3811894C" w14:textId="77777777" w:rsidR="005E3FB0" w:rsidRPr="0084389A" w:rsidRDefault="005E3FB0" w:rsidP="005E3FB0">
            <w:pPr>
              <w:jc w:val="center"/>
              <w:rPr>
                <w:bCs/>
              </w:rPr>
            </w:pPr>
            <w:r w:rsidRPr="0084389A">
              <w:rPr>
                <w:bCs/>
              </w:rPr>
              <w:t>↑</w:t>
            </w:r>
          </w:p>
        </w:tc>
        <w:tc>
          <w:tcPr>
            <w:tcW w:w="350" w:type="pct"/>
            <w:shd w:val="clear" w:color="auto" w:fill="FF8989"/>
            <w:vAlign w:val="center"/>
          </w:tcPr>
          <w:p w14:paraId="13CD0380" w14:textId="77777777" w:rsidR="005E3FB0" w:rsidRPr="0084389A" w:rsidRDefault="005E3FB0" w:rsidP="005E3FB0">
            <w:pPr>
              <w:jc w:val="center"/>
              <w:rPr>
                <w:bCs/>
              </w:rPr>
            </w:pPr>
            <w:r w:rsidRPr="0084389A">
              <w:rPr>
                <w:bCs/>
              </w:rPr>
              <w:t>↔</w:t>
            </w:r>
          </w:p>
        </w:tc>
        <w:tc>
          <w:tcPr>
            <w:tcW w:w="770" w:type="pct"/>
            <w:shd w:val="clear" w:color="auto" w:fill="FF8989"/>
            <w:vAlign w:val="center"/>
          </w:tcPr>
          <w:p w14:paraId="3B0C05A4" w14:textId="77777777" w:rsidR="005E3FB0" w:rsidRPr="0084389A" w:rsidRDefault="005E3FB0" w:rsidP="005E3FB0">
            <w:pPr>
              <w:jc w:val="center"/>
              <w:rPr>
                <w:bCs/>
                <w:i/>
                <w:iCs/>
                <w:sz w:val="18"/>
                <w:szCs w:val="18"/>
              </w:rPr>
            </w:pPr>
            <w:r w:rsidRPr="0084389A">
              <w:rPr>
                <w:bCs/>
                <w:i/>
                <w:iCs/>
                <w:sz w:val="18"/>
                <w:szCs w:val="18"/>
              </w:rPr>
              <w:t>brak poprawy stanu chemicznego JCWP</w:t>
            </w:r>
          </w:p>
        </w:tc>
      </w:tr>
      <w:tr w:rsidR="005E3FB0" w:rsidRPr="00511BA5" w14:paraId="7DAA6961" w14:textId="77777777" w:rsidTr="006B1328">
        <w:trPr>
          <w:trHeight w:val="539"/>
          <w:jc w:val="center"/>
        </w:trPr>
        <w:tc>
          <w:tcPr>
            <w:tcW w:w="826" w:type="pct"/>
            <w:gridSpan w:val="2"/>
            <w:vMerge/>
            <w:vAlign w:val="center"/>
          </w:tcPr>
          <w:p w14:paraId="7A0D82AF" w14:textId="77777777" w:rsidR="005E3FB0" w:rsidRPr="001B541D" w:rsidRDefault="005E3FB0" w:rsidP="005E3FB0">
            <w:pPr>
              <w:jc w:val="center"/>
              <w:rPr>
                <w:bCs/>
                <w:sz w:val="20"/>
                <w:szCs w:val="20"/>
              </w:rPr>
            </w:pPr>
          </w:p>
        </w:tc>
        <w:tc>
          <w:tcPr>
            <w:tcW w:w="442" w:type="pct"/>
            <w:vAlign w:val="center"/>
          </w:tcPr>
          <w:p w14:paraId="735B5ABF" w14:textId="77777777" w:rsidR="005E3FB0" w:rsidRPr="001B541D" w:rsidRDefault="005E3FB0" w:rsidP="005E3FB0">
            <w:pPr>
              <w:jc w:val="center"/>
              <w:rPr>
                <w:bCs/>
                <w:sz w:val="20"/>
                <w:szCs w:val="20"/>
              </w:rPr>
            </w:pPr>
            <w:r w:rsidRPr="001B541D">
              <w:rPr>
                <w:bCs/>
                <w:sz w:val="20"/>
                <w:szCs w:val="20"/>
              </w:rPr>
              <w:t>stan</w:t>
            </w:r>
            <w:r w:rsidRPr="001B541D">
              <w:rPr>
                <w:bCs/>
                <w:sz w:val="20"/>
                <w:szCs w:val="20"/>
              </w:rPr>
              <w:br/>
              <w:t>ogólny</w:t>
            </w:r>
          </w:p>
        </w:tc>
        <w:tc>
          <w:tcPr>
            <w:tcW w:w="256" w:type="pct"/>
            <w:vAlign w:val="center"/>
          </w:tcPr>
          <w:p w14:paraId="12B5563D" w14:textId="77777777" w:rsidR="005E3FB0" w:rsidRPr="00A96A55" w:rsidRDefault="005E3FB0" w:rsidP="005E3FB0">
            <w:pPr>
              <w:jc w:val="center"/>
              <w:rPr>
                <w:bCs/>
                <w:i/>
                <w:iCs/>
                <w:sz w:val="20"/>
                <w:szCs w:val="20"/>
              </w:rPr>
            </w:pPr>
            <w:r w:rsidRPr="00A96A55">
              <w:rPr>
                <w:bCs/>
                <w:i/>
                <w:iCs/>
                <w:sz w:val="20"/>
                <w:szCs w:val="20"/>
              </w:rPr>
              <w:t>-</w:t>
            </w:r>
          </w:p>
        </w:tc>
        <w:tc>
          <w:tcPr>
            <w:tcW w:w="401" w:type="pct"/>
            <w:vAlign w:val="center"/>
          </w:tcPr>
          <w:p w14:paraId="51BA1795" w14:textId="77777777" w:rsidR="005E3FB0" w:rsidRPr="001B541D" w:rsidRDefault="005E3FB0" w:rsidP="005E3FB0">
            <w:pPr>
              <w:jc w:val="center"/>
              <w:rPr>
                <w:bCs/>
                <w:sz w:val="20"/>
                <w:szCs w:val="20"/>
              </w:rPr>
            </w:pPr>
            <w:r w:rsidRPr="001B541D">
              <w:rPr>
                <w:bCs/>
                <w:sz w:val="20"/>
                <w:szCs w:val="20"/>
              </w:rPr>
              <w:t>zły</w:t>
            </w:r>
          </w:p>
        </w:tc>
        <w:tc>
          <w:tcPr>
            <w:tcW w:w="401" w:type="pct"/>
            <w:vAlign w:val="center"/>
          </w:tcPr>
          <w:p w14:paraId="6B279C86" w14:textId="77777777" w:rsidR="005E3FB0" w:rsidRPr="001B541D" w:rsidRDefault="005E3FB0" w:rsidP="005E3FB0">
            <w:pPr>
              <w:jc w:val="center"/>
              <w:rPr>
                <w:bCs/>
                <w:sz w:val="20"/>
                <w:szCs w:val="20"/>
              </w:rPr>
            </w:pPr>
            <w:r w:rsidRPr="001B541D">
              <w:rPr>
                <w:bCs/>
                <w:sz w:val="20"/>
                <w:szCs w:val="20"/>
              </w:rPr>
              <w:t>zły</w:t>
            </w:r>
          </w:p>
        </w:tc>
        <w:tc>
          <w:tcPr>
            <w:tcW w:w="401" w:type="pct"/>
            <w:vAlign w:val="center"/>
          </w:tcPr>
          <w:p w14:paraId="0CB0A465" w14:textId="45B29904" w:rsidR="005E3FB0" w:rsidRPr="001B541D" w:rsidRDefault="005E3FB0" w:rsidP="005E3FB0">
            <w:pPr>
              <w:jc w:val="center"/>
              <w:rPr>
                <w:bCs/>
                <w:sz w:val="20"/>
                <w:szCs w:val="20"/>
              </w:rPr>
            </w:pPr>
            <w:r w:rsidRPr="001B541D">
              <w:rPr>
                <w:bCs/>
                <w:sz w:val="20"/>
                <w:szCs w:val="20"/>
              </w:rPr>
              <w:t>zły</w:t>
            </w:r>
          </w:p>
        </w:tc>
        <w:tc>
          <w:tcPr>
            <w:tcW w:w="401" w:type="pct"/>
            <w:vAlign w:val="center"/>
          </w:tcPr>
          <w:p w14:paraId="2C73D49F" w14:textId="34237B6E" w:rsidR="005E3FB0" w:rsidRPr="001B541D" w:rsidRDefault="005E3FB0" w:rsidP="005E3FB0">
            <w:pPr>
              <w:jc w:val="center"/>
              <w:rPr>
                <w:b/>
                <w:sz w:val="20"/>
                <w:szCs w:val="20"/>
              </w:rPr>
            </w:pPr>
            <w:r w:rsidRPr="008E579D">
              <w:rPr>
                <w:b/>
                <w:bCs/>
                <w:sz w:val="20"/>
                <w:szCs w:val="20"/>
              </w:rPr>
              <w:t>zły</w:t>
            </w:r>
          </w:p>
        </w:tc>
        <w:tc>
          <w:tcPr>
            <w:tcW w:w="403" w:type="pct"/>
            <w:vAlign w:val="center"/>
          </w:tcPr>
          <w:p w14:paraId="69ACA202" w14:textId="44CC17C5" w:rsidR="005E3FB0" w:rsidRPr="001B541D" w:rsidRDefault="005E3FB0" w:rsidP="005E3FB0">
            <w:pPr>
              <w:jc w:val="center"/>
              <w:rPr>
                <w:b/>
                <w:sz w:val="20"/>
                <w:szCs w:val="20"/>
              </w:rPr>
            </w:pPr>
            <w:r w:rsidRPr="008D6272">
              <w:rPr>
                <w:b/>
                <w:i/>
                <w:iCs/>
                <w:sz w:val="20"/>
                <w:szCs w:val="20"/>
              </w:rPr>
              <w:t>nie badano</w:t>
            </w:r>
          </w:p>
        </w:tc>
        <w:tc>
          <w:tcPr>
            <w:tcW w:w="349" w:type="pct"/>
            <w:shd w:val="clear" w:color="auto" w:fill="FF8989"/>
            <w:vAlign w:val="center"/>
          </w:tcPr>
          <w:p w14:paraId="1ED02522" w14:textId="77777777" w:rsidR="005E3FB0" w:rsidRPr="0084389A" w:rsidRDefault="005E3FB0" w:rsidP="005E3FB0">
            <w:pPr>
              <w:jc w:val="center"/>
              <w:rPr>
                <w:bCs/>
              </w:rPr>
            </w:pPr>
            <w:r w:rsidRPr="0084389A">
              <w:rPr>
                <w:bCs/>
              </w:rPr>
              <w:t>↑</w:t>
            </w:r>
          </w:p>
        </w:tc>
        <w:tc>
          <w:tcPr>
            <w:tcW w:w="350" w:type="pct"/>
            <w:shd w:val="clear" w:color="auto" w:fill="FF8989"/>
            <w:vAlign w:val="center"/>
          </w:tcPr>
          <w:p w14:paraId="322D4D3D" w14:textId="77777777" w:rsidR="005E3FB0" w:rsidRPr="0084389A" w:rsidRDefault="005E3FB0" w:rsidP="005E3FB0">
            <w:pPr>
              <w:jc w:val="center"/>
              <w:rPr>
                <w:bCs/>
              </w:rPr>
            </w:pPr>
            <w:r w:rsidRPr="0084389A">
              <w:rPr>
                <w:bCs/>
              </w:rPr>
              <w:t>↔</w:t>
            </w:r>
          </w:p>
        </w:tc>
        <w:tc>
          <w:tcPr>
            <w:tcW w:w="770" w:type="pct"/>
            <w:shd w:val="clear" w:color="auto" w:fill="FF8989"/>
            <w:vAlign w:val="center"/>
          </w:tcPr>
          <w:p w14:paraId="0EF8E65E" w14:textId="0AADCFED" w:rsidR="005E3FB0" w:rsidRPr="0084389A" w:rsidRDefault="005E3FB0" w:rsidP="005E3FB0">
            <w:pPr>
              <w:jc w:val="center"/>
              <w:rPr>
                <w:bCs/>
                <w:i/>
                <w:iCs/>
                <w:sz w:val="18"/>
                <w:szCs w:val="18"/>
              </w:rPr>
            </w:pPr>
            <w:r w:rsidRPr="0084389A">
              <w:rPr>
                <w:bCs/>
                <w:i/>
                <w:iCs/>
                <w:sz w:val="18"/>
                <w:szCs w:val="18"/>
              </w:rPr>
              <w:t>brak poprawy stanu</w:t>
            </w:r>
            <w:r w:rsidR="0084389A" w:rsidRPr="0084389A">
              <w:rPr>
                <w:bCs/>
                <w:i/>
                <w:iCs/>
                <w:sz w:val="18"/>
                <w:szCs w:val="18"/>
              </w:rPr>
              <w:br/>
            </w:r>
            <w:r w:rsidRPr="0084389A">
              <w:rPr>
                <w:bCs/>
                <w:i/>
                <w:iCs/>
                <w:sz w:val="18"/>
                <w:szCs w:val="18"/>
              </w:rPr>
              <w:t>ogólnego JCWP</w:t>
            </w:r>
          </w:p>
        </w:tc>
      </w:tr>
      <w:tr w:rsidR="005E3FB0" w:rsidRPr="00511BA5" w14:paraId="3366E396" w14:textId="77777777" w:rsidTr="006B1328">
        <w:trPr>
          <w:trHeight w:val="550"/>
          <w:jc w:val="center"/>
        </w:trPr>
        <w:tc>
          <w:tcPr>
            <w:tcW w:w="1268" w:type="pct"/>
            <w:gridSpan w:val="3"/>
            <w:vAlign w:val="center"/>
          </w:tcPr>
          <w:p w14:paraId="36F735B3" w14:textId="070CABEF" w:rsidR="005E3FB0" w:rsidRPr="001B541D" w:rsidRDefault="005E3FB0" w:rsidP="005E3FB0">
            <w:pPr>
              <w:jc w:val="center"/>
              <w:rPr>
                <w:bCs/>
                <w:sz w:val="20"/>
                <w:szCs w:val="20"/>
              </w:rPr>
            </w:pPr>
            <w:r w:rsidRPr="001B541D">
              <w:rPr>
                <w:bCs/>
                <w:sz w:val="20"/>
                <w:szCs w:val="20"/>
              </w:rPr>
              <w:lastRenderedPageBreak/>
              <w:t>Ilość odebranych zmieszanych odpadów komunalnych OGÓŁEM</w:t>
            </w:r>
          </w:p>
        </w:tc>
        <w:tc>
          <w:tcPr>
            <w:tcW w:w="256" w:type="pct"/>
            <w:vAlign w:val="center"/>
          </w:tcPr>
          <w:p w14:paraId="44D3E4E0" w14:textId="4E0BCDDA" w:rsidR="005E3FB0" w:rsidRPr="00A96A55" w:rsidRDefault="005E3FB0" w:rsidP="005E3FB0">
            <w:pPr>
              <w:jc w:val="center"/>
              <w:rPr>
                <w:bCs/>
                <w:i/>
                <w:iCs/>
                <w:sz w:val="20"/>
                <w:szCs w:val="20"/>
              </w:rPr>
            </w:pPr>
            <w:r w:rsidRPr="00A96A55">
              <w:rPr>
                <w:bCs/>
                <w:i/>
                <w:iCs/>
                <w:sz w:val="20"/>
                <w:szCs w:val="20"/>
              </w:rPr>
              <w:t>Mg</w:t>
            </w:r>
          </w:p>
        </w:tc>
        <w:tc>
          <w:tcPr>
            <w:tcW w:w="401" w:type="pct"/>
            <w:vAlign w:val="center"/>
          </w:tcPr>
          <w:p w14:paraId="10003ED8" w14:textId="34CF6C47" w:rsidR="005E3FB0" w:rsidRPr="001B541D" w:rsidRDefault="005E3FB0" w:rsidP="005E3FB0">
            <w:pPr>
              <w:jc w:val="center"/>
              <w:rPr>
                <w:bCs/>
                <w:sz w:val="20"/>
                <w:szCs w:val="20"/>
              </w:rPr>
            </w:pPr>
            <w:r w:rsidRPr="001B541D">
              <w:rPr>
                <w:bCs/>
                <w:sz w:val="20"/>
                <w:szCs w:val="20"/>
              </w:rPr>
              <w:t>25 189,84</w:t>
            </w:r>
          </w:p>
        </w:tc>
        <w:tc>
          <w:tcPr>
            <w:tcW w:w="401" w:type="pct"/>
            <w:vAlign w:val="center"/>
          </w:tcPr>
          <w:p w14:paraId="7477934C" w14:textId="4EA54185" w:rsidR="005E3FB0" w:rsidRPr="001B541D" w:rsidRDefault="005E3FB0" w:rsidP="005E3FB0">
            <w:pPr>
              <w:jc w:val="center"/>
              <w:rPr>
                <w:bCs/>
                <w:sz w:val="20"/>
                <w:szCs w:val="20"/>
              </w:rPr>
            </w:pPr>
            <w:r w:rsidRPr="001B541D">
              <w:rPr>
                <w:bCs/>
                <w:sz w:val="20"/>
                <w:szCs w:val="20"/>
              </w:rPr>
              <w:t>29 425,45</w:t>
            </w:r>
          </w:p>
        </w:tc>
        <w:tc>
          <w:tcPr>
            <w:tcW w:w="401" w:type="pct"/>
            <w:vAlign w:val="center"/>
          </w:tcPr>
          <w:p w14:paraId="538A7057" w14:textId="41A11CCE" w:rsidR="005E3FB0" w:rsidRPr="001B541D" w:rsidRDefault="005E3FB0" w:rsidP="005E3FB0">
            <w:pPr>
              <w:jc w:val="center"/>
              <w:rPr>
                <w:bCs/>
                <w:sz w:val="20"/>
                <w:szCs w:val="20"/>
              </w:rPr>
            </w:pPr>
            <w:r w:rsidRPr="001B541D">
              <w:rPr>
                <w:bCs/>
                <w:sz w:val="20"/>
                <w:szCs w:val="20"/>
              </w:rPr>
              <w:t>32 429,04</w:t>
            </w:r>
          </w:p>
        </w:tc>
        <w:tc>
          <w:tcPr>
            <w:tcW w:w="401" w:type="pct"/>
            <w:vAlign w:val="center"/>
          </w:tcPr>
          <w:p w14:paraId="7E3E6243" w14:textId="555D4BD7" w:rsidR="005E3FB0" w:rsidRPr="001B541D" w:rsidRDefault="00D27528" w:rsidP="005E3FB0">
            <w:pPr>
              <w:jc w:val="center"/>
              <w:rPr>
                <w:b/>
                <w:sz w:val="20"/>
                <w:szCs w:val="20"/>
              </w:rPr>
            </w:pPr>
            <w:r>
              <w:rPr>
                <w:b/>
                <w:sz w:val="20"/>
                <w:szCs w:val="20"/>
              </w:rPr>
              <w:t>33 904,25</w:t>
            </w:r>
          </w:p>
        </w:tc>
        <w:tc>
          <w:tcPr>
            <w:tcW w:w="403" w:type="pct"/>
            <w:vAlign w:val="center"/>
          </w:tcPr>
          <w:p w14:paraId="2A5AB89B" w14:textId="7305112C" w:rsidR="005E3FB0" w:rsidRPr="001B541D" w:rsidRDefault="00D27528" w:rsidP="005E3FB0">
            <w:pPr>
              <w:jc w:val="center"/>
              <w:rPr>
                <w:b/>
                <w:sz w:val="20"/>
                <w:szCs w:val="20"/>
              </w:rPr>
            </w:pPr>
            <w:r>
              <w:rPr>
                <w:b/>
                <w:sz w:val="20"/>
                <w:szCs w:val="20"/>
              </w:rPr>
              <w:t>25 402,13</w:t>
            </w:r>
          </w:p>
        </w:tc>
        <w:tc>
          <w:tcPr>
            <w:tcW w:w="349" w:type="pct"/>
            <w:shd w:val="clear" w:color="auto" w:fill="C5E0B3"/>
            <w:vAlign w:val="center"/>
          </w:tcPr>
          <w:p w14:paraId="7568DEA8" w14:textId="372F54E9" w:rsidR="005E3FB0" w:rsidRPr="00C901CF" w:rsidRDefault="005E3FB0" w:rsidP="005E3FB0">
            <w:pPr>
              <w:jc w:val="center"/>
              <w:rPr>
                <w:bCs/>
              </w:rPr>
            </w:pPr>
            <w:r w:rsidRPr="00C901CF">
              <w:rPr>
                <w:bCs/>
              </w:rPr>
              <w:t>↓</w:t>
            </w:r>
          </w:p>
        </w:tc>
        <w:tc>
          <w:tcPr>
            <w:tcW w:w="350" w:type="pct"/>
            <w:shd w:val="clear" w:color="auto" w:fill="C5E0B3"/>
            <w:vAlign w:val="center"/>
          </w:tcPr>
          <w:p w14:paraId="5332D6C1" w14:textId="00D3A843" w:rsidR="005E3FB0" w:rsidRPr="00C901CF" w:rsidRDefault="00C901CF" w:rsidP="005E3FB0">
            <w:pPr>
              <w:jc w:val="center"/>
              <w:rPr>
                <w:bCs/>
              </w:rPr>
            </w:pPr>
            <w:r w:rsidRPr="00C901CF">
              <w:rPr>
                <w:bCs/>
              </w:rPr>
              <w:t>↓</w:t>
            </w:r>
          </w:p>
        </w:tc>
        <w:tc>
          <w:tcPr>
            <w:tcW w:w="770" w:type="pct"/>
            <w:shd w:val="clear" w:color="auto" w:fill="C5E0B3"/>
            <w:vAlign w:val="center"/>
          </w:tcPr>
          <w:p w14:paraId="6065908A" w14:textId="238576B8" w:rsidR="005E3FB0" w:rsidRPr="00C901CF" w:rsidRDefault="00C901CF" w:rsidP="005E3FB0">
            <w:pPr>
              <w:jc w:val="center"/>
              <w:rPr>
                <w:bCs/>
                <w:i/>
                <w:iCs/>
                <w:sz w:val="18"/>
                <w:szCs w:val="18"/>
              </w:rPr>
            </w:pPr>
            <w:r w:rsidRPr="00C901CF">
              <w:rPr>
                <w:bCs/>
                <w:i/>
                <w:iCs/>
                <w:sz w:val="18"/>
                <w:szCs w:val="18"/>
              </w:rPr>
              <w:t>spadek</w:t>
            </w:r>
            <w:r w:rsidR="005E3FB0" w:rsidRPr="00C901CF">
              <w:rPr>
                <w:bCs/>
                <w:i/>
                <w:iCs/>
                <w:sz w:val="18"/>
                <w:szCs w:val="18"/>
              </w:rPr>
              <w:t xml:space="preserve"> ilości odbieranych zmieszanych odpadów komunalnych</w:t>
            </w:r>
          </w:p>
        </w:tc>
      </w:tr>
      <w:tr w:rsidR="005E3FB0" w:rsidRPr="00511BA5" w14:paraId="11610C1B" w14:textId="77777777" w:rsidTr="006B1328">
        <w:trPr>
          <w:trHeight w:val="550"/>
          <w:jc w:val="center"/>
        </w:trPr>
        <w:tc>
          <w:tcPr>
            <w:tcW w:w="1268" w:type="pct"/>
            <w:gridSpan w:val="3"/>
            <w:vAlign w:val="center"/>
          </w:tcPr>
          <w:p w14:paraId="2D27195E" w14:textId="2EAE0775" w:rsidR="005E3FB0" w:rsidRPr="001B541D" w:rsidRDefault="005E3FB0" w:rsidP="005E3FB0">
            <w:pPr>
              <w:jc w:val="center"/>
              <w:rPr>
                <w:bCs/>
                <w:sz w:val="20"/>
                <w:szCs w:val="20"/>
              </w:rPr>
            </w:pPr>
            <w:r w:rsidRPr="001B541D">
              <w:rPr>
                <w:bCs/>
                <w:sz w:val="20"/>
                <w:szCs w:val="20"/>
              </w:rPr>
              <w:t>Ilość odebranych zmieszanych odpadów komunalnych GOSPODARSTWA DOMOWE</w:t>
            </w:r>
          </w:p>
        </w:tc>
        <w:tc>
          <w:tcPr>
            <w:tcW w:w="256" w:type="pct"/>
            <w:vAlign w:val="center"/>
          </w:tcPr>
          <w:p w14:paraId="5004FB2C" w14:textId="2FFA8E06" w:rsidR="005E3FB0" w:rsidRPr="00A96A55" w:rsidRDefault="005E3FB0" w:rsidP="005E3FB0">
            <w:pPr>
              <w:jc w:val="center"/>
              <w:rPr>
                <w:bCs/>
                <w:i/>
                <w:iCs/>
                <w:sz w:val="20"/>
                <w:szCs w:val="20"/>
              </w:rPr>
            </w:pPr>
            <w:r w:rsidRPr="00A96A55">
              <w:rPr>
                <w:bCs/>
                <w:i/>
                <w:iCs/>
                <w:sz w:val="20"/>
                <w:szCs w:val="20"/>
              </w:rPr>
              <w:t>Mg</w:t>
            </w:r>
          </w:p>
        </w:tc>
        <w:tc>
          <w:tcPr>
            <w:tcW w:w="401" w:type="pct"/>
            <w:vAlign w:val="center"/>
          </w:tcPr>
          <w:p w14:paraId="6A24A085" w14:textId="1479ABEC" w:rsidR="005E3FB0" w:rsidRPr="001B541D" w:rsidRDefault="005E3FB0" w:rsidP="005E3FB0">
            <w:pPr>
              <w:jc w:val="center"/>
              <w:rPr>
                <w:bCs/>
                <w:sz w:val="20"/>
                <w:szCs w:val="20"/>
              </w:rPr>
            </w:pPr>
            <w:r w:rsidRPr="001B541D">
              <w:rPr>
                <w:bCs/>
                <w:sz w:val="20"/>
                <w:szCs w:val="20"/>
              </w:rPr>
              <w:t>20 039,94</w:t>
            </w:r>
          </w:p>
        </w:tc>
        <w:tc>
          <w:tcPr>
            <w:tcW w:w="401" w:type="pct"/>
            <w:vAlign w:val="center"/>
          </w:tcPr>
          <w:p w14:paraId="1A2F10D8" w14:textId="1AC54531" w:rsidR="005E3FB0" w:rsidRPr="001B541D" w:rsidRDefault="005E3FB0" w:rsidP="005E3FB0">
            <w:pPr>
              <w:jc w:val="center"/>
              <w:rPr>
                <w:bCs/>
                <w:sz w:val="20"/>
                <w:szCs w:val="20"/>
              </w:rPr>
            </w:pPr>
            <w:r w:rsidRPr="001B541D">
              <w:rPr>
                <w:bCs/>
                <w:sz w:val="20"/>
                <w:szCs w:val="20"/>
              </w:rPr>
              <w:t>23 475,08</w:t>
            </w:r>
          </w:p>
        </w:tc>
        <w:tc>
          <w:tcPr>
            <w:tcW w:w="401" w:type="pct"/>
            <w:vAlign w:val="center"/>
          </w:tcPr>
          <w:p w14:paraId="2AF7A74A" w14:textId="5CDADCA8" w:rsidR="005E3FB0" w:rsidRPr="001B541D" w:rsidRDefault="005E3FB0" w:rsidP="005E3FB0">
            <w:pPr>
              <w:jc w:val="center"/>
              <w:rPr>
                <w:bCs/>
                <w:sz w:val="20"/>
                <w:szCs w:val="20"/>
              </w:rPr>
            </w:pPr>
            <w:r w:rsidRPr="001B541D">
              <w:rPr>
                <w:bCs/>
                <w:sz w:val="20"/>
                <w:szCs w:val="20"/>
              </w:rPr>
              <w:t>22 011,34</w:t>
            </w:r>
          </w:p>
        </w:tc>
        <w:tc>
          <w:tcPr>
            <w:tcW w:w="401" w:type="pct"/>
            <w:vAlign w:val="center"/>
          </w:tcPr>
          <w:p w14:paraId="293FFB05" w14:textId="1C70583A" w:rsidR="005E3FB0" w:rsidRPr="001B541D" w:rsidRDefault="00D27528" w:rsidP="005E3FB0">
            <w:pPr>
              <w:jc w:val="center"/>
              <w:rPr>
                <w:b/>
                <w:sz w:val="20"/>
                <w:szCs w:val="20"/>
              </w:rPr>
            </w:pPr>
            <w:r>
              <w:rPr>
                <w:b/>
                <w:sz w:val="20"/>
                <w:szCs w:val="20"/>
              </w:rPr>
              <w:t>23 214,50</w:t>
            </w:r>
          </w:p>
        </w:tc>
        <w:tc>
          <w:tcPr>
            <w:tcW w:w="403" w:type="pct"/>
            <w:vAlign w:val="center"/>
          </w:tcPr>
          <w:p w14:paraId="1AA5F1FB" w14:textId="350051E8" w:rsidR="005E3FB0" w:rsidRPr="001B541D" w:rsidRDefault="00D27528" w:rsidP="005E3FB0">
            <w:pPr>
              <w:jc w:val="center"/>
              <w:rPr>
                <w:b/>
                <w:sz w:val="20"/>
                <w:szCs w:val="20"/>
              </w:rPr>
            </w:pPr>
            <w:r>
              <w:rPr>
                <w:b/>
                <w:sz w:val="20"/>
                <w:szCs w:val="20"/>
              </w:rPr>
              <w:t>20 900,25</w:t>
            </w:r>
          </w:p>
        </w:tc>
        <w:tc>
          <w:tcPr>
            <w:tcW w:w="349" w:type="pct"/>
            <w:shd w:val="clear" w:color="auto" w:fill="C5E0B3"/>
            <w:vAlign w:val="center"/>
          </w:tcPr>
          <w:p w14:paraId="6B40F6E8" w14:textId="6C2E848D" w:rsidR="005E3FB0" w:rsidRPr="00C901CF" w:rsidRDefault="005E3FB0" w:rsidP="005E3FB0">
            <w:pPr>
              <w:jc w:val="center"/>
              <w:rPr>
                <w:bCs/>
              </w:rPr>
            </w:pPr>
            <w:r w:rsidRPr="00C901CF">
              <w:rPr>
                <w:bCs/>
              </w:rPr>
              <w:t>↓</w:t>
            </w:r>
          </w:p>
        </w:tc>
        <w:tc>
          <w:tcPr>
            <w:tcW w:w="350" w:type="pct"/>
            <w:shd w:val="clear" w:color="auto" w:fill="C5E0B3"/>
            <w:vAlign w:val="center"/>
          </w:tcPr>
          <w:p w14:paraId="364D227C" w14:textId="3094567B" w:rsidR="005E3FB0" w:rsidRPr="00C901CF" w:rsidRDefault="00C901CF" w:rsidP="005E3FB0">
            <w:pPr>
              <w:jc w:val="center"/>
              <w:rPr>
                <w:bCs/>
              </w:rPr>
            </w:pPr>
            <w:r w:rsidRPr="00C901CF">
              <w:rPr>
                <w:bCs/>
              </w:rPr>
              <w:t>↓</w:t>
            </w:r>
          </w:p>
        </w:tc>
        <w:tc>
          <w:tcPr>
            <w:tcW w:w="770" w:type="pct"/>
            <w:shd w:val="clear" w:color="auto" w:fill="C5E0B3"/>
            <w:vAlign w:val="center"/>
          </w:tcPr>
          <w:p w14:paraId="4830C0CB" w14:textId="3EB53B5C" w:rsidR="005E3FB0" w:rsidRPr="00C901CF" w:rsidRDefault="00C901CF" w:rsidP="005E3FB0">
            <w:pPr>
              <w:jc w:val="center"/>
              <w:rPr>
                <w:bCs/>
                <w:i/>
                <w:iCs/>
                <w:sz w:val="18"/>
                <w:szCs w:val="18"/>
              </w:rPr>
            </w:pPr>
            <w:r w:rsidRPr="00C901CF">
              <w:rPr>
                <w:bCs/>
                <w:i/>
                <w:iCs/>
                <w:sz w:val="18"/>
                <w:szCs w:val="18"/>
              </w:rPr>
              <w:t>spadek</w:t>
            </w:r>
            <w:r w:rsidR="005E3FB0" w:rsidRPr="00C901CF">
              <w:rPr>
                <w:bCs/>
                <w:i/>
                <w:iCs/>
                <w:sz w:val="18"/>
                <w:szCs w:val="18"/>
              </w:rPr>
              <w:t xml:space="preserve"> ilości odbieranych zmieszanych odpadów komunalnych</w:t>
            </w:r>
          </w:p>
        </w:tc>
      </w:tr>
      <w:tr w:rsidR="005E3FB0" w:rsidRPr="00511BA5" w14:paraId="1F4291F8" w14:textId="77777777" w:rsidTr="006B1328">
        <w:trPr>
          <w:trHeight w:val="550"/>
          <w:jc w:val="center"/>
        </w:trPr>
        <w:tc>
          <w:tcPr>
            <w:tcW w:w="1268" w:type="pct"/>
            <w:gridSpan w:val="3"/>
            <w:vAlign w:val="center"/>
          </w:tcPr>
          <w:p w14:paraId="2D3C5173" w14:textId="77777777" w:rsidR="005E3FB0" w:rsidRPr="001B541D" w:rsidRDefault="005E3FB0" w:rsidP="005E3FB0">
            <w:pPr>
              <w:jc w:val="center"/>
              <w:rPr>
                <w:bCs/>
                <w:sz w:val="20"/>
                <w:szCs w:val="20"/>
              </w:rPr>
            </w:pPr>
            <w:r w:rsidRPr="001B541D">
              <w:rPr>
                <w:bCs/>
                <w:sz w:val="20"/>
                <w:szCs w:val="20"/>
              </w:rPr>
              <w:t xml:space="preserve">Ilość odebranych zmieszanych odpadów komunalnych z gospodarstw domowych </w:t>
            </w:r>
          </w:p>
          <w:p w14:paraId="49767C26" w14:textId="1E4A8E28" w:rsidR="005E3FB0" w:rsidRPr="001B541D" w:rsidRDefault="005E3FB0" w:rsidP="005E3FB0">
            <w:pPr>
              <w:jc w:val="center"/>
              <w:rPr>
                <w:bCs/>
                <w:sz w:val="20"/>
                <w:szCs w:val="20"/>
              </w:rPr>
            </w:pPr>
            <w:r w:rsidRPr="001B541D">
              <w:rPr>
                <w:bCs/>
                <w:sz w:val="20"/>
                <w:szCs w:val="20"/>
              </w:rPr>
              <w:t>w przeliczeniu na osobę</w:t>
            </w:r>
          </w:p>
        </w:tc>
        <w:tc>
          <w:tcPr>
            <w:tcW w:w="256" w:type="pct"/>
            <w:vAlign w:val="center"/>
          </w:tcPr>
          <w:p w14:paraId="6185A0C9" w14:textId="4D9E59B7" w:rsidR="005E3FB0" w:rsidRPr="00A96A55" w:rsidRDefault="005E3FB0" w:rsidP="005E3FB0">
            <w:pPr>
              <w:jc w:val="center"/>
              <w:rPr>
                <w:bCs/>
                <w:i/>
                <w:iCs/>
                <w:sz w:val="20"/>
                <w:szCs w:val="20"/>
              </w:rPr>
            </w:pPr>
            <w:r w:rsidRPr="00A96A55">
              <w:rPr>
                <w:bCs/>
                <w:i/>
                <w:iCs/>
                <w:sz w:val="20"/>
                <w:szCs w:val="20"/>
              </w:rPr>
              <w:t>kg</w:t>
            </w:r>
          </w:p>
        </w:tc>
        <w:tc>
          <w:tcPr>
            <w:tcW w:w="401" w:type="pct"/>
            <w:vAlign w:val="center"/>
          </w:tcPr>
          <w:p w14:paraId="5E7616D5" w14:textId="3004EEC4" w:rsidR="005E3FB0" w:rsidRPr="001B541D" w:rsidRDefault="005E3FB0" w:rsidP="005E3FB0">
            <w:pPr>
              <w:jc w:val="center"/>
              <w:rPr>
                <w:bCs/>
                <w:sz w:val="20"/>
                <w:szCs w:val="20"/>
              </w:rPr>
            </w:pPr>
            <w:r w:rsidRPr="001B541D">
              <w:rPr>
                <w:bCs/>
                <w:sz w:val="20"/>
                <w:szCs w:val="20"/>
              </w:rPr>
              <w:t>169,3</w:t>
            </w:r>
          </w:p>
        </w:tc>
        <w:tc>
          <w:tcPr>
            <w:tcW w:w="401" w:type="pct"/>
            <w:vAlign w:val="center"/>
          </w:tcPr>
          <w:p w14:paraId="7356E515" w14:textId="226ECB14" w:rsidR="005E3FB0" w:rsidRPr="001B541D" w:rsidRDefault="005E3FB0" w:rsidP="005E3FB0">
            <w:pPr>
              <w:jc w:val="center"/>
              <w:rPr>
                <w:bCs/>
                <w:sz w:val="20"/>
                <w:szCs w:val="20"/>
              </w:rPr>
            </w:pPr>
            <w:r w:rsidRPr="001B541D">
              <w:rPr>
                <w:bCs/>
                <w:sz w:val="20"/>
                <w:szCs w:val="20"/>
              </w:rPr>
              <w:t>199,0</w:t>
            </w:r>
          </w:p>
        </w:tc>
        <w:tc>
          <w:tcPr>
            <w:tcW w:w="401" w:type="pct"/>
            <w:vAlign w:val="center"/>
          </w:tcPr>
          <w:p w14:paraId="2AD93529" w14:textId="5350005B" w:rsidR="005E3FB0" w:rsidRPr="001B541D" w:rsidRDefault="005E3FB0" w:rsidP="005E3FB0">
            <w:pPr>
              <w:jc w:val="center"/>
              <w:rPr>
                <w:bCs/>
                <w:sz w:val="20"/>
                <w:szCs w:val="20"/>
              </w:rPr>
            </w:pPr>
            <w:r w:rsidRPr="001B541D">
              <w:rPr>
                <w:bCs/>
                <w:sz w:val="20"/>
                <w:szCs w:val="20"/>
              </w:rPr>
              <w:t>187,3</w:t>
            </w:r>
          </w:p>
        </w:tc>
        <w:tc>
          <w:tcPr>
            <w:tcW w:w="401" w:type="pct"/>
            <w:vAlign w:val="center"/>
          </w:tcPr>
          <w:p w14:paraId="574692FD" w14:textId="298F6378" w:rsidR="005E3FB0" w:rsidRPr="001B541D" w:rsidRDefault="00C901CF" w:rsidP="005E3FB0">
            <w:pPr>
              <w:jc w:val="center"/>
              <w:rPr>
                <w:b/>
                <w:sz w:val="20"/>
                <w:szCs w:val="20"/>
              </w:rPr>
            </w:pPr>
            <w:r>
              <w:rPr>
                <w:b/>
                <w:sz w:val="20"/>
                <w:szCs w:val="20"/>
              </w:rPr>
              <w:t>198,7</w:t>
            </w:r>
          </w:p>
        </w:tc>
        <w:tc>
          <w:tcPr>
            <w:tcW w:w="403" w:type="pct"/>
            <w:vAlign w:val="center"/>
          </w:tcPr>
          <w:p w14:paraId="679F528F" w14:textId="4DC2A134" w:rsidR="005E3FB0" w:rsidRPr="001B541D" w:rsidRDefault="00C901CF" w:rsidP="005E3FB0">
            <w:pPr>
              <w:jc w:val="center"/>
              <w:rPr>
                <w:b/>
                <w:sz w:val="20"/>
                <w:szCs w:val="20"/>
              </w:rPr>
            </w:pPr>
            <w:r>
              <w:rPr>
                <w:b/>
                <w:sz w:val="20"/>
                <w:szCs w:val="20"/>
              </w:rPr>
              <w:t>180,0</w:t>
            </w:r>
          </w:p>
        </w:tc>
        <w:tc>
          <w:tcPr>
            <w:tcW w:w="349" w:type="pct"/>
            <w:shd w:val="clear" w:color="auto" w:fill="C5E0B3"/>
            <w:vAlign w:val="center"/>
          </w:tcPr>
          <w:p w14:paraId="662F2292" w14:textId="66960291" w:rsidR="005E3FB0" w:rsidRPr="00C901CF" w:rsidRDefault="005E3FB0" w:rsidP="005E3FB0">
            <w:pPr>
              <w:jc w:val="center"/>
              <w:rPr>
                <w:bCs/>
              </w:rPr>
            </w:pPr>
            <w:r w:rsidRPr="00C901CF">
              <w:rPr>
                <w:bCs/>
              </w:rPr>
              <w:t>↓</w:t>
            </w:r>
          </w:p>
        </w:tc>
        <w:tc>
          <w:tcPr>
            <w:tcW w:w="350" w:type="pct"/>
            <w:shd w:val="clear" w:color="auto" w:fill="C5E0B3"/>
            <w:vAlign w:val="center"/>
          </w:tcPr>
          <w:p w14:paraId="394E2716" w14:textId="17D21E5E" w:rsidR="005E3FB0" w:rsidRPr="00C901CF" w:rsidRDefault="00C901CF" w:rsidP="005E3FB0">
            <w:pPr>
              <w:jc w:val="center"/>
              <w:rPr>
                <w:bCs/>
              </w:rPr>
            </w:pPr>
            <w:r w:rsidRPr="00C901CF">
              <w:rPr>
                <w:bCs/>
              </w:rPr>
              <w:t>↓</w:t>
            </w:r>
          </w:p>
        </w:tc>
        <w:tc>
          <w:tcPr>
            <w:tcW w:w="770" w:type="pct"/>
            <w:shd w:val="clear" w:color="auto" w:fill="C5E0B3"/>
            <w:vAlign w:val="center"/>
          </w:tcPr>
          <w:p w14:paraId="063E4DFD" w14:textId="37F2E476" w:rsidR="005E3FB0" w:rsidRPr="00C901CF" w:rsidRDefault="00C901CF" w:rsidP="005E3FB0">
            <w:pPr>
              <w:jc w:val="center"/>
              <w:rPr>
                <w:bCs/>
                <w:i/>
                <w:iCs/>
                <w:sz w:val="18"/>
                <w:szCs w:val="18"/>
              </w:rPr>
            </w:pPr>
            <w:r w:rsidRPr="00C901CF">
              <w:rPr>
                <w:bCs/>
                <w:i/>
                <w:iCs/>
                <w:sz w:val="18"/>
                <w:szCs w:val="18"/>
              </w:rPr>
              <w:t>spadek</w:t>
            </w:r>
            <w:r w:rsidR="005E3FB0" w:rsidRPr="00C901CF">
              <w:rPr>
                <w:bCs/>
                <w:i/>
                <w:iCs/>
                <w:sz w:val="18"/>
                <w:szCs w:val="18"/>
              </w:rPr>
              <w:t xml:space="preserve"> ilości odbieranych zmieszanych odpadów komunalnych</w:t>
            </w:r>
          </w:p>
        </w:tc>
      </w:tr>
      <w:tr w:rsidR="005E3FB0" w:rsidRPr="00511BA5" w14:paraId="339AEAA7" w14:textId="77777777" w:rsidTr="006B1328">
        <w:trPr>
          <w:trHeight w:val="550"/>
          <w:jc w:val="center"/>
        </w:trPr>
        <w:tc>
          <w:tcPr>
            <w:tcW w:w="1268" w:type="pct"/>
            <w:gridSpan w:val="3"/>
            <w:vAlign w:val="center"/>
          </w:tcPr>
          <w:p w14:paraId="6578AEAA" w14:textId="77777777" w:rsidR="005E3FB0" w:rsidRPr="001B541D" w:rsidRDefault="005E3FB0" w:rsidP="005E3FB0">
            <w:pPr>
              <w:jc w:val="center"/>
              <w:rPr>
                <w:bCs/>
                <w:sz w:val="20"/>
                <w:szCs w:val="20"/>
              </w:rPr>
            </w:pPr>
            <w:r w:rsidRPr="001B541D">
              <w:rPr>
                <w:bCs/>
                <w:sz w:val="20"/>
                <w:szCs w:val="20"/>
              </w:rPr>
              <w:t xml:space="preserve">Powierzchnia istniejących dzikich </w:t>
            </w:r>
          </w:p>
          <w:p w14:paraId="02C84AD7" w14:textId="7E0D761A" w:rsidR="005E3FB0" w:rsidRPr="001B541D" w:rsidRDefault="005E3FB0" w:rsidP="005E3FB0">
            <w:pPr>
              <w:jc w:val="center"/>
              <w:rPr>
                <w:bCs/>
                <w:sz w:val="20"/>
                <w:szCs w:val="20"/>
              </w:rPr>
            </w:pPr>
            <w:r w:rsidRPr="001B541D">
              <w:rPr>
                <w:bCs/>
                <w:sz w:val="20"/>
                <w:szCs w:val="20"/>
              </w:rPr>
              <w:t>wysypisk odpadów</w:t>
            </w:r>
          </w:p>
        </w:tc>
        <w:tc>
          <w:tcPr>
            <w:tcW w:w="256" w:type="pct"/>
            <w:vAlign w:val="center"/>
          </w:tcPr>
          <w:p w14:paraId="58EBD8F8" w14:textId="01119DEE" w:rsidR="005E3FB0" w:rsidRPr="00A96A55" w:rsidRDefault="005E3FB0" w:rsidP="005E3FB0">
            <w:pPr>
              <w:jc w:val="center"/>
              <w:rPr>
                <w:bCs/>
                <w:i/>
                <w:iCs/>
                <w:sz w:val="20"/>
                <w:szCs w:val="20"/>
              </w:rPr>
            </w:pPr>
            <w:r w:rsidRPr="00A96A55">
              <w:rPr>
                <w:bCs/>
                <w:i/>
                <w:iCs/>
                <w:sz w:val="20"/>
                <w:szCs w:val="20"/>
              </w:rPr>
              <w:t>m</w:t>
            </w:r>
            <w:r w:rsidRPr="00A96A55">
              <w:rPr>
                <w:bCs/>
                <w:i/>
                <w:iCs/>
                <w:sz w:val="20"/>
                <w:szCs w:val="20"/>
                <w:vertAlign w:val="superscript"/>
              </w:rPr>
              <w:t>2</w:t>
            </w:r>
          </w:p>
        </w:tc>
        <w:tc>
          <w:tcPr>
            <w:tcW w:w="401" w:type="pct"/>
            <w:vAlign w:val="center"/>
          </w:tcPr>
          <w:p w14:paraId="6AEF8B25" w14:textId="6356A0AA" w:rsidR="005E3FB0" w:rsidRPr="001B541D" w:rsidRDefault="005E3FB0" w:rsidP="005E3FB0">
            <w:pPr>
              <w:jc w:val="center"/>
              <w:rPr>
                <w:bCs/>
                <w:sz w:val="20"/>
                <w:szCs w:val="20"/>
              </w:rPr>
            </w:pPr>
            <w:r w:rsidRPr="001B541D">
              <w:rPr>
                <w:bCs/>
                <w:sz w:val="20"/>
                <w:szCs w:val="20"/>
              </w:rPr>
              <w:t>115</w:t>
            </w:r>
          </w:p>
        </w:tc>
        <w:tc>
          <w:tcPr>
            <w:tcW w:w="401" w:type="pct"/>
            <w:vAlign w:val="center"/>
          </w:tcPr>
          <w:p w14:paraId="02B9EE40" w14:textId="7F556A62" w:rsidR="005E3FB0" w:rsidRPr="001B541D" w:rsidRDefault="005E3FB0" w:rsidP="005E3FB0">
            <w:pPr>
              <w:jc w:val="center"/>
              <w:rPr>
                <w:bCs/>
                <w:sz w:val="20"/>
                <w:szCs w:val="20"/>
              </w:rPr>
            </w:pPr>
            <w:r w:rsidRPr="001B541D">
              <w:rPr>
                <w:bCs/>
                <w:sz w:val="20"/>
                <w:szCs w:val="20"/>
              </w:rPr>
              <w:t>90</w:t>
            </w:r>
          </w:p>
        </w:tc>
        <w:tc>
          <w:tcPr>
            <w:tcW w:w="401" w:type="pct"/>
            <w:vAlign w:val="center"/>
          </w:tcPr>
          <w:p w14:paraId="4B6C83A1" w14:textId="3F2A8F68" w:rsidR="005E3FB0" w:rsidRPr="001B541D" w:rsidRDefault="005E3FB0" w:rsidP="005E3FB0">
            <w:pPr>
              <w:jc w:val="center"/>
              <w:rPr>
                <w:bCs/>
                <w:sz w:val="20"/>
                <w:szCs w:val="20"/>
              </w:rPr>
            </w:pPr>
            <w:r w:rsidRPr="001B541D">
              <w:rPr>
                <w:bCs/>
                <w:sz w:val="20"/>
                <w:szCs w:val="20"/>
              </w:rPr>
              <w:t>150</w:t>
            </w:r>
          </w:p>
        </w:tc>
        <w:tc>
          <w:tcPr>
            <w:tcW w:w="401" w:type="pct"/>
            <w:vAlign w:val="center"/>
          </w:tcPr>
          <w:p w14:paraId="14DBA39F" w14:textId="3EAF209B" w:rsidR="005E3FB0" w:rsidRPr="001B541D" w:rsidRDefault="00C901CF" w:rsidP="005E3FB0">
            <w:pPr>
              <w:jc w:val="center"/>
              <w:rPr>
                <w:b/>
                <w:sz w:val="20"/>
                <w:szCs w:val="20"/>
              </w:rPr>
            </w:pPr>
            <w:r>
              <w:rPr>
                <w:b/>
                <w:sz w:val="20"/>
                <w:szCs w:val="20"/>
              </w:rPr>
              <w:t>0</w:t>
            </w:r>
          </w:p>
        </w:tc>
        <w:tc>
          <w:tcPr>
            <w:tcW w:w="403" w:type="pct"/>
            <w:vAlign w:val="center"/>
          </w:tcPr>
          <w:p w14:paraId="31F5BEA1" w14:textId="4440F33E" w:rsidR="005E3FB0" w:rsidRPr="001B541D" w:rsidRDefault="00C901CF" w:rsidP="005E3FB0">
            <w:pPr>
              <w:jc w:val="center"/>
              <w:rPr>
                <w:b/>
                <w:sz w:val="20"/>
                <w:szCs w:val="20"/>
              </w:rPr>
            </w:pPr>
            <w:r>
              <w:rPr>
                <w:b/>
                <w:sz w:val="20"/>
                <w:szCs w:val="20"/>
              </w:rPr>
              <w:t>b.d.</w:t>
            </w:r>
          </w:p>
        </w:tc>
        <w:tc>
          <w:tcPr>
            <w:tcW w:w="349" w:type="pct"/>
            <w:shd w:val="clear" w:color="auto" w:fill="C5E0B3"/>
            <w:vAlign w:val="center"/>
          </w:tcPr>
          <w:p w14:paraId="3B9EF4DE" w14:textId="73FF7CCA" w:rsidR="005E3FB0" w:rsidRPr="00C901CF" w:rsidRDefault="005E3FB0" w:rsidP="005E3FB0">
            <w:pPr>
              <w:jc w:val="center"/>
              <w:rPr>
                <w:bCs/>
              </w:rPr>
            </w:pPr>
            <w:r w:rsidRPr="00C901CF">
              <w:rPr>
                <w:bCs/>
              </w:rPr>
              <w:t>↓</w:t>
            </w:r>
          </w:p>
        </w:tc>
        <w:tc>
          <w:tcPr>
            <w:tcW w:w="350" w:type="pct"/>
            <w:shd w:val="clear" w:color="auto" w:fill="C5E0B3"/>
            <w:vAlign w:val="center"/>
          </w:tcPr>
          <w:p w14:paraId="5C24B2FA" w14:textId="03CA76B0" w:rsidR="005E3FB0" w:rsidRPr="00C901CF" w:rsidRDefault="00C901CF" w:rsidP="005E3FB0">
            <w:pPr>
              <w:jc w:val="center"/>
              <w:rPr>
                <w:bCs/>
              </w:rPr>
            </w:pPr>
            <w:r w:rsidRPr="00C901CF">
              <w:rPr>
                <w:bCs/>
              </w:rPr>
              <w:t>↓</w:t>
            </w:r>
          </w:p>
        </w:tc>
        <w:tc>
          <w:tcPr>
            <w:tcW w:w="770" w:type="pct"/>
            <w:shd w:val="clear" w:color="auto" w:fill="C5E0B3"/>
            <w:vAlign w:val="center"/>
          </w:tcPr>
          <w:p w14:paraId="06F301DB" w14:textId="5DF48E55" w:rsidR="005E3FB0" w:rsidRPr="00C901CF" w:rsidRDefault="00C901CF" w:rsidP="005E3FB0">
            <w:pPr>
              <w:jc w:val="center"/>
              <w:rPr>
                <w:bCs/>
                <w:i/>
                <w:iCs/>
                <w:sz w:val="18"/>
                <w:szCs w:val="18"/>
              </w:rPr>
            </w:pPr>
            <w:r w:rsidRPr="00C901CF">
              <w:rPr>
                <w:bCs/>
                <w:i/>
                <w:iCs/>
                <w:sz w:val="18"/>
                <w:szCs w:val="18"/>
              </w:rPr>
              <w:t xml:space="preserve">spadek </w:t>
            </w:r>
            <w:r w:rsidR="005E3FB0" w:rsidRPr="00C901CF">
              <w:rPr>
                <w:bCs/>
                <w:i/>
                <w:iCs/>
                <w:sz w:val="18"/>
                <w:szCs w:val="18"/>
              </w:rPr>
              <w:t>powierzchni dzikich wysypisk odpadów</w:t>
            </w:r>
          </w:p>
        </w:tc>
      </w:tr>
      <w:tr w:rsidR="005E3FB0" w:rsidRPr="00511BA5" w14:paraId="201703F5" w14:textId="77777777" w:rsidTr="006B1328">
        <w:trPr>
          <w:trHeight w:val="550"/>
          <w:jc w:val="center"/>
        </w:trPr>
        <w:tc>
          <w:tcPr>
            <w:tcW w:w="1268" w:type="pct"/>
            <w:gridSpan w:val="3"/>
            <w:vAlign w:val="center"/>
          </w:tcPr>
          <w:p w14:paraId="43F0C6B2" w14:textId="77777777" w:rsidR="005E3FB0" w:rsidRPr="001B541D" w:rsidRDefault="005E3FB0" w:rsidP="005E3FB0">
            <w:pPr>
              <w:jc w:val="center"/>
              <w:rPr>
                <w:bCs/>
                <w:sz w:val="20"/>
                <w:szCs w:val="20"/>
              </w:rPr>
            </w:pPr>
            <w:r w:rsidRPr="001B541D">
              <w:rPr>
                <w:bCs/>
                <w:sz w:val="20"/>
                <w:szCs w:val="20"/>
              </w:rPr>
              <w:t xml:space="preserve">Ilość wytworzonych odpadów innych </w:t>
            </w:r>
          </w:p>
          <w:p w14:paraId="29C4941B" w14:textId="77777777" w:rsidR="005E3FB0" w:rsidRPr="001B541D" w:rsidRDefault="005E3FB0" w:rsidP="005E3FB0">
            <w:pPr>
              <w:jc w:val="center"/>
              <w:rPr>
                <w:bCs/>
                <w:sz w:val="20"/>
                <w:szCs w:val="20"/>
              </w:rPr>
            </w:pPr>
            <w:r w:rsidRPr="001B541D">
              <w:rPr>
                <w:bCs/>
                <w:sz w:val="20"/>
                <w:szCs w:val="20"/>
              </w:rPr>
              <w:t xml:space="preserve">niż komunalne (przemysłowych </w:t>
            </w:r>
          </w:p>
          <w:p w14:paraId="30D6C59D" w14:textId="07036EF6" w:rsidR="005E3FB0" w:rsidRPr="001B541D" w:rsidRDefault="005E3FB0" w:rsidP="005E3FB0">
            <w:pPr>
              <w:jc w:val="center"/>
              <w:rPr>
                <w:bCs/>
                <w:sz w:val="20"/>
                <w:szCs w:val="20"/>
              </w:rPr>
            </w:pPr>
            <w:r w:rsidRPr="001B541D">
              <w:rPr>
                <w:bCs/>
                <w:sz w:val="20"/>
                <w:szCs w:val="20"/>
              </w:rPr>
              <w:t>i gospodarczych)</w:t>
            </w:r>
          </w:p>
        </w:tc>
        <w:tc>
          <w:tcPr>
            <w:tcW w:w="256" w:type="pct"/>
            <w:vAlign w:val="center"/>
          </w:tcPr>
          <w:p w14:paraId="3A67F120" w14:textId="5E43F727" w:rsidR="005E3FB0" w:rsidRPr="00A96A55" w:rsidRDefault="005E3FB0" w:rsidP="005E3FB0">
            <w:pPr>
              <w:jc w:val="center"/>
              <w:rPr>
                <w:bCs/>
                <w:i/>
                <w:iCs/>
                <w:sz w:val="20"/>
                <w:szCs w:val="20"/>
              </w:rPr>
            </w:pPr>
            <w:r w:rsidRPr="00A96A55">
              <w:rPr>
                <w:bCs/>
                <w:i/>
                <w:iCs/>
                <w:sz w:val="20"/>
                <w:szCs w:val="20"/>
              </w:rPr>
              <w:t>tys. Mg</w:t>
            </w:r>
          </w:p>
        </w:tc>
        <w:tc>
          <w:tcPr>
            <w:tcW w:w="401" w:type="pct"/>
            <w:vAlign w:val="center"/>
          </w:tcPr>
          <w:p w14:paraId="409A3157" w14:textId="5C7BB951" w:rsidR="005E3FB0" w:rsidRPr="001B541D" w:rsidRDefault="005E3FB0" w:rsidP="005E3FB0">
            <w:pPr>
              <w:jc w:val="center"/>
              <w:rPr>
                <w:bCs/>
                <w:sz w:val="20"/>
                <w:szCs w:val="20"/>
              </w:rPr>
            </w:pPr>
            <w:r w:rsidRPr="001B541D">
              <w:rPr>
                <w:bCs/>
                <w:sz w:val="20"/>
                <w:szCs w:val="20"/>
              </w:rPr>
              <w:t>540,5</w:t>
            </w:r>
          </w:p>
        </w:tc>
        <w:tc>
          <w:tcPr>
            <w:tcW w:w="401" w:type="pct"/>
            <w:vAlign w:val="center"/>
          </w:tcPr>
          <w:p w14:paraId="7663B2D7" w14:textId="22D53A13" w:rsidR="005E3FB0" w:rsidRPr="001B541D" w:rsidRDefault="005E3FB0" w:rsidP="005E3FB0">
            <w:pPr>
              <w:jc w:val="center"/>
              <w:rPr>
                <w:bCs/>
                <w:sz w:val="20"/>
                <w:szCs w:val="20"/>
              </w:rPr>
            </w:pPr>
            <w:r w:rsidRPr="001B541D">
              <w:rPr>
                <w:bCs/>
                <w:sz w:val="20"/>
                <w:szCs w:val="20"/>
              </w:rPr>
              <w:t>511,2</w:t>
            </w:r>
          </w:p>
        </w:tc>
        <w:tc>
          <w:tcPr>
            <w:tcW w:w="401" w:type="pct"/>
            <w:vAlign w:val="center"/>
          </w:tcPr>
          <w:p w14:paraId="054663EF" w14:textId="5ECC5548" w:rsidR="005E3FB0" w:rsidRPr="001B541D" w:rsidRDefault="005E3FB0" w:rsidP="005E3FB0">
            <w:pPr>
              <w:jc w:val="center"/>
              <w:rPr>
                <w:bCs/>
                <w:sz w:val="20"/>
                <w:szCs w:val="20"/>
              </w:rPr>
            </w:pPr>
            <w:r w:rsidRPr="001B541D">
              <w:rPr>
                <w:bCs/>
                <w:sz w:val="20"/>
                <w:szCs w:val="20"/>
              </w:rPr>
              <w:t>512,1</w:t>
            </w:r>
          </w:p>
        </w:tc>
        <w:tc>
          <w:tcPr>
            <w:tcW w:w="401" w:type="pct"/>
            <w:vAlign w:val="center"/>
          </w:tcPr>
          <w:p w14:paraId="0A37446D" w14:textId="0D9D6958" w:rsidR="005E3FB0" w:rsidRPr="001B541D" w:rsidRDefault="00C901CF" w:rsidP="005E3FB0">
            <w:pPr>
              <w:jc w:val="center"/>
              <w:rPr>
                <w:b/>
                <w:sz w:val="20"/>
                <w:szCs w:val="20"/>
              </w:rPr>
            </w:pPr>
            <w:r>
              <w:rPr>
                <w:b/>
                <w:sz w:val="20"/>
                <w:szCs w:val="20"/>
              </w:rPr>
              <w:t>407,0</w:t>
            </w:r>
          </w:p>
        </w:tc>
        <w:tc>
          <w:tcPr>
            <w:tcW w:w="403" w:type="pct"/>
            <w:vAlign w:val="center"/>
          </w:tcPr>
          <w:p w14:paraId="69D0D2F2" w14:textId="2C369506" w:rsidR="005E3FB0" w:rsidRPr="001B541D" w:rsidRDefault="00C901CF" w:rsidP="005E3FB0">
            <w:pPr>
              <w:jc w:val="center"/>
              <w:rPr>
                <w:b/>
                <w:sz w:val="20"/>
                <w:szCs w:val="20"/>
              </w:rPr>
            </w:pPr>
            <w:r>
              <w:rPr>
                <w:b/>
                <w:sz w:val="20"/>
                <w:szCs w:val="20"/>
              </w:rPr>
              <w:t>383,1</w:t>
            </w:r>
          </w:p>
        </w:tc>
        <w:tc>
          <w:tcPr>
            <w:tcW w:w="349" w:type="pct"/>
            <w:shd w:val="clear" w:color="auto" w:fill="C5E0B3" w:themeFill="accent6" w:themeFillTint="66"/>
            <w:vAlign w:val="center"/>
          </w:tcPr>
          <w:p w14:paraId="0B397D09" w14:textId="5EB2DB30" w:rsidR="005E3FB0" w:rsidRPr="00C901CF" w:rsidRDefault="005E3FB0" w:rsidP="005E3FB0">
            <w:pPr>
              <w:jc w:val="center"/>
              <w:rPr>
                <w:bCs/>
              </w:rPr>
            </w:pPr>
            <w:r w:rsidRPr="00C901CF">
              <w:rPr>
                <w:bCs/>
              </w:rPr>
              <w:t>↓</w:t>
            </w:r>
          </w:p>
        </w:tc>
        <w:tc>
          <w:tcPr>
            <w:tcW w:w="350" w:type="pct"/>
            <w:shd w:val="clear" w:color="auto" w:fill="C5E0B3" w:themeFill="accent6" w:themeFillTint="66"/>
            <w:vAlign w:val="center"/>
          </w:tcPr>
          <w:p w14:paraId="377E840F" w14:textId="5A17A327" w:rsidR="005E3FB0" w:rsidRPr="00C901CF" w:rsidRDefault="005E3FB0" w:rsidP="005E3FB0">
            <w:pPr>
              <w:jc w:val="center"/>
              <w:rPr>
                <w:bCs/>
              </w:rPr>
            </w:pPr>
            <w:r w:rsidRPr="00C901CF">
              <w:rPr>
                <w:bCs/>
              </w:rPr>
              <w:t>↓</w:t>
            </w:r>
          </w:p>
        </w:tc>
        <w:tc>
          <w:tcPr>
            <w:tcW w:w="770" w:type="pct"/>
            <w:shd w:val="clear" w:color="auto" w:fill="C5E0B3" w:themeFill="accent6" w:themeFillTint="66"/>
            <w:vAlign w:val="center"/>
          </w:tcPr>
          <w:p w14:paraId="0B9CF95C" w14:textId="45A0444B" w:rsidR="005E3FB0" w:rsidRPr="00C901CF" w:rsidRDefault="005E3FB0" w:rsidP="00C901CF">
            <w:pPr>
              <w:jc w:val="center"/>
              <w:rPr>
                <w:bCs/>
                <w:i/>
                <w:iCs/>
                <w:sz w:val="18"/>
                <w:szCs w:val="18"/>
              </w:rPr>
            </w:pPr>
            <w:r w:rsidRPr="00C901CF">
              <w:rPr>
                <w:bCs/>
                <w:i/>
                <w:iCs/>
                <w:sz w:val="18"/>
                <w:szCs w:val="18"/>
              </w:rPr>
              <w:t>spadek ilości wytwarzanych odpadów innych niż komunalne (przed podmioty gospodarcze)</w:t>
            </w:r>
          </w:p>
        </w:tc>
      </w:tr>
      <w:tr w:rsidR="005E3FB0" w:rsidRPr="00511BA5" w14:paraId="6DABBF71" w14:textId="77777777" w:rsidTr="006B1328">
        <w:trPr>
          <w:trHeight w:val="550"/>
          <w:jc w:val="center"/>
        </w:trPr>
        <w:tc>
          <w:tcPr>
            <w:tcW w:w="1268" w:type="pct"/>
            <w:gridSpan w:val="3"/>
            <w:vAlign w:val="center"/>
          </w:tcPr>
          <w:p w14:paraId="05C8F02A" w14:textId="53A6763D" w:rsidR="005E3FB0" w:rsidRPr="001B541D" w:rsidRDefault="005E3FB0" w:rsidP="005E3FB0">
            <w:pPr>
              <w:jc w:val="center"/>
              <w:rPr>
                <w:bCs/>
                <w:sz w:val="20"/>
                <w:szCs w:val="20"/>
              </w:rPr>
            </w:pPr>
            <w:r w:rsidRPr="001B541D">
              <w:rPr>
                <w:bCs/>
                <w:sz w:val="20"/>
                <w:szCs w:val="20"/>
              </w:rPr>
              <w:t>Ilość odpadów innych niż komunalne (przemysłowych i gospodarczych) poddanych odzyskowi</w:t>
            </w:r>
          </w:p>
        </w:tc>
        <w:tc>
          <w:tcPr>
            <w:tcW w:w="256" w:type="pct"/>
            <w:vAlign w:val="center"/>
          </w:tcPr>
          <w:p w14:paraId="08B23209" w14:textId="5CA703C9" w:rsidR="005E3FB0" w:rsidRPr="00A96A55" w:rsidRDefault="005E3FB0" w:rsidP="005E3FB0">
            <w:pPr>
              <w:jc w:val="center"/>
              <w:rPr>
                <w:bCs/>
                <w:i/>
                <w:iCs/>
                <w:sz w:val="20"/>
                <w:szCs w:val="20"/>
              </w:rPr>
            </w:pPr>
            <w:r w:rsidRPr="00A96A55">
              <w:rPr>
                <w:bCs/>
                <w:i/>
                <w:iCs/>
                <w:sz w:val="20"/>
                <w:szCs w:val="20"/>
              </w:rPr>
              <w:t>tys. Mg</w:t>
            </w:r>
          </w:p>
        </w:tc>
        <w:tc>
          <w:tcPr>
            <w:tcW w:w="401" w:type="pct"/>
            <w:vAlign w:val="center"/>
          </w:tcPr>
          <w:p w14:paraId="37362E47" w14:textId="34846C98" w:rsidR="005E3FB0" w:rsidRPr="001B541D" w:rsidRDefault="005E3FB0" w:rsidP="005E3FB0">
            <w:pPr>
              <w:jc w:val="center"/>
              <w:rPr>
                <w:bCs/>
                <w:sz w:val="20"/>
                <w:szCs w:val="20"/>
              </w:rPr>
            </w:pPr>
            <w:r w:rsidRPr="001B541D">
              <w:rPr>
                <w:bCs/>
                <w:sz w:val="20"/>
                <w:szCs w:val="20"/>
              </w:rPr>
              <w:t>422,6</w:t>
            </w:r>
          </w:p>
        </w:tc>
        <w:tc>
          <w:tcPr>
            <w:tcW w:w="401" w:type="pct"/>
            <w:vAlign w:val="center"/>
          </w:tcPr>
          <w:p w14:paraId="349A3DAC" w14:textId="2DC4FD13" w:rsidR="005E3FB0" w:rsidRPr="001B541D" w:rsidRDefault="005E3FB0" w:rsidP="005E3FB0">
            <w:pPr>
              <w:jc w:val="center"/>
              <w:rPr>
                <w:bCs/>
                <w:sz w:val="20"/>
                <w:szCs w:val="20"/>
              </w:rPr>
            </w:pPr>
            <w:r w:rsidRPr="001B541D">
              <w:rPr>
                <w:bCs/>
                <w:sz w:val="20"/>
                <w:szCs w:val="20"/>
              </w:rPr>
              <w:t>391,6</w:t>
            </w:r>
          </w:p>
        </w:tc>
        <w:tc>
          <w:tcPr>
            <w:tcW w:w="401" w:type="pct"/>
            <w:vAlign w:val="center"/>
          </w:tcPr>
          <w:p w14:paraId="2903FB21" w14:textId="5FF09674" w:rsidR="005E3FB0" w:rsidRPr="001B541D" w:rsidRDefault="005E3FB0" w:rsidP="005E3FB0">
            <w:pPr>
              <w:jc w:val="center"/>
              <w:rPr>
                <w:bCs/>
                <w:sz w:val="20"/>
                <w:szCs w:val="20"/>
              </w:rPr>
            </w:pPr>
            <w:r w:rsidRPr="001B541D">
              <w:rPr>
                <w:bCs/>
                <w:sz w:val="20"/>
                <w:szCs w:val="20"/>
              </w:rPr>
              <w:t>342,8</w:t>
            </w:r>
          </w:p>
        </w:tc>
        <w:tc>
          <w:tcPr>
            <w:tcW w:w="401" w:type="pct"/>
            <w:vAlign w:val="center"/>
          </w:tcPr>
          <w:p w14:paraId="55AC4F7E" w14:textId="41E1D07C" w:rsidR="005E3FB0" w:rsidRPr="001B541D" w:rsidRDefault="00C901CF" w:rsidP="005E3FB0">
            <w:pPr>
              <w:jc w:val="center"/>
              <w:rPr>
                <w:b/>
                <w:sz w:val="20"/>
                <w:szCs w:val="20"/>
              </w:rPr>
            </w:pPr>
            <w:r>
              <w:rPr>
                <w:b/>
                <w:sz w:val="20"/>
                <w:szCs w:val="20"/>
              </w:rPr>
              <w:t>251,2</w:t>
            </w:r>
          </w:p>
        </w:tc>
        <w:tc>
          <w:tcPr>
            <w:tcW w:w="403" w:type="pct"/>
            <w:vAlign w:val="center"/>
          </w:tcPr>
          <w:p w14:paraId="1C3CCE32" w14:textId="71E1E822" w:rsidR="005E3FB0" w:rsidRPr="001B541D" w:rsidRDefault="00C901CF" w:rsidP="005E3FB0">
            <w:pPr>
              <w:jc w:val="center"/>
              <w:rPr>
                <w:b/>
                <w:sz w:val="20"/>
                <w:szCs w:val="20"/>
              </w:rPr>
            </w:pPr>
            <w:r>
              <w:rPr>
                <w:b/>
                <w:sz w:val="20"/>
                <w:szCs w:val="20"/>
              </w:rPr>
              <w:t>153,1</w:t>
            </w:r>
          </w:p>
        </w:tc>
        <w:tc>
          <w:tcPr>
            <w:tcW w:w="349" w:type="pct"/>
            <w:shd w:val="clear" w:color="auto" w:fill="FF8989"/>
            <w:vAlign w:val="center"/>
          </w:tcPr>
          <w:p w14:paraId="63BF1E6B" w14:textId="33160E8C" w:rsidR="005E3FB0" w:rsidRPr="00C901CF" w:rsidRDefault="005E3FB0" w:rsidP="005E3FB0">
            <w:pPr>
              <w:jc w:val="center"/>
              <w:rPr>
                <w:bCs/>
              </w:rPr>
            </w:pPr>
            <w:r w:rsidRPr="00C901CF">
              <w:rPr>
                <w:bCs/>
              </w:rPr>
              <w:t>↑</w:t>
            </w:r>
          </w:p>
        </w:tc>
        <w:tc>
          <w:tcPr>
            <w:tcW w:w="350" w:type="pct"/>
            <w:shd w:val="clear" w:color="auto" w:fill="FF8989"/>
            <w:vAlign w:val="center"/>
          </w:tcPr>
          <w:p w14:paraId="35FEC8F0" w14:textId="1215D946" w:rsidR="005E3FB0" w:rsidRPr="00C901CF" w:rsidRDefault="005E3FB0" w:rsidP="005E3FB0">
            <w:pPr>
              <w:jc w:val="center"/>
              <w:rPr>
                <w:bCs/>
              </w:rPr>
            </w:pPr>
            <w:r w:rsidRPr="00C901CF">
              <w:rPr>
                <w:bCs/>
              </w:rPr>
              <w:t>↓</w:t>
            </w:r>
          </w:p>
        </w:tc>
        <w:tc>
          <w:tcPr>
            <w:tcW w:w="770" w:type="pct"/>
            <w:shd w:val="clear" w:color="auto" w:fill="FF8989"/>
            <w:vAlign w:val="center"/>
          </w:tcPr>
          <w:p w14:paraId="0A6F5F68" w14:textId="12531CC9" w:rsidR="005E3FB0" w:rsidRPr="00C901CF" w:rsidRDefault="005E3FB0" w:rsidP="005E3FB0">
            <w:pPr>
              <w:jc w:val="center"/>
              <w:rPr>
                <w:bCs/>
                <w:i/>
                <w:iCs/>
                <w:sz w:val="18"/>
                <w:szCs w:val="18"/>
              </w:rPr>
            </w:pPr>
            <w:r w:rsidRPr="00C901CF">
              <w:rPr>
                <w:bCs/>
                <w:i/>
                <w:iCs/>
                <w:sz w:val="18"/>
                <w:szCs w:val="18"/>
              </w:rPr>
              <w:t>spadek ilości odpadów innych niż komunalne poddawanych przez podmioty gospodarcze procesowi odzysku</w:t>
            </w:r>
          </w:p>
        </w:tc>
      </w:tr>
      <w:tr w:rsidR="005E3FB0" w:rsidRPr="00511BA5" w14:paraId="22770E3C" w14:textId="77777777" w:rsidTr="006B1328">
        <w:trPr>
          <w:trHeight w:val="550"/>
          <w:jc w:val="center"/>
        </w:trPr>
        <w:tc>
          <w:tcPr>
            <w:tcW w:w="1268" w:type="pct"/>
            <w:gridSpan w:val="3"/>
            <w:vAlign w:val="center"/>
          </w:tcPr>
          <w:p w14:paraId="15E994CC" w14:textId="4479DD2D" w:rsidR="005E3FB0" w:rsidRPr="001B541D" w:rsidRDefault="005E3FB0" w:rsidP="005E3FB0">
            <w:pPr>
              <w:jc w:val="center"/>
              <w:rPr>
                <w:bCs/>
                <w:sz w:val="20"/>
                <w:szCs w:val="20"/>
              </w:rPr>
            </w:pPr>
            <w:r w:rsidRPr="001B541D">
              <w:rPr>
                <w:bCs/>
                <w:sz w:val="20"/>
                <w:szCs w:val="20"/>
              </w:rPr>
              <w:t>Powierzchnia gruntów leśnych</w:t>
            </w:r>
          </w:p>
        </w:tc>
        <w:tc>
          <w:tcPr>
            <w:tcW w:w="256" w:type="pct"/>
            <w:vAlign w:val="center"/>
          </w:tcPr>
          <w:p w14:paraId="3CFE0397" w14:textId="072B1084" w:rsidR="005E3FB0" w:rsidRPr="00A96A55" w:rsidRDefault="005E3FB0" w:rsidP="005E3FB0">
            <w:pPr>
              <w:jc w:val="center"/>
              <w:rPr>
                <w:bCs/>
                <w:i/>
                <w:iCs/>
                <w:sz w:val="20"/>
                <w:szCs w:val="20"/>
              </w:rPr>
            </w:pPr>
            <w:r w:rsidRPr="00A96A55">
              <w:rPr>
                <w:bCs/>
                <w:i/>
                <w:iCs/>
                <w:sz w:val="20"/>
                <w:szCs w:val="20"/>
              </w:rPr>
              <w:t>ha</w:t>
            </w:r>
          </w:p>
        </w:tc>
        <w:tc>
          <w:tcPr>
            <w:tcW w:w="401" w:type="pct"/>
            <w:vAlign w:val="center"/>
          </w:tcPr>
          <w:p w14:paraId="77DC9B82" w14:textId="128D16A9" w:rsidR="005E3FB0" w:rsidRPr="001B541D" w:rsidRDefault="005E3FB0" w:rsidP="005E3FB0">
            <w:pPr>
              <w:jc w:val="center"/>
              <w:rPr>
                <w:bCs/>
                <w:sz w:val="20"/>
                <w:szCs w:val="20"/>
              </w:rPr>
            </w:pPr>
            <w:r w:rsidRPr="001B541D">
              <w:rPr>
                <w:bCs/>
                <w:sz w:val="20"/>
                <w:szCs w:val="20"/>
              </w:rPr>
              <w:t>32 779,19</w:t>
            </w:r>
          </w:p>
        </w:tc>
        <w:tc>
          <w:tcPr>
            <w:tcW w:w="401" w:type="pct"/>
            <w:vAlign w:val="center"/>
          </w:tcPr>
          <w:p w14:paraId="6546BA64" w14:textId="4361F41A" w:rsidR="005E3FB0" w:rsidRPr="001B541D" w:rsidRDefault="005E3FB0" w:rsidP="005E3FB0">
            <w:pPr>
              <w:jc w:val="center"/>
              <w:rPr>
                <w:bCs/>
                <w:sz w:val="20"/>
                <w:szCs w:val="20"/>
              </w:rPr>
            </w:pPr>
            <w:r w:rsidRPr="001B541D">
              <w:rPr>
                <w:bCs/>
                <w:sz w:val="20"/>
                <w:szCs w:val="20"/>
              </w:rPr>
              <w:t>32 825,60</w:t>
            </w:r>
          </w:p>
        </w:tc>
        <w:tc>
          <w:tcPr>
            <w:tcW w:w="401" w:type="pct"/>
            <w:vAlign w:val="center"/>
          </w:tcPr>
          <w:p w14:paraId="790A242D" w14:textId="2BC8BE2D" w:rsidR="005E3FB0" w:rsidRPr="001B541D" w:rsidRDefault="005E3FB0" w:rsidP="005E3FB0">
            <w:pPr>
              <w:jc w:val="center"/>
              <w:rPr>
                <w:bCs/>
                <w:sz w:val="20"/>
                <w:szCs w:val="20"/>
              </w:rPr>
            </w:pPr>
            <w:r w:rsidRPr="001B541D">
              <w:rPr>
                <w:bCs/>
                <w:sz w:val="20"/>
                <w:szCs w:val="20"/>
              </w:rPr>
              <w:t>32 913,18</w:t>
            </w:r>
          </w:p>
        </w:tc>
        <w:tc>
          <w:tcPr>
            <w:tcW w:w="401" w:type="pct"/>
            <w:vAlign w:val="center"/>
          </w:tcPr>
          <w:p w14:paraId="17242D8C" w14:textId="507B9704" w:rsidR="005E3FB0" w:rsidRPr="001B541D" w:rsidRDefault="00C901CF" w:rsidP="005E3FB0">
            <w:pPr>
              <w:jc w:val="center"/>
              <w:rPr>
                <w:b/>
                <w:sz w:val="20"/>
                <w:szCs w:val="20"/>
              </w:rPr>
            </w:pPr>
            <w:r w:rsidRPr="00C901CF">
              <w:rPr>
                <w:b/>
                <w:sz w:val="20"/>
                <w:szCs w:val="20"/>
              </w:rPr>
              <w:t>32</w:t>
            </w:r>
            <w:r>
              <w:rPr>
                <w:b/>
                <w:sz w:val="20"/>
                <w:szCs w:val="20"/>
              </w:rPr>
              <w:t xml:space="preserve"> </w:t>
            </w:r>
            <w:r w:rsidRPr="00C901CF">
              <w:rPr>
                <w:b/>
                <w:sz w:val="20"/>
                <w:szCs w:val="20"/>
              </w:rPr>
              <w:t>922,88</w:t>
            </w:r>
          </w:p>
        </w:tc>
        <w:tc>
          <w:tcPr>
            <w:tcW w:w="403" w:type="pct"/>
            <w:vAlign w:val="center"/>
          </w:tcPr>
          <w:p w14:paraId="65698B62" w14:textId="1827E69D" w:rsidR="005E3FB0" w:rsidRPr="001B541D" w:rsidRDefault="00C901CF" w:rsidP="005E3FB0">
            <w:pPr>
              <w:jc w:val="center"/>
              <w:rPr>
                <w:b/>
                <w:sz w:val="20"/>
                <w:szCs w:val="20"/>
              </w:rPr>
            </w:pPr>
            <w:r w:rsidRPr="00C901CF">
              <w:rPr>
                <w:b/>
                <w:sz w:val="20"/>
                <w:szCs w:val="20"/>
              </w:rPr>
              <w:t>33</w:t>
            </w:r>
            <w:r>
              <w:rPr>
                <w:b/>
                <w:sz w:val="20"/>
                <w:szCs w:val="20"/>
              </w:rPr>
              <w:t xml:space="preserve"> </w:t>
            </w:r>
            <w:r w:rsidRPr="00C901CF">
              <w:rPr>
                <w:b/>
                <w:sz w:val="20"/>
                <w:szCs w:val="20"/>
              </w:rPr>
              <w:t>036,68</w:t>
            </w:r>
          </w:p>
        </w:tc>
        <w:tc>
          <w:tcPr>
            <w:tcW w:w="349" w:type="pct"/>
            <w:shd w:val="clear" w:color="auto" w:fill="C5E0B3" w:themeFill="accent6" w:themeFillTint="66"/>
            <w:vAlign w:val="center"/>
          </w:tcPr>
          <w:p w14:paraId="1D150E83" w14:textId="33592724" w:rsidR="005E3FB0" w:rsidRPr="00C901CF" w:rsidRDefault="005E3FB0" w:rsidP="005E3FB0">
            <w:pPr>
              <w:jc w:val="center"/>
              <w:rPr>
                <w:bCs/>
              </w:rPr>
            </w:pPr>
            <w:r w:rsidRPr="00C901CF">
              <w:rPr>
                <w:bCs/>
              </w:rPr>
              <w:t>↑</w:t>
            </w:r>
          </w:p>
        </w:tc>
        <w:tc>
          <w:tcPr>
            <w:tcW w:w="350" w:type="pct"/>
            <w:shd w:val="clear" w:color="auto" w:fill="C5E0B3" w:themeFill="accent6" w:themeFillTint="66"/>
            <w:vAlign w:val="center"/>
          </w:tcPr>
          <w:p w14:paraId="4BDA7E3F" w14:textId="7E3F5C47" w:rsidR="005E3FB0" w:rsidRPr="00C901CF" w:rsidRDefault="005E3FB0" w:rsidP="005E3FB0">
            <w:pPr>
              <w:jc w:val="center"/>
              <w:rPr>
                <w:bCs/>
              </w:rPr>
            </w:pPr>
            <w:r w:rsidRPr="00C901CF">
              <w:rPr>
                <w:bCs/>
              </w:rPr>
              <w:t>↑</w:t>
            </w:r>
          </w:p>
        </w:tc>
        <w:tc>
          <w:tcPr>
            <w:tcW w:w="770" w:type="pct"/>
            <w:shd w:val="clear" w:color="auto" w:fill="C5E0B3" w:themeFill="accent6" w:themeFillTint="66"/>
            <w:vAlign w:val="center"/>
          </w:tcPr>
          <w:p w14:paraId="182A1BBE" w14:textId="47FF27B6" w:rsidR="005E3FB0" w:rsidRPr="00C901CF" w:rsidRDefault="005E3FB0" w:rsidP="005E3FB0">
            <w:pPr>
              <w:jc w:val="center"/>
              <w:rPr>
                <w:bCs/>
                <w:i/>
                <w:iCs/>
                <w:sz w:val="18"/>
                <w:szCs w:val="18"/>
              </w:rPr>
            </w:pPr>
            <w:r w:rsidRPr="00C901CF">
              <w:rPr>
                <w:bCs/>
                <w:i/>
                <w:iCs/>
                <w:sz w:val="18"/>
                <w:szCs w:val="18"/>
              </w:rPr>
              <w:t>wzrost powierzchni gruntów leśnych</w:t>
            </w:r>
          </w:p>
        </w:tc>
      </w:tr>
      <w:tr w:rsidR="005E3FB0" w:rsidRPr="00511BA5" w14:paraId="0E5A2C93" w14:textId="77777777" w:rsidTr="006B1328">
        <w:trPr>
          <w:trHeight w:val="550"/>
          <w:jc w:val="center"/>
        </w:trPr>
        <w:tc>
          <w:tcPr>
            <w:tcW w:w="1268" w:type="pct"/>
            <w:gridSpan w:val="3"/>
            <w:vAlign w:val="center"/>
          </w:tcPr>
          <w:p w14:paraId="2151A866" w14:textId="70F804F0" w:rsidR="005E3FB0" w:rsidRPr="001B541D" w:rsidRDefault="005E3FB0" w:rsidP="005E3FB0">
            <w:pPr>
              <w:jc w:val="center"/>
              <w:rPr>
                <w:bCs/>
                <w:sz w:val="20"/>
                <w:szCs w:val="20"/>
              </w:rPr>
            </w:pPr>
            <w:r w:rsidRPr="001B541D">
              <w:rPr>
                <w:bCs/>
                <w:sz w:val="20"/>
                <w:szCs w:val="20"/>
              </w:rPr>
              <w:t>Powierzchnia lasów</w:t>
            </w:r>
          </w:p>
        </w:tc>
        <w:tc>
          <w:tcPr>
            <w:tcW w:w="256" w:type="pct"/>
            <w:vAlign w:val="center"/>
          </w:tcPr>
          <w:p w14:paraId="54B620C7" w14:textId="2186E6C2" w:rsidR="005E3FB0" w:rsidRPr="00A96A55" w:rsidRDefault="005E3FB0" w:rsidP="005E3FB0">
            <w:pPr>
              <w:jc w:val="center"/>
              <w:rPr>
                <w:bCs/>
                <w:i/>
                <w:iCs/>
                <w:sz w:val="20"/>
                <w:szCs w:val="20"/>
              </w:rPr>
            </w:pPr>
            <w:r w:rsidRPr="00A96A55">
              <w:rPr>
                <w:bCs/>
                <w:i/>
                <w:iCs/>
                <w:sz w:val="20"/>
                <w:szCs w:val="20"/>
              </w:rPr>
              <w:t>ha</w:t>
            </w:r>
          </w:p>
        </w:tc>
        <w:tc>
          <w:tcPr>
            <w:tcW w:w="401" w:type="pct"/>
            <w:vAlign w:val="center"/>
          </w:tcPr>
          <w:p w14:paraId="6A145652" w14:textId="49AB156E" w:rsidR="005E3FB0" w:rsidRPr="001B541D" w:rsidRDefault="005E3FB0" w:rsidP="005E3FB0">
            <w:pPr>
              <w:jc w:val="center"/>
              <w:rPr>
                <w:bCs/>
                <w:sz w:val="20"/>
                <w:szCs w:val="20"/>
              </w:rPr>
            </w:pPr>
            <w:r w:rsidRPr="001B541D">
              <w:rPr>
                <w:bCs/>
                <w:sz w:val="20"/>
                <w:szCs w:val="20"/>
              </w:rPr>
              <w:t>31 978,17</w:t>
            </w:r>
          </w:p>
        </w:tc>
        <w:tc>
          <w:tcPr>
            <w:tcW w:w="401" w:type="pct"/>
            <w:vAlign w:val="center"/>
          </w:tcPr>
          <w:p w14:paraId="29407470" w14:textId="1FDE6CCD" w:rsidR="005E3FB0" w:rsidRPr="001B541D" w:rsidRDefault="005E3FB0" w:rsidP="005E3FB0">
            <w:pPr>
              <w:jc w:val="center"/>
              <w:rPr>
                <w:bCs/>
                <w:sz w:val="20"/>
                <w:szCs w:val="20"/>
              </w:rPr>
            </w:pPr>
            <w:r w:rsidRPr="001B541D">
              <w:rPr>
                <w:bCs/>
                <w:sz w:val="20"/>
                <w:szCs w:val="20"/>
              </w:rPr>
              <w:t>32 024,65</w:t>
            </w:r>
          </w:p>
        </w:tc>
        <w:tc>
          <w:tcPr>
            <w:tcW w:w="401" w:type="pct"/>
            <w:vAlign w:val="center"/>
          </w:tcPr>
          <w:p w14:paraId="3D9CA48B" w14:textId="4F349C9D" w:rsidR="005E3FB0" w:rsidRPr="001B541D" w:rsidRDefault="005E3FB0" w:rsidP="005E3FB0">
            <w:pPr>
              <w:jc w:val="center"/>
              <w:rPr>
                <w:bCs/>
                <w:sz w:val="20"/>
                <w:szCs w:val="20"/>
              </w:rPr>
            </w:pPr>
            <w:r w:rsidRPr="001B541D">
              <w:rPr>
                <w:bCs/>
                <w:sz w:val="20"/>
                <w:szCs w:val="20"/>
              </w:rPr>
              <w:t>32 112,09</w:t>
            </w:r>
          </w:p>
        </w:tc>
        <w:tc>
          <w:tcPr>
            <w:tcW w:w="401" w:type="pct"/>
            <w:vAlign w:val="center"/>
          </w:tcPr>
          <w:p w14:paraId="69E9DE7D" w14:textId="346558A0" w:rsidR="005E3FB0" w:rsidRPr="001B541D" w:rsidRDefault="00C901CF" w:rsidP="005E3FB0">
            <w:pPr>
              <w:jc w:val="center"/>
              <w:rPr>
                <w:b/>
                <w:sz w:val="20"/>
                <w:szCs w:val="20"/>
              </w:rPr>
            </w:pPr>
            <w:r w:rsidRPr="00C901CF">
              <w:rPr>
                <w:b/>
                <w:sz w:val="20"/>
                <w:szCs w:val="20"/>
              </w:rPr>
              <w:t>32</w:t>
            </w:r>
            <w:r>
              <w:rPr>
                <w:b/>
                <w:sz w:val="20"/>
                <w:szCs w:val="20"/>
              </w:rPr>
              <w:t xml:space="preserve"> </w:t>
            </w:r>
            <w:r w:rsidRPr="00C901CF">
              <w:rPr>
                <w:b/>
                <w:sz w:val="20"/>
                <w:szCs w:val="20"/>
              </w:rPr>
              <w:t>122,10</w:t>
            </w:r>
          </w:p>
        </w:tc>
        <w:tc>
          <w:tcPr>
            <w:tcW w:w="403" w:type="pct"/>
            <w:vAlign w:val="center"/>
          </w:tcPr>
          <w:p w14:paraId="28BFAEB3" w14:textId="1C726052" w:rsidR="005E3FB0" w:rsidRPr="001B541D" w:rsidRDefault="00C901CF" w:rsidP="005E3FB0">
            <w:pPr>
              <w:jc w:val="center"/>
              <w:rPr>
                <w:b/>
                <w:sz w:val="20"/>
                <w:szCs w:val="20"/>
              </w:rPr>
            </w:pPr>
            <w:r w:rsidRPr="00C901CF">
              <w:rPr>
                <w:b/>
                <w:sz w:val="20"/>
                <w:szCs w:val="20"/>
              </w:rPr>
              <w:t>32</w:t>
            </w:r>
            <w:r>
              <w:rPr>
                <w:b/>
                <w:sz w:val="20"/>
                <w:szCs w:val="20"/>
              </w:rPr>
              <w:t xml:space="preserve"> </w:t>
            </w:r>
            <w:r w:rsidRPr="00C901CF">
              <w:rPr>
                <w:b/>
                <w:sz w:val="20"/>
                <w:szCs w:val="20"/>
              </w:rPr>
              <w:t>232,62</w:t>
            </w:r>
          </w:p>
        </w:tc>
        <w:tc>
          <w:tcPr>
            <w:tcW w:w="349" w:type="pct"/>
            <w:shd w:val="clear" w:color="auto" w:fill="C5E0B3" w:themeFill="accent6" w:themeFillTint="66"/>
            <w:vAlign w:val="center"/>
          </w:tcPr>
          <w:p w14:paraId="5C9DE3D7" w14:textId="199AF190" w:rsidR="005E3FB0" w:rsidRPr="00C901CF" w:rsidRDefault="005E3FB0" w:rsidP="005E3FB0">
            <w:pPr>
              <w:jc w:val="center"/>
              <w:rPr>
                <w:bCs/>
              </w:rPr>
            </w:pPr>
            <w:r w:rsidRPr="00C901CF">
              <w:rPr>
                <w:bCs/>
              </w:rPr>
              <w:t>↑</w:t>
            </w:r>
          </w:p>
        </w:tc>
        <w:tc>
          <w:tcPr>
            <w:tcW w:w="350" w:type="pct"/>
            <w:shd w:val="clear" w:color="auto" w:fill="C5E0B3" w:themeFill="accent6" w:themeFillTint="66"/>
            <w:vAlign w:val="center"/>
          </w:tcPr>
          <w:p w14:paraId="303A8EA4" w14:textId="6831D623" w:rsidR="005E3FB0" w:rsidRPr="00C901CF" w:rsidRDefault="005E3FB0" w:rsidP="005E3FB0">
            <w:pPr>
              <w:jc w:val="center"/>
              <w:rPr>
                <w:bCs/>
              </w:rPr>
            </w:pPr>
            <w:r w:rsidRPr="00C901CF">
              <w:rPr>
                <w:bCs/>
              </w:rPr>
              <w:t>↑</w:t>
            </w:r>
          </w:p>
        </w:tc>
        <w:tc>
          <w:tcPr>
            <w:tcW w:w="770" w:type="pct"/>
            <w:shd w:val="clear" w:color="auto" w:fill="C5E0B3" w:themeFill="accent6" w:themeFillTint="66"/>
            <w:vAlign w:val="center"/>
          </w:tcPr>
          <w:p w14:paraId="517EF3C2" w14:textId="481D514B" w:rsidR="005E3FB0" w:rsidRPr="00C901CF" w:rsidRDefault="005E3FB0" w:rsidP="005E3FB0">
            <w:pPr>
              <w:jc w:val="center"/>
              <w:rPr>
                <w:bCs/>
                <w:i/>
                <w:iCs/>
                <w:sz w:val="18"/>
                <w:szCs w:val="18"/>
              </w:rPr>
            </w:pPr>
            <w:r w:rsidRPr="00C901CF">
              <w:rPr>
                <w:bCs/>
                <w:i/>
                <w:iCs/>
                <w:sz w:val="18"/>
                <w:szCs w:val="18"/>
              </w:rPr>
              <w:t>wzrost powierzchni lasów</w:t>
            </w:r>
          </w:p>
        </w:tc>
      </w:tr>
      <w:tr w:rsidR="005E3FB0" w:rsidRPr="00511BA5" w14:paraId="0F8E4322" w14:textId="77777777" w:rsidTr="006B1328">
        <w:trPr>
          <w:trHeight w:val="550"/>
          <w:jc w:val="center"/>
        </w:trPr>
        <w:tc>
          <w:tcPr>
            <w:tcW w:w="1268" w:type="pct"/>
            <w:gridSpan w:val="3"/>
            <w:vAlign w:val="center"/>
          </w:tcPr>
          <w:p w14:paraId="5D969870" w14:textId="1EE63B39" w:rsidR="005E3FB0" w:rsidRPr="001B541D" w:rsidRDefault="005E3FB0" w:rsidP="005E3FB0">
            <w:pPr>
              <w:jc w:val="center"/>
              <w:rPr>
                <w:bCs/>
                <w:sz w:val="20"/>
                <w:szCs w:val="20"/>
              </w:rPr>
            </w:pPr>
            <w:r w:rsidRPr="001B541D">
              <w:rPr>
                <w:bCs/>
                <w:sz w:val="20"/>
                <w:szCs w:val="20"/>
              </w:rPr>
              <w:t>Stopień lesistości</w:t>
            </w:r>
          </w:p>
        </w:tc>
        <w:tc>
          <w:tcPr>
            <w:tcW w:w="256" w:type="pct"/>
            <w:vAlign w:val="center"/>
          </w:tcPr>
          <w:p w14:paraId="7562EF81" w14:textId="017AC0C8" w:rsidR="005E3FB0" w:rsidRPr="00A96A55" w:rsidRDefault="005E3FB0" w:rsidP="005E3FB0">
            <w:pPr>
              <w:jc w:val="center"/>
              <w:rPr>
                <w:bCs/>
                <w:i/>
                <w:iCs/>
                <w:sz w:val="20"/>
                <w:szCs w:val="20"/>
              </w:rPr>
            </w:pPr>
            <w:r w:rsidRPr="00A96A55">
              <w:rPr>
                <w:bCs/>
                <w:i/>
                <w:iCs/>
                <w:sz w:val="20"/>
                <w:szCs w:val="20"/>
              </w:rPr>
              <w:t>%</w:t>
            </w:r>
          </w:p>
        </w:tc>
        <w:tc>
          <w:tcPr>
            <w:tcW w:w="401" w:type="pct"/>
            <w:vAlign w:val="center"/>
          </w:tcPr>
          <w:p w14:paraId="6F8B1A80" w14:textId="5A55183D" w:rsidR="005E3FB0" w:rsidRPr="001B541D" w:rsidRDefault="005E3FB0" w:rsidP="005E3FB0">
            <w:pPr>
              <w:jc w:val="center"/>
              <w:rPr>
                <w:bCs/>
                <w:sz w:val="20"/>
                <w:szCs w:val="20"/>
              </w:rPr>
            </w:pPr>
            <w:r w:rsidRPr="001B541D">
              <w:rPr>
                <w:bCs/>
                <w:sz w:val="20"/>
                <w:szCs w:val="20"/>
              </w:rPr>
              <w:t>31,2</w:t>
            </w:r>
          </w:p>
        </w:tc>
        <w:tc>
          <w:tcPr>
            <w:tcW w:w="401" w:type="pct"/>
            <w:vAlign w:val="center"/>
          </w:tcPr>
          <w:p w14:paraId="46849D68" w14:textId="36F545A3" w:rsidR="005E3FB0" w:rsidRPr="001B541D" w:rsidRDefault="005E3FB0" w:rsidP="005E3FB0">
            <w:pPr>
              <w:jc w:val="center"/>
              <w:rPr>
                <w:bCs/>
                <w:sz w:val="20"/>
                <w:szCs w:val="20"/>
              </w:rPr>
            </w:pPr>
            <w:r w:rsidRPr="001B541D">
              <w:rPr>
                <w:bCs/>
                <w:sz w:val="20"/>
                <w:szCs w:val="20"/>
              </w:rPr>
              <w:t>31,2</w:t>
            </w:r>
          </w:p>
        </w:tc>
        <w:tc>
          <w:tcPr>
            <w:tcW w:w="401" w:type="pct"/>
            <w:vAlign w:val="center"/>
          </w:tcPr>
          <w:p w14:paraId="57770C32" w14:textId="30690BD4" w:rsidR="005E3FB0" w:rsidRPr="001B541D" w:rsidRDefault="005E3FB0" w:rsidP="005E3FB0">
            <w:pPr>
              <w:jc w:val="center"/>
              <w:rPr>
                <w:bCs/>
                <w:sz w:val="20"/>
                <w:szCs w:val="20"/>
              </w:rPr>
            </w:pPr>
            <w:r w:rsidRPr="001B541D">
              <w:rPr>
                <w:bCs/>
                <w:sz w:val="20"/>
                <w:szCs w:val="20"/>
              </w:rPr>
              <w:t>31,3</w:t>
            </w:r>
          </w:p>
        </w:tc>
        <w:tc>
          <w:tcPr>
            <w:tcW w:w="401" w:type="pct"/>
            <w:vAlign w:val="center"/>
          </w:tcPr>
          <w:p w14:paraId="1DD60283" w14:textId="12ECC2D1" w:rsidR="005E3FB0" w:rsidRPr="001B541D" w:rsidRDefault="00C901CF" w:rsidP="005E3FB0">
            <w:pPr>
              <w:jc w:val="center"/>
              <w:rPr>
                <w:b/>
                <w:sz w:val="20"/>
                <w:szCs w:val="20"/>
              </w:rPr>
            </w:pPr>
            <w:r w:rsidRPr="00C901CF">
              <w:rPr>
                <w:b/>
                <w:bCs/>
                <w:sz w:val="20"/>
                <w:szCs w:val="20"/>
              </w:rPr>
              <w:t>31,3</w:t>
            </w:r>
          </w:p>
        </w:tc>
        <w:tc>
          <w:tcPr>
            <w:tcW w:w="403" w:type="pct"/>
            <w:vAlign w:val="center"/>
          </w:tcPr>
          <w:p w14:paraId="689770D3" w14:textId="507145EB" w:rsidR="005E3FB0" w:rsidRPr="001B541D" w:rsidRDefault="00C901CF" w:rsidP="005E3FB0">
            <w:pPr>
              <w:jc w:val="center"/>
              <w:rPr>
                <w:b/>
                <w:sz w:val="20"/>
                <w:szCs w:val="20"/>
              </w:rPr>
            </w:pPr>
            <w:r w:rsidRPr="00C901CF">
              <w:rPr>
                <w:b/>
                <w:bCs/>
                <w:sz w:val="20"/>
                <w:szCs w:val="20"/>
              </w:rPr>
              <w:t>31,</w:t>
            </w:r>
            <w:r>
              <w:rPr>
                <w:b/>
                <w:bCs/>
                <w:sz w:val="20"/>
                <w:szCs w:val="20"/>
              </w:rPr>
              <w:t>5</w:t>
            </w:r>
          </w:p>
        </w:tc>
        <w:tc>
          <w:tcPr>
            <w:tcW w:w="349" w:type="pct"/>
            <w:shd w:val="clear" w:color="auto" w:fill="C5E0B3" w:themeFill="accent6" w:themeFillTint="66"/>
            <w:vAlign w:val="center"/>
          </w:tcPr>
          <w:p w14:paraId="14D04AE3" w14:textId="6E3F0053" w:rsidR="005E3FB0" w:rsidRPr="00C901CF" w:rsidRDefault="005E3FB0" w:rsidP="005E3FB0">
            <w:pPr>
              <w:jc w:val="center"/>
              <w:rPr>
                <w:bCs/>
              </w:rPr>
            </w:pPr>
            <w:r w:rsidRPr="00C901CF">
              <w:rPr>
                <w:bCs/>
              </w:rPr>
              <w:t>↑</w:t>
            </w:r>
          </w:p>
        </w:tc>
        <w:tc>
          <w:tcPr>
            <w:tcW w:w="350" w:type="pct"/>
            <w:shd w:val="clear" w:color="auto" w:fill="C5E0B3" w:themeFill="accent6" w:themeFillTint="66"/>
            <w:vAlign w:val="center"/>
          </w:tcPr>
          <w:p w14:paraId="15D5A016" w14:textId="01FC72C2" w:rsidR="005E3FB0" w:rsidRPr="00C901CF" w:rsidRDefault="005E3FB0" w:rsidP="005E3FB0">
            <w:pPr>
              <w:jc w:val="center"/>
              <w:rPr>
                <w:bCs/>
              </w:rPr>
            </w:pPr>
            <w:r w:rsidRPr="00C901CF">
              <w:rPr>
                <w:bCs/>
              </w:rPr>
              <w:t>↑</w:t>
            </w:r>
          </w:p>
        </w:tc>
        <w:tc>
          <w:tcPr>
            <w:tcW w:w="770" w:type="pct"/>
            <w:shd w:val="clear" w:color="auto" w:fill="C5E0B3" w:themeFill="accent6" w:themeFillTint="66"/>
            <w:vAlign w:val="center"/>
          </w:tcPr>
          <w:p w14:paraId="3F6B399E" w14:textId="1A7C0F71" w:rsidR="005E3FB0" w:rsidRPr="00C901CF" w:rsidRDefault="005E3FB0" w:rsidP="005E3FB0">
            <w:pPr>
              <w:jc w:val="center"/>
              <w:rPr>
                <w:bCs/>
                <w:i/>
                <w:iCs/>
                <w:sz w:val="18"/>
                <w:szCs w:val="18"/>
              </w:rPr>
            </w:pPr>
            <w:r w:rsidRPr="00C901CF">
              <w:rPr>
                <w:bCs/>
                <w:i/>
                <w:iCs/>
                <w:sz w:val="18"/>
                <w:szCs w:val="18"/>
              </w:rPr>
              <w:t>wzrost stopnia lesistości</w:t>
            </w:r>
            <w:r w:rsidR="00C901CF">
              <w:rPr>
                <w:bCs/>
                <w:i/>
                <w:iCs/>
                <w:sz w:val="18"/>
                <w:szCs w:val="18"/>
              </w:rPr>
              <w:t xml:space="preserve"> powiatu</w:t>
            </w:r>
          </w:p>
        </w:tc>
      </w:tr>
      <w:tr w:rsidR="005E3FB0" w:rsidRPr="00511BA5" w14:paraId="62C9F173" w14:textId="77777777" w:rsidTr="006B1328">
        <w:trPr>
          <w:trHeight w:val="550"/>
          <w:jc w:val="center"/>
        </w:trPr>
        <w:tc>
          <w:tcPr>
            <w:tcW w:w="1268" w:type="pct"/>
            <w:gridSpan w:val="3"/>
            <w:vAlign w:val="center"/>
          </w:tcPr>
          <w:p w14:paraId="7D534990" w14:textId="2EEC2896" w:rsidR="005E3FB0" w:rsidRPr="001B541D" w:rsidRDefault="005E3FB0" w:rsidP="005E3FB0">
            <w:pPr>
              <w:jc w:val="center"/>
              <w:rPr>
                <w:bCs/>
                <w:sz w:val="20"/>
                <w:szCs w:val="20"/>
              </w:rPr>
            </w:pPr>
            <w:r w:rsidRPr="001B541D">
              <w:rPr>
                <w:bCs/>
                <w:sz w:val="20"/>
                <w:szCs w:val="20"/>
              </w:rPr>
              <w:t xml:space="preserve">Powierzchnia gruntów zalesionych </w:t>
            </w:r>
          </w:p>
        </w:tc>
        <w:tc>
          <w:tcPr>
            <w:tcW w:w="256" w:type="pct"/>
            <w:vAlign w:val="center"/>
          </w:tcPr>
          <w:p w14:paraId="7F3A2653" w14:textId="5F2D6DDE" w:rsidR="005E3FB0" w:rsidRPr="00A96A55" w:rsidRDefault="005E3FB0" w:rsidP="005E3FB0">
            <w:pPr>
              <w:jc w:val="center"/>
              <w:rPr>
                <w:bCs/>
                <w:i/>
                <w:iCs/>
                <w:sz w:val="20"/>
                <w:szCs w:val="20"/>
              </w:rPr>
            </w:pPr>
            <w:r w:rsidRPr="00A96A55">
              <w:rPr>
                <w:bCs/>
                <w:i/>
                <w:iCs/>
                <w:sz w:val="20"/>
                <w:szCs w:val="20"/>
              </w:rPr>
              <w:t>ha</w:t>
            </w:r>
          </w:p>
        </w:tc>
        <w:tc>
          <w:tcPr>
            <w:tcW w:w="401" w:type="pct"/>
            <w:vAlign w:val="center"/>
          </w:tcPr>
          <w:p w14:paraId="74DD38A8" w14:textId="1F7BB2ED" w:rsidR="005E3FB0" w:rsidRPr="001B541D" w:rsidRDefault="005E3FB0" w:rsidP="005E3FB0">
            <w:pPr>
              <w:jc w:val="center"/>
              <w:rPr>
                <w:bCs/>
                <w:sz w:val="20"/>
                <w:szCs w:val="20"/>
              </w:rPr>
            </w:pPr>
            <w:r w:rsidRPr="001B541D">
              <w:rPr>
                <w:bCs/>
                <w:sz w:val="20"/>
                <w:szCs w:val="20"/>
              </w:rPr>
              <w:t>1,46</w:t>
            </w:r>
          </w:p>
        </w:tc>
        <w:tc>
          <w:tcPr>
            <w:tcW w:w="401" w:type="pct"/>
            <w:vAlign w:val="center"/>
          </w:tcPr>
          <w:p w14:paraId="65D384A2" w14:textId="5532012B" w:rsidR="005E3FB0" w:rsidRPr="001B541D" w:rsidRDefault="005E3FB0" w:rsidP="005E3FB0">
            <w:pPr>
              <w:jc w:val="center"/>
              <w:rPr>
                <w:bCs/>
                <w:sz w:val="20"/>
                <w:szCs w:val="20"/>
              </w:rPr>
            </w:pPr>
            <w:r w:rsidRPr="001B541D">
              <w:rPr>
                <w:bCs/>
                <w:sz w:val="20"/>
                <w:szCs w:val="20"/>
              </w:rPr>
              <w:t>9,66</w:t>
            </w:r>
          </w:p>
        </w:tc>
        <w:tc>
          <w:tcPr>
            <w:tcW w:w="401" w:type="pct"/>
            <w:vAlign w:val="center"/>
          </w:tcPr>
          <w:p w14:paraId="7F0B4B89" w14:textId="43F47204" w:rsidR="005E3FB0" w:rsidRPr="001B541D" w:rsidRDefault="005E3FB0" w:rsidP="005E3FB0">
            <w:pPr>
              <w:jc w:val="center"/>
              <w:rPr>
                <w:bCs/>
                <w:sz w:val="20"/>
                <w:szCs w:val="20"/>
              </w:rPr>
            </w:pPr>
            <w:r w:rsidRPr="001B541D">
              <w:rPr>
                <w:bCs/>
                <w:sz w:val="20"/>
                <w:szCs w:val="20"/>
              </w:rPr>
              <w:t>5,61</w:t>
            </w:r>
          </w:p>
        </w:tc>
        <w:tc>
          <w:tcPr>
            <w:tcW w:w="401" w:type="pct"/>
            <w:vAlign w:val="center"/>
          </w:tcPr>
          <w:p w14:paraId="3082C798" w14:textId="35A7716C" w:rsidR="005E3FB0" w:rsidRPr="001B541D" w:rsidRDefault="00C901CF" w:rsidP="005E3FB0">
            <w:pPr>
              <w:jc w:val="center"/>
              <w:rPr>
                <w:b/>
                <w:sz w:val="20"/>
                <w:szCs w:val="20"/>
              </w:rPr>
            </w:pPr>
            <w:r>
              <w:rPr>
                <w:b/>
                <w:sz w:val="20"/>
                <w:szCs w:val="20"/>
              </w:rPr>
              <w:t>5,56</w:t>
            </w:r>
          </w:p>
        </w:tc>
        <w:tc>
          <w:tcPr>
            <w:tcW w:w="403" w:type="pct"/>
            <w:vAlign w:val="center"/>
          </w:tcPr>
          <w:p w14:paraId="7E942193" w14:textId="05C08F6E" w:rsidR="005E3FB0" w:rsidRPr="001B541D" w:rsidRDefault="00C901CF" w:rsidP="005E3FB0">
            <w:pPr>
              <w:jc w:val="center"/>
              <w:rPr>
                <w:b/>
                <w:sz w:val="20"/>
                <w:szCs w:val="20"/>
              </w:rPr>
            </w:pPr>
            <w:r>
              <w:rPr>
                <w:b/>
                <w:sz w:val="20"/>
                <w:szCs w:val="20"/>
              </w:rPr>
              <w:t>1,80</w:t>
            </w:r>
          </w:p>
        </w:tc>
        <w:tc>
          <w:tcPr>
            <w:tcW w:w="349" w:type="pct"/>
            <w:shd w:val="clear" w:color="auto" w:fill="FF8989"/>
            <w:vAlign w:val="center"/>
          </w:tcPr>
          <w:p w14:paraId="13D905BB" w14:textId="6146FE0F" w:rsidR="005E3FB0" w:rsidRPr="00C901CF" w:rsidRDefault="005E3FB0" w:rsidP="005E3FB0">
            <w:pPr>
              <w:jc w:val="center"/>
              <w:rPr>
                <w:bCs/>
              </w:rPr>
            </w:pPr>
            <w:r w:rsidRPr="00C901CF">
              <w:rPr>
                <w:bCs/>
              </w:rPr>
              <w:t>↑</w:t>
            </w:r>
          </w:p>
        </w:tc>
        <w:tc>
          <w:tcPr>
            <w:tcW w:w="350" w:type="pct"/>
            <w:shd w:val="clear" w:color="auto" w:fill="FF8989"/>
            <w:vAlign w:val="center"/>
          </w:tcPr>
          <w:p w14:paraId="07BD9E32" w14:textId="3BBDE452" w:rsidR="005E3FB0" w:rsidRPr="00C901CF" w:rsidRDefault="00C901CF" w:rsidP="005E3FB0">
            <w:pPr>
              <w:jc w:val="center"/>
              <w:rPr>
                <w:bCs/>
              </w:rPr>
            </w:pPr>
            <w:r w:rsidRPr="00C901CF">
              <w:rPr>
                <w:bCs/>
              </w:rPr>
              <w:t>↓</w:t>
            </w:r>
          </w:p>
        </w:tc>
        <w:tc>
          <w:tcPr>
            <w:tcW w:w="770" w:type="pct"/>
            <w:shd w:val="clear" w:color="auto" w:fill="FF8989"/>
            <w:vAlign w:val="center"/>
          </w:tcPr>
          <w:p w14:paraId="106A8DAD" w14:textId="28977A73" w:rsidR="005E3FB0" w:rsidRPr="00C901CF" w:rsidRDefault="00C901CF" w:rsidP="005E3FB0">
            <w:pPr>
              <w:jc w:val="center"/>
              <w:rPr>
                <w:bCs/>
                <w:i/>
                <w:iCs/>
                <w:sz w:val="18"/>
                <w:szCs w:val="18"/>
              </w:rPr>
            </w:pPr>
            <w:r w:rsidRPr="00C901CF">
              <w:rPr>
                <w:bCs/>
                <w:i/>
                <w:iCs/>
                <w:sz w:val="18"/>
                <w:szCs w:val="18"/>
              </w:rPr>
              <w:t>spadek</w:t>
            </w:r>
            <w:r w:rsidR="005E3FB0" w:rsidRPr="00C901CF">
              <w:rPr>
                <w:bCs/>
                <w:i/>
                <w:iCs/>
                <w:sz w:val="18"/>
                <w:szCs w:val="18"/>
              </w:rPr>
              <w:t xml:space="preserve"> powierzchni zalesi</w:t>
            </w:r>
            <w:r w:rsidRPr="00C901CF">
              <w:rPr>
                <w:bCs/>
                <w:i/>
                <w:iCs/>
                <w:sz w:val="18"/>
                <w:szCs w:val="18"/>
              </w:rPr>
              <w:t>anych</w:t>
            </w:r>
            <w:r w:rsidR="005E3FB0" w:rsidRPr="00C901CF">
              <w:rPr>
                <w:bCs/>
                <w:i/>
                <w:iCs/>
                <w:sz w:val="18"/>
                <w:szCs w:val="18"/>
              </w:rPr>
              <w:t xml:space="preserve"> gruntów</w:t>
            </w:r>
          </w:p>
        </w:tc>
      </w:tr>
      <w:tr w:rsidR="005E3FB0" w:rsidRPr="00511BA5" w14:paraId="69A22542" w14:textId="77777777" w:rsidTr="006B1328">
        <w:trPr>
          <w:trHeight w:val="550"/>
          <w:jc w:val="center"/>
        </w:trPr>
        <w:tc>
          <w:tcPr>
            <w:tcW w:w="1268" w:type="pct"/>
            <w:gridSpan w:val="3"/>
            <w:vAlign w:val="center"/>
          </w:tcPr>
          <w:p w14:paraId="2C5FFBA5" w14:textId="7E0A892F" w:rsidR="005E3FB0" w:rsidRPr="001B541D" w:rsidRDefault="005E3FB0" w:rsidP="005E3FB0">
            <w:pPr>
              <w:jc w:val="center"/>
              <w:rPr>
                <w:bCs/>
                <w:sz w:val="20"/>
                <w:szCs w:val="20"/>
              </w:rPr>
            </w:pPr>
            <w:r w:rsidRPr="001B541D">
              <w:rPr>
                <w:bCs/>
                <w:sz w:val="20"/>
                <w:szCs w:val="20"/>
              </w:rPr>
              <w:t>Liczba obowiązujących miejscowych planów zagospodarowania przestrzennego</w:t>
            </w:r>
          </w:p>
        </w:tc>
        <w:tc>
          <w:tcPr>
            <w:tcW w:w="256" w:type="pct"/>
            <w:vAlign w:val="center"/>
          </w:tcPr>
          <w:p w14:paraId="7945AF25" w14:textId="53FFF15B" w:rsidR="005E3FB0" w:rsidRPr="00A96A55" w:rsidRDefault="005E3FB0" w:rsidP="005E3FB0">
            <w:pPr>
              <w:jc w:val="center"/>
              <w:rPr>
                <w:bCs/>
                <w:i/>
                <w:iCs/>
                <w:sz w:val="20"/>
                <w:szCs w:val="20"/>
              </w:rPr>
            </w:pPr>
            <w:r w:rsidRPr="00A96A55">
              <w:rPr>
                <w:bCs/>
                <w:i/>
                <w:iCs/>
                <w:sz w:val="20"/>
                <w:szCs w:val="20"/>
              </w:rPr>
              <w:t>szt.</w:t>
            </w:r>
          </w:p>
        </w:tc>
        <w:tc>
          <w:tcPr>
            <w:tcW w:w="401" w:type="pct"/>
            <w:vAlign w:val="center"/>
          </w:tcPr>
          <w:p w14:paraId="015D2637" w14:textId="64E2B300" w:rsidR="005E3FB0" w:rsidRPr="001B541D" w:rsidRDefault="005E3FB0" w:rsidP="005E3FB0">
            <w:pPr>
              <w:jc w:val="center"/>
              <w:rPr>
                <w:bCs/>
                <w:sz w:val="20"/>
                <w:szCs w:val="20"/>
              </w:rPr>
            </w:pPr>
            <w:r w:rsidRPr="001B541D">
              <w:rPr>
                <w:bCs/>
                <w:sz w:val="20"/>
                <w:szCs w:val="20"/>
              </w:rPr>
              <w:t>100</w:t>
            </w:r>
          </w:p>
        </w:tc>
        <w:tc>
          <w:tcPr>
            <w:tcW w:w="401" w:type="pct"/>
            <w:vAlign w:val="center"/>
          </w:tcPr>
          <w:p w14:paraId="6D8FC48D" w14:textId="19F9004F" w:rsidR="005E3FB0" w:rsidRPr="001B541D" w:rsidRDefault="005E3FB0" w:rsidP="005E3FB0">
            <w:pPr>
              <w:jc w:val="center"/>
              <w:rPr>
                <w:bCs/>
                <w:sz w:val="20"/>
                <w:szCs w:val="20"/>
              </w:rPr>
            </w:pPr>
            <w:r w:rsidRPr="001B541D">
              <w:rPr>
                <w:bCs/>
                <w:sz w:val="20"/>
                <w:szCs w:val="20"/>
              </w:rPr>
              <w:t>104</w:t>
            </w:r>
          </w:p>
        </w:tc>
        <w:tc>
          <w:tcPr>
            <w:tcW w:w="401" w:type="pct"/>
            <w:vAlign w:val="center"/>
          </w:tcPr>
          <w:p w14:paraId="79F503A7" w14:textId="13C6CB76" w:rsidR="005E3FB0" w:rsidRPr="001B541D" w:rsidRDefault="005E3FB0" w:rsidP="005E3FB0">
            <w:pPr>
              <w:jc w:val="center"/>
              <w:rPr>
                <w:bCs/>
                <w:sz w:val="20"/>
                <w:szCs w:val="20"/>
              </w:rPr>
            </w:pPr>
            <w:r w:rsidRPr="001B541D">
              <w:rPr>
                <w:bCs/>
                <w:sz w:val="20"/>
                <w:szCs w:val="20"/>
              </w:rPr>
              <w:t>113</w:t>
            </w:r>
          </w:p>
        </w:tc>
        <w:tc>
          <w:tcPr>
            <w:tcW w:w="401" w:type="pct"/>
            <w:vAlign w:val="center"/>
          </w:tcPr>
          <w:p w14:paraId="5BE4BF9D" w14:textId="0476E65F" w:rsidR="005E3FB0" w:rsidRPr="001B541D" w:rsidRDefault="00C901CF" w:rsidP="005E3FB0">
            <w:pPr>
              <w:jc w:val="center"/>
              <w:rPr>
                <w:b/>
                <w:sz w:val="20"/>
                <w:szCs w:val="20"/>
              </w:rPr>
            </w:pPr>
            <w:r>
              <w:rPr>
                <w:b/>
                <w:sz w:val="20"/>
                <w:szCs w:val="20"/>
              </w:rPr>
              <w:t>115</w:t>
            </w:r>
          </w:p>
        </w:tc>
        <w:tc>
          <w:tcPr>
            <w:tcW w:w="403" w:type="pct"/>
            <w:vAlign w:val="center"/>
          </w:tcPr>
          <w:p w14:paraId="3F743462" w14:textId="29CBDEA7" w:rsidR="005E3FB0" w:rsidRPr="001B541D" w:rsidRDefault="00C901CF" w:rsidP="005E3FB0">
            <w:pPr>
              <w:jc w:val="center"/>
              <w:rPr>
                <w:b/>
                <w:sz w:val="20"/>
                <w:szCs w:val="20"/>
              </w:rPr>
            </w:pPr>
            <w:r>
              <w:rPr>
                <w:b/>
                <w:sz w:val="20"/>
                <w:szCs w:val="20"/>
              </w:rPr>
              <w:t>120</w:t>
            </w:r>
          </w:p>
        </w:tc>
        <w:tc>
          <w:tcPr>
            <w:tcW w:w="349" w:type="pct"/>
            <w:shd w:val="clear" w:color="auto" w:fill="C5E0B3" w:themeFill="accent6" w:themeFillTint="66"/>
            <w:vAlign w:val="center"/>
          </w:tcPr>
          <w:p w14:paraId="680A6CD7" w14:textId="1F86C8B5" w:rsidR="005E3FB0" w:rsidRPr="00C901CF" w:rsidRDefault="005E3FB0" w:rsidP="005E3FB0">
            <w:pPr>
              <w:jc w:val="center"/>
              <w:rPr>
                <w:bCs/>
              </w:rPr>
            </w:pPr>
            <w:r w:rsidRPr="00C901CF">
              <w:rPr>
                <w:bCs/>
              </w:rPr>
              <w:t>↑</w:t>
            </w:r>
          </w:p>
        </w:tc>
        <w:tc>
          <w:tcPr>
            <w:tcW w:w="350" w:type="pct"/>
            <w:shd w:val="clear" w:color="auto" w:fill="C5E0B3" w:themeFill="accent6" w:themeFillTint="66"/>
            <w:vAlign w:val="center"/>
          </w:tcPr>
          <w:p w14:paraId="72FE5AC1" w14:textId="10CE8619" w:rsidR="005E3FB0" w:rsidRPr="00C901CF" w:rsidRDefault="005E3FB0" w:rsidP="005E3FB0">
            <w:pPr>
              <w:jc w:val="center"/>
              <w:rPr>
                <w:bCs/>
              </w:rPr>
            </w:pPr>
            <w:r w:rsidRPr="00C901CF">
              <w:rPr>
                <w:bCs/>
              </w:rPr>
              <w:t>↑</w:t>
            </w:r>
          </w:p>
        </w:tc>
        <w:tc>
          <w:tcPr>
            <w:tcW w:w="770" w:type="pct"/>
            <w:shd w:val="clear" w:color="auto" w:fill="C5E0B3" w:themeFill="accent6" w:themeFillTint="66"/>
            <w:vAlign w:val="center"/>
          </w:tcPr>
          <w:p w14:paraId="22EC9879" w14:textId="38522D37" w:rsidR="005E3FB0" w:rsidRPr="00C901CF" w:rsidRDefault="005E3FB0" w:rsidP="005E3FB0">
            <w:pPr>
              <w:jc w:val="center"/>
              <w:rPr>
                <w:bCs/>
                <w:i/>
                <w:iCs/>
                <w:sz w:val="18"/>
                <w:szCs w:val="18"/>
              </w:rPr>
            </w:pPr>
            <w:r w:rsidRPr="00C901CF">
              <w:rPr>
                <w:bCs/>
                <w:i/>
                <w:iCs/>
                <w:sz w:val="18"/>
                <w:szCs w:val="18"/>
              </w:rPr>
              <w:t>wzrost liczby obowiązujących MPZP</w:t>
            </w:r>
          </w:p>
        </w:tc>
      </w:tr>
      <w:tr w:rsidR="005E3FB0" w:rsidRPr="00511BA5" w14:paraId="7504DE77" w14:textId="77777777" w:rsidTr="006B1328">
        <w:trPr>
          <w:trHeight w:val="550"/>
          <w:jc w:val="center"/>
        </w:trPr>
        <w:tc>
          <w:tcPr>
            <w:tcW w:w="1268" w:type="pct"/>
            <w:gridSpan w:val="3"/>
            <w:vAlign w:val="center"/>
          </w:tcPr>
          <w:p w14:paraId="4F812758" w14:textId="21C9AD62" w:rsidR="005E3FB0" w:rsidRPr="001B541D" w:rsidRDefault="005E3FB0" w:rsidP="005E3FB0">
            <w:pPr>
              <w:jc w:val="center"/>
              <w:rPr>
                <w:bCs/>
                <w:sz w:val="20"/>
                <w:szCs w:val="20"/>
              </w:rPr>
            </w:pPr>
            <w:r w:rsidRPr="001B541D">
              <w:rPr>
                <w:bCs/>
                <w:sz w:val="20"/>
                <w:szCs w:val="20"/>
              </w:rPr>
              <w:t>Powierzchnia obowiązujących miejscowych planów zagospodarowania przestrzennego</w:t>
            </w:r>
          </w:p>
        </w:tc>
        <w:tc>
          <w:tcPr>
            <w:tcW w:w="256" w:type="pct"/>
            <w:vAlign w:val="center"/>
          </w:tcPr>
          <w:p w14:paraId="28CF4166" w14:textId="1A4E7AB6" w:rsidR="005E3FB0" w:rsidRPr="00A96A55" w:rsidRDefault="005E3FB0" w:rsidP="005E3FB0">
            <w:pPr>
              <w:jc w:val="center"/>
              <w:rPr>
                <w:bCs/>
                <w:i/>
                <w:iCs/>
                <w:sz w:val="20"/>
                <w:szCs w:val="20"/>
              </w:rPr>
            </w:pPr>
            <w:r w:rsidRPr="00A96A55">
              <w:rPr>
                <w:bCs/>
                <w:i/>
                <w:iCs/>
                <w:sz w:val="20"/>
                <w:szCs w:val="20"/>
              </w:rPr>
              <w:t>ha</w:t>
            </w:r>
          </w:p>
        </w:tc>
        <w:tc>
          <w:tcPr>
            <w:tcW w:w="401" w:type="pct"/>
            <w:vAlign w:val="center"/>
          </w:tcPr>
          <w:p w14:paraId="320CA525" w14:textId="171CFDC8" w:rsidR="005E3FB0" w:rsidRPr="001B541D" w:rsidRDefault="005E3FB0" w:rsidP="005E3FB0">
            <w:pPr>
              <w:jc w:val="center"/>
              <w:rPr>
                <w:bCs/>
                <w:sz w:val="20"/>
                <w:szCs w:val="20"/>
              </w:rPr>
            </w:pPr>
            <w:r w:rsidRPr="001B541D">
              <w:rPr>
                <w:bCs/>
                <w:sz w:val="20"/>
                <w:szCs w:val="20"/>
              </w:rPr>
              <w:t>27 036</w:t>
            </w:r>
          </w:p>
        </w:tc>
        <w:tc>
          <w:tcPr>
            <w:tcW w:w="401" w:type="pct"/>
            <w:vAlign w:val="center"/>
          </w:tcPr>
          <w:p w14:paraId="2A285409" w14:textId="4E409428" w:rsidR="005E3FB0" w:rsidRPr="001B541D" w:rsidRDefault="005E3FB0" w:rsidP="005E3FB0">
            <w:pPr>
              <w:jc w:val="center"/>
              <w:rPr>
                <w:bCs/>
                <w:sz w:val="20"/>
                <w:szCs w:val="20"/>
              </w:rPr>
            </w:pPr>
            <w:r w:rsidRPr="001B541D">
              <w:rPr>
                <w:bCs/>
                <w:sz w:val="20"/>
                <w:szCs w:val="20"/>
              </w:rPr>
              <w:t>27 167</w:t>
            </w:r>
          </w:p>
        </w:tc>
        <w:tc>
          <w:tcPr>
            <w:tcW w:w="401" w:type="pct"/>
            <w:vAlign w:val="center"/>
          </w:tcPr>
          <w:p w14:paraId="7FAF37CA" w14:textId="4C7836B2" w:rsidR="005E3FB0" w:rsidRPr="001B541D" w:rsidRDefault="005E3FB0" w:rsidP="005E3FB0">
            <w:pPr>
              <w:jc w:val="center"/>
              <w:rPr>
                <w:bCs/>
                <w:sz w:val="20"/>
                <w:szCs w:val="20"/>
              </w:rPr>
            </w:pPr>
            <w:r w:rsidRPr="001B541D">
              <w:rPr>
                <w:bCs/>
                <w:sz w:val="20"/>
                <w:szCs w:val="20"/>
              </w:rPr>
              <w:t>27 467</w:t>
            </w:r>
          </w:p>
        </w:tc>
        <w:tc>
          <w:tcPr>
            <w:tcW w:w="401" w:type="pct"/>
            <w:vAlign w:val="center"/>
          </w:tcPr>
          <w:p w14:paraId="6844C2E5" w14:textId="4F6282DE" w:rsidR="005E3FB0" w:rsidRPr="001B541D" w:rsidRDefault="00C901CF" w:rsidP="005E3FB0">
            <w:pPr>
              <w:jc w:val="center"/>
              <w:rPr>
                <w:b/>
                <w:sz w:val="20"/>
                <w:szCs w:val="20"/>
              </w:rPr>
            </w:pPr>
            <w:r w:rsidRPr="00C901CF">
              <w:rPr>
                <w:b/>
                <w:sz w:val="20"/>
                <w:szCs w:val="20"/>
              </w:rPr>
              <w:t>27</w:t>
            </w:r>
            <w:r>
              <w:rPr>
                <w:b/>
                <w:sz w:val="20"/>
                <w:szCs w:val="20"/>
              </w:rPr>
              <w:t xml:space="preserve"> </w:t>
            </w:r>
            <w:r w:rsidRPr="00C901CF">
              <w:rPr>
                <w:b/>
                <w:sz w:val="20"/>
                <w:szCs w:val="20"/>
              </w:rPr>
              <w:t>622</w:t>
            </w:r>
          </w:p>
        </w:tc>
        <w:tc>
          <w:tcPr>
            <w:tcW w:w="403" w:type="pct"/>
            <w:vAlign w:val="center"/>
          </w:tcPr>
          <w:p w14:paraId="682C9DB5" w14:textId="70586AE2" w:rsidR="005E3FB0" w:rsidRPr="001B541D" w:rsidRDefault="00C901CF" w:rsidP="005E3FB0">
            <w:pPr>
              <w:jc w:val="center"/>
              <w:rPr>
                <w:b/>
                <w:sz w:val="20"/>
                <w:szCs w:val="20"/>
              </w:rPr>
            </w:pPr>
            <w:r w:rsidRPr="00C901CF">
              <w:rPr>
                <w:b/>
                <w:sz w:val="20"/>
                <w:szCs w:val="20"/>
              </w:rPr>
              <w:t>27</w:t>
            </w:r>
            <w:r>
              <w:rPr>
                <w:b/>
                <w:sz w:val="20"/>
                <w:szCs w:val="20"/>
              </w:rPr>
              <w:t xml:space="preserve"> </w:t>
            </w:r>
            <w:r w:rsidRPr="00C901CF">
              <w:rPr>
                <w:b/>
                <w:sz w:val="20"/>
                <w:szCs w:val="20"/>
              </w:rPr>
              <w:t>837</w:t>
            </w:r>
          </w:p>
        </w:tc>
        <w:tc>
          <w:tcPr>
            <w:tcW w:w="349" w:type="pct"/>
            <w:shd w:val="clear" w:color="auto" w:fill="C5E0B3" w:themeFill="accent6" w:themeFillTint="66"/>
            <w:vAlign w:val="center"/>
          </w:tcPr>
          <w:p w14:paraId="12AB0AB0" w14:textId="4E09440F" w:rsidR="005E3FB0" w:rsidRPr="00C901CF" w:rsidRDefault="005E3FB0" w:rsidP="005E3FB0">
            <w:pPr>
              <w:jc w:val="center"/>
              <w:rPr>
                <w:bCs/>
              </w:rPr>
            </w:pPr>
            <w:r w:rsidRPr="00C901CF">
              <w:rPr>
                <w:bCs/>
              </w:rPr>
              <w:t>↑</w:t>
            </w:r>
          </w:p>
        </w:tc>
        <w:tc>
          <w:tcPr>
            <w:tcW w:w="350" w:type="pct"/>
            <w:shd w:val="clear" w:color="auto" w:fill="C5E0B3" w:themeFill="accent6" w:themeFillTint="66"/>
            <w:vAlign w:val="center"/>
          </w:tcPr>
          <w:p w14:paraId="46C5C4EC" w14:textId="5484D767" w:rsidR="005E3FB0" w:rsidRPr="00C901CF" w:rsidRDefault="005E3FB0" w:rsidP="005E3FB0">
            <w:pPr>
              <w:jc w:val="center"/>
              <w:rPr>
                <w:bCs/>
              </w:rPr>
            </w:pPr>
            <w:r w:rsidRPr="00C901CF">
              <w:rPr>
                <w:bCs/>
              </w:rPr>
              <w:t>↑</w:t>
            </w:r>
          </w:p>
        </w:tc>
        <w:tc>
          <w:tcPr>
            <w:tcW w:w="770" w:type="pct"/>
            <w:shd w:val="clear" w:color="auto" w:fill="C5E0B3" w:themeFill="accent6" w:themeFillTint="66"/>
            <w:vAlign w:val="center"/>
          </w:tcPr>
          <w:p w14:paraId="2C207A69" w14:textId="10B02F32" w:rsidR="005E3FB0" w:rsidRPr="00C901CF" w:rsidRDefault="005E3FB0" w:rsidP="005E3FB0">
            <w:pPr>
              <w:jc w:val="center"/>
              <w:rPr>
                <w:bCs/>
                <w:i/>
                <w:iCs/>
                <w:sz w:val="18"/>
                <w:szCs w:val="18"/>
              </w:rPr>
            </w:pPr>
            <w:r w:rsidRPr="00C901CF">
              <w:rPr>
                <w:bCs/>
                <w:i/>
                <w:iCs/>
                <w:sz w:val="18"/>
                <w:szCs w:val="18"/>
              </w:rPr>
              <w:t>wzrost powierzchni powiatu objętej obowiązującymi MPZP</w:t>
            </w:r>
          </w:p>
        </w:tc>
      </w:tr>
      <w:tr w:rsidR="005E3FB0" w:rsidRPr="00511BA5" w14:paraId="27BB47B7" w14:textId="77777777" w:rsidTr="006B1328">
        <w:trPr>
          <w:trHeight w:val="550"/>
          <w:jc w:val="center"/>
        </w:trPr>
        <w:tc>
          <w:tcPr>
            <w:tcW w:w="1268" w:type="pct"/>
            <w:gridSpan w:val="3"/>
            <w:vAlign w:val="center"/>
          </w:tcPr>
          <w:p w14:paraId="0C2C8E70" w14:textId="1547865A" w:rsidR="005E3FB0" w:rsidRPr="001B541D" w:rsidRDefault="005E3FB0" w:rsidP="005E3FB0">
            <w:pPr>
              <w:jc w:val="center"/>
              <w:rPr>
                <w:bCs/>
                <w:sz w:val="20"/>
                <w:szCs w:val="20"/>
              </w:rPr>
            </w:pPr>
            <w:r w:rsidRPr="001B541D">
              <w:rPr>
                <w:bCs/>
                <w:sz w:val="20"/>
                <w:szCs w:val="20"/>
              </w:rPr>
              <w:t>Powierzchnia gruntów rolnych wyłączonych z produkcji rolniczej</w:t>
            </w:r>
          </w:p>
        </w:tc>
        <w:tc>
          <w:tcPr>
            <w:tcW w:w="256" w:type="pct"/>
            <w:vAlign w:val="center"/>
          </w:tcPr>
          <w:p w14:paraId="246121AD" w14:textId="5587BBBD" w:rsidR="005E3FB0" w:rsidRPr="00A96A55" w:rsidRDefault="005E3FB0" w:rsidP="005E3FB0">
            <w:pPr>
              <w:jc w:val="center"/>
              <w:rPr>
                <w:bCs/>
                <w:i/>
                <w:iCs/>
                <w:sz w:val="20"/>
                <w:szCs w:val="20"/>
              </w:rPr>
            </w:pPr>
            <w:r w:rsidRPr="00A96A55">
              <w:rPr>
                <w:bCs/>
                <w:i/>
                <w:iCs/>
                <w:sz w:val="20"/>
                <w:szCs w:val="20"/>
              </w:rPr>
              <w:t>ha</w:t>
            </w:r>
          </w:p>
        </w:tc>
        <w:tc>
          <w:tcPr>
            <w:tcW w:w="401" w:type="pct"/>
            <w:vAlign w:val="center"/>
          </w:tcPr>
          <w:p w14:paraId="3D55AC29" w14:textId="06098EA9" w:rsidR="005E3FB0" w:rsidRPr="001B541D" w:rsidRDefault="005E3FB0" w:rsidP="005E3FB0">
            <w:pPr>
              <w:jc w:val="center"/>
              <w:rPr>
                <w:bCs/>
                <w:sz w:val="20"/>
                <w:szCs w:val="20"/>
              </w:rPr>
            </w:pPr>
            <w:r w:rsidRPr="001B541D">
              <w:rPr>
                <w:bCs/>
                <w:sz w:val="20"/>
                <w:szCs w:val="20"/>
              </w:rPr>
              <w:t>2,70</w:t>
            </w:r>
          </w:p>
        </w:tc>
        <w:tc>
          <w:tcPr>
            <w:tcW w:w="401" w:type="pct"/>
            <w:vAlign w:val="center"/>
          </w:tcPr>
          <w:p w14:paraId="1ABA7138" w14:textId="1ED7A237" w:rsidR="005E3FB0" w:rsidRPr="001B541D" w:rsidRDefault="005E3FB0" w:rsidP="005E3FB0">
            <w:pPr>
              <w:jc w:val="center"/>
              <w:rPr>
                <w:bCs/>
                <w:sz w:val="20"/>
                <w:szCs w:val="20"/>
              </w:rPr>
            </w:pPr>
            <w:r w:rsidRPr="001B541D">
              <w:rPr>
                <w:bCs/>
                <w:sz w:val="20"/>
                <w:szCs w:val="20"/>
              </w:rPr>
              <w:t>9,85</w:t>
            </w:r>
          </w:p>
        </w:tc>
        <w:tc>
          <w:tcPr>
            <w:tcW w:w="401" w:type="pct"/>
            <w:vAlign w:val="center"/>
          </w:tcPr>
          <w:p w14:paraId="08CB48E6" w14:textId="3AD739C9" w:rsidR="005E3FB0" w:rsidRPr="001B541D" w:rsidRDefault="005E3FB0" w:rsidP="005E3FB0">
            <w:pPr>
              <w:jc w:val="center"/>
              <w:rPr>
                <w:bCs/>
                <w:sz w:val="20"/>
                <w:szCs w:val="20"/>
              </w:rPr>
            </w:pPr>
            <w:r w:rsidRPr="001B541D">
              <w:rPr>
                <w:bCs/>
                <w:sz w:val="20"/>
                <w:szCs w:val="20"/>
              </w:rPr>
              <w:t>3,88</w:t>
            </w:r>
          </w:p>
        </w:tc>
        <w:tc>
          <w:tcPr>
            <w:tcW w:w="401" w:type="pct"/>
            <w:vAlign w:val="center"/>
          </w:tcPr>
          <w:p w14:paraId="5F2A0324" w14:textId="094AE787" w:rsidR="005E3FB0" w:rsidRPr="001B541D" w:rsidRDefault="004E7A6A" w:rsidP="005E3FB0">
            <w:pPr>
              <w:jc w:val="center"/>
              <w:rPr>
                <w:b/>
                <w:sz w:val="20"/>
                <w:szCs w:val="20"/>
              </w:rPr>
            </w:pPr>
            <w:r>
              <w:rPr>
                <w:b/>
                <w:sz w:val="20"/>
                <w:szCs w:val="20"/>
              </w:rPr>
              <w:t>0,18</w:t>
            </w:r>
          </w:p>
        </w:tc>
        <w:tc>
          <w:tcPr>
            <w:tcW w:w="403" w:type="pct"/>
            <w:vAlign w:val="center"/>
          </w:tcPr>
          <w:p w14:paraId="7D964064" w14:textId="63060B9E" w:rsidR="005E3FB0" w:rsidRPr="001B541D" w:rsidRDefault="00F05524" w:rsidP="005E3FB0">
            <w:pPr>
              <w:jc w:val="center"/>
              <w:rPr>
                <w:b/>
                <w:sz w:val="20"/>
                <w:szCs w:val="20"/>
              </w:rPr>
            </w:pPr>
            <w:r>
              <w:rPr>
                <w:b/>
                <w:sz w:val="20"/>
                <w:szCs w:val="20"/>
              </w:rPr>
              <w:t>2,57</w:t>
            </w:r>
          </w:p>
        </w:tc>
        <w:tc>
          <w:tcPr>
            <w:tcW w:w="349" w:type="pct"/>
            <w:shd w:val="clear" w:color="auto" w:fill="C5E0B3"/>
            <w:vAlign w:val="center"/>
          </w:tcPr>
          <w:p w14:paraId="08312E5F" w14:textId="3488A162" w:rsidR="005E3FB0" w:rsidRPr="00F05524" w:rsidRDefault="005E3FB0" w:rsidP="005E3FB0">
            <w:pPr>
              <w:jc w:val="center"/>
              <w:rPr>
                <w:bCs/>
              </w:rPr>
            </w:pPr>
            <w:r w:rsidRPr="00F05524">
              <w:rPr>
                <w:bCs/>
              </w:rPr>
              <w:t>↓</w:t>
            </w:r>
          </w:p>
        </w:tc>
        <w:tc>
          <w:tcPr>
            <w:tcW w:w="350" w:type="pct"/>
            <w:shd w:val="clear" w:color="auto" w:fill="C5E0B3"/>
            <w:vAlign w:val="center"/>
          </w:tcPr>
          <w:p w14:paraId="61CCB7AB" w14:textId="62537E54" w:rsidR="005E3FB0" w:rsidRPr="00F05524" w:rsidRDefault="00F05524" w:rsidP="005E3FB0">
            <w:pPr>
              <w:jc w:val="center"/>
              <w:rPr>
                <w:bCs/>
              </w:rPr>
            </w:pPr>
            <w:r w:rsidRPr="00F05524">
              <w:rPr>
                <w:bCs/>
              </w:rPr>
              <w:t>↓</w:t>
            </w:r>
          </w:p>
        </w:tc>
        <w:tc>
          <w:tcPr>
            <w:tcW w:w="770" w:type="pct"/>
            <w:shd w:val="clear" w:color="auto" w:fill="C5E0B3"/>
            <w:vAlign w:val="center"/>
          </w:tcPr>
          <w:p w14:paraId="05AF0E11" w14:textId="312FE13D" w:rsidR="005E3FB0" w:rsidRPr="00F05524" w:rsidRDefault="00F05524" w:rsidP="005E3FB0">
            <w:pPr>
              <w:jc w:val="center"/>
              <w:rPr>
                <w:bCs/>
                <w:i/>
                <w:iCs/>
                <w:sz w:val="18"/>
                <w:szCs w:val="18"/>
              </w:rPr>
            </w:pPr>
            <w:r w:rsidRPr="00F05524">
              <w:rPr>
                <w:bCs/>
                <w:i/>
                <w:iCs/>
                <w:sz w:val="18"/>
                <w:szCs w:val="18"/>
              </w:rPr>
              <w:t>spadek</w:t>
            </w:r>
            <w:r w:rsidR="005E3FB0" w:rsidRPr="00F05524">
              <w:rPr>
                <w:bCs/>
                <w:i/>
                <w:iCs/>
                <w:sz w:val="18"/>
                <w:szCs w:val="18"/>
              </w:rPr>
              <w:t xml:space="preserve"> powierzchni gruntów rolnych wyłączonych</w:t>
            </w:r>
            <w:r w:rsidRPr="00F05524">
              <w:rPr>
                <w:bCs/>
                <w:i/>
                <w:iCs/>
                <w:sz w:val="18"/>
                <w:szCs w:val="18"/>
              </w:rPr>
              <w:br/>
            </w:r>
            <w:r w:rsidR="005E3FB0" w:rsidRPr="00F05524">
              <w:rPr>
                <w:bCs/>
                <w:i/>
                <w:iCs/>
                <w:sz w:val="18"/>
                <w:szCs w:val="18"/>
              </w:rPr>
              <w:t>z produkcji rolniczej</w:t>
            </w:r>
          </w:p>
        </w:tc>
      </w:tr>
      <w:tr w:rsidR="005E3FB0" w:rsidRPr="00511BA5" w14:paraId="0A10E125" w14:textId="77777777" w:rsidTr="002E6995">
        <w:trPr>
          <w:trHeight w:val="550"/>
          <w:jc w:val="center"/>
        </w:trPr>
        <w:tc>
          <w:tcPr>
            <w:tcW w:w="1268" w:type="pct"/>
            <w:gridSpan w:val="3"/>
            <w:vAlign w:val="center"/>
          </w:tcPr>
          <w:p w14:paraId="62CD9629" w14:textId="6FE964AF" w:rsidR="005E3FB0" w:rsidRPr="001B541D" w:rsidRDefault="005E3FB0" w:rsidP="005E3FB0">
            <w:pPr>
              <w:jc w:val="center"/>
              <w:rPr>
                <w:bCs/>
                <w:sz w:val="20"/>
                <w:szCs w:val="20"/>
              </w:rPr>
            </w:pPr>
            <w:r w:rsidRPr="001B541D">
              <w:rPr>
                <w:bCs/>
                <w:sz w:val="20"/>
                <w:szCs w:val="20"/>
              </w:rPr>
              <w:lastRenderedPageBreak/>
              <w:t>Powierzchnia gruntów wymagających przeprowadzenia procesu rekultywacji</w:t>
            </w:r>
          </w:p>
        </w:tc>
        <w:tc>
          <w:tcPr>
            <w:tcW w:w="256" w:type="pct"/>
            <w:vAlign w:val="center"/>
          </w:tcPr>
          <w:p w14:paraId="0406891A" w14:textId="1435FA25" w:rsidR="005E3FB0" w:rsidRPr="00A96A55" w:rsidRDefault="005E3FB0" w:rsidP="005E3FB0">
            <w:pPr>
              <w:jc w:val="center"/>
              <w:rPr>
                <w:bCs/>
                <w:i/>
                <w:iCs/>
                <w:sz w:val="20"/>
                <w:szCs w:val="20"/>
              </w:rPr>
            </w:pPr>
            <w:r w:rsidRPr="00A96A55">
              <w:rPr>
                <w:bCs/>
                <w:i/>
                <w:iCs/>
                <w:sz w:val="20"/>
                <w:szCs w:val="20"/>
              </w:rPr>
              <w:t>ha</w:t>
            </w:r>
          </w:p>
        </w:tc>
        <w:tc>
          <w:tcPr>
            <w:tcW w:w="401" w:type="pct"/>
            <w:vAlign w:val="center"/>
          </w:tcPr>
          <w:p w14:paraId="09C654A2" w14:textId="59211690" w:rsidR="005E3FB0" w:rsidRPr="001B541D" w:rsidRDefault="005E3FB0" w:rsidP="005E3FB0">
            <w:pPr>
              <w:jc w:val="center"/>
              <w:rPr>
                <w:bCs/>
                <w:sz w:val="20"/>
                <w:szCs w:val="20"/>
              </w:rPr>
            </w:pPr>
            <w:r w:rsidRPr="001B541D">
              <w:rPr>
                <w:bCs/>
                <w:sz w:val="20"/>
                <w:szCs w:val="20"/>
              </w:rPr>
              <w:t>147,44</w:t>
            </w:r>
          </w:p>
        </w:tc>
        <w:tc>
          <w:tcPr>
            <w:tcW w:w="401" w:type="pct"/>
            <w:vAlign w:val="center"/>
          </w:tcPr>
          <w:p w14:paraId="18A98872" w14:textId="7E9DF066" w:rsidR="005E3FB0" w:rsidRPr="001B541D" w:rsidRDefault="005E3FB0" w:rsidP="005E3FB0">
            <w:pPr>
              <w:jc w:val="center"/>
              <w:rPr>
                <w:bCs/>
                <w:sz w:val="20"/>
                <w:szCs w:val="20"/>
              </w:rPr>
            </w:pPr>
            <w:r w:rsidRPr="001B541D">
              <w:rPr>
                <w:bCs/>
                <w:sz w:val="20"/>
                <w:szCs w:val="20"/>
              </w:rPr>
              <w:t>147,88</w:t>
            </w:r>
          </w:p>
        </w:tc>
        <w:tc>
          <w:tcPr>
            <w:tcW w:w="401" w:type="pct"/>
            <w:vAlign w:val="center"/>
          </w:tcPr>
          <w:p w14:paraId="2FE0255F" w14:textId="6DD095CE" w:rsidR="005E3FB0" w:rsidRPr="001B541D" w:rsidRDefault="005E3FB0" w:rsidP="005E3FB0">
            <w:pPr>
              <w:jc w:val="center"/>
              <w:rPr>
                <w:bCs/>
                <w:sz w:val="20"/>
                <w:szCs w:val="20"/>
              </w:rPr>
            </w:pPr>
            <w:r w:rsidRPr="001B541D">
              <w:rPr>
                <w:bCs/>
                <w:sz w:val="20"/>
                <w:szCs w:val="20"/>
              </w:rPr>
              <w:t>169,93</w:t>
            </w:r>
          </w:p>
        </w:tc>
        <w:tc>
          <w:tcPr>
            <w:tcW w:w="401" w:type="pct"/>
            <w:vAlign w:val="center"/>
          </w:tcPr>
          <w:p w14:paraId="1FC1E3D6" w14:textId="7219ABA4" w:rsidR="005E3FB0" w:rsidRPr="001B541D" w:rsidRDefault="00F05524" w:rsidP="005E3FB0">
            <w:pPr>
              <w:jc w:val="center"/>
              <w:rPr>
                <w:b/>
                <w:sz w:val="20"/>
                <w:szCs w:val="20"/>
              </w:rPr>
            </w:pPr>
            <w:r>
              <w:rPr>
                <w:b/>
                <w:sz w:val="20"/>
                <w:szCs w:val="20"/>
              </w:rPr>
              <w:t>175,84</w:t>
            </w:r>
          </w:p>
        </w:tc>
        <w:tc>
          <w:tcPr>
            <w:tcW w:w="403" w:type="pct"/>
            <w:vAlign w:val="center"/>
          </w:tcPr>
          <w:p w14:paraId="3AE43CBB" w14:textId="11D62F4D" w:rsidR="005E3FB0" w:rsidRPr="001B541D" w:rsidRDefault="00F05524" w:rsidP="005E3FB0">
            <w:pPr>
              <w:jc w:val="center"/>
              <w:rPr>
                <w:b/>
                <w:sz w:val="20"/>
                <w:szCs w:val="20"/>
              </w:rPr>
            </w:pPr>
            <w:r>
              <w:rPr>
                <w:b/>
                <w:sz w:val="20"/>
                <w:szCs w:val="20"/>
              </w:rPr>
              <w:t>239,47</w:t>
            </w:r>
          </w:p>
        </w:tc>
        <w:tc>
          <w:tcPr>
            <w:tcW w:w="349" w:type="pct"/>
            <w:shd w:val="clear" w:color="auto" w:fill="FF8989"/>
            <w:vAlign w:val="center"/>
          </w:tcPr>
          <w:p w14:paraId="60FA9811" w14:textId="752A69DE" w:rsidR="005E3FB0" w:rsidRPr="00F05524" w:rsidRDefault="005E3FB0" w:rsidP="005E3FB0">
            <w:pPr>
              <w:jc w:val="center"/>
              <w:rPr>
                <w:bCs/>
              </w:rPr>
            </w:pPr>
            <w:r w:rsidRPr="00F05524">
              <w:rPr>
                <w:bCs/>
              </w:rPr>
              <w:t>↓</w:t>
            </w:r>
          </w:p>
        </w:tc>
        <w:tc>
          <w:tcPr>
            <w:tcW w:w="350" w:type="pct"/>
            <w:shd w:val="clear" w:color="auto" w:fill="FF8989"/>
            <w:vAlign w:val="center"/>
          </w:tcPr>
          <w:p w14:paraId="08A89E9E" w14:textId="772C6DE5" w:rsidR="005E3FB0" w:rsidRPr="00F05524" w:rsidRDefault="005E3FB0" w:rsidP="005E3FB0">
            <w:pPr>
              <w:jc w:val="center"/>
              <w:rPr>
                <w:bCs/>
              </w:rPr>
            </w:pPr>
            <w:r w:rsidRPr="00F05524">
              <w:rPr>
                <w:bCs/>
              </w:rPr>
              <w:t>↑</w:t>
            </w:r>
          </w:p>
        </w:tc>
        <w:tc>
          <w:tcPr>
            <w:tcW w:w="770" w:type="pct"/>
            <w:shd w:val="clear" w:color="auto" w:fill="FF8989"/>
            <w:vAlign w:val="center"/>
          </w:tcPr>
          <w:p w14:paraId="47D9D017" w14:textId="255D733C" w:rsidR="005E3FB0" w:rsidRPr="00F05524" w:rsidRDefault="005E3FB0" w:rsidP="005E3FB0">
            <w:pPr>
              <w:jc w:val="center"/>
              <w:rPr>
                <w:bCs/>
                <w:i/>
                <w:iCs/>
                <w:sz w:val="18"/>
                <w:szCs w:val="18"/>
              </w:rPr>
            </w:pPr>
            <w:r w:rsidRPr="00F05524">
              <w:rPr>
                <w:bCs/>
                <w:i/>
                <w:iCs/>
                <w:sz w:val="18"/>
                <w:szCs w:val="18"/>
              </w:rPr>
              <w:t>wzrost powierzchni gruntów wymagających przeprowadzenia procesu rekultywacji</w:t>
            </w:r>
          </w:p>
        </w:tc>
      </w:tr>
      <w:tr w:rsidR="005E3FB0" w:rsidRPr="00511BA5" w14:paraId="3F113400" w14:textId="77777777" w:rsidTr="002E6995">
        <w:trPr>
          <w:trHeight w:val="550"/>
          <w:jc w:val="center"/>
        </w:trPr>
        <w:tc>
          <w:tcPr>
            <w:tcW w:w="1268" w:type="pct"/>
            <w:gridSpan w:val="3"/>
            <w:vAlign w:val="center"/>
          </w:tcPr>
          <w:p w14:paraId="1E91C6A3" w14:textId="63CCACF5" w:rsidR="005E3FB0" w:rsidRPr="001B541D" w:rsidRDefault="005E3FB0" w:rsidP="005E3FB0">
            <w:pPr>
              <w:jc w:val="center"/>
              <w:rPr>
                <w:bCs/>
                <w:sz w:val="20"/>
                <w:szCs w:val="20"/>
              </w:rPr>
            </w:pPr>
            <w:r w:rsidRPr="001B541D">
              <w:rPr>
                <w:bCs/>
                <w:sz w:val="20"/>
                <w:szCs w:val="20"/>
              </w:rPr>
              <w:t>Powierzchnia gruntów zrekultywowanych</w:t>
            </w:r>
            <w:r w:rsidRPr="001B541D">
              <w:rPr>
                <w:bCs/>
                <w:sz w:val="20"/>
                <w:szCs w:val="20"/>
              </w:rPr>
              <w:br/>
              <w:t>w ciągu roku</w:t>
            </w:r>
          </w:p>
        </w:tc>
        <w:tc>
          <w:tcPr>
            <w:tcW w:w="256" w:type="pct"/>
            <w:vAlign w:val="center"/>
          </w:tcPr>
          <w:p w14:paraId="597E0AB8" w14:textId="23F8383A" w:rsidR="005E3FB0" w:rsidRPr="00A96A55" w:rsidRDefault="005E3FB0" w:rsidP="005E3FB0">
            <w:pPr>
              <w:jc w:val="center"/>
              <w:rPr>
                <w:bCs/>
                <w:i/>
                <w:iCs/>
                <w:sz w:val="20"/>
                <w:szCs w:val="20"/>
              </w:rPr>
            </w:pPr>
            <w:r w:rsidRPr="00A96A55">
              <w:rPr>
                <w:bCs/>
                <w:i/>
                <w:iCs/>
                <w:sz w:val="20"/>
                <w:szCs w:val="20"/>
              </w:rPr>
              <w:t>ha</w:t>
            </w:r>
          </w:p>
        </w:tc>
        <w:tc>
          <w:tcPr>
            <w:tcW w:w="401" w:type="pct"/>
            <w:vAlign w:val="center"/>
          </w:tcPr>
          <w:p w14:paraId="536E14D3" w14:textId="2FAEB891" w:rsidR="005E3FB0" w:rsidRPr="001B541D" w:rsidRDefault="005E3FB0" w:rsidP="005E3FB0">
            <w:pPr>
              <w:jc w:val="center"/>
              <w:rPr>
                <w:bCs/>
                <w:sz w:val="20"/>
                <w:szCs w:val="20"/>
              </w:rPr>
            </w:pPr>
            <w:r w:rsidRPr="001B541D">
              <w:rPr>
                <w:bCs/>
                <w:sz w:val="20"/>
                <w:szCs w:val="20"/>
              </w:rPr>
              <w:t>2,58</w:t>
            </w:r>
          </w:p>
        </w:tc>
        <w:tc>
          <w:tcPr>
            <w:tcW w:w="401" w:type="pct"/>
            <w:vAlign w:val="center"/>
          </w:tcPr>
          <w:p w14:paraId="4121D6A4" w14:textId="3F09DB5C" w:rsidR="005E3FB0" w:rsidRPr="001B541D" w:rsidRDefault="005E3FB0" w:rsidP="005E3FB0">
            <w:pPr>
              <w:jc w:val="center"/>
              <w:rPr>
                <w:bCs/>
                <w:sz w:val="20"/>
                <w:szCs w:val="20"/>
              </w:rPr>
            </w:pPr>
            <w:r w:rsidRPr="001B541D">
              <w:rPr>
                <w:bCs/>
                <w:sz w:val="20"/>
                <w:szCs w:val="20"/>
              </w:rPr>
              <w:t>4,88</w:t>
            </w:r>
          </w:p>
        </w:tc>
        <w:tc>
          <w:tcPr>
            <w:tcW w:w="401" w:type="pct"/>
            <w:vAlign w:val="center"/>
          </w:tcPr>
          <w:p w14:paraId="2591E43C" w14:textId="760FEC1B" w:rsidR="005E3FB0" w:rsidRPr="001B541D" w:rsidRDefault="005E3FB0" w:rsidP="005E3FB0">
            <w:pPr>
              <w:jc w:val="center"/>
              <w:rPr>
                <w:bCs/>
                <w:sz w:val="20"/>
                <w:szCs w:val="20"/>
              </w:rPr>
            </w:pPr>
            <w:r w:rsidRPr="001B541D">
              <w:rPr>
                <w:bCs/>
                <w:sz w:val="20"/>
                <w:szCs w:val="20"/>
              </w:rPr>
              <w:t>6,81</w:t>
            </w:r>
          </w:p>
        </w:tc>
        <w:tc>
          <w:tcPr>
            <w:tcW w:w="401" w:type="pct"/>
            <w:vAlign w:val="center"/>
          </w:tcPr>
          <w:p w14:paraId="15318AED" w14:textId="60E14E46" w:rsidR="005E3FB0" w:rsidRPr="001B541D" w:rsidRDefault="00F05524" w:rsidP="005E3FB0">
            <w:pPr>
              <w:jc w:val="center"/>
              <w:rPr>
                <w:b/>
                <w:sz w:val="20"/>
                <w:szCs w:val="20"/>
              </w:rPr>
            </w:pPr>
            <w:r>
              <w:rPr>
                <w:b/>
                <w:sz w:val="20"/>
                <w:szCs w:val="20"/>
              </w:rPr>
              <w:t>0</w:t>
            </w:r>
          </w:p>
        </w:tc>
        <w:tc>
          <w:tcPr>
            <w:tcW w:w="403" w:type="pct"/>
            <w:vAlign w:val="center"/>
          </w:tcPr>
          <w:p w14:paraId="4A34324F" w14:textId="329C4F2F" w:rsidR="005E3FB0" w:rsidRPr="001B541D" w:rsidRDefault="00F05524" w:rsidP="005E3FB0">
            <w:pPr>
              <w:jc w:val="center"/>
              <w:rPr>
                <w:b/>
                <w:sz w:val="20"/>
                <w:szCs w:val="20"/>
              </w:rPr>
            </w:pPr>
            <w:r>
              <w:rPr>
                <w:b/>
                <w:sz w:val="20"/>
                <w:szCs w:val="20"/>
              </w:rPr>
              <w:t>13,17</w:t>
            </w:r>
          </w:p>
        </w:tc>
        <w:tc>
          <w:tcPr>
            <w:tcW w:w="349" w:type="pct"/>
            <w:shd w:val="clear" w:color="auto" w:fill="C5E0B3" w:themeFill="accent6" w:themeFillTint="66"/>
            <w:vAlign w:val="center"/>
          </w:tcPr>
          <w:p w14:paraId="4F7AEDA5" w14:textId="3A76C478" w:rsidR="005E3FB0" w:rsidRPr="00F05524" w:rsidRDefault="005E3FB0" w:rsidP="005E3FB0">
            <w:pPr>
              <w:jc w:val="center"/>
              <w:rPr>
                <w:bCs/>
              </w:rPr>
            </w:pPr>
            <w:r w:rsidRPr="00F05524">
              <w:rPr>
                <w:bCs/>
              </w:rPr>
              <w:t>↑</w:t>
            </w:r>
          </w:p>
        </w:tc>
        <w:tc>
          <w:tcPr>
            <w:tcW w:w="350" w:type="pct"/>
            <w:shd w:val="clear" w:color="auto" w:fill="C5E0B3" w:themeFill="accent6" w:themeFillTint="66"/>
            <w:vAlign w:val="center"/>
          </w:tcPr>
          <w:p w14:paraId="39FBB0D4" w14:textId="795C1365" w:rsidR="005E3FB0" w:rsidRPr="00F05524" w:rsidRDefault="005E3FB0" w:rsidP="005E3FB0">
            <w:pPr>
              <w:jc w:val="center"/>
              <w:rPr>
                <w:bCs/>
              </w:rPr>
            </w:pPr>
            <w:r w:rsidRPr="00F05524">
              <w:rPr>
                <w:bCs/>
              </w:rPr>
              <w:t>↑</w:t>
            </w:r>
          </w:p>
        </w:tc>
        <w:tc>
          <w:tcPr>
            <w:tcW w:w="770" w:type="pct"/>
            <w:shd w:val="clear" w:color="auto" w:fill="C5E0B3" w:themeFill="accent6" w:themeFillTint="66"/>
            <w:vAlign w:val="center"/>
          </w:tcPr>
          <w:p w14:paraId="07BB7F59" w14:textId="04694094" w:rsidR="005E3FB0" w:rsidRPr="00F05524" w:rsidRDefault="005E3FB0" w:rsidP="005E3FB0">
            <w:pPr>
              <w:jc w:val="center"/>
              <w:rPr>
                <w:bCs/>
                <w:i/>
                <w:iCs/>
                <w:sz w:val="18"/>
                <w:szCs w:val="18"/>
              </w:rPr>
            </w:pPr>
            <w:r w:rsidRPr="00F05524">
              <w:rPr>
                <w:bCs/>
                <w:i/>
                <w:iCs/>
                <w:sz w:val="18"/>
                <w:szCs w:val="18"/>
              </w:rPr>
              <w:t>wzrost powierzchni zrekultywowanych gruntów</w:t>
            </w:r>
          </w:p>
        </w:tc>
      </w:tr>
      <w:tr w:rsidR="005E3FB0" w:rsidRPr="00511BA5" w14:paraId="04E1445C" w14:textId="77777777" w:rsidTr="002E6995">
        <w:trPr>
          <w:trHeight w:val="550"/>
          <w:jc w:val="center"/>
        </w:trPr>
        <w:tc>
          <w:tcPr>
            <w:tcW w:w="1268" w:type="pct"/>
            <w:gridSpan w:val="3"/>
            <w:vAlign w:val="center"/>
          </w:tcPr>
          <w:p w14:paraId="4D1A7745" w14:textId="59AA214E" w:rsidR="005E3FB0" w:rsidRPr="001B541D" w:rsidRDefault="005E3FB0" w:rsidP="005E3FB0">
            <w:pPr>
              <w:jc w:val="center"/>
              <w:rPr>
                <w:bCs/>
                <w:sz w:val="20"/>
                <w:szCs w:val="20"/>
              </w:rPr>
            </w:pPr>
            <w:r w:rsidRPr="001B541D">
              <w:rPr>
                <w:bCs/>
                <w:sz w:val="20"/>
                <w:szCs w:val="20"/>
              </w:rPr>
              <w:t>Powierzchnia rezerwatów przyrody</w:t>
            </w:r>
          </w:p>
        </w:tc>
        <w:tc>
          <w:tcPr>
            <w:tcW w:w="256" w:type="pct"/>
            <w:vAlign w:val="center"/>
          </w:tcPr>
          <w:p w14:paraId="0B5E6338" w14:textId="36E38119" w:rsidR="005E3FB0" w:rsidRPr="00A96A55" w:rsidRDefault="005E3FB0" w:rsidP="005E3FB0">
            <w:pPr>
              <w:jc w:val="center"/>
              <w:rPr>
                <w:bCs/>
                <w:i/>
                <w:iCs/>
                <w:sz w:val="20"/>
                <w:szCs w:val="20"/>
              </w:rPr>
            </w:pPr>
            <w:r w:rsidRPr="00A96A55">
              <w:rPr>
                <w:bCs/>
                <w:i/>
                <w:iCs/>
                <w:sz w:val="20"/>
                <w:szCs w:val="20"/>
              </w:rPr>
              <w:t>ha</w:t>
            </w:r>
          </w:p>
        </w:tc>
        <w:tc>
          <w:tcPr>
            <w:tcW w:w="401" w:type="pct"/>
            <w:vAlign w:val="center"/>
          </w:tcPr>
          <w:p w14:paraId="3F1103F5" w14:textId="5A73AA9E" w:rsidR="005E3FB0" w:rsidRPr="001B541D" w:rsidRDefault="005E3FB0" w:rsidP="005E3FB0">
            <w:pPr>
              <w:jc w:val="center"/>
              <w:rPr>
                <w:bCs/>
                <w:sz w:val="20"/>
                <w:szCs w:val="20"/>
              </w:rPr>
            </w:pPr>
            <w:r w:rsidRPr="001B541D">
              <w:rPr>
                <w:bCs/>
                <w:sz w:val="20"/>
                <w:szCs w:val="20"/>
              </w:rPr>
              <w:t>837,22</w:t>
            </w:r>
          </w:p>
        </w:tc>
        <w:tc>
          <w:tcPr>
            <w:tcW w:w="401" w:type="pct"/>
            <w:vAlign w:val="center"/>
          </w:tcPr>
          <w:p w14:paraId="0AD192B7" w14:textId="0C20FCE2" w:rsidR="005E3FB0" w:rsidRPr="001B541D" w:rsidRDefault="005E3FB0" w:rsidP="005E3FB0">
            <w:pPr>
              <w:jc w:val="center"/>
              <w:rPr>
                <w:bCs/>
                <w:sz w:val="20"/>
                <w:szCs w:val="20"/>
              </w:rPr>
            </w:pPr>
            <w:r w:rsidRPr="001B541D">
              <w:rPr>
                <w:bCs/>
                <w:sz w:val="20"/>
                <w:szCs w:val="20"/>
              </w:rPr>
              <w:t>837,22</w:t>
            </w:r>
          </w:p>
        </w:tc>
        <w:tc>
          <w:tcPr>
            <w:tcW w:w="401" w:type="pct"/>
            <w:vAlign w:val="center"/>
          </w:tcPr>
          <w:p w14:paraId="7B2FDF53" w14:textId="5BE1B3C7" w:rsidR="005E3FB0" w:rsidRPr="001B541D" w:rsidRDefault="005E3FB0" w:rsidP="005E3FB0">
            <w:pPr>
              <w:jc w:val="center"/>
              <w:rPr>
                <w:bCs/>
                <w:sz w:val="20"/>
                <w:szCs w:val="20"/>
              </w:rPr>
            </w:pPr>
            <w:r w:rsidRPr="001B541D">
              <w:rPr>
                <w:bCs/>
                <w:sz w:val="20"/>
                <w:szCs w:val="20"/>
              </w:rPr>
              <w:t>839,80</w:t>
            </w:r>
          </w:p>
        </w:tc>
        <w:tc>
          <w:tcPr>
            <w:tcW w:w="401" w:type="pct"/>
            <w:vAlign w:val="center"/>
          </w:tcPr>
          <w:p w14:paraId="51E59F12" w14:textId="127A2F05" w:rsidR="005E3FB0" w:rsidRPr="001B541D" w:rsidRDefault="00F05524" w:rsidP="005E3FB0">
            <w:pPr>
              <w:jc w:val="center"/>
              <w:rPr>
                <w:b/>
                <w:sz w:val="20"/>
                <w:szCs w:val="20"/>
              </w:rPr>
            </w:pPr>
            <w:r w:rsidRPr="00F05524">
              <w:rPr>
                <w:b/>
                <w:sz w:val="20"/>
                <w:szCs w:val="20"/>
              </w:rPr>
              <w:t>839,80</w:t>
            </w:r>
          </w:p>
        </w:tc>
        <w:tc>
          <w:tcPr>
            <w:tcW w:w="403" w:type="pct"/>
            <w:vAlign w:val="center"/>
          </w:tcPr>
          <w:p w14:paraId="24F63F9D" w14:textId="5402BA81" w:rsidR="005E3FB0" w:rsidRPr="001B541D" w:rsidRDefault="00F05524" w:rsidP="005E3FB0">
            <w:pPr>
              <w:jc w:val="center"/>
              <w:rPr>
                <w:b/>
                <w:sz w:val="20"/>
                <w:szCs w:val="20"/>
              </w:rPr>
            </w:pPr>
            <w:r w:rsidRPr="00F05524">
              <w:rPr>
                <w:b/>
                <w:sz w:val="20"/>
                <w:szCs w:val="20"/>
              </w:rPr>
              <w:t>839,80</w:t>
            </w:r>
          </w:p>
        </w:tc>
        <w:tc>
          <w:tcPr>
            <w:tcW w:w="349" w:type="pct"/>
            <w:shd w:val="clear" w:color="auto" w:fill="C5E0B3" w:themeFill="accent6" w:themeFillTint="66"/>
            <w:vAlign w:val="center"/>
          </w:tcPr>
          <w:p w14:paraId="15F3284E" w14:textId="7F1B7CFC" w:rsidR="005E3FB0" w:rsidRPr="006B1328" w:rsidRDefault="005E3FB0" w:rsidP="005E3FB0">
            <w:pPr>
              <w:jc w:val="center"/>
              <w:rPr>
                <w:bCs/>
              </w:rPr>
            </w:pPr>
            <w:r w:rsidRPr="006B1328">
              <w:rPr>
                <w:bCs/>
              </w:rPr>
              <w:t>↑</w:t>
            </w:r>
            <w:r w:rsidR="006B1328" w:rsidRPr="006B1328">
              <w:rPr>
                <w:bCs/>
              </w:rPr>
              <w:t>↔</w:t>
            </w:r>
          </w:p>
        </w:tc>
        <w:tc>
          <w:tcPr>
            <w:tcW w:w="350" w:type="pct"/>
            <w:shd w:val="clear" w:color="auto" w:fill="C5E0B3" w:themeFill="accent6" w:themeFillTint="66"/>
            <w:vAlign w:val="center"/>
          </w:tcPr>
          <w:p w14:paraId="2C5DE9A4" w14:textId="56CCB841" w:rsidR="005E3FB0" w:rsidRPr="006B1328" w:rsidRDefault="006B1328" w:rsidP="005E3FB0">
            <w:pPr>
              <w:jc w:val="center"/>
              <w:rPr>
                <w:bCs/>
              </w:rPr>
            </w:pPr>
            <w:r w:rsidRPr="006B1328">
              <w:rPr>
                <w:bCs/>
              </w:rPr>
              <w:t>↔</w:t>
            </w:r>
          </w:p>
        </w:tc>
        <w:tc>
          <w:tcPr>
            <w:tcW w:w="770" w:type="pct"/>
            <w:shd w:val="clear" w:color="auto" w:fill="C5E0B3" w:themeFill="accent6" w:themeFillTint="66"/>
            <w:vAlign w:val="center"/>
          </w:tcPr>
          <w:p w14:paraId="29D8FFFD" w14:textId="75D3D75E" w:rsidR="005E3FB0" w:rsidRPr="006B1328" w:rsidRDefault="006B1328" w:rsidP="005E3FB0">
            <w:pPr>
              <w:jc w:val="center"/>
              <w:rPr>
                <w:bCs/>
                <w:i/>
                <w:iCs/>
                <w:sz w:val="18"/>
                <w:szCs w:val="18"/>
              </w:rPr>
            </w:pPr>
            <w:r w:rsidRPr="006B1328">
              <w:rPr>
                <w:bCs/>
                <w:i/>
                <w:iCs/>
                <w:sz w:val="18"/>
                <w:szCs w:val="18"/>
              </w:rPr>
              <w:t xml:space="preserve">utrzymanie </w:t>
            </w:r>
            <w:r w:rsidR="005E3FB0" w:rsidRPr="006B1328">
              <w:rPr>
                <w:bCs/>
                <w:i/>
                <w:iCs/>
                <w:sz w:val="18"/>
                <w:szCs w:val="18"/>
              </w:rPr>
              <w:t>powierzchni rezerwatów przyrody</w:t>
            </w:r>
          </w:p>
        </w:tc>
      </w:tr>
      <w:tr w:rsidR="005E3FB0" w:rsidRPr="00511BA5" w14:paraId="577473AF" w14:textId="77777777" w:rsidTr="002E6995">
        <w:trPr>
          <w:trHeight w:val="550"/>
          <w:jc w:val="center"/>
        </w:trPr>
        <w:tc>
          <w:tcPr>
            <w:tcW w:w="1268" w:type="pct"/>
            <w:gridSpan w:val="3"/>
            <w:vAlign w:val="center"/>
          </w:tcPr>
          <w:p w14:paraId="545AC215" w14:textId="51B38CD2" w:rsidR="005E3FB0" w:rsidRPr="001B541D" w:rsidRDefault="005E3FB0" w:rsidP="005E3FB0">
            <w:pPr>
              <w:jc w:val="center"/>
              <w:rPr>
                <w:bCs/>
                <w:sz w:val="20"/>
                <w:szCs w:val="20"/>
              </w:rPr>
            </w:pPr>
            <w:r w:rsidRPr="001B541D">
              <w:rPr>
                <w:bCs/>
                <w:sz w:val="20"/>
                <w:szCs w:val="20"/>
              </w:rPr>
              <w:t>Powierzchnia parków krajobrazowych</w:t>
            </w:r>
          </w:p>
        </w:tc>
        <w:tc>
          <w:tcPr>
            <w:tcW w:w="256" w:type="pct"/>
            <w:vAlign w:val="center"/>
          </w:tcPr>
          <w:p w14:paraId="38D483A9" w14:textId="34E92DF7" w:rsidR="005E3FB0" w:rsidRPr="00A96A55" w:rsidRDefault="005E3FB0" w:rsidP="005E3FB0">
            <w:pPr>
              <w:jc w:val="center"/>
              <w:rPr>
                <w:bCs/>
                <w:i/>
                <w:iCs/>
                <w:sz w:val="20"/>
                <w:szCs w:val="20"/>
              </w:rPr>
            </w:pPr>
            <w:r w:rsidRPr="00A96A55">
              <w:rPr>
                <w:bCs/>
                <w:i/>
                <w:iCs/>
                <w:sz w:val="20"/>
                <w:szCs w:val="20"/>
              </w:rPr>
              <w:t>ha</w:t>
            </w:r>
          </w:p>
        </w:tc>
        <w:tc>
          <w:tcPr>
            <w:tcW w:w="401" w:type="pct"/>
            <w:vAlign w:val="center"/>
          </w:tcPr>
          <w:p w14:paraId="4BCBB0AD" w14:textId="496E5DFE" w:rsidR="005E3FB0" w:rsidRPr="001B541D" w:rsidRDefault="005E3FB0" w:rsidP="005E3FB0">
            <w:pPr>
              <w:jc w:val="center"/>
              <w:rPr>
                <w:bCs/>
                <w:sz w:val="20"/>
                <w:szCs w:val="20"/>
              </w:rPr>
            </w:pPr>
            <w:r w:rsidRPr="001B541D">
              <w:rPr>
                <w:bCs/>
                <w:sz w:val="20"/>
                <w:szCs w:val="20"/>
              </w:rPr>
              <w:t>10 277</w:t>
            </w:r>
          </w:p>
        </w:tc>
        <w:tc>
          <w:tcPr>
            <w:tcW w:w="401" w:type="pct"/>
            <w:vAlign w:val="center"/>
          </w:tcPr>
          <w:p w14:paraId="6045C539" w14:textId="2A18A2A1" w:rsidR="005E3FB0" w:rsidRPr="001B541D" w:rsidRDefault="005E3FB0" w:rsidP="005E3FB0">
            <w:pPr>
              <w:jc w:val="center"/>
              <w:rPr>
                <w:bCs/>
                <w:sz w:val="20"/>
                <w:szCs w:val="20"/>
              </w:rPr>
            </w:pPr>
            <w:r w:rsidRPr="001B541D">
              <w:rPr>
                <w:bCs/>
                <w:sz w:val="20"/>
                <w:szCs w:val="20"/>
              </w:rPr>
              <w:t>10 277</w:t>
            </w:r>
          </w:p>
        </w:tc>
        <w:tc>
          <w:tcPr>
            <w:tcW w:w="401" w:type="pct"/>
            <w:vAlign w:val="center"/>
          </w:tcPr>
          <w:p w14:paraId="276B6743" w14:textId="7CBACFC0" w:rsidR="005E3FB0" w:rsidRPr="001B541D" w:rsidRDefault="005E3FB0" w:rsidP="005E3FB0">
            <w:pPr>
              <w:jc w:val="center"/>
              <w:rPr>
                <w:bCs/>
                <w:sz w:val="20"/>
                <w:szCs w:val="20"/>
              </w:rPr>
            </w:pPr>
            <w:r w:rsidRPr="001B541D">
              <w:rPr>
                <w:bCs/>
                <w:sz w:val="20"/>
                <w:szCs w:val="20"/>
              </w:rPr>
              <w:t>10 770</w:t>
            </w:r>
          </w:p>
        </w:tc>
        <w:tc>
          <w:tcPr>
            <w:tcW w:w="401" w:type="pct"/>
            <w:vAlign w:val="center"/>
          </w:tcPr>
          <w:p w14:paraId="363E2AFE" w14:textId="0C2FDE21" w:rsidR="005E3FB0" w:rsidRPr="001B541D" w:rsidRDefault="00F05524" w:rsidP="005E3FB0">
            <w:pPr>
              <w:jc w:val="center"/>
              <w:rPr>
                <w:b/>
                <w:sz w:val="20"/>
                <w:szCs w:val="20"/>
              </w:rPr>
            </w:pPr>
            <w:r w:rsidRPr="00F05524">
              <w:rPr>
                <w:b/>
                <w:bCs/>
                <w:sz w:val="20"/>
                <w:szCs w:val="20"/>
              </w:rPr>
              <w:t>10 770</w:t>
            </w:r>
          </w:p>
        </w:tc>
        <w:tc>
          <w:tcPr>
            <w:tcW w:w="403" w:type="pct"/>
            <w:vAlign w:val="center"/>
          </w:tcPr>
          <w:p w14:paraId="6FABF684" w14:textId="187CD605" w:rsidR="005E3FB0" w:rsidRPr="001B541D" w:rsidRDefault="00F05524" w:rsidP="005E3FB0">
            <w:pPr>
              <w:jc w:val="center"/>
              <w:rPr>
                <w:b/>
                <w:sz w:val="20"/>
                <w:szCs w:val="20"/>
              </w:rPr>
            </w:pPr>
            <w:r w:rsidRPr="00F05524">
              <w:rPr>
                <w:b/>
                <w:bCs/>
                <w:sz w:val="20"/>
                <w:szCs w:val="20"/>
              </w:rPr>
              <w:t>10 770</w:t>
            </w:r>
          </w:p>
        </w:tc>
        <w:tc>
          <w:tcPr>
            <w:tcW w:w="349" w:type="pct"/>
            <w:shd w:val="clear" w:color="auto" w:fill="C5E0B3" w:themeFill="accent6" w:themeFillTint="66"/>
            <w:vAlign w:val="center"/>
          </w:tcPr>
          <w:p w14:paraId="331D2BDA" w14:textId="53085E1E" w:rsidR="005E3FB0" w:rsidRPr="006B1328" w:rsidRDefault="005E3FB0" w:rsidP="005E3FB0">
            <w:pPr>
              <w:jc w:val="center"/>
              <w:rPr>
                <w:bCs/>
              </w:rPr>
            </w:pPr>
            <w:r w:rsidRPr="006B1328">
              <w:rPr>
                <w:bCs/>
              </w:rPr>
              <w:t>↑</w:t>
            </w:r>
            <w:r w:rsidR="006B1328" w:rsidRPr="006B1328">
              <w:rPr>
                <w:bCs/>
              </w:rPr>
              <w:t>↔</w:t>
            </w:r>
          </w:p>
        </w:tc>
        <w:tc>
          <w:tcPr>
            <w:tcW w:w="350" w:type="pct"/>
            <w:shd w:val="clear" w:color="auto" w:fill="C5E0B3" w:themeFill="accent6" w:themeFillTint="66"/>
            <w:vAlign w:val="center"/>
          </w:tcPr>
          <w:p w14:paraId="01281474" w14:textId="5D1FC25F" w:rsidR="005E3FB0" w:rsidRPr="006B1328" w:rsidRDefault="006B1328" w:rsidP="005E3FB0">
            <w:pPr>
              <w:jc w:val="center"/>
              <w:rPr>
                <w:bCs/>
              </w:rPr>
            </w:pPr>
            <w:r w:rsidRPr="006B1328">
              <w:rPr>
                <w:bCs/>
              </w:rPr>
              <w:t>↔</w:t>
            </w:r>
          </w:p>
        </w:tc>
        <w:tc>
          <w:tcPr>
            <w:tcW w:w="770" w:type="pct"/>
            <w:shd w:val="clear" w:color="auto" w:fill="C5E0B3" w:themeFill="accent6" w:themeFillTint="66"/>
            <w:vAlign w:val="center"/>
          </w:tcPr>
          <w:p w14:paraId="79A559D7" w14:textId="01D628D6" w:rsidR="005E3FB0" w:rsidRPr="006B1328" w:rsidRDefault="006B1328" w:rsidP="005E3FB0">
            <w:pPr>
              <w:jc w:val="center"/>
              <w:rPr>
                <w:bCs/>
                <w:i/>
                <w:iCs/>
                <w:sz w:val="18"/>
                <w:szCs w:val="18"/>
              </w:rPr>
            </w:pPr>
            <w:r w:rsidRPr="006B1328">
              <w:rPr>
                <w:bCs/>
                <w:i/>
                <w:iCs/>
                <w:sz w:val="18"/>
                <w:szCs w:val="18"/>
              </w:rPr>
              <w:t>utrzymanie</w:t>
            </w:r>
            <w:r w:rsidR="005E3FB0" w:rsidRPr="006B1328">
              <w:rPr>
                <w:bCs/>
                <w:i/>
                <w:iCs/>
                <w:sz w:val="18"/>
                <w:szCs w:val="18"/>
              </w:rPr>
              <w:t xml:space="preserve"> powierzchni parków krajobrazowych</w:t>
            </w:r>
          </w:p>
        </w:tc>
      </w:tr>
      <w:tr w:rsidR="005E3FB0" w:rsidRPr="00511BA5" w14:paraId="34808308" w14:textId="77777777" w:rsidTr="002E6995">
        <w:trPr>
          <w:trHeight w:val="550"/>
          <w:jc w:val="center"/>
        </w:trPr>
        <w:tc>
          <w:tcPr>
            <w:tcW w:w="1268" w:type="pct"/>
            <w:gridSpan w:val="3"/>
            <w:vAlign w:val="center"/>
          </w:tcPr>
          <w:p w14:paraId="634B8ACC" w14:textId="1B493D3C" w:rsidR="005E3FB0" w:rsidRPr="001B541D" w:rsidRDefault="005E3FB0" w:rsidP="005E3FB0">
            <w:pPr>
              <w:jc w:val="center"/>
              <w:rPr>
                <w:bCs/>
                <w:sz w:val="20"/>
                <w:szCs w:val="20"/>
              </w:rPr>
            </w:pPr>
            <w:r w:rsidRPr="001B541D">
              <w:rPr>
                <w:bCs/>
                <w:sz w:val="20"/>
                <w:szCs w:val="20"/>
              </w:rPr>
              <w:t>Powierzchnia użytków ekologicznych</w:t>
            </w:r>
          </w:p>
        </w:tc>
        <w:tc>
          <w:tcPr>
            <w:tcW w:w="256" w:type="pct"/>
            <w:vAlign w:val="center"/>
          </w:tcPr>
          <w:p w14:paraId="64188E3F" w14:textId="2E6EE295" w:rsidR="005E3FB0" w:rsidRPr="00A96A55" w:rsidRDefault="005E3FB0" w:rsidP="005E3FB0">
            <w:pPr>
              <w:jc w:val="center"/>
              <w:rPr>
                <w:bCs/>
                <w:i/>
                <w:iCs/>
                <w:sz w:val="20"/>
                <w:szCs w:val="20"/>
              </w:rPr>
            </w:pPr>
            <w:r w:rsidRPr="00A96A55">
              <w:rPr>
                <w:bCs/>
                <w:i/>
                <w:iCs/>
                <w:sz w:val="20"/>
                <w:szCs w:val="20"/>
              </w:rPr>
              <w:t>ha</w:t>
            </w:r>
          </w:p>
        </w:tc>
        <w:tc>
          <w:tcPr>
            <w:tcW w:w="401" w:type="pct"/>
            <w:vAlign w:val="center"/>
          </w:tcPr>
          <w:p w14:paraId="1D15F46F" w14:textId="5FC3C684" w:rsidR="005E3FB0" w:rsidRPr="001B541D" w:rsidRDefault="005E3FB0" w:rsidP="005E3FB0">
            <w:pPr>
              <w:jc w:val="center"/>
              <w:rPr>
                <w:bCs/>
                <w:sz w:val="20"/>
                <w:szCs w:val="20"/>
              </w:rPr>
            </w:pPr>
            <w:r w:rsidRPr="001B541D">
              <w:rPr>
                <w:bCs/>
                <w:sz w:val="20"/>
                <w:szCs w:val="20"/>
              </w:rPr>
              <w:t>39,75</w:t>
            </w:r>
          </w:p>
        </w:tc>
        <w:tc>
          <w:tcPr>
            <w:tcW w:w="401" w:type="pct"/>
            <w:vAlign w:val="center"/>
          </w:tcPr>
          <w:p w14:paraId="6E4F0F3A" w14:textId="6D44BE65" w:rsidR="005E3FB0" w:rsidRPr="001B541D" w:rsidRDefault="005E3FB0" w:rsidP="005E3FB0">
            <w:pPr>
              <w:jc w:val="center"/>
              <w:rPr>
                <w:bCs/>
                <w:sz w:val="20"/>
                <w:szCs w:val="20"/>
              </w:rPr>
            </w:pPr>
            <w:r w:rsidRPr="001B541D">
              <w:rPr>
                <w:bCs/>
                <w:sz w:val="20"/>
                <w:szCs w:val="20"/>
              </w:rPr>
              <w:t>39,35</w:t>
            </w:r>
          </w:p>
        </w:tc>
        <w:tc>
          <w:tcPr>
            <w:tcW w:w="401" w:type="pct"/>
            <w:vAlign w:val="center"/>
          </w:tcPr>
          <w:p w14:paraId="6B629A02" w14:textId="25C0FF9F" w:rsidR="005E3FB0" w:rsidRPr="001B541D" w:rsidRDefault="005E3FB0" w:rsidP="005E3FB0">
            <w:pPr>
              <w:jc w:val="center"/>
              <w:rPr>
                <w:bCs/>
                <w:sz w:val="20"/>
                <w:szCs w:val="20"/>
              </w:rPr>
            </w:pPr>
            <w:r w:rsidRPr="001B541D">
              <w:rPr>
                <w:bCs/>
                <w:sz w:val="20"/>
                <w:szCs w:val="20"/>
              </w:rPr>
              <w:t>44,46</w:t>
            </w:r>
          </w:p>
        </w:tc>
        <w:tc>
          <w:tcPr>
            <w:tcW w:w="401" w:type="pct"/>
            <w:vAlign w:val="center"/>
          </w:tcPr>
          <w:p w14:paraId="5D06273D" w14:textId="4D99FF2B" w:rsidR="005E3FB0" w:rsidRPr="001B541D" w:rsidRDefault="00F05524" w:rsidP="005E3FB0">
            <w:pPr>
              <w:jc w:val="center"/>
              <w:rPr>
                <w:b/>
                <w:sz w:val="20"/>
                <w:szCs w:val="20"/>
              </w:rPr>
            </w:pPr>
            <w:r w:rsidRPr="00F05524">
              <w:rPr>
                <w:b/>
                <w:sz w:val="20"/>
                <w:szCs w:val="20"/>
              </w:rPr>
              <w:t>44,51</w:t>
            </w:r>
          </w:p>
        </w:tc>
        <w:tc>
          <w:tcPr>
            <w:tcW w:w="403" w:type="pct"/>
            <w:vAlign w:val="center"/>
          </w:tcPr>
          <w:p w14:paraId="6A081A28" w14:textId="354DF453" w:rsidR="005E3FB0" w:rsidRPr="001B541D" w:rsidRDefault="00F05524" w:rsidP="005E3FB0">
            <w:pPr>
              <w:jc w:val="center"/>
              <w:rPr>
                <w:b/>
                <w:sz w:val="20"/>
                <w:szCs w:val="20"/>
              </w:rPr>
            </w:pPr>
            <w:r w:rsidRPr="00F05524">
              <w:rPr>
                <w:b/>
                <w:sz w:val="20"/>
                <w:szCs w:val="20"/>
              </w:rPr>
              <w:t>35,13</w:t>
            </w:r>
          </w:p>
        </w:tc>
        <w:tc>
          <w:tcPr>
            <w:tcW w:w="349" w:type="pct"/>
            <w:shd w:val="clear" w:color="auto" w:fill="FF8989"/>
            <w:vAlign w:val="center"/>
          </w:tcPr>
          <w:p w14:paraId="53E0548F" w14:textId="49380330" w:rsidR="005E3FB0" w:rsidRPr="006B1328" w:rsidRDefault="005E3FB0" w:rsidP="005E3FB0">
            <w:pPr>
              <w:jc w:val="center"/>
              <w:rPr>
                <w:bCs/>
              </w:rPr>
            </w:pPr>
            <w:r w:rsidRPr="006B1328">
              <w:rPr>
                <w:bCs/>
              </w:rPr>
              <w:t>↑</w:t>
            </w:r>
            <w:r w:rsidR="006B1328" w:rsidRPr="006B1328">
              <w:rPr>
                <w:bCs/>
              </w:rPr>
              <w:t>↔</w:t>
            </w:r>
          </w:p>
        </w:tc>
        <w:tc>
          <w:tcPr>
            <w:tcW w:w="350" w:type="pct"/>
            <w:shd w:val="clear" w:color="auto" w:fill="FF8989"/>
            <w:vAlign w:val="center"/>
          </w:tcPr>
          <w:p w14:paraId="6018DE98" w14:textId="15BEB566" w:rsidR="005E3FB0" w:rsidRPr="006B1328" w:rsidRDefault="006B1328" w:rsidP="005E3FB0">
            <w:pPr>
              <w:jc w:val="center"/>
              <w:rPr>
                <w:bCs/>
              </w:rPr>
            </w:pPr>
            <w:r w:rsidRPr="006B1328">
              <w:rPr>
                <w:bCs/>
              </w:rPr>
              <w:t>↓</w:t>
            </w:r>
          </w:p>
        </w:tc>
        <w:tc>
          <w:tcPr>
            <w:tcW w:w="770" w:type="pct"/>
            <w:shd w:val="clear" w:color="auto" w:fill="FF8989"/>
            <w:vAlign w:val="center"/>
          </w:tcPr>
          <w:p w14:paraId="35205598" w14:textId="38FDD95A" w:rsidR="005E3FB0" w:rsidRPr="006B1328" w:rsidRDefault="006B1328" w:rsidP="005E3FB0">
            <w:pPr>
              <w:jc w:val="center"/>
              <w:rPr>
                <w:bCs/>
                <w:i/>
                <w:iCs/>
                <w:sz w:val="18"/>
                <w:szCs w:val="18"/>
              </w:rPr>
            </w:pPr>
            <w:r w:rsidRPr="006B1328">
              <w:rPr>
                <w:bCs/>
                <w:i/>
                <w:iCs/>
                <w:sz w:val="18"/>
                <w:szCs w:val="18"/>
              </w:rPr>
              <w:t xml:space="preserve">spadek </w:t>
            </w:r>
            <w:r w:rsidR="005E3FB0" w:rsidRPr="006B1328">
              <w:rPr>
                <w:bCs/>
                <w:i/>
                <w:iCs/>
                <w:sz w:val="18"/>
                <w:szCs w:val="18"/>
              </w:rPr>
              <w:t>powierzchni użytków ekologicznych</w:t>
            </w:r>
          </w:p>
        </w:tc>
      </w:tr>
      <w:tr w:rsidR="005E3FB0" w:rsidRPr="00511BA5" w14:paraId="3F6502C2" w14:textId="77777777" w:rsidTr="002E6995">
        <w:trPr>
          <w:trHeight w:val="550"/>
          <w:jc w:val="center"/>
        </w:trPr>
        <w:tc>
          <w:tcPr>
            <w:tcW w:w="1268" w:type="pct"/>
            <w:gridSpan w:val="3"/>
            <w:vAlign w:val="center"/>
          </w:tcPr>
          <w:p w14:paraId="6928000D" w14:textId="43FD50DF" w:rsidR="005E3FB0" w:rsidRPr="001B541D" w:rsidRDefault="005E3FB0" w:rsidP="005E3FB0">
            <w:pPr>
              <w:jc w:val="center"/>
              <w:rPr>
                <w:bCs/>
                <w:sz w:val="20"/>
                <w:szCs w:val="20"/>
              </w:rPr>
            </w:pPr>
            <w:r w:rsidRPr="001B541D">
              <w:rPr>
                <w:bCs/>
                <w:sz w:val="20"/>
                <w:szCs w:val="20"/>
              </w:rPr>
              <w:t>Powierzchnia zespołów przyrodniczo-krajobrazowych</w:t>
            </w:r>
          </w:p>
        </w:tc>
        <w:tc>
          <w:tcPr>
            <w:tcW w:w="256" w:type="pct"/>
            <w:vAlign w:val="center"/>
          </w:tcPr>
          <w:p w14:paraId="3E96CEF6" w14:textId="6F69BC78" w:rsidR="005E3FB0" w:rsidRPr="00A96A55" w:rsidRDefault="005E3FB0" w:rsidP="005E3FB0">
            <w:pPr>
              <w:jc w:val="center"/>
              <w:rPr>
                <w:bCs/>
                <w:i/>
                <w:iCs/>
                <w:sz w:val="20"/>
                <w:szCs w:val="20"/>
              </w:rPr>
            </w:pPr>
            <w:r w:rsidRPr="00A96A55">
              <w:rPr>
                <w:bCs/>
                <w:i/>
                <w:iCs/>
                <w:sz w:val="20"/>
                <w:szCs w:val="20"/>
              </w:rPr>
              <w:t>ha</w:t>
            </w:r>
          </w:p>
        </w:tc>
        <w:tc>
          <w:tcPr>
            <w:tcW w:w="401" w:type="pct"/>
            <w:vAlign w:val="center"/>
          </w:tcPr>
          <w:p w14:paraId="3A8E7DD9" w14:textId="3885E789" w:rsidR="005E3FB0" w:rsidRPr="001B541D" w:rsidRDefault="005E3FB0" w:rsidP="005E3FB0">
            <w:pPr>
              <w:jc w:val="center"/>
              <w:rPr>
                <w:bCs/>
                <w:sz w:val="20"/>
                <w:szCs w:val="20"/>
              </w:rPr>
            </w:pPr>
            <w:r w:rsidRPr="001B541D">
              <w:rPr>
                <w:bCs/>
                <w:sz w:val="20"/>
                <w:szCs w:val="20"/>
              </w:rPr>
              <w:t>0,80</w:t>
            </w:r>
          </w:p>
        </w:tc>
        <w:tc>
          <w:tcPr>
            <w:tcW w:w="401" w:type="pct"/>
            <w:vAlign w:val="center"/>
          </w:tcPr>
          <w:p w14:paraId="077EB671" w14:textId="23911B97" w:rsidR="005E3FB0" w:rsidRPr="001B541D" w:rsidRDefault="005E3FB0" w:rsidP="005E3FB0">
            <w:pPr>
              <w:jc w:val="center"/>
              <w:rPr>
                <w:bCs/>
                <w:sz w:val="20"/>
                <w:szCs w:val="20"/>
              </w:rPr>
            </w:pPr>
            <w:r w:rsidRPr="001B541D">
              <w:rPr>
                <w:bCs/>
                <w:sz w:val="20"/>
                <w:szCs w:val="20"/>
              </w:rPr>
              <w:t>0,80</w:t>
            </w:r>
          </w:p>
        </w:tc>
        <w:tc>
          <w:tcPr>
            <w:tcW w:w="401" w:type="pct"/>
            <w:vAlign w:val="center"/>
          </w:tcPr>
          <w:p w14:paraId="66D7EB55" w14:textId="781B4ECD" w:rsidR="005E3FB0" w:rsidRPr="001B541D" w:rsidRDefault="005E3FB0" w:rsidP="005E3FB0">
            <w:pPr>
              <w:jc w:val="center"/>
              <w:rPr>
                <w:bCs/>
                <w:sz w:val="20"/>
                <w:szCs w:val="20"/>
              </w:rPr>
            </w:pPr>
            <w:r w:rsidRPr="001B541D">
              <w:rPr>
                <w:bCs/>
                <w:sz w:val="20"/>
                <w:szCs w:val="20"/>
              </w:rPr>
              <w:t>0,82</w:t>
            </w:r>
          </w:p>
        </w:tc>
        <w:tc>
          <w:tcPr>
            <w:tcW w:w="401" w:type="pct"/>
            <w:vAlign w:val="center"/>
          </w:tcPr>
          <w:p w14:paraId="683D3E8B" w14:textId="53E92F7F" w:rsidR="005E3FB0" w:rsidRPr="001B541D" w:rsidRDefault="00F05524" w:rsidP="005E3FB0">
            <w:pPr>
              <w:jc w:val="center"/>
              <w:rPr>
                <w:b/>
                <w:sz w:val="20"/>
                <w:szCs w:val="20"/>
              </w:rPr>
            </w:pPr>
            <w:r w:rsidRPr="00F05524">
              <w:rPr>
                <w:b/>
                <w:bCs/>
                <w:sz w:val="20"/>
                <w:szCs w:val="20"/>
              </w:rPr>
              <w:t>0,82</w:t>
            </w:r>
          </w:p>
        </w:tc>
        <w:tc>
          <w:tcPr>
            <w:tcW w:w="403" w:type="pct"/>
            <w:vAlign w:val="center"/>
          </w:tcPr>
          <w:p w14:paraId="2329C0E7" w14:textId="26652B2A" w:rsidR="005E3FB0" w:rsidRPr="001B541D" w:rsidRDefault="00F05524" w:rsidP="005E3FB0">
            <w:pPr>
              <w:jc w:val="center"/>
              <w:rPr>
                <w:b/>
                <w:sz w:val="20"/>
                <w:szCs w:val="20"/>
              </w:rPr>
            </w:pPr>
            <w:r w:rsidRPr="00F05524">
              <w:rPr>
                <w:b/>
                <w:bCs/>
                <w:sz w:val="20"/>
                <w:szCs w:val="20"/>
              </w:rPr>
              <w:t>0,82</w:t>
            </w:r>
          </w:p>
        </w:tc>
        <w:tc>
          <w:tcPr>
            <w:tcW w:w="349" w:type="pct"/>
            <w:shd w:val="clear" w:color="auto" w:fill="C5E0B3" w:themeFill="accent6" w:themeFillTint="66"/>
            <w:vAlign w:val="center"/>
          </w:tcPr>
          <w:p w14:paraId="13DA2C12" w14:textId="4F4E6ACC" w:rsidR="005E3FB0" w:rsidRPr="006B1328" w:rsidRDefault="005E3FB0" w:rsidP="005E3FB0">
            <w:pPr>
              <w:jc w:val="center"/>
              <w:rPr>
                <w:bCs/>
              </w:rPr>
            </w:pPr>
            <w:r w:rsidRPr="006B1328">
              <w:rPr>
                <w:bCs/>
              </w:rPr>
              <w:t>↑</w:t>
            </w:r>
            <w:r w:rsidR="006B1328" w:rsidRPr="006B1328">
              <w:rPr>
                <w:bCs/>
              </w:rPr>
              <w:t>↔</w:t>
            </w:r>
          </w:p>
        </w:tc>
        <w:tc>
          <w:tcPr>
            <w:tcW w:w="350" w:type="pct"/>
            <w:shd w:val="clear" w:color="auto" w:fill="C5E0B3" w:themeFill="accent6" w:themeFillTint="66"/>
            <w:vAlign w:val="center"/>
          </w:tcPr>
          <w:p w14:paraId="33D97353" w14:textId="24BBF54B" w:rsidR="005E3FB0" w:rsidRPr="006B1328" w:rsidRDefault="005E3FB0" w:rsidP="005E3FB0">
            <w:pPr>
              <w:jc w:val="center"/>
              <w:rPr>
                <w:bCs/>
              </w:rPr>
            </w:pPr>
            <w:r w:rsidRPr="006B1328">
              <w:rPr>
                <w:bCs/>
              </w:rPr>
              <w:t>↑</w:t>
            </w:r>
          </w:p>
        </w:tc>
        <w:tc>
          <w:tcPr>
            <w:tcW w:w="770" w:type="pct"/>
            <w:shd w:val="clear" w:color="auto" w:fill="C5E0B3" w:themeFill="accent6" w:themeFillTint="66"/>
            <w:vAlign w:val="center"/>
          </w:tcPr>
          <w:p w14:paraId="382A0740" w14:textId="05EBB0A9" w:rsidR="005E3FB0" w:rsidRPr="006B1328" w:rsidRDefault="006B1328" w:rsidP="005E3FB0">
            <w:pPr>
              <w:jc w:val="center"/>
              <w:rPr>
                <w:bCs/>
                <w:i/>
                <w:iCs/>
                <w:sz w:val="18"/>
                <w:szCs w:val="18"/>
              </w:rPr>
            </w:pPr>
            <w:r w:rsidRPr="006B1328">
              <w:rPr>
                <w:bCs/>
                <w:i/>
                <w:iCs/>
                <w:sz w:val="18"/>
                <w:szCs w:val="18"/>
              </w:rPr>
              <w:t xml:space="preserve">utrzymanie </w:t>
            </w:r>
            <w:r w:rsidR="005E3FB0" w:rsidRPr="006B1328">
              <w:rPr>
                <w:bCs/>
                <w:i/>
                <w:iCs/>
                <w:sz w:val="18"/>
                <w:szCs w:val="18"/>
              </w:rPr>
              <w:t>powierzchni zespołów przyrodniczo-krajobrazowych</w:t>
            </w:r>
          </w:p>
        </w:tc>
      </w:tr>
      <w:tr w:rsidR="005E3FB0" w:rsidRPr="00511BA5" w14:paraId="381F8F59" w14:textId="77777777" w:rsidTr="002E6995">
        <w:trPr>
          <w:trHeight w:val="550"/>
          <w:jc w:val="center"/>
        </w:trPr>
        <w:tc>
          <w:tcPr>
            <w:tcW w:w="1268" w:type="pct"/>
            <w:gridSpan w:val="3"/>
            <w:vAlign w:val="center"/>
          </w:tcPr>
          <w:p w14:paraId="4A871B1D" w14:textId="77777777" w:rsidR="005E3FB0" w:rsidRPr="001B541D" w:rsidRDefault="005E3FB0" w:rsidP="005E3FB0">
            <w:pPr>
              <w:jc w:val="center"/>
              <w:rPr>
                <w:bCs/>
                <w:sz w:val="20"/>
                <w:szCs w:val="20"/>
              </w:rPr>
            </w:pPr>
            <w:r w:rsidRPr="001B541D">
              <w:rPr>
                <w:bCs/>
                <w:sz w:val="20"/>
                <w:szCs w:val="20"/>
              </w:rPr>
              <w:t xml:space="preserve">Powierzchnia parków, zieleńców </w:t>
            </w:r>
          </w:p>
          <w:p w14:paraId="14C50A17" w14:textId="7572A73F" w:rsidR="005E3FB0" w:rsidRPr="001B541D" w:rsidRDefault="005E3FB0" w:rsidP="005E3FB0">
            <w:pPr>
              <w:jc w:val="center"/>
              <w:rPr>
                <w:bCs/>
                <w:sz w:val="20"/>
                <w:szCs w:val="20"/>
              </w:rPr>
            </w:pPr>
            <w:r w:rsidRPr="001B541D">
              <w:rPr>
                <w:bCs/>
                <w:sz w:val="20"/>
                <w:szCs w:val="20"/>
              </w:rPr>
              <w:t>i terenów zieleni osiedlowej</w:t>
            </w:r>
          </w:p>
        </w:tc>
        <w:tc>
          <w:tcPr>
            <w:tcW w:w="256" w:type="pct"/>
            <w:vAlign w:val="center"/>
          </w:tcPr>
          <w:p w14:paraId="6620E0B5" w14:textId="38E2CBAD" w:rsidR="005E3FB0" w:rsidRPr="00A96A55" w:rsidRDefault="005E3FB0" w:rsidP="005E3FB0">
            <w:pPr>
              <w:jc w:val="center"/>
              <w:rPr>
                <w:bCs/>
                <w:i/>
                <w:iCs/>
                <w:sz w:val="20"/>
                <w:szCs w:val="20"/>
              </w:rPr>
            </w:pPr>
            <w:r w:rsidRPr="00A96A55">
              <w:rPr>
                <w:bCs/>
                <w:i/>
                <w:iCs/>
                <w:sz w:val="20"/>
                <w:szCs w:val="20"/>
              </w:rPr>
              <w:t>ha</w:t>
            </w:r>
          </w:p>
        </w:tc>
        <w:tc>
          <w:tcPr>
            <w:tcW w:w="401" w:type="pct"/>
            <w:vAlign w:val="center"/>
          </w:tcPr>
          <w:p w14:paraId="16595D1E" w14:textId="7BE28FE0" w:rsidR="005E3FB0" w:rsidRPr="001B541D" w:rsidRDefault="005E3FB0" w:rsidP="005E3FB0">
            <w:pPr>
              <w:jc w:val="center"/>
              <w:rPr>
                <w:bCs/>
                <w:sz w:val="20"/>
                <w:szCs w:val="20"/>
              </w:rPr>
            </w:pPr>
            <w:r w:rsidRPr="001B541D">
              <w:rPr>
                <w:bCs/>
                <w:sz w:val="20"/>
                <w:szCs w:val="20"/>
              </w:rPr>
              <w:t>139,74</w:t>
            </w:r>
          </w:p>
        </w:tc>
        <w:tc>
          <w:tcPr>
            <w:tcW w:w="401" w:type="pct"/>
            <w:vAlign w:val="center"/>
          </w:tcPr>
          <w:p w14:paraId="7D5607CF" w14:textId="3171E634" w:rsidR="005E3FB0" w:rsidRPr="001B541D" w:rsidRDefault="005E3FB0" w:rsidP="005E3FB0">
            <w:pPr>
              <w:jc w:val="center"/>
              <w:rPr>
                <w:bCs/>
                <w:sz w:val="20"/>
                <w:szCs w:val="20"/>
              </w:rPr>
            </w:pPr>
            <w:r w:rsidRPr="001B541D">
              <w:rPr>
                <w:bCs/>
                <w:sz w:val="20"/>
                <w:szCs w:val="20"/>
              </w:rPr>
              <w:t>139,74</w:t>
            </w:r>
          </w:p>
        </w:tc>
        <w:tc>
          <w:tcPr>
            <w:tcW w:w="401" w:type="pct"/>
            <w:vAlign w:val="center"/>
          </w:tcPr>
          <w:p w14:paraId="3EA42FA9" w14:textId="4AAAF8B8" w:rsidR="005E3FB0" w:rsidRPr="001B541D" w:rsidRDefault="005E3FB0" w:rsidP="005E3FB0">
            <w:pPr>
              <w:jc w:val="center"/>
              <w:rPr>
                <w:bCs/>
                <w:sz w:val="20"/>
                <w:szCs w:val="20"/>
              </w:rPr>
            </w:pPr>
            <w:r w:rsidRPr="001B541D">
              <w:rPr>
                <w:bCs/>
                <w:sz w:val="20"/>
                <w:szCs w:val="20"/>
              </w:rPr>
              <w:t>154,64</w:t>
            </w:r>
          </w:p>
        </w:tc>
        <w:tc>
          <w:tcPr>
            <w:tcW w:w="401" w:type="pct"/>
            <w:vAlign w:val="center"/>
          </w:tcPr>
          <w:p w14:paraId="4922009A" w14:textId="692F0EB9" w:rsidR="005E3FB0" w:rsidRPr="001B541D" w:rsidRDefault="00F05524" w:rsidP="005E3FB0">
            <w:pPr>
              <w:jc w:val="center"/>
              <w:rPr>
                <w:b/>
                <w:sz w:val="20"/>
                <w:szCs w:val="20"/>
              </w:rPr>
            </w:pPr>
            <w:r>
              <w:rPr>
                <w:b/>
                <w:sz w:val="20"/>
                <w:szCs w:val="20"/>
              </w:rPr>
              <w:t>156,87</w:t>
            </w:r>
          </w:p>
        </w:tc>
        <w:tc>
          <w:tcPr>
            <w:tcW w:w="403" w:type="pct"/>
            <w:vAlign w:val="center"/>
          </w:tcPr>
          <w:p w14:paraId="68768E14" w14:textId="12EC2A8D" w:rsidR="005E3FB0" w:rsidRPr="001B541D" w:rsidRDefault="00F05524" w:rsidP="005E3FB0">
            <w:pPr>
              <w:jc w:val="center"/>
              <w:rPr>
                <w:b/>
                <w:sz w:val="20"/>
                <w:szCs w:val="20"/>
              </w:rPr>
            </w:pPr>
            <w:r>
              <w:rPr>
                <w:b/>
                <w:sz w:val="20"/>
                <w:szCs w:val="20"/>
              </w:rPr>
              <w:t>b.d.</w:t>
            </w:r>
          </w:p>
        </w:tc>
        <w:tc>
          <w:tcPr>
            <w:tcW w:w="349" w:type="pct"/>
            <w:shd w:val="clear" w:color="auto" w:fill="C5E0B3" w:themeFill="accent6" w:themeFillTint="66"/>
            <w:vAlign w:val="center"/>
          </w:tcPr>
          <w:p w14:paraId="2735751A" w14:textId="3A972A76" w:rsidR="005E3FB0" w:rsidRPr="006B1328" w:rsidRDefault="005E3FB0" w:rsidP="005E3FB0">
            <w:pPr>
              <w:jc w:val="center"/>
              <w:rPr>
                <w:bCs/>
              </w:rPr>
            </w:pPr>
            <w:r w:rsidRPr="006B1328">
              <w:rPr>
                <w:bCs/>
              </w:rPr>
              <w:t>↑</w:t>
            </w:r>
            <w:r w:rsidR="006B1328" w:rsidRPr="006B1328">
              <w:rPr>
                <w:bCs/>
              </w:rPr>
              <w:t>↔</w:t>
            </w:r>
          </w:p>
        </w:tc>
        <w:tc>
          <w:tcPr>
            <w:tcW w:w="350" w:type="pct"/>
            <w:shd w:val="clear" w:color="auto" w:fill="C5E0B3" w:themeFill="accent6" w:themeFillTint="66"/>
            <w:vAlign w:val="center"/>
          </w:tcPr>
          <w:p w14:paraId="48DA2622" w14:textId="5F8FBBAF" w:rsidR="005E3FB0" w:rsidRPr="006B1328" w:rsidRDefault="005E3FB0" w:rsidP="005E3FB0">
            <w:pPr>
              <w:jc w:val="center"/>
              <w:rPr>
                <w:bCs/>
              </w:rPr>
            </w:pPr>
            <w:r w:rsidRPr="006B1328">
              <w:rPr>
                <w:bCs/>
              </w:rPr>
              <w:t>↑</w:t>
            </w:r>
          </w:p>
        </w:tc>
        <w:tc>
          <w:tcPr>
            <w:tcW w:w="770" w:type="pct"/>
            <w:shd w:val="clear" w:color="auto" w:fill="C5E0B3"/>
            <w:vAlign w:val="center"/>
          </w:tcPr>
          <w:p w14:paraId="73F5CF53" w14:textId="3DE4F8D2" w:rsidR="005E3FB0" w:rsidRPr="006B1328" w:rsidRDefault="005E3FB0" w:rsidP="006B1328">
            <w:pPr>
              <w:jc w:val="center"/>
              <w:rPr>
                <w:bCs/>
                <w:i/>
                <w:iCs/>
                <w:sz w:val="18"/>
                <w:szCs w:val="18"/>
              </w:rPr>
            </w:pPr>
            <w:r w:rsidRPr="006B1328">
              <w:rPr>
                <w:bCs/>
                <w:i/>
                <w:iCs/>
                <w:sz w:val="18"/>
                <w:szCs w:val="18"/>
              </w:rPr>
              <w:t>wzrost powierzchni parków, zieleńców i terenów zieleni osiedlowej</w:t>
            </w:r>
          </w:p>
        </w:tc>
      </w:tr>
      <w:tr w:rsidR="005E3FB0" w:rsidRPr="00511BA5" w14:paraId="3267F13F" w14:textId="77777777" w:rsidTr="002E6995">
        <w:trPr>
          <w:trHeight w:val="550"/>
          <w:jc w:val="center"/>
        </w:trPr>
        <w:tc>
          <w:tcPr>
            <w:tcW w:w="1268" w:type="pct"/>
            <w:gridSpan w:val="3"/>
            <w:vAlign w:val="center"/>
          </w:tcPr>
          <w:p w14:paraId="3562FFD7" w14:textId="5153A56D" w:rsidR="005E3FB0" w:rsidRPr="001B541D" w:rsidRDefault="005E3FB0" w:rsidP="005E3FB0">
            <w:pPr>
              <w:jc w:val="center"/>
              <w:rPr>
                <w:bCs/>
                <w:sz w:val="20"/>
                <w:szCs w:val="20"/>
              </w:rPr>
            </w:pPr>
            <w:r w:rsidRPr="001B541D">
              <w:rPr>
                <w:bCs/>
                <w:sz w:val="20"/>
                <w:szCs w:val="20"/>
              </w:rPr>
              <w:t>Powierzchnia powiatu objęta prawną ochroną przyrody</w:t>
            </w:r>
          </w:p>
        </w:tc>
        <w:tc>
          <w:tcPr>
            <w:tcW w:w="256" w:type="pct"/>
            <w:vAlign w:val="center"/>
          </w:tcPr>
          <w:p w14:paraId="31FDA6EF" w14:textId="18960D44" w:rsidR="005E3FB0" w:rsidRPr="00A96A55" w:rsidRDefault="005E3FB0" w:rsidP="005E3FB0">
            <w:pPr>
              <w:jc w:val="center"/>
              <w:rPr>
                <w:bCs/>
                <w:i/>
                <w:iCs/>
                <w:sz w:val="20"/>
                <w:szCs w:val="20"/>
              </w:rPr>
            </w:pPr>
            <w:r w:rsidRPr="00A96A55">
              <w:rPr>
                <w:bCs/>
                <w:i/>
                <w:iCs/>
                <w:sz w:val="20"/>
                <w:szCs w:val="20"/>
              </w:rPr>
              <w:t>ha</w:t>
            </w:r>
          </w:p>
        </w:tc>
        <w:tc>
          <w:tcPr>
            <w:tcW w:w="401" w:type="pct"/>
            <w:shd w:val="clear" w:color="FFFFFF" w:fill="FFFFFF"/>
            <w:vAlign w:val="center"/>
          </w:tcPr>
          <w:p w14:paraId="6AF9F1C4" w14:textId="3422DC48" w:rsidR="005E3FB0" w:rsidRPr="001B541D" w:rsidRDefault="005E3FB0" w:rsidP="005E3FB0">
            <w:pPr>
              <w:jc w:val="center"/>
              <w:rPr>
                <w:bCs/>
                <w:sz w:val="20"/>
                <w:szCs w:val="20"/>
              </w:rPr>
            </w:pPr>
            <w:r w:rsidRPr="001B541D">
              <w:rPr>
                <w:rFonts w:cs="Calibri"/>
                <w:bCs/>
                <w:color w:val="000000"/>
                <w:sz w:val="20"/>
                <w:szCs w:val="20"/>
              </w:rPr>
              <w:t>11 712,42</w:t>
            </w:r>
          </w:p>
        </w:tc>
        <w:tc>
          <w:tcPr>
            <w:tcW w:w="401" w:type="pct"/>
            <w:shd w:val="clear" w:color="FFFFFF" w:fill="FFFFFF"/>
            <w:vAlign w:val="center"/>
          </w:tcPr>
          <w:p w14:paraId="11BCEF55" w14:textId="38699218" w:rsidR="005E3FB0" w:rsidRPr="001B541D" w:rsidRDefault="005E3FB0" w:rsidP="005E3FB0">
            <w:pPr>
              <w:jc w:val="center"/>
              <w:rPr>
                <w:bCs/>
                <w:sz w:val="20"/>
                <w:szCs w:val="20"/>
              </w:rPr>
            </w:pPr>
            <w:r w:rsidRPr="001B541D">
              <w:rPr>
                <w:rFonts w:cs="Calibri"/>
                <w:bCs/>
                <w:color w:val="000000"/>
                <w:sz w:val="20"/>
                <w:szCs w:val="20"/>
              </w:rPr>
              <w:t>11 712,02</w:t>
            </w:r>
          </w:p>
        </w:tc>
        <w:tc>
          <w:tcPr>
            <w:tcW w:w="401" w:type="pct"/>
            <w:shd w:val="clear" w:color="FFFFFF" w:fill="FFFFFF"/>
            <w:vAlign w:val="center"/>
          </w:tcPr>
          <w:p w14:paraId="1849BA77" w14:textId="3B6E9B85" w:rsidR="005E3FB0" w:rsidRPr="001B541D" w:rsidRDefault="005E3FB0" w:rsidP="005E3FB0">
            <w:pPr>
              <w:jc w:val="center"/>
              <w:rPr>
                <w:rFonts w:cs="Calibri"/>
                <w:bCs/>
                <w:color w:val="000000"/>
                <w:sz w:val="20"/>
                <w:szCs w:val="20"/>
              </w:rPr>
            </w:pPr>
            <w:r w:rsidRPr="001B541D">
              <w:rPr>
                <w:rFonts w:cs="Calibri"/>
                <w:bCs/>
                <w:color w:val="000000"/>
                <w:sz w:val="20"/>
                <w:szCs w:val="20"/>
              </w:rPr>
              <w:t>12 210,73</w:t>
            </w:r>
          </w:p>
        </w:tc>
        <w:tc>
          <w:tcPr>
            <w:tcW w:w="401" w:type="pct"/>
            <w:shd w:val="clear" w:color="FFFFFF" w:fill="FFFFFF"/>
            <w:vAlign w:val="center"/>
          </w:tcPr>
          <w:p w14:paraId="50E75766" w14:textId="10563056" w:rsidR="005E3FB0" w:rsidRPr="001B541D" w:rsidRDefault="00F05524" w:rsidP="005E3FB0">
            <w:pPr>
              <w:jc w:val="center"/>
              <w:rPr>
                <w:rFonts w:cs="Calibri"/>
                <w:b/>
                <w:color w:val="000000"/>
                <w:sz w:val="20"/>
                <w:szCs w:val="20"/>
              </w:rPr>
            </w:pPr>
            <w:r w:rsidRPr="00F05524">
              <w:rPr>
                <w:rFonts w:cs="Calibri"/>
                <w:b/>
                <w:color w:val="000000"/>
                <w:sz w:val="20"/>
                <w:szCs w:val="20"/>
              </w:rPr>
              <w:t>12</w:t>
            </w:r>
            <w:r>
              <w:rPr>
                <w:rFonts w:cs="Calibri"/>
                <w:b/>
                <w:color w:val="000000"/>
                <w:sz w:val="20"/>
                <w:szCs w:val="20"/>
              </w:rPr>
              <w:t xml:space="preserve"> </w:t>
            </w:r>
            <w:r w:rsidRPr="00F05524">
              <w:rPr>
                <w:rFonts w:cs="Calibri"/>
                <w:b/>
                <w:color w:val="000000"/>
                <w:sz w:val="20"/>
                <w:szCs w:val="20"/>
              </w:rPr>
              <w:t>210,78</w:t>
            </w:r>
          </w:p>
        </w:tc>
        <w:tc>
          <w:tcPr>
            <w:tcW w:w="403" w:type="pct"/>
            <w:shd w:val="clear" w:color="FFFFFF" w:fill="FFFFFF"/>
            <w:vAlign w:val="center"/>
          </w:tcPr>
          <w:p w14:paraId="18363E90" w14:textId="452F937D" w:rsidR="005E3FB0" w:rsidRPr="001B541D" w:rsidRDefault="00F05524" w:rsidP="005E3FB0">
            <w:pPr>
              <w:jc w:val="center"/>
              <w:rPr>
                <w:b/>
                <w:sz w:val="20"/>
                <w:szCs w:val="20"/>
              </w:rPr>
            </w:pPr>
            <w:r w:rsidRPr="00F05524">
              <w:rPr>
                <w:b/>
                <w:sz w:val="20"/>
                <w:szCs w:val="20"/>
              </w:rPr>
              <w:t>12</w:t>
            </w:r>
            <w:r>
              <w:rPr>
                <w:b/>
                <w:sz w:val="20"/>
                <w:szCs w:val="20"/>
              </w:rPr>
              <w:t xml:space="preserve"> </w:t>
            </w:r>
            <w:r w:rsidRPr="00F05524">
              <w:rPr>
                <w:b/>
                <w:sz w:val="20"/>
                <w:szCs w:val="20"/>
              </w:rPr>
              <w:t>200,64</w:t>
            </w:r>
          </w:p>
        </w:tc>
        <w:tc>
          <w:tcPr>
            <w:tcW w:w="349" w:type="pct"/>
            <w:shd w:val="clear" w:color="auto" w:fill="C5E0B3"/>
            <w:vAlign w:val="center"/>
          </w:tcPr>
          <w:p w14:paraId="740AD401" w14:textId="67A70BEC" w:rsidR="005E3FB0" w:rsidRPr="006B1328" w:rsidRDefault="005E3FB0" w:rsidP="005E3FB0">
            <w:pPr>
              <w:jc w:val="center"/>
              <w:rPr>
                <w:bCs/>
              </w:rPr>
            </w:pPr>
            <w:r w:rsidRPr="006B1328">
              <w:rPr>
                <w:bCs/>
              </w:rPr>
              <w:t>↑</w:t>
            </w:r>
            <w:r w:rsidR="006B1328" w:rsidRPr="006B1328">
              <w:rPr>
                <w:bCs/>
              </w:rPr>
              <w:t>↔</w:t>
            </w:r>
          </w:p>
        </w:tc>
        <w:tc>
          <w:tcPr>
            <w:tcW w:w="350" w:type="pct"/>
            <w:shd w:val="clear" w:color="auto" w:fill="C5E0B3"/>
            <w:vAlign w:val="center"/>
          </w:tcPr>
          <w:p w14:paraId="5E742552" w14:textId="37BD68E5" w:rsidR="005E3FB0" w:rsidRPr="006B1328" w:rsidRDefault="006B1328" w:rsidP="005E3FB0">
            <w:pPr>
              <w:jc w:val="center"/>
              <w:rPr>
                <w:bCs/>
              </w:rPr>
            </w:pPr>
            <w:r w:rsidRPr="006B1328">
              <w:rPr>
                <w:bCs/>
              </w:rPr>
              <w:t>↓</w:t>
            </w:r>
          </w:p>
        </w:tc>
        <w:tc>
          <w:tcPr>
            <w:tcW w:w="770" w:type="pct"/>
            <w:shd w:val="clear" w:color="auto" w:fill="C5E0B3"/>
            <w:vAlign w:val="center"/>
          </w:tcPr>
          <w:p w14:paraId="28C8977A" w14:textId="306CD97F" w:rsidR="005E3FB0" w:rsidRPr="006B1328" w:rsidRDefault="006B1328" w:rsidP="005E3FB0">
            <w:pPr>
              <w:jc w:val="center"/>
              <w:rPr>
                <w:bCs/>
                <w:i/>
                <w:iCs/>
                <w:sz w:val="18"/>
                <w:szCs w:val="18"/>
              </w:rPr>
            </w:pPr>
            <w:r w:rsidRPr="006B1328">
              <w:rPr>
                <w:bCs/>
                <w:i/>
                <w:iCs/>
                <w:sz w:val="18"/>
                <w:szCs w:val="18"/>
              </w:rPr>
              <w:t>spadek</w:t>
            </w:r>
            <w:r w:rsidR="005E3FB0" w:rsidRPr="006B1328">
              <w:rPr>
                <w:bCs/>
                <w:i/>
                <w:iCs/>
                <w:sz w:val="18"/>
                <w:szCs w:val="18"/>
              </w:rPr>
              <w:t xml:space="preserve"> powierzchni powiatu objętej prawną ochroną przyrody</w:t>
            </w:r>
          </w:p>
        </w:tc>
      </w:tr>
      <w:tr w:rsidR="005E3FB0" w:rsidRPr="00511BA5" w14:paraId="4547DAF8" w14:textId="77777777" w:rsidTr="002E6995">
        <w:trPr>
          <w:trHeight w:val="550"/>
          <w:jc w:val="center"/>
        </w:trPr>
        <w:tc>
          <w:tcPr>
            <w:tcW w:w="1268" w:type="pct"/>
            <w:gridSpan w:val="3"/>
            <w:vAlign w:val="center"/>
          </w:tcPr>
          <w:p w14:paraId="24344A1B" w14:textId="47934A5A" w:rsidR="005E3FB0" w:rsidRPr="001B541D" w:rsidRDefault="005E3FB0" w:rsidP="005E3FB0">
            <w:pPr>
              <w:jc w:val="center"/>
              <w:rPr>
                <w:bCs/>
                <w:sz w:val="20"/>
                <w:szCs w:val="20"/>
              </w:rPr>
            </w:pPr>
            <w:r w:rsidRPr="001B541D">
              <w:rPr>
                <w:bCs/>
                <w:sz w:val="20"/>
                <w:szCs w:val="20"/>
              </w:rPr>
              <w:t>Udział parków, zieleńców i terenów zieleni osiedlowej w powierzchni powiatu</w:t>
            </w:r>
          </w:p>
        </w:tc>
        <w:tc>
          <w:tcPr>
            <w:tcW w:w="256" w:type="pct"/>
            <w:vAlign w:val="center"/>
          </w:tcPr>
          <w:p w14:paraId="050BC3AE" w14:textId="789845B8" w:rsidR="005E3FB0" w:rsidRPr="00A96A55" w:rsidRDefault="005E3FB0" w:rsidP="005E3FB0">
            <w:pPr>
              <w:jc w:val="center"/>
              <w:rPr>
                <w:bCs/>
                <w:i/>
                <w:iCs/>
                <w:sz w:val="20"/>
                <w:szCs w:val="20"/>
              </w:rPr>
            </w:pPr>
            <w:r w:rsidRPr="00A96A55">
              <w:rPr>
                <w:bCs/>
                <w:i/>
                <w:iCs/>
                <w:sz w:val="20"/>
                <w:szCs w:val="20"/>
              </w:rPr>
              <w:t>%</w:t>
            </w:r>
          </w:p>
        </w:tc>
        <w:tc>
          <w:tcPr>
            <w:tcW w:w="401" w:type="pct"/>
            <w:shd w:val="clear" w:color="FFFFFF" w:fill="FFFFFF"/>
            <w:vAlign w:val="center"/>
          </w:tcPr>
          <w:p w14:paraId="2F5EA3D5" w14:textId="7D78BEA3" w:rsidR="005E3FB0" w:rsidRPr="001B541D" w:rsidRDefault="005E3FB0" w:rsidP="005E3FB0">
            <w:pPr>
              <w:jc w:val="center"/>
              <w:rPr>
                <w:bCs/>
                <w:sz w:val="20"/>
                <w:szCs w:val="20"/>
              </w:rPr>
            </w:pPr>
            <w:r w:rsidRPr="001B541D">
              <w:rPr>
                <w:rFonts w:cs="Calibri"/>
                <w:bCs/>
                <w:color w:val="000000"/>
                <w:sz w:val="20"/>
                <w:szCs w:val="20"/>
              </w:rPr>
              <w:t>0,1</w:t>
            </w:r>
          </w:p>
        </w:tc>
        <w:tc>
          <w:tcPr>
            <w:tcW w:w="401" w:type="pct"/>
            <w:shd w:val="clear" w:color="FFFFFF" w:fill="FFFFFF"/>
            <w:vAlign w:val="center"/>
          </w:tcPr>
          <w:p w14:paraId="5CBFF001" w14:textId="1C366DCD" w:rsidR="005E3FB0" w:rsidRPr="001B541D" w:rsidRDefault="005E3FB0" w:rsidP="005E3FB0">
            <w:pPr>
              <w:jc w:val="center"/>
              <w:rPr>
                <w:bCs/>
                <w:sz w:val="20"/>
                <w:szCs w:val="20"/>
              </w:rPr>
            </w:pPr>
            <w:r w:rsidRPr="001B541D">
              <w:rPr>
                <w:rFonts w:cs="Calibri"/>
                <w:bCs/>
                <w:color w:val="000000"/>
                <w:sz w:val="20"/>
                <w:szCs w:val="20"/>
              </w:rPr>
              <w:t>0,1</w:t>
            </w:r>
          </w:p>
        </w:tc>
        <w:tc>
          <w:tcPr>
            <w:tcW w:w="401" w:type="pct"/>
            <w:shd w:val="clear" w:color="FFFFFF" w:fill="FFFFFF"/>
            <w:vAlign w:val="center"/>
          </w:tcPr>
          <w:p w14:paraId="4453BB89" w14:textId="1D50FF1B" w:rsidR="005E3FB0" w:rsidRPr="006B1328" w:rsidRDefault="005E3FB0" w:rsidP="005E3FB0">
            <w:pPr>
              <w:jc w:val="center"/>
              <w:rPr>
                <w:rFonts w:cs="Calibri"/>
                <w:bCs/>
                <w:color w:val="000000"/>
                <w:sz w:val="20"/>
                <w:szCs w:val="20"/>
              </w:rPr>
            </w:pPr>
            <w:r w:rsidRPr="006B1328">
              <w:rPr>
                <w:rFonts w:cs="Calibri"/>
                <w:bCs/>
                <w:color w:val="000000"/>
                <w:sz w:val="20"/>
                <w:szCs w:val="20"/>
              </w:rPr>
              <w:t>0,2</w:t>
            </w:r>
          </w:p>
        </w:tc>
        <w:tc>
          <w:tcPr>
            <w:tcW w:w="401" w:type="pct"/>
            <w:shd w:val="clear" w:color="FFFFFF" w:fill="FFFFFF"/>
            <w:vAlign w:val="center"/>
          </w:tcPr>
          <w:p w14:paraId="5D79B308" w14:textId="3137CC66" w:rsidR="005E3FB0" w:rsidRPr="006B1328" w:rsidRDefault="00F05524" w:rsidP="005E3FB0">
            <w:pPr>
              <w:jc w:val="center"/>
              <w:rPr>
                <w:rFonts w:cs="Calibri"/>
                <w:b/>
                <w:color w:val="000000"/>
                <w:sz w:val="20"/>
                <w:szCs w:val="20"/>
              </w:rPr>
            </w:pPr>
            <w:r w:rsidRPr="006B1328">
              <w:rPr>
                <w:rFonts w:cs="Calibri"/>
                <w:b/>
                <w:color w:val="000000"/>
                <w:sz w:val="20"/>
                <w:szCs w:val="20"/>
              </w:rPr>
              <w:t>0,2</w:t>
            </w:r>
          </w:p>
        </w:tc>
        <w:tc>
          <w:tcPr>
            <w:tcW w:w="403" w:type="pct"/>
            <w:shd w:val="clear" w:color="FFFFFF" w:fill="FFFFFF"/>
            <w:vAlign w:val="center"/>
          </w:tcPr>
          <w:p w14:paraId="4A673718" w14:textId="55412481" w:rsidR="005E3FB0" w:rsidRPr="006B1328" w:rsidRDefault="00F05524" w:rsidP="005E3FB0">
            <w:pPr>
              <w:jc w:val="center"/>
              <w:rPr>
                <w:b/>
                <w:sz w:val="20"/>
                <w:szCs w:val="20"/>
              </w:rPr>
            </w:pPr>
            <w:r w:rsidRPr="006B1328">
              <w:rPr>
                <w:b/>
                <w:sz w:val="20"/>
                <w:szCs w:val="20"/>
              </w:rPr>
              <w:t>b.d.</w:t>
            </w:r>
          </w:p>
        </w:tc>
        <w:tc>
          <w:tcPr>
            <w:tcW w:w="349" w:type="pct"/>
            <w:shd w:val="clear" w:color="auto" w:fill="C5E0B3"/>
            <w:vAlign w:val="center"/>
          </w:tcPr>
          <w:p w14:paraId="74B980A9" w14:textId="4E71340B" w:rsidR="005E3FB0" w:rsidRPr="006B1328" w:rsidRDefault="005E3FB0" w:rsidP="005E3FB0">
            <w:pPr>
              <w:jc w:val="center"/>
              <w:rPr>
                <w:bCs/>
              </w:rPr>
            </w:pPr>
            <w:r w:rsidRPr="006B1328">
              <w:rPr>
                <w:bCs/>
              </w:rPr>
              <w:t>↑</w:t>
            </w:r>
            <w:r w:rsidR="006B1328" w:rsidRPr="006B1328">
              <w:rPr>
                <w:bCs/>
              </w:rPr>
              <w:t>↔</w:t>
            </w:r>
          </w:p>
        </w:tc>
        <w:tc>
          <w:tcPr>
            <w:tcW w:w="350" w:type="pct"/>
            <w:shd w:val="clear" w:color="auto" w:fill="C5E0B3"/>
            <w:vAlign w:val="center"/>
          </w:tcPr>
          <w:p w14:paraId="0B89D7A6" w14:textId="64A2BE7B" w:rsidR="005E3FB0" w:rsidRPr="006B1328" w:rsidRDefault="006B1328" w:rsidP="005E3FB0">
            <w:pPr>
              <w:jc w:val="center"/>
              <w:rPr>
                <w:bCs/>
              </w:rPr>
            </w:pPr>
            <w:r w:rsidRPr="006B1328">
              <w:rPr>
                <w:bCs/>
              </w:rPr>
              <w:t>↔</w:t>
            </w:r>
          </w:p>
        </w:tc>
        <w:tc>
          <w:tcPr>
            <w:tcW w:w="770" w:type="pct"/>
            <w:shd w:val="clear" w:color="auto" w:fill="C5E0B3"/>
            <w:vAlign w:val="center"/>
          </w:tcPr>
          <w:p w14:paraId="42229F58" w14:textId="79D63631" w:rsidR="005E3FB0" w:rsidRPr="006B1328" w:rsidRDefault="006B1328" w:rsidP="005E3FB0">
            <w:pPr>
              <w:jc w:val="center"/>
              <w:rPr>
                <w:bCs/>
                <w:i/>
                <w:iCs/>
                <w:sz w:val="18"/>
                <w:szCs w:val="18"/>
              </w:rPr>
            </w:pPr>
            <w:r w:rsidRPr="006B1328">
              <w:rPr>
                <w:bCs/>
                <w:i/>
                <w:iCs/>
                <w:sz w:val="18"/>
                <w:szCs w:val="18"/>
              </w:rPr>
              <w:t>utrzymanie</w:t>
            </w:r>
            <w:r w:rsidR="005E3FB0" w:rsidRPr="006B1328">
              <w:rPr>
                <w:bCs/>
                <w:i/>
                <w:iCs/>
                <w:sz w:val="18"/>
                <w:szCs w:val="18"/>
              </w:rPr>
              <w:t xml:space="preserve"> udziału parków, zieleńców</w:t>
            </w:r>
            <w:r w:rsidRPr="006B1328">
              <w:rPr>
                <w:bCs/>
                <w:i/>
                <w:iCs/>
                <w:sz w:val="18"/>
                <w:szCs w:val="18"/>
              </w:rPr>
              <w:t xml:space="preserve"> </w:t>
            </w:r>
            <w:r w:rsidR="005E3FB0" w:rsidRPr="006B1328">
              <w:rPr>
                <w:bCs/>
                <w:i/>
                <w:iCs/>
                <w:sz w:val="18"/>
                <w:szCs w:val="18"/>
              </w:rPr>
              <w:t xml:space="preserve">i terenów zieleni osiedlowej </w:t>
            </w:r>
            <w:r>
              <w:rPr>
                <w:bCs/>
                <w:i/>
                <w:iCs/>
                <w:sz w:val="18"/>
                <w:szCs w:val="18"/>
              </w:rPr>
              <w:t>na terenie powiatu</w:t>
            </w:r>
          </w:p>
        </w:tc>
      </w:tr>
      <w:tr w:rsidR="005E3FB0" w:rsidRPr="00511BA5" w14:paraId="6867BC6F" w14:textId="77777777" w:rsidTr="002E6995">
        <w:trPr>
          <w:trHeight w:val="550"/>
          <w:jc w:val="center"/>
        </w:trPr>
        <w:tc>
          <w:tcPr>
            <w:tcW w:w="1268" w:type="pct"/>
            <w:gridSpan w:val="3"/>
            <w:vAlign w:val="center"/>
          </w:tcPr>
          <w:p w14:paraId="087D6B5F" w14:textId="49200E09" w:rsidR="005E3FB0" w:rsidRPr="001B541D" w:rsidRDefault="005E3FB0" w:rsidP="005E3FB0">
            <w:pPr>
              <w:jc w:val="center"/>
              <w:rPr>
                <w:bCs/>
                <w:sz w:val="20"/>
                <w:szCs w:val="20"/>
              </w:rPr>
            </w:pPr>
            <w:r w:rsidRPr="001B541D">
              <w:rPr>
                <w:bCs/>
                <w:sz w:val="20"/>
                <w:szCs w:val="20"/>
              </w:rPr>
              <w:t>Długość żywopłotów</w:t>
            </w:r>
          </w:p>
        </w:tc>
        <w:tc>
          <w:tcPr>
            <w:tcW w:w="256" w:type="pct"/>
            <w:vAlign w:val="center"/>
          </w:tcPr>
          <w:p w14:paraId="4E8CD56E" w14:textId="10B70F92" w:rsidR="005E3FB0" w:rsidRPr="00A96A55" w:rsidRDefault="005E3FB0" w:rsidP="005E3FB0">
            <w:pPr>
              <w:jc w:val="center"/>
              <w:rPr>
                <w:bCs/>
                <w:i/>
                <w:iCs/>
                <w:sz w:val="20"/>
                <w:szCs w:val="20"/>
              </w:rPr>
            </w:pPr>
            <w:r w:rsidRPr="00A96A55">
              <w:rPr>
                <w:bCs/>
                <w:i/>
                <w:iCs/>
                <w:sz w:val="20"/>
                <w:szCs w:val="20"/>
              </w:rPr>
              <w:t>km</w:t>
            </w:r>
          </w:p>
        </w:tc>
        <w:tc>
          <w:tcPr>
            <w:tcW w:w="401" w:type="pct"/>
            <w:shd w:val="clear" w:color="FFFFFF" w:fill="FFFFFF"/>
            <w:vAlign w:val="center"/>
          </w:tcPr>
          <w:p w14:paraId="0BE4C677" w14:textId="6BC4F212" w:rsidR="005E3FB0" w:rsidRPr="001B541D" w:rsidRDefault="005E3FB0" w:rsidP="005E3FB0">
            <w:pPr>
              <w:jc w:val="center"/>
              <w:rPr>
                <w:bCs/>
                <w:sz w:val="20"/>
                <w:szCs w:val="20"/>
              </w:rPr>
            </w:pPr>
            <w:r w:rsidRPr="001B541D">
              <w:rPr>
                <w:rFonts w:cs="Calibri"/>
                <w:bCs/>
                <w:color w:val="000000"/>
                <w:sz w:val="20"/>
                <w:szCs w:val="20"/>
              </w:rPr>
              <w:t>9,704</w:t>
            </w:r>
          </w:p>
        </w:tc>
        <w:tc>
          <w:tcPr>
            <w:tcW w:w="401" w:type="pct"/>
            <w:shd w:val="clear" w:color="FFFFFF" w:fill="FFFFFF"/>
            <w:vAlign w:val="center"/>
          </w:tcPr>
          <w:p w14:paraId="629E6D1D" w14:textId="7D877D0B" w:rsidR="005E3FB0" w:rsidRPr="001B541D" w:rsidRDefault="005E3FB0" w:rsidP="005E3FB0">
            <w:pPr>
              <w:jc w:val="center"/>
              <w:rPr>
                <w:bCs/>
                <w:sz w:val="20"/>
                <w:szCs w:val="20"/>
              </w:rPr>
            </w:pPr>
            <w:r w:rsidRPr="001B541D">
              <w:rPr>
                <w:rFonts w:cs="Calibri"/>
                <w:bCs/>
                <w:color w:val="000000"/>
                <w:sz w:val="20"/>
                <w:szCs w:val="20"/>
              </w:rPr>
              <w:t>9,704</w:t>
            </w:r>
          </w:p>
        </w:tc>
        <w:tc>
          <w:tcPr>
            <w:tcW w:w="401" w:type="pct"/>
            <w:shd w:val="clear" w:color="FFFFFF" w:fill="FFFFFF"/>
            <w:vAlign w:val="center"/>
          </w:tcPr>
          <w:p w14:paraId="68F84580" w14:textId="475774B7" w:rsidR="005E3FB0" w:rsidRPr="001B541D" w:rsidRDefault="005E3FB0" w:rsidP="005E3FB0">
            <w:pPr>
              <w:jc w:val="center"/>
              <w:rPr>
                <w:rFonts w:cs="Calibri"/>
                <w:bCs/>
                <w:color w:val="000000"/>
                <w:sz w:val="20"/>
                <w:szCs w:val="20"/>
              </w:rPr>
            </w:pPr>
            <w:r w:rsidRPr="001B541D">
              <w:rPr>
                <w:rFonts w:cs="Calibri"/>
                <w:bCs/>
                <w:color w:val="000000"/>
                <w:sz w:val="20"/>
                <w:szCs w:val="20"/>
              </w:rPr>
              <w:t>11,878</w:t>
            </w:r>
          </w:p>
        </w:tc>
        <w:tc>
          <w:tcPr>
            <w:tcW w:w="401" w:type="pct"/>
            <w:shd w:val="clear" w:color="FFFFFF" w:fill="FFFFFF"/>
            <w:vAlign w:val="center"/>
          </w:tcPr>
          <w:p w14:paraId="51D70001" w14:textId="57B124E7" w:rsidR="005E3FB0" w:rsidRPr="001B541D" w:rsidRDefault="00F05524" w:rsidP="005E3FB0">
            <w:pPr>
              <w:jc w:val="center"/>
              <w:rPr>
                <w:rFonts w:cs="Calibri"/>
                <w:b/>
                <w:color w:val="000000"/>
                <w:sz w:val="20"/>
                <w:szCs w:val="20"/>
              </w:rPr>
            </w:pPr>
            <w:r>
              <w:rPr>
                <w:rFonts w:cs="Calibri"/>
                <w:b/>
                <w:color w:val="000000"/>
                <w:sz w:val="20"/>
                <w:szCs w:val="20"/>
              </w:rPr>
              <w:t>14,678</w:t>
            </w:r>
          </w:p>
        </w:tc>
        <w:tc>
          <w:tcPr>
            <w:tcW w:w="403" w:type="pct"/>
            <w:shd w:val="clear" w:color="FFFFFF" w:fill="FFFFFF"/>
            <w:vAlign w:val="center"/>
          </w:tcPr>
          <w:p w14:paraId="72CCDFFA" w14:textId="7C842BB2" w:rsidR="005E3FB0" w:rsidRPr="001B541D" w:rsidRDefault="00F05524" w:rsidP="005E3FB0">
            <w:pPr>
              <w:jc w:val="center"/>
              <w:rPr>
                <w:b/>
                <w:sz w:val="20"/>
                <w:szCs w:val="20"/>
              </w:rPr>
            </w:pPr>
            <w:r>
              <w:rPr>
                <w:b/>
                <w:sz w:val="20"/>
                <w:szCs w:val="20"/>
              </w:rPr>
              <w:t>b.d.</w:t>
            </w:r>
          </w:p>
        </w:tc>
        <w:tc>
          <w:tcPr>
            <w:tcW w:w="349" w:type="pct"/>
            <w:shd w:val="clear" w:color="auto" w:fill="C5E0B3"/>
            <w:vAlign w:val="center"/>
          </w:tcPr>
          <w:p w14:paraId="38B96FFC" w14:textId="45F98AD2" w:rsidR="005E3FB0" w:rsidRPr="006B1328" w:rsidRDefault="005E3FB0" w:rsidP="005E3FB0">
            <w:pPr>
              <w:jc w:val="center"/>
              <w:rPr>
                <w:bCs/>
              </w:rPr>
            </w:pPr>
            <w:r w:rsidRPr="006B1328">
              <w:rPr>
                <w:bCs/>
              </w:rPr>
              <w:t>↑</w:t>
            </w:r>
          </w:p>
        </w:tc>
        <w:tc>
          <w:tcPr>
            <w:tcW w:w="350" w:type="pct"/>
            <w:shd w:val="clear" w:color="auto" w:fill="C5E0B3"/>
            <w:vAlign w:val="center"/>
          </w:tcPr>
          <w:p w14:paraId="3D09DB42" w14:textId="114F7807" w:rsidR="005E3FB0" w:rsidRPr="006B1328" w:rsidRDefault="005E3FB0" w:rsidP="005E3FB0">
            <w:pPr>
              <w:jc w:val="center"/>
              <w:rPr>
                <w:bCs/>
              </w:rPr>
            </w:pPr>
            <w:r w:rsidRPr="006B1328">
              <w:rPr>
                <w:bCs/>
              </w:rPr>
              <w:t>↑</w:t>
            </w:r>
          </w:p>
        </w:tc>
        <w:tc>
          <w:tcPr>
            <w:tcW w:w="770" w:type="pct"/>
            <w:shd w:val="clear" w:color="auto" w:fill="C5E0B3"/>
            <w:vAlign w:val="center"/>
          </w:tcPr>
          <w:p w14:paraId="3E2D3C1B" w14:textId="10FB2FC2" w:rsidR="005E3FB0" w:rsidRPr="006B1328" w:rsidRDefault="005E3FB0" w:rsidP="005E3FB0">
            <w:pPr>
              <w:jc w:val="center"/>
              <w:rPr>
                <w:bCs/>
                <w:i/>
                <w:iCs/>
                <w:sz w:val="18"/>
                <w:szCs w:val="18"/>
              </w:rPr>
            </w:pPr>
            <w:r w:rsidRPr="006B1328">
              <w:rPr>
                <w:bCs/>
                <w:i/>
                <w:iCs/>
                <w:sz w:val="18"/>
                <w:szCs w:val="18"/>
              </w:rPr>
              <w:t>wzrost długość żywopłotów</w:t>
            </w:r>
          </w:p>
        </w:tc>
      </w:tr>
      <w:tr w:rsidR="005E3FB0" w:rsidRPr="00511BA5" w14:paraId="68D10DC8" w14:textId="77777777" w:rsidTr="002E6995">
        <w:trPr>
          <w:trHeight w:val="550"/>
          <w:jc w:val="center"/>
        </w:trPr>
        <w:tc>
          <w:tcPr>
            <w:tcW w:w="1268" w:type="pct"/>
            <w:gridSpan w:val="3"/>
            <w:vAlign w:val="center"/>
          </w:tcPr>
          <w:p w14:paraId="6CC80DB9" w14:textId="2622CB01" w:rsidR="005E3FB0" w:rsidRPr="001B541D" w:rsidRDefault="005E3FB0" w:rsidP="005E3FB0">
            <w:pPr>
              <w:jc w:val="center"/>
              <w:rPr>
                <w:bCs/>
                <w:sz w:val="20"/>
                <w:szCs w:val="20"/>
              </w:rPr>
            </w:pPr>
            <w:r w:rsidRPr="001B541D">
              <w:rPr>
                <w:bCs/>
                <w:sz w:val="20"/>
                <w:szCs w:val="20"/>
              </w:rPr>
              <w:t>Liczba nasadzeń drzew</w:t>
            </w:r>
          </w:p>
        </w:tc>
        <w:tc>
          <w:tcPr>
            <w:tcW w:w="256" w:type="pct"/>
            <w:vAlign w:val="center"/>
          </w:tcPr>
          <w:p w14:paraId="51C364FF" w14:textId="7192B757" w:rsidR="005E3FB0" w:rsidRPr="00A96A55" w:rsidRDefault="005E3FB0" w:rsidP="005E3FB0">
            <w:pPr>
              <w:jc w:val="center"/>
              <w:rPr>
                <w:bCs/>
                <w:i/>
                <w:iCs/>
                <w:sz w:val="20"/>
                <w:szCs w:val="20"/>
              </w:rPr>
            </w:pPr>
            <w:r w:rsidRPr="00A96A55">
              <w:rPr>
                <w:bCs/>
                <w:i/>
                <w:iCs/>
                <w:sz w:val="20"/>
                <w:szCs w:val="20"/>
              </w:rPr>
              <w:t>szt.</w:t>
            </w:r>
          </w:p>
        </w:tc>
        <w:tc>
          <w:tcPr>
            <w:tcW w:w="401" w:type="pct"/>
            <w:shd w:val="clear" w:color="FFFFFF" w:fill="FFFFFF"/>
            <w:vAlign w:val="center"/>
          </w:tcPr>
          <w:p w14:paraId="50066EF7" w14:textId="51533806" w:rsidR="005E3FB0" w:rsidRPr="001B541D" w:rsidRDefault="005E3FB0" w:rsidP="005E3FB0">
            <w:pPr>
              <w:jc w:val="center"/>
              <w:rPr>
                <w:bCs/>
                <w:sz w:val="20"/>
                <w:szCs w:val="20"/>
              </w:rPr>
            </w:pPr>
            <w:r w:rsidRPr="001B541D">
              <w:rPr>
                <w:rFonts w:cs="Calibri"/>
                <w:bCs/>
                <w:color w:val="000000"/>
                <w:sz w:val="20"/>
                <w:szCs w:val="20"/>
              </w:rPr>
              <w:t>844</w:t>
            </w:r>
          </w:p>
        </w:tc>
        <w:tc>
          <w:tcPr>
            <w:tcW w:w="401" w:type="pct"/>
            <w:shd w:val="clear" w:color="FFFFFF" w:fill="FFFFFF"/>
            <w:vAlign w:val="center"/>
          </w:tcPr>
          <w:p w14:paraId="21DBDBE4" w14:textId="0099121B" w:rsidR="005E3FB0" w:rsidRPr="001B541D" w:rsidRDefault="005E3FB0" w:rsidP="005E3FB0">
            <w:pPr>
              <w:jc w:val="center"/>
              <w:rPr>
                <w:bCs/>
                <w:sz w:val="20"/>
                <w:szCs w:val="20"/>
              </w:rPr>
            </w:pPr>
            <w:r w:rsidRPr="001B541D">
              <w:rPr>
                <w:rFonts w:cs="Calibri"/>
                <w:bCs/>
                <w:color w:val="000000"/>
                <w:sz w:val="20"/>
                <w:szCs w:val="20"/>
              </w:rPr>
              <w:t>116</w:t>
            </w:r>
          </w:p>
        </w:tc>
        <w:tc>
          <w:tcPr>
            <w:tcW w:w="401" w:type="pct"/>
            <w:shd w:val="clear" w:color="FFFFFF" w:fill="FFFFFF"/>
            <w:vAlign w:val="center"/>
          </w:tcPr>
          <w:p w14:paraId="6DBC8BDD" w14:textId="01257C62" w:rsidR="005E3FB0" w:rsidRPr="001B541D" w:rsidRDefault="005E3FB0" w:rsidP="005E3FB0">
            <w:pPr>
              <w:jc w:val="center"/>
              <w:rPr>
                <w:rFonts w:cs="Calibri"/>
                <w:bCs/>
                <w:color w:val="000000"/>
                <w:sz w:val="20"/>
                <w:szCs w:val="20"/>
              </w:rPr>
            </w:pPr>
            <w:r w:rsidRPr="001B541D">
              <w:rPr>
                <w:rFonts w:cs="Calibri"/>
                <w:bCs/>
                <w:color w:val="000000"/>
                <w:sz w:val="20"/>
                <w:szCs w:val="20"/>
              </w:rPr>
              <w:t>273</w:t>
            </w:r>
          </w:p>
        </w:tc>
        <w:tc>
          <w:tcPr>
            <w:tcW w:w="401" w:type="pct"/>
            <w:shd w:val="clear" w:color="FFFFFF" w:fill="FFFFFF"/>
            <w:vAlign w:val="center"/>
          </w:tcPr>
          <w:p w14:paraId="59A81C0B" w14:textId="33993E54" w:rsidR="005E3FB0" w:rsidRPr="001B541D" w:rsidRDefault="00F05524" w:rsidP="005E3FB0">
            <w:pPr>
              <w:jc w:val="center"/>
              <w:rPr>
                <w:rFonts w:cs="Calibri"/>
                <w:b/>
                <w:color w:val="000000"/>
                <w:sz w:val="20"/>
                <w:szCs w:val="20"/>
              </w:rPr>
            </w:pPr>
            <w:r>
              <w:rPr>
                <w:rFonts w:cs="Calibri"/>
                <w:b/>
                <w:color w:val="000000"/>
                <w:sz w:val="20"/>
                <w:szCs w:val="20"/>
              </w:rPr>
              <w:t>4 421</w:t>
            </w:r>
          </w:p>
        </w:tc>
        <w:tc>
          <w:tcPr>
            <w:tcW w:w="403" w:type="pct"/>
            <w:shd w:val="clear" w:color="FFFFFF" w:fill="FFFFFF"/>
            <w:vAlign w:val="center"/>
          </w:tcPr>
          <w:p w14:paraId="0A8F6B5C" w14:textId="0C56BACF" w:rsidR="005E3FB0" w:rsidRPr="001B541D" w:rsidRDefault="00F05524" w:rsidP="005E3FB0">
            <w:pPr>
              <w:jc w:val="center"/>
              <w:rPr>
                <w:b/>
                <w:sz w:val="20"/>
                <w:szCs w:val="20"/>
              </w:rPr>
            </w:pPr>
            <w:r>
              <w:rPr>
                <w:b/>
                <w:sz w:val="20"/>
                <w:szCs w:val="20"/>
              </w:rPr>
              <w:t>b.d.</w:t>
            </w:r>
          </w:p>
        </w:tc>
        <w:tc>
          <w:tcPr>
            <w:tcW w:w="349" w:type="pct"/>
            <w:shd w:val="clear" w:color="auto" w:fill="C5E0B3"/>
            <w:vAlign w:val="center"/>
          </w:tcPr>
          <w:p w14:paraId="3B165E5F" w14:textId="62FA031D" w:rsidR="005E3FB0" w:rsidRPr="006B1328" w:rsidRDefault="005E3FB0" w:rsidP="005E3FB0">
            <w:pPr>
              <w:jc w:val="center"/>
              <w:rPr>
                <w:bCs/>
              </w:rPr>
            </w:pPr>
            <w:r w:rsidRPr="006B1328">
              <w:rPr>
                <w:bCs/>
              </w:rPr>
              <w:t>↑</w:t>
            </w:r>
          </w:p>
        </w:tc>
        <w:tc>
          <w:tcPr>
            <w:tcW w:w="350" w:type="pct"/>
            <w:shd w:val="clear" w:color="auto" w:fill="C5E0B3"/>
            <w:vAlign w:val="center"/>
          </w:tcPr>
          <w:p w14:paraId="642F33F5" w14:textId="6806C9A8" w:rsidR="005E3FB0" w:rsidRPr="006B1328" w:rsidRDefault="006B1328" w:rsidP="005E3FB0">
            <w:pPr>
              <w:jc w:val="center"/>
              <w:rPr>
                <w:bCs/>
              </w:rPr>
            </w:pPr>
            <w:r w:rsidRPr="006B1328">
              <w:rPr>
                <w:bCs/>
              </w:rPr>
              <w:t>↑</w:t>
            </w:r>
          </w:p>
        </w:tc>
        <w:tc>
          <w:tcPr>
            <w:tcW w:w="770" w:type="pct"/>
            <w:shd w:val="clear" w:color="auto" w:fill="C5E0B3"/>
            <w:vAlign w:val="center"/>
          </w:tcPr>
          <w:p w14:paraId="01E928DB" w14:textId="496A688D" w:rsidR="005E3FB0" w:rsidRPr="006B1328" w:rsidRDefault="006B1328" w:rsidP="005E3FB0">
            <w:pPr>
              <w:jc w:val="center"/>
              <w:rPr>
                <w:bCs/>
                <w:i/>
                <w:iCs/>
                <w:sz w:val="18"/>
                <w:szCs w:val="18"/>
              </w:rPr>
            </w:pPr>
            <w:r w:rsidRPr="006B1328">
              <w:rPr>
                <w:bCs/>
                <w:i/>
                <w:iCs/>
                <w:sz w:val="18"/>
                <w:szCs w:val="18"/>
              </w:rPr>
              <w:t>wzrost</w:t>
            </w:r>
            <w:r w:rsidR="005E3FB0" w:rsidRPr="006B1328">
              <w:rPr>
                <w:bCs/>
                <w:i/>
                <w:iCs/>
                <w:sz w:val="18"/>
                <w:szCs w:val="18"/>
              </w:rPr>
              <w:t xml:space="preserve"> liczby nasadzeń drzew</w:t>
            </w:r>
          </w:p>
        </w:tc>
      </w:tr>
      <w:tr w:rsidR="005E3FB0" w:rsidRPr="00511BA5" w14:paraId="3E2039BA" w14:textId="77777777" w:rsidTr="002E6995">
        <w:trPr>
          <w:trHeight w:val="550"/>
          <w:jc w:val="center"/>
        </w:trPr>
        <w:tc>
          <w:tcPr>
            <w:tcW w:w="1268" w:type="pct"/>
            <w:gridSpan w:val="3"/>
            <w:vAlign w:val="center"/>
          </w:tcPr>
          <w:p w14:paraId="362FB9D1" w14:textId="54D57B24" w:rsidR="005E3FB0" w:rsidRPr="001B541D" w:rsidRDefault="005E3FB0" w:rsidP="005E3FB0">
            <w:pPr>
              <w:jc w:val="center"/>
              <w:rPr>
                <w:bCs/>
                <w:sz w:val="20"/>
                <w:szCs w:val="20"/>
              </w:rPr>
            </w:pPr>
            <w:r w:rsidRPr="001B541D">
              <w:rPr>
                <w:bCs/>
                <w:sz w:val="20"/>
                <w:szCs w:val="20"/>
              </w:rPr>
              <w:t>Liczba nasadzeń krzewów</w:t>
            </w:r>
          </w:p>
        </w:tc>
        <w:tc>
          <w:tcPr>
            <w:tcW w:w="256" w:type="pct"/>
            <w:vAlign w:val="center"/>
          </w:tcPr>
          <w:p w14:paraId="5FF8566D" w14:textId="0C1B951A" w:rsidR="005E3FB0" w:rsidRPr="00A96A55" w:rsidRDefault="005E3FB0" w:rsidP="005E3FB0">
            <w:pPr>
              <w:jc w:val="center"/>
              <w:rPr>
                <w:bCs/>
                <w:i/>
                <w:iCs/>
                <w:sz w:val="20"/>
                <w:szCs w:val="20"/>
              </w:rPr>
            </w:pPr>
            <w:r w:rsidRPr="00A96A55">
              <w:rPr>
                <w:bCs/>
                <w:i/>
                <w:iCs/>
                <w:sz w:val="20"/>
                <w:szCs w:val="20"/>
              </w:rPr>
              <w:t>szt.</w:t>
            </w:r>
          </w:p>
        </w:tc>
        <w:tc>
          <w:tcPr>
            <w:tcW w:w="401" w:type="pct"/>
            <w:shd w:val="clear" w:color="FFFFFF" w:fill="FFFFFF"/>
            <w:vAlign w:val="center"/>
          </w:tcPr>
          <w:p w14:paraId="55186E2F" w14:textId="212E4B1C" w:rsidR="005E3FB0" w:rsidRPr="001B541D" w:rsidRDefault="005E3FB0" w:rsidP="005E3FB0">
            <w:pPr>
              <w:jc w:val="center"/>
              <w:rPr>
                <w:bCs/>
                <w:sz w:val="20"/>
                <w:szCs w:val="20"/>
              </w:rPr>
            </w:pPr>
            <w:r w:rsidRPr="001B541D">
              <w:rPr>
                <w:rFonts w:cs="Calibri"/>
                <w:bCs/>
                <w:color w:val="000000"/>
                <w:sz w:val="20"/>
                <w:szCs w:val="20"/>
              </w:rPr>
              <w:t>1 206</w:t>
            </w:r>
          </w:p>
        </w:tc>
        <w:tc>
          <w:tcPr>
            <w:tcW w:w="401" w:type="pct"/>
            <w:shd w:val="clear" w:color="FFFFFF" w:fill="FFFFFF"/>
            <w:vAlign w:val="center"/>
          </w:tcPr>
          <w:p w14:paraId="2547F211" w14:textId="080428EC" w:rsidR="005E3FB0" w:rsidRPr="001B541D" w:rsidRDefault="005E3FB0" w:rsidP="005E3FB0">
            <w:pPr>
              <w:jc w:val="center"/>
              <w:rPr>
                <w:bCs/>
                <w:sz w:val="20"/>
                <w:szCs w:val="20"/>
              </w:rPr>
            </w:pPr>
            <w:r w:rsidRPr="001B541D">
              <w:rPr>
                <w:rFonts w:cs="Calibri"/>
                <w:bCs/>
                <w:color w:val="000000"/>
                <w:sz w:val="20"/>
                <w:szCs w:val="20"/>
              </w:rPr>
              <w:t>1 853</w:t>
            </w:r>
          </w:p>
        </w:tc>
        <w:tc>
          <w:tcPr>
            <w:tcW w:w="401" w:type="pct"/>
            <w:shd w:val="clear" w:color="FFFFFF" w:fill="FFFFFF"/>
            <w:vAlign w:val="center"/>
          </w:tcPr>
          <w:p w14:paraId="5F2B6DB6" w14:textId="16215E4C" w:rsidR="005E3FB0" w:rsidRPr="001B541D" w:rsidRDefault="005E3FB0" w:rsidP="005E3FB0">
            <w:pPr>
              <w:jc w:val="center"/>
              <w:rPr>
                <w:rFonts w:cs="Calibri"/>
                <w:bCs/>
                <w:color w:val="000000"/>
                <w:sz w:val="20"/>
                <w:szCs w:val="20"/>
              </w:rPr>
            </w:pPr>
            <w:r w:rsidRPr="001B541D">
              <w:rPr>
                <w:rFonts w:cs="Calibri"/>
                <w:bCs/>
                <w:color w:val="000000"/>
                <w:sz w:val="20"/>
                <w:szCs w:val="20"/>
              </w:rPr>
              <w:t>1 615</w:t>
            </w:r>
          </w:p>
        </w:tc>
        <w:tc>
          <w:tcPr>
            <w:tcW w:w="401" w:type="pct"/>
            <w:shd w:val="clear" w:color="FFFFFF" w:fill="FFFFFF"/>
            <w:vAlign w:val="center"/>
          </w:tcPr>
          <w:p w14:paraId="7F2B1D6C" w14:textId="3E2853D3" w:rsidR="005E3FB0" w:rsidRPr="001B541D" w:rsidRDefault="00F05524" w:rsidP="005E3FB0">
            <w:pPr>
              <w:jc w:val="center"/>
              <w:rPr>
                <w:rFonts w:cs="Calibri"/>
                <w:b/>
                <w:color w:val="000000"/>
                <w:sz w:val="20"/>
                <w:szCs w:val="20"/>
              </w:rPr>
            </w:pPr>
            <w:r>
              <w:rPr>
                <w:rFonts w:cs="Calibri"/>
                <w:b/>
                <w:color w:val="000000"/>
                <w:sz w:val="20"/>
                <w:szCs w:val="20"/>
              </w:rPr>
              <w:t>2 058</w:t>
            </w:r>
          </w:p>
        </w:tc>
        <w:tc>
          <w:tcPr>
            <w:tcW w:w="403" w:type="pct"/>
            <w:shd w:val="clear" w:color="FFFFFF" w:fill="FFFFFF"/>
            <w:vAlign w:val="center"/>
          </w:tcPr>
          <w:p w14:paraId="541E4CB8" w14:textId="3B20EB04" w:rsidR="005E3FB0" w:rsidRPr="001B541D" w:rsidRDefault="00F05524" w:rsidP="005E3FB0">
            <w:pPr>
              <w:jc w:val="center"/>
              <w:rPr>
                <w:b/>
                <w:sz w:val="20"/>
                <w:szCs w:val="20"/>
              </w:rPr>
            </w:pPr>
            <w:r>
              <w:rPr>
                <w:b/>
                <w:sz w:val="20"/>
                <w:szCs w:val="20"/>
              </w:rPr>
              <w:t>b.d.</w:t>
            </w:r>
          </w:p>
        </w:tc>
        <w:tc>
          <w:tcPr>
            <w:tcW w:w="349" w:type="pct"/>
            <w:shd w:val="clear" w:color="auto" w:fill="C5E0B3"/>
            <w:vAlign w:val="center"/>
          </w:tcPr>
          <w:p w14:paraId="297200D1" w14:textId="68AB103F" w:rsidR="005E3FB0" w:rsidRPr="006B1328" w:rsidRDefault="005E3FB0" w:rsidP="005E3FB0">
            <w:pPr>
              <w:jc w:val="center"/>
              <w:rPr>
                <w:bCs/>
              </w:rPr>
            </w:pPr>
            <w:r w:rsidRPr="006B1328">
              <w:rPr>
                <w:bCs/>
              </w:rPr>
              <w:t>↑</w:t>
            </w:r>
          </w:p>
        </w:tc>
        <w:tc>
          <w:tcPr>
            <w:tcW w:w="350" w:type="pct"/>
            <w:shd w:val="clear" w:color="auto" w:fill="C5E0B3"/>
            <w:vAlign w:val="center"/>
          </w:tcPr>
          <w:p w14:paraId="159620D4" w14:textId="059B3D92" w:rsidR="005E3FB0" w:rsidRPr="006B1328" w:rsidRDefault="005E3FB0" w:rsidP="005E3FB0">
            <w:pPr>
              <w:jc w:val="center"/>
              <w:rPr>
                <w:bCs/>
              </w:rPr>
            </w:pPr>
            <w:r w:rsidRPr="006B1328">
              <w:rPr>
                <w:bCs/>
              </w:rPr>
              <w:t>↑</w:t>
            </w:r>
          </w:p>
        </w:tc>
        <w:tc>
          <w:tcPr>
            <w:tcW w:w="770" w:type="pct"/>
            <w:shd w:val="clear" w:color="auto" w:fill="C5E0B3"/>
            <w:vAlign w:val="center"/>
          </w:tcPr>
          <w:p w14:paraId="3B7622C2" w14:textId="62D88DAC" w:rsidR="005E3FB0" w:rsidRPr="006B1328" w:rsidRDefault="005E3FB0" w:rsidP="005E3FB0">
            <w:pPr>
              <w:jc w:val="center"/>
              <w:rPr>
                <w:bCs/>
                <w:i/>
                <w:iCs/>
                <w:sz w:val="18"/>
                <w:szCs w:val="18"/>
              </w:rPr>
            </w:pPr>
            <w:r w:rsidRPr="006B1328">
              <w:rPr>
                <w:bCs/>
                <w:i/>
                <w:iCs/>
                <w:sz w:val="18"/>
                <w:szCs w:val="18"/>
              </w:rPr>
              <w:t>wzrost liczby nasadzeń krzewów</w:t>
            </w:r>
          </w:p>
        </w:tc>
      </w:tr>
      <w:tr w:rsidR="005E3FB0" w:rsidRPr="00511BA5" w14:paraId="6409B8CD" w14:textId="77777777" w:rsidTr="002E6995">
        <w:trPr>
          <w:trHeight w:val="550"/>
          <w:jc w:val="center"/>
        </w:trPr>
        <w:tc>
          <w:tcPr>
            <w:tcW w:w="1268" w:type="pct"/>
            <w:gridSpan w:val="3"/>
            <w:vAlign w:val="center"/>
          </w:tcPr>
          <w:p w14:paraId="7F4695A9" w14:textId="7AFAD924" w:rsidR="005E3FB0" w:rsidRPr="001B541D" w:rsidRDefault="005E3FB0" w:rsidP="005E3FB0">
            <w:pPr>
              <w:jc w:val="center"/>
              <w:rPr>
                <w:bCs/>
                <w:sz w:val="20"/>
                <w:szCs w:val="20"/>
              </w:rPr>
            </w:pPr>
            <w:r w:rsidRPr="001B541D">
              <w:rPr>
                <w:bCs/>
                <w:sz w:val="20"/>
                <w:szCs w:val="20"/>
              </w:rPr>
              <w:t>Wydatki z budżetu powiatu i gmin</w:t>
            </w:r>
            <w:r w:rsidRPr="001B541D">
              <w:rPr>
                <w:bCs/>
                <w:sz w:val="20"/>
                <w:szCs w:val="20"/>
              </w:rPr>
              <w:br/>
              <w:t>na ochronę środowiska (rozdz. 900 – gosp. komunalna i ochrona środowiska)</w:t>
            </w:r>
          </w:p>
        </w:tc>
        <w:tc>
          <w:tcPr>
            <w:tcW w:w="256" w:type="pct"/>
            <w:vAlign w:val="center"/>
          </w:tcPr>
          <w:p w14:paraId="51E86F0D" w14:textId="370F00AD" w:rsidR="005E3FB0" w:rsidRPr="00A96A55" w:rsidRDefault="005E3FB0" w:rsidP="005E3FB0">
            <w:pPr>
              <w:jc w:val="center"/>
              <w:rPr>
                <w:bCs/>
                <w:i/>
                <w:iCs/>
                <w:sz w:val="20"/>
                <w:szCs w:val="20"/>
              </w:rPr>
            </w:pPr>
            <w:r w:rsidRPr="00A96A55">
              <w:rPr>
                <w:bCs/>
                <w:i/>
                <w:iCs/>
                <w:sz w:val="20"/>
                <w:szCs w:val="20"/>
              </w:rPr>
              <w:t>mln zł</w:t>
            </w:r>
          </w:p>
        </w:tc>
        <w:tc>
          <w:tcPr>
            <w:tcW w:w="401" w:type="pct"/>
            <w:shd w:val="clear" w:color="FFFFFF" w:fill="FFFFFF"/>
            <w:vAlign w:val="center"/>
          </w:tcPr>
          <w:p w14:paraId="5CF92CE6" w14:textId="1668F824" w:rsidR="005E3FB0" w:rsidRPr="001B541D" w:rsidRDefault="005E3FB0" w:rsidP="005E3FB0">
            <w:pPr>
              <w:jc w:val="center"/>
              <w:rPr>
                <w:rFonts w:cs="Calibri"/>
                <w:bCs/>
                <w:color w:val="000000"/>
                <w:sz w:val="20"/>
                <w:szCs w:val="20"/>
              </w:rPr>
            </w:pPr>
            <w:r w:rsidRPr="001B541D">
              <w:rPr>
                <w:rFonts w:cs="Calibri"/>
                <w:bCs/>
                <w:color w:val="000000"/>
                <w:sz w:val="20"/>
                <w:szCs w:val="20"/>
              </w:rPr>
              <w:t>32,261</w:t>
            </w:r>
          </w:p>
        </w:tc>
        <w:tc>
          <w:tcPr>
            <w:tcW w:w="401" w:type="pct"/>
            <w:shd w:val="clear" w:color="FFFFFF" w:fill="FFFFFF"/>
            <w:vAlign w:val="center"/>
          </w:tcPr>
          <w:p w14:paraId="5E3C51F6" w14:textId="6011A9F4" w:rsidR="005E3FB0" w:rsidRPr="001B541D" w:rsidRDefault="005E3FB0" w:rsidP="005E3FB0">
            <w:pPr>
              <w:jc w:val="center"/>
              <w:rPr>
                <w:rFonts w:cs="Calibri"/>
                <w:bCs/>
                <w:color w:val="000000"/>
                <w:sz w:val="20"/>
                <w:szCs w:val="20"/>
              </w:rPr>
            </w:pPr>
            <w:r w:rsidRPr="001B541D">
              <w:rPr>
                <w:rFonts w:cs="Calibri"/>
                <w:bCs/>
                <w:color w:val="000000"/>
                <w:sz w:val="20"/>
                <w:szCs w:val="20"/>
              </w:rPr>
              <w:t>33,018</w:t>
            </w:r>
          </w:p>
        </w:tc>
        <w:tc>
          <w:tcPr>
            <w:tcW w:w="401" w:type="pct"/>
            <w:shd w:val="clear" w:color="FFFFFF" w:fill="FFFFFF"/>
            <w:vAlign w:val="center"/>
          </w:tcPr>
          <w:p w14:paraId="0B7443B6" w14:textId="192B40E9" w:rsidR="005E3FB0" w:rsidRPr="001B541D" w:rsidRDefault="005E3FB0" w:rsidP="005E3FB0">
            <w:pPr>
              <w:jc w:val="center"/>
              <w:rPr>
                <w:rFonts w:cs="Calibri"/>
                <w:bCs/>
                <w:color w:val="000000"/>
                <w:sz w:val="20"/>
                <w:szCs w:val="20"/>
              </w:rPr>
            </w:pPr>
            <w:r w:rsidRPr="001B541D">
              <w:rPr>
                <w:rFonts w:cs="Calibri"/>
                <w:bCs/>
                <w:color w:val="000000"/>
                <w:sz w:val="20"/>
                <w:szCs w:val="20"/>
              </w:rPr>
              <w:t>48,671</w:t>
            </w:r>
          </w:p>
        </w:tc>
        <w:tc>
          <w:tcPr>
            <w:tcW w:w="401" w:type="pct"/>
            <w:shd w:val="clear" w:color="FFFFFF" w:fill="FFFFFF"/>
            <w:vAlign w:val="center"/>
          </w:tcPr>
          <w:p w14:paraId="1B7B60D9" w14:textId="33B40726" w:rsidR="005E3FB0" w:rsidRPr="001B541D" w:rsidRDefault="006B1328" w:rsidP="005E3FB0">
            <w:pPr>
              <w:jc w:val="center"/>
              <w:rPr>
                <w:rFonts w:cs="Calibri"/>
                <w:b/>
                <w:color w:val="000000"/>
                <w:sz w:val="20"/>
                <w:szCs w:val="20"/>
              </w:rPr>
            </w:pPr>
            <w:r>
              <w:rPr>
                <w:rFonts w:cs="Calibri"/>
                <w:b/>
                <w:color w:val="000000"/>
                <w:sz w:val="20"/>
                <w:szCs w:val="20"/>
              </w:rPr>
              <w:t>64,737</w:t>
            </w:r>
          </w:p>
        </w:tc>
        <w:tc>
          <w:tcPr>
            <w:tcW w:w="403" w:type="pct"/>
            <w:shd w:val="clear" w:color="FFFFFF" w:fill="FFFFFF"/>
            <w:vAlign w:val="center"/>
          </w:tcPr>
          <w:p w14:paraId="4B214579" w14:textId="28538FCB" w:rsidR="005E3FB0" w:rsidRPr="001B541D" w:rsidRDefault="006B1328" w:rsidP="005E3FB0">
            <w:pPr>
              <w:jc w:val="center"/>
              <w:rPr>
                <w:rFonts w:cs="Calibri"/>
                <w:b/>
                <w:color w:val="000000"/>
                <w:sz w:val="20"/>
                <w:szCs w:val="20"/>
              </w:rPr>
            </w:pPr>
            <w:r>
              <w:rPr>
                <w:rFonts w:cs="Calibri"/>
                <w:b/>
                <w:color w:val="000000"/>
                <w:sz w:val="20"/>
                <w:szCs w:val="20"/>
              </w:rPr>
              <w:t>66,726</w:t>
            </w:r>
          </w:p>
        </w:tc>
        <w:tc>
          <w:tcPr>
            <w:tcW w:w="349" w:type="pct"/>
            <w:shd w:val="clear" w:color="auto" w:fill="C5E0B3"/>
            <w:vAlign w:val="center"/>
          </w:tcPr>
          <w:p w14:paraId="56731D81" w14:textId="1915D831" w:rsidR="005E3FB0" w:rsidRPr="006B1328" w:rsidRDefault="005E3FB0" w:rsidP="005E3FB0">
            <w:pPr>
              <w:jc w:val="center"/>
              <w:rPr>
                <w:bCs/>
              </w:rPr>
            </w:pPr>
            <w:r w:rsidRPr="006B1328">
              <w:rPr>
                <w:bCs/>
              </w:rPr>
              <w:t>↑</w:t>
            </w:r>
          </w:p>
        </w:tc>
        <w:tc>
          <w:tcPr>
            <w:tcW w:w="350" w:type="pct"/>
            <w:shd w:val="clear" w:color="auto" w:fill="C5E0B3"/>
            <w:vAlign w:val="center"/>
          </w:tcPr>
          <w:p w14:paraId="193FC2F2" w14:textId="76139FF9" w:rsidR="005E3FB0" w:rsidRPr="006B1328" w:rsidRDefault="005E3FB0" w:rsidP="005E3FB0">
            <w:pPr>
              <w:jc w:val="center"/>
              <w:rPr>
                <w:bCs/>
              </w:rPr>
            </w:pPr>
            <w:r w:rsidRPr="006B1328">
              <w:rPr>
                <w:bCs/>
              </w:rPr>
              <w:t>↑</w:t>
            </w:r>
          </w:p>
        </w:tc>
        <w:tc>
          <w:tcPr>
            <w:tcW w:w="770" w:type="pct"/>
            <w:shd w:val="clear" w:color="auto" w:fill="C5E0B3"/>
            <w:vAlign w:val="center"/>
          </w:tcPr>
          <w:p w14:paraId="3E2672AA" w14:textId="4C30491E" w:rsidR="005E3FB0" w:rsidRPr="006B1328" w:rsidRDefault="005E3FB0" w:rsidP="005E3FB0">
            <w:pPr>
              <w:jc w:val="center"/>
              <w:rPr>
                <w:bCs/>
                <w:i/>
                <w:iCs/>
                <w:sz w:val="18"/>
                <w:szCs w:val="18"/>
              </w:rPr>
            </w:pPr>
            <w:r w:rsidRPr="006B1328">
              <w:rPr>
                <w:bCs/>
                <w:i/>
                <w:iCs/>
                <w:sz w:val="18"/>
                <w:szCs w:val="18"/>
              </w:rPr>
              <w:t>wzrost wydatków powiatu</w:t>
            </w:r>
            <w:r w:rsidR="006B1328" w:rsidRPr="006B1328">
              <w:rPr>
                <w:bCs/>
                <w:i/>
                <w:iCs/>
                <w:sz w:val="18"/>
                <w:szCs w:val="18"/>
              </w:rPr>
              <w:br/>
            </w:r>
            <w:r w:rsidRPr="006B1328">
              <w:rPr>
                <w:bCs/>
                <w:i/>
                <w:iCs/>
                <w:sz w:val="18"/>
                <w:szCs w:val="18"/>
              </w:rPr>
              <w:t>i gmin</w:t>
            </w:r>
            <w:r w:rsidR="006B1328" w:rsidRPr="006B1328">
              <w:rPr>
                <w:bCs/>
                <w:i/>
                <w:iCs/>
                <w:sz w:val="18"/>
                <w:szCs w:val="18"/>
              </w:rPr>
              <w:t xml:space="preserve"> </w:t>
            </w:r>
            <w:r w:rsidRPr="006B1328">
              <w:rPr>
                <w:bCs/>
                <w:i/>
                <w:iCs/>
                <w:sz w:val="18"/>
                <w:szCs w:val="18"/>
              </w:rPr>
              <w:t>na ochronę środowiska</w:t>
            </w:r>
          </w:p>
        </w:tc>
      </w:tr>
    </w:tbl>
    <w:p w14:paraId="2C480094" w14:textId="773C7DCB" w:rsidR="001B541D" w:rsidRPr="001B541D" w:rsidRDefault="006F7860" w:rsidP="006B1328">
      <w:pPr>
        <w:jc w:val="center"/>
        <w:rPr>
          <w:i/>
          <w:iCs/>
          <w:sz w:val="18"/>
          <w:szCs w:val="18"/>
        </w:rPr>
      </w:pPr>
      <w:r w:rsidRPr="001B541D">
        <w:rPr>
          <w:i/>
          <w:iCs/>
          <w:sz w:val="18"/>
          <w:szCs w:val="18"/>
        </w:rPr>
        <w:t>Źródło: opracowanie własne</w:t>
      </w:r>
      <w:r w:rsidR="00470211" w:rsidRPr="001B541D">
        <w:rPr>
          <w:i/>
          <w:iCs/>
          <w:sz w:val="18"/>
          <w:szCs w:val="18"/>
        </w:rPr>
        <w:t xml:space="preserve"> </w:t>
      </w:r>
      <w:r w:rsidR="002E6995">
        <w:rPr>
          <w:i/>
          <w:iCs/>
          <w:sz w:val="18"/>
          <w:szCs w:val="18"/>
        </w:rPr>
        <w:t>n</w:t>
      </w:r>
      <w:r w:rsidR="00470211" w:rsidRPr="001B541D">
        <w:rPr>
          <w:i/>
          <w:iCs/>
          <w:sz w:val="18"/>
          <w:szCs w:val="18"/>
        </w:rPr>
        <w:t>a podstawie danych GUS oraz Starostwa Powiatowego w Tomaszowie Mazowieckim</w:t>
      </w:r>
    </w:p>
    <w:p w14:paraId="1D834185" w14:textId="091ACD3C" w:rsidR="001B541D" w:rsidRPr="00511BA5" w:rsidRDefault="001B541D" w:rsidP="00695067">
      <w:pPr>
        <w:rPr>
          <w:highlight w:val="yellow"/>
        </w:rPr>
        <w:sectPr w:rsidR="001B541D" w:rsidRPr="00511BA5" w:rsidSect="006F7860">
          <w:pgSz w:w="16838" w:h="11906" w:orient="landscape"/>
          <w:pgMar w:top="1417" w:right="1417" w:bottom="1417" w:left="1417" w:header="624" w:footer="708" w:gutter="0"/>
          <w:cols w:space="708"/>
          <w:titlePg/>
          <w:docGrid w:linePitch="360"/>
        </w:sectPr>
      </w:pPr>
    </w:p>
    <w:p w14:paraId="479B4E07" w14:textId="77777777" w:rsidR="00AB1A0A" w:rsidRPr="00AB1A0A" w:rsidRDefault="006F7860" w:rsidP="007D37C1">
      <w:pPr>
        <w:ind w:firstLine="709"/>
      </w:pPr>
      <w:r w:rsidRPr="00AB1A0A">
        <w:lastRenderedPageBreak/>
        <w:t xml:space="preserve">Spośród </w:t>
      </w:r>
      <w:r w:rsidR="007D37C1" w:rsidRPr="00AB1A0A">
        <w:t>1</w:t>
      </w:r>
      <w:r w:rsidR="000D70AE" w:rsidRPr="00AB1A0A">
        <w:t>30</w:t>
      </w:r>
      <w:r w:rsidRPr="00AB1A0A">
        <w:t xml:space="preserve"> zaproponowanych wskaźników </w:t>
      </w:r>
      <w:r w:rsidR="00470211" w:rsidRPr="00AB1A0A">
        <w:t xml:space="preserve">zmiana wartości większości została </w:t>
      </w:r>
      <w:r w:rsidRPr="00AB1A0A">
        <w:t>oceniona w</w:t>
      </w:r>
      <w:r w:rsidR="00470211" w:rsidRPr="00AB1A0A">
        <w:t xml:space="preserve"> </w:t>
      </w:r>
      <w:r w:rsidRPr="00AB1A0A">
        <w:t>trendzie pozytywnym (</w:t>
      </w:r>
      <w:r w:rsidR="00AB1A0A" w:rsidRPr="00AB1A0A">
        <w:t>77</w:t>
      </w:r>
      <w:r w:rsidRPr="00AB1A0A">
        <w:t xml:space="preserve"> wskaźnik</w:t>
      </w:r>
      <w:r w:rsidR="00470211" w:rsidRPr="00AB1A0A">
        <w:t>ów</w:t>
      </w:r>
      <w:r w:rsidR="009B01CC" w:rsidRPr="00AB1A0A">
        <w:t xml:space="preserve"> – </w:t>
      </w:r>
      <w:r w:rsidR="007D37C1" w:rsidRPr="00AB1A0A">
        <w:t>5</w:t>
      </w:r>
      <w:r w:rsidR="00AB1A0A" w:rsidRPr="00AB1A0A">
        <w:t>9,2</w:t>
      </w:r>
      <w:r w:rsidR="009B01CC" w:rsidRPr="00AB1A0A">
        <w:t> %</w:t>
      </w:r>
      <w:r w:rsidRPr="00AB1A0A">
        <w:t xml:space="preserve">), </w:t>
      </w:r>
      <w:r w:rsidR="004738D6" w:rsidRPr="00AB1A0A">
        <w:t>co oznacza, iż w tych przypadkach</w:t>
      </w:r>
      <w:r w:rsidRPr="00AB1A0A">
        <w:t xml:space="preserve"> zmniejsz</w:t>
      </w:r>
      <w:r w:rsidR="004738D6" w:rsidRPr="00AB1A0A">
        <w:t>yła</w:t>
      </w:r>
      <w:r w:rsidRPr="00AB1A0A">
        <w:t xml:space="preserve"> się presja na wykorzystanie zasobów środowiska</w:t>
      </w:r>
      <w:r w:rsidR="00470211" w:rsidRPr="00AB1A0A">
        <w:t xml:space="preserve"> lub</w:t>
      </w:r>
      <w:r w:rsidR="00BC61D0" w:rsidRPr="00AB1A0A">
        <w:t>/oraz</w:t>
      </w:r>
      <w:r w:rsidR="00470211" w:rsidRPr="00AB1A0A">
        <w:t xml:space="preserve"> </w:t>
      </w:r>
      <w:r w:rsidRPr="00AB1A0A">
        <w:t>zwiększyła się reakcja</w:t>
      </w:r>
      <w:r w:rsidR="007D37C1" w:rsidRPr="00AB1A0A">
        <w:br/>
      </w:r>
      <w:r w:rsidRPr="00AB1A0A">
        <w:t>na</w:t>
      </w:r>
      <w:r w:rsidR="004738D6" w:rsidRPr="00AB1A0A">
        <w:t xml:space="preserve"> </w:t>
      </w:r>
      <w:r w:rsidRPr="00AB1A0A">
        <w:t>problemy środowiskowe.</w:t>
      </w:r>
      <w:r w:rsidR="00470211" w:rsidRPr="00AB1A0A">
        <w:t xml:space="preserve"> </w:t>
      </w:r>
      <w:r w:rsidR="009B01CC" w:rsidRPr="00AB1A0A">
        <w:t>Na terenie powiatu istnieją jednak</w:t>
      </w:r>
      <w:r w:rsidRPr="00AB1A0A">
        <w:t xml:space="preserve"> wciąż</w:t>
      </w:r>
      <w:r w:rsidR="009B01CC" w:rsidRPr="00AB1A0A">
        <w:t xml:space="preserve"> obszary, dla których</w:t>
      </w:r>
      <w:r w:rsidRPr="00AB1A0A">
        <w:t xml:space="preserve"> postępuje presja na zasoby</w:t>
      </w:r>
      <w:r w:rsidR="00470211" w:rsidRPr="00AB1A0A">
        <w:t xml:space="preserve"> środowiska, gdyż zmianę wartości </w:t>
      </w:r>
      <w:r w:rsidR="00AB1A0A" w:rsidRPr="00AB1A0A">
        <w:t>41</w:t>
      </w:r>
      <w:r w:rsidR="00470211" w:rsidRPr="00AB1A0A">
        <w:t xml:space="preserve"> </w:t>
      </w:r>
      <w:r w:rsidRPr="00AB1A0A">
        <w:t>wskaźników</w:t>
      </w:r>
      <w:r w:rsidR="009B01CC" w:rsidRPr="00AB1A0A">
        <w:t xml:space="preserve"> (</w:t>
      </w:r>
      <w:r w:rsidR="00AB1A0A" w:rsidRPr="00AB1A0A">
        <w:t>3</w:t>
      </w:r>
      <w:r w:rsidR="000D70AE" w:rsidRPr="00AB1A0A">
        <w:t>1,5</w:t>
      </w:r>
      <w:r w:rsidR="009B01CC" w:rsidRPr="00AB1A0A">
        <w:t> %)</w:t>
      </w:r>
      <w:r w:rsidRPr="00AB1A0A">
        <w:t xml:space="preserve"> oceniono w</w:t>
      </w:r>
      <w:r w:rsidR="009B01CC" w:rsidRPr="00AB1A0A">
        <w:t xml:space="preserve"> </w:t>
      </w:r>
      <w:r w:rsidRPr="00AB1A0A">
        <w:t>trendzie negatywnym.</w:t>
      </w:r>
      <w:r w:rsidR="009B01CC" w:rsidRPr="00AB1A0A">
        <w:t xml:space="preserve"> Spośród negatywnie ocenionych wskaźników należy wymienić przede wszystkim</w:t>
      </w:r>
      <w:r w:rsidR="007D37C1" w:rsidRPr="00AB1A0A">
        <w:t xml:space="preserve"> brak poprawy złego stanu wód powierzchniowych oraz utrzymujące się przekroczenia dopuszczalnych standardów jakości powietrza ze względu na ponadnormatywne stężenia benzo(a)pirenu</w:t>
      </w:r>
      <w:r w:rsidR="00AB1A0A" w:rsidRPr="00AB1A0A">
        <w:t xml:space="preserve"> oraz </w:t>
      </w:r>
      <w:r w:rsidR="007D37C1" w:rsidRPr="00AB1A0A">
        <w:t xml:space="preserve">pyłów zawieszonych PM 10 i PM 2,5. </w:t>
      </w:r>
    </w:p>
    <w:p w14:paraId="78EBDF00" w14:textId="7E73E521" w:rsidR="00470211" w:rsidRPr="00F9078E" w:rsidRDefault="00BC61D0" w:rsidP="00BC61D0">
      <w:pPr>
        <w:ind w:firstLine="709"/>
      </w:pPr>
      <w:r w:rsidRPr="00AB1A0A">
        <w:t xml:space="preserve">Na kolejnym wykresie przedstawiono graficzne podsumowanie analizy wskaźnikowej realizacji </w:t>
      </w:r>
      <w:r w:rsidR="00AB1A0A" w:rsidRPr="00AB1A0A">
        <w:t>„</w:t>
      </w:r>
      <w:r w:rsidRPr="00AB1A0A">
        <w:t xml:space="preserve">Programu </w:t>
      </w:r>
      <w:r w:rsidRPr="00F9078E">
        <w:t>Ochrony Środowiska</w:t>
      </w:r>
      <w:r w:rsidR="00AB1A0A" w:rsidRPr="00F9078E">
        <w:t>”</w:t>
      </w:r>
      <w:r w:rsidRPr="00F9078E">
        <w:t xml:space="preserve"> w latach 201</w:t>
      </w:r>
      <w:r w:rsidR="00AB1A0A" w:rsidRPr="00F9078E">
        <w:t>9</w:t>
      </w:r>
      <w:r w:rsidRPr="00F9078E">
        <w:t>-20</w:t>
      </w:r>
      <w:r w:rsidR="00AB1A0A" w:rsidRPr="00F9078E">
        <w:t>20</w:t>
      </w:r>
      <w:r w:rsidRPr="00F9078E">
        <w:t>.</w:t>
      </w:r>
    </w:p>
    <w:p w14:paraId="4925829E" w14:textId="4EA36ECE" w:rsidR="00C06E08" w:rsidRPr="00F9078E" w:rsidRDefault="00F9078E" w:rsidP="00C06E08">
      <w:pPr>
        <w:jc w:val="center"/>
      </w:pPr>
      <w:r w:rsidRPr="00F9078E">
        <w:rPr>
          <w:noProof/>
        </w:rPr>
        <w:drawing>
          <wp:inline distT="0" distB="0" distL="0" distR="0" wp14:anchorId="6EDEB7D0" wp14:editId="5A71CCF0">
            <wp:extent cx="5362575" cy="2447925"/>
            <wp:effectExtent l="0" t="0" r="0" b="0"/>
            <wp:docPr id="1" name="Wykres 1">
              <a:extLst xmlns:a="http://schemas.openxmlformats.org/drawingml/2006/main">
                <a:ext uri="{FF2B5EF4-FFF2-40B4-BE49-F238E27FC236}">
                  <a16:creationId xmlns:a16="http://schemas.microsoft.com/office/drawing/2014/main" id="{5FF514FA-7E5A-4863-B2D3-05679FE5E3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743D2F" w14:textId="1A197B63" w:rsidR="004F3AEC" w:rsidRPr="001C5E11" w:rsidRDefault="004F3AEC" w:rsidP="004F3AEC">
      <w:pPr>
        <w:pStyle w:val="Legenda"/>
        <w:rPr>
          <w:sz w:val="20"/>
          <w:szCs w:val="16"/>
        </w:rPr>
      </w:pPr>
      <w:bookmarkStart w:id="114" w:name="_Toc81245820"/>
      <w:r w:rsidRPr="001C5E11">
        <w:rPr>
          <w:sz w:val="20"/>
          <w:szCs w:val="16"/>
        </w:rPr>
        <w:t xml:space="preserve">Wykres </w:t>
      </w:r>
      <w:r w:rsidR="005E233F" w:rsidRPr="001C5E11">
        <w:rPr>
          <w:sz w:val="20"/>
          <w:szCs w:val="16"/>
        </w:rPr>
        <w:fldChar w:fldCharType="begin"/>
      </w:r>
      <w:r w:rsidR="005E233F" w:rsidRPr="001C5E11">
        <w:rPr>
          <w:sz w:val="20"/>
          <w:szCs w:val="16"/>
        </w:rPr>
        <w:instrText xml:space="preserve"> SEQ Wykres \* ARABIC </w:instrText>
      </w:r>
      <w:r w:rsidR="005E233F" w:rsidRPr="001C5E11">
        <w:rPr>
          <w:sz w:val="20"/>
          <w:szCs w:val="16"/>
        </w:rPr>
        <w:fldChar w:fldCharType="separate"/>
      </w:r>
      <w:r w:rsidR="003315AF" w:rsidRPr="001C5E11">
        <w:rPr>
          <w:noProof/>
          <w:sz w:val="20"/>
          <w:szCs w:val="16"/>
        </w:rPr>
        <w:t>1</w:t>
      </w:r>
      <w:r w:rsidR="005E233F" w:rsidRPr="001C5E11">
        <w:rPr>
          <w:noProof/>
          <w:sz w:val="20"/>
          <w:szCs w:val="16"/>
        </w:rPr>
        <w:fldChar w:fldCharType="end"/>
      </w:r>
      <w:r w:rsidRPr="001C5E11">
        <w:rPr>
          <w:sz w:val="20"/>
          <w:szCs w:val="16"/>
        </w:rPr>
        <w:t xml:space="preserve">. </w:t>
      </w:r>
      <w:r w:rsidR="00BC61D0" w:rsidRPr="001C5E11">
        <w:rPr>
          <w:sz w:val="20"/>
          <w:szCs w:val="16"/>
        </w:rPr>
        <w:t xml:space="preserve">Analiza wskaźnikowa realizacji </w:t>
      </w:r>
      <w:r w:rsidR="00F9078E" w:rsidRPr="001C5E11">
        <w:rPr>
          <w:sz w:val="20"/>
          <w:szCs w:val="16"/>
        </w:rPr>
        <w:t>„</w:t>
      </w:r>
      <w:r w:rsidR="00BC61D0" w:rsidRPr="001C5E11">
        <w:rPr>
          <w:sz w:val="20"/>
          <w:szCs w:val="16"/>
        </w:rPr>
        <w:t>Programu Ochrony Środowiska</w:t>
      </w:r>
      <w:r w:rsidR="00F9078E" w:rsidRPr="001C5E11">
        <w:rPr>
          <w:sz w:val="20"/>
          <w:szCs w:val="16"/>
        </w:rPr>
        <w:t>”</w:t>
      </w:r>
      <w:r w:rsidR="00BC61D0" w:rsidRPr="001C5E11">
        <w:rPr>
          <w:sz w:val="20"/>
          <w:szCs w:val="16"/>
        </w:rPr>
        <w:br/>
        <w:t>w latach 201</w:t>
      </w:r>
      <w:r w:rsidR="00F9078E" w:rsidRPr="001C5E11">
        <w:rPr>
          <w:sz w:val="20"/>
          <w:szCs w:val="16"/>
        </w:rPr>
        <w:t>9</w:t>
      </w:r>
      <w:r w:rsidR="00BC61D0" w:rsidRPr="001C5E11">
        <w:rPr>
          <w:sz w:val="20"/>
          <w:szCs w:val="16"/>
        </w:rPr>
        <w:t>-20</w:t>
      </w:r>
      <w:r w:rsidR="00F9078E" w:rsidRPr="001C5E11">
        <w:rPr>
          <w:sz w:val="20"/>
          <w:szCs w:val="16"/>
        </w:rPr>
        <w:t>20</w:t>
      </w:r>
      <w:r w:rsidR="00BC61D0" w:rsidRPr="001C5E11">
        <w:rPr>
          <w:sz w:val="20"/>
          <w:szCs w:val="16"/>
        </w:rPr>
        <w:t xml:space="preserve"> (PODSUMOWANIE)</w:t>
      </w:r>
      <w:bookmarkEnd w:id="114"/>
    </w:p>
    <w:p w14:paraId="1CBF797C" w14:textId="1C29297E" w:rsidR="004F3AEC" w:rsidRPr="001C5E11" w:rsidRDefault="00C03A35" w:rsidP="00C03A35">
      <w:pPr>
        <w:jc w:val="center"/>
        <w:rPr>
          <w:i/>
          <w:iCs/>
          <w:sz w:val="18"/>
          <w:szCs w:val="18"/>
        </w:rPr>
      </w:pPr>
      <w:r w:rsidRPr="001C5E11">
        <w:rPr>
          <w:i/>
          <w:iCs/>
          <w:sz w:val="18"/>
          <w:szCs w:val="18"/>
        </w:rPr>
        <w:t>Źródło: opracowanie własne</w:t>
      </w:r>
    </w:p>
    <w:p w14:paraId="08107A08" w14:textId="7B26365B" w:rsidR="003315AF" w:rsidRPr="001C5E11" w:rsidRDefault="003315AF" w:rsidP="00695067"/>
    <w:p w14:paraId="1F2887FA" w14:textId="3A5A95FE" w:rsidR="003315AF" w:rsidRPr="001C5E11" w:rsidRDefault="003315AF" w:rsidP="003315AF">
      <w:pPr>
        <w:ind w:firstLine="709"/>
      </w:pPr>
      <w:r w:rsidRPr="001C5E11">
        <w:t>W kolejnej tabeli przedstawiono natomiast wskaźniki monitorowania określone</w:t>
      </w:r>
      <w:r w:rsidRPr="001C5E11">
        <w:br/>
        <w:t>w „Programie Ochrony Środowiska dla Powiatu Tomaszowskiego na lata 2020-2023</w:t>
      </w:r>
      <w:r w:rsidRPr="001C5E11">
        <w:br/>
        <w:t>z perspektywą do roku 2027” (wskaźniki za 2020 rok)</w:t>
      </w:r>
      <w:r w:rsidR="002778B9" w:rsidRPr="001C5E11">
        <w:t>.</w:t>
      </w:r>
    </w:p>
    <w:p w14:paraId="360BEADD" w14:textId="023DF63B" w:rsidR="003315AF" w:rsidRPr="001C5E11" w:rsidRDefault="003315AF" w:rsidP="00695067"/>
    <w:p w14:paraId="6AE624F3" w14:textId="77777777" w:rsidR="003315AF" w:rsidRDefault="003315AF" w:rsidP="00695067">
      <w:pPr>
        <w:sectPr w:rsidR="003315AF" w:rsidSect="00FC648A">
          <w:pgSz w:w="11906" w:h="16838"/>
          <w:pgMar w:top="1417" w:right="1417" w:bottom="1417" w:left="1417" w:header="624" w:footer="708" w:gutter="0"/>
          <w:cols w:space="708"/>
          <w:titlePg/>
          <w:docGrid w:linePitch="360"/>
        </w:sectPr>
      </w:pPr>
    </w:p>
    <w:p w14:paraId="0CE8B851" w14:textId="0FB16078" w:rsidR="003315AF" w:rsidRPr="001C5E11" w:rsidRDefault="003315AF" w:rsidP="00BF5B41">
      <w:pPr>
        <w:pStyle w:val="Legenda"/>
        <w:rPr>
          <w:sz w:val="20"/>
          <w:szCs w:val="20"/>
        </w:rPr>
      </w:pPr>
      <w:bookmarkStart w:id="115" w:name="_Toc85269571"/>
      <w:r w:rsidRPr="001C5E11">
        <w:rPr>
          <w:sz w:val="20"/>
          <w:szCs w:val="20"/>
        </w:rPr>
        <w:lastRenderedPageBreak/>
        <w:t xml:space="preserve">Tabela </w:t>
      </w:r>
      <w:r w:rsidRPr="001C5E11">
        <w:rPr>
          <w:sz w:val="20"/>
          <w:szCs w:val="20"/>
        </w:rPr>
        <w:fldChar w:fldCharType="begin"/>
      </w:r>
      <w:r w:rsidRPr="001C5E11">
        <w:rPr>
          <w:sz w:val="20"/>
          <w:szCs w:val="20"/>
        </w:rPr>
        <w:instrText xml:space="preserve"> SEQ Tabela \* ARABIC </w:instrText>
      </w:r>
      <w:r w:rsidRPr="001C5E11">
        <w:rPr>
          <w:sz w:val="20"/>
          <w:szCs w:val="20"/>
        </w:rPr>
        <w:fldChar w:fldCharType="separate"/>
      </w:r>
      <w:r w:rsidR="002778B9" w:rsidRPr="001C5E11">
        <w:rPr>
          <w:noProof/>
          <w:sz w:val="20"/>
          <w:szCs w:val="20"/>
        </w:rPr>
        <w:t>21</w:t>
      </w:r>
      <w:r w:rsidRPr="001C5E11">
        <w:rPr>
          <w:sz w:val="20"/>
          <w:szCs w:val="20"/>
        </w:rPr>
        <w:fldChar w:fldCharType="end"/>
      </w:r>
      <w:r w:rsidRPr="001C5E11">
        <w:rPr>
          <w:sz w:val="20"/>
          <w:szCs w:val="20"/>
        </w:rPr>
        <w:t xml:space="preserve">. </w:t>
      </w:r>
      <w:r w:rsidR="00BF5B41" w:rsidRPr="001C5E11">
        <w:rPr>
          <w:sz w:val="20"/>
          <w:szCs w:val="20"/>
        </w:rPr>
        <w:t>Wskaźniki monitorowania „Programu Ochrony Środowiska dla Powiatu Tomaszowskiego na lata 2020-2023 z perspektywą do roku 2027” (WSKAŹNIKI ZA 2020 ROK)</w:t>
      </w:r>
      <w:bookmarkEnd w:id="115"/>
    </w:p>
    <w:tbl>
      <w:tblPr>
        <w:tblStyle w:val="Tabela-Siatka"/>
        <w:tblW w:w="15871" w:type="dxa"/>
        <w:jc w:val="center"/>
        <w:tblLayout w:type="fixed"/>
        <w:tblLook w:val="04A0" w:firstRow="1" w:lastRow="0" w:firstColumn="1" w:lastColumn="0" w:noHBand="0" w:noVBand="1"/>
      </w:tblPr>
      <w:tblGrid>
        <w:gridCol w:w="2263"/>
        <w:gridCol w:w="774"/>
        <w:gridCol w:w="1166"/>
        <w:gridCol w:w="1167"/>
        <w:gridCol w:w="1167"/>
        <w:gridCol w:w="1166"/>
        <w:gridCol w:w="1167"/>
        <w:gridCol w:w="1167"/>
        <w:gridCol w:w="1167"/>
        <w:gridCol w:w="1166"/>
        <w:gridCol w:w="1167"/>
        <w:gridCol w:w="1167"/>
        <w:gridCol w:w="1167"/>
      </w:tblGrid>
      <w:tr w:rsidR="001C5E11" w:rsidRPr="001C5E11" w14:paraId="0C9D8E60" w14:textId="062E770F" w:rsidTr="003315AF">
        <w:trPr>
          <w:trHeight w:val="20"/>
          <w:jc w:val="center"/>
        </w:trPr>
        <w:tc>
          <w:tcPr>
            <w:tcW w:w="2263" w:type="dxa"/>
            <w:shd w:val="clear" w:color="auto" w:fill="F2F2F2" w:themeFill="background1" w:themeFillShade="F2"/>
            <w:vAlign w:val="center"/>
          </w:tcPr>
          <w:p w14:paraId="7D873745" w14:textId="77777777" w:rsidR="003315AF" w:rsidRPr="001C5E11" w:rsidRDefault="003315AF" w:rsidP="003315AF">
            <w:pPr>
              <w:jc w:val="center"/>
              <w:rPr>
                <w:sz w:val="18"/>
                <w:szCs w:val="18"/>
              </w:rPr>
            </w:pPr>
            <w:r w:rsidRPr="001C5E11">
              <w:rPr>
                <w:sz w:val="18"/>
                <w:szCs w:val="18"/>
              </w:rPr>
              <w:t>Wskaźnik</w:t>
            </w:r>
          </w:p>
          <w:p w14:paraId="2514F320" w14:textId="6E688383" w:rsidR="008B596B" w:rsidRPr="001C5E11" w:rsidRDefault="008B596B" w:rsidP="003315AF">
            <w:pPr>
              <w:jc w:val="center"/>
              <w:rPr>
                <w:i/>
                <w:iCs/>
                <w:sz w:val="18"/>
                <w:szCs w:val="18"/>
              </w:rPr>
            </w:pPr>
            <w:r w:rsidRPr="001C5E11">
              <w:rPr>
                <w:i/>
                <w:iCs/>
                <w:sz w:val="18"/>
                <w:szCs w:val="18"/>
              </w:rPr>
              <w:t>(źródło danych)</w:t>
            </w:r>
          </w:p>
        </w:tc>
        <w:tc>
          <w:tcPr>
            <w:tcW w:w="774" w:type="dxa"/>
            <w:shd w:val="clear" w:color="auto" w:fill="F2F2F2" w:themeFill="background1" w:themeFillShade="F2"/>
            <w:vAlign w:val="center"/>
          </w:tcPr>
          <w:p w14:paraId="2FBFE619" w14:textId="29845A39" w:rsidR="003315AF" w:rsidRPr="001C5E11" w:rsidRDefault="003315AF" w:rsidP="003315AF">
            <w:pPr>
              <w:jc w:val="center"/>
              <w:rPr>
                <w:sz w:val="18"/>
                <w:szCs w:val="18"/>
              </w:rPr>
            </w:pPr>
            <w:r w:rsidRPr="001C5E11">
              <w:rPr>
                <w:sz w:val="18"/>
                <w:szCs w:val="18"/>
              </w:rPr>
              <w:t>Jedn.</w:t>
            </w:r>
          </w:p>
        </w:tc>
        <w:tc>
          <w:tcPr>
            <w:tcW w:w="1166" w:type="dxa"/>
            <w:shd w:val="clear" w:color="auto" w:fill="F2F2F2" w:themeFill="background1" w:themeFillShade="F2"/>
            <w:vAlign w:val="center"/>
          </w:tcPr>
          <w:p w14:paraId="6FEB0DE4" w14:textId="6C96CDB9" w:rsidR="003315AF" w:rsidRPr="001C5E11" w:rsidRDefault="003315AF" w:rsidP="003315AF">
            <w:pPr>
              <w:jc w:val="center"/>
              <w:rPr>
                <w:sz w:val="18"/>
                <w:szCs w:val="18"/>
              </w:rPr>
            </w:pPr>
            <w:r w:rsidRPr="001C5E11">
              <w:rPr>
                <w:sz w:val="18"/>
                <w:szCs w:val="18"/>
              </w:rPr>
              <w:t>Miasto Tomaszów Mazowiecki</w:t>
            </w:r>
          </w:p>
        </w:tc>
        <w:tc>
          <w:tcPr>
            <w:tcW w:w="1167" w:type="dxa"/>
            <w:shd w:val="clear" w:color="auto" w:fill="F2F2F2" w:themeFill="background1" w:themeFillShade="F2"/>
            <w:vAlign w:val="center"/>
          </w:tcPr>
          <w:p w14:paraId="2780E89A" w14:textId="364ADA1F" w:rsidR="003315AF" w:rsidRPr="001C5E11" w:rsidRDefault="003315AF" w:rsidP="003315AF">
            <w:pPr>
              <w:jc w:val="center"/>
              <w:rPr>
                <w:sz w:val="18"/>
                <w:szCs w:val="18"/>
              </w:rPr>
            </w:pPr>
            <w:r w:rsidRPr="001C5E11">
              <w:rPr>
                <w:sz w:val="18"/>
                <w:szCs w:val="18"/>
              </w:rPr>
              <w:t>Gmina Będków</w:t>
            </w:r>
          </w:p>
        </w:tc>
        <w:tc>
          <w:tcPr>
            <w:tcW w:w="1167" w:type="dxa"/>
            <w:shd w:val="clear" w:color="auto" w:fill="F2F2F2" w:themeFill="background1" w:themeFillShade="F2"/>
            <w:vAlign w:val="center"/>
          </w:tcPr>
          <w:p w14:paraId="176830B1" w14:textId="1F754B62" w:rsidR="003315AF" w:rsidRPr="001C5E11" w:rsidRDefault="003315AF" w:rsidP="003315AF">
            <w:pPr>
              <w:jc w:val="center"/>
              <w:rPr>
                <w:sz w:val="18"/>
                <w:szCs w:val="18"/>
              </w:rPr>
            </w:pPr>
            <w:r w:rsidRPr="001C5E11">
              <w:rPr>
                <w:sz w:val="18"/>
                <w:szCs w:val="18"/>
              </w:rPr>
              <w:t xml:space="preserve">Gmina </w:t>
            </w:r>
            <w:proofErr w:type="spellStart"/>
            <w:r w:rsidRPr="001C5E11">
              <w:rPr>
                <w:sz w:val="18"/>
                <w:szCs w:val="18"/>
              </w:rPr>
              <w:t>Budzisze</w:t>
            </w:r>
            <w:proofErr w:type="spellEnd"/>
            <w:r w:rsidRPr="001C5E11">
              <w:rPr>
                <w:sz w:val="18"/>
                <w:szCs w:val="18"/>
              </w:rPr>
              <w:t>-wice</w:t>
            </w:r>
          </w:p>
        </w:tc>
        <w:tc>
          <w:tcPr>
            <w:tcW w:w="1166" w:type="dxa"/>
            <w:shd w:val="clear" w:color="auto" w:fill="F2F2F2" w:themeFill="background1" w:themeFillShade="F2"/>
            <w:vAlign w:val="center"/>
          </w:tcPr>
          <w:p w14:paraId="1320BA7D" w14:textId="1D33FBA6" w:rsidR="003315AF" w:rsidRPr="001C5E11" w:rsidRDefault="003315AF" w:rsidP="003315AF">
            <w:pPr>
              <w:jc w:val="center"/>
              <w:rPr>
                <w:sz w:val="18"/>
                <w:szCs w:val="18"/>
              </w:rPr>
            </w:pPr>
            <w:r w:rsidRPr="001C5E11">
              <w:rPr>
                <w:sz w:val="18"/>
                <w:szCs w:val="18"/>
              </w:rPr>
              <w:t>Gmina Czerniewice</w:t>
            </w:r>
          </w:p>
        </w:tc>
        <w:tc>
          <w:tcPr>
            <w:tcW w:w="1167" w:type="dxa"/>
            <w:shd w:val="clear" w:color="auto" w:fill="F2F2F2" w:themeFill="background1" w:themeFillShade="F2"/>
            <w:vAlign w:val="center"/>
          </w:tcPr>
          <w:p w14:paraId="699F0C1F" w14:textId="13FCA36A" w:rsidR="003315AF" w:rsidRPr="001C5E11" w:rsidRDefault="003315AF" w:rsidP="003315AF">
            <w:pPr>
              <w:jc w:val="center"/>
              <w:rPr>
                <w:sz w:val="18"/>
                <w:szCs w:val="18"/>
              </w:rPr>
            </w:pPr>
            <w:r w:rsidRPr="001C5E11">
              <w:rPr>
                <w:sz w:val="18"/>
                <w:szCs w:val="18"/>
              </w:rPr>
              <w:t>Gmina Inowłódz</w:t>
            </w:r>
          </w:p>
        </w:tc>
        <w:tc>
          <w:tcPr>
            <w:tcW w:w="1167" w:type="dxa"/>
            <w:shd w:val="clear" w:color="auto" w:fill="F2F2F2" w:themeFill="background1" w:themeFillShade="F2"/>
            <w:vAlign w:val="center"/>
          </w:tcPr>
          <w:p w14:paraId="15A102BE" w14:textId="64644B4F" w:rsidR="003315AF" w:rsidRPr="001C5E11" w:rsidRDefault="003315AF" w:rsidP="003315AF">
            <w:pPr>
              <w:jc w:val="center"/>
              <w:rPr>
                <w:sz w:val="18"/>
                <w:szCs w:val="18"/>
              </w:rPr>
            </w:pPr>
            <w:r w:rsidRPr="001C5E11">
              <w:rPr>
                <w:sz w:val="18"/>
                <w:szCs w:val="18"/>
              </w:rPr>
              <w:t>Gmina Lubochnia</w:t>
            </w:r>
          </w:p>
        </w:tc>
        <w:tc>
          <w:tcPr>
            <w:tcW w:w="1167" w:type="dxa"/>
            <w:shd w:val="clear" w:color="auto" w:fill="F2F2F2" w:themeFill="background1" w:themeFillShade="F2"/>
            <w:vAlign w:val="center"/>
          </w:tcPr>
          <w:p w14:paraId="5CF2E1B4" w14:textId="44715244" w:rsidR="003315AF" w:rsidRPr="001C5E11" w:rsidRDefault="003315AF" w:rsidP="003315AF">
            <w:pPr>
              <w:jc w:val="center"/>
              <w:rPr>
                <w:sz w:val="18"/>
                <w:szCs w:val="18"/>
              </w:rPr>
            </w:pPr>
            <w:r w:rsidRPr="001C5E11">
              <w:rPr>
                <w:sz w:val="18"/>
                <w:szCs w:val="18"/>
              </w:rPr>
              <w:t>Gmina Rokiciny</w:t>
            </w:r>
          </w:p>
        </w:tc>
        <w:tc>
          <w:tcPr>
            <w:tcW w:w="1166" w:type="dxa"/>
            <w:shd w:val="clear" w:color="auto" w:fill="F2F2F2" w:themeFill="background1" w:themeFillShade="F2"/>
            <w:vAlign w:val="center"/>
          </w:tcPr>
          <w:p w14:paraId="6CC99672" w14:textId="4F1EFEE6" w:rsidR="003315AF" w:rsidRPr="001C5E11" w:rsidRDefault="003315AF" w:rsidP="003315AF">
            <w:pPr>
              <w:jc w:val="center"/>
              <w:rPr>
                <w:sz w:val="18"/>
                <w:szCs w:val="18"/>
              </w:rPr>
            </w:pPr>
            <w:r w:rsidRPr="001C5E11">
              <w:rPr>
                <w:sz w:val="18"/>
                <w:szCs w:val="18"/>
              </w:rPr>
              <w:t>Gmina Rzeczyca</w:t>
            </w:r>
          </w:p>
        </w:tc>
        <w:tc>
          <w:tcPr>
            <w:tcW w:w="1167" w:type="dxa"/>
            <w:shd w:val="clear" w:color="auto" w:fill="F2F2F2" w:themeFill="background1" w:themeFillShade="F2"/>
            <w:vAlign w:val="center"/>
          </w:tcPr>
          <w:p w14:paraId="6D4CFD7D" w14:textId="4C921359" w:rsidR="003315AF" w:rsidRPr="001C5E11" w:rsidRDefault="003315AF" w:rsidP="003315AF">
            <w:pPr>
              <w:jc w:val="center"/>
              <w:rPr>
                <w:sz w:val="18"/>
                <w:szCs w:val="18"/>
              </w:rPr>
            </w:pPr>
            <w:r w:rsidRPr="001C5E11">
              <w:rPr>
                <w:sz w:val="18"/>
                <w:szCs w:val="18"/>
              </w:rPr>
              <w:t>Gmina Tomaszów Mazowiecki</w:t>
            </w:r>
          </w:p>
        </w:tc>
        <w:tc>
          <w:tcPr>
            <w:tcW w:w="1167" w:type="dxa"/>
            <w:shd w:val="clear" w:color="auto" w:fill="F2F2F2" w:themeFill="background1" w:themeFillShade="F2"/>
            <w:vAlign w:val="center"/>
          </w:tcPr>
          <w:p w14:paraId="02936746" w14:textId="175407F4" w:rsidR="003315AF" w:rsidRPr="001C5E11" w:rsidRDefault="003315AF" w:rsidP="003315AF">
            <w:pPr>
              <w:jc w:val="center"/>
              <w:rPr>
                <w:sz w:val="18"/>
                <w:szCs w:val="18"/>
              </w:rPr>
            </w:pPr>
            <w:r w:rsidRPr="001C5E11">
              <w:rPr>
                <w:sz w:val="18"/>
                <w:szCs w:val="18"/>
              </w:rPr>
              <w:t>Gmina Ujazd</w:t>
            </w:r>
          </w:p>
        </w:tc>
        <w:tc>
          <w:tcPr>
            <w:tcW w:w="1167" w:type="dxa"/>
            <w:shd w:val="clear" w:color="auto" w:fill="F2F2F2" w:themeFill="background1" w:themeFillShade="F2"/>
            <w:vAlign w:val="center"/>
          </w:tcPr>
          <w:p w14:paraId="3F9A2277" w14:textId="553E5269" w:rsidR="003315AF" w:rsidRPr="001C5E11" w:rsidRDefault="003315AF" w:rsidP="003315AF">
            <w:pPr>
              <w:jc w:val="center"/>
              <w:rPr>
                <w:sz w:val="18"/>
                <w:szCs w:val="18"/>
              </w:rPr>
            </w:pPr>
            <w:r w:rsidRPr="001C5E11">
              <w:rPr>
                <w:sz w:val="18"/>
                <w:szCs w:val="18"/>
              </w:rPr>
              <w:t>Gmina Żelechlinek</w:t>
            </w:r>
          </w:p>
        </w:tc>
      </w:tr>
      <w:tr w:rsidR="001C5E11" w:rsidRPr="001C5E11" w14:paraId="05759FFD" w14:textId="1728F98E" w:rsidTr="00955C0C">
        <w:trPr>
          <w:trHeight w:val="567"/>
          <w:jc w:val="center"/>
        </w:trPr>
        <w:tc>
          <w:tcPr>
            <w:tcW w:w="2263" w:type="dxa"/>
            <w:vAlign w:val="center"/>
          </w:tcPr>
          <w:p w14:paraId="136BAF33" w14:textId="4B2EE03C" w:rsidR="008B596B" w:rsidRPr="001C5E11" w:rsidRDefault="003315AF" w:rsidP="00955C0C">
            <w:pPr>
              <w:jc w:val="center"/>
              <w:rPr>
                <w:sz w:val="18"/>
                <w:szCs w:val="18"/>
              </w:rPr>
            </w:pPr>
            <w:r w:rsidRPr="001C5E11">
              <w:rPr>
                <w:sz w:val="18"/>
                <w:szCs w:val="18"/>
              </w:rPr>
              <w:t>Ilość instalacji solarnych na budynkach prywatnych/budynkach użyteczności publicznej</w:t>
            </w:r>
          </w:p>
        </w:tc>
        <w:tc>
          <w:tcPr>
            <w:tcW w:w="774" w:type="dxa"/>
            <w:vAlign w:val="center"/>
          </w:tcPr>
          <w:p w14:paraId="252D0574" w14:textId="3C855F0F" w:rsidR="003315AF" w:rsidRPr="001C5E11" w:rsidRDefault="003315AF" w:rsidP="003315AF">
            <w:pPr>
              <w:jc w:val="center"/>
              <w:rPr>
                <w:sz w:val="18"/>
                <w:szCs w:val="18"/>
              </w:rPr>
            </w:pPr>
            <w:r w:rsidRPr="001C5E11">
              <w:rPr>
                <w:sz w:val="18"/>
                <w:szCs w:val="18"/>
              </w:rPr>
              <w:t>szt.</w:t>
            </w:r>
          </w:p>
        </w:tc>
        <w:tc>
          <w:tcPr>
            <w:tcW w:w="1166" w:type="dxa"/>
            <w:vAlign w:val="center"/>
          </w:tcPr>
          <w:p w14:paraId="4B370962" w14:textId="6946F6CB" w:rsidR="003315AF" w:rsidRPr="001C5E11" w:rsidRDefault="008B596B" w:rsidP="003315AF">
            <w:pPr>
              <w:jc w:val="center"/>
              <w:rPr>
                <w:sz w:val="18"/>
                <w:szCs w:val="18"/>
              </w:rPr>
            </w:pPr>
            <w:r w:rsidRPr="001C5E11">
              <w:rPr>
                <w:sz w:val="18"/>
                <w:szCs w:val="18"/>
              </w:rPr>
              <w:t>96</w:t>
            </w:r>
          </w:p>
        </w:tc>
        <w:tc>
          <w:tcPr>
            <w:tcW w:w="1167" w:type="dxa"/>
            <w:vAlign w:val="center"/>
          </w:tcPr>
          <w:p w14:paraId="196FD111" w14:textId="381762F2" w:rsidR="003315AF" w:rsidRPr="001C5E11" w:rsidRDefault="008B596B" w:rsidP="003315AF">
            <w:pPr>
              <w:jc w:val="center"/>
              <w:rPr>
                <w:sz w:val="18"/>
                <w:szCs w:val="18"/>
              </w:rPr>
            </w:pPr>
            <w:r w:rsidRPr="001C5E11">
              <w:rPr>
                <w:sz w:val="18"/>
                <w:szCs w:val="18"/>
              </w:rPr>
              <w:t>5</w:t>
            </w:r>
          </w:p>
        </w:tc>
        <w:tc>
          <w:tcPr>
            <w:tcW w:w="1167" w:type="dxa"/>
            <w:vAlign w:val="center"/>
          </w:tcPr>
          <w:p w14:paraId="71B43232" w14:textId="454601C4" w:rsidR="003315AF" w:rsidRPr="001C5E11" w:rsidRDefault="009725DA" w:rsidP="003315AF">
            <w:pPr>
              <w:jc w:val="center"/>
              <w:rPr>
                <w:sz w:val="18"/>
                <w:szCs w:val="18"/>
              </w:rPr>
            </w:pPr>
            <w:r w:rsidRPr="001C5E11">
              <w:rPr>
                <w:sz w:val="18"/>
                <w:szCs w:val="18"/>
              </w:rPr>
              <w:t>34</w:t>
            </w:r>
          </w:p>
        </w:tc>
        <w:tc>
          <w:tcPr>
            <w:tcW w:w="1166" w:type="dxa"/>
            <w:vAlign w:val="center"/>
          </w:tcPr>
          <w:p w14:paraId="28F68AC5" w14:textId="7F9E5666" w:rsidR="003315AF" w:rsidRPr="001C5E11" w:rsidRDefault="00730251" w:rsidP="003315AF">
            <w:pPr>
              <w:jc w:val="center"/>
              <w:rPr>
                <w:sz w:val="18"/>
                <w:szCs w:val="18"/>
              </w:rPr>
            </w:pPr>
            <w:r w:rsidRPr="001C5E11">
              <w:rPr>
                <w:sz w:val="18"/>
                <w:szCs w:val="18"/>
              </w:rPr>
              <w:t>7</w:t>
            </w:r>
          </w:p>
        </w:tc>
        <w:tc>
          <w:tcPr>
            <w:tcW w:w="1167" w:type="dxa"/>
            <w:vAlign w:val="center"/>
          </w:tcPr>
          <w:p w14:paraId="153682E8" w14:textId="451ED8CB" w:rsidR="003315AF" w:rsidRPr="001C5E11" w:rsidRDefault="008B596B" w:rsidP="003315AF">
            <w:pPr>
              <w:jc w:val="center"/>
              <w:rPr>
                <w:sz w:val="18"/>
                <w:szCs w:val="18"/>
              </w:rPr>
            </w:pPr>
            <w:r w:rsidRPr="001C5E11">
              <w:rPr>
                <w:sz w:val="18"/>
                <w:szCs w:val="18"/>
              </w:rPr>
              <w:t>6</w:t>
            </w:r>
          </w:p>
        </w:tc>
        <w:tc>
          <w:tcPr>
            <w:tcW w:w="1167" w:type="dxa"/>
            <w:vAlign w:val="center"/>
          </w:tcPr>
          <w:p w14:paraId="6748C1DD" w14:textId="1519B15E" w:rsidR="003315AF" w:rsidRPr="001C5E11" w:rsidRDefault="009725DA" w:rsidP="003315AF">
            <w:pPr>
              <w:jc w:val="center"/>
              <w:rPr>
                <w:sz w:val="18"/>
                <w:szCs w:val="18"/>
              </w:rPr>
            </w:pPr>
            <w:r w:rsidRPr="001C5E11">
              <w:rPr>
                <w:sz w:val="18"/>
                <w:szCs w:val="18"/>
              </w:rPr>
              <w:t>37</w:t>
            </w:r>
          </w:p>
        </w:tc>
        <w:tc>
          <w:tcPr>
            <w:tcW w:w="1167" w:type="dxa"/>
            <w:vAlign w:val="center"/>
          </w:tcPr>
          <w:p w14:paraId="6D423557" w14:textId="15EB530A" w:rsidR="003315AF" w:rsidRPr="001C5E11" w:rsidRDefault="008B596B" w:rsidP="003315AF">
            <w:pPr>
              <w:jc w:val="center"/>
              <w:rPr>
                <w:sz w:val="18"/>
                <w:szCs w:val="18"/>
              </w:rPr>
            </w:pPr>
            <w:r w:rsidRPr="001C5E11">
              <w:rPr>
                <w:sz w:val="18"/>
                <w:szCs w:val="18"/>
              </w:rPr>
              <w:t>27</w:t>
            </w:r>
          </w:p>
        </w:tc>
        <w:tc>
          <w:tcPr>
            <w:tcW w:w="1166" w:type="dxa"/>
            <w:vAlign w:val="center"/>
          </w:tcPr>
          <w:p w14:paraId="200546B0" w14:textId="7FDD693E" w:rsidR="003315AF" w:rsidRPr="001C5E11" w:rsidRDefault="008B596B" w:rsidP="003315AF">
            <w:pPr>
              <w:jc w:val="center"/>
              <w:rPr>
                <w:sz w:val="18"/>
                <w:szCs w:val="18"/>
              </w:rPr>
            </w:pPr>
            <w:r w:rsidRPr="001C5E11">
              <w:rPr>
                <w:sz w:val="18"/>
                <w:szCs w:val="18"/>
              </w:rPr>
              <w:t>7</w:t>
            </w:r>
          </w:p>
        </w:tc>
        <w:tc>
          <w:tcPr>
            <w:tcW w:w="1167" w:type="dxa"/>
            <w:vAlign w:val="center"/>
          </w:tcPr>
          <w:p w14:paraId="173E660F" w14:textId="0326A826" w:rsidR="00793F01" w:rsidRPr="001C5E11" w:rsidRDefault="008B596B" w:rsidP="00793F01">
            <w:pPr>
              <w:jc w:val="center"/>
              <w:rPr>
                <w:sz w:val="18"/>
                <w:szCs w:val="18"/>
              </w:rPr>
            </w:pPr>
            <w:r w:rsidRPr="001C5E11">
              <w:rPr>
                <w:sz w:val="18"/>
                <w:szCs w:val="18"/>
              </w:rPr>
              <w:t>82</w:t>
            </w:r>
          </w:p>
        </w:tc>
        <w:tc>
          <w:tcPr>
            <w:tcW w:w="1167" w:type="dxa"/>
            <w:vAlign w:val="center"/>
          </w:tcPr>
          <w:p w14:paraId="1346DEB2" w14:textId="7E1ACFE4" w:rsidR="003315AF" w:rsidRPr="001C5E11" w:rsidRDefault="008B596B" w:rsidP="003315AF">
            <w:pPr>
              <w:jc w:val="center"/>
              <w:rPr>
                <w:sz w:val="18"/>
                <w:szCs w:val="18"/>
              </w:rPr>
            </w:pPr>
            <w:r w:rsidRPr="001C5E11">
              <w:rPr>
                <w:sz w:val="18"/>
                <w:szCs w:val="18"/>
              </w:rPr>
              <w:t>14</w:t>
            </w:r>
          </w:p>
        </w:tc>
        <w:tc>
          <w:tcPr>
            <w:tcW w:w="1167" w:type="dxa"/>
            <w:vAlign w:val="center"/>
          </w:tcPr>
          <w:p w14:paraId="19FA67F9" w14:textId="204EAEC1" w:rsidR="003315AF" w:rsidRPr="001C5E11" w:rsidRDefault="004D2CC1" w:rsidP="003315AF">
            <w:pPr>
              <w:jc w:val="center"/>
              <w:rPr>
                <w:sz w:val="18"/>
                <w:szCs w:val="18"/>
              </w:rPr>
            </w:pPr>
            <w:r w:rsidRPr="001C5E11">
              <w:rPr>
                <w:sz w:val="18"/>
                <w:szCs w:val="18"/>
              </w:rPr>
              <w:t>9</w:t>
            </w:r>
          </w:p>
        </w:tc>
      </w:tr>
      <w:tr w:rsidR="001C5E11" w:rsidRPr="001C5E11" w14:paraId="696F36A2" w14:textId="36737574" w:rsidTr="008A45D3">
        <w:trPr>
          <w:trHeight w:val="567"/>
          <w:jc w:val="center"/>
        </w:trPr>
        <w:tc>
          <w:tcPr>
            <w:tcW w:w="2263" w:type="dxa"/>
            <w:vAlign w:val="center"/>
          </w:tcPr>
          <w:p w14:paraId="0C875C6B" w14:textId="70E1D444" w:rsidR="008B596B" w:rsidRPr="001C5E11" w:rsidRDefault="008B596B" w:rsidP="00955C0C">
            <w:pPr>
              <w:jc w:val="center"/>
              <w:rPr>
                <w:sz w:val="18"/>
                <w:szCs w:val="18"/>
              </w:rPr>
            </w:pPr>
            <w:r w:rsidRPr="001C5E11">
              <w:rPr>
                <w:sz w:val="18"/>
                <w:szCs w:val="18"/>
              </w:rPr>
              <w:t>Ilość ogniw fotowoltaicznych</w:t>
            </w:r>
            <w:r w:rsidRPr="001C5E11">
              <w:rPr>
                <w:sz w:val="18"/>
                <w:szCs w:val="18"/>
              </w:rPr>
              <w:br/>
              <w:t>na budynkach prywatnych /budynkach użyteczności publicznej</w:t>
            </w:r>
          </w:p>
        </w:tc>
        <w:tc>
          <w:tcPr>
            <w:tcW w:w="774" w:type="dxa"/>
            <w:vAlign w:val="center"/>
          </w:tcPr>
          <w:p w14:paraId="3FF12E7E" w14:textId="6F3D8185" w:rsidR="008B596B" w:rsidRPr="001C5E11" w:rsidRDefault="008B596B" w:rsidP="008B596B">
            <w:pPr>
              <w:jc w:val="center"/>
              <w:rPr>
                <w:sz w:val="18"/>
                <w:szCs w:val="18"/>
              </w:rPr>
            </w:pPr>
            <w:r w:rsidRPr="001C5E11">
              <w:rPr>
                <w:sz w:val="18"/>
                <w:szCs w:val="18"/>
              </w:rPr>
              <w:t>szt.</w:t>
            </w:r>
          </w:p>
        </w:tc>
        <w:tc>
          <w:tcPr>
            <w:tcW w:w="1166" w:type="dxa"/>
            <w:vAlign w:val="center"/>
          </w:tcPr>
          <w:p w14:paraId="22916567" w14:textId="11BC250B" w:rsidR="008B596B" w:rsidRPr="001C5E11" w:rsidRDefault="008B596B" w:rsidP="008B596B">
            <w:pPr>
              <w:jc w:val="center"/>
              <w:rPr>
                <w:sz w:val="18"/>
                <w:szCs w:val="18"/>
              </w:rPr>
            </w:pPr>
            <w:r w:rsidRPr="001C5E11">
              <w:rPr>
                <w:sz w:val="18"/>
                <w:szCs w:val="18"/>
              </w:rPr>
              <w:t>96</w:t>
            </w:r>
          </w:p>
        </w:tc>
        <w:tc>
          <w:tcPr>
            <w:tcW w:w="1167" w:type="dxa"/>
            <w:vAlign w:val="center"/>
          </w:tcPr>
          <w:p w14:paraId="3EEBDACA" w14:textId="79E5D46F" w:rsidR="008B596B" w:rsidRPr="001C5E11" w:rsidRDefault="008B596B" w:rsidP="008B596B">
            <w:pPr>
              <w:jc w:val="center"/>
              <w:rPr>
                <w:sz w:val="18"/>
                <w:szCs w:val="18"/>
              </w:rPr>
            </w:pPr>
            <w:r w:rsidRPr="001C5E11">
              <w:rPr>
                <w:sz w:val="18"/>
                <w:szCs w:val="18"/>
              </w:rPr>
              <w:t>5</w:t>
            </w:r>
          </w:p>
        </w:tc>
        <w:tc>
          <w:tcPr>
            <w:tcW w:w="1167" w:type="dxa"/>
            <w:vAlign w:val="center"/>
          </w:tcPr>
          <w:p w14:paraId="79353DF6" w14:textId="0ED13E35" w:rsidR="008B596B" w:rsidRPr="001C5E11" w:rsidRDefault="009725DA" w:rsidP="008B596B">
            <w:pPr>
              <w:jc w:val="center"/>
              <w:rPr>
                <w:sz w:val="18"/>
                <w:szCs w:val="18"/>
              </w:rPr>
            </w:pPr>
            <w:r w:rsidRPr="001C5E11">
              <w:rPr>
                <w:sz w:val="18"/>
                <w:szCs w:val="18"/>
              </w:rPr>
              <w:t>34</w:t>
            </w:r>
          </w:p>
        </w:tc>
        <w:tc>
          <w:tcPr>
            <w:tcW w:w="1166" w:type="dxa"/>
            <w:vAlign w:val="center"/>
          </w:tcPr>
          <w:p w14:paraId="0A970A9F" w14:textId="690B8BD8" w:rsidR="008B596B" w:rsidRPr="001C5E11" w:rsidRDefault="00730251" w:rsidP="008B596B">
            <w:pPr>
              <w:jc w:val="center"/>
              <w:rPr>
                <w:sz w:val="18"/>
                <w:szCs w:val="18"/>
              </w:rPr>
            </w:pPr>
            <w:r w:rsidRPr="001C5E11">
              <w:rPr>
                <w:sz w:val="18"/>
                <w:szCs w:val="18"/>
              </w:rPr>
              <w:t>7</w:t>
            </w:r>
          </w:p>
        </w:tc>
        <w:tc>
          <w:tcPr>
            <w:tcW w:w="1167" w:type="dxa"/>
            <w:shd w:val="clear" w:color="auto" w:fill="auto"/>
            <w:vAlign w:val="center"/>
          </w:tcPr>
          <w:p w14:paraId="5F7F19CD" w14:textId="023C42CF" w:rsidR="008B596B" w:rsidRPr="001C5E11" w:rsidRDefault="008B596B" w:rsidP="008B596B">
            <w:pPr>
              <w:jc w:val="center"/>
              <w:rPr>
                <w:sz w:val="18"/>
                <w:szCs w:val="18"/>
              </w:rPr>
            </w:pPr>
            <w:r w:rsidRPr="001C5E11">
              <w:rPr>
                <w:sz w:val="18"/>
                <w:szCs w:val="18"/>
              </w:rPr>
              <w:t>6</w:t>
            </w:r>
          </w:p>
        </w:tc>
        <w:tc>
          <w:tcPr>
            <w:tcW w:w="1167" w:type="dxa"/>
            <w:vAlign w:val="center"/>
          </w:tcPr>
          <w:p w14:paraId="2A0DB57A" w14:textId="05554C63" w:rsidR="008B596B" w:rsidRPr="001C5E11" w:rsidRDefault="009725DA" w:rsidP="008B596B">
            <w:pPr>
              <w:jc w:val="center"/>
              <w:rPr>
                <w:sz w:val="18"/>
                <w:szCs w:val="18"/>
              </w:rPr>
            </w:pPr>
            <w:r w:rsidRPr="001C5E11">
              <w:rPr>
                <w:sz w:val="18"/>
                <w:szCs w:val="18"/>
              </w:rPr>
              <w:t>37</w:t>
            </w:r>
          </w:p>
        </w:tc>
        <w:tc>
          <w:tcPr>
            <w:tcW w:w="1167" w:type="dxa"/>
            <w:vAlign w:val="center"/>
          </w:tcPr>
          <w:p w14:paraId="6AF7C14A" w14:textId="712C21FF" w:rsidR="008B596B" w:rsidRPr="001C5E11" w:rsidRDefault="008B596B" w:rsidP="008B596B">
            <w:pPr>
              <w:jc w:val="center"/>
              <w:rPr>
                <w:sz w:val="18"/>
                <w:szCs w:val="18"/>
              </w:rPr>
            </w:pPr>
            <w:r w:rsidRPr="001C5E11">
              <w:rPr>
                <w:sz w:val="18"/>
                <w:szCs w:val="18"/>
              </w:rPr>
              <w:t>27</w:t>
            </w:r>
          </w:p>
        </w:tc>
        <w:tc>
          <w:tcPr>
            <w:tcW w:w="1166" w:type="dxa"/>
            <w:vAlign w:val="center"/>
          </w:tcPr>
          <w:p w14:paraId="3DBF2806" w14:textId="45212A40" w:rsidR="008B596B" w:rsidRPr="001C5E11" w:rsidRDefault="008B596B" w:rsidP="008B596B">
            <w:pPr>
              <w:jc w:val="center"/>
              <w:rPr>
                <w:sz w:val="18"/>
                <w:szCs w:val="18"/>
              </w:rPr>
            </w:pPr>
            <w:r w:rsidRPr="001C5E11">
              <w:rPr>
                <w:sz w:val="18"/>
                <w:szCs w:val="18"/>
              </w:rPr>
              <w:t>7</w:t>
            </w:r>
          </w:p>
        </w:tc>
        <w:tc>
          <w:tcPr>
            <w:tcW w:w="1167" w:type="dxa"/>
            <w:vAlign w:val="center"/>
          </w:tcPr>
          <w:p w14:paraId="1631CF1B" w14:textId="245EA168" w:rsidR="008B596B" w:rsidRPr="001C5E11" w:rsidRDefault="008B596B" w:rsidP="008B596B">
            <w:pPr>
              <w:jc w:val="center"/>
              <w:rPr>
                <w:sz w:val="18"/>
                <w:szCs w:val="18"/>
              </w:rPr>
            </w:pPr>
            <w:r w:rsidRPr="001C5E11">
              <w:rPr>
                <w:sz w:val="18"/>
                <w:szCs w:val="18"/>
              </w:rPr>
              <w:t>82</w:t>
            </w:r>
          </w:p>
        </w:tc>
        <w:tc>
          <w:tcPr>
            <w:tcW w:w="1167" w:type="dxa"/>
            <w:vAlign w:val="center"/>
          </w:tcPr>
          <w:p w14:paraId="66F6A713" w14:textId="5D62E98C" w:rsidR="008B596B" w:rsidRPr="001C5E11" w:rsidRDefault="008B596B" w:rsidP="008B596B">
            <w:pPr>
              <w:jc w:val="center"/>
              <w:rPr>
                <w:sz w:val="18"/>
                <w:szCs w:val="18"/>
              </w:rPr>
            </w:pPr>
            <w:r w:rsidRPr="001C5E11">
              <w:rPr>
                <w:sz w:val="18"/>
                <w:szCs w:val="18"/>
              </w:rPr>
              <w:t>14</w:t>
            </w:r>
          </w:p>
        </w:tc>
        <w:tc>
          <w:tcPr>
            <w:tcW w:w="1167" w:type="dxa"/>
            <w:vAlign w:val="center"/>
          </w:tcPr>
          <w:p w14:paraId="066DAD40" w14:textId="6DED89F4" w:rsidR="008B596B" w:rsidRPr="001C5E11" w:rsidRDefault="004D2CC1" w:rsidP="008B596B">
            <w:pPr>
              <w:jc w:val="center"/>
              <w:rPr>
                <w:sz w:val="18"/>
                <w:szCs w:val="18"/>
              </w:rPr>
            </w:pPr>
            <w:r w:rsidRPr="001C5E11">
              <w:rPr>
                <w:sz w:val="18"/>
                <w:szCs w:val="18"/>
              </w:rPr>
              <w:t>9</w:t>
            </w:r>
          </w:p>
        </w:tc>
      </w:tr>
      <w:tr w:rsidR="001C5E11" w:rsidRPr="001C5E11" w14:paraId="36919C9B" w14:textId="389C1604" w:rsidTr="000852E8">
        <w:trPr>
          <w:trHeight w:val="567"/>
          <w:jc w:val="center"/>
        </w:trPr>
        <w:tc>
          <w:tcPr>
            <w:tcW w:w="2263" w:type="dxa"/>
            <w:vAlign w:val="center"/>
          </w:tcPr>
          <w:p w14:paraId="6A8FD77D" w14:textId="013435C6" w:rsidR="008B596B" w:rsidRPr="001C5E11" w:rsidRDefault="008B596B" w:rsidP="00955C0C">
            <w:pPr>
              <w:jc w:val="center"/>
              <w:rPr>
                <w:sz w:val="18"/>
                <w:szCs w:val="18"/>
              </w:rPr>
            </w:pPr>
            <w:r w:rsidRPr="001C5E11">
              <w:rPr>
                <w:sz w:val="18"/>
                <w:szCs w:val="18"/>
              </w:rPr>
              <w:t>Ilość poddanych termomodernizacji budynków użyteczności publicznej</w:t>
            </w:r>
          </w:p>
        </w:tc>
        <w:tc>
          <w:tcPr>
            <w:tcW w:w="774" w:type="dxa"/>
            <w:vAlign w:val="center"/>
          </w:tcPr>
          <w:p w14:paraId="2B4AD32B" w14:textId="65665568" w:rsidR="008B596B" w:rsidRPr="001C5E11" w:rsidRDefault="008B596B" w:rsidP="008B596B">
            <w:pPr>
              <w:jc w:val="center"/>
              <w:rPr>
                <w:sz w:val="18"/>
                <w:szCs w:val="18"/>
              </w:rPr>
            </w:pPr>
            <w:r w:rsidRPr="001C5E11">
              <w:rPr>
                <w:sz w:val="18"/>
                <w:szCs w:val="18"/>
              </w:rPr>
              <w:t>szt.</w:t>
            </w:r>
          </w:p>
        </w:tc>
        <w:tc>
          <w:tcPr>
            <w:tcW w:w="1166" w:type="dxa"/>
            <w:shd w:val="clear" w:color="auto" w:fill="auto"/>
            <w:vAlign w:val="center"/>
          </w:tcPr>
          <w:p w14:paraId="7093DCA7" w14:textId="4E3F7E94" w:rsidR="008B596B" w:rsidRPr="001C5E11" w:rsidRDefault="000852E8" w:rsidP="008B596B">
            <w:pPr>
              <w:jc w:val="center"/>
              <w:rPr>
                <w:sz w:val="18"/>
                <w:szCs w:val="18"/>
              </w:rPr>
            </w:pPr>
            <w:r w:rsidRPr="001C5E11">
              <w:rPr>
                <w:sz w:val="18"/>
                <w:szCs w:val="18"/>
              </w:rPr>
              <w:t>1</w:t>
            </w:r>
          </w:p>
        </w:tc>
        <w:tc>
          <w:tcPr>
            <w:tcW w:w="1167" w:type="dxa"/>
            <w:shd w:val="clear" w:color="auto" w:fill="auto"/>
            <w:vAlign w:val="center"/>
          </w:tcPr>
          <w:p w14:paraId="7384F02C" w14:textId="3D8ADF63" w:rsidR="008B596B" w:rsidRPr="001C5E11" w:rsidRDefault="008D0ABD" w:rsidP="008B596B">
            <w:pPr>
              <w:jc w:val="center"/>
              <w:rPr>
                <w:sz w:val="18"/>
                <w:szCs w:val="18"/>
              </w:rPr>
            </w:pPr>
            <w:r w:rsidRPr="001C5E11">
              <w:rPr>
                <w:sz w:val="18"/>
                <w:szCs w:val="18"/>
              </w:rPr>
              <w:t>0</w:t>
            </w:r>
          </w:p>
        </w:tc>
        <w:tc>
          <w:tcPr>
            <w:tcW w:w="1167" w:type="dxa"/>
            <w:shd w:val="clear" w:color="auto" w:fill="auto"/>
            <w:vAlign w:val="center"/>
          </w:tcPr>
          <w:p w14:paraId="4DFEAB6A" w14:textId="084F2D01" w:rsidR="008B596B" w:rsidRPr="001C5E11" w:rsidRDefault="009725DA" w:rsidP="008B596B">
            <w:pPr>
              <w:jc w:val="center"/>
              <w:rPr>
                <w:sz w:val="18"/>
                <w:szCs w:val="18"/>
              </w:rPr>
            </w:pPr>
            <w:r w:rsidRPr="001C5E11">
              <w:rPr>
                <w:sz w:val="18"/>
                <w:szCs w:val="18"/>
              </w:rPr>
              <w:t>0</w:t>
            </w:r>
          </w:p>
        </w:tc>
        <w:tc>
          <w:tcPr>
            <w:tcW w:w="1166" w:type="dxa"/>
            <w:shd w:val="clear" w:color="auto" w:fill="auto"/>
            <w:vAlign w:val="center"/>
          </w:tcPr>
          <w:p w14:paraId="3E02DCD9" w14:textId="16EFFD5F" w:rsidR="008B596B" w:rsidRPr="001C5E11" w:rsidRDefault="00570771" w:rsidP="008B596B">
            <w:pPr>
              <w:jc w:val="center"/>
              <w:rPr>
                <w:sz w:val="18"/>
                <w:szCs w:val="18"/>
              </w:rPr>
            </w:pPr>
            <w:r w:rsidRPr="001C5E11">
              <w:rPr>
                <w:sz w:val="18"/>
                <w:szCs w:val="18"/>
              </w:rPr>
              <w:t>1</w:t>
            </w:r>
          </w:p>
        </w:tc>
        <w:tc>
          <w:tcPr>
            <w:tcW w:w="1167" w:type="dxa"/>
            <w:shd w:val="clear" w:color="auto" w:fill="auto"/>
            <w:vAlign w:val="center"/>
          </w:tcPr>
          <w:p w14:paraId="0EDF346C" w14:textId="556C0537" w:rsidR="008B596B" w:rsidRPr="001C5E11" w:rsidRDefault="008A45D3" w:rsidP="008B596B">
            <w:pPr>
              <w:jc w:val="center"/>
              <w:rPr>
                <w:sz w:val="18"/>
                <w:szCs w:val="18"/>
              </w:rPr>
            </w:pPr>
            <w:r w:rsidRPr="001C5E11">
              <w:rPr>
                <w:sz w:val="18"/>
                <w:szCs w:val="18"/>
              </w:rPr>
              <w:t>0</w:t>
            </w:r>
          </w:p>
        </w:tc>
        <w:tc>
          <w:tcPr>
            <w:tcW w:w="1167" w:type="dxa"/>
            <w:vAlign w:val="center"/>
          </w:tcPr>
          <w:p w14:paraId="23EAC091" w14:textId="7D0D61BD" w:rsidR="008B596B" w:rsidRPr="001C5E11" w:rsidRDefault="00793F01" w:rsidP="008B596B">
            <w:pPr>
              <w:jc w:val="center"/>
              <w:rPr>
                <w:sz w:val="18"/>
                <w:szCs w:val="18"/>
              </w:rPr>
            </w:pPr>
            <w:r w:rsidRPr="001C5E11">
              <w:rPr>
                <w:sz w:val="18"/>
                <w:szCs w:val="18"/>
              </w:rPr>
              <w:t>0</w:t>
            </w:r>
          </w:p>
        </w:tc>
        <w:tc>
          <w:tcPr>
            <w:tcW w:w="1167" w:type="dxa"/>
            <w:vAlign w:val="center"/>
          </w:tcPr>
          <w:p w14:paraId="7FEA5064" w14:textId="539B8B36" w:rsidR="008B596B" w:rsidRPr="001C5E11" w:rsidRDefault="00793F01" w:rsidP="008B596B">
            <w:pPr>
              <w:jc w:val="center"/>
              <w:rPr>
                <w:sz w:val="18"/>
                <w:szCs w:val="18"/>
              </w:rPr>
            </w:pPr>
            <w:r w:rsidRPr="001C5E11">
              <w:rPr>
                <w:sz w:val="18"/>
                <w:szCs w:val="18"/>
              </w:rPr>
              <w:t>0</w:t>
            </w:r>
          </w:p>
        </w:tc>
        <w:tc>
          <w:tcPr>
            <w:tcW w:w="1166" w:type="dxa"/>
            <w:vAlign w:val="center"/>
          </w:tcPr>
          <w:p w14:paraId="5B1B04BD" w14:textId="11386CCA" w:rsidR="008B596B" w:rsidRPr="001C5E11" w:rsidRDefault="00793F01" w:rsidP="008B596B">
            <w:pPr>
              <w:jc w:val="center"/>
              <w:rPr>
                <w:sz w:val="18"/>
                <w:szCs w:val="18"/>
              </w:rPr>
            </w:pPr>
            <w:r w:rsidRPr="001C5E11">
              <w:rPr>
                <w:sz w:val="18"/>
                <w:szCs w:val="18"/>
              </w:rPr>
              <w:t>1</w:t>
            </w:r>
          </w:p>
        </w:tc>
        <w:tc>
          <w:tcPr>
            <w:tcW w:w="1167" w:type="dxa"/>
            <w:vAlign w:val="center"/>
          </w:tcPr>
          <w:p w14:paraId="0FB514DC" w14:textId="76279282" w:rsidR="008B596B" w:rsidRPr="001C5E11" w:rsidRDefault="00793F01" w:rsidP="008B596B">
            <w:pPr>
              <w:jc w:val="center"/>
              <w:rPr>
                <w:sz w:val="18"/>
                <w:szCs w:val="18"/>
              </w:rPr>
            </w:pPr>
            <w:r w:rsidRPr="001C5E11">
              <w:rPr>
                <w:sz w:val="18"/>
                <w:szCs w:val="18"/>
              </w:rPr>
              <w:t>0</w:t>
            </w:r>
          </w:p>
        </w:tc>
        <w:tc>
          <w:tcPr>
            <w:tcW w:w="1167" w:type="dxa"/>
            <w:shd w:val="clear" w:color="auto" w:fill="auto"/>
            <w:vAlign w:val="center"/>
          </w:tcPr>
          <w:p w14:paraId="5389D6A7" w14:textId="4F5F6944" w:rsidR="008B596B" w:rsidRPr="001C5E11" w:rsidRDefault="00DF051A" w:rsidP="008B596B">
            <w:pPr>
              <w:jc w:val="center"/>
              <w:rPr>
                <w:sz w:val="18"/>
                <w:szCs w:val="18"/>
              </w:rPr>
            </w:pPr>
            <w:r w:rsidRPr="001C5E11">
              <w:rPr>
                <w:sz w:val="18"/>
                <w:szCs w:val="18"/>
              </w:rPr>
              <w:t>2</w:t>
            </w:r>
          </w:p>
        </w:tc>
        <w:tc>
          <w:tcPr>
            <w:tcW w:w="1167" w:type="dxa"/>
            <w:shd w:val="clear" w:color="auto" w:fill="auto"/>
            <w:vAlign w:val="center"/>
          </w:tcPr>
          <w:p w14:paraId="57055FE8" w14:textId="239B5E74" w:rsidR="008B596B" w:rsidRPr="001C5E11" w:rsidRDefault="004D2CC1" w:rsidP="008B596B">
            <w:pPr>
              <w:jc w:val="center"/>
              <w:rPr>
                <w:sz w:val="18"/>
                <w:szCs w:val="18"/>
              </w:rPr>
            </w:pPr>
            <w:r w:rsidRPr="001C5E11">
              <w:rPr>
                <w:sz w:val="18"/>
                <w:szCs w:val="18"/>
              </w:rPr>
              <w:t>0</w:t>
            </w:r>
          </w:p>
        </w:tc>
      </w:tr>
      <w:tr w:rsidR="001C5E11" w:rsidRPr="001C5E11" w14:paraId="536CC118" w14:textId="043D39ED" w:rsidTr="002778B9">
        <w:trPr>
          <w:trHeight w:val="567"/>
          <w:jc w:val="center"/>
        </w:trPr>
        <w:tc>
          <w:tcPr>
            <w:tcW w:w="2263" w:type="dxa"/>
            <w:vAlign w:val="center"/>
          </w:tcPr>
          <w:p w14:paraId="0B31A6E6" w14:textId="22F5884F" w:rsidR="008B596B" w:rsidRPr="001C5E11" w:rsidRDefault="008B596B" w:rsidP="008B596B">
            <w:pPr>
              <w:jc w:val="center"/>
              <w:rPr>
                <w:sz w:val="18"/>
                <w:szCs w:val="18"/>
              </w:rPr>
            </w:pPr>
            <w:r w:rsidRPr="001C5E11">
              <w:rPr>
                <w:sz w:val="18"/>
                <w:szCs w:val="18"/>
              </w:rPr>
              <w:t>Długość nowo wybudowanych dróg gminnych</w:t>
            </w:r>
          </w:p>
        </w:tc>
        <w:tc>
          <w:tcPr>
            <w:tcW w:w="774" w:type="dxa"/>
            <w:vAlign w:val="center"/>
          </w:tcPr>
          <w:p w14:paraId="0ADC8F10" w14:textId="2F054F3B" w:rsidR="008B596B" w:rsidRPr="001C5E11" w:rsidRDefault="008B596B" w:rsidP="008B596B">
            <w:pPr>
              <w:jc w:val="center"/>
              <w:rPr>
                <w:sz w:val="18"/>
                <w:szCs w:val="18"/>
              </w:rPr>
            </w:pPr>
            <w:r w:rsidRPr="001C5E11">
              <w:rPr>
                <w:sz w:val="18"/>
                <w:szCs w:val="18"/>
              </w:rPr>
              <w:t>km</w:t>
            </w:r>
          </w:p>
        </w:tc>
        <w:tc>
          <w:tcPr>
            <w:tcW w:w="1166" w:type="dxa"/>
            <w:shd w:val="clear" w:color="auto" w:fill="auto"/>
            <w:vAlign w:val="center"/>
          </w:tcPr>
          <w:p w14:paraId="4A69138E" w14:textId="41E82076" w:rsidR="008B596B" w:rsidRPr="001C5E11" w:rsidRDefault="002778B9" w:rsidP="008B596B">
            <w:pPr>
              <w:jc w:val="center"/>
              <w:rPr>
                <w:sz w:val="18"/>
                <w:szCs w:val="18"/>
              </w:rPr>
            </w:pPr>
            <w:r w:rsidRPr="001C5E11">
              <w:rPr>
                <w:sz w:val="18"/>
                <w:szCs w:val="18"/>
              </w:rPr>
              <w:t>b.d.</w:t>
            </w:r>
          </w:p>
        </w:tc>
        <w:tc>
          <w:tcPr>
            <w:tcW w:w="1167" w:type="dxa"/>
            <w:shd w:val="clear" w:color="auto" w:fill="auto"/>
            <w:vAlign w:val="center"/>
          </w:tcPr>
          <w:p w14:paraId="3C201803" w14:textId="13A8B820" w:rsidR="008B596B" w:rsidRPr="001C5E11" w:rsidRDefault="008D0ABD" w:rsidP="008B596B">
            <w:pPr>
              <w:jc w:val="center"/>
              <w:rPr>
                <w:sz w:val="18"/>
                <w:szCs w:val="18"/>
              </w:rPr>
            </w:pPr>
            <w:r w:rsidRPr="001C5E11">
              <w:rPr>
                <w:sz w:val="18"/>
                <w:szCs w:val="18"/>
              </w:rPr>
              <w:t>0</w:t>
            </w:r>
          </w:p>
        </w:tc>
        <w:tc>
          <w:tcPr>
            <w:tcW w:w="1167" w:type="dxa"/>
            <w:shd w:val="clear" w:color="auto" w:fill="auto"/>
            <w:vAlign w:val="center"/>
          </w:tcPr>
          <w:p w14:paraId="3645F45F" w14:textId="685268AB" w:rsidR="008B596B" w:rsidRPr="001C5E11" w:rsidRDefault="009725DA" w:rsidP="008B596B">
            <w:pPr>
              <w:jc w:val="center"/>
              <w:rPr>
                <w:sz w:val="18"/>
                <w:szCs w:val="18"/>
              </w:rPr>
            </w:pPr>
            <w:r w:rsidRPr="001C5E11">
              <w:rPr>
                <w:sz w:val="18"/>
                <w:szCs w:val="18"/>
              </w:rPr>
              <w:t>0</w:t>
            </w:r>
          </w:p>
        </w:tc>
        <w:tc>
          <w:tcPr>
            <w:tcW w:w="1166" w:type="dxa"/>
            <w:shd w:val="clear" w:color="auto" w:fill="auto"/>
            <w:vAlign w:val="center"/>
          </w:tcPr>
          <w:p w14:paraId="34BCACB7" w14:textId="6AE5BF65" w:rsidR="008B596B" w:rsidRPr="001C5E11" w:rsidRDefault="00FA4E37" w:rsidP="008B596B">
            <w:pPr>
              <w:jc w:val="center"/>
              <w:rPr>
                <w:sz w:val="18"/>
                <w:szCs w:val="18"/>
              </w:rPr>
            </w:pPr>
            <w:r w:rsidRPr="001C5E11">
              <w:rPr>
                <w:sz w:val="18"/>
                <w:szCs w:val="18"/>
              </w:rPr>
              <w:t>0</w:t>
            </w:r>
          </w:p>
        </w:tc>
        <w:tc>
          <w:tcPr>
            <w:tcW w:w="1167" w:type="dxa"/>
            <w:shd w:val="clear" w:color="auto" w:fill="auto"/>
            <w:vAlign w:val="center"/>
          </w:tcPr>
          <w:p w14:paraId="453AB7E8" w14:textId="72FE455C" w:rsidR="008B596B" w:rsidRPr="001C5E11" w:rsidRDefault="008A45D3" w:rsidP="008B596B">
            <w:pPr>
              <w:jc w:val="center"/>
              <w:rPr>
                <w:sz w:val="18"/>
                <w:szCs w:val="18"/>
              </w:rPr>
            </w:pPr>
            <w:r w:rsidRPr="001C5E11">
              <w:rPr>
                <w:sz w:val="18"/>
                <w:szCs w:val="18"/>
              </w:rPr>
              <w:t>0</w:t>
            </w:r>
          </w:p>
        </w:tc>
        <w:tc>
          <w:tcPr>
            <w:tcW w:w="1167" w:type="dxa"/>
            <w:vAlign w:val="center"/>
          </w:tcPr>
          <w:p w14:paraId="78AE076F" w14:textId="056B88C0" w:rsidR="008B596B" w:rsidRPr="001C5E11" w:rsidRDefault="00793F01" w:rsidP="008B596B">
            <w:pPr>
              <w:jc w:val="center"/>
              <w:rPr>
                <w:sz w:val="18"/>
                <w:szCs w:val="18"/>
              </w:rPr>
            </w:pPr>
            <w:r w:rsidRPr="001C5E11">
              <w:rPr>
                <w:sz w:val="18"/>
                <w:szCs w:val="18"/>
              </w:rPr>
              <w:t>0</w:t>
            </w:r>
          </w:p>
        </w:tc>
        <w:tc>
          <w:tcPr>
            <w:tcW w:w="1167" w:type="dxa"/>
            <w:vAlign w:val="center"/>
          </w:tcPr>
          <w:p w14:paraId="47602A74" w14:textId="538DC6F6" w:rsidR="008B596B" w:rsidRPr="001C5E11" w:rsidRDefault="00793F01" w:rsidP="008B596B">
            <w:pPr>
              <w:jc w:val="center"/>
              <w:rPr>
                <w:sz w:val="18"/>
                <w:szCs w:val="18"/>
              </w:rPr>
            </w:pPr>
            <w:r w:rsidRPr="001C5E11">
              <w:rPr>
                <w:sz w:val="18"/>
                <w:szCs w:val="18"/>
              </w:rPr>
              <w:t>0</w:t>
            </w:r>
          </w:p>
        </w:tc>
        <w:tc>
          <w:tcPr>
            <w:tcW w:w="1166" w:type="dxa"/>
            <w:vAlign w:val="center"/>
          </w:tcPr>
          <w:p w14:paraId="4F498B2B" w14:textId="1D667360" w:rsidR="008B596B" w:rsidRPr="001C5E11" w:rsidRDefault="00793F01" w:rsidP="008B596B">
            <w:pPr>
              <w:jc w:val="center"/>
              <w:rPr>
                <w:sz w:val="18"/>
                <w:szCs w:val="18"/>
              </w:rPr>
            </w:pPr>
            <w:r w:rsidRPr="001C5E11">
              <w:rPr>
                <w:sz w:val="18"/>
                <w:szCs w:val="18"/>
              </w:rPr>
              <w:t>0</w:t>
            </w:r>
          </w:p>
        </w:tc>
        <w:tc>
          <w:tcPr>
            <w:tcW w:w="1167" w:type="dxa"/>
            <w:vAlign w:val="center"/>
          </w:tcPr>
          <w:p w14:paraId="34170171" w14:textId="094EDD7B" w:rsidR="008B596B" w:rsidRPr="001C5E11" w:rsidRDefault="00793F01" w:rsidP="008B596B">
            <w:pPr>
              <w:jc w:val="center"/>
              <w:rPr>
                <w:sz w:val="18"/>
                <w:szCs w:val="18"/>
              </w:rPr>
            </w:pPr>
            <w:r w:rsidRPr="001C5E11">
              <w:rPr>
                <w:sz w:val="18"/>
                <w:szCs w:val="18"/>
              </w:rPr>
              <w:t>0,750</w:t>
            </w:r>
          </w:p>
        </w:tc>
        <w:tc>
          <w:tcPr>
            <w:tcW w:w="1167" w:type="dxa"/>
            <w:shd w:val="clear" w:color="auto" w:fill="auto"/>
            <w:vAlign w:val="center"/>
          </w:tcPr>
          <w:p w14:paraId="1CFD6005" w14:textId="26F2F3D6" w:rsidR="008B596B" w:rsidRPr="001C5E11" w:rsidRDefault="00DF051A" w:rsidP="008B596B">
            <w:pPr>
              <w:jc w:val="center"/>
              <w:rPr>
                <w:sz w:val="18"/>
                <w:szCs w:val="18"/>
              </w:rPr>
            </w:pPr>
            <w:r w:rsidRPr="001C5E11">
              <w:rPr>
                <w:sz w:val="18"/>
                <w:szCs w:val="18"/>
              </w:rPr>
              <w:t>0</w:t>
            </w:r>
          </w:p>
        </w:tc>
        <w:tc>
          <w:tcPr>
            <w:tcW w:w="1167" w:type="dxa"/>
            <w:shd w:val="clear" w:color="auto" w:fill="auto"/>
            <w:vAlign w:val="center"/>
          </w:tcPr>
          <w:p w14:paraId="3BE3E921" w14:textId="1A834908" w:rsidR="008B596B" w:rsidRPr="001C5E11" w:rsidRDefault="004D2CC1" w:rsidP="008B596B">
            <w:pPr>
              <w:jc w:val="center"/>
              <w:rPr>
                <w:sz w:val="18"/>
                <w:szCs w:val="18"/>
              </w:rPr>
            </w:pPr>
            <w:r w:rsidRPr="001C5E11">
              <w:rPr>
                <w:sz w:val="18"/>
                <w:szCs w:val="18"/>
              </w:rPr>
              <w:t>0</w:t>
            </w:r>
          </w:p>
        </w:tc>
      </w:tr>
      <w:tr w:rsidR="001C5E11" w:rsidRPr="001C5E11" w14:paraId="4672639E" w14:textId="31735B06" w:rsidTr="002778B9">
        <w:trPr>
          <w:trHeight w:val="567"/>
          <w:jc w:val="center"/>
        </w:trPr>
        <w:tc>
          <w:tcPr>
            <w:tcW w:w="2263" w:type="dxa"/>
            <w:vAlign w:val="center"/>
          </w:tcPr>
          <w:p w14:paraId="0E3892B5" w14:textId="15F8D7F2" w:rsidR="008B596B" w:rsidRPr="001C5E11" w:rsidRDefault="008B596B" w:rsidP="008B596B">
            <w:pPr>
              <w:jc w:val="center"/>
              <w:rPr>
                <w:sz w:val="18"/>
                <w:szCs w:val="18"/>
              </w:rPr>
            </w:pPr>
            <w:r w:rsidRPr="001C5E11">
              <w:rPr>
                <w:sz w:val="18"/>
                <w:szCs w:val="18"/>
              </w:rPr>
              <w:t>Długość przebudowanych dróg gminnych</w:t>
            </w:r>
          </w:p>
        </w:tc>
        <w:tc>
          <w:tcPr>
            <w:tcW w:w="774" w:type="dxa"/>
            <w:vAlign w:val="center"/>
          </w:tcPr>
          <w:p w14:paraId="2B60ED31" w14:textId="705B1302" w:rsidR="008B596B" w:rsidRPr="001C5E11" w:rsidRDefault="008B596B" w:rsidP="008B596B">
            <w:pPr>
              <w:jc w:val="center"/>
              <w:rPr>
                <w:sz w:val="18"/>
                <w:szCs w:val="18"/>
              </w:rPr>
            </w:pPr>
            <w:r w:rsidRPr="001C5E11">
              <w:rPr>
                <w:sz w:val="18"/>
                <w:szCs w:val="18"/>
              </w:rPr>
              <w:t>km</w:t>
            </w:r>
          </w:p>
        </w:tc>
        <w:tc>
          <w:tcPr>
            <w:tcW w:w="1166" w:type="dxa"/>
            <w:shd w:val="clear" w:color="auto" w:fill="auto"/>
            <w:vAlign w:val="center"/>
          </w:tcPr>
          <w:p w14:paraId="4078368F" w14:textId="3A375D8D" w:rsidR="008B596B" w:rsidRPr="001C5E11" w:rsidRDefault="002778B9" w:rsidP="008B596B">
            <w:pPr>
              <w:jc w:val="center"/>
              <w:rPr>
                <w:sz w:val="18"/>
                <w:szCs w:val="18"/>
              </w:rPr>
            </w:pPr>
            <w:r w:rsidRPr="001C5E11">
              <w:rPr>
                <w:sz w:val="18"/>
                <w:szCs w:val="18"/>
              </w:rPr>
              <w:t>b.d.</w:t>
            </w:r>
          </w:p>
        </w:tc>
        <w:tc>
          <w:tcPr>
            <w:tcW w:w="1167" w:type="dxa"/>
            <w:shd w:val="clear" w:color="auto" w:fill="auto"/>
            <w:vAlign w:val="center"/>
          </w:tcPr>
          <w:p w14:paraId="5ED1E9E8" w14:textId="4AAC7153" w:rsidR="008B596B" w:rsidRPr="001C5E11" w:rsidRDefault="008D0ABD" w:rsidP="008B596B">
            <w:pPr>
              <w:jc w:val="center"/>
              <w:rPr>
                <w:sz w:val="18"/>
                <w:szCs w:val="18"/>
              </w:rPr>
            </w:pPr>
            <w:r w:rsidRPr="001C5E11">
              <w:rPr>
                <w:sz w:val="18"/>
                <w:szCs w:val="18"/>
              </w:rPr>
              <w:t>0</w:t>
            </w:r>
          </w:p>
        </w:tc>
        <w:tc>
          <w:tcPr>
            <w:tcW w:w="1167" w:type="dxa"/>
            <w:shd w:val="clear" w:color="auto" w:fill="auto"/>
            <w:vAlign w:val="center"/>
          </w:tcPr>
          <w:p w14:paraId="360760F1" w14:textId="5F0C163A" w:rsidR="008B596B" w:rsidRPr="001C5E11" w:rsidRDefault="00F86486" w:rsidP="008B596B">
            <w:pPr>
              <w:jc w:val="center"/>
              <w:rPr>
                <w:sz w:val="18"/>
                <w:szCs w:val="18"/>
              </w:rPr>
            </w:pPr>
            <w:r w:rsidRPr="001C5E11">
              <w:rPr>
                <w:sz w:val="18"/>
                <w:szCs w:val="18"/>
              </w:rPr>
              <w:t>2,840</w:t>
            </w:r>
          </w:p>
        </w:tc>
        <w:tc>
          <w:tcPr>
            <w:tcW w:w="1166" w:type="dxa"/>
            <w:shd w:val="clear" w:color="auto" w:fill="auto"/>
            <w:vAlign w:val="center"/>
          </w:tcPr>
          <w:p w14:paraId="541EDA76" w14:textId="6C0313CC" w:rsidR="008B596B" w:rsidRPr="001C5E11" w:rsidRDefault="00FA4E37" w:rsidP="008B596B">
            <w:pPr>
              <w:jc w:val="center"/>
              <w:rPr>
                <w:sz w:val="18"/>
                <w:szCs w:val="18"/>
              </w:rPr>
            </w:pPr>
            <w:r w:rsidRPr="001C5E11">
              <w:rPr>
                <w:sz w:val="18"/>
                <w:szCs w:val="18"/>
              </w:rPr>
              <w:t>1,278</w:t>
            </w:r>
          </w:p>
        </w:tc>
        <w:tc>
          <w:tcPr>
            <w:tcW w:w="1167" w:type="dxa"/>
            <w:shd w:val="clear" w:color="auto" w:fill="auto"/>
            <w:vAlign w:val="center"/>
          </w:tcPr>
          <w:p w14:paraId="3EAFC3B3" w14:textId="32F22A44" w:rsidR="008B596B" w:rsidRPr="001C5E11" w:rsidRDefault="008A45D3" w:rsidP="008B596B">
            <w:pPr>
              <w:jc w:val="center"/>
              <w:rPr>
                <w:sz w:val="18"/>
                <w:szCs w:val="18"/>
              </w:rPr>
            </w:pPr>
            <w:r w:rsidRPr="001C5E11">
              <w:rPr>
                <w:sz w:val="18"/>
                <w:szCs w:val="18"/>
              </w:rPr>
              <w:t>2,500</w:t>
            </w:r>
          </w:p>
        </w:tc>
        <w:tc>
          <w:tcPr>
            <w:tcW w:w="1167" w:type="dxa"/>
            <w:vAlign w:val="center"/>
          </w:tcPr>
          <w:p w14:paraId="77F373E7" w14:textId="0F4C3851" w:rsidR="008B596B" w:rsidRPr="001C5E11" w:rsidRDefault="00793F01" w:rsidP="008B596B">
            <w:pPr>
              <w:jc w:val="center"/>
              <w:rPr>
                <w:sz w:val="18"/>
                <w:szCs w:val="18"/>
              </w:rPr>
            </w:pPr>
            <w:r w:rsidRPr="001C5E11">
              <w:rPr>
                <w:sz w:val="18"/>
                <w:szCs w:val="18"/>
              </w:rPr>
              <w:t>4,69</w:t>
            </w:r>
            <w:r w:rsidR="008A45D3" w:rsidRPr="001C5E11">
              <w:rPr>
                <w:sz w:val="18"/>
                <w:szCs w:val="18"/>
              </w:rPr>
              <w:t>0</w:t>
            </w:r>
          </w:p>
        </w:tc>
        <w:tc>
          <w:tcPr>
            <w:tcW w:w="1167" w:type="dxa"/>
            <w:shd w:val="clear" w:color="auto" w:fill="auto"/>
            <w:vAlign w:val="center"/>
          </w:tcPr>
          <w:p w14:paraId="51B268DE" w14:textId="4CFE08A3" w:rsidR="008B596B" w:rsidRPr="001C5E11" w:rsidRDefault="00793F01" w:rsidP="008B596B">
            <w:pPr>
              <w:jc w:val="center"/>
              <w:rPr>
                <w:sz w:val="18"/>
                <w:szCs w:val="18"/>
              </w:rPr>
            </w:pPr>
            <w:r w:rsidRPr="001C5E11">
              <w:rPr>
                <w:sz w:val="18"/>
                <w:szCs w:val="18"/>
              </w:rPr>
              <w:t>1,600</w:t>
            </w:r>
          </w:p>
        </w:tc>
        <w:tc>
          <w:tcPr>
            <w:tcW w:w="1166" w:type="dxa"/>
            <w:vAlign w:val="center"/>
          </w:tcPr>
          <w:p w14:paraId="446DE18B" w14:textId="31E86448" w:rsidR="008B596B" w:rsidRPr="001C5E11" w:rsidRDefault="00793F01" w:rsidP="008B596B">
            <w:pPr>
              <w:jc w:val="center"/>
              <w:rPr>
                <w:sz w:val="18"/>
                <w:szCs w:val="18"/>
              </w:rPr>
            </w:pPr>
            <w:r w:rsidRPr="001C5E11">
              <w:rPr>
                <w:sz w:val="18"/>
                <w:szCs w:val="18"/>
              </w:rPr>
              <w:t>3,484</w:t>
            </w:r>
          </w:p>
        </w:tc>
        <w:tc>
          <w:tcPr>
            <w:tcW w:w="1167" w:type="dxa"/>
            <w:vAlign w:val="center"/>
          </w:tcPr>
          <w:p w14:paraId="003E5BDC" w14:textId="2BA9CC0B" w:rsidR="008B596B" w:rsidRPr="001C5E11" w:rsidRDefault="00793F01" w:rsidP="008B596B">
            <w:pPr>
              <w:jc w:val="center"/>
              <w:rPr>
                <w:sz w:val="18"/>
                <w:szCs w:val="18"/>
              </w:rPr>
            </w:pPr>
            <w:r w:rsidRPr="001C5E11">
              <w:rPr>
                <w:sz w:val="18"/>
                <w:szCs w:val="18"/>
              </w:rPr>
              <w:t>2,000</w:t>
            </w:r>
          </w:p>
        </w:tc>
        <w:tc>
          <w:tcPr>
            <w:tcW w:w="1167" w:type="dxa"/>
            <w:shd w:val="clear" w:color="auto" w:fill="auto"/>
            <w:vAlign w:val="center"/>
          </w:tcPr>
          <w:p w14:paraId="629DA1BE" w14:textId="127DF54F" w:rsidR="008B596B" w:rsidRPr="001C5E11" w:rsidRDefault="00DF051A" w:rsidP="008B596B">
            <w:pPr>
              <w:jc w:val="center"/>
              <w:rPr>
                <w:sz w:val="18"/>
                <w:szCs w:val="18"/>
              </w:rPr>
            </w:pPr>
            <w:r w:rsidRPr="001C5E11">
              <w:rPr>
                <w:sz w:val="18"/>
                <w:szCs w:val="18"/>
              </w:rPr>
              <w:t>3,697</w:t>
            </w:r>
          </w:p>
        </w:tc>
        <w:tc>
          <w:tcPr>
            <w:tcW w:w="1167" w:type="dxa"/>
            <w:shd w:val="clear" w:color="auto" w:fill="auto"/>
            <w:vAlign w:val="center"/>
          </w:tcPr>
          <w:p w14:paraId="3177CC53" w14:textId="0B86F689" w:rsidR="008B596B" w:rsidRPr="001C5E11" w:rsidRDefault="004D2CC1" w:rsidP="008B596B">
            <w:pPr>
              <w:jc w:val="center"/>
              <w:rPr>
                <w:sz w:val="18"/>
                <w:szCs w:val="18"/>
              </w:rPr>
            </w:pPr>
            <w:r w:rsidRPr="001C5E11">
              <w:rPr>
                <w:sz w:val="18"/>
                <w:szCs w:val="18"/>
              </w:rPr>
              <w:t>1,530</w:t>
            </w:r>
          </w:p>
        </w:tc>
      </w:tr>
      <w:tr w:rsidR="001C5E11" w:rsidRPr="001C5E11" w14:paraId="0DECE11B" w14:textId="5BE64925" w:rsidTr="000852E8">
        <w:trPr>
          <w:trHeight w:val="567"/>
          <w:jc w:val="center"/>
        </w:trPr>
        <w:tc>
          <w:tcPr>
            <w:tcW w:w="2263" w:type="dxa"/>
            <w:vAlign w:val="center"/>
          </w:tcPr>
          <w:p w14:paraId="2D64813C" w14:textId="11A404D3" w:rsidR="008B596B" w:rsidRPr="001C5E11" w:rsidRDefault="008B596B" w:rsidP="008B596B">
            <w:pPr>
              <w:jc w:val="center"/>
              <w:rPr>
                <w:sz w:val="18"/>
                <w:szCs w:val="18"/>
              </w:rPr>
            </w:pPr>
            <w:r w:rsidRPr="001C5E11">
              <w:rPr>
                <w:sz w:val="18"/>
                <w:szCs w:val="18"/>
              </w:rPr>
              <w:t>Wykonanie modernizacji oświetlenia ulicznego</w:t>
            </w:r>
          </w:p>
        </w:tc>
        <w:tc>
          <w:tcPr>
            <w:tcW w:w="774" w:type="dxa"/>
            <w:vAlign w:val="center"/>
          </w:tcPr>
          <w:p w14:paraId="03BEB6AA" w14:textId="42CA35E3" w:rsidR="008B596B" w:rsidRPr="001C5E11" w:rsidRDefault="008B596B" w:rsidP="008B596B">
            <w:pPr>
              <w:jc w:val="center"/>
              <w:rPr>
                <w:sz w:val="18"/>
                <w:szCs w:val="18"/>
              </w:rPr>
            </w:pPr>
            <w:r w:rsidRPr="001C5E11">
              <w:rPr>
                <w:sz w:val="16"/>
                <w:szCs w:val="16"/>
              </w:rPr>
              <w:t>tak/nie</w:t>
            </w:r>
          </w:p>
        </w:tc>
        <w:tc>
          <w:tcPr>
            <w:tcW w:w="1166" w:type="dxa"/>
            <w:shd w:val="clear" w:color="auto" w:fill="auto"/>
            <w:vAlign w:val="center"/>
          </w:tcPr>
          <w:p w14:paraId="46723F65" w14:textId="49989D1C" w:rsidR="008B596B" w:rsidRPr="001C5E11" w:rsidRDefault="000852E8" w:rsidP="008B596B">
            <w:pPr>
              <w:jc w:val="center"/>
              <w:rPr>
                <w:sz w:val="18"/>
                <w:szCs w:val="18"/>
              </w:rPr>
            </w:pPr>
            <w:r w:rsidRPr="001C5E11">
              <w:rPr>
                <w:sz w:val="18"/>
                <w:szCs w:val="18"/>
              </w:rPr>
              <w:t>tak</w:t>
            </w:r>
          </w:p>
        </w:tc>
        <w:tc>
          <w:tcPr>
            <w:tcW w:w="1167" w:type="dxa"/>
            <w:shd w:val="clear" w:color="auto" w:fill="auto"/>
            <w:vAlign w:val="center"/>
          </w:tcPr>
          <w:p w14:paraId="27F6E2E7" w14:textId="335326A3" w:rsidR="008B596B" w:rsidRPr="001C5E11" w:rsidRDefault="008D0ABD" w:rsidP="008B596B">
            <w:pPr>
              <w:jc w:val="center"/>
              <w:rPr>
                <w:sz w:val="18"/>
                <w:szCs w:val="18"/>
              </w:rPr>
            </w:pPr>
            <w:r w:rsidRPr="001C5E11">
              <w:rPr>
                <w:sz w:val="18"/>
                <w:szCs w:val="18"/>
              </w:rPr>
              <w:t>nie</w:t>
            </w:r>
          </w:p>
        </w:tc>
        <w:tc>
          <w:tcPr>
            <w:tcW w:w="1167" w:type="dxa"/>
            <w:shd w:val="clear" w:color="auto" w:fill="auto"/>
            <w:vAlign w:val="center"/>
          </w:tcPr>
          <w:p w14:paraId="456B9042" w14:textId="0F040B19" w:rsidR="008B596B" w:rsidRPr="001C5E11" w:rsidRDefault="009725DA" w:rsidP="008B596B">
            <w:pPr>
              <w:jc w:val="center"/>
              <w:rPr>
                <w:sz w:val="18"/>
                <w:szCs w:val="18"/>
              </w:rPr>
            </w:pPr>
            <w:r w:rsidRPr="001C5E11">
              <w:rPr>
                <w:sz w:val="18"/>
                <w:szCs w:val="18"/>
              </w:rPr>
              <w:t>nie</w:t>
            </w:r>
          </w:p>
        </w:tc>
        <w:tc>
          <w:tcPr>
            <w:tcW w:w="1166" w:type="dxa"/>
            <w:shd w:val="clear" w:color="auto" w:fill="auto"/>
            <w:vAlign w:val="center"/>
          </w:tcPr>
          <w:p w14:paraId="4A8A13BC" w14:textId="486EBBB7" w:rsidR="008B596B" w:rsidRPr="001C5E11" w:rsidRDefault="00570771" w:rsidP="008B596B">
            <w:pPr>
              <w:jc w:val="center"/>
              <w:rPr>
                <w:sz w:val="18"/>
                <w:szCs w:val="18"/>
              </w:rPr>
            </w:pPr>
            <w:r w:rsidRPr="001C5E11">
              <w:rPr>
                <w:sz w:val="18"/>
                <w:szCs w:val="18"/>
              </w:rPr>
              <w:t>tak</w:t>
            </w:r>
          </w:p>
        </w:tc>
        <w:tc>
          <w:tcPr>
            <w:tcW w:w="1167" w:type="dxa"/>
            <w:shd w:val="clear" w:color="auto" w:fill="auto"/>
            <w:vAlign w:val="center"/>
          </w:tcPr>
          <w:p w14:paraId="2E23F262" w14:textId="34E88314" w:rsidR="008B596B" w:rsidRPr="001C5E11" w:rsidRDefault="008A45D3" w:rsidP="008B596B">
            <w:pPr>
              <w:jc w:val="center"/>
              <w:rPr>
                <w:sz w:val="18"/>
                <w:szCs w:val="18"/>
              </w:rPr>
            </w:pPr>
            <w:r w:rsidRPr="001C5E11">
              <w:rPr>
                <w:sz w:val="18"/>
                <w:szCs w:val="18"/>
              </w:rPr>
              <w:t>tak</w:t>
            </w:r>
          </w:p>
        </w:tc>
        <w:tc>
          <w:tcPr>
            <w:tcW w:w="1167" w:type="dxa"/>
            <w:vAlign w:val="center"/>
          </w:tcPr>
          <w:p w14:paraId="34166056" w14:textId="0AD11149" w:rsidR="008B596B" w:rsidRPr="001C5E11" w:rsidRDefault="00793F01" w:rsidP="008B596B">
            <w:pPr>
              <w:jc w:val="center"/>
              <w:rPr>
                <w:sz w:val="18"/>
                <w:szCs w:val="18"/>
              </w:rPr>
            </w:pPr>
            <w:r w:rsidRPr="001C5E11">
              <w:rPr>
                <w:sz w:val="18"/>
                <w:szCs w:val="18"/>
              </w:rPr>
              <w:t>nie</w:t>
            </w:r>
          </w:p>
        </w:tc>
        <w:tc>
          <w:tcPr>
            <w:tcW w:w="1167" w:type="dxa"/>
            <w:shd w:val="clear" w:color="auto" w:fill="auto"/>
            <w:vAlign w:val="center"/>
          </w:tcPr>
          <w:p w14:paraId="597A88B3" w14:textId="622E1848" w:rsidR="008B596B" w:rsidRPr="001C5E11" w:rsidRDefault="00793F01" w:rsidP="008B596B">
            <w:pPr>
              <w:jc w:val="center"/>
              <w:rPr>
                <w:sz w:val="18"/>
                <w:szCs w:val="18"/>
              </w:rPr>
            </w:pPr>
            <w:r w:rsidRPr="001C5E11">
              <w:rPr>
                <w:sz w:val="18"/>
                <w:szCs w:val="18"/>
              </w:rPr>
              <w:t>tak</w:t>
            </w:r>
          </w:p>
        </w:tc>
        <w:tc>
          <w:tcPr>
            <w:tcW w:w="1166" w:type="dxa"/>
            <w:vAlign w:val="center"/>
          </w:tcPr>
          <w:p w14:paraId="4CDB237A" w14:textId="10B467B3" w:rsidR="008B596B" w:rsidRPr="001C5E11" w:rsidRDefault="00793F01" w:rsidP="008B596B">
            <w:pPr>
              <w:jc w:val="center"/>
              <w:rPr>
                <w:sz w:val="18"/>
                <w:szCs w:val="18"/>
              </w:rPr>
            </w:pPr>
            <w:r w:rsidRPr="001C5E11">
              <w:rPr>
                <w:sz w:val="18"/>
                <w:szCs w:val="18"/>
              </w:rPr>
              <w:t>nie</w:t>
            </w:r>
          </w:p>
        </w:tc>
        <w:tc>
          <w:tcPr>
            <w:tcW w:w="1167" w:type="dxa"/>
            <w:vAlign w:val="center"/>
          </w:tcPr>
          <w:p w14:paraId="60BB326B" w14:textId="0916ECED" w:rsidR="008B596B" w:rsidRPr="001C5E11" w:rsidRDefault="00793F01" w:rsidP="008B596B">
            <w:pPr>
              <w:jc w:val="center"/>
              <w:rPr>
                <w:sz w:val="18"/>
                <w:szCs w:val="18"/>
              </w:rPr>
            </w:pPr>
            <w:r w:rsidRPr="001C5E11">
              <w:rPr>
                <w:sz w:val="18"/>
                <w:szCs w:val="18"/>
              </w:rPr>
              <w:t>tak</w:t>
            </w:r>
          </w:p>
        </w:tc>
        <w:tc>
          <w:tcPr>
            <w:tcW w:w="1167" w:type="dxa"/>
            <w:shd w:val="clear" w:color="auto" w:fill="auto"/>
            <w:vAlign w:val="center"/>
          </w:tcPr>
          <w:p w14:paraId="095053B3" w14:textId="30412CC6" w:rsidR="008B596B" w:rsidRPr="001C5E11" w:rsidRDefault="00DF051A" w:rsidP="008B596B">
            <w:pPr>
              <w:jc w:val="center"/>
              <w:rPr>
                <w:sz w:val="18"/>
                <w:szCs w:val="18"/>
              </w:rPr>
            </w:pPr>
            <w:r w:rsidRPr="001C5E11">
              <w:rPr>
                <w:sz w:val="18"/>
                <w:szCs w:val="18"/>
              </w:rPr>
              <w:t>tak</w:t>
            </w:r>
          </w:p>
        </w:tc>
        <w:tc>
          <w:tcPr>
            <w:tcW w:w="1167" w:type="dxa"/>
            <w:shd w:val="clear" w:color="auto" w:fill="auto"/>
            <w:vAlign w:val="center"/>
          </w:tcPr>
          <w:p w14:paraId="2C90E4BD" w14:textId="692AA225" w:rsidR="008B596B" w:rsidRPr="001C5E11" w:rsidRDefault="004D2CC1" w:rsidP="008B596B">
            <w:pPr>
              <w:jc w:val="center"/>
              <w:rPr>
                <w:sz w:val="18"/>
                <w:szCs w:val="18"/>
              </w:rPr>
            </w:pPr>
            <w:r w:rsidRPr="001C5E11">
              <w:rPr>
                <w:sz w:val="18"/>
                <w:szCs w:val="18"/>
              </w:rPr>
              <w:t>tak</w:t>
            </w:r>
          </w:p>
        </w:tc>
      </w:tr>
      <w:tr w:rsidR="001C5E11" w:rsidRPr="001C5E11" w14:paraId="182B851E" w14:textId="77777777" w:rsidTr="008A45D3">
        <w:trPr>
          <w:trHeight w:val="567"/>
          <w:jc w:val="center"/>
        </w:trPr>
        <w:tc>
          <w:tcPr>
            <w:tcW w:w="2263" w:type="dxa"/>
            <w:vAlign w:val="center"/>
          </w:tcPr>
          <w:p w14:paraId="09184631" w14:textId="05B662A1" w:rsidR="008B596B" w:rsidRPr="001C5E11" w:rsidRDefault="008B596B" w:rsidP="008B596B">
            <w:pPr>
              <w:jc w:val="center"/>
              <w:rPr>
                <w:sz w:val="18"/>
                <w:szCs w:val="18"/>
              </w:rPr>
            </w:pPr>
            <w:r w:rsidRPr="001C5E11">
              <w:rPr>
                <w:sz w:val="18"/>
                <w:szCs w:val="18"/>
              </w:rPr>
              <w:t>Ilość zbiorników retencyjnych</w:t>
            </w:r>
          </w:p>
        </w:tc>
        <w:tc>
          <w:tcPr>
            <w:tcW w:w="774" w:type="dxa"/>
            <w:vAlign w:val="center"/>
          </w:tcPr>
          <w:p w14:paraId="034981AC" w14:textId="4EEC2C64" w:rsidR="008B596B" w:rsidRPr="001C5E11" w:rsidRDefault="008B596B" w:rsidP="008B596B">
            <w:pPr>
              <w:jc w:val="center"/>
              <w:rPr>
                <w:sz w:val="18"/>
                <w:szCs w:val="18"/>
              </w:rPr>
            </w:pPr>
            <w:r w:rsidRPr="001C5E11">
              <w:rPr>
                <w:sz w:val="18"/>
                <w:szCs w:val="18"/>
              </w:rPr>
              <w:t>szt.</w:t>
            </w:r>
          </w:p>
        </w:tc>
        <w:tc>
          <w:tcPr>
            <w:tcW w:w="1166" w:type="dxa"/>
            <w:vAlign w:val="center"/>
          </w:tcPr>
          <w:p w14:paraId="36005BFB" w14:textId="113EA2AA" w:rsidR="008B596B" w:rsidRPr="001C5E11" w:rsidRDefault="008B596B" w:rsidP="008B596B">
            <w:pPr>
              <w:jc w:val="center"/>
              <w:rPr>
                <w:sz w:val="18"/>
                <w:szCs w:val="18"/>
              </w:rPr>
            </w:pPr>
            <w:r w:rsidRPr="001C5E11">
              <w:rPr>
                <w:sz w:val="18"/>
                <w:szCs w:val="18"/>
              </w:rPr>
              <w:t>0</w:t>
            </w:r>
          </w:p>
        </w:tc>
        <w:tc>
          <w:tcPr>
            <w:tcW w:w="1167" w:type="dxa"/>
            <w:shd w:val="clear" w:color="auto" w:fill="auto"/>
            <w:vAlign w:val="center"/>
          </w:tcPr>
          <w:p w14:paraId="46D58460" w14:textId="2AF30849" w:rsidR="008B596B" w:rsidRPr="001C5E11" w:rsidRDefault="008B596B" w:rsidP="008B596B">
            <w:pPr>
              <w:jc w:val="center"/>
              <w:rPr>
                <w:sz w:val="18"/>
                <w:szCs w:val="18"/>
              </w:rPr>
            </w:pPr>
            <w:r w:rsidRPr="001C5E11">
              <w:rPr>
                <w:sz w:val="18"/>
                <w:szCs w:val="18"/>
              </w:rPr>
              <w:t>0</w:t>
            </w:r>
          </w:p>
        </w:tc>
        <w:tc>
          <w:tcPr>
            <w:tcW w:w="1167" w:type="dxa"/>
            <w:shd w:val="clear" w:color="auto" w:fill="auto"/>
            <w:vAlign w:val="center"/>
          </w:tcPr>
          <w:p w14:paraId="08443FB4" w14:textId="489198A8" w:rsidR="008B596B" w:rsidRPr="001C5E11" w:rsidRDefault="008B596B" w:rsidP="008B596B">
            <w:pPr>
              <w:jc w:val="center"/>
              <w:rPr>
                <w:sz w:val="18"/>
                <w:szCs w:val="18"/>
              </w:rPr>
            </w:pPr>
            <w:r w:rsidRPr="001C5E11">
              <w:rPr>
                <w:sz w:val="18"/>
                <w:szCs w:val="18"/>
              </w:rPr>
              <w:t>0</w:t>
            </w:r>
          </w:p>
        </w:tc>
        <w:tc>
          <w:tcPr>
            <w:tcW w:w="1166" w:type="dxa"/>
            <w:shd w:val="clear" w:color="auto" w:fill="auto"/>
            <w:vAlign w:val="center"/>
          </w:tcPr>
          <w:p w14:paraId="3D4C944A" w14:textId="149A5175" w:rsidR="008B596B" w:rsidRPr="001C5E11" w:rsidRDefault="008B596B" w:rsidP="008B596B">
            <w:pPr>
              <w:jc w:val="center"/>
              <w:rPr>
                <w:sz w:val="18"/>
                <w:szCs w:val="18"/>
              </w:rPr>
            </w:pPr>
            <w:r w:rsidRPr="001C5E11">
              <w:rPr>
                <w:sz w:val="18"/>
                <w:szCs w:val="18"/>
              </w:rPr>
              <w:t>0</w:t>
            </w:r>
          </w:p>
        </w:tc>
        <w:tc>
          <w:tcPr>
            <w:tcW w:w="1167" w:type="dxa"/>
            <w:vAlign w:val="center"/>
          </w:tcPr>
          <w:p w14:paraId="3DE1A1B1" w14:textId="7F33A29B" w:rsidR="008B596B" w:rsidRPr="001C5E11" w:rsidRDefault="008B596B" w:rsidP="008B596B">
            <w:pPr>
              <w:jc w:val="center"/>
              <w:rPr>
                <w:sz w:val="18"/>
                <w:szCs w:val="18"/>
              </w:rPr>
            </w:pPr>
            <w:r w:rsidRPr="001C5E11">
              <w:rPr>
                <w:sz w:val="18"/>
                <w:szCs w:val="18"/>
              </w:rPr>
              <w:t>0</w:t>
            </w:r>
          </w:p>
        </w:tc>
        <w:tc>
          <w:tcPr>
            <w:tcW w:w="1167" w:type="dxa"/>
            <w:vAlign w:val="center"/>
          </w:tcPr>
          <w:p w14:paraId="1404CFBB" w14:textId="7AF221D8" w:rsidR="008B596B" w:rsidRPr="001C5E11" w:rsidRDefault="008B596B" w:rsidP="008B596B">
            <w:pPr>
              <w:jc w:val="center"/>
              <w:rPr>
                <w:sz w:val="18"/>
                <w:szCs w:val="18"/>
              </w:rPr>
            </w:pPr>
            <w:r w:rsidRPr="001C5E11">
              <w:rPr>
                <w:sz w:val="18"/>
                <w:szCs w:val="18"/>
              </w:rPr>
              <w:t>0</w:t>
            </w:r>
          </w:p>
        </w:tc>
        <w:tc>
          <w:tcPr>
            <w:tcW w:w="1167" w:type="dxa"/>
            <w:shd w:val="clear" w:color="auto" w:fill="auto"/>
            <w:vAlign w:val="center"/>
          </w:tcPr>
          <w:p w14:paraId="17A1F6E7" w14:textId="36096051" w:rsidR="008B596B" w:rsidRPr="001C5E11" w:rsidRDefault="008B596B" w:rsidP="008B596B">
            <w:pPr>
              <w:jc w:val="center"/>
              <w:rPr>
                <w:sz w:val="18"/>
                <w:szCs w:val="18"/>
              </w:rPr>
            </w:pPr>
            <w:r w:rsidRPr="001C5E11">
              <w:rPr>
                <w:sz w:val="18"/>
                <w:szCs w:val="18"/>
              </w:rPr>
              <w:t>0</w:t>
            </w:r>
          </w:p>
        </w:tc>
        <w:tc>
          <w:tcPr>
            <w:tcW w:w="1166" w:type="dxa"/>
            <w:vAlign w:val="center"/>
          </w:tcPr>
          <w:p w14:paraId="3B89B7B6" w14:textId="20C0DF37" w:rsidR="008B596B" w:rsidRPr="001C5E11" w:rsidRDefault="008B596B" w:rsidP="008B596B">
            <w:pPr>
              <w:jc w:val="center"/>
              <w:rPr>
                <w:sz w:val="18"/>
                <w:szCs w:val="18"/>
              </w:rPr>
            </w:pPr>
            <w:r w:rsidRPr="001C5E11">
              <w:rPr>
                <w:sz w:val="18"/>
                <w:szCs w:val="18"/>
              </w:rPr>
              <w:t>0</w:t>
            </w:r>
          </w:p>
        </w:tc>
        <w:tc>
          <w:tcPr>
            <w:tcW w:w="1167" w:type="dxa"/>
            <w:vAlign w:val="center"/>
          </w:tcPr>
          <w:p w14:paraId="2D599902" w14:textId="70914CDD" w:rsidR="008B596B" w:rsidRPr="001C5E11" w:rsidRDefault="008B596B" w:rsidP="008B596B">
            <w:pPr>
              <w:jc w:val="center"/>
              <w:rPr>
                <w:sz w:val="18"/>
                <w:szCs w:val="18"/>
              </w:rPr>
            </w:pPr>
            <w:r w:rsidRPr="001C5E11">
              <w:rPr>
                <w:sz w:val="18"/>
                <w:szCs w:val="18"/>
              </w:rPr>
              <w:t>1</w:t>
            </w:r>
          </w:p>
        </w:tc>
        <w:tc>
          <w:tcPr>
            <w:tcW w:w="1167" w:type="dxa"/>
            <w:vAlign w:val="center"/>
          </w:tcPr>
          <w:p w14:paraId="614FBE09" w14:textId="22400804" w:rsidR="008B596B" w:rsidRPr="001C5E11" w:rsidRDefault="008B596B" w:rsidP="008B596B">
            <w:pPr>
              <w:jc w:val="center"/>
              <w:rPr>
                <w:sz w:val="18"/>
                <w:szCs w:val="18"/>
              </w:rPr>
            </w:pPr>
            <w:r w:rsidRPr="001C5E11">
              <w:rPr>
                <w:sz w:val="18"/>
                <w:szCs w:val="18"/>
              </w:rPr>
              <w:t>0</w:t>
            </w:r>
          </w:p>
        </w:tc>
        <w:tc>
          <w:tcPr>
            <w:tcW w:w="1167" w:type="dxa"/>
            <w:vAlign w:val="center"/>
          </w:tcPr>
          <w:p w14:paraId="4B3A5714" w14:textId="0D803C6D" w:rsidR="008B596B" w:rsidRPr="001C5E11" w:rsidRDefault="008B596B" w:rsidP="008B596B">
            <w:pPr>
              <w:jc w:val="center"/>
              <w:rPr>
                <w:sz w:val="18"/>
                <w:szCs w:val="18"/>
              </w:rPr>
            </w:pPr>
            <w:r w:rsidRPr="001C5E11">
              <w:rPr>
                <w:sz w:val="18"/>
                <w:szCs w:val="18"/>
              </w:rPr>
              <w:t>0</w:t>
            </w:r>
          </w:p>
        </w:tc>
      </w:tr>
      <w:tr w:rsidR="001C5E11" w:rsidRPr="001C5E11" w14:paraId="653269A8" w14:textId="77777777" w:rsidTr="008A45D3">
        <w:trPr>
          <w:trHeight w:val="567"/>
          <w:jc w:val="center"/>
        </w:trPr>
        <w:tc>
          <w:tcPr>
            <w:tcW w:w="2263" w:type="dxa"/>
            <w:vAlign w:val="center"/>
          </w:tcPr>
          <w:p w14:paraId="77780327" w14:textId="34867525" w:rsidR="008B596B" w:rsidRPr="001C5E11" w:rsidRDefault="008B596B" w:rsidP="008B596B">
            <w:pPr>
              <w:jc w:val="center"/>
              <w:rPr>
                <w:sz w:val="18"/>
                <w:szCs w:val="18"/>
              </w:rPr>
            </w:pPr>
            <w:r w:rsidRPr="001C5E11">
              <w:rPr>
                <w:sz w:val="18"/>
                <w:szCs w:val="18"/>
              </w:rPr>
              <w:t>Przepustowość oczyszczalni</w:t>
            </w:r>
          </w:p>
        </w:tc>
        <w:tc>
          <w:tcPr>
            <w:tcW w:w="774" w:type="dxa"/>
            <w:vAlign w:val="center"/>
          </w:tcPr>
          <w:p w14:paraId="521DF1C4" w14:textId="54331520" w:rsidR="008B596B" w:rsidRPr="001C5E11" w:rsidRDefault="008B596B" w:rsidP="008B596B">
            <w:pPr>
              <w:jc w:val="center"/>
              <w:rPr>
                <w:sz w:val="18"/>
                <w:szCs w:val="18"/>
              </w:rPr>
            </w:pPr>
            <w:r w:rsidRPr="001C5E11">
              <w:rPr>
                <w:sz w:val="18"/>
                <w:szCs w:val="18"/>
              </w:rPr>
              <w:t>m</w:t>
            </w:r>
            <w:r w:rsidRPr="001C5E11">
              <w:rPr>
                <w:sz w:val="18"/>
                <w:szCs w:val="18"/>
                <w:vertAlign w:val="superscript"/>
              </w:rPr>
              <w:t>3</w:t>
            </w:r>
            <w:r w:rsidRPr="001C5E11">
              <w:rPr>
                <w:sz w:val="18"/>
                <w:szCs w:val="18"/>
              </w:rPr>
              <w:t>/d</w:t>
            </w:r>
          </w:p>
        </w:tc>
        <w:tc>
          <w:tcPr>
            <w:tcW w:w="1166" w:type="dxa"/>
            <w:vAlign w:val="center"/>
          </w:tcPr>
          <w:p w14:paraId="61D0DD1E" w14:textId="625160E0" w:rsidR="008B596B" w:rsidRPr="001C5E11" w:rsidRDefault="008B596B" w:rsidP="008B596B">
            <w:pPr>
              <w:jc w:val="center"/>
              <w:rPr>
                <w:sz w:val="18"/>
                <w:szCs w:val="18"/>
              </w:rPr>
            </w:pPr>
            <w:r w:rsidRPr="001C5E11">
              <w:rPr>
                <w:sz w:val="18"/>
                <w:szCs w:val="18"/>
              </w:rPr>
              <w:t>1</w:t>
            </w:r>
            <w:r w:rsidR="001C5E11">
              <w:rPr>
                <w:sz w:val="18"/>
                <w:szCs w:val="18"/>
              </w:rPr>
              <w:t>2</w:t>
            </w:r>
            <w:r w:rsidRPr="001C5E11">
              <w:rPr>
                <w:sz w:val="18"/>
                <w:szCs w:val="18"/>
              </w:rPr>
              <w:t> 000</w:t>
            </w:r>
          </w:p>
        </w:tc>
        <w:tc>
          <w:tcPr>
            <w:tcW w:w="1167" w:type="dxa"/>
            <w:shd w:val="clear" w:color="auto" w:fill="auto"/>
            <w:vAlign w:val="center"/>
          </w:tcPr>
          <w:p w14:paraId="24BFBDD6" w14:textId="495AF010" w:rsidR="008B596B" w:rsidRPr="001C5E11" w:rsidRDefault="008B596B" w:rsidP="008B596B">
            <w:pPr>
              <w:jc w:val="center"/>
              <w:rPr>
                <w:sz w:val="18"/>
                <w:szCs w:val="18"/>
              </w:rPr>
            </w:pPr>
            <w:r w:rsidRPr="001C5E11">
              <w:rPr>
                <w:sz w:val="18"/>
                <w:szCs w:val="18"/>
              </w:rPr>
              <w:t>150</w:t>
            </w:r>
          </w:p>
        </w:tc>
        <w:tc>
          <w:tcPr>
            <w:tcW w:w="1167" w:type="dxa"/>
            <w:shd w:val="clear" w:color="auto" w:fill="auto"/>
            <w:vAlign w:val="center"/>
          </w:tcPr>
          <w:p w14:paraId="6AE290D5" w14:textId="517B78A1" w:rsidR="008B596B" w:rsidRPr="001C5E11" w:rsidRDefault="008B596B" w:rsidP="008B596B">
            <w:pPr>
              <w:jc w:val="center"/>
              <w:rPr>
                <w:sz w:val="18"/>
                <w:szCs w:val="18"/>
              </w:rPr>
            </w:pPr>
            <w:r w:rsidRPr="001C5E11">
              <w:rPr>
                <w:sz w:val="18"/>
                <w:szCs w:val="18"/>
              </w:rPr>
              <w:t>140</w:t>
            </w:r>
          </w:p>
        </w:tc>
        <w:tc>
          <w:tcPr>
            <w:tcW w:w="1166" w:type="dxa"/>
            <w:shd w:val="clear" w:color="auto" w:fill="auto"/>
            <w:vAlign w:val="center"/>
          </w:tcPr>
          <w:p w14:paraId="10DB3045" w14:textId="2300651F" w:rsidR="008B596B" w:rsidRPr="001C5E11" w:rsidRDefault="008B596B" w:rsidP="008B596B">
            <w:pPr>
              <w:jc w:val="center"/>
              <w:rPr>
                <w:sz w:val="18"/>
                <w:szCs w:val="18"/>
              </w:rPr>
            </w:pPr>
            <w:r w:rsidRPr="001C5E11">
              <w:rPr>
                <w:sz w:val="18"/>
                <w:szCs w:val="18"/>
              </w:rPr>
              <w:t>210</w:t>
            </w:r>
          </w:p>
        </w:tc>
        <w:tc>
          <w:tcPr>
            <w:tcW w:w="1167" w:type="dxa"/>
            <w:vAlign w:val="center"/>
          </w:tcPr>
          <w:p w14:paraId="43D78854" w14:textId="549DDD01" w:rsidR="008B596B" w:rsidRPr="001C5E11" w:rsidRDefault="008B596B" w:rsidP="008B596B">
            <w:pPr>
              <w:jc w:val="center"/>
              <w:rPr>
                <w:sz w:val="18"/>
                <w:szCs w:val="18"/>
              </w:rPr>
            </w:pPr>
            <w:r w:rsidRPr="001C5E11">
              <w:rPr>
                <w:sz w:val="18"/>
                <w:szCs w:val="18"/>
              </w:rPr>
              <w:t>265</w:t>
            </w:r>
          </w:p>
        </w:tc>
        <w:tc>
          <w:tcPr>
            <w:tcW w:w="1167" w:type="dxa"/>
            <w:vAlign w:val="center"/>
          </w:tcPr>
          <w:p w14:paraId="3E95E05F" w14:textId="7519A4E8" w:rsidR="008B596B" w:rsidRPr="001C5E11" w:rsidRDefault="008B596B" w:rsidP="008B596B">
            <w:pPr>
              <w:jc w:val="center"/>
              <w:rPr>
                <w:sz w:val="18"/>
                <w:szCs w:val="18"/>
              </w:rPr>
            </w:pPr>
            <w:r w:rsidRPr="001C5E11">
              <w:rPr>
                <w:sz w:val="18"/>
                <w:szCs w:val="18"/>
              </w:rPr>
              <w:t>1 000</w:t>
            </w:r>
          </w:p>
        </w:tc>
        <w:tc>
          <w:tcPr>
            <w:tcW w:w="1167" w:type="dxa"/>
            <w:shd w:val="clear" w:color="auto" w:fill="auto"/>
            <w:vAlign w:val="center"/>
          </w:tcPr>
          <w:p w14:paraId="16CD7EE5" w14:textId="7C49FF69" w:rsidR="008B596B" w:rsidRPr="001C5E11" w:rsidRDefault="008B596B" w:rsidP="008B596B">
            <w:pPr>
              <w:jc w:val="center"/>
              <w:rPr>
                <w:sz w:val="18"/>
                <w:szCs w:val="18"/>
              </w:rPr>
            </w:pPr>
            <w:r w:rsidRPr="001C5E11">
              <w:rPr>
                <w:sz w:val="18"/>
                <w:szCs w:val="18"/>
              </w:rPr>
              <w:t>810</w:t>
            </w:r>
          </w:p>
        </w:tc>
        <w:tc>
          <w:tcPr>
            <w:tcW w:w="1166" w:type="dxa"/>
            <w:vAlign w:val="center"/>
          </w:tcPr>
          <w:p w14:paraId="6489DD9F" w14:textId="060B5419" w:rsidR="008B596B" w:rsidRPr="001C5E11" w:rsidRDefault="008B596B" w:rsidP="008B596B">
            <w:pPr>
              <w:jc w:val="center"/>
              <w:rPr>
                <w:sz w:val="18"/>
                <w:szCs w:val="18"/>
              </w:rPr>
            </w:pPr>
            <w:r w:rsidRPr="001C5E11">
              <w:rPr>
                <w:sz w:val="18"/>
                <w:szCs w:val="18"/>
              </w:rPr>
              <w:t>320</w:t>
            </w:r>
          </w:p>
        </w:tc>
        <w:tc>
          <w:tcPr>
            <w:tcW w:w="1167" w:type="dxa"/>
            <w:vAlign w:val="center"/>
          </w:tcPr>
          <w:p w14:paraId="18081314" w14:textId="5913C03D" w:rsidR="008B596B" w:rsidRPr="001C5E11" w:rsidRDefault="008B596B" w:rsidP="008B596B">
            <w:pPr>
              <w:jc w:val="center"/>
              <w:rPr>
                <w:sz w:val="18"/>
                <w:szCs w:val="18"/>
              </w:rPr>
            </w:pPr>
            <w:r w:rsidRPr="001C5E11">
              <w:rPr>
                <w:sz w:val="18"/>
                <w:szCs w:val="18"/>
              </w:rPr>
              <w:t>490</w:t>
            </w:r>
          </w:p>
        </w:tc>
        <w:tc>
          <w:tcPr>
            <w:tcW w:w="1167" w:type="dxa"/>
            <w:vAlign w:val="center"/>
          </w:tcPr>
          <w:p w14:paraId="08D0927A" w14:textId="13926586" w:rsidR="008B596B" w:rsidRPr="001C5E11" w:rsidRDefault="008B596B" w:rsidP="008B596B">
            <w:pPr>
              <w:jc w:val="center"/>
              <w:rPr>
                <w:sz w:val="18"/>
                <w:szCs w:val="18"/>
              </w:rPr>
            </w:pPr>
            <w:r w:rsidRPr="001C5E11">
              <w:rPr>
                <w:sz w:val="18"/>
                <w:szCs w:val="18"/>
              </w:rPr>
              <w:t>2 430</w:t>
            </w:r>
          </w:p>
        </w:tc>
        <w:tc>
          <w:tcPr>
            <w:tcW w:w="1167" w:type="dxa"/>
            <w:vAlign w:val="center"/>
          </w:tcPr>
          <w:p w14:paraId="44900C3D" w14:textId="36CD8B60" w:rsidR="008B596B" w:rsidRPr="001C5E11" w:rsidRDefault="008B596B" w:rsidP="008B596B">
            <w:pPr>
              <w:jc w:val="center"/>
              <w:rPr>
                <w:sz w:val="18"/>
                <w:szCs w:val="18"/>
              </w:rPr>
            </w:pPr>
            <w:r w:rsidRPr="001C5E11">
              <w:rPr>
                <w:sz w:val="18"/>
                <w:szCs w:val="18"/>
              </w:rPr>
              <w:t>116</w:t>
            </w:r>
          </w:p>
        </w:tc>
      </w:tr>
      <w:tr w:rsidR="001C5E11" w:rsidRPr="001C5E11" w14:paraId="521D0AA9" w14:textId="77777777" w:rsidTr="008D0373">
        <w:trPr>
          <w:trHeight w:val="567"/>
          <w:jc w:val="center"/>
        </w:trPr>
        <w:tc>
          <w:tcPr>
            <w:tcW w:w="2263" w:type="dxa"/>
            <w:vAlign w:val="center"/>
          </w:tcPr>
          <w:p w14:paraId="72319C8F" w14:textId="671F23C3" w:rsidR="008B596B" w:rsidRPr="001C5E11" w:rsidRDefault="008B596B" w:rsidP="008B596B">
            <w:pPr>
              <w:jc w:val="center"/>
              <w:rPr>
                <w:sz w:val="18"/>
                <w:szCs w:val="18"/>
              </w:rPr>
            </w:pPr>
            <w:r w:rsidRPr="001C5E11">
              <w:rPr>
                <w:sz w:val="18"/>
                <w:szCs w:val="18"/>
              </w:rPr>
              <w:t>Ilość usuniętych wyrobów zawierających azbest</w:t>
            </w:r>
          </w:p>
        </w:tc>
        <w:tc>
          <w:tcPr>
            <w:tcW w:w="774" w:type="dxa"/>
            <w:vAlign w:val="center"/>
          </w:tcPr>
          <w:p w14:paraId="744FFB6E" w14:textId="0EBB9CB9" w:rsidR="008B596B" w:rsidRPr="001C5E11" w:rsidRDefault="008B596B" w:rsidP="008B596B">
            <w:pPr>
              <w:jc w:val="center"/>
              <w:rPr>
                <w:sz w:val="18"/>
                <w:szCs w:val="18"/>
              </w:rPr>
            </w:pPr>
            <w:r w:rsidRPr="001C5E11">
              <w:rPr>
                <w:sz w:val="18"/>
                <w:szCs w:val="18"/>
              </w:rPr>
              <w:t>Mg</w:t>
            </w:r>
          </w:p>
        </w:tc>
        <w:tc>
          <w:tcPr>
            <w:tcW w:w="1166" w:type="dxa"/>
            <w:shd w:val="clear" w:color="auto" w:fill="auto"/>
            <w:vAlign w:val="center"/>
          </w:tcPr>
          <w:p w14:paraId="3B6D90F0" w14:textId="12EAA16D" w:rsidR="008B596B" w:rsidRPr="001C5E11" w:rsidRDefault="008D0373" w:rsidP="008B596B">
            <w:pPr>
              <w:jc w:val="center"/>
              <w:rPr>
                <w:sz w:val="18"/>
                <w:szCs w:val="18"/>
              </w:rPr>
            </w:pPr>
            <w:r w:rsidRPr="001C5E11">
              <w:rPr>
                <w:sz w:val="18"/>
                <w:szCs w:val="18"/>
              </w:rPr>
              <w:t>13</w:t>
            </w:r>
            <w:r w:rsidR="000852E8" w:rsidRPr="001C5E11">
              <w:rPr>
                <w:sz w:val="18"/>
                <w:szCs w:val="18"/>
              </w:rPr>
              <w:t> </w:t>
            </w:r>
            <w:r w:rsidRPr="001C5E11">
              <w:rPr>
                <w:sz w:val="18"/>
                <w:szCs w:val="18"/>
              </w:rPr>
              <w:t>072 [m</w:t>
            </w:r>
            <w:r w:rsidRPr="001C5E11">
              <w:rPr>
                <w:sz w:val="18"/>
                <w:szCs w:val="18"/>
                <w:vertAlign w:val="superscript"/>
              </w:rPr>
              <w:t>2</w:t>
            </w:r>
            <w:r w:rsidRPr="001C5E11">
              <w:rPr>
                <w:sz w:val="18"/>
                <w:szCs w:val="18"/>
              </w:rPr>
              <w:t>]</w:t>
            </w:r>
          </w:p>
        </w:tc>
        <w:tc>
          <w:tcPr>
            <w:tcW w:w="1167" w:type="dxa"/>
            <w:shd w:val="clear" w:color="auto" w:fill="auto"/>
            <w:vAlign w:val="center"/>
          </w:tcPr>
          <w:p w14:paraId="755E2944" w14:textId="594723EF" w:rsidR="008B596B" w:rsidRPr="001C5E11" w:rsidRDefault="008D0ABD" w:rsidP="008B596B">
            <w:pPr>
              <w:jc w:val="center"/>
              <w:rPr>
                <w:sz w:val="18"/>
                <w:szCs w:val="18"/>
              </w:rPr>
            </w:pPr>
            <w:r w:rsidRPr="001C5E11">
              <w:rPr>
                <w:sz w:val="18"/>
                <w:szCs w:val="18"/>
              </w:rPr>
              <w:t>196,6</w:t>
            </w:r>
          </w:p>
        </w:tc>
        <w:tc>
          <w:tcPr>
            <w:tcW w:w="1167" w:type="dxa"/>
            <w:shd w:val="clear" w:color="auto" w:fill="auto"/>
            <w:vAlign w:val="center"/>
          </w:tcPr>
          <w:p w14:paraId="38620CFD" w14:textId="34602AB0" w:rsidR="008B596B" w:rsidRPr="001C5E11" w:rsidRDefault="009725DA" w:rsidP="008B596B">
            <w:pPr>
              <w:jc w:val="center"/>
              <w:rPr>
                <w:sz w:val="18"/>
                <w:szCs w:val="18"/>
              </w:rPr>
            </w:pPr>
            <w:r w:rsidRPr="001C5E11">
              <w:rPr>
                <w:sz w:val="18"/>
                <w:szCs w:val="18"/>
              </w:rPr>
              <w:t>0</w:t>
            </w:r>
          </w:p>
        </w:tc>
        <w:tc>
          <w:tcPr>
            <w:tcW w:w="1166" w:type="dxa"/>
            <w:shd w:val="clear" w:color="auto" w:fill="auto"/>
            <w:vAlign w:val="center"/>
          </w:tcPr>
          <w:p w14:paraId="24992658" w14:textId="0F988420" w:rsidR="008B596B" w:rsidRPr="001C5E11" w:rsidRDefault="00570771" w:rsidP="008B596B">
            <w:pPr>
              <w:jc w:val="center"/>
              <w:rPr>
                <w:sz w:val="18"/>
                <w:szCs w:val="18"/>
              </w:rPr>
            </w:pPr>
            <w:r w:rsidRPr="001C5E11">
              <w:rPr>
                <w:sz w:val="18"/>
                <w:szCs w:val="18"/>
              </w:rPr>
              <w:t>133,3</w:t>
            </w:r>
          </w:p>
        </w:tc>
        <w:tc>
          <w:tcPr>
            <w:tcW w:w="1167" w:type="dxa"/>
            <w:shd w:val="clear" w:color="auto" w:fill="auto"/>
            <w:vAlign w:val="center"/>
          </w:tcPr>
          <w:p w14:paraId="2260CF0B" w14:textId="755B1555" w:rsidR="008B596B" w:rsidRPr="001C5E11" w:rsidRDefault="008A45D3" w:rsidP="008B596B">
            <w:pPr>
              <w:jc w:val="center"/>
              <w:rPr>
                <w:sz w:val="18"/>
                <w:szCs w:val="18"/>
              </w:rPr>
            </w:pPr>
            <w:r w:rsidRPr="001C5E11">
              <w:rPr>
                <w:sz w:val="18"/>
                <w:szCs w:val="18"/>
              </w:rPr>
              <w:t>113,3</w:t>
            </w:r>
          </w:p>
        </w:tc>
        <w:tc>
          <w:tcPr>
            <w:tcW w:w="1167" w:type="dxa"/>
            <w:vAlign w:val="center"/>
          </w:tcPr>
          <w:p w14:paraId="76F3A100" w14:textId="75B24854" w:rsidR="008B596B" w:rsidRPr="001C5E11" w:rsidRDefault="00793F01" w:rsidP="008B596B">
            <w:pPr>
              <w:jc w:val="center"/>
              <w:rPr>
                <w:sz w:val="18"/>
                <w:szCs w:val="18"/>
              </w:rPr>
            </w:pPr>
            <w:r w:rsidRPr="001C5E11">
              <w:rPr>
                <w:sz w:val="18"/>
                <w:szCs w:val="18"/>
              </w:rPr>
              <w:t>163,9</w:t>
            </w:r>
          </w:p>
        </w:tc>
        <w:tc>
          <w:tcPr>
            <w:tcW w:w="1167" w:type="dxa"/>
            <w:shd w:val="clear" w:color="auto" w:fill="auto"/>
            <w:vAlign w:val="center"/>
          </w:tcPr>
          <w:p w14:paraId="7B746C31" w14:textId="1011EF52" w:rsidR="008B596B" w:rsidRPr="001C5E11" w:rsidRDefault="008A45D3" w:rsidP="008B596B">
            <w:pPr>
              <w:jc w:val="center"/>
              <w:rPr>
                <w:sz w:val="18"/>
                <w:szCs w:val="18"/>
              </w:rPr>
            </w:pPr>
            <w:r w:rsidRPr="001C5E11">
              <w:rPr>
                <w:sz w:val="18"/>
                <w:szCs w:val="18"/>
              </w:rPr>
              <w:t>113,9</w:t>
            </w:r>
          </w:p>
        </w:tc>
        <w:tc>
          <w:tcPr>
            <w:tcW w:w="1166" w:type="dxa"/>
            <w:vAlign w:val="center"/>
          </w:tcPr>
          <w:p w14:paraId="3C6782EC" w14:textId="5C22646F" w:rsidR="008B596B" w:rsidRPr="001C5E11" w:rsidRDefault="00793F01" w:rsidP="008B596B">
            <w:pPr>
              <w:jc w:val="center"/>
              <w:rPr>
                <w:sz w:val="18"/>
                <w:szCs w:val="18"/>
              </w:rPr>
            </w:pPr>
            <w:r w:rsidRPr="001C5E11">
              <w:rPr>
                <w:sz w:val="18"/>
                <w:szCs w:val="18"/>
              </w:rPr>
              <w:t>137,7</w:t>
            </w:r>
          </w:p>
        </w:tc>
        <w:tc>
          <w:tcPr>
            <w:tcW w:w="1167" w:type="dxa"/>
            <w:vAlign w:val="center"/>
          </w:tcPr>
          <w:p w14:paraId="6A165998" w14:textId="05ADFBE1" w:rsidR="008B596B" w:rsidRPr="001C5E11" w:rsidRDefault="00793F01" w:rsidP="008B596B">
            <w:pPr>
              <w:jc w:val="center"/>
              <w:rPr>
                <w:sz w:val="18"/>
                <w:szCs w:val="18"/>
              </w:rPr>
            </w:pPr>
            <w:r w:rsidRPr="001C5E11">
              <w:rPr>
                <w:sz w:val="18"/>
                <w:szCs w:val="18"/>
              </w:rPr>
              <w:t>186,6</w:t>
            </w:r>
          </w:p>
        </w:tc>
        <w:tc>
          <w:tcPr>
            <w:tcW w:w="1167" w:type="dxa"/>
            <w:shd w:val="clear" w:color="auto" w:fill="auto"/>
            <w:vAlign w:val="center"/>
          </w:tcPr>
          <w:p w14:paraId="76780F75" w14:textId="5305F774" w:rsidR="008B596B" w:rsidRPr="001C5E11" w:rsidRDefault="00DF051A" w:rsidP="008B596B">
            <w:pPr>
              <w:jc w:val="center"/>
              <w:rPr>
                <w:sz w:val="18"/>
                <w:szCs w:val="18"/>
              </w:rPr>
            </w:pPr>
            <w:r w:rsidRPr="001C5E11">
              <w:rPr>
                <w:sz w:val="18"/>
                <w:szCs w:val="18"/>
              </w:rPr>
              <w:t>69,9</w:t>
            </w:r>
          </w:p>
        </w:tc>
        <w:tc>
          <w:tcPr>
            <w:tcW w:w="1167" w:type="dxa"/>
            <w:shd w:val="clear" w:color="auto" w:fill="auto"/>
            <w:vAlign w:val="center"/>
          </w:tcPr>
          <w:p w14:paraId="76F5E347" w14:textId="528E1F78" w:rsidR="008B596B" w:rsidRPr="001C5E11" w:rsidRDefault="004D2CC1" w:rsidP="008B596B">
            <w:pPr>
              <w:jc w:val="center"/>
              <w:rPr>
                <w:sz w:val="18"/>
                <w:szCs w:val="18"/>
              </w:rPr>
            </w:pPr>
            <w:r w:rsidRPr="001C5E11">
              <w:rPr>
                <w:sz w:val="18"/>
                <w:szCs w:val="18"/>
              </w:rPr>
              <w:t>b.d.</w:t>
            </w:r>
          </w:p>
        </w:tc>
      </w:tr>
      <w:tr w:rsidR="001C5E11" w:rsidRPr="001C5E11" w14:paraId="392ECCCA" w14:textId="77777777" w:rsidTr="008A45D3">
        <w:trPr>
          <w:trHeight w:val="567"/>
          <w:jc w:val="center"/>
        </w:trPr>
        <w:tc>
          <w:tcPr>
            <w:tcW w:w="2263" w:type="dxa"/>
            <w:vAlign w:val="center"/>
          </w:tcPr>
          <w:p w14:paraId="3A2CE8B4" w14:textId="450B98D7" w:rsidR="008B596B" w:rsidRPr="001C5E11" w:rsidRDefault="008B596B" w:rsidP="008B596B">
            <w:pPr>
              <w:jc w:val="center"/>
              <w:rPr>
                <w:sz w:val="18"/>
                <w:szCs w:val="18"/>
              </w:rPr>
            </w:pPr>
            <w:r w:rsidRPr="001C5E11">
              <w:rPr>
                <w:sz w:val="18"/>
                <w:szCs w:val="18"/>
              </w:rPr>
              <w:t>Ilość zebranych selektywnie odpadów</w:t>
            </w:r>
          </w:p>
        </w:tc>
        <w:tc>
          <w:tcPr>
            <w:tcW w:w="774" w:type="dxa"/>
            <w:vAlign w:val="center"/>
          </w:tcPr>
          <w:p w14:paraId="67E81E4D" w14:textId="6FC529D7" w:rsidR="008B596B" w:rsidRPr="001C5E11" w:rsidRDefault="008B596B" w:rsidP="008B596B">
            <w:pPr>
              <w:jc w:val="center"/>
              <w:rPr>
                <w:sz w:val="18"/>
                <w:szCs w:val="18"/>
              </w:rPr>
            </w:pPr>
            <w:r w:rsidRPr="001C5E11">
              <w:rPr>
                <w:sz w:val="18"/>
                <w:szCs w:val="18"/>
              </w:rPr>
              <w:t>Mg</w:t>
            </w:r>
          </w:p>
        </w:tc>
        <w:tc>
          <w:tcPr>
            <w:tcW w:w="1166" w:type="dxa"/>
            <w:vAlign w:val="center"/>
          </w:tcPr>
          <w:p w14:paraId="4EDF52CD" w14:textId="77277FF1" w:rsidR="008B596B" w:rsidRPr="001C5E11" w:rsidRDefault="008B596B" w:rsidP="008B596B">
            <w:pPr>
              <w:jc w:val="center"/>
              <w:rPr>
                <w:sz w:val="18"/>
                <w:szCs w:val="18"/>
              </w:rPr>
            </w:pPr>
            <w:r w:rsidRPr="001C5E11">
              <w:rPr>
                <w:sz w:val="18"/>
                <w:szCs w:val="18"/>
              </w:rPr>
              <w:t>7 233,64</w:t>
            </w:r>
          </w:p>
        </w:tc>
        <w:tc>
          <w:tcPr>
            <w:tcW w:w="1167" w:type="dxa"/>
            <w:vAlign w:val="center"/>
          </w:tcPr>
          <w:p w14:paraId="687872B7" w14:textId="7B400742" w:rsidR="008B596B" w:rsidRPr="001C5E11" w:rsidRDefault="008B596B" w:rsidP="008B596B">
            <w:pPr>
              <w:jc w:val="center"/>
              <w:rPr>
                <w:sz w:val="18"/>
                <w:szCs w:val="18"/>
              </w:rPr>
            </w:pPr>
            <w:r w:rsidRPr="001C5E11">
              <w:rPr>
                <w:sz w:val="18"/>
                <w:szCs w:val="18"/>
              </w:rPr>
              <w:t>241,54</w:t>
            </w:r>
          </w:p>
        </w:tc>
        <w:tc>
          <w:tcPr>
            <w:tcW w:w="1167" w:type="dxa"/>
            <w:vAlign w:val="center"/>
          </w:tcPr>
          <w:p w14:paraId="6FD5B410" w14:textId="23EC02C7" w:rsidR="008B596B" w:rsidRPr="001C5E11" w:rsidRDefault="008B596B" w:rsidP="008B596B">
            <w:pPr>
              <w:jc w:val="center"/>
              <w:rPr>
                <w:sz w:val="18"/>
                <w:szCs w:val="18"/>
              </w:rPr>
            </w:pPr>
            <w:r w:rsidRPr="001C5E11">
              <w:rPr>
                <w:sz w:val="18"/>
                <w:szCs w:val="18"/>
              </w:rPr>
              <w:t>207,90</w:t>
            </w:r>
          </w:p>
        </w:tc>
        <w:tc>
          <w:tcPr>
            <w:tcW w:w="1166" w:type="dxa"/>
            <w:vAlign w:val="center"/>
          </w:tcPr>
          <w:p w14:paraId="7469C4FE" w14:textId="70C3F249" w:rsidR="008B596B" w:rsidRPr="001C5E11" w:rsidRDefault="008B596B" w:rsidP="008B596B">
            <w:pPr>
              <w:jc w:val="center"/>
              <w:rPr>
                <w:sz w:val="18"/>
                <w:szCs w:val="18"/>
              </w:rPr>
            </w:pPr>
            <w:r w:rsidRPr="001C5E11">
              <w:rPr>
                <w:sz w:val="18"/>
                <w:szCs w:val="18"/>
              </w:rPr>
              <w:t>285,20</w:t>
            </w:r>
          </w:p>
        </w:tc>
        <w:tc>
          <w:tcPr>
            <w:tcW w:w="1167" w:type="dxa"/>
            <w:vAlign w:val="center"/>
          </w:tcPr>
          <w:p w14:paraId="18B735CB" w14:textId="05CEFDC6" w:rsidR="008B596B" w:rsidRPr="001C5E11" w:rsidRDefault="008B596B" w:rsidP="008B596B">
            <w:pPr>
              <w:jc w:val="center"/>
              <w:rPr>
                <w:sz w:val="18"/>
                <w:szCs w:val="18"/>
              </w:rPr>
            </w:pPr>
            <w:r w:rsidRPr="001C5E11">
              <w:rPr>
                <w:sz w:val="18"/>
                <w:szCs w:val="18"/>
              </w:rPr>
              <w:t>326,58</w:t>
            </w:r>
          </w:p>
        </w:tc>
        <w:tc>
          <w:tcPr>
            <w:tcW w:w="1167" w:type="dxa"/>
            <w:vAlign w:val="center"/>
          </w:tcPr>
          <w:p w14:paraId="4797676A" w14:textId="0DD57C24" w:rsidR="008B596B" w:rsidRPr="001C5E11" w:rsidRDefault="008B596B" w:rsidP="008B596B">
            <w:pPr>
              <w:jc w:val="center"/>
              <w:rPr>
                <w:sz w:val="18"/>
                <w:szCs w:val="18"/>
              </w:rPr>
            </w:pPr>
            <w:r w:rsidRPr="001C5E11">
              <w:rPr>
                <w:sz w:val="18"/>
                <w:szCs w:val="18"/>
              </w:rPr>
              <w:t>710,79</w:t>
            </w:r>
          </w:p>
        </w:tc>
        <w:tc>
          <w:tcPr>
            <w:tcW w:w="1167" w:type="dxa"/>
            <w:shd w:val="clear" w:color="auto" w:fill="auto"/>
            <w:vAlign w:val="center"/>
          </w:tcPr>
          <w:p w14:paraId="16672FF7" w14:textId="569B2B7C" w:rsidR="008B596B" w:rsidRPr="001C5E11" w:rsidRDefault="008B596B" w:rsidP="008B596B">
            <w:pPr>
              <w:jc w:val="center"/>
              <w:rPr>
                <w:sz w:val="18"/>
                <w:szCs w:val="18"/>
              </w:rPr>
            </w:pPr>
            <w:r w:rsidRPr="001C5E11">
              <w:rPr>
                <w:sz w:val="18"/>
                <w:szCs w:val="18"/>
              </w:rPr>
              <w:t>614,48</w:t>
            </w:r>
          </w:p>
        </w:tc>
        <w:tc>
          <w:tcPr>
            <w:tcW w:w="1166" w:type="dxa"/>
            <w:vAlign w:val="center"/>
          </w:tcPr>
          <w:p w14:paraId="0FA7E422" w14:textId="44EE0413" w:rsidR="008B596B" w:rsidRPr="001C5E11" w:rsidRDefault="008B596B" w:rsidP="008B596B">
            <w:pPr>
              <w:jc w:val="center"/>
              <w:rPr>
                <w:sz w:val="18"/>
                <w:szCs w:val="18"/>
              </w:rPr>
            </w:pPr>
            <w:r w:rsidRPr="001C5E11">
              <w:rPr>
                <w:sz w:val="18"/>
                <w:szCs w:val="18"/>
              </w:rPr>
              <w:t>200,90</w:t>
            </w:r>
          </w:p>
        </w:tc>
        <w:tc>
          <w:tcPr>
            <w:tcW w:w="1167" w:type="dxa"/>
            <w:vAlign w:val="center"/>
          </w:tcPr>
          <w:p w14:paraId="36E7B82E" w14:textId="1BDC6111" w:rsidR="008B596B" w:rsidRPr="001C5E11" w:rsidRDefault="008B596B" w:rsidP="008B596B">
            <w:pPr>
              <w:jc w:val="center"/>
              <w:rPr>
                <w:sz w:val="18"/>
                <w:szCs w:val="18"/>
              </w:rPr>
            </w:pPr>
            <w:r w:rsidRPr="001C5E11">
              <w:rPr>
                <w:sz w:val="18"/>
                <w:szCs w:val="18"/>
              </w:rPr>
              <w:t>802,71</w:t>
            </w:r>
          </w:p>
        </w:tc>
        <w:tc>
          <w:tcPr>
            <w:tcW w:w="1167" w:type="dxa"/>
            <w:vAlign w:val="center"/>
          </w:tcPr>
          <w:p w14:paraId="72918FA7" w14:textId="05A07BFA" w:rsidR="008B596B" w:rsidRPr="001C5E11" w:rsidRDefault="008B596B" w:rsidP="008B596B">
            <w:pPr>
              <w:jc w:val="center"/>
              <w:rPr>
                <w:sz w:val="18"/>
                <w:szCs w:val="18"/>
              </w:rPr>
            </w:pPr>
            <w:r w:rsidRPr="001C5E11">
              <w:rPr>
                <w:sz w:val="18"/>
                <w:szCs w:val="18"/>
              </w:rPr>
              <w:t>644,91</w:t>
            </w:r>
          </w:p>
        </w:tc>
        <w:tc>
          <w:tcPr>
            <w:tcW w:w="1167" w:type="dxa"/>
            <w:vAlign w:val="center"/>
          </w:tcPr>
          <w:p w14:paraId="5540FCCB" w14:textId="16F3F9A3" w:rsidR="008B596B" w:rsidRPr="001C5E11" w:rsidRDefault="008B596B" w:rsidP="008B596B">
            <w:pPr>
              <w:jc w:val="center"/>
              <w:rPr>
                <w:sz w:val="18"/>
                <w:szCs w:val="18"/>
              </w:rPr>
            </w:pPr>
            <w:r w:rsidRPr="001C5E11">
              <w:rPr>
                <w:sz w:val="18"/>
                <w:szCs w:val="18"/>
              </w:rPr>
              <w:t>282,67</w:t>
            </w:r>
          </w:p>
        </w:tc>
      </w:tr>
      <w:tr w:rsidR="001C5E11" w:rsidRPr="001C5E11" w14:paraId="0FF6F3C0" w14:textId="77777777" w:rsidTr="00C434ED">
        <w:trPr>
          <w:trHeight w:val="567"/>
          <w:jc w:val="center"/>
        </w:trPr>
        <w:tc>
          <w:tcPr>
            <w:tcW w:w="2263" w:type="dxa"/>
            <w:vAlign w:val="center"/>
          </w:tcPr>
          <w:p w14:paraId="007DCE8A" w14:textId="18E21678" w:rsidR="008B596B" w:rsidRPr="001C5E11" w:rsidRDefault="008B596B" w:rsidP="008B596B">
            <w:pPr>
              <w:jc w:val="center"/>
              <w:rPr>
                <w:sz w:val="18"/>
                <w:szCs w:val="18"/>
              </w:rPr>
            </w:pPr>
            <w:r w:rsidRPr="001C5E11">
              <w:rPr>
                <w:sz w:val="18"/>
                <w:szCs w:val="18"/>
              </w:rPr>
              <w:t>Długość szlaków turystyki pieszej, rowerowej</w:t>
            </w:r>
            <w:r w:rsidRPr="001C5E11">
              <w:rPr>
                <w:sz w:val="18"/>
                <w:szCs w:val="18"/>
              </w:rPr>
              <w:br/>
              <w:t>i konnej oraz ścieżek dydaktycznych</w:t>
            </w:r>
          </w:p>
        </w:tc>
        <w:tc>
          <w:tcPr>
            <w:tcW w:w="774" w:type="dxa"/>
            <w:vAlign w:val="center"/>
          </w:tcPr>
          <w:p w14:paraId="75693788" w14:textId="15D774D4" w:rsidR="008B596B" w:rsidRPr="001C5E11" w:rsidRDefault="008B596B" w:rsidP="008B596B">
            <w:pPr>
              <w:jc w:val="center"/>
              <w:rPr>
                <w:sz w:val="18"/>
                <w:szCs w:val="18"/>
              </w:rPr>
            </w:pPr>
            <w:r w:rsidRPr="001C5E11">
              <w:rPr>
                <w:sz w:val="18"/>
                <w:szCs w:val="18"/>
              </w:rPr>
              <w:t>km</w:t>
            </w:r>
          </w:p>
        </w:tc>
        <w:tc>
          <w:tcPr>
            <w:tcW w:w="1166" w:type="dxa"/>
            <w:shd w:val="clear" w:color="auto" w:fill="auto"/>
            <w:vAlign w:val="center"/>
          </w:tcPr>
          <w:p w14:paraId="60844D79" w14:textId="4B286CD6" w:rsidR="008B596B" w:rsidRPr="001C5E11" w:rsidRDefault="00C434ED" w:rsidP="008B596B">
            <w:pPr>
              <w:jc w:val="center"/>
              <w:rPr>
                <w:sz w:val="18"/>
                <w:szCs w:val="18"/>
              </w:rPr>
            </w:pPr>
            <w:r w:rsidRPr="001C5E11">
              <w:rPr>
                <w:sz w:val="18"/>
                <w:szCs w:val="18"/>
              </w:rPr>
              <w:t>1,0</w:t>
            </w:r>
          </w:p>
        </w:tc>
        <w:tc>
          <w:tcPr>
            <w:tcW w:w="1167" w:type="dxa"/>
            <w:shd w:val="clear" w:color="auto" w:fill="auto"/>
            <w:vAlign w:val="center"/>
          </w:tcPr>
          <w:p w14:paraId="4E9D0415" w14:textId="2D0DCFAE" w:rsidR="008B596B" w:rsidRPr="001C5E11" w:rsidRDefault="00C434ED" w:rsidP="008B596B">
            <w:pPr>
              <w:jc w:val="center"/>
              <w:rPr>
                <w:sz w:val="18"/>
                <w:szCs w:val="18"/>
              </w:rPr>
            </w:pPr>
            <w:r w:rsidRPr="001C5E11">
              <w:rPr>
                <w:sz w:val="18"/>
                <w:szCs w:val="18"/>
              </w:rPr>
              <w:t>0</w:t>
            </w:r>
          </w:p>
        </w:tc>
        <w:tc>
          <w:tcPr>
            <w:tcW w:w="1167" w:type="dxa"/>
            <w:shd w:val="clear" w:color="auto" w:fill="auto"/>
            <w:vAlign w:val="center"/>
          </w:tcPr>
          <w:p w14:paraId="78B26D65" w14:textId="5A8B4CCA" w:rsidR="008B596B" w:rsidRPr="001C5E11" w:rsidRDefault="00C434ED" w:rsidP="008B596B">
            <w:pPr>
              <w:jc w:val="center"/>
              <w:rPr>
                <w:sz w:val="18"/>
                <w:szCs w:val="18"/>
              </w:rPr>
            </w:pPr>
            <w:r w:rsidRPr="001C5E11">
              <w:rPr>
                <w:sz w:val="18"/>
                <w:szCs w:val="18"/>
              </w:rPr>
              <w:t>0</w:t>
            </w:r>
          </w:p>
        </w:tc>
        <w:tc>
          <w:tcPr>
            <w:tcW w:w="1166" w:type="dxa"/>
            <w:shd w:val="clear" w:color="auto" w:fill="auto"/>
            <w:vAlign w:val="center"/>
          </w:tcPr>
          <w:p w14:paraId="701BBEBD" w14:textId="36684E29" w:rsidR="008B596B" w:rsidRPr="001C5E11" w:rsidRDefault="00C434ED" w:rsidP="008B596B">
            <w:pPr>
              <w:jc w:val="center"/>
              <w:rPr>
                <w:sz w:val="18"/>
                <w:szCs w:val="18"/>
              </w:rPr>
            </w:pPr>
            <w:r w:rsidRPr="001C5E11">
              <w:rPr>
                <w:sz w:val="18"/>
                <w:szCs w:val="18"/>
              </w:rPr>
              <w:t>0</w:t>
            </w:r>
          </w:p>
        </w:tc>
        <w:tc>
          <w:tcPr>
            <w:tcW w:w="1167" w:type="dxa"/>
            <w:shd w:val="clear" w:color="auto" w:fill="auto"/>
            <w:vAlign w:val="center"/>
          </w:tcPr>
          <w:p w14:paraId="73714D05" w14:textId="5D80EF47" w:rsidR="008B596B" w:rsidRPr="001C5E11" w:rsidRDefault="00C434ED" w:rsidP="008B596B">
            <w:pPr>
              <w:jc w:val="center"/>
              <w:rPr>
                <w:sz w:val="18"/>
                <w:szCs w:val="18"/>
              </w:rPr>
            </w:pPr>
            <w:r w:rsidRPr="001C5E11">
              <w:rPr>
                <w:sz w:val="18"/>
                <w:szCs w:val="18"/>
              </w:rPr>
              <w:t>0</w:t>
            </w:r>
          </w:p>
        </w:tc>
        <w:tc>
          <w:tcPr>
            <w:tcW w:w="1167" w:type="dxa"/>
            <w:shd w:val="clear" w:color="auto" w:fill="auto"/>
            <w:vAlign w:val="center"/>
          </w:tcPr>
          <w:p w14:paraId="5CA4BC77" w14:textId="0B439D2F" w:rsidR="008B596B" w:rsidRPr="001C5E11" w:rsidRDefault="00C434ED" w:rsidP="008B596B">
            <w:pPr>
              <w:jc w:val="center"/>
              <w:rPr>
                <w:sz w:val="18"/>
                <w:szCs w:val="18"/>
              </w:rPr>
            </w:pPr>
            <w:r w:rsidRPr="001C5E11">
              <w:rPr>
                <w:sz w:val="18"/>
                <w:szCs w:val="18"/>
              </w:rPr>
              <w:t>4,3</w:t>
            </w:r>
          </w:p>
        </w:tc>
        <w:tc>
          <w:tcPr>
            <w:tcW w:w="1167" w:type="dxa"/>
            <w:shd w:val="clear" w:color="auto" w:fill="auto"/>
            <w:vAlign w:val="center"/>
          </w:tcPr>
          <w:p w14:paraId="36DF009D" w14:textId="10425719" w:rsidR="008B596B" w:rsidRPr="001C5E11" w:rsidRDefault="00C434ED" w:rsidP="008B596B">
            <w:pPr>
              <w:jc w:val="center"/>
              <w:rPr>
                <w:sz w:val="18"/>
                <w:szCs w:val="18"/>
              </w:rPr>
            </w:pPr>
            <w:r w:rsidRPr="001C5E11">
              <w:rPr>
                <w:sz w:val="18"/>
                <w:szCs w:val="18"/>
              </w:rPr>
              <w:t>0,8</w:t>
            </w:r>
          </w:p>
        </w:tc>
        <w:tc>
          <w:tcPr>
            <w:tcW w:w="1166" w:type="dxa"/>
            <w:shd w:val="clear" w:color="auto" w:fill="auto"/>
            <w:vAlign w:val="center"/>
          </w:tcPr>
          <w:p w14:paraId="242769A5" w14:textId="3ED281AE" w:rsidR="008B596B" w:rsidRPr="001C5E11" w:rsidRDefault="00C434ED" w:rsidP="008B596B">
            <w:pPr>
              <w:jc w:val="center"/>
              <w:rPr>
                <w:sz w:val="18"/>
                <w:szCs w:val="18"/>
              </w:rPr>
            </w:pPr>
            <w:r w:rsidRPr="001C5E11">
              <w:rPr>
                <w:sz w:val="18"/>
                <w:szCs w:val="18"/>
              </w:rPr>
              <w:t>6,2</w:t>
            </w:r>
          </w:p>
        </w:tc>
        <w:tc>
          <w:tcPr>
            <w:tcW w:w="1167" w:type="dxa"/>
            <w:shd w:val="clear" w:color="auto" w:fill="auto"/>
            <w:vAlign w:val="center"/>
          </w:tcPr>
          <w:p w14:paraId="170C93EB" w14:textId="4CEB23B0" w:rsidR="008B596B" w:rsidRPr="001C5E11" w:rsidRDefault="00C434ED" w:rsidP="008B596B">
            <w:pPr>
              <w:jc w:val="center"/>
              <w:rPr>
                <w:sz w:val="18"/>
                <w:szCs w:val="18"/>
              </w:rPr>
            </w:pPr>
            <w:r w:rsidRPr="001C5E11">
              <w:rPr>
                <w:sz w:val="18"/>
                <w:szCs w:val="18"/>
              </w:rPr>
              <w:t>2,1</w:t>
            </w:r>
          </w:p>
        </w:tc>
        <w:tc>
          <w:tcPr>
            <w:tcW w:w="1167" w:type="dxa"/>
            <w:shd w:val="clear" w:color="auto" w:fill="auto"/>
            <w:vAlign w:val="center"/>
          </w:tcPr>
          <w:p w14:paraId="589361F5" w14:textId="677DBB22" w:rsidR="008B596B" w:rsidRPr="001C5E11" w:rsidRDefault="00C434ED" w:rsidP="008B596B">
            <w:pPr>
              <w:jc w:val="center"/>
              <w:rPr>
                <w:sz w:val="18"/>
                <w:szCs w:val="18"/>
              </w:rPr>
            </w:pPr>
            <w:r w:rsidRPr="001C5E11">
              <w:rPr>
                <w:sz w:val="18"/>
                <w:szCs w:val="18"/>
              </w:rPr>
              <w:t>0</w:t>
            </w:r>
          </w:p>
        </w:tc>
        <w:tc>
          <w:tcPr>
            <w:tcW w:w="1167" w:type="dxa"/>
            <w:shd w:val="clear" w:color="auto" w:fill="auto"/>
            <w:vAlign w:val="center"/>
          </w:tcPr>
          <w:p w14:paraId="2921C7B3" w14:textId="73C4FF29" w:rsidR="008B596B" w:rsidRPr="001C5E11" w:rsidRDefault="00C434ED" w:rsidP="008B596B">
            <w:pPr>
              <w:jc w:val="center"/>
              <w:rPr>
                <w:sz w:val="18"/>
                <w:szCs w:val="18"/>
              </w:rPr>
            </w:pPr>
            <w:r w:rsidRPr="001C5E11">
              <w:rPr>
                <w:sz w:val="18"/>
                <w:szCs w:val="18"/>
              </w:rPr>
              <w:t>0</w:t>
            </w:r>
          </w:p>
        </w:tc>
      </w:tr>
    </w:tbl>
    <w:p w14:paraId="06895F07" w14:textId="05A9B692" w:rsidR="003315AF" w:rsidRPr="001C5E11" w:rsidRDefault="003315AF" w:rsidP="003315AF">
      <w:pPr>
        <w:jc w:val="center"/>
        <w:rPr>
          <w:i/>
          <w:iCs/>
          <w:sz w:val="18"/>
          <w:szCs w:val="18"/>
        </w:rPr>
      </w:pPr>
      <w:r w:rsidRPr="001C5E11">
        <w:rPr>
          <w:i/>
          <w:iCs/>
          <w:sz w:val="18"/>
          <w:szCs w:val="18"/>
        </w:rPr>
        <w:t>Źródło: opracowanie na podstawie przeprowadzonej ankietyzacji</w:t>
      </w:r>
    </w:p>
    <w:p w14:paraId="00B118ED" w14:textId="77777777" w:rsidR="003315AF" w:rsidRDefault="003315AF" w:rsidP="00695067">
      <w:pPr>
        <w:sectPr w:rsidR="003315AF" w:rsidSect="003315AF">
          <w:pgSz w:w="16838" w:h="11906" w:orient="landscape"/>
          <w:pgMar w:top="1417" w:right="1417" w:bottom="1417" w:left="1417" w:header="624" w:footer="708" w:gutter="0"/>
          <w:cols w:space="708"/>
          <w:titlePg/>
          <w:docGrid w:linePitch="360"/>
        </w:sectPr>
      </w:pPr>
    </w:p>
    <w:p w14:paraId="1467B454" w14:textId="5F67E7D8" w:rsidR="00450635" w:rsidRPr="00A74E15" w:rsidRDefault="00CD5E26" w:rsidP="00B4175E">
      <w:pPr>
        <w:pStyle w:val="Nagowek1"/>
        <w:numPr>
          <w:ilvl w:val="0"/>
          <w:numId w:val="2"/>
        </w:numPr>
      </w:pPr>
      <w:bookmarkStart w:id="116" w:name="_Toc85269656"/>
      <w:r w:rsidRPr="00A74E15">
        <w:lastRenderedPageBreak/>
        <w:t>opis i ocena stanu środowiska na terenie powiatu</w:t>
      </w:r>
      <w:bookmarkEnd w:id="116"/>
    </w:p>
    <w:p w14:paraId="58B8D0C0" w14:textId="6C16903D" w:rsidR="00450635" w:rsidRPr="00A74E15" w:rsidRDefault="00450635" w:rsidP="00695067"/>
    <w:p w14:paraId="252B311E" w14:textId="7675DFBF" w:rsidR="00156E0E" w:rsidRPr="00A74E15" w:rsidRDefault="004F3AEC" w:rsidP="004F3AEC">
      <w:pPr>
        <w:ind w:firstLine="709"/>
      </w:pPr>
      <w:r w:rsidRPr="00A74E15">
        <w:t xml:space="preserve">Oprócz </w:t>
      </w:r>
      <w:r w:rsidR="00685352" w:rsidRPr="00A74E15">
        <w:t xml:space="preserve">analizy i </w:t>
      </w:r>
      <w:r w:rsidRPr="00A74E15">
        <w:t xml:space="preserve">oceny przyjętych wskaźników </w:t>
      </w:r>
      <w:bookmarkStart w:id="117" w:name="_Hlk43125036"/>
      <w:r w:rsidRPr="00A74E15">
        <w:t xml:space="preserve">podstawą monitorowania efektów wdrażania Programu Ochrony Środowiska jest przede wszystkim </w:t>
      </w:r>
      <w:r w:rsidR="00156E0E" w:rsidRPr="00A74E15">
        <w:t>ocena</w:t>
      </w:r>
      <w:r w:rsidRPr="00A74E15">
        <w:t xml:space="preserve"> </w:t>
      </w:r>
      <w:r w:rsidR="00156E0E" w:rsidRPr="00A74E15">
        <w:t>aktualnego stanu poszczególnych komponentów środowiskowych.</w:t>
      </w:r>
    </w:p>
    <w:bookmarkEnd w:id="117"/>
    <w:p w14:paraId="16257005" w14:textId="3C8A37BA" w:rsidR="005117D8" w:rsidRPr="00A74E15" w:rsidRDefault="005117D8" w:rsidP="00156E0E">
      <w:pPr>
        <w:ind w:firstLine="709"/>
      </w:pPr>
      <w:r w:rsidRPr="00A74E15">
        <w:t>Niniejsza ocena stanowi najważniejszy element oceny wykonania (wdrażania) Programu Ochrony Środowiska, ponieważ wskazuje czy realizacja poszczególnych zadań wpłynęła</w:t>
      </w:r>
      <w:r w:rsidRPr="00A74E15">
        <w:br/>
        <w:t>na poprawę stanu lub utrzymanie wymaganych standardów jakościowych dla poszczególnych komponentów środowiska. Jednocześnie wskazuje obszary priorytetowe (komponenty ocenione negatywnie), dla których należy w przyszłości zintensyfikować wdrażanie zadań zapobiegawczych/naprawczych.</w:t>
      </w:r>
    </w:p>
    <w:p w14:paraId="638D1258" w14:textId="7B9857F5" w:rsidR="005117D8" w:rsidRPr="0094324D" w:rsidRDefault="005117D8" w:rsidP="005117D8">
      <w:pPr>
        <w:ind w:firstLine="709"/>
      </w:pPr>
      <w:r w:rsidRPr="00A74E15">
        <w:t xml:space="preserve">W rozdziale przedstawiono i oceniono aktualny stan następujących komponentów </w:t>
      </w:r>
      <w:r w:rsidRPr="0094324D">
        <w:t xml:space="preserve">środowiskowych na terenie </w:t>
      </w:r>
      <w:r w:rsidR="00607C6C" w:rsidRPr="0094324D">
        <w:t>p</w:t>
      </w:r>
      <w:r w:rsidRPr="0094324D">
        <w:t xml:space="preserve">owiatu </w:t>
      </w:r>
      <w:r w:rsidR="00607C6C" w:rsidRPr="0094324D">
        <w:t>t</w:t>
      </w:r>
      <w:r w:rsidRPr="0094324D">
        <w:t>omaszowskiego: powietrza, wód powierzchniowych, wód podziemnych, klimatu akustycznego oraz promieniowania elektromagnetycznego.</w:t>
      </w:r>
    </w:p>
    <w:p w14:paraId="1E734CF7" w14:textId="485C560E" w:rsidR="00AB1A0A" w:rsidRPr="0094324D" w:rsidRDefault="00AB1A0A" w:rsidP="00AB1A0A"/>
    <w:p w14:paraId="195E2504" w14:textId="77777777" w:rsidR="00AB1A0A" w:rsidRPr="0094324D" w:rsidRDefault="00AB1A0A" w:rsidP="00AB1A0A"/>
    <w:p w14:paraId="4DA1553B" w14:textId="20A07044" w:rsidR="00156E0E" w:rsidRPr="0094324D" w:rsidRDefault="00055E41" w:rsidP="00B4175E">
      <w:pPr>
        <w:pStyle w:val="Nagowek2"/>
        <w:numPr>
          <w:ilvl w:val="1"/>
          <w:numId w:val="2"/>
        </w:numPr>
      </w:pPr>
      <w:bookmarkStart w:id="118" w:name="_Toc85269657"/>
      <w:r w:rsidRPr="0094324D">
        <w:t>Powietrze</w:t>
      </w:r>
      <w:bookmarkEnd w:id="118"/>
    </w:p>
    <w:p w14:paraId="48AF84C2" w14:textId="1084ED35" w:rsidR="00761453" w:rsidRPr="0094324D" w:rsidRDefault="00761453" w:rsidP="00695067"/>
    <w:p w14:paraId="7F622010" w14:textId="042824BF" w:rsidR="00607C6C" w:rsidRPr="0094324D" w:rsidRDefault="00607C6C" w:rsidP="00607C6C">
      <w:pPr>
        <w:ind w:firstLine="709"/>
      </w:pPr>
      <w:r w:rsidRPr="0094324D">
        <w:t>Zgodnie z „Roczną oceną jakości powietrza w województwie łódzkim – raport wojewódzki za rok 20</w:t>
      </w:r>
      <w:r w:rsidR="0094324D" w:rsidRPr="0094324D">
        <w:t>20</w:t>
      </w:r>
      <w:r w:rsidRPr="0094324D">
        <w:t>” (GIOŚ RWMŚ w Łodzi, 202</w:t>
      </w:r>
      <w:r w:rsidR="0094324D" w:rsidRPr="0094324D">
        <w:t>1 </w:t>
      </w:r>
      <w:r w:rsidRPr="0094324D">
        <w:t>r.) na terenie powiatu tomaszowskiego wyznaczono następujące obszary przekroczeń dopuszczalnych standardów jakości powietrza ze względu</w:t>
      </w:r>
      <w:r w:rsidRPr="0094324D">
        <w:br/>
        <w:t>na kryterium ochrony zdrowia ludzi:</w:t>
      </w:r>
    </w:p>
    <w:p w14:paraId="52D58339" w14:textId="19715FD1" w:rsidR="0094324D" w:rsidRPr="00A228DC" w:rsidRDefault="00607C6C" w:rsidP="0094324D">
      <w:pPr>
        <w:pStyle w:val="Akapitzlist"/>
        <w:numPr>
          <w:ilvl w:val="0"/>
          <w:numId w:val="24"/>
        </w:numPr>
      </w:pPr>
      <w:r w:rsidRPr="0094324D">
        <w:t xml:space="preserve">poziomu docelowego stężenia </w:t>
      </w:r>
      <w:r w:rsidRPr="00A228DC">
        <w:rPr>
          <w:b/>
          <w:bCs/>
        </w:rPr>
        <w:t>benzo(a)pirenu</w:t>
      </w:r>
      <w:r w:rsidRPr="0094324D">
        <w:t xml:space="preserve"> o łącznej powierzchni </w:t>
      </w:r>
      <w:r w:rsidR="0094324D" w:rsidRPr="0094324D">
        <w:t>53,0</w:t>
      </w:r>
      <w:r w:rsidRPr="0094324D">
        <w:t> km</w:t>
      </w:r>
      <w:r w:rsidRPr="0094324D">
        <w:rPr>
          <w:vertAlign w:val="superscript"/>
        </w:rPr>
        <w:t>2</w:t>
      </w:r>
      <w:r w:rsidRPr="0094324D">
        <w:t>; obszary przekroczeń wyznaczono w gminach:</w:t>
      </w:r>
      <w:r w:rsidR="0094324D" w:rsidRPr="0094324D">
        <w:t xml:space="preserve"> Tomaszów Mazowiecki (miejska), Tomaszów </w:t>
      </w:r>
      <w:r w:rsidR="0094324D" w:rsidRPr="00A228DC">
        <w:t>Mazowiecki (wiejska), Lubochnia oraz Rokiciny;</w:t>
      </w:r>
    </w:p>
    <w:p w14:paraId="12E3CFF6" w14:textId="55EB9418" w:rsidR="00607C6C" w:rsidRPr="00A228DC" w:rsidRDefault="00607C6C" w:rsidP="00DA0646">
      <w:pPr>
        <w:numPr>
          <w:ilvl w:val="0"/>
          <w:numId w:val="24"/>
        </w:numPr>
      </w:pPr>
      <w:r w:rsidRPr="00A228DC">
        <w:t xml:space="preserve">poziomu dopuszczalnego stężenia </w:t>
      </w:r>
      <w:r w:rsidRPr="00A228DC">
        <w:rPr>
          <w:b/>
          <w:bCs/>
        </w:rPr>
        <w:t>pyłu zawieszonego PM </w:t>
      </w:r>
      <w:r w:rsidR="00DD052E" w:rsidRPr="00A228DC">
        <w:rPr>
          <w:b/>
          <w:bCs/>
        </w:rPr>
        <w:t>2,5</w:t>
      </w:r>
      <w:r w:rsidRPr="00A228DC">
        <w:t xml:space="preserve"> o łącznej powierzchni </w:t>
      </w:r>
      <w:r w:rsidR="0094324D" w:rsidRPr="00A228DC">
        <w:t>4,8</w:t>
      </w:r>
      <w:r w:rsidRPr="00A228DC">
        <w:t> km</w:t>
      </w:r>
      <w:r w:rsidRPr="00A228DC">
        <w:rPr>
          <w:vertAlign w:val="superscript"/>
        </w:rPr>
        <w:t>2</w:t>
      </w:r>
      <w:r w:rsidRPr="00A228DC">
        <w:t>; obszar przekroczeń wyznaczono w gmin</w:t>
      </w:r>
      <w:r w:rsidR="0094324D" w:rsidRPr="00A228DC">
        <w:t>ie</w:t>
      </w:r>
      <w:r w:rsidRPr="00A228DC">
        <w:t xml:space="preserve"> Tomaszów Mazowiecki (miejska)</w:t>
      </w:r>
      <w:r w:rsidR="00DD052E" w:rsidRPr="00A228DC">
        <w:t>.</w:t>
      </w:r>
    </w:p>
    <w:p w14:paraId="32A4478B" w14:textId="0DFBA36F" w:rsidR="00A228DC" w:rsidRDefault="00DD052E" w:rsidP="00A228DC">
      <w:pPr>
        <w:ind w:firstLine="709"/>
        <w:rPr>
          <w:rFonts w:cs="Cambria"/>
          <w:color w:val="000000"/>
        </w:rPr>
      </w:pPr>
      <w:r w:rsidRPr="00A228DC">
        <w:rPr>
          <w:rFonts w:cs="Cambria"/>
          <w:color w:val="000000"/>
        </w:rPr>
        <w:t>Według danych GIOŚ główną przyczyną przekroczeń dopuszczalnych stężeń zanieczyszczeń na terenie województwa łódzkiego jest oddziaływanie emisji związanych</w:t>
      </w:r>
      <w:r w:rsidRPr="00A228DC">
        <w:rPr>
          <w:rFonts w:cs="Cambria"/>
          <w:color w:val="000000"/>
        </w:rPr>
        <w:br/>
        <w:t>z indywidualnym ogrzewaniem budynków (stężenia pyłów zawieszonych oraz B(a)P wykazują wyraźną zmienność sezonową – przekroczenia dotyczą sezonu grzewczego).</w:t>
      </w:r>
      <w:r w:rsidR="00A228DC">
        <w:rPr>
          <w:rFonts w:cs="Cambria"/>
          <w:color w:val="000000"/>
        </w:rPr>
        <w:t xml:space="preserve"> </w:t>
      </w:r>
      <w:r w:rsidR="00A228DC" w:rsidRPr="00A228DC">
        <w:rPr>
          <w:rFonts w:cs="Cambria"/>
          <w:color w:val="000000"/>
        </w:rPr>
        <w:t>Dodatkowo jako istotną przyczynę dla pył</w:t>
      </w:r>
      <w:r w:rsidR="00A228DC">
        <w:rPr>
          <w:rFonts w:cs="Cambria"/>
          <w:color w:val="000000"/>
        </w:rPr>
        <w:t xml:space="preserve">ów zawieszonych </w:t>
      </w:r>
      <w:r w:rsidR="00A228DC" w:rsidRPr="00A228DC">
        <w:rPr>
          <w:rFonts w:cs="Cambria"/>
          <w:color w:val="000000"/>
        </w:rPr>
        <w:t>określono oddziaływanie emisji związanej z ruchem pojazdów na główn</w:t>
      </w:r>
      <w:r w:rsidR="00A228DC">
        <w:rPr>
          <w:rFonts w:cs="Cambria"/>
          <w:color w:val="000000"/>
        </w:rPr>
        <w:t>ych</w:t>
      </w:r>
      <w:r w:rsidR="00A228DC" w:rsidRPr="00A228DC">
        <w:rPr>
          <w:rFonts w:cs="Cambria"/>
          <w:color w:val="000000"/>
        </w:rPr>
        <w:t xml:space="preserve"> dro</w:t>
      </w:r>
      <w:r w:rsidR="00A228DC">
        <w:rPr>
          <w:rFonts w:cs="Cambria"/>
          <w:color w:val="000000"/>
        </w:rPr>
        <w:t>gach</w:t>
      </w:r>
      <w:r w:rsidR="00A228DC" w:rsidRPr="00A228DC">
        <w:rPr>
          <w:rFonts w:cs="Cambria"/>
          <w:color w:val="000000"/>
        </w:rPr>
        <w:t xml:space="preserve"> </w:t>
      </w:r>
      <w:r w:rsidR="00A228DC">
        <w:rPr>
          <w:rFonts w:cs="Cambria"/>
          <w:color w:val="000000"/>
        </w:rPr>
        <w:t>przebiegających</w:t>
      </w:r>
      <w:r w:rsidR="00A228DC" w:rsidRPr="00A228DC">
        <w:rPr>
          <w:rFonts w:cs="Cambria"/>
          <w:color w:val="000000"/>
        </w:rPr>
        <w:t xml:space="preserve"> w pobliżu obszar</w:t>
      </w:r>
      <w:r w:rsidR="00A228DC">
        <w:rPr>
          <w:rFonts w:cs="Cambria"/>
          <w:color w:val="000000"/>
        </w:rPr>
        <w:t>ów</w:t>
      </w:r>
      <w:r w:rsidR="00A228DC" w:rsidRPr="00A228DC">
        <w:rPr>
          <w:rFonts w:cs="Cambria"/>
          <w:color w:val="000000"/>
        </w:rPr>
        <w:t xml:space="preserve"> przekroczeń</w:t>
      </w:r>
      <w:r w:rsidR="00A228DC">
        <w:rPr>
          <w:rFonts w:cs="Cambria"/>
          <w:color w:val="000000"/>
        </w:rPr>
        <w:t>.</w:t>
      </w:r>
    </w:p>
    <w:p w14:paraId="47407A22" w14:textId="57D8024E" w:rsidR="00DD052E" w:rsidRPr="00A228DC" w:rsidRDefault="00DD052E" w:rsidP="00DD052E">
      <w:pPr>
        <w:ind w:firstLine="709"/>
      </w:pPr>
      <w:r w:rsidRPr="00A228DC">
        <w:rPr>
          <w:rFonts w:cs="Cambria"/>
          <w:color w:val="000000"/>
        </w:rPr>
        <w:t>Na kolejnych rycinach przedstawiono obszary przekroczeń dopuszczalnych standardów jakości powietrza wyznaczone na terenie województwa łódzkiego w 20</w:t>
      </w:r>
      <w:r w:rsidR="00A228DC" w:rsidRPr="00A228DC">
        <w:rPr>
          <w:rFonts w:cs="Cambria"/>
          <w:color w:val="000000"/>
        </w:rPr>
        <w:t>20</w:t>
      </w:r>
      <w:r w:rsidRPr="00A228DC">
        <w:rPr>
          <w:rFonts w:cs="Cambria"/>
          <w:color w:val="000000"/>
        </w:rPr>
        <w:t> r.</w:t>
      </w:r>
      <w:r w:rsidR="00A228DC" w:rsidRPr="00A228DC">
        <w:rPr>
          <w:rFonts w:cs="Cambria"/>
          <w:color w:val="000000"/>
        </w:rPr>
        <w:t xml:space="preserve"> – ze względu</w:t>
      </w:r>
      <w:r w:rsidR="00A228DC" w:rsidRPr="00A228DC">
        <w:rPr>
          <w:rFonts w:cs="Cambria"/>
          <w:color w:val="000000"/>
        </w:rPr>
        <w:br/>
        <w:t>na przekroczenia stężeń benzo(a)pirenu oraz pyłu zawieszonego PM 2,5.</w:t>
      </w:r>
    </w:p>
    <w:p w14:paraId="69DE0FE6" w14:textId="0714DABA" w:rsidR="00761453" w:rsidRPr="00A228DC" w:rsidRDefault="00761453" w:rsidP="00695067"/>
    <w:p w14:paraId="4617C1D3" w14:textId="357F4E51" w:rsidR="00761453" w:rsidRPr="00A228DC" w:rsidRDefault="00A228DC" w:rsidP="00761453">
      <w:pPr>
        <w:jc w:val="center"/>
      </w:pPr>
      <w:r w:rsidRPr="00A228DC">
        <w:rPr>
          <w:noProof/>
        </w:rPr>
        <w:lastRenderedPageBreak/>
        <w:drawing>
          <wp:inline distT="0" distB="0" distL="0" distR="0" wp14:anchorId="4279ABD5" wp14:editId="1C07E712">
            <wp:extent cx="4152900" cy="3891969"/>
            <wp:effectExtent l="19050" t="19050" r="19050" b="133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9872" cy="3898503"/>
                    </a:xfrm>
                    <a:prstGeom prst="rect">
                      <a:avLst/>
                    </a:prstGeom>
                    <a:noFill/>
                    <a:ln>
                      <a:solidFill>
                        <a:schemeClr val="bg1">
                          <a:lumMod val="65000"/>
                        </a:schemeClr>
                      </a:solidFill>
                    </a:ln>
                  </pic:spPr>
                </pic:pic>
              </a:graphicData>
            </a:graphic>
          </wp:inline>
        </w:drawing>
      </w:r>
    </w:p>
    <w:p w14:paraId="16FEBFC7" w14:textId="1CE695F2" w:rsidR="00761453" w:rsidRPr="00A228DC" w:rsidRDefault="00DD052E" w:rsidP="00DD052E">
      <w:pPr>
        <w:pStyle w:val="Legenda"/>
        <w:rPr>
          <w:sz w:val="20"/>
          <w:szCs w:val="16"/>
        </w:rPr>
      </w:pPr>
      <w:bookmarkStart w:id="119" w:name="_Toc81245829"/>
      <w:r w:rsidRPr="00A228DC">
        <w:rPr>
          <w:sz w:val="20"/>
          <w:szCs w:val="16"/>
        </w:rPr>
        <w:t xml:space="preserve">Rysunek </w:t>
      </w:r>
      <w:r w:rsidRPr="00A228DC">
        <w:rPr>
          <w:sz w:val="20"/>
          <w:szCs w:val="16"/>
        </w:rPr>
        <w:fldChar w:fldCharType="begin"/>
      </w:r>
      <w:r w:rsidRPr="00A228DC">
        <w:rPr>
          <w:sz w:val="20"/>
          <w:szCs w:val="16"/>
        </w:rPr>
        <w:instrText xml:space="preserve"> SEQ Rysunek \* ARABIC </w:instrText>
      </w:r>
      <w:r w:rsidRPr="00A228DC">
        <w:rPr>
          <w:sz w:val="20"/>
          <w:szCs w:val="16"/>
        </w:rPr>
        <w:fldChar w:fldCharType="separate"/>
      </w:r>
      <w:r w:rsidR="00A228DC" w:rsidRPr="00A228DC">
        <w:rPr>
          <w:noProof/>
          <w:sz w:val="20"/>
          <w:szCs w:val="16"/>
        </w:rPr>
        <w:t>1</w:t>
      </w:r>
      <w:r w:rsidRPr="00A228DC">
        <w:rPr>
          <w:sz w:val="20"/>
          <w:szCs w:val="16"/>
        </w:rPr>
        <w:fldChar w:fldCharType="end"/>
      </w:r>
      <w:r w:rsidRPr="00A228DC">
        <w:rPr>
          <w:sz w:val="20"/>
          <w:szCs w:val="16"/>
        </w:rPr>
        <w:t>. Obszary przekroczeń rocznej wartości poziomu docelowego stężenia</w:t>
      </w:r>
      <w:r w:rsidRPr="00A228DC">
        <w:rPr>
          <w:sz w:val="20"/>
          <w:szCs w:val="16"/>
        </w:rPr>
        <w:br/>
        <w:t>benzo(a)pirenu w powietrzu w województwie łódzkim w 20</w:t>
      </w:r>
      <w:r w:rsidR="00A228DC" w:rsidRPr="00A228DC">
        <w:rPr>
          <w:sz w:val="20"/>
          <w:szCs w:val="16"/>
        </w:rPr>
        <w:t>20</w:t>
      </w:r>
      <w:r w:rsidRPr="00A228DC">
        <w:rPr>
          <w:sz w:val="20"/>
          <w:szCs w:val="16"/>
        </w:rPr>
        <w:t xml:space="preserve"> r.</w:t>
      </w:r>
      <w:bookmarkEnd w:id="119"/>
    </w:p>
    <w:p w14:paraId="22072602" w14:textId="1896712E" w:rsidR="00DD052E" w:rsidRPr="00A228DC" w:rsidRDefault="00DD052E" w:rsidP="00DD052E">
      <w:pPr>
        <w:jc w:val="center"/>
        <w:rPr>
          <w:i/>
          <w:iCs/>
          <w:sz w:val="18"/>
          <w:szCs w:val="18"/>
        </w:rPr>
      </w:pPr>
      <w:r w:rsidRPr="00A228DC">
        <w:rPr>
          <w:i/>
          <w:iCs/>
          <w:sz w:val="18"/>
          <w:szCs w:val="18"/>
        </w:rPr>
        <w:t>Źródło: „Roczna ocena jakości powietrza w województwie łódzkim – raport wojewódzki za rok 20</w:t>
      </w:r>
      <w:r w:rsidR="00A228DC" w:rsidRPr="00A228DC">
        <w:rPr>
          <w:i/>
          <w:iCs/>
          <w:sz w:val="18"/>
          <w:szCs w:val="18"/>
        </w:rPr>
        <w:t>20</w:t>
      </w:r>
      <w:r w:rsidRPr="00A228DC">
        <w:rPr>
          <w:i/>
          <w:iCs/>
          <w:sz w:val="18"/>
          <w:szCs w:val="18"/>
        </w:rPr>
        <w:t>”</w:t>
      </w:r>
    </w:p>
    <w:p w14:paraId="52863BA5" w14:textId="77777777" w:rsidR="00A228DC" w:rsidRPr="00A228DC" w:rsidRDefault="00A228DC" w:rsidP="00DD052E">
      <w:pPr>
        <w:jc w:val="center"/>
        <w:rPr>
          <w:i/>
          <w:iCs/>
          <w:sz w:val="18"/>
          <w:szCs w:val="18"/>
        </w:rPr>
      </w:pPr>
    </w:p>
    <w:p w14:paraId="48346AE5" w14:textId="7C9B0CCB" w:rsidR="00761453" w:rsidRPr="00A228DC" w:rsidRDefault="00A228DC" w:rsidP="00A228DC">
      <w:pPr>
        <w:jc w:val="center"/>
      </w:pPr>
      <w:r>
        <w:rPr>
          <w:noProof/>
        </w:rPr>
        <w:drawing>
          <wp:inline distT="0" distB="0" distL="0" distR="0" wp14:anchorId="03CC0E2C" wp14:editId="0F1D3D21">
            <wp:extent cx="4191000" cy="3913451"/>
            <wp:effectExtent l="19050" t="19050" r="19050" b="1143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4082" cy="3925667"/>
                    </a:xfrm>
                    <a:prstGeom prst="rect">
                      <a:avLst/>
                    </a:prstGeom>
                    <a:noFill/>
                    <a:ln>
                      <a:solidFill>
                        <a:schemeClr val="bg1">
                          <a:lumMod val="65000"/>
                        </a:schemeClr>
                      </a:solidFill>
                    </a:ln>
                  </pic:spPr>
                </pic:pic>
              </a:graphicData>
            </a:graphic>
          </wp:inline>
        </w:drawing>
      </w:r>
    </w:p>
    <w:p w14:paraId="67846167" w14:textId="41A2599E" w:rsidR="00761453" w:rsidRPr="00A228DC" w:rsidRDefault="00DD052E" w:rsidP="00A228DC">
      <w:pPr>
        <w:pStyle w:val="Legenda"/>
        <w:rPr>
          <w:sz w:val="20"/>
          <w:szCs w:val="16"/>
        </w:rPr>
      </w:pPr>
      <w:bookmarkStart w:id="120" w:name="_Toc81245830"/>
      <w:r w:rsidRPr="00A228DC">
        <w:rPr>
          <w:sz w:val="20"/>
          <w:szCs w:val="16"/>
        </w:rPr>
        <w:t xml:space="preserve">Rysunek </w:t>
      </w:r>
      <w:r w:rsidRPr="00A228DC">
        <w:rPr>
          <w:sz w:val="20"/>
          <w:szCs w:val="16"/>
        </w:rPr>
        <w:fldChar w:fldCharType="begin"/>
      </w:r>
      <w:r w:rsidRPr="00A228DC">
        <w:rPr>
          <w:sz w:val="20"/>
          <w:szCs w:val="16"/>
        </w:rPr>
        <w:instrText xml:space="preserve"> SEQ Rysunek \* ARABIC </w:instrText>
      </w:r>
      <w:r w:rsidRPr="00A228DC">
        <w:rPr>
          <w:sz w:val="20"/>
          <w:szCs w:val="16"/>
        </w:rPr>
        <w:fldChar w:fldCharType="separate"/>
      </w:r>
      <w:r w:rsidR="00B43294">
        <w:rPr>
          <w:noProof/>
          <w:sz w:val="20"/>
          <w:szCs w:val="16"/>
        </w:rPr>
        <w:t>2</w:t>
      </w:r>
      <w:r w:rsidRPr="00A228DC">
        <w:rPr>
          <w:sz w:val="20"/>
          <w:szCs w:val="16"/>
        </w:rPr>
        <w:fldChar w:fldCharType="end"/>
      </w:r>
      <w:r w:rsidRPr="00A228DC">
        <w:rPr>
          <w:sz w:val="20"/>
          <w:szCs w:val="16"/>
        </w:rPr>
        <w:t>. Obszary przekroczeń średniej rocznej wartości poziomu</w:t>
      </w:r>
      <w:r w:rsidRPr="00A228DC">
        <w:rPr>
          <w:sz w:val="20"/>
          <w:szCs w:val="16"/>
        </w:rPr>
        <w:br/>
        <w:t>dopuszczalnego stężenia pyłu PM 2,5 w województwie łódzkim w 20</w:t>
      </w:r>
      <w:r w:rsidR="00A228DC" w:rsidRPr="00A228DC">
        <w:rPr>
          <w:sz w:val="20"/>
          <w:szCs w:val="16"/>
        </w:rPr>
        <w:t>20</w:t>
      </w:r>
      <w:r w:rsidRPr="00A228DC">
        <w:rPr>
          <w:sz w:val="20"/>
          <w:szCs w:val="16"/>
        </w:rPr>
        <w:t xml:space="preserve"> r</w:t>
      </w:r>
      <w:bookmarkEnd w:id="120"/>
    </w:p>
    <w:p w14:paraId="2D1DA3D7" w14:textId="13FABAF4" w:rsidR="00DD052E" w:rsidRPr="00A228DC" w:rsidRDefault="00DD052E" w:rsidP="00A228DC">
      <w:pPr>
        <w:jc w:val="center"/>
        <w:rPr>
          <w:i/>
          <w:iCs/>
          <w:sz w:val="18"/>
          <w:szCs w:val="18"/>
        </w:rPr>
      </w:pPr>
      <w:r w:rsidRPr="00A228DC">
        <w:rPr>
          <w:i/>
          <w:iCs/>
          <w:sz w:val="18"/>
          <w:szCs w:val="18"/>
        </w:rPr>
        <w:t>Źródło: „Roczna ocena jakości powietrza w województwie łódzkim – raport wojewódzki za rok 20</w:t>
      </w:r>
      <w:r w:rsidR="00A228DC" w:rsidRPr="00A228DC">
        <w:rPr>
          <w:i/>
          <w:iCs/>
          <w:sz w:val="18"/>
          <w:szCs w:val="18"/>
        </w:rPr>
        <w:t>20</w:t>
      </w:r>
      <w:r w:rsidRPr="00A228DC">
        <w:rPr>
          <w:i/>
          <w:iCs/>
          <w:sz w:val="18"/>
          <w:szCs w:val="18"/>
        </w:rPr>
        <w:t>”</w:t>
      </w:r>
    </w:p>
    <w:p w14:paraId="5DB95CDF" w14:textId="35328D49" w:rsidR="004F3AEC" w:rsidRPr="002C77E0" w:rsidRDefault="00C03A35" w:rsidP="00B4175E">
      <w:pPr>
        <w:pStyle w:val="Nagowek2"/>
        <w:numPr>
          <w:ilvl w:val="1"/>
          <w:numId w:val="2"/>
        </w:numPr>
      </w:pPr>
      <w:bookmarkStart w:id="121" w:name="_Toc85269658"/>
      <w:r w:rsidRPr="002C77E0">
        <w:lastRenderedPageBreak/>
        <w:t>Wody powierzchniowe</w:t>
      </w:r>
      <w:bookmarkEnd w:id="121"/>
    </w:p>
    <w:p w14:paraId="255AEAFB" w14:textId="72FF63A0" w:rsidR="00A228DC" w:rsidRDefault="00A228DC" w:rsidP="00695067"/>
    <w:p w14:paraId="4A9DF958" w14:textId="5EEF53A6" w:rsidR="008B4FFD" w:rsidRPr="001C5E11" w:rsidRDefault="008B4FFD" w:rsidP="008B4FFD">
      <w:pPr>
        <w:ind w:firstLine="709"/>
      </w:pPr>
      <w:r w:rsidRPr="001C5E11">
        <w:t>Podstawową jednostką gospodarki wodnej (łącznie z ochroną środowiska) jest jednolita cz</w:t>
      </w:r>
      <w:r w:rsidR="00080BB2" w:rsidRPr="001C5E11">
        <w:t>ę</w:t>
      </w:r>
      <w:r w:rsidRPr="001C5E11">
        <w:t>ść wód (JCW). Prawo wodne dzieli jednolite części wód na jednolite części wód powierzchniowych (JCWP) oraz jednolite części wód podziemnych (JCWPd).</w:t>
      </w:r>
    </w:p>
    <w:p w14:paraId="4C20BA02" w14:textId="71FF5F9E" w:rsidR="002C77E0" w:rsidRPr="001C5E11" w:rsidRDefault="00BD7F86" w:rsidP="00132607">
      <w:pPr>
        <w:ind w:firstLine="709"/>
      </w:pPr>
      <w:r w:rsidRPr="001C5E11">
        <w:t xml:space="preserve">Na obszarze powiatu tomaszowskiego znajduje się </w:t>
      </w:r>
      <w:r w:rsidR="00D554FB" w:rsidRPr="001C5E11">
        <w:t>18</w:t>
      </w:r>
      <w:r w:rsidRPr="001C5E11">
        <w:t xml:space="preserve"> jednolitych części wód powierzchniowych (JCWP). </w:t>
      </w:r>
      <w:r w:rsidR="008B4FFD" w:rsidRPr="001C5E11">
        <w:t>Ostania kompleksowa ocena stanu JCWP na terenie kraju przeprowadzona została w ramach systemu Państwowego Monitoringu Środowiska w 2019 r.</w:t>
      </w:r>
    </w:p>
    <w:p w14:paraId="2332E6DD" w14:textId="042465E0" w:rsidR="00132607" w:rsidRPr="001C5E11" w:rsidRDefault="00BD7F86" w:rsidP="00132607">
      <w:pPr>
        <w:ind w:firstLine="709"/>
      </w:pPr>
      <w:r w:rsidRPr="001C5E11">
        <w:rPr>
          <w:b/>
          <w:bCs/>
        </w:rPr>
        <w:t>Według monitoringu prowadzonego przez Główny Inspektorat Ochrony Środowiska</w:t>
      </w:r>
      <w:r w:rsidR="00DF6A5B" w:rsidRPr="001C5E11">
        <w:rPr>
          <w:b/>
          <w:bCs/>
        </w:rPr>
        <w:t xml:space="preserve"> </w:t>
      </w:r>
      <w:r w:rsidRPr="001C5E11">
        <w:rPr>
          <w:b/>
          <w:bCs/>
        </w:rPr>
        <w:t xml:space="preserve">w ramach </w:t>
      </w:r>
      <w:r w:rsidR="00132607" w:rsidRPr="001C5E11">
        <w:rPr>
          <w:b/>
          <w:bCs/>
        </w:rPr>
        <w:t>systemu Państwowego Monitoringu Środowiska stan ogólny</w:t>
      </w:r>
      <w:r w:rsidR="008B4FFD" w:rsidRPr="001C5E11">
        <w:rPr>
          <w:b/>
          <w:bCs/>
        </w:rPr>
        <w:t xml:space="preserve"> </w:t>
      </w:r>
      <w:r w:rsidR="00132607" w:rsidRPr="001C5E11">
        <w:rPr>
          <w:b/>
          <w:bCs/>
        </w:rPr>
        <w:t>aż 1</w:t>
      </w:r>
      <w:r w:rsidR="00D554FB" w:rsidRPr="001C5E11">
        <w:rPr>
          <w:b/>
          <w:bCs/>
        </w:rPr>
        <w:t>5</w:t>
      </w:r>
      <w:r w:rsidR="00132607" w:rsidRPr="001C5E11">
        <w:rPr>
          <w:b/>
          <w:bCs/>
        </w:rPr>
        <w:t xml:space="preserve"> JCWP określony został jako zły.</w:t>
      </w:r>
      <w:r w:rsidR="00132607" w:rsidRPr="001C5E11">
        <w:t xml:space="preserve"> Zły stan ogólny badanych JCWP wynikał ze stanu/potencjału ekologicznego gorszego niż dobry oraz złego stanu chemicznego. W przypadku dwóch JCWP nie można było określić ich stanu ogólnego ze względu na brak badań stanu chemicznego (stan ekologiczny dla tych JCWP określony został jako dobry). W obrębie powiatu znajduje się również jedna niemonitorowana JCWP.</w:t>
      </w:r>
    </w:p>
    <w:p w14:paraId="0656644F" w14:textId="6FBEC83E" w:rsidR="00132607" w:rsidRDefault="00DF6A5B" w:rsidP="00132607">
      <w:pPr>
        <w:ind w:firstLine="709"/>
      </w:pPr>
      <w:r>
        <w:t>Aktualny s</w:t>
      </w:r>
      <w:r w:rsidR="00132607" w:rsidRPr="00B43294">
        <w:t>tan ogólny jednolitych części wód powierzchniowych (JCWP) znajdujących się</w:t>
      </w:r>
      <w:r w:rsidR="00132607" w:rsidRPr="00B43294">
        <w:br/>
        <w:t>w obrębie powiatu tomaszowskiego przedstawiono w kolejnej tabeli.</w:t>
      </w:r>
    </w:p>
    <w:p w14:paraId="0514E7A4" w14:textId="77777777" w:rsidR="002778B9" w:rsidRPr="00B43294" w:rsidRDefault="002778B9" w:rsidP="002778B9"/>
    <w:p w14:paraId="47027D68" w14:textId="231F0875" w:rsidR="00BD2691" w:rsidRPr="008B4FFD" w:rsidRDefault="00132607" w:rsidP="00B43294">
      <w:pPr>
        <w:pStyle w:val="Legenda"/>
        <w:rPr>
          <w:sz w:val="20"/>
          <w:szCs w:val="16"/>
        </w:rPr>
      </w:pPr>
      <w:bookmarkStart w:id="122" w:name="_Toc85269572"/>
      <w:r w:rsidRPr="008B4FFD">
        <w:rPr>
          <w:sz w:val="20"/>
          <w:szCs w:val="16"/>
        </w:rPr>
        <w:t xml:space="preserve">Tabela </w:t>
      </w:r>
      <w:r w:rsidRPr="008B4FFD">
        <w:rPr>
          <w:sz w:val="20"/>
          <w:szCs w:val="16"/>
        </w:rPr>
        <w:fldChar w:fldCharType="begin"/>
      </w:r>
      <w:r w:rsidRPr="008B4FFD">
        <w:rPr>
          <w:sz w:val="20"/>
          <w:szCs w:val="16"/>
        </w:rPr>
        <w:instrText xml:space="preserve"> SEQ Tabela \* ARABIC </w:instrText>
      </w:r>
      <w:r w:rsidRPr="008B4FFD">
        <w:rPr>
          <w:sz w:val="20"/>
          <w:szCs w:val="16"/>
        </w:rPr>
        <w:fldChar w:fldCharType="separate"/>
      </w:r>
      <w:r w:rsidR="002778B9">
        <w:rPr>
          <w:noProof/>
          <w:sz w:val="20"/>
          <w:szCs w:val="16"/>
        </w:rPr>
        <w:t>22</w:t>
      </w:r>
      <w:r w:rsidRPr="008B4FFD">
        <w:rPr>
          <w:sz w:val="20"/>
          <w:szCs w:val="16"/>
        </w:rPr>
        <w:fldChar w:fldCharType="end"/>
      </w:r>
      <w:r w:rsidRPr="008B4FFD">
        <w:rPr>
          <w:sz w:val="20"/>
          <w:szCs w:val="16"/>
        </w:rPr>
        <w:t>.</w:t>
      </w:r>
      <w:r w:rsidR="00B43294">
        <w:rPr>
          <w:sz w:val="20"/>
          <w:szCs w:val="16"/>
        </w:rPr>
        <w:t xml:space="preserve"> Aktualna ocena stanu ogólnego </w:t>
      </w:r>
      <w:r w:rsidRPr="008B4FFD">
        <w:rPr>
          <w:sz w:val="20"/>
          <w:szCs w:val="16"/>
        </w:rPr>
        <w:t>jednolitych części wód powierzchniowych (JCWP) znajdujących się na terenie powiatu tomaszowskiego</w:t>
      </w:r>
      <w:r w:rsidR="00B43294">
        <w:rPr>
          <w:sz w:val="20"/>
          <w:szCs w:val="16"/>
        </w:rPr>
        <w:t xml:space="preserve"> (GIOŚ – Państwowy Monitoring Środowiska)</w:t>
      </w:r>
      <w:bookmarkEnd w:id="122"/>
    </w:p>
    <w:tbl>
      <w:tblPr>
        <w:tblW w:w="5000" w:type="pct"/>
        <w:tblLayout w:type="fixed"/>
        <w:tblCellMar>
          <w:left w:w="70" w:type="dxa"/>
          <w:right w:w="70" w:type="dxa"/>
        </w:tblCellMar>
        <w:tblLook w:val="04A0" w:firstRow="1" w:lastRow="0" w:firstColumn="1" w:lastColumn="0" w:noHBand="0" w:noVBand="1"/>
      </w:tblPr>
      <w:tblGrid>
        <w:gridCol w:w="2123"/>
        <w:gridCol w:w="4393"/>
        <w:gridCol w:w="991"/>
        <w:gridCol w:w="1555"/>
      </w:tblGrid>
      <w:tr w:rsidR="00B80431" w:rsidRPr="008B4FFD" w14:paraId="4D5C35FC" w14:textId="77777777" w:rsidTr="00B43294">
        <w:trPr>
          <w:trHeight w:val="624"/>
        </w:trPr>
        <w:tc>
          <w:tcPr>
            <w:tcW w:w="11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5EEC52" w14:textId="77777777" w:rsidR="008023DD" w:rsidRPr="008B4FFD" w:rsidRDefault="008023DD" w:rsidP="008023DD">
            <w:pPr>
              <w:jc w:val="center"/>
              <w:rPr>
                <w:rFonts w:eastAsia="Times New Roman" w:cs="Calibri"/>
                <w:color w:val="000000"/>
                <w:sz w:val="20"/>
                <w:szCs w:val="20"/>
                <w:lang w:eastAsia="pl-PL"/>
              </w:rPr>
            </w:pPr>
            <w:r w:rsidRPr="008B4FFD">
              <w:rPr>
                <w:rFonts w:eastAsia="Times New Roman" w:cs="Calibri"/>
                <w:color w:val="000000"/>
                <w:sz w:val="20"/>
                <w:szCs w:val="20"/>
                <w:lang w:eastAsia="pl-PL"/>
              </w:rPr>
              <w:t>Kod JCWP</w:t>
            </w:r>
          </w:p>
        </w:tc>
        <w:tc>
          <w:tcPr>
            <w:tcW w:w="2424"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9CDB48" w14:textId="77777777" w:rsidR="008023DD" w:rsidRPr="008B4FFD" w:rsidRDefault="008023DD" w:rsidP="008023DD">
            <w:pPr>
              <w:jc w:val="center"/>
              <w:rPr>
                <w:rFonts w:eastAsia="Times New Roman" w:cs="Calibri"/>
                <w:color w:val="000000"/>
                <w:sz w:val="20"/>
                <w:szCs w:val="20"/>
                <w:lang w:eastAsia="pl-PL"/>
              </w:rPr>
            </w:pPr>
            <w:r w:rsidRPr="008B4FFD">
              <w:rPr>
                <w:rFonts w:eastAsia="Times New Roman" w:cs="Calibri"/>
                <w:color w:val="000000"/>
                <w:sz w:val="20"/>
                <w:szCs w:val="20"/>
                <w:lang w:eastAsia="pl-PL"/>
              </w:rPr>
              <w:t>Nazwa JCWP</w:t>
            </w:r>
          </w:p>
        </w:tc>
        <w:tc>
          <w:tcPr>
            <w:tcW w:w="54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E02505C" w14:textId="5ABA7B53" w:rsidR="008B4FFD" w:rsidRPr="008B4FFD" w:rsidRDefault="008023DD" w:rsidP="008023DD">
            <w:pPr>
              <w:jc w:val="center"/>
              <w:rPr>
                <w:rFonts w:eastAsia="Times New Roman" w:cs="Calibri"/>
                <w:color w:val="000000"/>
                <w:sz w:val="20"/>
                <w:szCs w:val="20"/>
                <w:lang w:eastAsia="pl-PL"/>
              </w:rPr>
            </w:pPr>
            <w:r w:rsidRPr="008B4FFD">
              <w:rPr>
                <w:rFonts w:eastAsia="Times New Roman" w:cs="Calibri"/>
                <w:color w:val="000000"/>
                <w:sz w:val="20"/>
                <w:szCs w:val="20"/>
                <w:lang w:eastAsia="pl-PL"/>
              </w:rPr>
              <w:t>Rok</w:t>
            </w:r>
          </w:p>
          <w:p w14:paraId="3F1A0009" w14:textId="13C2CD64" w:rsidR="008B4FFD" w:rsidRPr="008B4FFD" w:rsidRDefault="008B4FFD" w:rsidP="008023DD">
            <w:pPr>
              <w:jc w:val="center"/>
              <w:rPr>
                <w:rFonts w:eastAsia="Times New Roman" w:cs="Calibri"/>
                <w:color w:val="000000"/>
                <w:sz w:val="20"/>
                <w:szCs w:val="20"/>
                <w:lang w:eastAsia="pl-PL"/>
              </w:rPr>
            </w:pPr>
            <w:r w:rsidRPr="008B4FFD">
              <w:rPr>
                <w:rFonts w:eastAsia="Times New Roman" w:cs="Calibri"/>
                <w:color w:val="000000"/>
                <w:sz w:val="20"/>
                <w:szCs w:val="20"/>
                <w:lang w:eastAsia="pl-PL"/>
              </w:rPr>
              <w:t>ostatnich</w:t>
            </w:r>
          </w:p>
          <w:p w14:paraId="2B953CAA" w14:textId="2C2EE48A" w:rsidR="008023DD" w:rsidRPr="008B4FFD" w:rsidRDefault="008023DD" w:rsidP="008023DD">
            <w:pPr>
              <w:jc w:val="center"/>
              <w:rPr>
                <w:rFonts w:eastAsia="Times New Roman" w:cs="Calibri"/>
                <w:color w:val="000000"/>
                <w:sz w:val="20"/>
                <w:szCs w:val="20"/>
                <w:lang w:eastAsia="pl-PL"/>
              </w:rPr>
            </w:pPr>
            <w:r w:rsidRPr="008B4FFD">
              <w:rPr>
                <w:rFonts w:eastAsia="Times New Roman" w:cs="Calibri"/>
                <w:color w:val="000000"/>
                <w:sz w:val="20"/>
                <w:szCs w:val="20"/>
                <w:lang w:eastAsia="pl-PL"/>
              </w:rPr>
              <w:t>badań</w:t>
            </w:r>
          </w:p>
        </w:tc>
        <w:tc>
          <w:tcPr>
            <w:tcW w:w="85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32F383" w14:textId="77777777" w:rsidR="00B80431" w:rsidRPr="008B4FFD" w:rsidRDefault="008023DD" w:rsidP="008023DD">
            <w:pPr>
              <w:jc w:val="center"/>
              <w:rPr>
                <w:rFonts w:eastAsia="Times New Roman" w:cs="Calibri"/>
                <w:color w:val="000000"/>
                <w:sz w:val="20"/>
                <w:szCs w:val="20"/>
                <w:lang w:eastAsia="pl-PL"/>
              </w:rPr>
            </w:pPr>
            <w:r w:rsidRPr="008B4FFD">
              <w:rPr>
                <w:rFonts w:eastAsia="Times New Roman" w:cs="Calibri"/>
                <w:color w:val="000000"/>
                <w:sz w:val="20"/>
                <w:szCs w:val="20"/>
                <w:lang w:eastAsia="pl-PL"/>
              </w:rPr>
              <w:t>Stan</w:t>
            </w:r>
          </w:p>
          <w:p w14:paraId="174501A1" w14:textId="20ABE9BE" w:rsidR="008023DD" w:rsidRPr="008B4FFD" w:rsidRDefault="008023DD" w:rsidP="008023DD">
            <w:pPr>
              <w:jc w:val="center"/>
              <w:rPr>
                <w:rFonts w:eastAsia="Times New Roman" w:cs="Calibri"/>
                <w:color w:val="000000"/>
                <w:sz w:val="20"/>
                <w:szCs w:val="20"/>
                <w:lang w:eastAsia="pl-PL"/>
              </w:rPr>
            </w:pPr>
            <w:r w:rsidRPr="008B4FFD">
              <w:rPr>
                <w:rFonts w:eastAsia="Times New Roman" w:cs="Calibri"/>
                <w:color w:val="000000"/>
                <w:sz w:val="20"/>
                <w:szCs w:val="20"/>
                <w:lang w:eastAsia="pl-PL"/>
              </w:rPr>
              <w:t>ogólny JCWP</w:t>
            </w:r>
          </w:p>
        </w:tc>
      </w:tr>
      <w:tr w:rsidR="00B43294" w:rsidRPr="00B43294" w14:paraId="6FE03319"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582EC"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PLRW200017254689</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4ABC5CBE"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Czarna</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ECA07" w14:textId="1FB7E974" w:rsidR="00B43294" w:rsidRPr="00B43294" w:rsidRDefault="00B43294" w:rsidP="00B43294">
            <w:pPr>
              <w:jc w:val="center"/>
              <w:rPr>
                <w:rFonts w:cs="Arial"/>
                <w:sz w:val="20"/>
                <w:szCs w:val="20"/>
              </w:rPr>
            </w:pPr>
            <w:r>
              <w:rPr>
                <w:rFonts w:cs="Arial"/>
                <w:sz w:val="20"/>
                <w:szCs w:val="20"/>
              </w:rPr>
              <w:t>2019</w:t>
            </w:r>
          </w:p>
        </w:tc>
        <w:tc>
          <w:tcPr>
            <w:tcW w:w="858" w:type="pct"/>
            <w:tcBorders>
              <w:top w:val="single" w:sz="4" w:space="0" w:color="auto"/>
              <w:left w:val="nil"/>
              <w:bottom w:val="single" w:sz="4" w:space="0" w:color="auto"/>
              <w:right w:val="single" w:sz="4" w:space="0" w:color="auto"/>
            </w:tcBorders>
            <w:shd w:val="clear" w:color="auto" w:fill="FF6565"/>
            <w:noWrap/>
            <w:vAlign w:val="center"/>
          </w:tcPr>
          <w:p w14:paraId="7ED942AF" w14:textId="4AD2B1D3"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lang w:eastAsia="pl-PL"/>
              </w:rPr>
              <w:t>ZŁY</w:t>
            </w:r>
          </w:p>
        </w:tc>
      </w:tr>
      <w:tr w:rsidR="00B43294" w:rsidRPr="00B43294" w14:paraId="5329AD18"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154C48"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PLRW200017254752</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571C25EB"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 xml:space="preserve">Dopływ spod </w:t>
            </w:r>
            <w:proofErr w:type="spellStart"/>
            <w:r w:rsidRPr="00B43294">
              <w:rPr>
                <w:rFonts w:eastAsia="Times New Roman" w:cs="Calibri"/>
                <w:color w:val="000000"/>
                <w:sz w:val="20"/>
                <w:szCs w:val="20"/>
                <w:lang w:eastAsia="pl-PL"/>
              </w:rPr>
              <w:t>Cetnia</w:t>
            </w:r>
            <w:proofErr w:type="spellEnd"/>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79850" w14:textId="2A5521C5" w:rsidR="00B43294" w:rsidRPr="00B43294" w:rsidRDefault="00B43294" w:rsidP="00B43294">
            <w:pPr>
              <w:jc w:val="center"/>
              <w:rPr>
                <w:rFonts w:cs="Arial"/>
                <w:sz w:val="20"/>
                <w:szCs w:val="20"/>
              </w:rPr>
            </w:pPr>
            <w:r>
              <w:rPr>
                <w:rFonts w:cs="Arial"/>
                <w:sz w:val="20"/>
                <w:szCs w:val="20"/>
              </w:rPr>
              <w:t>2018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68CB1D23" w14:textId="5E66BA8B" w:rsidR="00B43294" w:rsidRPr="00B43294" w:rsidRDefault="00B43294" w:rsidP="00B43294">
            <w:pPr>
              <w:jc w:val="center"/>
              <w:rPr>
                <w:rFonts w:eastAsia="Times New Roman" w:cs="Calibri"/>
                <w:i/>
                <w:iCs/>
                <w:color w:val="000000"/>
                <w:sz w:val="20"/>
                <w:szCs w:val="20"/>
                <w:lang w:eastAsia="pl-PL"/>
              </w:rPr>
            </w:pPr>
            <w:r w:rsidRPr="00B43294">
              <w:rPr>
                <w:rFonts w:eastAsia="Times New Roman" w:cs="Calibri"/>
                <w:i/>
                <w:iCs/>
                <w:color w:val="000000"/>
                <w:sz w:val="20"/>
                <w:szCs w:val="20"/>
                <w:lang w:eastAsia="pl-PL"/>
              </w:rPr>
              <w:t>brak możliwości oceny</w:t>
            </w:r>
          </w:p>
        </w:tc>
      </w:tr>
      <w:tr w:rsidR="00B43294" w:rsidRPr="00B43294" w14:paraId="594C323D"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E24259"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PLRW200017254732</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0317EE88"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Dopływ spod Ciebłowic Dużych</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26929A" w14:textId="28B40423" w:rsidR="00B43294" w:rsidRPr="00B43294" w:rsidRDefault="00B43294" w:rsidP="00B43294">
            <w:pPr>
              <w:jc w:val="center"/>
              <w:rPr>
                <w:rFonts w:cs="Arial"/>
                <w:sz w:val="20"/>
                <w:szCs w:val="20"/>
              </w:rPr>
            </w:pPr>
            <w:r>
              <w:rPr>
                <w:rFonts w:cs="Arial"/>
                <w:sz w:val="20"/>
                <w:szCs w:val="20"/>
              </w:rPr>
              <w:t>2018</w:t>
            </w:r>
          </w:p>
        </w:tc>
        <w:tc>
          <w:tcPr>
            <w:tcW w:w="858" w:type="pct"/>
            <w:tcBorders>
              <w:top w:val="single" w:sz="4" w:space="0" w:color="auto"/>
              <w:left w:val="nil"/>
              <w:bottom w:val="single" w:sz="4" w:space="0" w:color="auto"/>
              <w:right w:val="single" w:sz="4" w:space="0" w:color="auto"/>
            </w:tcBorders>
            <w:shd w:val="clear" w:color="auto" w:fill="FF6565"/>
            <w:noWrap/>
            <w:vAlign w:val="center"/>
          </w:tcPr>
          <w:p w14:paraId="0AD2EFF5" w14:textId="12734456" w:rsidR="00B43294" w:rsidRPr="00B43294" w:rsidRDefault="00B43294" w:rsidP="00B43294">
            <w:pPr>
              <w:jc w:val="center"/>
              <w:rPr>
                <w:rFonts w:eastAsia="Times New Roman" w:cs="Calibri"/>
                <w:color w:val="000000"/>
                <w:lang w:eastAsia="pl-PL"/>
              </w:rPr>
            </w:pPr>
            <w:r w:rsidRPr="00B43294">
              <w:rPr>
                <w:rFonts w:eastAsia="Times New Roman" w:cs="Calibri"/>
                <w:color w:val="000000"/>
                <w:lang w:eastAsia="pl-PL"/>
              </w:rPr>
              <w:t>ZŁY</w:t>
            </w:r>
          </w:p>
        </w:tc>
      </w:tr>
      <w:tr w:rsidR="00B43294" w:rsidRPr="00B43294" w14:paraId="1EC5FFE9"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303CC1"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PLRW200017254669</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649795D9"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Dopływ ze Świńska</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5C8897" w14:textId="755D114D" w:rsidR="00B43294" w:rsidRPr="00B43294" w:rsidRDefault="00B43294" w:rsidP="00B43294">
            <w:pPr>
              <w:jc w:val="center"/>
              <w:rPr>
                <w:rFonts w:cs="Arial"/>
                <w:sz w:val="20"/>
                <w:szCs w:val="20"/>
              </w:rPr>
            </w:pPr>
            <w:r>
              <w:rPr>
                <w:rFonts w:cs="Arial"/>
                <w:sz w:val="20"/>
                <w:szCs w:val="20"/>
              </w:rPr>
              <w:t>2017</w:t>
            </w:r>
          </w:p>
        </w:tc>
        <w:tc>
          <w:tcPr>
            <w:tcW w:w="858" w:type="pct"/>
            <w:tcBorders>
              <w:top w:val="single" w:sz="4" w:space="0" w:color="auto"/>
              <w:left w:val="nil"/>
              <w:bottom w:val="single" w:sz="4" w:space="0" w:color="auto"/>
              <w:right w:val="single" w:sz="4" w:space="0" w:color="auto"/>
            </w:tcBorders>
            <w:shd w:val="clear" w:color="auto" w:fill="FF6565"/>
            <w:noWrap/>
            <w:vAlign w:val="center"/>
          </w:tcPr>
          <w:p w14:paraId="46F0CBC4" w14:textId="7F54313A" w:rsidR="00B43294" w:rsidRPr="00B43294" w:rsidRDefault="00B43294" w:rsidP="00B43294">
            <w:pPr>
              <w:jc w:val="center"/>
              <w:rPr>
                <w:rFonts w:eastAsia="Times New Roman" w:cs="Calibri"/>
                <w:color w:val="000000"/>
                <w:lang w:eastAsia="pl-PL"/>
              </w:rPr>
            </w:pPr>
            <w:r w:rsidRPr="00B43294">
              <w:rPr>
                <w:rFonts w:eastAsia="Times New Roman" w:cs="Calibri"/>
                <w:color w:val="000000"/>
                <w:lang w:eastAsia="pl-PL"/>
              </w:rPr>
              <w:t>ZŁY</w:t>
            </w:r>
          </w:p>
        </w:tc>
      </w:tr>
      <w:tr w:rsidR="00B43294" w:rsidRPr="00B43294" w14:paraId="51361C5D"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F76217"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PLRW200017254729</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297ADB08"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Gać</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31911A" w14:textId="4961FB37" w:rsidR="00B43294" w:rsidRPr="00B43294" w:rsidRDefault="00B43294" w:rsidP="00B43294">
            <w:pPr>
              <w:jc w:val="center"/>
              <w:rPr>
                <w:rFonts w:cs="Arial"/>
                <w:sz w:val="20"/>
                <w:szCs w:val="20"/>
              </w:rPr>
            </w:pPr>
            <w:r>
              <w:rPr>
                <w:rFonts w:cs="Arial"/>
                <w:sz w:val="20"/>
                <w:szCs w:val="20"/>
              </w:rPr>
              <w:t>2019</w:t>
            </w:r>
          </w:p>
        </w:tc>
        <w:tc>
          <w:tcPr>
            <w:tcW w:w="858" w:type="pct"/>
            <w:tcBorders>
              <w:top w:val="single" w:sz="4" w:space="0" w:color="auto"/>
              <w:left w:val="nil"/>
              <w:bottom w:val="single" w:sz="4" w:space="0" w:color="auto"/>
              <w:right w:val="single" w:sz="4" w:space="0" w:color="auto"/>
            </w:tcBorders>
            <w:shd w:val="clear" w:color="auto" w:fill="FF6565"/>
            <w:noWrap/>
            <w:vAlign w:val="center"/>
          </w:tcPr>
          <w:p w14:paraId="2D98926D" w14:textId="2AEE8BBD" w:rsidR="00B43294" w:rsidRPr="00B43294" w:rsidRDefault="00B43294" w:rsidP="00B43294">
            <w:pPr>
              <w:jc w:val="center"/>
              <w:rPr>
                <w:rFonts w:eastAsia="Times New Roman" w:cs="Calibri"/>
                <w:color w:val="000000"/>
                <w:lang w:eastAsia="pl-PL"/>
              </w:rPr>
            </w:pPr>
            <w:r w:rsidRPr="00B43294">
              <w:rPr>
                <w:rFonts w:eastAsia="Times New Roman" w:cs="Calibri"/>
                <w:color w:val="000000"/>
                <w:lang w:eastAsia="pl-PL"/>
              </w:rPr>
              <w:t>ZŁY</w:t>
            </w:r>
          </w:p>
        </w:tc>
      </w:tr>
      <w:tr w:rsidR="00B43294" w:rsidRPr="00B43294" w14:paraId="1DDFF9FF"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B018A"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PLRW200017272629</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09A6D83D"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Krzemionka</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C24C1D" w14:textId="600F2205" w:rsidR="00B43294" w:rsidRPr="00B43294" w:rsidRDefault="00B43294" w:rsidP="00B43294">
            <w:pPr>
              <w:jc w:val="center"/>
              <w:rPr>
                <w:rFonts w:cs="Arial"/>
                <w:sz w:val="20"/>
                <w:szCs w:val="20"/>
              </w:rPr>
            </w:pPr>
            <w:r>
              <w:rPr>
                <w:rFonts w:cs="Arial"/>
                <w:sz w:val="20"/>
                <w:szCs w:val="20"/>
              </w:rPr>
              <w:t>2019</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8EED7F8" w14:textId="5B64799C"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i/>
                <w:iCs/>
                <w:color w:val="000000"/>
                <w:sz w:val="20"/>
                <w:szCs w:val="20"/>
                <w:lang w:eastAsia="pl-PL"/>
              </w:rPr>
              <w:t>brak możliwości oceny</w:t>
            </w:r>
          </w:p>
        </w:tc>
      </w:tr>
      <w:tr w:rsidR="00B43294" w:rsidRPr="00B43294" w14:paraId="65134364"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66841"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PLRW200017254769</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235A5D6E" w14:textId="77777777" w:rsidR="00B43294" w:rsidRPr="00B43294" w:rsidRDefault="00B43294" w:rsidP="00B43294">
            <w:pPr>
              <w:jc w:val="center"/>
              <w:rPr>
                <w:rFonts w:eastAsia="Times New Roman" w:cs="Calibri"/>
                <w:color w:val="000000"/>
                <w:sz w:val="20"/>
                <w:szCs w:val="20"/>
                <w:lang w:eastAsia="pl-PL"/>
              </w:rPr>
            </w:pPr>
            <w:proofErr w:type="spellStart"/>
            <w:r w:rsidRPr="00B43294">
              <w:rPr>
                <w:rFonts w:eastAsia="Times New Roman" w:cs="Calibri"/>
                <w:color w:val="000000"/>
                <w:sz w:val="20"/>
                <w:szCs w:val="20"/>
                <w:lang w:eastAsia="pl-PL"/>
              </w:rPr>
              <w:t>Luboczanka</w:t>
            </w:r>
            <w:proofErr w:type="spellEnd"/>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BF1A4E" w14:textId="49DA29AA" w:rsidR="00B43294" w:rsidRPr="00B43294" w:rsidRDefault="00B43294" w:rsidP="00B43294">
            <w:pPr>
              <w:jc w:val="center"/>
              <w:rPr>
                <w:rFonts w:cs="Arial"/>
                <w:sz w:val="20"/>
                <w:szCs w:val="20"/>
              </w:rPr>
            </w:pPr>
            <w:r>
              <w:rPr>
                <w:rFonts w:cs="Arial"/>
                <w:sz w:val="20"/>
                <w:szCs w:val="20"/>
              </w:rPr>
              <w:t>2019</w:t>
            </w:r>
          </w:p>
        </w:tc>
        <w:tc>
          <w:tcPr>
            <w:tcW w:w="858" w:type="pct"/>
            <w:tcBorders>
              <w:top w:val="single" w:sz="4" w:space="0" w:color="auto"/>
              <w:left w:val="nil"/>
              <w:bottom w:val="single" w:sz="4" w:space="0" w:color="auto"/>
              <w:right w:val="single" w:sz="4" w:space="0" w:color="auto"/>
            </w:tcBorders>
            <w:shd w:val="clear" w:color="auto" w:fill="FF6565"/>
            <w:noWrap/>
            <w:vAlign w:val="center"/>
          </w:tcPr>
          <w:p w14:paraId="2A60F7E8" w14:textId="385C3945"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lang w:eastAsia="pl-PL"/>
              </w:rPr>
              <w:t>ZŁY</w:t>
            </w:r>
          </w:p>
        </w:tc>
      </w:tr>
      <w:tr w:rsidR="00B43294" w:rsidRPr="00B43294" w14:paraId="13F26FD7"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0D3170"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PLRW200017254649</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282E74EC"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Moszczanka</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485668" w14:textId="0208A519" w:rsidR="00B43294" w:rsidRPr="00B43294" w:rsidRDefault="00B43294" w:rsidP="00B43294">
            <w:pPr>
              <w:jc w:val="center"/>
              <w:rPr>
                <w:rFonts w:cs="Arial"/>
                <w:sz w:val="20"/>
                <w:szCs w:val="20"/>
              </w:rPr>
            </w:pPr>
            <w:r>
              <w:rPr>
                <w:rFonts w:cs="Arial"/>
                <w:sz w:val="20"/>
                <w:szCs w:val="20"/>
              </w:rPr>
              <w:t>2019</w:t>
            </w:r>
          </w:p>
        </w:tc>
        <w:tc>
          <w:tcPr>
            <w:tcW w:w="858" w:type="pct"/>
            <w:tcBorders>
              <w:top w:val="single" w:sz="4" w:space="0" w:color="auto"/>
              <w:left w:val="nil"/>
              <w:bottom w:val="single" w:sz="4" w:space="0" w:color="auto"/>
              <w:right w:val="single" w:sz="4" w:space="0" w:color="auto"/>
            </w:tcBorders>
            <w:shd w:val="clear" w:color="auto" w:fill="FF6565"/>
            <w:noWrap/>
            <w:vAlign w:val="center"/>
          </w:tcPr>
          <w:p w14:paraId="07279100" w14:textId="450DE23C"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lang w:eastAsia="pl-PL"/>
              </w:rPr>
              <w:t>ZŁY</w:t>
            </w:r>
          </w:p>
        </w:tc>
      </w:tr>
      <w:tr w:rsidR="00B43294" w:rsidRPr="00B43294" w14:paraId="5A6871C5"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B93F7B"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PLRW2000172547569</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1BC52A40"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Olszówka</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F2A78C" w14:textId="0A6B7BCC" w:rsidR="00B43294" w:rsidRPr="00B43294" w:rsidRDefault="00B43294" w:rsidP="00B43294">
            <w:pPr>
              <w:jc w:val="center"/>
              <w:rPr>
                <w:rFonts w:cs="Arial"/>
                <w:sz w:val="20"/>
                <w:szCs w:val="20"/>
              </w:rPr>
            </w:pPr>
            <w:r>
              <w:rPr>
                <w:rFonts w:cs="Arial"/>
                <w:sz w:val="20"/>
                <w:szCs w:val="20"/>
              </w:rPr>
              <w:t>2018</w:t>
            </w:r>
          </w:p>
        </w:tc>
        <w:tc>
          <w:tcPr>
            <w:tcW w:w="858" w:type="pct"/>
            <w:tcBorders>
              <w:top w:val="single" w:sz="4" w:space="0" w:color="auto"/>
              <w:left w:val="nil"/>
              <w:bottom w:val="single" w:sz="4" w:space="0" w:color="auto"/>
              <w:right w:val="single" w:sz="4" w:space="0" w:color="auto"/>
            </w:tcBorders>
            <w:shd w:val="clear" w:color="auto" w:fill="FF6565"/>
            <w:noWrap/>
            <w:vAlign w:val="center"/>
          </w:tcPr>
          <w:p w14:paraId="79129EF1" w14:textId="40ACED4A"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lang w:eastAsia="pl-PL"/>
              </w:rPr>
              <w:t>ZŁY</w:t>
            </w:r>
          </w:p>
        </w:tc>
      </w:tr>
      <w:tr w:rsidR="00B43294" w:rsidRPr="00B43294" w14:paraId="625C9C48"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173E5"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PLRW20001925459</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2B281686"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 xml:space="preserve">Pilica od Zbiornika Sulejów do </w:t>
            </w:r>
            <w:proofErr w:type="spellStart"/>
            <w:r w:rsidRPr="00B43294">
              <w:rPr>
                <w:rFonts w:eastAsia="Times New Roman" w:cs="Calibri"/>
                <w:color w:val="000000"/>
                <w:sz w:val="20"/>
                <w:szCs w:val="20"/>
                <w:lang w:eastAsia="pl-PL"/>
              </w:rPr>
              <w:t>Wolbórki</w:t>
            </w:r>
            <w:proofErr w:type="spellEnd"/>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F4CFBF" w14:textId="2BF4E254" w:rsidR="00B43294" w:rsidRPr="00B43294" w:rsidRDefault="00B43294" w:rsidP="00B43294">
            <w:pPr>
              <w:jc w:val="center"/>
              <w:rPr>
                <w:rFonts w:cs="Arial"/>
                <w:sz w:val="20"/>
                <w:szCs w:val="20"/>
              </w:rPr>
            </w:pPr>
            <w:r>
              <w:rPr>
                <w:rFonts w:cs="Arial"/>
                <w:sz w:val="20"/>
                <w:szCs w:val="20"/>
              </w:rPr>
              <w:t>2019</w:t>
            </w:r>
          </w:p>
        </w:tc>
        <w:tc>
          <w:tcPr>
            <w:tcW w:w="858" w:type="pct"/>
            <w:tcBorders>
              <w:top w:val="single" w:sz="4" w:space="0" w:color="auto"/>
              <w:left w:val="nil"/>
              <w:bottom w:val="single" w:sz="4" w:space="0" w:color="auto"/>
              <w:right w:val="single" w:sz="4" w:space="0" w:color="auto"/>
            </w:tcBorders>
            <w:shd w:val="clear" w:color="auto" w:fill="FF6565"/>
            <w:noWrap/>
            <w:vAlign w:val="center"/>
          </w:tcPr>
          <w:p w14:paraId="39D2ADA6" w14:textId="0C068835"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lang w:eastAsia="pl-PL"/>
              </w:rPr>
              <w:t>ZŁY</w:t>
            </w:r>
          </w:p>
        </w:tc>
      </w:tr>
      <w:tr w:rsidR="00B43294" w:rsidRPr="00B43294" w14:paraId="5206FC96"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E47457"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PLRW2000172726199</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784FDC95"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Rawka od źródeł do Krzemionki bez Krzemionki</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CE3C10" w14:textId="7549BAA8" w:rsidR="00B43294" w:rsidRPr="00B43294" w:rsidRDefault="00B43294" w:rsidP="00B43294">
            <w:pPr>
              <w:jc w:val="center"/>
              <w:rPr>
                <w:rFonts w:cs="Arial"/>
                <w:sz w:val="20"/>
                <w:szCs w:val="20"/>
              </w:rPr>
            </w:pPr>
            <w:r>
              <w:rPr>
                <w:rFonts w:cs="Arial"/>
                <w:sz w:val="20"/>
                <w:szCs w:val="20"/>
              </w:rPr>
              <w:t>2019</w:t>
            </w:r>
          </w:p>
        </w:tc>
        <w:tc>
          <w:tcPr>
            <w:tcW w:w="858" w:type="pct"/>
            <w:tcBorders>
              <w:top w:val="single" w:sz="4" w:space="0" w:color="auto"/>
              <w:left w:val="nil"/>
              <w:bottom w:val="single" w:sz="4" w:space="0" w:color="auto"/>
              <w:right w:val="single" w:sz="4" w:space="0" w:color="auto"/>
            </w:tcBorders>
            <w:shd w:val="clear" w:color="auto" w:fill="FF6565"/>
            <w:noWrap/>
            <w:vAlign w:val="center"/>
          </w:tcPr>
          <w:p w14:paraId="44E2F612" w14:textId="71A41F4F"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lang w:eastAsia="pl-PL"/>
              </w:rPr>
              <w:t>ZŁY</w:t>
            </w:r>
          </w:p>
        </w:tc>
      </w:tr>
      <w:tr w:rsidR="00B43294" w:rsidRPr="00B43294" w14:paraId="09E1AF13"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14DD7B"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PLRW200017254749</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4881B377"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Słomianka</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CEB8C5" w14:textId="61EF0AA9" w:rsidR="00B43294" w:rsidRPr="00B43294" w:rsidRDefault="00B43294" w:rsidP="00B43294">
            <w:pPr>
              <w:jc w:val="center"/>
              <w:rPr>
                <w:rFonts w:cs="Arial"/>
                <w:sz w:val="20"/>
                <w:szCs w:val="20"/>
              </w:rPr>
            </w:pPr>
            <w:r>
              <w:rPr>
                <w:rFonts w:cs="Arial"/>
                <w:sz w:val="20"/>
                <w:szCs w:val="20"/>
              </w:rPr>
              <w:t>2017</w:t>
            </w:r>
          </w:p>
        </w:tc>
        <w:tc>
          <w:tcPr>
            <w:tcW w:w="858" w:type="pct"/>
            <w:tcBorders>
              <w:top w:val="single" w:sz="4" w:space="0" w:color="auto"/>
              <w:left w:val="nil"/>
              <w:bottom w:val="single" w:sz="4" w:space="0" w:color="auto"/>
              <w:right w:val="single" w:sz="4" w:space="0" w:color="auto"/>
            </w:tcBorders>
            <w:shd w:val="clear" w:color="auto" w:fill="FF6565"/>
            <w:noWrap/>
            <w:vAlign w:val="center"/>
          </w:tcPr>
          <w:p w14:paraId="3F931D8E" w14:textId="40521388"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lang w:eastAsia="pl-PL"/>
              </w:rPr>
              <w:t>ZŁY</w:t>
            </w:r>
          </w:p>
        </w:tc>
      </w:tr>
      <w:tr w:rsidR="00B43294" w:rsidRPr="00B43294" w14:paraId="4848FC1D"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062141"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PLRW200017254538</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30367AAE"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Struga</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0D244D" w14:textId="00041524" w:rsidR="00B43294" w:rsidRPr="00B43294" w:rsidRDefault="00B43294" w:rsidP="00B43294">
            <w:pPr>
              <w:jc w:val="center"/>
              <w:rPr>
                <w:rFonts w:cs="Arial"/>
                <w:sz w:val="20"/>
                <w:szCs w:val="20"/>
              </w:rPr>
            </w:pPr>
            <w:r>
              <w:rPr>
                <w:rFonts w:cs="Arial"/>
                <w:sz w:val="20"/>
                <w:szCs w:val="20"/>
              </w:rPr>
              <w:t>2017</w:t>
            </w:r>
          </w:p>
        </w:tc>
        <w:tc>
          <w:tcPr>
            <w:tcW w:w="858" w:type="pct"/>
            <w:tcBorders>
              <w:top w:val="single" w:sz="4" w:space="0" w:color="auto"/>
              <w:left w:val="nil"/>
              <w:bottom w:val="single" w:sz="4" w:space="0" w:color="auto"/>
              <w:right w:val="single" w:sz="4" w:space="0" w:color="auto"/>
            </w:tcBorders>
            <w:shd w:val="clear" w:color="auto" w:fill="FF6565"/>
            <w:noWrap/>
            <w:vAlign w:val="center"/>
          </w:tcPr>
          <w:p w14:paraId="54367590" w14:textId="79B30B8C"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lang w:eastAsia="pl-PL"/>
              </w:rPr>
              <w:t>ZŁY</w:t>
            </w:r>
          </w:p>
        </w:tc>
      </w:tr>
      <w:tr w:rsidR="00B43294" w:rsidRPr="00B43294" w14:paraId="391F36ED"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FCC678"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PLRW20001925469</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2656AC95"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Wolbórka od Dopływu spod Będzelina do ujścia</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279270" w14:textId="0A14B168" w:rsidR="00B43294" w:rsidRPr="00B43294" w:rsidRDefault="00B43294" w:rsidP="00B43294">
            <w:pPr>
              <w:jc w:val="center"/>
              <w:rPr>
                <w:rFonts w:cs="Arial"/>
                <w:sz w:val="20"/>
                <w:szCs w:val="20"/>
              </w:rPr>
            </w:pPr>
            <w:r>
              <w:rPr>
                <w:rFonts w:cs="Arial"/>
                <w:sz w:val="20"/>
                <w:szCs w:val="20"/>
              </w:rPr>
              <w:t>2019</w:t>
            </w:r>
          </w:p>
        </w:tc>
        <w:tc>
          <w:tcPr>
            <w:tcW w:w="858" w:type="pct"/>
            <w:tcBorders>
              <w:top w:val="single" w:sz="4" w:space="0" w:color="auto"/>
              <w:left w:val="nil"/>
              <w:bottom w:val="single" w:sz="4" w:space="0" w:color="auto"/>
              <w:right w:val="single" w:sz="4" w:space="0" w:color="auto"/>
            </w:tcBorders>
            <w:shd w:val="clear" w:color="auto" w:fill="FF6565"/>
            <w:noWrap/>
            <w:vAlign w:val="center"/>
          </w:tcPr>
          <w:p w14:paraId="1729C960" w14:textId="64CEF87C"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lang w:eastAsia="pl-PL"/>
              </w:rPr>
              <w:t>ZŁY</w:t>
            </w:r>
          </w:p>
        </w:tc>
      </w:tr>
      <w:tr w:rsidR="00B43294" w:rsidRPr="00B43294" w14:paraId="09B0F6CA"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8AEDC6"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PLRW200002545399</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55D0B04D"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Zbiornik Sulejów</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85F0D" w14:textId="27BC7397" w:rsidR="00B43294" w:rsidRPr="00B43294" w:rsidRDefault="00B43294" w:rsidP="00B43294">
            <w:pPr>
              <w:jc w:val="center"/>
              <w:rPr>
                <w:rFonts w:cs="Arial"/>
                <w:sz w:val="20"/>
                <w:szCs w:val="20"/>
              </w:rPr>
            </w:pPr>
            <w:r>
              <w:rPr>
                <w:rFonts w:cs="Arial"/>
                <w:sz w:val="20"/>
                <w:szCs w:val="20"/>
              </w:rPr>
              <w:t>2019</w:t>
            </w:r>
          </w:p>
        </w:tc>
        <w:tc>
          <w:tcPr>
            <w:tcW w:w="858" w:type="pct"/>
            <w:tcBorders>
              <w:top w:val="single" w:sz="4" w:space="0" w:color="auto"/>
              <w:left w:val="nil"/>
              <w:bottom w:val="single" w:sz="4" w:space="0" w:color="auto"/>
              <w:right w:val="single" w:sz="4" w:space="0" w:color="auto"/>
            </w:tcBorders>
            <w:shd w:val="clear" w:color="auto" w:fill="FF6565"/>
            <w:noWrap/>
            <w:vAlign w:val="center"/>
          </w:tcPr>
          <w:p w14:paraId="563350D6" w14:textId="731FAC59"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lang w:eastAsia="pl-PL"/>
              </w:rPr>
              <w:t>ZŁY</w:t>
            </w:r>
          </w:p>
        </w:tc>
      </w:tr>
      <w:tr w:rsidR="00B43294" w:rsidRPr="00B43294" w14:paraId="09AB8FF0"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85D13"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PLRW200019254799</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27179CDD"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 xml:space="preserve">Pilica od </w:t>
            </w:r>
            <w:proofErr w:type="spellStart"/>
            <w:r w:rsidRPr="00B43294">
              <w:rPr>
                <w:rFonts w:eastAsia="Times New Roman" w:cs="Calibri"/>
                <w:color w:val="000000"/>
                <w:sz w:val="20"/>
                <w:szCs w:val="20"/>
                <w:lang w:eastAsia="pl-PL"/>
              </w:rPr>
              <w:t>Wolbórki</w:t>
            </w:r>
            <w:proofErr w:type="spellEnd"/>
            <w:r w:rsidRPr="00B43294">
              <w:rPr>
                <w:rFonts w:eastAsia="Times New Roman" w:cs="Calibri"/>
                <w:color w:val="000000"/>
                <w:sz w:val="20"/>
                <w:szCs w:val="20"/>
                <w:lang w:eastAsia="pl-PL"/>
              </w:rPr>
              <w:t xml:space="preserve"> do Drzewiczki</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98088" w14:textId="48048D97" w:rsidR="00B43294" w:rsidRPr="00B43294" w:rsidRDefault="00B43294" w:rsidP="00B43294">
            <w:pPr>
              <w:jc w:val="center"/>
              <w:rPr>
                <w:rFonts w:cs="Arial"/>
                <w:sz w:val="20"/>
                <w:szCs w:val="20"/>
              </w:rPr>
            </w:pPr>
            <w:r w:rsidRPr="00B43294">
              <w:rPr>
                <w:rFonts w:cs="Arial"/>
                <w:sz w:val="20"/>
                <w:szCs w:val="20"/>
              </w:rPr>
              <w:t>2019</w:t>
            </w:r>
          </w:p>
        </w:tc>
        <w:tc>
          <w:tcPr>
            <w:tcW w:w="858" w:type="pct"/>
            <w:tcBorders>
              <w:top w:val="single" w:sz="4" w:space="0" w:color="auto"/>
              <w:left w:val="nil"/>
              <w:bottom w:val="single" w:sz="4" w:space="0" w:color="auto"/>
              <w:right w:val="single" w:sz="4" w:space="0" w:color="auto"/>
            </w:tcBorders>
            <w:shd w:val="clear" w:color="auto" w:fill="FF6565"/>
            <w:noWrap/>
            <w:vAlign w:val="center"/>
          </w:tcPr>
          <w:p w14:paraId="4BF4CEBA" w14:textId="583D9699"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lang w:eastAsia="pl-PL"/>
              </w:rPr>
              <w:t>ZŁY</w:t>
            </w:r>
          </w:p>
        </w:tc>
      </w:tr>
      <w:tr w:rsidR="00B43294" w:rsidRPr="00B43294" w14:paraId="6BAAA98E"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D9FEA"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PLRW2000172546329</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26AC908D" w14:textId="77777777"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Wolbórka od źródeł do Dopływu spod Będzelina</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24212" w14:textId="7952A135" w:rsidR="00B43294" w:rsidRPr="00B43294" w:rsidRDefault="00B43294" w:rsidP="00B43294">
            <w:pPr>
              <w:jc w:val="center"/>
              <w:rPr>
                <w:rFonts w:cs="Arial"/>
                <w:sz w:val="20"/>
                <w:szCs w:val="20"/>
              </w:rPr>
            </w:pPr>
            <w:r w:rsidRPr="00B43294">
              <w:rPr>
                <w:rFonts w:cs="Arial"/>
                <w:sz w:val="20"/>
                <w:szCs w:val="20"/>
              </w:rPr>
              <w:t>2017</w:t>
            </w:r>
          </w:p>
        </w:tc>
        <w:tc>
          <w:tcPr>
            <w:tcW w:w="858" w:type="pct"/>
            <w:tcBorders>
              <w:top w:val="single" w:sz="4" w:space="0" w:color="auto"/>
              <w:left w:val="nil"/>
              <w:bottom w:val="single" w:sz="4" w:space="0" w:color="auto"/>
              <w:right w:val="single" w:sz="4" w:space="0" w:color="auto"/>
            </w:tcBorders>
            <w:shd w:val="clear" w:color="auto" w:fill="FF6565"/>
            <w:noWrap/>
            <w:vAlign w:val="center"/>
          </w:tcPr>
          <w:p w14:paraId="341D8601" w14:textId="4DC75408"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lang w:eastAsia="pl-PL"/>
              </w:rPr>
              <w:t>ZŁY</w:t>
            </w:r>
          </w:p>
        </w:tc>
      </w:tr>
      <w:tr w:rsidR="00B43294" w:rsidRPr="00B43294" w14:paraId="06064DFF" w14:textId="77777777" w:rsidTr="002778B9">
        <w:trPr>
          <w:trHeight w:val="42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916B3" w14:textId="4A9525BB"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PLRW2000172545394</w:t>
            </w:r>
          </w:p>
        </w:tc>
        <w:tc>
          <w:tcPr>
            <w:tcW w:w="2424" w:type="pct"/>
            <w:tcBorders>
              <w:top w:val="single" w:sz="4" w:space="0" w:color="auto"/>
              <w:left w:val="nil"/>
              <w:bottom w:val="single" w:sz="4" w:space="0" w:color="auto"/>
              <w:right w:val="single" w:sz="4" w:space="0" w:color="auto"/>
            </w:tcBorders>
            <w:shd w:val="clear" w:color="auto" w:fill="auto"/>
            <w:noWrap/>
            <w:vAlign w:val="center"/>
          </w:tcPr>
          <w:p w14:paraId="1A288BD9" w14:textId="463732D4" w:rsidR="00B43294" w:rsidRPr="00B43294" w:rsidRDefault="00B43294" w:rsidP="00B43294">
            <w:pPr>
              <w:jc w:val="center"/>
              <w:rPr>
                <w:rFonts w:eastAsia="Times New Roman" w:cs="Calibri"/>
                <w:color w:val="000000"/>
                <w:sz w:val="20"/>
                <w:szCs w:val="20"/>
                <w:lang w:eastAsia="pl-PL"/>
              </w:rPr>
            </w:pPr>
            <w:r w:rsidRPr="00B43294">
              <w:rPr>
                <w:rFonts w:eastAsia="Times New Roman" w:cs="Calibri"/>
                <w:color w:val="000000"/>
                <w:sz w:val="20"/>
                <w:szCs w:val="20"/>
                <w:lang w:eastAsia="pl-PL"/>
              </w:rPr>
              <w:t>Dopływ z Twardej</w:t>
            </w:r>
          </w:p>
        </w:tc>
        <w:tc>
          <w:tcPr>
            <w:tcW w:w="1405" w:type="pct"/>
            <w:gridSpan w:val="2"/>
            <w:tcBorders>
              <w:top w:val="single" w:sz="4" w:space="0" w:color="auto"/>
              <w:left w:val="nil"/>
              <w:bottom w:val="single" w:sz="4" w:space="0" w:color="auto"/>
              <w:right w:val="single" w:sz="4" w:space="0" w:color="auto"/>
            </w:tcBorders>
            <w:shd w:val="clear" w:color="auto" w:fill="auto"/>
            <w:noWrap/>
            <w:vAlign w:val="center"/>
          </w:tcPr>
          <w:p w14:paraId="61AB5C71" w14:textId="53D0F4F0" w:rsidR="00B43294" w:rsidRPr="00B43294" w:rsidRDefault="00B43294" w:rsidP="00B43294">
            <w:pPr>
              <w:jc w:val="center"/>
              <w:rPr>
                <w:rFonts w:eastAsia="Times New Roman" w:cs="Calibri"/>
                <w:i/>
                <w:iCs/>
                <w:color w:val="000000"/>
                <w:sz w:val="19"/>
                <w:szCs w:val="19"/>
                <w:lang w:eastAsia="pl-PL"/>
              </w:rPr>
            </w:pPr>
            <w:r w:rsidRPr="00B43294">
              <w:rPr>
                <w:rFonts w:eastAsia="Times New Roman" w:cs="Calibri"/>
                <w:i/>
                <w:iCs/>
                <w:color w:val="000000"/>
                <w:sz w:val="20"/>
                <w:szCs w:val="20"/>
                <w:lang w:eastAsia="pl-PL"/>
              </w:rPr>
              <w:t>niemonitorowana</w:t>
            </w:r>
          </w:p>
        </w:tc>
      </w:tr>
    </w:tbl>
    <w:p w14:paraId="0547736C" w14:textId="25DC114A" w:rsidR="00BD2691" w:rsidRPr="00B43294" w:rsidRDefault="00132607" w:rsidP="00132607">
      <w:pPr>
        <w:jc w:val="center"/>
        <w:rPr>
          <w:i/>
          <w:iCs/>
          <w:sz w:val="18"/>
          <w:szCs w:val="18"/>
        </w:rPr>
      </w:pPr>
      <w:r w:rsidRPr="00B43294">
        <w:rPr>
          <w:i/>
          <w:iCs/>
          <w:sz w:val="18"/>
          <w:szCs w:val="18"/>
        </w:rPr>
        <w:t>Źródło: Główny Inspektorat Ochrony Środowiska</w:t>
      </w:r>
    </w:p>
    <w:p w14:paraId="6464419E" w14:textId="440BA8DA" w:rsidR="00C03A35" w:rsidRPr="00DF6A5B" w:rsidRDefault="00797091" w:rsidP="00B4175E">
      <w:pPr>
        <w:pStyle w:val="Nagowek2"/>
        <w:numPr>
          <w:ilvl w:val="1"/>
          <w:numId w:val="2"/>
        </w:numPr>
      </w:pPr>
      <w:bookmarkStart w:id="123" w:name="_Toc85269659"/>
      <w:r w:rsidRPr="00DF6A5B">
        <w:lastRenderedPageBreak/>
        <w:t>Wody podziemne</w:t>
      </w:r>
      <w:bookmarkEnd w:id="123"/>
    </w:p>
    <w:p w14:paraId="4214D5D5" w14:textId="345C29D1" w:rsidR="00C03A35" w:rsidRPr="00DF6A5B" w:rsidRDefault="00C03A35" w:rsidP="00695067"/>
    <w:p w14:paraId="4EBCFDCF" w14:textId="52B647BF" w:rsidR="00C03A35" w:rsidRPr="001C5E11" w:rsidRDefault="00E71DBA" w:rsidP="007C048E">
      <w:pPr>
        <w:ind w:firstLine="709"/>
      </w:pPr>
      <w:r w:rsidRPr="001C5E11">
        <w:t xml:space="preserve">Powiat </w:t>
      </w:r>
      <w:r w:rsidR="002B240E" w:rsidRPr="001C5E11">
        <w:t>tomaszowski</w:t>
      </w:r>
      <w:r w:rsidRPr="001C5E11">
        <w:t xml:space="preserve"> położony jest na obszarze </w:t>
      </w:r>
      <w:r w:rsidR="002B240E" w:rsidRPr="001C5E11">
        <w:t>trzech</w:t>
      </w:r>
      <w:r w:rsidR="007C048E" w:rsidRPr="001C5E11">
        <w:t xml:space="preserve"> </w:t>
      </w:r>
      <w:r w:rsidR="002B240E" w:rsidRPr="001C5E11">
        <w:t xml:space="preserve">następujących </w:t>
      </w:r>
      <w:r w:rsidR="007C048E" w:rsidRPr="001C5E11">
        <w:t>jednolitych części wód podziemnych (JCWP</w:t>
      </w:r>
      <w:r w:rsidR="002B240E" w:rsidRPr="001C5E11">
        <w:t>d):</w:t>
      </w:r>
    </w:p>
    <w:p w14:paraId="07B05398" w14:textId="77777777" w:rsidR="002B240E" w:rsidRPr="001C5E11" w:rsidRDefault="002B240E" w:rsidP="00DA0646">
      <w:pPr>
        <w:pStyle w:val="Akapitzlist"/>
        <w:numPr>
          <w:ilvl w:val="0"/>
          <w:numId w:val="25"/>
        </w:numPr>
      </w:pPr>
      <w:r w:rsidRPr="001C5E11">
        <w:t>JCWPd nr 63;</w:t>
      </w:r>
    </w:p>
    <w:p w14:paraId="0CCC1B51" w14:textId="77777777" w:rsidR="002B240E" w:rsidRPr="001C5E11" w:rsidRDefault="002B240E" w:rsidP="00DA0646">
      <w:pPr>
        <w:pStyle w:val="Akapitzlist"/>
        <w:numPr>
          <w:ilvl w:val="0"/>
          <w:numId w:val="25"/>
        </w:numPr>
      </w:pPr>
      <w:r w:rsidRPr="001C5E11">
        <w:t>JCWPd nr 73;</w:t>
      </w:r>
    </w:p>
    <w:p w14:paraId="084ECE8D" w14:textId="5B19EDFE" w:rsidR="002B240E" w:rsidRPr="001C5E11" w:rsidRDefault="002B240E" w:rsidP="00DA0646">
      <w:pPr>
        <w:pStyle w:val="Akapitzlist"/>
        <w:numPr>
          <w:ilvl w:val="0"/>
          <w:numId w:val="25"/>
        </w:numPr>
      </w:pPr>
      <w:r w:rsidRPr="001C5E11">
        <w:t>JCWPd nr 84.</w:t>
      </w:r>
    </w:p>
    <w:p w14:paraId="4AC84174" w14:textId="77777777" w:rsidR="00DF6A5B" w:rsidRPr="001C5E11" w:rsidRDefault="00DF6A5B" w:rsidP="00DF6A5B">
      <w:pPr>
        <w:ind w:firstLine="709"/>
      </w:pPr>
      <w:r w:rsidRPr="001C5E11">
        <w:rPr>
          <w:rFonts w:cs="Cambria"/>
        </w:rPr>
        <w:t>Aktualna kompleksowa ocena stanu jednolitych części wód podziemnych (JCWPd)</w:t>
      </w:r>
      <w:r w:rsidRPr="001C5E11">
        <w:rPr>
          <w:rFonts w:cs="Cambria"/>
        </w:rPr>
        <w:br/>
        <w:t>na terenie kraju, wykonana została przez Państwowy Instytut Geologiczny - Państwowy Instytut Badawczy (PIG-PIB) według stanu na 2019 rok.</w:t>
      </w:r>
    </w:p>
    <w:p w14:paraId="28D62C9E" w14:textId="77777777" w:rsidR="00DF6A5B" w:rsidRPr="001C5E11" w:rsidRDefault="00DF6A5B" w:rsidP="00DF6A5B">
      <w:pPr>
        <w:ind w:firstLine="709"/>
      </w:pPr>
      <w:r w:rsidRPr="001C5E11">
        <w:rPr>
          <w:rFonts w:cs="Cambria"/>
          <w:b/>
          <w:bCs/>
        </w:rPr>
        <w:t>Przeprowadzona ocena wykazała na DOBRY stan chemiczny i ilościowy wszystkich jednolitych części wód podziemnych (JCWPd), w obrębie których położony jest powiat tomaszowski.</w:t>
      </w:r>
    </w:p>
    <w:p w14:paraId="486CF023" w14:textId="65A93EAC" w:rsidR="00DF6A5B" w:rsidRPr="001C5E11" w:rsidRDefault="00DF6A5B" w:rsidP="00DF6A5B">
      <w:pPr>
        <w:ind w:firstLine="709"/>
      </w:pPr>
      <w:r w:rsidRPr="001C5E11">
        <w:t>Ocena stanu jednolitych części wód podziemnych opiera się na wykonaniu dziewięciu testów klasyfikacyjnych ukierunkowanych na potrzeby różnych odbiorców wód podziemnych tzw. receptorów (chronione ekosystemy lądowe zależne od wód podziemnych, wody powierzchniowe, wody przeznaczone do spożycia). Końcowa ocena stanu JCWPd jest rezultatem agregacji wyników wszystkich testów klasyfikacyjnych. Warunkiem koniecznym do stwierdzenia dobrego stanu w badanej JCWPd jest pozytywny wynik oceny stanu wszystkich testów.</w:t>
      </w:r>
    </w:p>
    <w:p w14:paraId="2FB7EF14" w14:textId="4E01A80E" w:rsidR="002B240E" w:rsidRPr="001C5E11" w:rsidRDefault="002B240E" w:rsidP="007C048E">
      <w:pPr>
        <w:ind w:firstLine="709"/>
      </w:pPr>
      <w:r w:rsidRPr="001C5E11">
        <w:t>Na terenie powiatu tomaszowskiego znajduje się 5 punktów pomiarowych jakości wód podziemnych wyznaczonych w ramach systemu monitoringu krajowego (PMŚ). Osta</w:t>
      </w:r>
      <w:r w:rsidR="00D554FB" w:rsidRPr="001C5E11">
        <w:t>t</w:t>
      </w:r>
      <w:r w:rsidRPr="001C5E11">
        <w:t>nie badania jakości wód podziemnych w punktach na terenie powiatu przeprowadzone zostały w 2019 r. Wody podziemn</w:t>
      </w:r>
      <w:r w:rsidR="008823B2" w:rsidRPr="001C5E11">
        <w:t>e</w:t>
      </w:r>
      <w:r w:rsidRPr="001C5E11">
        <w:t xml:space="preserve"> w przypadku 4 punktów charakteryzowały się dobrą jakością (II klasa), natomiast w 1 punkcie niezadowalającą jakością (IV klasa).</w:t>
      </w:r>
    </w:p>
    <w:p w14:paraId="4B7F670B" w14:textId="74551512" w:rsidR="002B240E" w:rsidRPr="001C5E11" w:rsidRDefault="002B240E" w:rsidP="007C048E">
      <w:pPr>
        <w:ind w:firstLine="709"/>
      </w:pPr>
      <w:r w:rsidRPr="001C5E11">
        <w:t xml:space="preserve">W kolejnej tabeli przedstawiono wyniki badań jakości wód podziemnych w punktach pomiarowych </w:t>
      </w:r>
      <w:r w:rsidR="00A7387E" w:rsidRPr="001C5E11">
        <w:t>wyznaczonych w ramach systemu monitoringu krajowego (PMŚ) na terenie powiatu tomaszowskiego.</w:t>
      </w:r>
    </w:p>
    <w:p w14:paraId="06CA0255" w14:textId="77777777" w:rsidR="002B240E" w:rsidRPr="001C5E11" w:rsidRDefault="002B240E" w:rsidP="002B240E"/>
    <w:p w14:paraId="62BCDE59" w14:textId="633DBEC4" w:rsidR="002B240E" w:rsidRPr="001C5E11" w:rsidRDefault="00A7387E" w:rsidP="00A7387E">
      <w:pPr>
        <w:pStyle w:val="Legenda"/>
        <w:rPr>
          <w:sz w:val="20"/>
          <w:szCs w:val="16"/>
        </w:rPr>
      </w:pPr>
      <w:bookmarkStart w:id="124" w:name="_Toc85269573"/>
      <w:r w:rsidRPr="001C5E11">
        <w:rPr>
          <w:sz w:val="20"/>
          <w:szCs w:val="16"/>
        </w:rPr>
        <w:t xml:space="preserve">Tabela </w:t>
      </w:r>
      <w:r w:rsidRPr="001C5E11">
        <w:rPr>
          <w:sz w:val="20"/>
          <w:szCs w:val="16"/>
        </w:rPr>
        <w:fldChar w:fldCharType="begin"/>
      </w:r>
      <w:r w:rsidRPr="001C5E11">
        <w:rPr>
          <w:sz w:val="20"/>
          <w:szCs w:val="16"/>
        </w:rPr>
        <w:instrText xml:space="preserve"> SEQ Tabela \* ARABIC </w:instrText>
      </w:r>
      <w:r w:rsidRPr="001C5E11">
        <w:rPr>
          <w:sz w:val="20"/>
          <w:szCs w:val="16"/>
        </w:rPr>
        <w:fldChar w:fldCharType="separate"/>
      </w:r>
      <w:r w:rsidR="002778B9" w:rsidRPr="001C5E11">
        <w:rPr>
          <w:noProof/>
          <w:sz w:val="20"/>
          <w:szCs w:val="16"/>
        </w:rPr>
        <w:t>23</w:t>
      </w:r>
      <w:r w:rsidRPr="001C5E11">
        <w:rPr>
          <w:sz w:val="20"/>
          <w:szCs w:val="16"/>
        </w:rPr>
        <w:fldChar w:fldCharType="end"/>
      </w:r>
      <w:r w:rsidRPr="001C5E11">
        <w:rPr>
          <w:sz w:val="20"/>
          <w:szCs w:val="16"/>
        </w:rPr>
        <w:t>. Wyniki badań jakości wód podziemnych w punktach pomiarowych wyznaczonych</w:t>
      </w:r>
      <w:r w:rsidRPr="001C5E11">
        <w:rPr>
          <w:sz w:val="20"/>
          <w:szCs w:val="16"/>
        </w:rPr>
        <w:br/>
        <w:t>w ramach systemu monitoringu krajowego (PMŚ) na terenie powiatu tomaszowskiego (2019 r.)</w:t>
      </w:r>
      <w:bookmarkEnd w:id="124"/>
    </w:p>
    <w:tbl>
      <w:tblPr>
        <w:tblW w:w="5000" w:type="pct"/>
        <w:tblCellMar>
          <w:left w:w="70" w:type="dxa"/>
          <w:right w:w="70" w:type="dxa"/>
        </w:tblCellMar>
        <w:tblLook w:val="04A0" w:firstRow="1" w:lastRow="0" w:firstColumn="1" w:lastColumn="0" w:noHBand="0" w:noVBand="1"/>
      </w:tblPr>
      <w:tblGrid>
        <w:gridCol w:w="988"/>
        <w:gridCol w:w="1274"/>
        <w:gridCol w:w="1278"/>
        <w:gridCol w:w="1417"/>
        <w:gridCol w:w="1417"/>
        <w:gridCol w:w="941"/>
        <w:gridCol w:w="1747"/>
      </w:tblGrid>
      <w:tr w:rsidR="001C5E11" w:rsidRPr="001C5E11" w14:paraId="573BC18E" w14:textId="77777777" w:rsidTr="00015FF1">
        <w:trPr>
          <w:trHeight w:val="1077"/>
        </w:trPr>
        <w:tc>
          <w:tcPr>
            <w:tcW w:w="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043750" w14:textId="793A98E4"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 xml:space="preserve">Numer punktu </w:t>
            </w:r>
          </w:p>
        </w:tc>
        <w:tc>
          <w:tcPr>
            <w:tcW w:w="70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FCAEF47"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Gmina</w:t>
            </w:r>
          </w:p>
        </w:tc>
        <w:tc>
          <w:tcPr>
            <w:tcW w:w="70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74A29F7"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Miejscowość</w:t>
            </w:r>
          </w:p>
        </w:tc>
        <w:tc>
          <w:tcPr>
            <w:tcW w:w="78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72D1D4F"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Przedział ujętej warstwy wodonośnej</w:t>
            </w:r>
          </w:p>
          <w:p w14:paraId="7338EB41" w14:textId="47E0691B"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[m p.p.t.]</w:t>
            </w:r>
          </w:p>
        </w:tc>
        <w:tc>
          <w:tcPr>
            <w:tcW w:w="78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A606A2"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Użytkowanie terenu</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15975F5"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Rok badań</w:t>
            </w:r>
          </w:p>
        </w:tc>
        <w:tc>
          <w:tcPr>
            <w:tcW w:w="96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0EEA36"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Klasa jakości</w:t>
            </w:r>
          </w:p>
        </w:tc>
      </w:tr>
      <w:tr w:rsidR="001C5E11" w:rsidRPr="001C5E11" w14:paraId="5135AFF7" w14:textId="77777777" w:rsidTr="002778B9">
        <w:trPr>
          <w:trHeight w:val="907"/>
        </w:trPr>
        <w:tc>
          <w:tcPr>
            <w:tcW w:w="545" w:type="pct"/>
            <w:tcBorders>
              <w:top w:val="nil"/>
              <w:left w:val="single" w:sz="4" w:space="0" w:color="auto"/>
              <w:bottom w:val="single" w:sz="4" w:space="0" w:color="auto"/>
              <w:right w:val="single" w:sz="4" w:space="0" w:color="auto"/>
            </w:tcBorders>
            <w:shd w:val="clear" w:color="auto" w:fill="auto"/>
            <w:vAlign w:val="center"/>
            <w:hideMark/>
          </w:tcPr>
          <w:p w14:paraId="2A7D374F"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154</w:t>
            </w:r>
          </w:p>
        </w:tc>
        <w:tc>
          <w:tcPr>
            <w:tcW w:w="703" w:type="pct"/>
            <w:tcBorders>
              <w:top w:val="nil"/>
              <w:left w:val="nil"/>
              <w:bottom w:val="single" w:sz="4" w:space="0" w:color="auto"/>
              <w:right w:val="single" w:sz="4" w:space="0" w:color="auto"/>
            </w:tcBorders>
            <w:shd w:val="clear" w:color="auto" w:fill="auto"/>
            <w:vAlign w:val="center"/>
            <w:hideMark/>
          </w:tcPr>
          <w:p w14:paraId="20BFA732"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Rzeczyca</w:t>
            </w:r>
          </w:p>
        </w:tc>
        <w:tc>
          <w:tcPr>
            <w:tcW w:w="705" w:type="pct"/>
            <w:tcBorders>
              <w:top w:val="nil"/>
              <w:left w:val="nil"/>
              <w:bottom w:val="single" w:sz="4" w:space="0" w:color="auto"/>
              <w:right w:val="single" w:sz="4" w:space="0" w:color="auto"/>
            </w:tcBorders>
            <w:shd w:val="clear" w:color="auto" w:fill="auto"/>
            <w:vAlign w:val="center"/>
            <w:hideMark/>
          </w:tcPr>
          <w:p w14:paraId="737DE64E"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Lubocz</w:t>
            </w:r>
          </w:p>
        </w:tc>
        <w:tc>
          <w:tcPr>
            <w:tcW w:w="782" w:type="pct"/>
            <w:tcBorders>
              <w:top w:val="nil"/>
              <w:left w:val="nil"/>
              <w:bottom w:val="single" w:sz="4" w:space="0" w:color="auto"/>
              <w:right w:val="single" w:sz="4" w:space="0" w:color="auto"/>
            </w:tcBorders>
            <w:shd w:val="clear" w:color="auto" w:fill="auto"/>
            <w:vAlign w:val="center"/>
            <w:hideMark/>
          </w:tcPr>
          <w:p w14:paraId="3FF92091" w14:textId="39830DE4"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25-28</w:t>
            </w:r>
          </w:p>
        </w:tc>
        <w:tc>
          <w:tcPr>
            <w:tcW w:w="782" w:type="pct"/>
            <w:tcBorders>
              <w:top w:val="nil"/>
              <w:left w:val="nil"/>
              <w:bottom w:val="single" w:sz="4" w:space="0" w:color="auto"/>
              <w:right w:val="single" w:sz="4" w:space="0" w:color="auto"/>
            </w:tcBorders>
            <w:shd w:val="clear" w:color="auto" w:fill="auto"/>
            <w:vAlign w:val="center"/>
            <w:hideMark/>
          </w:tcPr>
          <w:p w14:paraId="5363399C"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Zabudowa wiejska</w:t>
            </w:r>
          </w:p>
        </w:tc>
        <w:tc>
          <w:tcPr>
            <w:tcW w:w="519" w:type="pct"/>
            <w:tcBorders>
              <w:top w:val="nil"/>
              <w:left w:val="nil"/>
              <w:bottom w:val="single" w:sz="4" w:space="0" w:color="auto"/>
              <w:right w:val="single" w:sz="4" w:space="0" w:color="auto"/>
            </w:tcBorders>
            <w:shd w:val="clear" w:color="auto" w:fill="auto"/>
            <w:vAlign w:val="center"/>
            <w:hideMark/>
          </w:tcPr>
          <w:p w14:paraId="20A5F4D5"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2019</w:t>
            </w:r>
          </w:p>
        </w:tc>
        <w:tc>
          <w:tcPr>
            <w:tcW w:w="964" w:type="pct"/>
            <w:tcBorders>
              <w:top w:val="nil"/>
              <w:left w:val="nil"/>
              <w:bottom w:val="single" w:sz="4" w:space="0" w:color="auto"/>
              <w:right w:val="single" w:sz="4" w:space="0" w:color="auto"/>
            </w:tcBorders>
            <w:shd w:val="clear" w:color="auto" w:fill="FFC000"/>
            <w:vAlign w:val="center"/>
            <w:hideMark/>
          </w:tcPr>
          <w:p w14:paraId="19AE5D15"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IV (niezadowalająca jakość)</w:t>
            </w:r>
          </w:p>
        </w:tc>
      </w:tr>
      <w:tr w:rsidR="001C5E11" w:rsidRPr="001C5E11" w14:paraId="7D119000" w14:textId="77777777" w:rsidTr="002778B9">
        <w:trPr>
          <w:trHeight w:val="907"/>
        </w:trPr>
        <w:tc>
          <w:tcPr>
            <w:tcW w:w="545" w:type="pct"/>
            <w:tcBorders>
              <w:top w:val="nil"/>
              <w:left w:val="single" w:sz="4" w:space="0" w:color="auto"/>
              <w:bottom w:val="single" w:sz="4" w:space="0" w:color="auto"/>
              <w:right w:val="single" w:sz="4" w:space="0" w:color="auto"/>
            </w:tcBorders>
            <w:shd w:val="clear" w:color="auto" w:fill="auto"/>
            <w:vAlign w:val="center"/>
            <w:hideMark/>
          </w:tcPr>
          <w:p w14:paraId="13AC7F8F"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2304</w:t>
            </w:r>
          </w:p>
        </w:tc>
        <w:tc>
          <w:tcPr>
            <w:tcW w:w="703" w:type="pct"/>
            <w:tcBorders>
              <w:top w:val="nil"/>
              <w:left w:val="nil"/>
              <w:bottom w:val="single" w:sz="4" w:space="0" w:color="auto"/>
              <w:right w:val="single" w:sz="4" w:space="0" w:color="auto"/>
            </w:tcBorders>
            <w:shd w:val="clear" w:color="auto" w:fill="auto"/>
            <w:vAlign w:val="center"/>
            <w:hideMark/>
          </w:tcPr>
          <w:p w14:paraId="5BA648D8"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Tomaszów Mazowiecki</w:t>
            </w:r>
          </w:p>
        </w:tc>
        <w:tc>
          <w:tcPr>
            <w:tcW w:w="705" w:type="pct"/>
            <w:tcBorders>
              <w:top w:val="nil"/>
              <w:left w:val="nil"/>
              <w:bottom w:val="single" w:sz="4" w:space="0" w:color="auto"/>
              <w:right w:val="single" w:sz="4" w:space="0" w:color="auto"/>
            </w:tcBorders>
            <w:shd w:val="clear" w:color="auto" w:fill="auto"/>
            <w:vAlign w:val="center"/>
            <w:hideMark/>
          </w:tcPr>
          <w:p w14:paraId="154573A4"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Ciebłowice Duże</w:t>
            </w:r>
          </w:p>
        </w:tc>
        <w:tc>
          <w:tcPr>
            <w:tcW w:w="782" w:type="pct"/>
            <w:tcBorders>
              <w:top w:val="nil"/>
              <w:left w:val="nil"/>
              <w:bottom w:val="single" w:sz="4" w:space="0" w:color="auto"/>
              <w:right w:val="single" w:sz="4" w:space="0" w:color="auto"/>
            </w:tcBorders>
            <w:shd w:val="clear" w:color="auto" w:fill="auto"/>
            <w:vAlign w:val="center"/>
            <w:hideMark/>
          </w:tcPr>
          <w:p w14:paraId="24722702" w14:textId="73533535"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5-8</w:t>
            </w:r>
          </w:p>
        </w:tc>
        <w:tc>
          <w:tcPr>
            <w:tcW w:w="782" w:type="pct"/>
            <w:tcBorders>
              <w:top w:val="nil"/>
              <w:left w:val="nil"/>
              <w:bottom w:val="single" w:sz="4" w:space="0" w:color="auto"/>
              <w:right w:val="single" w:sz="4" w:space="0" w:color="auto"/>
            </w:tcBorders>
            <w:shd w:val="clear" w:color="auto" w:fill="auto"/>
            <w:vAlign w:val="center"/>
            <w:hideMark/>
          </w:tcPr>
          <w:p w14:paraId="4A4F35B1"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Lasy</w:t>
            </w:r>
          </w:p>
        </w:tc>
        <w:tc>
          <w:tcPr>
            <w:tcW w:w="519" w:type="pct"/>
            <w:tcBorders>
              <w:top w:val="nil"/>
              <w:left w:val="nil"/>
              <w:bottom w:val="single" w:sz="4" w:space="0" w:color="auto"/>
              <w:right w:val="single" w:sz="4" w:space="0" w:color="auto"/>
            </w:tcBorders>
            <w:shd w:val="clear" w:color="auto" w:fill="auto"/>
            <w:vAlign w:val="center"/>
            <w:hideMark/>
          </w:tcPr>
          <w:p w14:paraId="5BCBA975"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2019</w:t>
            </w:r>
          </w:p>
        </w:tc>
        <w:tc>
          <w:tcPr>
            <w:tcW w:w="964" w:type="pct"/>
            <w:tcBorders>
              <w:top w:val="nil"/>
              <w:left w:val="nil"/>
              <w:bottom w:val="single" w:sz="4" w:space="0" w:color="auto"/>
              <w:right w:val="single" w:sz="4" w:space="0" w:color="auto"/>
            </w:tcBorders>
            <w:shd w:val="clear" w:color="auto" w:fill="A8D08D" w:themeFill="accent6" w:themeFillTint="99"/>
            <w:vAlign w:val="center"/>
            <w:hideMark/>
          </w:tcPr>
          <w:p w14:paraId="2F30C565"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II (dobra jakość)</w:t>
            </w:r>
          </w:p>
        </w:tc>
      </w:tr>
      <w:tr w:rsidR="001C5E11" w:rsidRPr="001C5E11" w14:paraId="4163E561" w14:textId="77777777" w:rsidTr="002778B9">
        <w:trPr>
          <w:trHeight w:val="907"/>
        </w:trPr>
        <w:tc>
          <w:tcPr>
            <w:tcW w:w="545" w:type="pct"/>
            <w:tcBorders>
              <w:top w:val="nil"/>
              <w:left w:val="single" w:sz="4" w:space="0" w:color="auto"/>
              <w:bottom w:val="single" w:sz="4" w:space="0" w:color="auto"/>
              <w:right w:val="single" w:sz="4" w:space="0" w:color="auto"/>
            </w:tcBorders>
            <w:shd w:val="clear" w:color="auto" w:fill="auto"/>
            <w:vAlign w:val="center"/>
            <w:hideMark/>
          </w:tcPr>
          <w:p w14:paraId="25CE47D0"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247</w:t>
            </w:r>
          </w:p>
        </w:tc>
        <w:tc>
          <w:tcPr>
            <w:tcW w:w="703" w:type="pct"/>
            <w:tcBorders>
              <w:top w:val="nil"/>
              <w:left w:val="nil"/>
              <w:bottom w:val="single" w:sz="4" w:space="0" w:color="auto"/>
              <w:right w:val="single" w:sz="4" w:space="0" w:color="auto"/>
            </w:tcBorders>
            <w:shd w:val="clear" w:color="auto" w:fill="auto"/>
            <w:vAlign w:val="center"/>
            <w:hideMark/>
          </w:tcPr>
          <w:p w14:paraId="75A5BB1E"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Lubochnia</w:t>
            </w:r>
          </w:p>
        </w:tc>
        <w:tc>
          <w:tcPr>
            <w:tcW w:w="705" w:type="pct"/>
            <w:tcBorders>
              <w:top w:val="nil"/>
              <w:left w:val="nil"/>
              <w:bottom w:val="single" w:sz="4" w:space="0" w:color="auto"/>
              <w:right w:val="single" w:sz="4" w:space="0" w:color="auto"/>
            </w:tcBorders>
            <w:shd w:val="clear" w:color="auto" w:fill="auto"/>
            <w:vAlign w:val="center"/>
            <w:hideMark/>
          </w:tcPr>
          <w:p w14:paraId="720875D1"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Lubochenek</w:t>
            </w:r>
          </w:p>
        </w:tc>
        <w:tc>
          <w:tcPr>
            <w:tcW w:w="782" w:type="pct"/>
            <w:tcBorders>
              <w:top w:val="nil"/>
              <w:left w:val="nil"/>
              <w:bottom w:val="single" w:sz="4" w:space="0" w:color="auto"/>
              <w:right w:val="single" w:sz="4" w:space="0" w:color="auto"/>
            </w:tcBorders>
            <w:shd w:val="clear" w:color="auto" w:fill="auto"/>
            <w:vAlign w:val="center"/>
            <w:hideMark/>
          </w:tcPr>
          <w:p w14:paraId="499CBFF2" w14:textId="0A0549B2"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60-93</w:t>
            </w:r>
          </w:p>
        </w:tc>
        <w:tc>
          <w:tcPr>
            <w:tcW w:w="782" w:type="pct"/>
            <w:tcBorders>
              <w:top w:val="nil"/>
              <w:left w:val="nil"/>
              <w:bottom w:val="single" w:sz="4" w:space="0" w:color="auto"/>
              <w:right w:val="single" w:sz="4" w:space="0" w:color="auto"/>
            </w:tcBorders>
            <w:shd w:val="clear" w:color="auto" w:fill="auto"/>
            <w:vAlign w:val="center"/>
            <w:hideMark/>
          </w:tcPr>
          <w:p w14:paraId="1D7C8BD8"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Zabudowa wiejska</w:t>
            </w:r>
          </w:p>
        </w:tc>
        <w:tc>
          <w:tcPr>
            <w:tcW w:w="519" w:type="pct"/>
            <w:tcBorders>
              <w:top w:val="nil"/>
              <w:left w:val="nil"/>
              <w:bottom w:val="single" w:sz="4" w:space="0" w:color="auto"/>
              <w:right w:val="single" w:sz="4" w:space="0" w:color="auto"/>
            </w:tcBorders>
            <w:shd w:val="clear" w:color="auto" w:fill="auto"/>
            <w:vAlign w:val="center"/>
            <w:hideMark/>
          </w:tcPr>
          <w:p w14:paraId="4E0DAAA5"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2019</w:t>
            </w:r>
          </w:p>
        </w:tc>
        <w:tc>
          <w:tcPr>
            <w:tcW w:w="964" w:type="pct"/>
            <w:tcBorders>
              <w:top w:val="nil"/>
              <w:left w:val="nil"/>
              <w:bottom w:val="single" w:sz="4" w:space="0" w:color="auto"/>
              <w:right w:val="single" w:sz="4" w:space="0" w:color="auto"/>
            </w:tcBorders>
            <w:shd w:val="clear" w:color="auto" w:fill="A8D08D" w:themeFill="accent6" w:themeFillTint="99"/>
            <w:vAlign w:val="center"/>
            <w:hideMark/>
          </w:tcPr>
          <w:p w14:paraId="7D585939"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II (dobra jakość)</w:t>
            </w:r>
          </w:p>
        </w:tc>
      </w:tr>
      <w:tr w:rsidR="001C5E11" w:rsidRPr="001C5E11" w14:paraId="5AE68C92" w14:textId="77777777" w:rsidTr="002778B9">
        <w:trPr>
          <w:trHeight w:val="907"/>
        </w:trPr>
        <w:tc>
          <w:tcPr>
            <w:tcW w:w="545" w:type="pct"/>
            <w:tcBorders>
              <w:top w:val="nil"/>
              <w:left w:val="single" w:sz="4" w:space="0" w:color="auto"/>
              <w:bottom w:val="single" w:sz="4" w:space="0" w:color="auto"/>
              <w:right w:val="single" w:sz="4" w:space="0" w:color="auto"/>
            </w:tcBorders>
            <w:shd w:val="clear" w:color="auto" w:fill="auto"/>
            <w:vAlign w:val="center"/>
            <w:hideMark/>
          </w:tcPr>
          <w:p w14:paraId="306395E0"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248</w:t>
            </w:r>
          </w:p>
        </w:tc>
        <w:tc>
          <w:tcPr>
            <w:tcW w:w="703" w:type="pct"/>
            <w:tcBorders>
              <w:top w:val="nil"/>
              <w:left w:val="nil"/>
              <w:bottom w:val="single" w:sz="4" w:space="0" w:color="auto"/>
              <w:right w:val="single" w:sz="4" w:space="0" w:color="auto"/>
            </w:tcBorders>
            <w:shd w:val="clear" w:color="auto" w:fill="auto"/>
            <w:vAlign w:val="center"/>
            <w:hideMark/>
          </w:tcPr>
          <w:p w14:paraId="777991D5"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Lubochnia</w:t>
            </w:r>
          </w:p>
        </w:tc>
        <w:tc>
          <w:tcPr>
            <w:tcW w:w="705" w:type="pct"/>
            <w:tcBorders>
              <w:top w:val="nil"/>
              <w:left w:val="nil"/>
              <w:bottom w:val="single" w:sz="4" w:space="0" w:color="auto"/>
              <w:right w:val="single" w:sz="4" w:space="0" w:color="auto"/>
            </w:tcBorders>
            <w:shd w:val="clear" w:color="auto" w:fill="auto"/>
            <w:vAlign w:val="center"/>
            <w:hideMark/>
          </w:tcPr>
          <w:p w14:paraId="0DDC81F5"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Lubochenek</w:t>
            </w:r>
          </w:p>
        </w:tc>
        <w:tc>
          <w:tcPr>
            <w:tcW w:w="782" w:type="pct"/>
            <w:tcBorders>
              <w:top w:val="nil"/>
              <w:left w:val="nil"/>
              <w:bottom w:val="single" w:sz="4" w:space="0" w:color="auto"/>
              <w:right w:val="single" w:sz="4" w:space="0" w:color="auto"/>
            </w:tcBorders>
            <w:shd w:val="clear" w:color="auto" w:fill="auto"/>
            <w:vAlign w:val="center"/>
            <w:hideMark/>
          </w:tcPr>
          <w:p w14:paraId="5F7244EE" w14:textId="54B04A1F"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17-25</w:t>
            </w:r>
          </w:p>
        </w:tc>
        <w:tc>
          <w:tcPr>
            <w:tcW w:w="782" w:type="pct"/>
            <w:tcBorders>
              <w:top w:val="nil"/>
              <w:left w:val="nil"/>
              <w:bottom w:val="single" w:sz="4" w:space="0" w:color="auto"/>
              <w:right w:val="single" w:sz="4" w:space="0" w:color="auto"/>
            </w:tcBorders>
            <w:shd w:val="clear" w:color="auto" w:fill="auto"/>
            <w:vAlign w:val="center"/>
            <w:hideMark/>
          </w:tcPr>
          <w:p w14:paraId="3DCB4FC1"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Zabudowa wiejska</w:t>
            </w:r>
          </w:p>
        </w:tc>
        <w:tc>
          <w:tcPr>
            <w:tcW w:w="519" w:type="pct"/>
            <w:tcBorders>
              <w:top w:val="nil"/>
              <w:left w:val="nil"/>
              <w:bottom w:val="single" w:sz="4" w:space="0" w:color="auto"/>
              <w:right w:val="single" w:sz="4" w:space="0" w:color="auto"/>
            </w:tcBorders>
            <w:shd w:val="clear" w:color="auto" w:fill="auto"/>
            <w:vAlign w:val="center"/>
            <w:hideMark/>
          </w:tcPr>
          <w:p w14:paraId="3BBF6B2B"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2019</w:t>
            </w:r>
          </w:p>
        </w:tc>
        <w:tc>
          <w:tcPr>
            <w:tcW w:w="964" w:type="pct"/>
            <w:tcBorders>
              <w:top w:val="nil"/>
              <w:left w:val="nil"/>
              <w:bottom w:val="single" w:sz="4" w:space="0" w:color="auto"/>
              <w:right w:val="single" w:sz="4" w:space="0" w:color="auto"/>
            </w:tcBorders>
            <w:shd w:val="clear" w:color="auto" w:fill="A8D08D" w:themeFill="accent6" w:themeFillTint="99"/>
            <w:vAlign w:val="center"/>
            <w:hideMark/>
          </w:tcPr>
          <w:p w14:paraId="397F121C"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II (dobra jakość)</w:t>
            </w:r>
          </w:p>
        </w:tc>
      </w:tr>
      <w:tr w:rsidR="001C5E11" w:rsidRPr="001C5E11" w14:paraId="313FD9FD" w14:textId="77777777" w:rsidTr="002778B9">
        <w:trPr>
          <w:trHeight w:val="907"/>
        </w:trPr>
        <w:tc>
          <w:tcPr>
            <w:tcW w:w="545" w:type="pct"/>
            <w:tcBorders>
              <w:top w:val="nil"/>
              <w:left w:val="single" w:sz="4" w:space="0" w:color="auto"/>
              <w:bottom w:val="single" w:sz="4" w:space="0" w:color="auto"/>
              <w:right w:val="single" w:sz="4" w:space="0" w:color="auto"/>
            </w:tcBorders>
            <w:shd w:val="clear" w:color="auto" w:fill="auto"/>
            <w:vAlign w:val="center"/>
            <w:hideMark/>
          </w:tcPr>
          <w:p w14:paraId="59AB930E"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1067</w:t>
            </w:r>
          </w:p>
        </w:tc>
        <w:tc>
          <w:tcPr>
            <w:tcW w:w="703" w:type="pct"/>
            <w:tcBorders>
              <w:top w:val="nil"/>
              <w:left w:val="nil"/>
              <w:bottom w:val="single" w:sz="4" w:space="0" w:color="auto"/>
              <w:right w:val="single" w:sz="4" w:space="0" w:color="auto"/>
            </w:tcBorders>
            <w:shd w:val="clear" w:color="auto" w:fill="auto"/>
            <w:vAlign w:val="center"/>
            <w:hideMark/>
          </w:tcPr>
          <w:p w14:paraId="26356E02"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Lubochnia</w:t>
            </w:r>
          </w:p>
        </w:tc>
        <w:tc>
          <w:tcPr>
            <w:tcW w:w="705" w:type="pct"/>
            <w:tcBorders>
              <w:top w:val="nil"/>
              <w:left w:val="nil"/>
              <w:bottom w:val="single" w:sz="4" w:space="0" w:color="auto"/>
              <w:right w:val="single" w:sz="4" w:space="0" w:color="auto"/>
            </w:tcBorders>
            <w:shd w:val="clear" w:color="auto" w:fill="auto"/>
            <w:vAlign w:val="center"/>
            <w:hideMark/>
          </w:tcPr>
          <w:p w14:paraId="6ACA081C"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Lubochenek</w:t>
            </w:r>
          </w:p>
        </w:tc>
        <w:tc>
          <w:tcPr>
            <w:tcW w:w="782" w:type="pct"/>
            <w:tcBorders>
              <w:top w:val="nil"/>
              <w:left w:val="nil"/>
              <w:bottom w:val="single" w:sz="4" w:space="0" w:color="auto"/>
              <w:right w:val="single" w:sz="4" w:space="0" w:color="auto"/>
            </w:tcBorders>
            <w:shd w:val="clear" w:color="auto" w:fill="auto"/>
            <w:vAlign w:val="center"/>
            <w:hideMark/>
          </w:tcPr>
          <w:p w14:paraId="63A5FBA7" w14:textId="581288A5"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5,3-6,3</w:t>
            </w:r>
          </w:p>
        </w:tc>
        <w:tc>
          <w:tcPr>
            <w:tcW w:w="782" w:type="pct"/>
            <w:tcBorders>
              <w:top w:val="nil"/>
              <w:left w:val="nil"/>
              <w:bottom w:val="single" w:sz="4" w:space="0" w:color="auto"/>
              <w:right w:val="single" w:sz="4" w:space="0" w:color="auto"/>
            </w:tcBorders>
            <w:shd w:val="clear" w:color="auto" w:fill="auto"/>
            <w:vAlign w:val="center"/>
            <w:hideMark/>
          </w:tcPr>
          <w:p w14:paraId="71B41BA5"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Grunty orne</w:t>
            </w:r>
          </w:p>
        </w:tc>
        <w:tc>
          <w:tcPr>
            <w:tcW w:w="519" w:type="pct"/>
            <w:tcBorders>
              <w:top w:val="nil"/>
              <w:left w:val="nil"/>
              <w:bottom w:val="single" w:sz="4" w:space="0" w:color="auto"/>
              <w:right w:val="single" w:sz="4" w:space="0" w:color="auto"/>
            </w:tcBorders>
            <w:shd w:val="clear" w:color="auto" w:fill="auto"/>
            <w:vAlign w:val="center"/>
            <w:hideMark/>
          </w:tcPr>
          <w:p w14:paraId="25956AF3"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2019</w:t>
            </w:r>
          </w:p>
        </w:tc>
        <w:tc>
          <w:tcPr>
            <w:tcW w:w="964" w:type="pct"/>
            <w:tcBorders>
              <w:top w:val="nil"/>
              <w:left w:val="nil"/>
              <w:bottom w:val="single" w:sz="4" w:space="0" w:color="auto"/>
              <w:right w:val="single" w:sz="4" w:space="0" w:color="auto"/>
            </w:tcBorders>
            <w:shd w:val="clear" w:color="auto" w:fill="A8D08D" w:themeFill="accent6" w:themeFillTint="99"/>
            <w:vAlign w:val="center"/>
            <w:hideMark/>
          </w:tcPr>
          <w:p w14:paraId="7034B63B" w14:textId="77777777" w:rsidR="002B240E" w:rsidRPr="001C5E11" w:rsidRDefault="002B240E" w:rsidP="002B240E">
            <w:pPr>
              <w:jc w:val="center"/>
              <w:rPr>
                <w:rFonts w:eastAsia="Times New Roman" w:cs="Calibri"/>
                <w:sz w:val="20"/>
                <w:szCs w:val="20"/>
                <w:lang w:eastAsia="pl-PL"/>
              </w:rPr>
            </w:pPr>
            <w:r w:rsidRPr="001C5E11">
              <w:rPr>
                <w:rFonts w:eastAsia="Times New Roman" w:cs="Calibri"/>
                <w:sz w:val="20"/>
                <w:szCs w:val="20"/>
                <w:lang w:eastAsia="pl-PL"/>
              </w:rPr>
              <w:t>II (dobra jakość)</w:t>
            </w:r>
          </w:p>
        </w:tc>
      </w:tr>
    </w:tbl>
    <w:p w14:paraId="74DB30E8" w14:textId="0FB67917" w:rsidR="002B240E" w:rsidRPr="001C5E11" w:rsidRDefault="00A7387E" w:rsidP="00A7387E">
      <w:pPr>
        <w:jc w:val="center"/>
        <w:rPr>
          <w:i/>
          <w:iCs/>
          <w:sz w:val="18"/>
          <w:szCs w:val="18"/>
        </w:rPr>
      </w:pPr>
      <w:r w:rsidRPr="001C5E11">
        <w:rPr>
          <w:i/>
          <w:iCs/>
          <w:sz w:val="18"/>
          <w:szCs w:val="18"/>
        </w:rPr>
        <w:t>Źródło: Główny Inspektorat Ochrony Środowiska</w:t>
      </w:r>
    </w:p>
    <w:p w14:paraId="3A1465CE" w14:textId="77777777" w:rsidR="00132607" w:rsidRPr="001C5E11" w:rsidRDefault="00132607" w:rsidP="009229BB"/>
    <w:p w14:paraId="47F9025B" w14:textId="0756E1A6" w:rsidR="00C03A35" w:rsidRPr="001C5E11" w:rsidRDefault="00F259D5" w:rsidP="00B4175E">
      <w:pPr>
        <w:pStyle w:val="Nagowek2"/>
        <w:numPr>
          <w:ilvl w:val="1"/>
          <w:numId w:val="2"/>
        </w:numPr>
      </w:pPr>
      <w:bookmarkStart w:id="125" w:name="_Toc85269660"/>
      <w:r w:rsidRPr="001C5E11">
        <w:lastRenderedPageBreak/>
        <w:t>Promieniowanie elektromagnetyczne</w:t>
      </w:r>
      <w:r w:rsidR="00300AEF" w:rsidRPr="001C5E11">
        <w:t xml:space="preserve"> (PEM)</w:t>
      </w:r>
      <w:bookmarkEnd w:id="125"/>
    </w:p>
    <w:p w14:paraId="36E7981D" w14:textId="6DC35431" w:rsidR="00015FF1" w:rsidRPr="001C5E11" w:rsidRDefault="00015FF1" w:rsidP="00695067"/>
    <w:p w14:paraId="4518164A" w14:textId="77777777" w:rsidR="00015FF1" w:rsidRPr="001C5E11" w:rsidRDefault="00015FF1" w:rsidP="00015FF1">
      <w:pPr>
        <w:ind w:firstLine="709"/>
      </w:pPr>
      <w:r w:rsidRPr="001C5E11">
        <w:t>Ochrona przed polami elektromagnetycznymi polega na zapewnieniu jak najlepszego stanu środowiska poprzez utrzymanie poziomów pól elektromagnetycznych poniżej poziomów dopuszczalnych lub co najmniej na tych poziomach albo ich zmniejszeniu, co najmniej</w:t>
      </w:r>
      <w:r w:rsidRPr="001C5E11">
        <w:br/>
        <w:t>do dopuszczalnych, gdy nie są one dotrzymane. Zadaniem podsystemu monitoringu PEM jest ocena i obserwacja zmian wielkości pola elektromagnetycznego. Obserwacja ta ma na celu śledzenie poziomów sztucznie wytworzonych pól elektromagnetycznych w środowisku</w:t>
      </w:r>
      <w:r w:rsidRPr="001C5E11">
        <w:br/>
        <w:t>w odniesieniu do wartości poziomów dopuszczalnych określonych dla miejsc dostępnych</w:t>
      </w:r>
      <w:r w:rsidRPr="001C5E11">
        <w:br/>
        <w:t>dla ludności.</w:t>
      </w:r>
    </w:p>
    <w:p w14:paraId="481BFCBC" w14:textId="77777777" w:rsidR="00015FF1" w:rsidRPr="001C5E11" w:rsidRDefault="00015FF1" w:rsidP="00015FF1">
      <w:pPr>
        <w:ind w:firstLine="709"/>
      </w:pPr>
      <w:r w:rsidRPr="001C5E11">
        <w:t>W ostatnich latach nastąpiła zmiana przepisów wykonawczych w zakresie pól elektromagnetycznych, odnoszących się do dopuszczalnych poziomów pól elektromagnetycznych w środowisku, sposobu sprawdzania dotrzymania dopuszczalnych poziomów oraz w zakresie prowadzenia okresowych badań poziomów pól elektromagnetycznych w środowisku. Obecnie obowiązujące poziomy dopuszczalne, według Rozporządzenia z dnia 17 grudnia 2019 r.</w:t>
      </w:r>
      <w:r w:rsidRPr="001C5E11">
        <w:br/>
        <w:t>w sprawie dopuszczalnych poziomów pól elektromagnetycznych w środowisku, wynoszą dla wysokich częstotliwości (stacji bazowych telefonii komórkowej) od 28 V/m do 61 V/m.</w:t>
      </w:r>
    </w:p>
    <w:p w14:paraId="74BB9FB2" w14:textId="77777777" w:rsidR="00015FF1" w:rsidRPr="001C5E11" w:rsidRDefault="00015FF1" w:rsidP="00015FF1">
      <w:pPr>
        <w:ind w:firstLine="709"/>
      </w:pPr>
      <w:r w:rsidRPr="001C5E11">
        <w:t>Od 2021 r. monitoring pól elektromagnetycznych prowadzony jest zgodnie z nowym rozporządzeniem - Rozporządzeniem Ministra Klimatu i Środowiska z dnia 15 grudnia 2020 r.</w:t>
      </w:r>
      <w:r w:rsidRPr="001C5E11">
        <w:br/>
        <w:t>w sprawie zakresu i sposobu prowadzenia okresowych badań poziomów pól elektro-magnetycznych w środowisku (Dz.U. 2020 poz. 2311).</w:t>
      </w:r>
    </w:p>
    <w:p w14:paraId="5CEA62FA" w14:textId="43E9355F" w:rsidR="00015FF1" w:rsidRPr="001C5E11" w:rsidRDefault="00015FF1" w:rsidP="00015FF1">
      <w:pPr>
        <w:ind w:firstLine="709"/>
      </w:pPr>
      <w:r w:rsidRPr="001C5E11">
        <w:t>Do końca 2020 r. zgodnie z Rozporządzeniem z dnia 30 października 2003 roku w sprawie dopuszczalnych poziomów pól elektromagnetycznych w środowisku oraz sposobie sprawdzania dotrzymania tych poziomów (Dz. U. z 2003 r. Nr 130, poz. 879) dopuszczalny poziom pola elektromagnetycznego w środowisku dla wysokich częstotliwości (stacji bazowych telefonii komórkowej) wynosił 7 V/m.</w:t>
      </w:r>
    </w:p>
    <w:p w14:paraId="21809DE2" w14:textId="2D81EACC" w:rsidR="00015FF1" w:rsidRPr="001C5E11" w:rsidRDefault="00015FF1" w:rsidP="00015FF1">
      <w:pPr>
        <w:ind w:firstLine="709"/>
      </w:pPr>
      <w:r w:rsidRPr="001C5E11">
        <w:t>W latach 2019-2020 pomiary natężenia promieniowania elektromagnetycznego (PEM)</w:t>
      </w:r>
      <w:r w:rsidRPr="001C5E11">
        <w:br/>
        <w:t>w ramach systemu Państwowego Monitoringu Środowiska (PMŚ) prowadzone były na terenie powiatu tomaszowskiego w 6 punktach pomiarowych. W żadnym punkcie pomiarowym</w:t>
      </w:r>
      <w:r w:rsidRPr="001C5E11">
        <w:br/>
        <w:t>na terenie powiatu nie odnotowano przekroczeń dopuszczalnego poziomu natężenia promieniowania elektromagnetycznego (PEM). Zmierzone wartości natężenia pola elektromagnetycznego kształtowały się na bardzo niskich poziomach – od &lt;0,3 V/m (poniżej czułości aparatury pomiarowej) do 0,9 V/m.</w:t>
      </w:r>
    </w:p>
    <w:p w14:paraId="13D302DC" w14:textId="24A8BE37" w:rsidR="00015FF1" w:rsidRPr="001C5E11" w:rsidRDefault="00015FF1" w:rsidP="00015FF1">
      <w:pPr>
        <w:ind w:firstLine="709"/>
      </w:pPr>
      <w:r w:rsidRPr="001C5E11">
        <w:t>Zestawienie wyników przeprowadzonych pomiarów natężenia PEM na terenie powiatu tomaszowskiego w latach 2019-2020 przedstawiono w kolejnej tabeli.</w:t>
      </w:r>
    </w:p>
    <w:p w14:paraId="212161F4" w14:textId="77777777" w:rsidR="00015FF1" w:rsidRPr="001C5E11" w:rsidRDefault="00015FF1" w:rsidP="00015FF1"/>
    <w:p w14:paraId="18B791AE" w14:textId="0C85F650" w:rsidR="00015FF1" w:rsidRPr="001C5E11" w:rsidRDefault="00015FF1" w:rsidP="00015FF1">
      <w:pPr>
        <w:pStyle w:val="Legenda"/>
        <w:rPr>
          <w:sz w:val="20"/>
          <w:szCs w:val="16"/>
        </w:rPr>
      </w:pPr>
      <w:bookmarkStart w:id="126" w:name="_Toc80646975"/>
      <w:bookmarkStart w:id="127" w:name="_Toc85269574"/>
      <w:r w:rsidRPr="001C5E11">
        <w:rPr>
          <w:sz w:val="20"/>
          <w:szCs w:val="16"/>
        </w:rPr>
        <w:t xml:space="preserve">Tabela </w:t>
      </w:r>
      <w:r w:rsidRPr="001C5E11">
        <w:rPr>
          <w:sz w:val="20"/>
          <w:szCs w:val="16"/>
        </w:rPr>
        <w:fldChar w:fldCharType="begin"/>
      </w:r>
      <w:r w:rsidRPr="001C5E11">
        <w:rPr>
          <w:sz w:val="20"/>
          <w:szCs w:val="16"/>
        </w:rPr>
        <w:instrText xml:space="preserve"> SEQ Tabela \* ARABIC </w:instrText>
      </w:r>
      <w:r w:rsidRPr="001C5E11">
        <w:rPr>
          <w:sz w:val="20"/>
          <w:szCs w:val="16"/>
        </w:rPr>
        <w:fldChar w:fldCharType="separate"/>
      </w:r>
      <w:r w:rsidR="003315AF" w:rsidRPr="001C5E11">
        <w:rPr>
          <w:noProof/>
          <w:sz w:val="20"/>
          <w:szCs w:val="16"/>
        </w:rPr>
        <w:t>24</w:t>
      </w:r>
      <w:r w:rsidRPr="001C5E11">
        <w:rPr>
          <w:sz w:val="20"/>
          <w:szCs w:val="16"/>
        </w:rPr>
        <w:fldChar w:fldCharType="end"/>
      </w:r>
      <w:r w:rsidRPr="001C5E11">
        <w:rPr>
          <w:sz w:val="20"/>
          <w:szCs w:val="16"/>
        </w:rPr>
        <w:t>. Wyniki pomiarów natężenia promieniowania elektromagnetycznego</w:t>
      </w:r>
      <w:r w:rsidRPr="001C5E11">
        <w:rPr>
          <w:sz w:val="20"/>
          <w:szCs w:val="16"/>
        </w:rPr>
        <w:br/>
        <w:t>prowadzonych przez GIOŚ na terenie powiatu tomaszowskiego w latach 2019-2020</w:t>
      </w:r>
      <w:bookmarkEnd w:id="126"/>
      <w:bookmarkEnd w:id="127"/>
    </w:p>
    <w:tbl>
      <w:tblPr>
        <w:tblStyle w:val="Tabela-Siatka"/>
        <w:tblW w:w="0" w:type="auto"/>
        <w:jc w:val="center"/>
        <w:tblLook w:val="04A0" w:firstRow="1" w:lastRow="0" w:firstColumn="1" w:lastColumn="0" w:noHBand="0" w:noVBand="1"/>
      </w:tblPr>
      <w:tblGrid>
        <w:gridCol w:w="4531"/>
        <w:gridCol w:w="1560"/>
        <w:gridCol w:w="2556"/>
      </w:tblGrid>
      <w:tr w:rsidR="001C5E11" w:rsidRPr="001C5E11" w14:paraId="5EB1B6BD" w14:textId="77777777" w:rsidTr="00015FF1">
        <w:trPr>
          <w:trHeight w:val="794"/>
          <w:tblHeader/>
          <w:jc w:val="center"/>
        </w:trPr>
        <w:tc>
          <w:tcPr>
            <w:tcW w:w="4531" w:type="dxa"/>
            <w:shd w:val="clear" w:color="auto" w:fill="F2F2F2" w:themeFill="background1" w:themeFillShade="F2"/>
            <w:vAlign w:val="center"/>
          </w:tcPr>
          <w:p w14:paraId="555C70FD" w14:textId="77777777" w:rsidR="00015FF1" w:rsidRPr="001C5E11" w:rsidRDefault="00015FF1" w:rsidP="00290196">
            <w:pPr>
              <w:jc w:val="center"/>
              <w:rPr>
                <w:sz w:val="20"/>
                <w:szCs w:val="20"/>
              </w:rPr>
            </w:pPr>
            <w:r w:rsidRPr="001C5E11">
              <w:rPr>
                <w:sz w:val="20"/>
                <w:szCs w:val="20"/>
              </w:rPr>
              <w:t>Lokalizacja punktu pomiarowego</w:t>
            </w:r>
          </w:p>
        </w:tc>
        <w:tc>
          <w:tcPr>
            <w:tcW w:w="1560" w:type="dxa"/>
            <w:shd w:val="clear" w:color="auto" w:fill="F2F2F2" w:themeFill="background1" w:themeFillShade="F2"/>
            <w:vAlign w:val="center"/>
          </w:tcPr>
          <w:p w14:paraId="56677D44" w14:textId="77777777" w:rsidR="00015FF1" w:rsidRPr="001C5E11" w:rsidRDefault="00015FF1" w:rsidP="00290196">
            <w:pPr>
              <w:jc w:val="center"/>
              <w:rPr>
                <w:sz w:val="20"/>
                <w:szCs w:val="20"/>
              </w:rPr>
            </w:pPr>
            <w:r w:rsidRPr="001C5E11">
              <w:rPr>
                <w:sz w:val="20"/>
                <w:szCs w:val="20"/>
              </w:rPr>
              <w:t>Rok badań</w:t>
            </w:r>
          </w:p>
        </w:tc>
        <w:tc>
          <w:tcPr>
            <w:tcW w:w="2556" w:type="dxa"/>
            <w:shd w:val="clear" w:color="auto" w:fill="F2F2F2" w:themeFill="background1" w:themeFillShade="F2"/>
            <w:vAlign w:val="center"/>
          </w:tcPr>
          <w:p w14:paraId="5B3D6DFF" w14:textId="77777777" w:rsidR="00015FF1" w:rsidRPr="001C5E11" w:rsidRDefault="00015FF1" w:rsidP="00290196">
            <w:pPr>
              <w:jc w:val="center"/>
              <w:rPr>
                <w:sz w:val="20"/>
                <w:szCs w:val="20"/>
              </w:rPr>
            </w:pPr>
            <w:r w:rsidRPr="001C5E11">
              <w:rPr>
                <w:sz w:val="20"/>
                <w:szCs w:val="20"/>
              </w:rPr>
              <w:t>Zmierzone natężenie pola elektromagnetycznego [V/m]</w:t>
            </w:r>
          </w:p>
        </w:tc>
      </w:tr>
      <w:tr w:rsidR="001C5E11" w:rsidRPr="001C5E11" w14:paraId="433BD37F" w14:textId="77777777" w:rsidTr="002778B9">
        <w:trPr>
          <w:trHeight w:val="312"/>
          <w:jc w:val="center"/>
        </w:trPr>
        <w:tc>
          <w:tcPr>
            <w:tcW w:w="4531" w:type="dxa"/>
            <w:vAlign w:val="center"/>
          </w:tcPr>
          <w:p w14:paraId="089B284E" w14:textId="7625A0C3" w:rsidR="00015FF1" w:rsidRPr="001C5E11" w:rsidRDefault="00015FF1" w:rsidP="00290196">
            <w:pPr>
              <w:jc w:val="center"/>
              <w:rPr>
                <w:sz w:val="20"/>
                <w:szCs w:val="20"/>
              </w:rPr>
            </w:pPr>
            <w:r w:rsidRPr="001C5E11">
              <w:rPr>
                <w:sz w:val="20"/>
                <w:szCs w:val="20"/>
              </w:rPr>
              <w:t>m. Janków (gm. Rokiciny)</w:t>
            </w:r>
          </w:p>
        </w:tc>
        <w:tc>
          <w:tcPr>
            <w:tcW w:w="1560" w:type="dxa"/>
            <w:vAlign w:val="center"/>
          </w:tcPr>
          <w:p w14:paraId="4365E61E" w14:textId="60F0C50E" w:rsidR="00015FF1" w:rsidRPr="001C5E11" w:rsidRDefault="00015FF1" w:rsidP="00290196">
            <w:pPr>
              <w:jc w:val="center"/>
              <w:rPr>
                <w:sz w:val="20"/>
                <w:szCs w:val="20"/>
              </w:rPr>
            </w:pPr>
            <w:r w:rsidRPr="001C5E11">
              <w:rPr>
                <w:sz w:val="20"/>
                <w:szCs w:val="20"/>
              </w:rPr>
              <w:t>2019</w:t>
            </w:r>
          </w:p>
        </w:tc>
        <w:tc>
          <w:tcPr>
            <w:tcW w:w="2556" w:type="dxa"/>
            <w:vAlign w:val="center"/>
          </w:tcPr>
          <w:p w14:paraId="3739E610" w14:textId="50F61D33" w:rsidR="00015FF1" w:rsidRPr="001C5E11" w:rsidRDefault="00015FF1" w:rsidP="00290196">
            <w:pPr>
              <w:jc w:val="center"/>
              <w:rPr>
                <w:sz w:val="20"/>
                <w:szCs w:val="20"/>
              </w:rPr>
            </w:pPr>
            <w:r w:rsidRPr="001C5E11">
              <w:rPr>
                <w:sz w:val="20"/>
                <w:szCs w:val="20"/>
              </w:rPr>
              <w:t>&lt;0,3*</w:t>
            </w:r>
          </w:p>
        </w:tc>
      </w:tr>
      <w:tr w:rsidR="001C5E11" w:rsidRPr="001C5E11" w14:paraId="494703D2" w14:textId="77777777" w:rsidTr="002778B9">
        <w:trPr>
          <w:trHeight w:val="312"/>
          <w:jc w:val="center"/>
        </w:trPr>
        <w:tc>
          <w:tcPr>
            <w:tcW w:w="4531" w:type="dxa"/>
            <w:vAlign w:val="center"/>
          </w:tcPr>
          <w:p w14:paraId="692D8740" w14:textId="1E9AB2AE" w:rsidR="00015FF1" w:rsidRPr="001C5E11" w:rsidRDefault="00015FF1" w:rsidP="00290196">
            <w:pPr>
              <w:jc w:val="center"/>
              <w:rPr>
                <w:sz w:val="20"/>
                <w:szCs w:val="20"/>
              </w:rPr>
            </w:pPr>
            <w:r w:rsidRPr="001C5E11">
              <w:rPr>
                <w:sz w:val="20"/>
                <w:szCs w:val="20"/>
              </w:rPr>
              <w:t>m. Przesiadłów (gm. Ujazd)</w:t>
            </w:r>
          </w:p>
        </w:tc>
        <w:tc>
          <w:tcPr>
            <w:tcW w:w="1560" w:type="dxa"/>
            <w:vAlign w:val="center"/>
          </w:tcPr>
          <w:p w14:paraId="12AA9378" w14:textId="63E5D472" w:rsidR="00015FF1" w:rsidRPr="001C5E11" w:rsidRDefault="00015FF1" w:rsidP="00290196">
            <w:pPr>
              <w:jc w:val="center"/>
              <w:rPr>
                <w:sz w:val="20"/>
                <w:szCs w:val="20"/>
              </w:rPr>
            </w:pPr>
            <w:r w:rsidRPr="001C5E11">
              <w:rPr>
                <w:sz w:val="20"/>
                <w:szCs w:val="20"/>
              </w:rPr>
              <w:t>2019</w:t>
            </w:r>
          </w:p>
        </w:tc>
        <w:tc>
          <w:tcPr>
            <w:tcW w:w="2556" w:type="dxa"/>
            <w:vAlign w:val="center"/>
          </w:tcPr>
          <w:p w14:paraId="34E827AE" w14:textId="0CCB0499" w:rsidR="00015FF1" w:rsidRPr="001C5E11" w:rsidRDefault="00015FF1" w:rsidP="00290196">
            <w:pPr>
              <w:jc w:val="center"/>
              <w:rPr>
                <w:sz w:val="20"/>
                <w:szCs w:val="20"/>
              </w:rPr>
            </w:pPr>
            <w:r w:rsidRPr="001C5E11">
              <w:rPr>
                <w:sz w:val="20"/>
                <w:szCs w:val="20"/>
              </w:rPr>
              <w:t>&lt;0,3*</w:t>
            </w:r>
          </w:p>
        </w:tc>
      </w:tr>
      <w:tr w:rsidR="001C5E11" w:rsidRPr="001C5E11" w14:paraId="3D967F30" w14:textId="77777777" w:rsidTr="002778B9">
        <w:trPr>
          <w:trHeight w:val="312"/>
          <w:jc w:val="center"/>
        </w:trPr>
        <w:tc>
          <w:tcPr>
            <w:tcW w:w="4531" w:type="dxa"/>
            <w:vAlign w:val="center"/>
          </w:tcPr>
          <w:p w14:paraId="33D2344D" w14:textId="2B3D37FE" w:rsidR="00015FF1" w:rsidRPr="001C5E11" w:rsidRDefault="00015FF1" w:rsidP="00290196">
            <w:pPr>
              <w:jc w:val="center"/>
              <w:rPr>
                <w:sz w:val="20"/>
                <w:szCs w:val="20"/>
              </w:rPr>
            </w:pPr>
            <w:r w:rsidRPr="001C5E11">
              <w:rPr>
                <w:sz w:val="20"/>
                <w:szCs w:val="20"/>
              </w:rPr>
              <w:t>Tomaszów Mazowiecki ul. Kolbego 5</w:t>
            </w:r>
          </w:p>
        </w:tc>
        <w:tc>
          <w:tcPr>
            <w:tcW w:w="1560" w:type="dxa"/>
            <w:vAlign w:val="center"/>
          </w:tcPr>
          <w:p w14:paraId="222D47D0" w14:textId="683D8ACC" w:rsidR="00015FF1" w:rsidRPr="001C5E11" w:rsidRDefault="00015FF1" w:rsidP="00290196">
            <w:pPr>
              <w:jc w:val="center"/>
              <w:rPr>
                <w:sz w:val="20"/>
                <w:szCs w:val="20"/>
              </w:rPr>
            </w:pPr>
            <w:r w:rsidRPr="001C5E11">
              <w:rPr>
                <w:sz w:val="20"/>
                <w:szCs w:val="20"/>
              </w:rPr>
              <w:t>2020</w:t>
            </w:r>
          </w:p>
        </w:tc>
        <w:tc>
          <w:tcPr>
            <w:tcW w:w="2556" w:type="dxa"/>
            <w:vAlign w:val="center"/>
          </w:tcPr>
          <w:p w14:paraId="3E28C83C" w14:textId="17B384B5" w:rsidR="00015FF1" w:rsidRPr="001C5E11" w:rsidRDefault="00015FF1" w:rsidP="00290196">
            <w:pPr>
              <w:jc w:val="center"/>
              <w:rPr>
                <w:sz w:val="20"/>
                <w:szCs w:val="20"/>
              </w:rPr>
            </w:pPr>
            <w:r w:rsidRPr="001C5E11">
              <w:rPr>
                <w:sz w:val="20"/>
                <w:szCs w:val="20"/>
              </w:rPr>
              <w:t>0,8</w:t>
            </w:r>
          </w:p>
        </w:tc>
      </w:tr>
      <w:tr w:rsidR="001C5E11" w:rsidRPr="001C5E11" w14:paraId="5BA80B8F" w14:textId="77777777" w:rsidTr="002778B9">
        <w:trPr>
          <w:trHeight w:val="312"/>
          <w:jc w:val="center"/>
        </w:trPr>
        <w:tc>
          <w:tcPr>
            <w:tcW w:w="4531" w:type="dxa"/>
            <w:vAlign w:val="center"/>
          </w:tcPr>
          <w:p w14:paraId="519A22A9" w14:textId="76BF7D77" w:rsidR="00015FF1" w:rsidRPr="001C5E11" w:rsidRDefault="00015FF1" w:rsidP="00290196">
            <w:pPr>
              <w:jc w:val="center"/>
              <w:rPr>
                <w:sz w:val="20"/>
                <w:szCs w:val="20"/>
              </w:rPr>
            </w:pPr>
            <w:r w:rsidRPr="001C5E11">
              <w:rPr>
                <w:sz w:val="20"/>
                <w:szCs w:val="20"/>
              </w:rPr>
              <w:t>Tomaszów Mazowiecki ul. Ogrodowa</w:t>
            </w:r>
          </w:p>
        </w:tc>
        <w:tc>
          <w:tcPr>
            <w:tcW w:w="1560" w:type="dxa"/>
            <w:vAlign w:val="center"/>
          </w:tcPr>
          <w:p w14:paraId="21309F83" w14:textId="66A46B30" w:rsidR="00015FF1" w:rsidRPr="001C5E11" w:rsidRDefault="00015FF1" w:rsidP="00290196">
            <w:pPr>
              <w:jc w:val="center"/>
              <w:rPr>
                <w:sz w:val="20"/>
                <w:szCs w:val="20"/>
              </w:rPr>
            </w:pPr>
            <w:r w:rsidRPr="001C5E11">
              <w:rPr>
                <w:sz w:val="20"/>
                <w:szCs w:val="20"/>
              </w:rPr>
              <w:t>2020</w:t>
            </w:r>
          </w:p>
        </w:tc>
        <w:tc>
          <w:tcPr>
            <w:tcW w:w="2556" w:type="dxa"/>
            <w:vAlign w:val="center"/>
          </w:tcPr>
          <w:p w14:paraId="61643091" w14:textId="157CE31F" w:rsidR="00015FF1" w:rsidRPr="001C5E11" w:rsidRDefault="00015FF1" w:rsidP="00290196">
            <w:pPr>
              <w:jc w:val="center"/>
              <w:rPr>
                <w:sz w:val="20"/>
                <w:szCs w:val="20"/>
              </w:rPr>
            </w:pPr>
            <w:r w:rsidRPr="001C5E11">
              <w:rPr>
                <w:sz w:val="20"/>
                <w:szCs w:val="20"/>
              </w:rPr>
              <w:t>&lt;0,3*</w:t>
            </w:r>
          </w:p>
        </w:tc>
      </w:tr>
      <w:tr w:rsidR="001C5E11" w:rsidRPr="001C5E11" w14:paraId="2FE02F26" w14:textId="77777777" w:rsidTr="002778B9">
        <w:trPr>
          <w:trHeight w:val="312"/>
          <w:jc w:val="center"/>
        </w:trPr>
        <w:tc>
          <w:tcPr>
            <w:tcW w:w="4531" w:type="dxa"/>
            <w:vAlign w:val="center"/>
          </w:tcPr>
          <w:p w14:paraId="58D04178" w14:textId="257E3B8E" w:rsidR="00015FF1" w:rsidRPr="001C5E11" w:rsidRDefault="00015FF1" w:rsidP="00290196">
            <w:pPr>
              <w:jc w:val="center"/>
              <w:rPr>
                <w:sz w:val="20"/>
                <w:szCs w:val="20"/>
              </w:rPr>
            </w:pPr>
            <w:r w:rsidRPr="001C5E11">
              <w:rPr>
                <w:sz w:val="20"/>
                <w:szCs w:val="20"/>
              </w:rPr>
              <w:t>Tomaszów Mazowiecki pl. Kościuszki</w:t>
            </w:r>
          </w:p>
        </w:tc>
        <w:tc>
          <w:tcPr>
            <w:tcW w:w="1560" w:type="dxa"/>
            <w:vAlign w:val="center"/>
          </w:tcPr>
          <w:p w14:paraId="486C6E3D" w14:textId="21D74093" w:rsidR="00015FF1" w:rsidRPr="001C5E11" w:rsidRDefault="00015FF1" w:rsidP="00290196">
            <w:pPr>
              <w:jc w:val="center"/>
              <w:rPr>
                <w:sz w:val="20"/>
                <w:szCs w:val="20"/>
              </w:rPr>
            </w:pPr>
            <w:r w:rsidRPr="001C5E11">
              <w:rPr>
                <w:sz w:val="20"/>
                <w:szCs w:val="20"/>
              </w:rPr>
              <w:t>2020</w:t>
            </w:r>
          </w:p>
        </w:tc>
        <w:tc>
          <w:tcPr>
            <w:tcW w:w="2556" w:type="dxa"/>
            <w:vAlign w:val="center"/>
          </w:tcPr>
          <w:p w14:paraId="02CDE53E" w14:textId="7A5B3814" w:rsidR="00015FF1" w:rsidRPr="001C5E11" w:rsidRDefault="00015FF1" w:rsidP="00290196">
            <w:pPr>
              <w:jc w:val="center"/>
              <w:rPr>
                <w:sz w:val="20"/>
                <w:szCs w:val="20"/>
              </w:rPr>
            </w:pPr>
            <w:r w:rsidRPr="001C5E11">
              <w:rPr>
                <w:sz w:val="20"/>
                <w:szCs w:val="20"/>
              </w:rPr>
              <w:t>0,4</w:t>
            </w:r>
          </w:p>
        </w:tc>
      </w:tr>
      <w:tr w:rsidR="001C5E11" w:rsidRPr="001C5E11" w14:paraId="14F658DF" w14:textId="77777777" w:rsidTr="002778B9">
        <w:trPr>
          <w:trHeight w:val="312"/>
          <w:jc w:val="center"/>
        </w:trPr>
        <w:tc>
          <w:tcPr>
            <w:tcW w:w="4531" w:type="dxa"/>
            <w:vAlign w:val="center"/>
          </w:tcPr>
          <w:p w14:paraId="467DA46A" w14:textId="11FDAE94" w:rsidR="00015FF1" w:rsidRPr="001C5E11" w:rsidRDefault="00015FF1" w:rsidP="00290196">
            <w:pPr>
              <w:jc w:val="center"/>
              <w:rPr>
                <w:sz w:val="20"/>
                <w:szCs w:val="20"/>
              </w:rPr>
            </w:pPr>
            <w:r w:rsidRPr="001C5E11">
              <w:rPr>
                <w:sz w:val="20"/>
                <w:szCs w:val="20"/>
              </w:rPr>
              <w:t>Tomaszów Mazowiecki ul. Boh. 14 Brygady</w:t>
            </w:r>
          </w:p>
        </w:tc>
        <w:tc>
          <w:tcPr>
            <w:tcW w:w="1560" w:type="dxa"/>
            <w:vAlign w:val="center"/>
          </w:tcPr>
          <w:p w14:paraId="5D195EA8" w14:textId="04A32465" w:rsidR="00015FF1" w:rsidRPr="001C5E11" w:rsidRDefault="00015FF1" w:rsidP="00290196">
            <w:pPr>
              <w:jc w:val="center"/>
              <w:rPr>
                <w:sz w:val="20"/>
                <w:szCs w:val="20"/>
              </w:rPr>
            </w:pPr>
            <w:r w:rsidRPr="001C5E11">
              <w:rPr>
                <w:sz w:val="20"/>
                <w:szCs w:val="20"/>
              </w:rPr>
              <w:t>2020</w:t>
            </w:r>
          </w:p>
        </w:tc>
        <w:tc>
          <w:tcPr>
            <w:tcW w:w="2556" w:type="dxa"/>
            <w:vAlign w:val="center"/>
          </w:tcPr>
          <w:p w14:paraId="31513F4E" w14:textId="4AC41865" w:rsidR="00015FF1" w:rsidRPr="001C5E11" w:rsidRDefault="00015FF1" w:rsidP="00290196">
            <w:pPr>
              <w:jc w:val="center"/>
              <w:rPr>
                <w:sz w:val="20"/>
                <w:szCs w:val="20"/>
              </w:rPr>
            </w:pPr>
            <w:r w:rsidRPr="001C5E11">
              <w:rPr>
                <w:sz w:val="20"/>
                <w:szCs w:val="20"/>
              </w:rPr>
              <w:t>0,9</w:t>
            </w:r>
          </w:p>
        </w:tc>
      </w:tr>
    </w:tbl>
    <w:p w14:paraId="3B014005" w14:textId="77777777" w:rsidR="00015FF1" w:rsidRPr="001C5E11" w:rsidRDefault="00015FF1" w:rsidP="00015FF1">
      <w:pPr>
        <w:jc w:val="center"/>
        <w:rPr>
          <w:i/>
          <w:iCs/>
          <w:sz w:val="18"/>
          <w:szCs w:val="18"/>
        </w:rPr>
      </w:pPr>
      <w:r w:rsidRPr="001C5E11">
        <w:rPr>
          <w:i/>
          <w:iCs/>
          <w:sz w:val="18"/>
          <w:szCs w:val="18"/>
        </w:rPr>
        <w:t>*poniżej czułości aparatury pomiarowej</w:t>
      </w:r>
    </w:p>
    <w:p w14:paraId="3A01D7C8" w14:textId="5EC4CE9A" w:rsidR="00015FF1" w:rsidRPr="001C5E11" w:rsidRDefault="00015FF1" w:rsidP="00015FF1">
      <w:pPr>
        <w:jc w:val="center"/>
        <w:rPr>
          <w:i/>
          <w:iCs/>
          <w:sz w:val="18"/>
          <w:szCs w:val="18"/>
        </w:rPr>
      </w:pPr>
      <w:r w:rsidRPr="001C5E11">
        <w:rPr>
          <w:i/>
          <w:iCs/>
          <w:sz w:val="18"/>
          <w:szCs w:val="18"/>
        </w:rPr>
        <w:t xml:space="preserve">Źródło: GIOŚ RWMŚ w </w:t>
      </w:r>
      <w:r w:rsidR="00B87C3E" w:rsidRPr="001C5E11">
        <w:rPr>
          <w:i/>
          <w:iCs/>
          <w:sz w:val="18"/>
          <w:szCs w:val="18"/>
        </w:rPr>
        <w:t>Łodzi</w:t>
      </w:r>
    </w:p>
    <w:p w14:paraId="38E1221A" w14:textId="77777777" w:rsidR="002778B9" w:rsidRPr="001C5E11" w:rsidRDefault="002778B9" w:rsidP="002778B9"/>
    <w:p w14:paraId="26712284" w14:textId="1B5577C9" w:rsidR="00015FF1" w:rsidRPr="001C5E11" w:rsidRDefault="00015FF1" w:rsidP="00015FF1">
      <w:pPr>
        <w:ind w:firstLine="709"/>
      </w:pPr>
      <w:r w:rsidRPr="001C5E11">
        <w:t xml:space="preserve">Pomiary pól elektromagnetycznych wykonywane na terenie województwa łódzkiego przez GIOŚ w ramach systemu Państwowego Monitoringu Środowiska nie wykazują przekroczeń dopuszczalnych norm. Mierzone wartości natężenia PEM są dużo niższe od poziomów </w:t>
      </w:r>
      <w:r w:rsidRPr="001C5E11">
        <w:lastRenderedPageBreak/>
        <w:t>dopuszczalnych. Dokonując porównania wszystkich wyników pomiarów PEM na przestrzeni ostatnich lat nie obserwuje się znaczących zmian średnich poziomów pól elektromagnetycznych w środowisku. Jednak nieustający rozwój telekomunikacji i zwiększająca się liczba stacji bazowych telefonii komórkowej (w tym wprowadzanie technologii 5G) są powodami, dla których badania monitoringowe PEM powinny być w dalszym ciągu wykonywane.</w:t>
      </w:r>
    </w:p>
    <w:p w14:paraId="0292640A" w14:textId="45148E60" w:rsidR="002778B9" w:rsidRPr="001C5E11" w:rsidRDefault="002778B9" w:rsidP="002778B9"/>
    <w:p w14:paraId="40A6E24D" w14:textId="77777777" w:rsidR="002778B9" w:rsidRPr="001C5E11" w:rsidRDefault="002778B9" w:rsidP="002778B9"/>
    <w:p w14:paraId="577B10B6" w14:textId="2A31371C" w:rsidR="00F259D5" w:rsidRPr="001C5E11" w:rsidRDefault="00F259D5" w:rsidP="00B4175E">
      <w:pPr>
        <w:pStyle w:val="Nagowek2"/>
        <w:numPr>
          <w:ilvl w:val="1"/>
          <w:numId w:val="2"/>
        </w:numPr>
      </w:pPr>
      <w:bookmarkStart w:id="128" w:name="_Toc85269661"/>
      <w:r w:rsidRPr="001C5E11">
        <w:t>Klimat akustyczny</w:t>
      </w:r>
      <w:bookmarkEnd w:id="128"/>
    </w:p>
    <w:p w14:paraId="6C494813" w14:textId="525EDF9C" w:rsidR="00F259D5" w:rsidRPr="001C5E11" w:rsidRDefault="00F259D5" w:rsidP="00695067"/>
    <w:p w14:paraId="1CB5544B" w14:textId="6AF88575" w:rsidR="00F259D5" w:rsidRPr="001C5E11" w:rsidRDefault="00CE2B2D" w:rsidP="00CE2B2D">
      <w:pPr>
        <w:ind w:firstLine="709"/>
      </w:pPr>
      <w:r w:rsidRPr="001C5E11">
        <w:t>Głównym źródłem hałasu kształtującym klimat akustyczny jest hałas drogowy, który generuje największą liczbę przekroczeń dopuszczalnych poziomów dźwięku w środowisku.</w:t>
      </w:r>
    </w:p>
    <w:p w14:paraId="5B24C09B" w14:textId="6E86512D" w:rsidR="005B2E4C" w:rsidRPr="001C5E11" w:rsidRDefault="005B2E4C" w:rsidP="00CE2B2D">
      <w:pPr>
        <w:ind w:firstLine="709"/>
      </w:pPr>
      <w:r w:rsidRPr="001C5E11">
        <w:t>W latach 2019-2020 Główny Inspektorat Ochrony Środowiska nie prowadził na terenie powiatu tomaszowskiego pomiarów natężenia hałasu w ramach systemu Państwowego Monitoringu Środowiska (PMŚ).</w:t>
      </w:r>
    </w:p>
    <w:p w14:paraId="17FF6E69" w14:textId="469901B3" w:rsidR="00CE2B2D" w:rsidRPr="001C5E11" w:rsidRDefault="00CE2B2D" w:rsidP="00CE2B2D">
      <w:pPr>
        <w:ind w:firstLine="709"/>
      </w:pPr>
      <w:r w:rsidRPr="001C5E11">
        <w:t xml:space="preserve">Oceny stanu klimatu akustycznego na terenie powiatu </w:t>
      </w:r>
      <w:r w:rsidR="00174FCE" w:rsidRPr="001C5E11">
        <w:t>tomaszowskiego</w:t>
      </w:r>
      <w:r w:rsidRPr="001C5E11">
        <w:t xml:space="preserve"> dokonano</w:t>
      </w:r>
      <w:r w:rsidRPr="001C5E11">
        <w:br/>
        <w:t xml:space="preserve">na podstawie map akustycznych dla dróg krajowych o ruchu powyżej 3 000 000 pojazdów rocznie na terenie województwa </w:t>
      </w:r>
      <w:r w:rsidR="00174FCE" w:rsidRPr="001C5E11">
        <w:t>łódzkiego</w:t>
      </w:r>
      <w:r w:rsidRPr="001C5E11">
        <w:t xml:space="preserve"> sporządzonych w kwietniu 2018 r. na zlecenie Generalnej Dyrekcji Dróg Krajowych i Autostrad (GDDKiA).</w:t>
      </w:r>
    </w:p>
    <w:p w14:paraId="7DBC69CD" w14:textId="6926243E" w:rsidR="00174FCE" w:rsidRPr="001C5E11" w:rsidRDefault="00CE2B2D" w:rsidP="00CE2B2D">
      <w:pPr>
        <w:ind w:firstLine="709"/>
      </w:pPr>
      <w:r w:rsidRPr="001C5E11">
        <w:t>Mapowaniem akustycznym na terenie powiatu objęto</w:t>
      </w:r>
      <w:r w:rsidR="00174FCE" w:rsidRPr="001C5E11">
        <w:t xml:space="preserve"> drogę ekspresową S8 oraz drogę krajową nr 48 odc. Tomaszów Mazowiecki /Przejście/.</w:t>
      </w:r>
    </w:p>
    <w:p w14:paraId="1918F231" w14:textId="5977C54C" w:rsidR="003039D8" w:rsidRPr="001C5E11" w:rsidRDefault="003039D8" w:rsidP="003039D8">
      <w:pPr>
        <w:ind w:firstLine="709"/>
      </w:pPr>
      <w:r w:rsidRPr="001C5E11">
        <w:t xml:space="preserve">Zgodnie z opracowaniem „Mapy akustyczne dla dróg krajowych o ruchu powyżej 3 000 000 pojazdów rocznie na terenie województwa </w:t>
      </w:r>
      <w:r w:rsidR="00174FCE" w:rsidRPr="001C5E11">
        <w:t>łódzkiego</w:t>
      </w:r>
      <w:r w:rsidRPr="001C5E11">
        <w:t xml:space="preserve">” (kwiecień 2018) na terenie powiatu </w:t>
      </w:r>
      <w:r w:rsidR="00174FCE" w:rsidRPr="001C5E11">
        <w:t>tomaszowskiego</w:t>
      </w:r>
      <w:r w:rsidRPr="001C5E11">
        <w:t xml:space="preserve"> występują następujące </w:t>
      </w:r>
      <w:bookmarkStart w:id="129" w:name="_Hlk14417973"/>
      <w:r w:rsidRPr="001C5E11">
        <w:t>przekroczenia dopuszczalnych wartości hałasu, którego źródło stanowią wymienione powyżej odcinki dróg</w:t>
      </w:r>
      <w:bookmarkEnd w:id="129"/>
      <w:r w:rsidRPr="001C5E11">
        <w:t>:</w:t>
      </w:r>
    </w:p>
    <w:p w14:paraId="6D0FF68C" w14:textId="77777777" w:rsidR="003039D8" w:rsidRPr="001C5E11" w:rsidRDefault="003039D8" w:rsidP="004B6F5D">
      <w:pPr>
        <w:pStyle w:val="Akapitzlist"/>
        <w:numPr>
          <w:ilvl w:val="0"/>
          <w:numId w:val="11"/>
        </w:numPr>
      </w:pPr>
      <w:r w:rsidRPr="001C5E11">
        <w:t>Wskaźnik LDWN - długookresowy średni poziom dźwięku A (wskaźnik hałasu dla pory dziennej, wieczornej i nocnej):</w:t>
      </w:r>
    </w:p>
    <w:p w14:paraId="18725445" w14:textId="5D1199DA" w:rsidR="003039D8" w:rsidRPr="001C5E11" w:rsidRDefault="003039D8" w:rsidP="004B6F5D">
      <w:pPr>
        <w:pStyle w:val="Akapitzlist"/>
        <w:numPr>
          <w:ilvl w:val="0"/>
          <w:numId w:val="12"/>
        </w:numPr>
        <w:ind w:left="1134"/>
      </w:pPr>
      <w:r w:rsidRPr="001C5E11">
        <w:t xml:space="preserve">powierzchnia obszarów z przekr. dopuszczalnych wartości hałasu: </w:t>
      </w:r>
      <w:r w:rsidR="00174FCE" w:rsidRPr="001C5E11">
        <w:rPr>
          <w:u w:val="single"/>
        </w:rPr>
        <w:t>49,3</w:t>
      </w:r>
      <w:r w:rsidRPr="001C5E11">
        <w:rPr>
          <w:u w:val="single"/>
        </w:rPr>
        <w:t> ha</w:t>
      </w:r>
      <w:r w:rsidRPr="001C5E11">
        <w:t>;</w:t>
      </w:r>
    </w:p>
    <w:p w14:paraId="751794D5" w14:textId="191D13A6" w:rsidR="003039D8" w:rsidRPr="001C5E11" w:rsidRDefault="003039D8" w:rsidP="004B6F5D">
      <w:pPr>
        <w:pStyle w:val="Akapitzlist"/>
        <w:numPr>
          <w:ilvl w:val="0"/>
          <w:numId w:val="12"/>
        </w:numPr>
        <w:ind w:left="1134"/>
      </w:pPr>
      <w:r w:rsidRPr="001C5E11">
        <w:t xml:space="preserve">liczba lokali mieszk. na obszarach z przekr. dopuszczalnych wartości hałasu: </w:t>
      </w:r>
      <w:r w:rsidR="00174FCE" w:rsidRPr="001C5E11">
        <w:rPr>
          <w:u w:val="single"/>
        </w:rPr>
        <w:t>97</w:t>
      </w:r>
      <w:r w:rsidRPr="001C5E11">
        <w:t>;</w:t>
      </w:r>
    </w:p>
    <w:p w14:paraId="24B5B14E" w14:textId="016D4B93" w:rsidR="003039D8" w:rsidRPr="001C5E11" w:rsidRDefault="003039D8" w:rsidP="004B6F5D">
      <w:pPr>
        <w:pStyle w:val="Akapitzlist"/>
        <w:numPr>
          <w:ilvl w:val="0"/>
          <w:numId w:val="12"/>
        </w:numPr>
        <w:ind w:left="1134"/>
      </w:pPr>
      <w:r w:rsidRPr="001C5E11">
        <w:t xml:space="preserve">liczba mieszkańców obszarów z przekr. dopuszczalnych wartości hałasu: </w:t>
      </w:r>
      <w:r w:rsidR="00174FCE" w:rsidRPr="001C5E11">
        <w:rPr>
          <w:u w:val="single"/>
        </w:rPr>
        <w:t>264</w:t>
      </w:r>
      <w:r w:rsidRPr="001C5E11">
        <w:t>.</w:t>
      </w:r>
    </w:p>
    <w:p w14:paraId="695FD5F9" w14:textId="433DE76D" w:rsidR="003039D8" w:rsidRPr="001C5E11" w:rsidRDefault="003039D8" w:rsidP="004B6F5D">
      <w:pPr>
        <w:pStyle w:val="Akapitzlist"/>
        <w:numPr>
          <w:ilvl w:val="0"/>
          <w:numId w:val="11"/>
        </w:numPr>
      </w:pPr>
      <w:r w:rsidRPr="001C5E11">
        <w:t>Wskaźnik LN - długookresowy średni poziom dźwięku A, wyznaczony w ciągu wszystkich pór nocy w roku, rozumianych jako przedział czasu od godz. 22</w:t>
      </w:r>
      <w:r w:rsidR="00174FCE" w:rsidRPr="001C5E11">
        <w:t>:</w:t>
      </w:r>
      <w:r w:rsidRPr="001C5E11">
        <w:t>00 do godz. 6</w:t>
      </w:r>
      <w:r w:rsidR="00174FCE" w:rsidRPr="001C5E11">
        <w:t>:</w:t>
      </w:r>
      <w:r w:rsidRPr="001C5E11">
        <w:t>00 (wskaźnik hałasu dla pory nocnej):</w:t>
      </w:r>
    </w:p>
    <w:p w14:paraId="1CA0AD17" w14:textId="4202212A" w:rsidR="003039D8" w:rsidRPr="001C5E11" w:rsidRDefault="003039D8" w:rsidP="004B6F5D">
      <w:pPr>
        <w:pStyle w:val="Akapitzlist"/>
        <w:numPr>
          <w:ilvl w:val="0"/>
          <w:numId w:val="13"/>
        </w:numPr>
        <w:ind w:left="1134"/>
      </w:pPr>
      <w:r w:rsidRPr="001C5E11">
        <w:t xml:space="preserve">powierzchnia obszarów z przekr. dopuszczalnych wartości hałasu: </w:t>
      </w:r>
      <w:r w:rsidR="00174FCE" w:rsidRPr="001C5E11">
        <w:rPr>
          <w:u w:val="single"/>
        </w:rPr>
        <w:t>107,3</w:t>
      </w:r>
      <w:r w:rsidRPr="001C5E11">
        <w:rPr>
          <w:u w:val="single"/>
        </w:rPr>
        <w:t> ha</w:t>
      </w:r>
      <w:r w:rsidRPr="001C5E11">
        <w:t>;</w:t>
      </w:r>
    </w:p>
    <w:p w14:paraId="5B1D19F4" w14:textId="13D4B6F7" w:rsidR="003039D8" w:rsidRPr="001C5E11" w:rsidRDefault="003039D8" w:rsidP="004B6F5D">
      <w:pPr>
        <w:pStyle w:val="Akapitzlist"/>
        <w:numPr>
          <w:ilvl w:val="0"/>
          <w:numId w:val="13"/>
        </w:numPr>
        <w:ind w:left="1134"/>
      </w:pPr>
      <w:r w:rsidRPr="001C5E11">
        <w:t xml:space="preserve">liczba lokali mieszk. na obszarach z przekr. dopuszczalnych wartości hałasu: </w:t>
      </w:r>
      <w:r w:rsidR="00174FCE" w:rsidRPr="001C5E11">
        <w:rPr>
          <w:u w:val="single"/>
        </w:rPr>
        <w:t>138</w:t>
      </w:r>
      <w:r w:rsidRPr="001C5E11">
        <w:t>;</w:t>
      </w:r>
    </w:p>
    <w:p w14:paraId="0679943D" w14:textId="793F6197" w:rsidR="003039D8" w:rsidRPr="001C5E11" w:rsidRDefault="003039D8" w:rsidP="004B6F5D">
      <w:pPr>
        <w:pStyle w:val="Akapitzlist"/>
        <w:numPr>
          <w:ilvl w:val="0"/>
          <w:numId w:val="13"/>
        </w:numPr>
        <w:ind w:left="1134"/>
      </w:pPr>
      <w:r w:rsidRPr="001C5E11">
        <w:t xml:space="preserve">liczba mieszkańców obszarów z przekr. dopuszczalnych wartości hałasu: </w:t>
      </w:r>
      <w:r w:rsidR="00174FCE" w:rsidRPr="001C5E11">
        <w:rPr>
          <w:u w:val="single"/>
        </w:rPr>
        <w:t>374</w:t>
      </w:r>
      <w:r w:rsidRPr="001C5E11">
        <w:t>.</w:t>
      </w:r>
    </w:p>
    <w:p w14:paraId="3E67D44F" w14:textId="271DA314" w:rsidR="003039D8" w:rsidRPr="001C5E11" w:rsidRDefault="003039D8" w:rsidP="003039D8">
      <w:pPr>
        <w:ind w:firstLine="709"/>
      </w:pPr>
      <w:r w:rsidRPr="001C5E11">
        <w:t xml:space="preserve">W kolejnej tabeli przedstawiono zestawienie wyników przeprowadzonego mapowania akustycznego dla odcinków dróg krajowych na terenie powiatu </w:t>
      </w:r>
      <w:r w:rsidR="00174FCE" w:rsidRPr="001C5E11">
        <w:t>tomaszowskiego</w:t>
      </w:r>
      <w:r w:rsidRPr="001C5E11">
        <w:t xml:space="preserve"> o natężeniu ruchu powyżej 3 mln/poj./rok.</w:t>
      </w:r>
    </w:p>
    <w:p w14:paraId="6F713CA3" w14:textId="77777777" w:rsidR="00F17A9C" w:rsidRPr="001C5E11" w:rsidRDefault="00F17A9C" w:rsidP="00F17A9C"/>
    <w:p w14:paraId="2BFB10F6" w14:textId="0309F421" w:rsidR="003039D8" w:rsidRPr="001C5E11" w:rsidRDefault="003039D8" w:rsidP="003039D8">
      <w:pPr>
        <w:pStyle w:val="Legenda"/>
        <w:rPr>
          <w:sz w:val="20"/>
          <w:szCs w:val="16"/>
        </w:rPr>
      </w:pPr>
      <w:bookmarkStart w:id="130" w:name="_Toc15397605"/>
      <w:bookmarkStart w:id="131" w:name="_Toc85269575"/>
      <w:r w:rsidRPr="001C5E11">
        <w:rPr>
          <w:sz w:val="20"/>
          <w:szCs w:val="16"/>
        </w:rPr>
        <w:t xml:space="preserve">Tabela </w:t>
      </w:r>
      <w:r w:rsidRPr="001C5E11">
        <w:rPr>
          <w:sz w:val="20"/>
          <w:szCs w:val="16"/>
        </w:rPr>
        <w:fldChar w:fldCharType="begin"/>
      </w:r>
      <w:r w:rsidRPr="001C5E11">
        <w:rPr>
          <w:sz w:val="20"/>
          <w:szCs w:val="16"/>
        </w:rPr>
        <w:instrText xml:space="preserve"> SEQ Tabela \* ARABIC </w:instrText>
      </w:r>
      <w:r w:rsidRPr="001C5E11">
        <w:rPr>
          <w:sz w:val="20"/>
          <w:szCs w:val="16"/>
        </w:rPr>
        <w:fldChar w:fldCharType="separate"/>
      </w:r>
      <w:r w:rsidR="002778B9" w:rsidRPr="001C5E11">
        <w:rPr>
          <w:noProof/>
          <w:sz w:val="20"/>
          <w:szCs w:val="16"/>
        </w:rPr>
        <w:t>25</w:t>
      </w:r>
      <w:r w:rsidRPr="001C5E11">
        <w:rPr>
          <w:noProof/>
          <w:sz w:val="20"/>
          <w:szCs w:val="16"/>
        </w:rPr>
        <w:fldChar w:fldCharType="end"/>
      </w:r>
      <w:r w:rsidRPr="001C5E11">
        <w:rPr>
          <w:sz w:val="20"/>
          <w:szCs w:val="16"/>
        </w:rPr>
        <w:t xml:space="preserve">. Wyniki mapowania akustycznego przeprowadzonego dla </w:t>
      </w:r>
      <w:bookmarkEnd w:id="130"/>
      <w:r w:rsidR="00174FCE" w:rsidRPr="001C5E11">
        <w:rPr>
          <w:sz w:val="20"/>
          <w:szCs w:val="16"/>
        </w:rPr>
        <w:t>dróg krajowych</w:t>
      </w:r>
      <w:r w:rsidR="00174FCE" w:rsidRPr="001C5E11">
        <w:rPr>
          <w:sz w:val="20"/>
          <w:szCs w:val="16"/>
        </w:rPr>
        <w:br/>
        <w:t>na terenie powiatu tomaszowskiego o natężeniu ruchu powyżej 3 mln/poj./rok</w:t>
      </w:r>
      <w:r w:rsidR="00174FCE" w:rsidRPr="001C5E11">
        <w:rPr>
          <w:sz w:val="20"/>
          <w:szCs w:val="16"/>
        </w:rPr>
        <w:br/>
        <w:t>(S3 oraz DK 48 odc. Tomaszów Mazowiecki/Przejście/)</w:t>
      </w:r>
      <w:bookmarkEnd w:id="131"/>
    </w:p>
    <w:tbl>
      <w:tblPr>
        <w:tblStyle w:val="Tabela-Siatka"/>
        <w:tblW w:w="9356" w:type="dxa"/>
        <w:jc w:val="center"/>
        <w:tblLayout w:type="fixed"/>
        <w:tblLook w:val="04A0" w:firstRow="1" w:lastRow="0" w:firstColumn="1" w:lastColumn="0" w:noHBand="0" w:noVBand="1"/>
      </w:tblPr>
      <w:tblGrid>
        <w:gridCol w:w="3833"/>
        <w:gridCol w:w="846"/>
        <w:gridCol w:w="855"/>
        <w:gridCol w:w="851"/>
        <w:gridCol w:w="851"/>
        <w:gridCol w:w="991"/>
        <w:gridCol w:w="1129"/>
      </w:tblGrid>
      <w:tr w:rsidR="001C5E11" w:rsidRPr="001C5E11" w14:paraId="77FF85EA" w14:textId="77777777" w:rsidTr="002778B9">
        <w:trPr>
          <w:trHeight w:val="340"/>
          <w:tblHeader/>
          <w:jc w:val="center"/>
        </w:trPr>
        <w:tc>
          <w:tcPr>
            <w:tcW w:w="3833" w:type="dxa"/>
            <w:vMerge w:val="restart"/>
            <w:shd w:val="clear" w:color="auto" w:fill="F2F2F2" w:themeFill="background1" w:themeFillShade="F2"/>
            <w:vAlign w:val="center"/>
          </w:tcPr>
          <w:p w14:paraId="70862F7C" w14:textId="77777777" w:rsidR="00465EEB" w:rsidRPr="001C5E11" w:rsidRDefault="00465EEB" w:rsidP="00C746FF">
            <w:pPr>
              <w:jc w:val="center"/>
              <w:rPr>
                <w:sz w:val="20"/>
              </w:rPr>
            </w:pPr>
            <w:r w:rsidRPr="001C5E11">
              <w:rPr>
                <w:sz w:val="20"/>
              </w:rPr>
              <w:t>Analizowany parametr</w:t>
            </w:r>
          </w:p>
        </w:tc>
        <w:tc>
          <w:tcPr>
            <w:tcW w:w="4394" w:type="dxa"/>
            <w:gridSpan w:val="5"/>
            <w:shd w:val="clear" w:color="auto" w:fill="F2F2F2" w:themeFill="background1" w:themeFillShade="F2"/>
            <w:vAlign w:val="center"/>
          </w:tcPr>
          <w:p w14:paraId="66D88D93" w14:textId="77777777" w:rsidR="00465EEB" w:rsidRPr="001C5E11" w:rsidRDefault="00465EEB" w:rsidP="00C746FF">
            <w:pPr>
              <w:jc w:val="center"/>
              <w:rPr>
                <w:sz w:val="20"/>
              </w:rPr>
            </w:pPr>
            <w:r w:rsidRPr="001C5E11">
              <w:rPr>
                <w:sz w:val="20"/>
              </w:rPr>
              <w:t>Przekroczenia wartości dopuszczalnych</w:t>
            </w:r>
          </w:p>
        </w:tc>
        <w:tc>
          <w:tcPr>
            <w:tcW w:w="1129" w:type="dxa"/>
            <w:vMerge w:val="restart"/>
            <w:shd w:val="clear" w:color="auto" w:fill="F2F2F2" w:themeFill="background1" w:themeFillShade="F2"/>
            <w:vAlign w:val="center"/>
          </w:tcPr>
          <w:p w14:paraId="1CBC1F0A" w14:textId="77777777" w:rsidR="00465EEB" w:rsidRPr="001C5E11" w:rsidRDefault="00465EEB" w:rsidP="00C746FF">
            <w:pPr>
              <w:jc w:val="center"/>
              <w:rPr>
                <w:sz w:val="20"/>
              </w:rPr>
            </w:pPr>
            <w:r w:rsidRPr="001C5E11">
              <w:rPr>
                <w:sz w:val="20"/>
              </w:rPr>
              <w:t>Łącznie</w:t>
            </w:r>
          </w:p>
        </w:tc>
      </w:tr>
      <w:tr w:rsidR="001C5E11" w:rsidRPr="001C5E11" w14:paraId="74BDD387" w14:textId="77777777" w:rsidTr="002778B9">
        <w:trPr>
          <w:trHeight w:val="397"/>
          <w:tblHeader/>
          <w:jc w:val="center"/>
        </w:trPr>
        <w:tc>
          <w:tcPr>
            <w:tcW w:w="3833" w:type="dxa"/>
            <w:vMerge/>
            <w:shd w:val="clear" w:color="auto" w:fill="F2F2F2" w:themeFill="background1" w:themeFillShade="F2"/>
            <w:vAlign w:val="center"/>
          </w:tcPr>
          <w:p w14:paraId="20C1668F" w14:textId="77777777" w:rsidR="00465EEB" w:rsidRPr="001C5E11" w:rsidRDefault="00465EEB" w:rsidP="00C746FF">
            <w:pPr>
              <w:jc w:val="center"/>
              <w:rPr>
                <w:sz w:val="20"/>
              </w:rPr>
            </w:pPr>
          </w:p>
        </w:tc>
        <w:tc>
          <w:tcPr>
            <w:tcW w:w="846" w:type="dxa"/>
            <w:shd w:val="clear" w:color="auto" w:fill="F2F2F2" w:themeFill="background1" w:themeFillShade="F2"/>
            <w:vAlign w:val="center"/>
          </w:tcPr>
          <w:p w14:paraId="36883BDD" w14:textId="77777777" w:rsidR="00465EEB" w:rsidRPr="001C5E11" w:rsidRDefault="00465EEB" w:rsidP="00C746FF">
            <w:pPr>
              <w:jc w:val="center"/>
              <w:rPr>
                <w:sz w:val="20"/>
              </w:rPr>
            </w:pPr>
            <w:r w:rsidRPr="001C5E11">
              <w:rPr>
                <w:sz w:val="20"/>
              </w:rPr>
              <w:t>&lt; 5 dB</w:t>
            </w:r>
          </w:p>
        </w:tc>
        <w:tc>
          <w:tcPr>
            <w:tcW w:w="855" w:type="dxa"/>
            <w:shd w:val="clear" w:color="auto" w:fill="F2F2F2" w:themeFill="background1" w:themeFillShade="F2"/>
            <w:vAlign w:val="center"/>
          </w:tcPr>
          <w:p w14:paraId="236D64CE" w14:textId="77777777" w:rsidR="00465EEB" w:rsidRPr="001C5E11" w:rsidRDefault="00465EEB" w:rsidP="00C746FF">
            <w:pPr>
              <w:jc w:val="center"/>
              <w:rPr>
                <w:sz w:val="20"/>
              </w:rPr>
            </w:pPr>
            <w:r w:rsidRPr="001C5E11">
              <w:rPr>
                <w:sz w:val="20"/>
              </w:rPr>
              <w:t>5-10 dB</w:t>
            </w:r>
          </w:p>
        </w:tc>
        <w:tc>
          <w:tcPr>
            <w:tcW w:w="851" w:type="dxa"/>
            <w:shd w:val="clear" w:color="auto" w:fill="F2F2F2" w:themeFill="background1" w:themeFillShade="F2"/>
            <w:vAlign w:val="center"/>
          </w:tcPr>
          <w:p w14:paraId="36C0EC4F" w14:textId="77777777" w:rsidR="00465EEB" w:rsidRPr="001C5E11" w:rsidRDefault="00465EEB" w:rsidP="00C746FF">
            <w:pPr>
              <w:jc w:val="center"/>
              <w:rPr>
                <w:sz w:val="20"/>
              </w:rPr>
            </w:pPr>
            <w:r w:rsidRPr="001C5E11">
              <w:rPr>
                <w:sz w:val="20"/>
              </w:rPr>
              <w:t>10-15 dB</w:t>
            </w:r>
          </w:p>
        </w:tc>
        <w:tc>
          <w:tcPr>
            <w:tcW w:w="851" w:type="dxa"/>
            <w:shd w:val="clear" w:color="auto" w:fill="F2F2F2" w:themeFill="background1" w:themeFillShade="F2"/>
            <w:vAlign w:val="center"/>
          </w:tcPr>
          <w:p w14:paraId="22365264" w14:textId="77777777" w:rsidR="00465EEB" w:rsidRPr="001C5E11" w:rsidRDefault="00465EEB" w:rsidP="00C746FF">
            <w:pPr>
              <w:jc w:val="center"/>
              <w:rPr>
                <w:sz w:val="20"/>
              </w:rPr>
            </w:pPr>
            <w:r w:rsidRPr="001C5E11">
              <w:rPr>
                <w:sz w:val="20"/>
              </w:rPr>
              <w:t>15-20 dB</w:t>
            </w:r>
          </w:p>
        </w:tc>
        <w:tc>
          <w:tcPr>
            <w:tcW w:w="991" w:type="dxa"/>
            <w:shd w:val="clear" w:color="auto" w:fill="F2F2F2" w:themeFill="background1" w:themeFillShade="F2"/>
            <w:vAlign w:val="center"/>
          </w:tcPr>
          <w:p w14:paraId="190388F1" w14:textId="77777777" w:rsidR="00465EEB" w:rsidRPr="001C5E11" w:rsidRDefault="00465EEB" w:rsidP="00C746FF">
            <w:pPr>
              <w:jc w:val="center"/>
              <w:rPr>
                <w:sz w:val="20"/>
              </w:rPr>
            </w:pPr>
            <w:r w:rsidRPr="001C5E11">
              <w:rPr>
                <w:sz w:val="20"/>
              </w:rPr>
              <w:t>&gt; 20 dB</w:t>
            </w:r>
          </w:p>
        </w:tc>
        <w:tc>
          <w:tcPr>
            <w:tcW w:w="1129" w:type="dxa"/>
            <w:vMerge/>
            <w:shd w:val="clear" w:color="auto" w:fill="F2F2F2" w:themeFill="background1" w:themeFillShade="F2"/>
            <w:vAlign w:val="center"/>
          </w:tcPr>
          <w:p w14:paraId="37A94B63" w14:textId="77777777" w:rsidR="00465EEB" w:rsidRPr="001C5E11" w:rsidRDefault="00465EEB" w:rsidP="00C746FF">
            <w:pPr>
              <w:jc w:val="center"/>
              <w:rPr>
                <w:sz w:val="20"/>
              </w:rPr>
            </w:pPr>
          </w:p>
        </w:tc>
      </w:tr>
      <w:tr w:rsidR="001C5E11" w:rsidRPr="001C5E11" w14:paraId="5B13C058" w14:textId="77777777" w:rsidTr="002778B9">
        <w:trPr>
          <w:trHeight w:val="340"/>
          <w:tblHeader/>
          <w:jc w:val="center"/>
        </w:trPr>
        <w:tc>
          <w:tcPr>
            <w:tcW w:w="3833" w:type="dxa"/>
            <w:vMerge/>
            <w:shd w:val="clear" w:color="auto" w:fill="F2F2F2" w:themeFill="background1" w:themeFillShade="F2"/>
            <w:vAlign w:val="center"/>
          </w:tcPr>
          <w:p w14:paraId="3168D595" w14:textId="77777777" w:rsidR="00465EEB" w:rsidRPr="001C5E11" w:rsidRDefault="00465EEB" w:rsidP="00C746FF">
            <w:pPr>
              <w:jc w:val="center"/>
              <w:rPr>
                <w:sz w:val="20"/>
              </w:rPr>
            </w:pPr>
          </w:p>
        </w:tc>
        <w:tc>
          <w:tcPr>
            <w:tcW w:w="4394" w:type="dxa"/>
            <w:gridSpan w:val="5"/>
            <w:shd w:val="clear" w:color="auto" w:fill="F2F2F2" w:themeFill="background1" w:themeFillShade="F2"/>
            <w:vAlign w:val="center"/>
          </w:tcPr>
          <w:p w14:paraId="1DD69291" w14:textId="77777777" w:rsidR="00465EEB" w:rsidRPr="001C5E11" w:rsidRDefault="00465EEB" w:rsidP="00C746FF">
            <w:pPr>
              <w:jc w:val="center"/>
              <w:rPr>
                <w:sz w:val="20"/>
              </w:rPr>
            </w:pPr>
            <w:r w:rsidRPr="001C5E11">
              <w:rPr>
                <w:sz w:val="20"/>
              </w:rPr>
              <w:t>Stan warunków akustycznych</w:t>
            </w:r>
          </w:p>
        </w:tc>
        <w:tc>
          <w:tcPr>
            <w:tcW w:w="1129" w:type="dxa"/>
            <w:vMerge/>
            <w:shd w:val="clear" w:color="auto" w:fill="F2F2F2" w:themeFill="background1" w:themeFillShade="F2"/>
            <w:vAlign w:val="center"/>
          </w:tcPr>
          <w:p w14:paraId="4BC18B8F" w14:textId="77777777" w:rsidR="00465EEB" w:rsidRPr="001C5E11" w:rsidRDefault="00465EEB" w:rsidP="00C746FF">
            <w:pPr>
              <w:jc w:val="center"/>
              <w:rPr>
                <w:sz w:val="20"/>
              </w:rPr>
            </w:pPr>
          </w:p>
        </w:tc>
      </w:tr>
      <w:tr w:rsidR="001C5E11" w:rsidRPr="001C5E11" w14:paraId="083F04B1" w14:textId="77777777" w:rsidTr="002778B9">
        <w:trPr>
          <w:trHeight w:val="397"/>
          <w:tblHeader/>
          <w:jc w:val="center"/>
        </w:trPr>
        <w:tc>
          <w:tcPr>
            <w:tcW w:w="3833" w:type="dxa"/>
            <w:vMerge/>
            <w:shd w:val="clear" w:color="auto" w:fill="F2F2F2" w:themeFill="background1" w:themeFillShade="F2"/>
            <w:vAlign w:val="center"/>
          </w:tcPr>
          <w:p w14:paraId="1FC6D02E" w14:textId="77777777" w:rsidR="00465EEB" w:rsidRPr="001C5E11" w:rsidRDefault="00465EEB" w:rsidP="00C746FF">
            <w:pPr>
              <w:jc w:val="center"/>
              <w:rPr>
                <w:sz w:val="20"/>
              </w:rPr>
            </w:pPr>
          </w:p>
        </w:tc>
        <w:tc>
          <w:tcPr>
            <w:tcW w:w="1701" w:type="dxa"/>
            <w:gridSpan w:val="2"/>
            <w:shd w:val="clear" w:color="auto" w:fill="F2F2F2" w:themeFill="background1" w:themeFillShade="F2"/>
            <w:vAlign w:val="center"/>
          </w:tcPr>
          <w:p w14:paraId="292D30E1" w14:textId="77777777" w:rsidR="00465EEB" w:rsidRPr="001C5E11" w:rsidRDefault="00465EEB" w:rsidP="00C746FF">
            <w:pPr>
              <w:jc w:val="center"/>
              <w:rPr>
                <w:sz w:val="20"/>
              </w:rPr>
            </w:pPr>
            <w:r w:rsidRPr="001C5E11">
              <w:rPr>
                <w:sz w:val="20"/>
              </w:rPr>
              <w:t>Niedobry</w:t>
            </w:r>
          </w:p>
        </w:tc>
        <w:tc>
          <w:tcPr>
            <w:tcW w:w="1702" w:type="dxa"/>
            <w:gridSpan w:val="2"/>
            <w:shd w:val="clear" w:color="auto" w:fill="F2F2F2" w:themeFill="background1" w:themeFillShade="F2"/>
            <w:vAlign w:val="center"/>
          </w:tcPr>
          <w:p w14:paraId="45B8FC1C" w14:textId="77777777" w:rsidR="00465EEB" w:rsidRPr="001C5E11" w:rsidRDefault="00465EEB" w:rsidP="00C746FF">
            <w:pPr>
              <w:jc w:val="center"/>
              <w:rPr>
                <w:sz w:val="20"/>
              </w:rPr>
            </w:pPr>
            <w:r w:rsidRPr="001C5E11">
              <w:rPr>
                <w:sz w:val="20"/>
              </w:rPr>
              <w:t>Zły</w:t>
            </w:r>
          </w:p>
        </w:tc>
        <w:tc>
          <w:tcPr>
            <w:tcW w:w="991" w:type="dxa"/>
            <w:shd w:val="clear" w:color="auto" w:fill="F2F2F2" w:themeFill="background1" w:themeFillShade="F2"/>
            <w:vAlign w:val="center"/>
          </w:tcPr>
          <w:p w14:paraId="64AC85E0" w14:textId="77777777" w:rsidR="00465EEB" w:rsidRPr="001C5E11" w:rsidRDefault="00465EEB" w:rsidP="00C746FF">
            <w:pPr>
              <w:jc w:val="center"/>
              <w:rPr>
                <w:sz w:val="20"/>
              </w:rPr>
            </w:pPr>
            <w:r w:rsidRPr="001C5E11">
              <w:rPr>
                <w:sz w:val="20"/>
              </w:rPr>
              <w:t>Bardzo zły</w:t>
            </w:r>
          </w:p>
        </w:tc>
        <w:tc>
          <w:tcPr>
            <w:tcW w:w="1129" w:type="dxa"/>
            <w:vMerge/>
            <w:shd w:val="clear" w:color="auto" w:fill="F2F2F2" w:themeFill="background1" w:themeFillShade="F2"/>
            <w:vAlign w:val="center"/>
          </w:tcPr>
          <w:p w14:paraId="4998DC0F" w14:textId="77777777" w:rsidR="00465EEB" w:rsidRPr="001C5E11" w:rsidRDefault="00465EEB" w:rsidP="00C746FF">
            <w:pPr>
              <w:jc w:val="center"/>
              <w:rPr>
                <w:sz w:val="20"/>
              </w:rPr>
            </w:pPr>
          </w:p>
        </w:tc>
      </w:tr>
      <w:tr w:rsidR="001C5E11" w:rsidRPr="001C5E11" w14:paraId="483A06DA" w14:textId="77777777" w:rsidTr="005B2E4C">
        <w:trPr>
          <w:trHeight w:val="340"/>
          <w:jc w:val="center"/>
        </w:trPr>
        <w:tc>
          <w:tcPr>
            <w:tcW w:w="9356" w:type="dxa"/>
            <w:gridSpan w:val="7"/>
            <w:shd w:val="clear" w:color="auto" w:fill="F2F2F2" w:themeFill="background1" w:themeFillShade="F2"/>
            <w:vAlign w:val="center"/>
          </w:tcPr>
          <w:p w14:paraId="74A3BA96" w14:textId="11B70286" w:rsidR="00465EEB" w:rsidRPr="001C5E11" w:rsidRDefault="003039D8" w:rsidP="00C746FF">
            <w:pPr>
              <w:jc w:val="center"/>
              <w:rPr>
                <w:bCs/>
                <w:i/>
                <w:iCs/>
                <w:sz w:val="20"/>
              </w:rPr>
            </w:pPr>
            <w:r w:rsidRPr="001C5E11">
              <w:rPr>
                <w:bCs/>
                <w:i/>
                <w:iCs/>
                <w:sz w:val="20"/>
              </w:rPr>
              <w:t xml:space="preserve">PRZEKROCZENIA WARTOŚCI DOPUSZCZALNYCH DLA WSKAŹNIKA </w:t>
            </w:r>
            <w:r w:rsidR="00465EEB" w:rsidRPr="001C5E11">
              <w:rPr>
                <w:bCs/>
                <w:i/>
                <w:iCs/>
                <w:sz w:val="20"/>
              </w:rPr>
              <w:t>L</w:t>
            </w:r>
            <w:r w:rsidR="00465EEB" w:rsidRPr="001C5E11">
              <w:rPr>
                <w:bCs/>
                <w:i/>
                <w:iCs/>
                <w:sz w:val="20"/>
                <w:vertAlign w:val="subscript"/>
              </w:rPr>
              <w:t>DWN</w:t>
            </w:r>
          </w:p>
        </w:tc>
      </w:tr>
      <w:tr w:rsidR="001C5E11" w:rsidRPr="001C5E11" w14:paraId="2BE69910" w14:textId="77777777" w:rsidTr="002778B9">
        <w:trPr>
          <w:trHeight w:val="510"/>
          <w:jc w:val="center"/>
        </w:trPr>
        <w:tc>
          <w:tcPr>
            <w:tcW w:w="3833" w:type="dxa"/>
            <w:vAlign w:val="center"/>
          </w:tcPr>
          <w:p w14:paraId="7525A47F" w14:textId="77777777" w:rsidR="00465EEB" w:rsidRPr="001C5E11" w:rsidRDefault="00465EEB" w:rsidP="00C746FF">
            <w:pPr>
              <w:jc w:val="center"/>
              <w:rPr>
                <w:sz w:val="20"/>
              </w:rPr>
            </w:pPr>
            <w:r w:rsidRPr="001C5E11">
              <w:rPr>
                <w:sz w:val="20"/>
              </w:rPr>
              <w:t>Powierzchnia obszarów zagrożonych w danym zakresie [ha]</w:t>
            </w:r>
          </w:p>
        </w:tc>
        <w:tc>
          <w:tcPr>
            <w:tcW w:w="846" w:type="dxa"/>
            <w:vAlign w:val="center"/>
          </w:tcPr>
          <w:p w14:paraId="40248B08" w14:textId="11AFD33B" w:rsidR="00465EEB" w:rsidRPr="001C5E11" w:rsidRDefault="00174FCE" w:rsidP="00C746FF">
            <w:pPr>
              <w:jc w:val="center"/>
              <w:rPr>
                <w:sz w:val="20"/>
              </w:rPr>
            </w:pPr>
            <w:r w:rsidRPr="001C5E11">
              <w:rPr>
                <w:sz w:val="20"/>
              </w:rPr>
              <w:t>39,5</w:t>
            </w:r>
          </w:p>
        </w:tc>
        <w:tc>
          <w:tcPr>
            <w:tcW w:w="855" w:type="dxa"/>
            <w:vAlign w:val="center"/>
          </w:tcPr>
          <w:p w14:paraId="54F68527" w14:textId="54AEDF37" w:rsidR="00465EEB" w:rsidRPr="001C5E11" w:rsidRDefault="00174FCE" w:rsidP="00C746FF">
            <w:pPr>
              <w:jc w:val="center"/>
              <w:rPr>
                <w:sz w:val="20"/>
              </w:rPr>
            </w:pPr>
            <w:r w:rsidRPr="001C5E11">
              <w:rPr>
                <w:sz w:val="20"/>
              </w:rPr>
              <w:t>8,7</w:t>
            </w:r>
          </w:p>
        </w:tc>
        <w:tc>
          <w:tcPr>
            <w:tcW w:w="851" w:type="dxa"/>
            <w:vAlign w:val="center"/>
          </w:tcPr>
          <w:p w14:paraId="105EFB71" w14:textId="14F7A79A" w:rsidR="00465EEB" w:rsidRPr="001C5E11" w:rsidRDefault="00174FCE" w:rsidP="00C746FF">
            <w:pPr>
              <w:jc w:val="center"/>
              <w:rPr>
                <w:sz w:val="20"/>
              </w:rPr>
            </w:pPr>
            <w:r w:rsidRPr="001C5E11">
              <w:rPr>
                <w:sz w:val="20"/>
              </w:rPr>
              <w:t>1,1</w:t>
            </w:r>
          </w:p>
        </w:tc>
        <w:tc>
          <w:tcPr>
            <w:tcW w:w="851" w:type="dxa"/>
            <w:vAlign w:val="center"/>
          </w:tcPr>
          <w:p w14:paraId="26E0E276" w14:textId="41C7A2B5" w:rsidR="00465EEB" w:rsidRPr="001C5E11" w:rsidRDefault="00174FCE" w:rsidP="00C746FF">
            <w:pPr>
              <w:jc w:val="center"/>
              <w:rPr>
                <w:sz w:val="20"/>
              </w:rPr>
            </w:pPr>
            <w:r w:rsidRPr="001C5E11">
              <w:rPr>
                <w:sz w:val="20"/>
              </w:rPr>
              <w:t>0</w:t>
            </w:r>
          </w:p>
        </w:tc>
        <w:tc>
          <w:tcPr>
            <w:tcW w:w="991" w:type="dxa"/>
            <w:vAlign w:val="center"/>
          </w:tcPr>
          <w:p w14:paraId="1C5C9C7D" w14:textId="22B9D89E" w:rsidR="00465EEB" w:rsidRPr="001C5E11" w:rsidRDefault="00174FCE" w:rsidP="00C746FF">
            <w:pPr>
              <w:jc w:val="center"/>
              <w:rPr>
                <w:sz w:val="20"/>
              </w:rPr>
            </w:pPr>
            <w:r w:rsidRPr="001C5E11">
              <w:rPr>
                <w:sz w:val="20"/>
              </w:rPr>
              <w:t>0</w:t>
            </w:r>
          </w:p>
        </w:tc>
        <w:tc>
          <w:tcPr>
            <w:tcW w:w="1129" w:type="dxa"/>
            <w:vAlign w:val="center"/>
          </w:tcPr>
          <w:p w14:paraId="27EC3629" w14:textId="6412E130" w:rsidR="00465EEB" w:rsidRPr="001C5E11" w:rsidRDefault="00174FCE" w:rsidP="00C746FF">
            <w:pPr>
              <w:jc w:val="center"/>
              <w:rPr>
                <w:sz w:val="20"/>
              </w:rPr>
            </w:pPr>
            <w:r w:rsidRPr="001C5E11">
              <w:rPr>
                <w:sz w:val="20"/>
              </w:rPr>
              <w:t>49,3</w:t>
            </w:r>
          </w:p>
        </w:tc>
      </w:tr>
      <w:tr w:rsidR="001C5E11" w:rsidRPr="001C5E11" w14:paraId="35E5FA91" w14:textId="77777777" w:rsidTr="002778B9">
        <w:trPr>
          <w:trHeight w:val="510"/>
          <w:jc w:val="center"/>
        </w:trPr>
        <w:tc>
          <w:tcPr>
            <w:tcW w:w="3833" w:type="dxa"/>
            <w:vAlign w:val="center"/>
          </w:tcPr>
          <w:p w14:paraId="03FAAAB6" w14:textId="77777777" w:rsidR="00465EEB" w:rsidRPr="001C5E11" w:rsidRDefault="00465EEB" w:rsidP="00C746FF">
            <w:pPr>
              <w:jc w:val="center"/>
              <w:rPr>
                <w:sz w:val="20"/>
              </w:rPr>
            </w:pPr>
            <w:r w:rsidRPr="001C5E11">
              <w:rPr>
                <w:sz w:val="20"/>
              </w:rPr>
              <w:t>Liczba lokali mieszkalnych</w:t>
            </w:r>
          </w:p>
          <w:p w14:paraId="488AD04E" w14:textId="77B6A92A" w:rsidR="00465EEB" w:rsidRPr="001C5E11" w:rsidRDefault="00465EEB" w:rsidP="00C746FF">
            <w:pPr>
              <w:jc w:val="center"/>
              <w:rPr>
                <w:sz w:val="20"/>
              </w:rPr>
            </w:pPr>
            <w:r w:rsidRPr="001C5E11">
              <w:rPr>
                <w:sz w:val="20"/>
              </w:rPr>
              <w:t>w danym zakresie</w:t>
            </w:r>
          </w:p>
        </w:tc>
        <w:tc>
          <w:tcPr>
            <w:tcW w:w="846" w:type="dxa"/>
            <w:vAlign w:val="center"/>
          </w:tcPr>
          <w:p w14:paraId="106623D8" w14:textId="71EA85BE" w:rsidR="00465EEB" w:rsidRPr="001C5E11" w:rsidRDefault="00174FCE" w:rsidP="00C746FF">
            <w:pPr>
              <w:jc w:val="center"/>
              <w:rPr>
                <w:sz w:val="20"/>
              </w:rPr>
            </w:pPr>
            <w:r w:rsidRPr="001C5E11">
              <w:rPr>
                <w:sz w:val="20"/>
              </w:rPr>
              <w:t>80</w:t>
            </w:r>
          </w:p>
        </w:tc>
        <w:tc>
          <w:tcPr>
            <w:tcW w:w="855" w:type="dxa"/>
            <w:vAlign w:val="center"/>
          </w:tcPr>
          <w:p w14:paraId="3979D156" w14:textId="35ED53F4" w:rsidR="00465EEB" w:rsidRPr="001C5E11" w:rsidRDefault="00174FCE" w:rsidP="00C746FF">
            <w:pPr>
              <w:jc w:val="center"/>
              <w:rPr>
                <w:sz w:val="20"/>
              </w:rPr>
            </w:pPr>
            <w:r w:rsidRPr="001C5E11">
              <w:rPr>
                <w:sz w:val="20"/>
              </w:rPr>
              <w:t>15</w:t>
            </w:r>
          </w:p>
        </w:tc>
        <w:tc>
          <w:tcPr>
            <w:tcW w:w="851" w:type="dxa"/>
            <w:vAlign w:val="center"/>
          </w:tcPr>
          <w:p w14:paraId="1160AF1B" w14:textId="6CBA8603" w:rsidR="00465EEB" w:rsidRPr="001C5E11" w:rsidRDefault="00174FCE" w:rsidP="00C746FF">
            <w:pPr>
              <w:jc w:val="center"/>
              <w:rPr>
                <w:sz w:val="20"/>
              </w:rPr>
            </w:pPr>
            <w:r w:rsidRPr="001C5E11">
              <w:rPr>
                <w:sz w:val="20"/>
              </w:rPr>
              <w:t>2</w:t>
            </w:r>
          </w:p>
        </w:tc>
        <w:tc>
          <w:tcPr>
            <w:tcW w:w="851" w:type="dxa"/>
            <w:vAlign w:val="center"/>
          </w:tcPr>
          <w:p w14:paraId="452A50A3" w14:textId="4AB42124" w:rsidR="00465EEB" w:rsidRPr="001C5E11" w:rsidRDefault="00174FCE" w:rsidP="00C746FF">
            <w:pPr>
              <w:jc w:val="center"/>
              <w:rPr>
                <w:sz w:val="20"/>
              </w:rPr>
            </w:pPr>
            <w:r w:rsidRPr="001C5E11">
              <w:rPr>
                <w:sz w:val="20"/>
              </w:rPr>
              <w:t>0</w:t>
            </w:r>
          </w:p>
        </w:tc>
        <w:tc>
          <w:tcPr>
            <w:tcW w:w="991" w:type="dxa"/>
            <w:vAlign w:val="center"/>
          </w:tcPr>
          <w:p w14:paraId="03644F0A" w14:textId="7B684C40" w:rsidR="00465EEB" w:rsidRPr="001C5E11" w:rsidRDefault="00174FCE" w:rsidP="00C746FF">
            <w:pPr>
              <w:jc w:val="center"/>
              <w:rPr>
                <w:sz w:val="20"/>
              </w:rPr>
            </w:pPr>
            <w:r w:rsidRPr="001C5E11">
              <w:rPr>
                <w:sz w:val="20"/>
              </w:rPr>
              <w:t>0</w:t>
            </w:r>
          </w:p>
        </w:tc>
        <w:tc>
          <w:tcPr>
            <w:tcW w:w="1129" w:type="dxa"/>
            <w:vAlign w:val="center"/>
          </w:tcPr>
          <w:p w14:paraId="3A38F399" w14:textId="50103983" w:rsidR="00465EEB" w:rsidRPr="001C5E11" w:rsidRDefault="00174FCE" w:rsidP="00C746FF">
            <w:pPr>
              <w:jc w:val="center"/>
              <w:rPr>
                <w:sz w:val="20"/>
              </w:rPr>
            </w:pPr>
            <w:r w:rsidRPr="001C5E11">
              <w:rPr>
                <w:sz w:val="20"/>
              </w:rPr>
              <w:t>97</w:t>
            </w:r>
          </w:p>
        </w:tc>
      </w:tr>
      <w:tr w:rsidR="001C5E11" w:rsidRPr="001C5E11" w14:paraId="3D905FAF" w14:textId="77777777" w:rsidTr="002778B9">
        <w:trPr>
          <w:trHeight w:val="567"/>
          <w:jc w:val="center"/>
        </w:trPr>
        <w:tc>
          <w:tcPr>
            <w:tcW w:w="3833" w:type="dxa"/>
            <w:vAlign w:val="center"/>
          </w:tcPr>
          <w:p w14:paraId="36EFC136" w14:textId="77777777" w:rsidR="00465EEB" w:rsidRPr="001C5E11" w:rsidRDefault="00465EEB" w:rsidP="00C746FF">
            <w:pPr>
              <w:jc w:val="center"/>
              <w:rPr>
                <w:sz w:val="20"/>
              </w:rPr>
            </w:pPr>
            <w:r w:rsidRPr="001C5E11">
              <w:rPr>
                <w:sz w:val="20"/>
              </w:rPr>
              <w:lastRenderedPageBreak/>
              <w:t>Liczba zagrożonych mieszkańców</w:t>
            </w:r>
          </w:p>
          <w:p w14:paraId="52CA592D" w14:textId="7CC7CAB6" w:rsidR="00465EEB" w:rsidRPr="001C5E11" w:rsidRDefault="00465EEB" w:rsidP="00C746FF">
            <w:pPr>
              <w:jc w:val="center"/>
              <w:rPr>
                <w:sz w:val="20"/>
              </w:rPr>
            </w:pPr>
            <w:r w:rsidRPr="001C5E11">
              <w:rPr>
                <w:sz w:val="20"/>
              </w:rPr>
              <w:t>w danym zakresie</w:t>
            </w:r>
          </w:p>
        </w:tc>
        <w:tc>
          <w:tcPr>
            <w:tcW w:w="846" w:type="dxa"/>
            <w:vAlign w:val="center"/>
          </w:tcPr>
          <w:p w14:paraId="37CBFEA5" w14:textId="63B34B77" w:rsidR="00465EEB" w:rsidRPr="001C5E11" w:rsidRDefault="00174FCE" w:rsidP="00C746FF">
            <w:pPr>
              <w:jc w:val="center"/>
              <w:rPr>
                <w:sz w:val="20"/>
              </w:rPr>
            </w:pPr>
            <w:r w:rsidRPr="001C5E11">
              <w:rPr>
                <w:sz w:val="20"/>
              </w:rPr>
              <w:t>219</w:t>
            </w:r>
          </w:p>
        </w:tc>
        <w:tc>
          <w:tcPr>
            <w:tcW w:w="855" w:type="dxa"/>
            <w:vAlign w:val="center"/>
          </w:tcPr>
          <w:p w14:paraId="27F4DDFA" w14:textId="22F1650F" w:rsidR="00465EEB" w:rsidRPr="001C5E11" w:rsidRDefault="00174FCE" w:rsidP="00C746FF">
            <w:pPr>
              <w:jc w:val="center"/>
              <w:rPr>
                <w:sz w:val="20"/>
              </w:rPr>
            </w:pPr>
            <w:r w:rsidRPr="001C5E11">
              <w:rPr>
                <w:sz w:val="20"/>
              </w:rPr>
              <w:t>40</w:t>
            </w:r>
          </w:p>
        </w:tc>
        <w:tc>
          <w:tcPr>
            <w:tcW w:w="851" w:type="dxa"/>
            <w:vAlign w:val="center"/>
          </w:tcPr>
          <w:p w14:paraId="77F49815" w14:textId="21BEC425" w:rsidR="00465EEB" w:rsidRPr="001C5E11" w:rsidRDefault="00174FCE" w:rsidP="00C746FF">
            <w:pPr>
              <w:jc w:val="center"/>
              <w:rPr>
                <w:sz w:val="20"/>
              </w:rPr>
            </w:pPr>
            <w:r w:rsidRPr="001C5E11">
              <w:rPr>
                <w:sz w:val="20"/>
              </w:rPr>
              <w:t>5</w:t>
            </w:r>
          </w:p>
        </w:tc>
        <w:tc>
          <w:tcPr>
            <w:tcW w:w="851" w:type="dxa"/>
            <w:vAlign w:val="center"/>
          </w:tcPr>
          <w:p w14:paraId="7D7B5CC7" w14:textId="2E779529" w:rsidR="00465EEB" w:rsidRPr="001C5E11" w:rsidRDefault="00174FCE" w:rsidP="00C746FF">
            <w:pPr>
              <w:jc w:val="center"/>
              <w:rPr>
                <w:sz w:val="20"/>
              </w:rPr>
            </w:pPr>
            <w:r w:rsidRPr="001C5E11">
              <w:rPr>
                <w:sz w:val="20"/>
              </w:rPr>
              <w:t>0</w:t>
            </w:r>
          </w:p>
        </w:tc>
        <w:tc>
          <w:tcPr>
            <w:tcW w:w="991" w:type="dxa"/>
            <w:vAlign w:val="center"/>
          </w:tcPr>
          <w:p w14:paraId="00A347F1" w14:textId="3CA217F1" w:rsidR="00465EEB" w:rsidRPr="001C5E11" w:rsidRDefault="00174FCE" w:rsidP="00C746FF">
            <w:pPr>
              <w:jc w:val="center"/>
              <w:rPr>
                <w:sz w:val="20"/>
              </w:rPr>
            </w:pPr>
            <w:r w:rsidRPr="001C5E11">
              <w:rPr>
                <w:sz w:val="20"/>
              </w:rPr>
              <w:t>0</w:t>
            </w:r>
          </w:p>
        </w:tc>
        <w:tc>
          <w:tcPr>
            <w:tcW w:w="1129" w:type="dxa"/>
            <w:vAlign w:val="center"/>
          </w:tcPr>
          <w:p w14:paraId="130B8F97" w14:textId="23FB423F" w:rsidR="00465EEB" w:rsidRPr="001C5E11" w:rsidRDefault="00174FCE" w:rsidP="00C746FF">
            <w:pPr>
              <w:jc w:val="center"/>
              <w:rPr>
                <w:sz w:val="20"/>
              </w:rPr>
            </w:pPr>
            <w:r w:rsidRPr="001C5E11">
              <w:rPr>
                <w:sz w:val="20"/>
              </w:rPr>
              <w:t>264</w:t>
            </w:r>
          </w:p>
        </w:tc>
      </w:tr>
      <w:tr w:rsidR="001C5E11" w:rsidRPr="001C5E11" w14:paraId="2E73760E" w14:textId="77777777" w:rsidTr="002778B9">
        <w:trPr>
          <w:trHeight w:val="567"/>
          <w:jc w:val="center"/>
        </w:trPr>
        <w:tc>
          <w:tcPr>
            <w:tcW w:w="3833" w:type="dxa"/>
            <w:vAlign w:val="center"/>
          </w:tcPr>
          <w:p w14:paraId="363F63F3" w14:textId="0B1458A3" w:rsidR="00465EEB" w:rsidRPr="001C5E11" w:rsidRDefault="00465EEB" w:rsidP="00C746FF">
            <w:pPr>
              <w:jc w:val="center"/>
              <w:rPr>
                <w:sz w:val="20"/>
              </w:rPr>
            </w:pPr>
            <w:r w:rsidRPr="001C5E11">
              <w:rPr>
                <w:sz w:val="20"/>
              </w:rPr>
              <w:t>Liczba budynków szkolnych</w:t>
            </w:r>
            <w:r w:rsidRPr="001C5E11">
              <w:rPr>
                <w:sz w:val="20"/>
              </w:rPr>
              <w:br/>
              <w:t>i przedszkolnych w danym zakresie</w:t>
            </w:r>
          </w:p>
        </w:tc>
        <w:tc>
          <w:tcPr>
            <w:tcW w:w="846" w:type="dxa"/>
            <w:vAlign w:val="center"/>
          </w:tcPr>
          <w:p w14:paraId="38EA3EF0" w14:textId="317D4E6B" w:rsidR="00465EEB" w:rsidRPr="001C5E11" w:rsidRDefault="00174FCE" w:rsidP="00C746FF">
            <w:pPr>
              <w:jc w:val="center"/>
              <w:rPr>
                <w:sz w:val="20"/>
              </w:rPr>
            </w:pPr>
            <w:r w:rsidRPr="001C5E11">
              <w:rPr>
                <w:sz w:val="20"/>
              </w:rPr>
              <w:t>0</w:t>
            </w:r>
          </w:p>
        </w:tc>
        <w:tc>
          <w:tcPr>
            <w:tcW w:w="855" w:type="dxa"/>
            <w:vAlign w:val="center"/>
          </w:tcPr>
          <w:p w14:paraId="0D7D58FA" w14:textId="72FE37C7" w:rsidR="00465EEB" w:rsidRPr="001C5E11" w:rsidRDefault="00174FCE" w:rsidP="00C746FF">
            <w:pPr>
              <w:jc w:val="center"/>
              <w:rPr>
                <w:sz w:val="20"/>
              </w:rPr>
            </w:pPr>
            <w:r w:rsidRPr="001C5E11">
              <w:rPr>
                <w:sz w:val="20"/>
              </w:rPr>
              <w:t>0</w:t>
            </w:r>
          </w:p>
        </w:tc>
        <w:tc>
          <w:tcPr>
            <w:tcW w:w="851" w:type="dxa"/>
            <w:vAlign w:val="center"/>
          </w:tcPr>
          <w:p w14:paraId="1CCB35DB" w14:textId="1DAED18B" w:rsidR="00465EEB" w:rsidRPr="001C5E11" w:rsidRDefault="00174FCE" w:rsidP="00C746FF">
            <w:pPr>
              <w:jc w:val="center"/>
              <w:rPr>
                <w:sz w:val="20"/>
              </w:rPr>
            </w:pPr>
            <w:r w:rsidRPr="001C5E11">
              <w:rPr>
                <w:sz w:val="20"/>
              </w:rPr>
              <w:t>0</w:t>
            </w:r>
          </w:p>
        </w:tc>
        <w:tc>
          <w:tcPr>
            <w:tcW w:w="851" w:type="dxa"/>
            <w:vAlign w:val="center"/>
          </w:tcPr>
          <w:p w14:paraId="3ADDCD87" w14:textId="56A98BE6" w:rsidR="00465EEB" w:rsidRPr="001C5E11" w:rsidRDefault="00174FCE" w:rsidP="00C746FF">
            <w:pPr>
              <w:jc w:val="center"/>
              <w:rPr>
                <w:sz w:val="20"/>
              </w:rPr>
            </w:pPr>
            <w:r w:rsidRPr="001C5E11">
              <w:rPr>
                <w:sz w:val="20"/>
              </w:rPr>
              <w:t>0</w:t>
            </w:r>
          </w:p>
        </w:tc>
        <w:tc>
          <w:tcPr>
            <w:tcW w:w="991" w:type="dxa"/>
            <w:vAlign w:val="center"/>
          </w:tcPr>
          <w:p w14:paraId="6A228C02" w14:textId="4168DE8E" w:rsidR="00465EEB" w:rsidRPr="001C5E11" w:rsidRDefault="00174FCE" w:rsidP="00C746FF">
            <w:pPr>
              <w:jc w:val="center"/>
              <w:rPr>
                <w:sz w:val="20"/>
              </w:rPr>
            </w:pPr>
            <w:r w:rsidRPr="001C5E11">
              <w:rPr>
                <w:sz w:val="20"/>
              </w:rPr>
              <w:t>0</w:t>
            </w:r>
          </w:p>
        </w:tc>
        <w:tc>
          <w:tcPr>
            <w:tcW w:w="1129" w:type="dxa"/>
            <w:vAlign w:val="center"/>
          </w:tcPr>
          <w:p w14:paraId="4A620C02" w14:textId="6F2ECBEB" w:rsidR="00465EEB" w:rsidRPr="001C5E11" w:rsidRDefault="00174FCE" w:rsidP="00C746FF">
            <w:pPr>
              <w:jc w:val="center"/>
              <w:rPr>
                <w:sz w:val="20"/>
              </w:rPr>
            </w:pPr>
            <w:r w:rsidRPr="001C5E11">
              <w:rPr>
                <w:sz w:val="20"/>
              </w:rPr>
              <w:t>0</w:t>
            </w:r>
          </w:p>
        </w:tc>
      </w:tr>
      <w:tr w:rsidR="001C5E11" w:rsidRPr="001C5E11" w14:paraId="4CDF7A7F" w14:textId="77777777" w:rsidTr="002778B9">
        <w:trPr>
          <w:trHeight w:val="567"/>
          <w:jc w:val="center"/>
        </w:trPr>
        <w:tc>
          <w:tcPr>
            <w:tcW w:w="3833" w:type="dxa"/>
            <w:vAlign w:val="center"/>
          </w:tcPr>
          <w:p w14:paraId="7A0CB36A" w14:textId="0CFC018D" w:rsidR="00465EEB" w:rsidRPr="001C5E11" w:rsidRDefault="00465EEB" w:rsidP="00C746FF">
            <w:pPr>
              <w:jc w:val="center"/>
              <w:rPr>
                <w:sz w:val="20"/>
              </w:rPr>
            </w:pPr>
            <w:r w:rsidRPr="001C5E11">
              <w:rPr>
                <w:sz w:val="20"/>
              </w:rPr>
              <w:t>Liczba budynków służby zdrowia, opieki społecznej i socjalnej w danym zakresie</w:t>
            </w:r>
          </w:p>
        </w:tc>
        <w:tc>
          <w:tcPr>
            <w:tcW w:w="846" w:type="dxa"/>
            <w:vAlign w:val="center"/>
          </w:tcPr>
          <w:p w14:paraId="544BD853" w14:textId="2F363EDB" w:rsidR="00465EEB" w:rsidRPr="001C5E11" w:rsidRDefault="00174FCE" w:rsidP="00C746FF">
            <w:pPr>
              <w:jc w:val="center"/>
              <w:rPr>
                <w:sz w:val="20"/>
              </w:rPr>
            </w:pPr>
            <w:r w:rsidRPr="001C5E11">
              <w:rPr>
                <w:sz w:val="20"/>
              </w:rPr>
              <w:t>0</w:t>
            </w:r>
          </w:p>
        </w:tc>
        <w:tc>
          <w:tcPr>
            <w:tcW w:w="855" w:type="dxa"/>
            <w:vAlign w:val="center"/>
          </w:tcPr>
          <w:p w14:paraId="7CB6DADD" w14:textId="1F9D5CCF" w:rsidR="00465EEB" w:rsidRPr="001C5E11" w:rsidRDefault="00174FCE" w:rsidP="00C746FF">
            <w:pPr>
              <w:jc w:val="center"/>
              <w:rPr>
                <w:sz w:val="20"/>
              </w:rPr>
            </w:pPr>
            <w:r w:rsidRPr="001C5E11">
              <w:rPr>
                <w:sz w:val="20"/>
              </w:rPr>
              <w:t>0</w:t>
            </w:r>
          </w:p>
        </w:tc>
        <w:tc>
          <w:tcPr>
            <w:tcW w:w="851" w:type="dxa"/>
            <w:vAlign w:val="center"/>
          </w:tcPr>
          <w:p w14:paraId="0DF75403" w14:textId="32227236" w:rsidR="00465EEB" w:rsidRPr="001C5E11" w:rsidRDefault="00174FCE" w:rsidP="00C746FF">
            <w:pPr>
              <w:jc w:val="center"/>
              <w:rPr>
                <w:sz w:val="20"/>
              </w:rPr>
            </w:pPr>
            <w:r w:rsidRPr="001C5E11">
              <w:rPr>
                <w:sz w:val="20"/>
              </w:rPr>
              <w:t>0</w:t>
            </w:r>
          </w:p>
        </w:tc>
        <w:tc>
          <w:tcPr>
            <w:tcW w:w="851" w:type="dxa"/>
            <w:vAlign w:val="center"/>
          </w:tcPr>
          <w:p w14:paraId="645EB727" w14:textId="353CADB4" w:rsidR="00465EEB" w:rsidRPr="001C5E11" w:rsidRDefault="00174FCE" w:rsidP="00C746FF">
            <w:pPr>
              <w:jc w:val="center"/>
              <w:rPr>
                <w:sz w:val="20"/>
              </w:rPr>
            </w:pPr>
            <w:r w:rsidRPr="001C5E11">
              <w:rPr>
                <w:sz w:val="20"/>
              </w:rPr>
              <w:t>0</w:t>
            </w:r>
          </w:p>
        </w:tc>
        <w:tc>
          <w:tcPr>
            <w:tcW w:w="991" w:type="dxa"/>
            <w:vAlign w:val="center"/>
          </w:tcPr>
          <w:p w14:paraId="20A538A0" w14:textId="66005152" w:rsidR="00465EEB" w:rsidRPr="001C5E11" w:rsidRDefault="00174FCE" w:rsidP="00C746FF">
            <w:pPr>
              <w:jc w:val="center"/>
              <w:rPr>
                <w:sz w:val="20"/>
              </w:rPr>
            </w:pPr>
            <w:r w:rsidRPr="001C5E11">
              <w:rPr>
                <w:sz w:val="20"/>
              </w:rPr>
              <w:t>0</w:t>
            </w:r>
          </w:p>
        </w:tc>
        <w:tc>
          <w:tcPr>
            <w:tcW w:w="1129" w:type="dxa"/>
            <w:vAlign w:val="center"/>
          </w:tcPr>
          <w:p w14:paraId="7D7A0359" w14:textId="7151EA82" w:rsidR="00465EEB" w:rsidRPr="001C5E11" w:rsidRDefault="00174FCE" w:rsidP="00C746FF">
            <w:pPr>
              <w:jc w:val="center"/>
              <w:rPr>
                <w:sz w:val="20"/>
              </w:rPr>
            </w:pPr>
            <w:r w:rsidRPr="001C5E11">
              <w:rPr>
                <w:sz w:val="20"/>
              </w:rPr>
              <w:t>0</w:t>
            </w:r>
          </w:p>
        </w:tc>
      </w:tr>
      <w:tr w:rsidR="001C5E11" w:rsidRPr="001C5E11" w14:paraId="3528F998" w14:textId="77777777" w:rsidTr="002778B9">
        <w:trPr>
          <w:trHeight w:val="567"/>
          <w:jc w:val="center"/>
        </w:trPr>
        <w:tc>
          <w:tcPr>
            <w:tcW w:w="3833" w:type="dxa"/>
            <w:vAlign w:val="center"/>
          </w:tcPr>
          <w:p w14:paraId="6D628AAE" w14:textId="5BF5DD38" w:rsidR="00465EEB" w:rsidRPr="001C5E11" w:rsidRDefault="00465EEB" w:rsidP="00C746FF">
            <w:pPr>
              <w:jc w:val="center"/>
              <w:rPr>
                <w:sz w:val="20"/>
              </w:rPr>
            </w:pPr>
            <w:r w:rsidRPr="001C5E11">
              <w:rPr>
                <w:sz w:val="20"/>
              </w:rPr>
              <w:t>Inne obiekty budowlane istotne z punktu widzenia ochrony przed hałasem</w:t>
            </w:r>
          </w:p>
        </w:tc>
        <w:tc>
          <w:tcPr>
            <w:tcW w:w="846" w:type="dxa"/>
            <w:vAlign w:val="center"/>
          </w:tcPr>
          <w:p w14:paraId="786F36AF" w14:textId="4F16252F" w:rsidR="00465EEB" w:rsidRPr="001C5E11" w:rsidRDefault="00174FCE" w:rsidP="00C746FF">
            <w:pPr>
              <w:jc w:val="center"/>
              <w:rPr>
                <w:sz w:val="20"/>
              </w:rPr>
            </w:pPr>
            <w:r w:rsidRPr="001C5E11">
              <w:rPr>
                <w:sz w:val="20"/>
              </w:rPr>
              <w:t>0</w:t>
            </w:r>
          </w:p>
        </w:tc>
        <w:tc>
          <w:tcPr>
            <w:tcW w:w="855" w:type="dxa"/>
            <w:vAlign w:val="center"/>
          </w:tcPr>
          <w:p w14:paraId="5D91D2FB" w14:textId="4C0E3978" w:rsidR="00465EEB" w:rsidRPr="001C5E11" w:rsidRDefault="00174FCE" w:rsidP="00C746FF">
            <w:pPr>
              <w:jc w:val="center"/>
              <w:rPr>
                <w:sz w:val="20"/>
              </w:rPr>
            </w:pPr>
            <w:r w:rsidRPr="001C5E11">
              <w:rPr>
                <w:sz w:val="20"/>
              </w:rPr>
              <w:t>0</w:t>
            </w:r>
          </w:p>
        </w:tc>
        <w:tc>
          <w:tcPr>
            <w:tcW w:w="851" w:type="dxa"/>
            <w:vAlign w:val="center"/>
          </w:tcPr>
          <w:p w14:paraId="3E57C751" w14:textId="58BF8423" w:rsidR="00465EEB" w:rsidRPr="001C5E11" w:rsidRDefault="00174FCE" w:rsidP="00C746FF">
            <w:pPr>
              <w:jc w:val="center"/>
              <w:rPr>
                <w:sz w:val="20"/>
              </w:rPr>
            </w:pPr>
            <w:r w:rsidRPr="001C5E11">
              <w:rPr>
                <w:sz w:val="20"/>
              </w:rPr>
              <w:t>0</w:t>
            </w:r>
          </w:p>
        </w:tc>
        <w:tc>
          <w:tcPr>
            <w:tcW w:w="851" w:type="dxa"/>
            <w:vAlign w:val="center"/>
          </w:tcPr>
          <w:p w14:paraId="488649FD" w14:textId="463D20DC" w:rsidR="00465EEB" w:rsidRPr="001C5E11" w:rsidRDefault="00174FCE" w:rsidP="00C746FF">
            <w:pPr>
              <w:jc w:val="center"/>
              <w:rPr>
                <w:sz w:val="20"/>
              </w:rPr>
            </w:pPr>
            <w:r w:rsidRPr="001C5E11">
              <w:rPr>
                <w:sz w:val="20"/>
              </w:rPr>
              <w:t>0</w:t>
            </w:r>
          </w:p>
        </w:tc>
        <w:tc>
          <w:tcPr>
            <w:tcW w:w="991" w:type="dxa"/>
            <w:vAlign w:val="center"/>
          </w:tcPr>
          <w:p w14:paraId="62D14766" w14:textId="4EA3D4B6" w:rsidR="00465EEB" w:rsidRPr="001C5E11" w:rsidRDefault="00174FCE" w:rsidP="00C746FF">
            <w:pPr>
              <w:jc w:val="center"/>
              <w:rPr>
                <w:sz w:val="20"/>
              </w:rPr>
            </w:pPr>
            <w:r w:rsidRPr="001C5E11">
              <w:rPr>
                <w:sz w:val="20"/>
              </w:rPr>
              <w:t>0</w:t>
            </w:r>
          </w:p>
        </w:tc>
        <w:tc>
          <w:tcPr>
            <w:tcW w:w="1129" w:type="dxa"/>
            <w:vAlign w:val="center"/>
          </w:tcPr>
          <w:p w14:paraId="11AD01C1" w14:textId="7E24278D" w:rsidR="00465EEB" w:rsidRPr="001C5E11" w:rsidRDefault="00174FCE" w:rsidP="00C746FF">
            <w:pPr>
              <w:jc w:val="center"/>
              <w:rPr>
                <w:sz w:val="20"/>
              </w:rPr>
            </w:pPr>
            <w:r w:rsidRPr="001C5E11">
              <w:rPr>
                <w:sz w:val="20"/>
              </w:rPr>
              <w:t>0</w:t>
            </w:r>
          </w:p>
        </w:tc>
      </w:tr>
      <w:tr w:rsidR="001C5E11" w:rsidRPr="001C5E11" w14:paraId="134EFA44" w14:textId="77777777" w:rsidTr="005B2E4C">
        <w:trPr>
          <w:trHeight w:val="340"/>
          <w:jc w:val="center"/>
        </w:trPr>
        <w:tc>
          <w:tcPr>
            <w:tcW w:w="9356" w:type="dxa"/>
            <w:gridSpan w:val="7"/>
            <w:shd w:val="clear" w:color="auto" w:fill="F2F2F2" w:themeFill="background1" w:themeFillShade="F2"/>
            <w:vAlign w:val="center"/>
          </w:tcPr>
          <w:p w14:paraId="66B39B05" w14:textId="1FDB4E8B" w:rsidR="00465EEB" w:rsidRPr="001C5E11" w:rsidRDefault="003039D8" w:rsidP="00C746FF">
            <w:pPr>
              <w:jc w:val="center"/>
              <w:rPr>
                <w:bCs/>
                <w:i/>
                <w:iCs/>
                <w:sz w:val="20"/>
              </w:rPr>
            </w:pPr>
            <w:r w:rsidRPr="001C5E11">
              <w:rPr>
                <w:bCs/>
                <w:i/>
                <w:iCs/>
                <w:sz w:val="20"/>
              </w:rPr>
              <w:t xml:space="preserve">PRZEKROCZENIA WARTOŚCI DOPUSZCZALNYCH DLA WSKAŹNIKA </w:t>
            </w:r>
            <w:r w:rsidR="00465EEB" w:rsidRPr="001C5E11">
              <w:rPr>
                <w:bCs/>
                <w:i/>
                <w:iCs/>
                <w:sz w:val="20"/>
              </w:rPr>
              <w:t>L</w:t>
            </w:r>
            <w:r w:rsidR="00465EEB" w:rsidRPr="001C5E11">
              <w:rPr>
                <w:bCs/>
                <w:i/>
                <w:iCs/>
                <w:sz w:val="20"/>
                <w:vertAlign w:val="subscript"/>
              </w:rPr>
              <w:t>N</w:t>
            </w:r>
          </w:p>
        </w:tc>
      </w:tr>
      <w:tr w:rsidR="001C5E11" w:rsidRPr="001C5E11" w14:paraId="3EA7C892" w14:textId="77777777" w:rsidTr="002778B9">
        <w:trPr>
          <w:trHeight w:val="567"/>
          <w:jc w:val="center"/>
        </w:trPr>
        <w:tc>
          <w:tcPr>
            <w:tcW w:w="3833" w:type="dxa"/>
            <w:vAlign w:val="center"/>
          </w:tcPr>
          <w:p w14:paraId="57E3C84F" w14:textId="77777777" w:rsidR="00465EEB" w:rsidRPr="001C5E11" w:rsidRDefault="00465EEB" w:rsidP="00C746FF">
            <w:pPr>
              <w:jc w:val="center"/>
              <w:rPr>
                <w:sz w:val="20"/>
              </w:rPr>
            </w:pPr>
            <w:r w:rsidRPr="001C5E11">
              <w:rPr>
                <w:sz w:val="20"/>
              </w:rPr>
              <w:t>Powierzchnia obszarów zagrożonych w danym zakresie [ha]</w:t>
            </w:r>
          </w:p>
        </w:tc>
        <w:tc>
          <w:tcPr>
            <w:tcW w:w="846" w:type="dxa"/>
            <w:vAlign w:val="center"/>
          </w:tcPr>
          <w:p w14:paraId="58887516" w14:textId="5BCF17F7" w:rsidR="00465EEB" w:rsidRPr="001C5E11" w:rsidRDefault="00174FCE" w:rsidP="00C746FF">
            <w:pPr>
              <w:jc w:val="center"/>
              <w:rPr>
                <w:sz w:val="20"/>
              </w:rPr>
            </w:pPr>
            <w:r w:rsidRPr="001C5E11">
              <w:rPr>
                <w:sz w:val="20"/>
              </w:rPr>
              <w:t>89,1</w:t>
            </w:r>
          </w:p>
        </w:tc>
        <w:tc>
          <w:tcPr>
            <w:tcW w:w="855" w:type="dxa"/>
            <w:vAlign w:val="center"/>
          </w:tcPr>
          <w:p w14:paraId="0600A689" w14:textId="1FC9E212" w:rsidR="00465EEB" w:rsidRPr="001C5E11" w:rsidRDefault="00174FCE" w:rsidP="00C746FF">
            <w:pPr>
              <w:jc w:val="center"/>
              <w:rPr>
                <w:sz w:val="20"/>
              </w:rPr>
            </w:pPr>
            <w:r w:rsidRPr="001C5E11">
              <w:rPr>
                <w:sz w:val="20"/>
              </w:rPr>
              <w:t>15,8</w:t>
            </w:r>
          </w:p>
        </w:tc>
        <w:tc>
          <w:tcPr>
            <w:tcW w:w="851" w:type="dxa"/>
            <w:vAlign w:val="center"/>
          </w:tcPr>
          <w:p w14:paraId="62018B91" w14:textId="45B2E27D" w:rsidR="00465EEB" w:rsidRPr="001C5E11" w:rsidRDefault="00174FCE" w:rsidP="00C746FF">
            <w:pPr>
              <w:jc w:val="center"/>
              <w:rPr>
                <w:sz w:val="20"/>
              </w:rPr>
            </w:pPr>
            <w:r w:rsidRPr="001C5E11">
              <w:rPr>
                <w:sz w:val="20"/>
              </w:rPr>
              <w:t>2,0</w:t>
            </w:r>
          </w:p>
        </w:tc>
        <w:tc>
          <w:tcPr>
            <w:tcW w:w="851" w:type="dxa"/>
            <w:vAlign w:val="center"/>
          </w:tcPr>
          <w:p w14:paraId="7054238C" w14:textId="0F060D6C" w:rsidR="00465EEB" w:rsidRPr="001C5E11" w:rsidRDefault="00174FCE" w:rsidP="00C746FF">
            <w:pPr>
              <w:jc w:val="center"/>
              <w:rPr>
                <w:sz w:val="20"/>
              </w:rPr>
            </w:pPr>
            <w:r w:rsidRPr="001C5E11">
              <w:rPr>
                <w:sz w:val="20"/>
              </w:rPr>
              <w:t>0,3</w:t>
            </w:r>
          </w:p>
        </w:tc>
        <w:tc>
          <w:tcPr>
            <w:tcW w:w="991" w:type="dxa"/>
            <w:vAlign w:val="center"/>
          </w:tcPr>
          <w:p w14:paraId="66E4A4F2" w14:textId="468AE619" w:rsidR="00465EEB" w:rsidRPr="001C5E11" w:rsidRDefault="00174FCE" w:rsidP="00C746FF">
            <w:pPr>
              <w:jc w:val="center"/>
              <w:rPr>
                <w:sz w:val="20"/>
              </w:rPr>
            </w:pPr>
            <w:r w:rsidRPr="001C5E11">
              <w:rPr>
                <w:sz w:val="20"/>
              </w:rPr>
              <w:t>0</w:t>
            </w:r>
          </w:p>
        </w:tc>
        <w:tc>
          <w:tcPr>
            <w:tcW w:w="1129" w:type="dxa"/>
            <w:vAlign w:val="center"/>
          </w:tcPr>
          <w:p w14:paraId="6C98D81D" w14:textId="72D0A2B8" w:rsidR="00465EEB" w:rsidRPr="001C5E11" w:rsidRDefault="00174FCE" w:rsidP="00C746FF">
            <w:pPr>
              <w:jc w:val="center"/>
              <w:rPr>
                <w:sz w:val="20"/>
              </w:rPr>
            </w:pPr>
            <w:r w:rsidRPr="001C5E11">
              <w:rPr>
                <w:sz w:val="20"/>
              </w:rPr>
              <w:t>107,2</w:t>
            </w:r>
          </w:p>
        </w:tc>
      </w:tr>
      <w:tr w:rsidR="001C5E11" w:rsidRPr="001C5E11" w14:paraId="18FB052C" w14:textId="77777777" w:rsidTr="002778B9">
        <w:trPr>
          <w:trHeight w:val="567"/>
          <w:jc w:val="center"/>
        </w:trPr>
        <w:tc>
          <w:tcPr>
            <w:tcW w:w="3833" w:type="dxa"/>
            <w:vAlign w:val="center"/>
          </w:tcPr>
          <w:p w14:paraId="3AAE149A" w14:textId="77777777" w:rsidR="00465EEB" w:rsidRPr="001C5E11" w:rsidRDefault="00465EEB" w:rsidP="00C746FF">
            <w:pPr>
              <w:jc w:val="center"/>
              <w:rPr>
                <w:sz w:val="20"/>
              </w:rPr>
            </w:pPr>
            <w:r w:rsidRPr="001C5E11">
              <w:rPr>
                <w:sz w:val="20"/>
              </w:rPr>
              <w:t>Liczba lokali mieszkalnych</w:t>
            </w:r>
          </w:p>
          <w:p w14:paraId="45C66294" w14:textId="29216B01" w:rsidR="00465EEB" w:rsidRPr="001C5E11" w:rsidRDefault="00465EEB" w:rsidP="00C746FF">
            <w:pPr>
              <w:jc w:val="center"/>
              <w:rPr>
                <w:sz w:val="20"/>
              </w:rPr>
            </w:pPr>
            <w:r w:rsidRPr="001C5E11">
              <w:rPr>
                <w:sz w:val="20"/>
              </w:rPr>
              <w:t>w danym zakresie</w:t>
            </w:r>
          </w:p>
        </w:tc>
        <w:tc>
          <w:tcPr>
            <w:tcW w:w="846" w:type="dxa"/>
            <w:vAlign w:val="center"/>
          </w:tcPr>
          <w:p w14:paraId="66C0A3ED" w14:textId="51A624ED" w:rsidR="00465EEB" w:rsidRPr="001C5E11" w:rsidRDefault="00174FCE" w:rsidP="00C746FF">
            <w:pPr>
              <w:jc w:val="center"/>
              <w:rPr>
                <w:sz w:val="20"/>
              </w:rPr>
            </w:pPr>
            <w:r w:rsidRPr="001C5E11">
              <w:rPr>
                <w:sz w:val="20"/>
              </w:rPr>
              <w:t>103</w:t>
            </w:r>
          </w:p>
        </w:tc>
        <w:tc>
          <w:tcPr>
            <w:tcW w:w="855" w:type="dxa"/>
            <w:vAlign w:val="center"/>
          </w:tcPr>
          <w:p w14:paraId="075DA4FA" w14:textId="4BFDFA2F" w:rsidR="00465EEB" w:rsidRPr="001C5E11" w:rsidRDefault="00174FCE" w:rsidP="00C746FF">
            <w:pPr>
              <w:jc w:val="center"/>
              <w:rPr>
                <w:sz w:val="20"/>
              </w:rPr>
            </w:pPr>
            <w:r w:rsidRPr="001C5E11">
              <w:rPr>
                <w:sz w:val="20"/>
              </w:rPr>
              <w:t>28</w:t>
            </w:r>
          </w:p>
        </w:tc>
        <w:tc>
          <w:tcPr>
            <w:tcW w:w="851" w:type="dxa"/>
            <w:vAlign w:val="center"/>
          </w:tcPr>
          <w:p w14:paraId="2E8EB12F" w14:textId="6973B6E9" w:rsidR="00465EEB" w:rsidRPr="001C5E11" w:rsidRDefault="00174FCE" w:rsidP="00C746FF">
            <w:pPr>
              <w:jc w:val="center"/>
              <w:rPr>
                <w:sz w:val="20"/>
              </w:rPr>
            </w:pPr>
            <w:r w:rsidRPr="001C5E11">
              <w:rPr>
                <w:sz w:val="20"/>
              </w:rPr>
              <w:t>7</w:t>
            </w:r>
          </w:p>
        </w:tc>
        <w:tc>
          <w:tcPr>
            <w:tcW w:w="851" w:type="dxa"/>
            <w:vAlign w:val="center"/>
          </w:tcPr>
          <w:p w14:paraId="333031EA" w14:textId="173D00AF" w:rsidR="00465EEB" w:rsidRPr="001C5E11" w:rsidRDefault="00174FCE" w:rsidP="00C746FF">
            <w:pPr>
              <w:jc w:val="center"/>
              <w:rPr>
                <w:sz w:val="20"/>
              </w:rPr>
            </w:pPr>
            <w:r w:rsidRPr="001C5E11">
              <w:rPr>
                <w:sz w:val="20"/>
              </w:rPr>
              <w:t>0</w:t>
            </w:r>
          </w:p>
        </w:tc>
        <w:tc>
          <w:tcPr>
            <w:tcW w:w="991" w:type="dxa"/>
            <w:vAlign w:val="center"/>
          </w:tcPr>
          <w:p w14:paraId="5AF7AFAE" w14:textId="1A4FEC9A" w:rsidR="00465EEB" w:rsidRPr="001C5E11" w:rsidRDefault="00174FCE" w:rsidP="00C746FF">
            <w:pPr>
              <w:jc w:val="center"/>
              <w:rPr>
                <w:sz w:val="20"/>
              </w:rPr>
            </w:pPr>
            <w:r w:rsidRPr="001C5E11">
              <w:rPr>
                <w:sz w:val="20"/>
              </w:rPr>
              <w:t>0</w:t>
            </w:r>
          </w:p>
        </w:tc>
        <w:tc>
          <w:tcPr>
            <w:tcW w:w="1129" w:type="dxa"/>
            <w:vAlign w:val="center"/>
          </w:tcPr>
          <w:p w14:paraId="6B1B7F99" w14:textId="28B20EC2" w:rsidR="00465EEB" w:rsidRPr="001C5E11" w:rsidRDefault="00174FCE" w:rsidP="00C746FF">
            <w:pPr>
              <w:jc w:val="center"/>
              <w:rPr>
                <w:sz w:val="20"/>
              </w:rPr>
            </w:pPr>
            <w:r w:rsidRPr="001C5E11">
              <w:rPr>
                <w:sz w:val="20"/>
              </w:rPr>
              <w:t>138</w:t>
            </w:r>
          </w:p>
        </w:tc>
      </w:tr>
      <w:tr w:rsidR="001C5E11" w:rsidRPr="001C5E11" w14:paraId="7E292559" w14:textId="77777777" w:rsidTr="002778B9">
        <w:trPr>
          <w:trHeight w:val="567"/>
          <w:jc w:val="center"/>
        </w:trPr>
        <w:tc>
          <w:tcPr>
            <w:tcW w:w="3833" w:type="dxa"/>
            <w:vAlign w:val="center"/>
          </w:tcPr>
          <w:p w14:paraId="0921244F" w14:textId="77777777" w:rsidR="00465EEB" w:rsidRPr="001C5E11" w:rsidRDefault="00465EEB" w:rsidP="00C746FF">
            <w:pPr>
              <w:jc w:val="center"/>
              <w:rPr>
                <w:sz w:val="20"/>
              </w:rPr>
            </w:pPr>
            <w:r w:rsidRPr="001C5E11">
              <w:rPr>
                <w:sz w:val="20"/>
              </w:rPr>
              <w:t>Liczba zagrożonych mieszkańców</w:t>
            </w:r>
          </w:p>
          <w:p w14:paraId="710234BC" w14:textId="7BFDCBAC" w:rsidR="00465EEB" w:rsidRPr="001C5E11" w:rsidRDefault="00465EEB" w:rsidP="00C746FF">
            <w:pPr>
              <w:jc w:val="center"/>
              <w:rPr>
                <w:sz w:val="20"/>
              </w:rPr>
            </w:pPr>
            <w:r w:rsidRPr="001C5E11">
              <w:rPr>
                <w:sz w:val="20"/>
              </w:rPr>
              <w:t xml:space="preserve">w danym zakresie </w:t>
            </w:r>
          </w:p>
        </w:tc>
        <w:tc>
          <w:tcPr>
            <w:tcW w:w="846" w:type="dxa"/>
            <w:vAlign w:val="center"/>
          </w:tcPr>
          <w:p w14:paraId="7CAE02A2" w14:textId="34DC23A3" w:rsidR="00465EEB" w:rsidRPr="001C5E11" w:rsidRDefault="00174FCE" w:rsidP="00C746FF">
            <w:pPr>
              <w:jc w:val="center"/>
              <w:rPr>
                <w:sz w:val="20"/>
              </w:rPr>
            </w:pPr>
            <w:r w:rsidRPr="001C5E11">
              <w:rPr>
                <w:sz w:val="20"/>
              </w:rPr>
              <w:t>281</w:t>
            </w:r>
          </w:p>
        </w:tc>
        <w:tc>
          <w:tcPr>
            <w:tcW w:w="855" w:type="dxa"/>
            <w:vAlign w:val="center"/>
          </w:tcPr>
          <w:p w14:paraId="3AA8083F" w14:textId="24E0649A" w:rsidR="00465EEB" w:rsidRPr="001C5E11" w:rsidRDefault="00174FCE" w:rsidP="00C746FF">
            <w:pPr>
              <w:jc w:val="center"/>
              <w:rPr>
                <w:sz w:val="20"/>
              </w:rPr>
            </w:pPr>
            <w:r w:rsidRPr="001C5E11">
              <w:rPr>
                <w:sz w:val="20"/>
              </w:rPr>
              <w:t>75</w:t>
            </w:r>
          </w:p>
        </w:tc>
        <w:tc>
          <w:tcPr>
            <w:tcW w:w="851" w:type="dxa"/>
            <w:vAlign w:val="center"/>
          </w:tcPr>
          <w:p w14:paraId="5B513B6B" w14:textId="05C794F0" w:rsidR="00465EEB" w:rsidRPr="001C5E11" w:rsidRDefault="00174FCE" w:rsidP="00C746FF">
            <w:pPr>
              <w:jc w:val="center"/>
              <w:rPr>
                <w:sz w:val="20"/>
              </w:rPr>
            </w:pPr>
            <w:r w:rsidRPr="001C5E11">
              <w:rPr>
                <w:sz w:val="20"/>
              </w:rPr>
              <w:t>17</w:t>
            </w:r>
          </w:p>
        </w:tc>
        <w:tc>
          <w:tcPr>
            <w:tcW w:w="851" w:type="dxa"/>
            <w:vAlign w:val="center"/>
          </w:tcPr>
          <w:p w14:paraId="56614C3D" w14:textId="54A96ED0" w:rsidR="00465EEB" w:rsidRPr="001C5E11" w:rsidRDefault="00174FCE" w:rsidP="00C746FF">
            <w:pPr>
              <w:jc w:val="center"/>
              <w:rPr>
                <w:sz w:val="20"/>
              </w:rPr>
            </w:pPr>
            <w:r w:rsidRPr="001C5E11">
              <w:rPr>
                <w:sz w:val="20"/>
              </w:rPr>
              <w:t>1</w:t>
            </w:r>
          </w:p>
        </w:tc>
        <w:tc>
          <w:tcPr>
            <w:tcW w:w="991" w:type="dxa"/>
            <w:vAlign w:val="center"/>
          </w:tcPr>
          <w:p w14:paraId="6DB6AE3A" w14:textId="030D012D" w:rsidR="00465EEB" w:rsidRPr="001C5E11" w:rsidRDefault="00174FCE" w:rsidP="00C746FF">
            <w:pPr>
              <w:jc w:val="center"/>
              <w:rPr>
                <w:sz w:val="20"/>
              </w:rPr>
            </w:pPr>
            <w:r w:rsidRPr="001C5E11">
              <w:rPr>
                <w:sz w:val="20"/>
              </w:rPr>
              <w:t>0</w:t>
            </w:r>
          </w:p>
        </w:tc>
        <w:tc>
          <w:tcPr>
            <w:tcW w:w="1129" w:type="dxa"/>
            <w:vAlign w:val="center"/>
          </w:tcPr>
          <w:p w14:paraId="1446E0C2" w14:textId="3C59DC67" w:rsidR="00465EEB" w:rsidRPr="001C5E11" w:rsidRDefault="00174FCE" w:rsidP="00C746FF">
            <w:pPr>
              <w:jc w:val="center"/>
              <w:rPr>
                <w:sz w:val="20"/>
              </w:rPr>
            </w:pPr>
            <w:r w:rsidRPr="001C5E11">
              <w:rPr>
                <w:sz w:val="20"/>
              </w:rPr>
              <w:t>374</w:t>
            </w:r>
          </w:p>
        </w:tc>
      </w:tr>
      <w:tr w:rsidR="001C5E11" w:rsidRPr="001C5E11" w14:paraId="217A3E98" w14:textId="77777777" w:rsidTr="002778B9">
        <w:trPr>
          <w:trHeight w:val="567"/>
          <w:jc w:val="center"/>
        </w:trPr>
        <w:tc>
          <w:tcPr>
            <w:tcW w:w="3833" w:type="dxa"/>
            <w:vAlign w:val="center"/>
          </w:tcPr>
          <w:p w14:paraId="53AA38E9" w14:textId="432CF2FD" w:rsidR="00174FCE" w:rsidRPr="001C5E11" w:rsidRDefault="00174FCE" w:rsidP="00174FCE">
            <w:pPr>
              <w:jc w:val="center"/>
              <w:rPr>
                <w:sz w:val="20"/>
              </w:rPr>
            </w:pPr>
            <w:r w:rsidRPr="001C5E11">
              <w:rPr>
                <w:sz w:val="20"/>
              </w:rPr>
              <w:t>Liczba budynków szkolnych</w:t>
            </w:r>
            <w:r w:rsidRPr="001C5E11">
              <w:rPr>
                <w:sz w:val="20"/>
              </w:rPr>
              <w:br/>
              <w:t>i przedszkolnych w danym zakresie</w:t>
            </w:r>
          </w:p>
        </w:tc>
        <w:tc>
          <w:tcPr>
            <w:tcW w:w="846" w:type="dxa"/>
            <w:vAlign w:val="center"/>
          </w:tcPr>
          <w:p w14:paraId="445613DE" w14:textId="15A0B2B9" w:rsidR="00174FCE" w:rsidRPr="001C5E11" w:rsidRDefault="00174FCE" w:rsidP="00174FCE">
            <w:pPr>
              <w:jc w:val="center"/>
              <w:rPr>
                <w:sz w:val="20"/>
              </w:rPr>
            </w:pPr>
            <w:r w:rsidRPr="001C5E11">
              <w:rPr>
                <w:sz w:val="20"/>
              </w:rPr>
              <w:t>0</w:t>
            </w:r>
          </w:p>
        </w:tc>
        <w:tc>
          <w:tcPr>
            <w:tcW w:w="855" w:type="dxa"/>
            <w:vAlign w:val="center"/>
          </w:tcPr>
          <w:p w14:paraId="35450198" w14:textId="50F50E97" w:rsidR="00174FCE" w:rsidRPr="001C5E11" w:rsidRDefault="00174FCE" w:rsidP="00174FCE">
            <w:pPr>
              <w:jc w:val="center"/>
              <w:rPr>
                <w:sz w:val="20"/>
              </w:rPr>
            </w:pPr>
            <w:r w:rsidRPr="001C5E11">
              <w:rPr>
                <w:sz w:val="20"/>
              </w:rPr>
              <w:t>0</w:t>
            </w:r>
          </w:p>
        </w:tc>
        <w:tc>
          <w:tcPr>
            <w:tcW w:w="851" w:type="dxa"/>
            <w:vAlign w:val="center"/>
          </w:tcPr>
          <w:p w14:paraId="335AE4CF" w14:textId="643D9736" w:rsidR="00174FCE" w:rsidRPr="001C5E11" w:rsidRDefault="00174FCE" w:rsidP="00174FCE">
            <w:pPr>
              <w:jc w:val="center"/>
              <w:rPr>
                <w:sz w:val="20"/>
              </w:rPr>
            </w:pPr>
            <w:r w:rsidRPr="001C5E11">
              <w:rPr>
                <w:sz w:val="20"/>
              </w:rPr>
              <w:t>0</w:t>
            </w:r>
          </w:p>
        </w:tc>
        <w:tc>
          <w:tcPr>
            <w:tcW w:w="851" w:type="dxa"/>
            <w:vAlign w:val="center"/>
          </w:tcPr>
          <w:p w14:paraId="4108A2B4" w14:textId="29DEE316" w:rsidR="00174FCE" w:rsidRPr="001C5E11" w:rsidRDefault="00174FCE" w:rsidP="00174FCE">
            <w:pPr>
              <w:jc w:val="center"/>
              <w:rPr>
                <w:sz w:val="20"/>
              </w:rPr>
            </w:pPr>
            <w:r w:rsidRPr="001C5E11">
              <w:rPr>
                <w:sz w:val="20"/>
              </w:rPr>
              <w:t>0</w:t>
            </w:r>
          </w:p>
        </w:tc>
        <w:tc>
          <w:tcPr>
            <w:tcW w:w="991" w:type="dxa"/>
            <w:vAlign w:val="center"/>
          </w:tcPr>
          <w:p w14:paraId="0356B480" w14:textId="66BA8F1E" w:rsidR="00174FCE" w:rsidRPr="001C5E11" w:rsidRDefault="00174FCE" w:rsidP="00174FCE">
            <w:pPr>
              <w:jc w:val="center"/>
              <w:rPr>
                <w:sz w:val="20"/>
              </w:rPr>
            </w:pPr>
            <w:r w:rsidRPr="001C5E11">
              <w:rPr>
                <w:sz w:val="20"/>
              </w:rPr>
              <w:t>0</w:t>
            </w:r>
          </w:p>
        </w:tc>
        <w:tc>
          <w:tcPr>
            <w:tcW w:w="1129" w:type="dxa"/>
            <w:vAlign w:val="center"/>
          </w:tcPr>
          <w:p w14:paraId="30575590" w14:textId="1E1160B8" w:rsidR="00174FCE" w:rsidRPr="001C5E11" w:rsidRDefault="00174FCE" w:rsidP="00174FCE">
            <w:pPr>
              <w:jc w:val="center"/>
              <w:rPr>
                <w:sz w:val="20"/>
              </w:rPr>
            </w:pPr>
            <w:r w:rsidRPr="001C5E11">
              <w:rPr>
                <w:sz w:val="20"/>
              </w:rPr>
              <w:t>0</w:t>
            </w:r>
          </w:p>
        </w:tc>
      </w:tr>
      <w:tr w:rsidR="001C5E11" w:rsidRPr="001C5E11" w14:paraId="3CB8E8A8" w14:textId="77777777" w:rsidTr="002778B9">
        <w:trPr>
          <w:trHeight w:val="567"/>
          <w:jc w:val="center"/>
        </w:trPr>
        <w:tc>
          <w:tcPr>
            <w:tcW w:w="3833" w:type="dxa"/>
            <w:vAlign w:val="center"/>
          </w:tcPr>
          <w:p w14:paraId="641C12A1" w14:textId="2E72B1B9" w:rsidR="00174FCE" w:rsidRPr="001C5E11" w:rsidRDefault="00174FCE" w:rsidP="00174FCE">
            <w:pPr>
              <w:jc w:val="center"/>
              <w:rPr>
                <w:sz w:val="20"/>
              </w:rPr>
            </w:pPr>
            <w:r w:rsidRPr="001C5E11">
              <w:rPr>
                <w:sz w:val="20"/>
              </w:rPr>
              <w:t>Liczba budynków służby zdrowia, opieki społecznej i socjalnej w danym zakresie</w:t>
            </w:r>
          </w:p>
        </w:tc>
        <w:tc>
          <w:tcPr>
            <w:tcW w:w="846" w:type="dxa"/>
            <w:vAlign w:val="center"/>
          </w:tcPr>
          <w:p w14:paraId="24039DA8" w14:textId="1BB83F20" w:rsidR="00174FCE" w:rsidRPr="001C5E11" w:rsidRDefault="00174FCE" w:rsidP="00174FCE">
            <w:pPr>
              <w:jc w:val="center"/>
              <w:rPr>
                <w:sz w:val="20"/>
              </w:rPr>
            </w:pPr>
            <w:r w:rsidRPr="001C5E11">
              <w:rPr>
                <w:sz w:val="20"/>
              </w:rPr>
              <w:t>0</w:t>
            </w:r>
          </w:p>
        </w:tc>
        <w:tc>
          <w:tcPr>
            <w:tcW w:w="855" w:type="dxa"/>
            <w:vAlign w:val="center"/>
          </w:tcPr>
          <w:p w14:paraId="39C3F07A" w14:textId="065A5EA8" w:rsidR="00174FCE" w:rsidRPr="001C5E11" w:rsidRDefault="00174FCE" w:rsidP="00174FCE">
            <w:pPr>
              <w:jc w:val="center"/>
              <w:rPr>
                <w:sz w:val="20"/>
              </w:rPr>
            </w:pPr>
            <w:r w:rsidRPr="001C5E11">
              <w:rPr>
                <w:sz w:val="20"/>
              </w:rPr>
              <w:t>0</w:t>
            </w:r>
          </w:p>
        </w:tc>
        <w:tc>
          <w:tcPr>
            <w:tcW w:w="851" w:type="dxa"/>
            <w:vAlign w:val="center"/>
          </w:tcPr>
          <w:p w14:paraId="2CED45DF" w14:textId="53EE1711" w:rsidR="00174FCE" w:rsidRPr="001C5E11" w:rsidRDefault="00174FCE" w:rsidP="00174FCE">
            <w:pPr>
              <w:jc w:val="center"/>
              <w:rPr>
                <w:sz w:val="20"/>
              </w:rPr>
            </w:pPr>
            <w:r w:rsidRPr="001C5E11">
              <w:rPr>
                <w:sz w:val="20"/>
              </w:rPr>
              <w:t>0</w:t>
            </w:r>
          </w:p>
        </w:tc>
        <w:tc>
          <w:tcPr>
            <w:tcW w:w="851" w:type="dxa"/>
            <w:vAlign w:val="center"/>
          </w:tcPr>
          <w:p w14:paraId="259E55C7" w14:textId="6FF7BE51" w:rsidR="00174FCE" w:rsidRPr="001C5E11" w:rsidRDefault="00174FCE" w:rsidP="00174FCE">
            <w:pPr>
              <w:jc w:val="center"/>
              <w:rPr>
                <w:sz w:val="20"/>
              </w:rPr>
            </w:pPr>
            <w:r w:rsidRPr="001C5E11">
              <w:rPr>
                <w:sz w:val="20"/>
              </w:rPr>
              <w:t>0</w:t>
            </w:r>
          </w:p>
        </w:tc>
        <w:tc>
          <w:tcPr>
            <w:tcW w:w="991" w:type="dxa"/>
            <w:vAlign w:val="center"/>
          </w:tcPr>
          <w:p w14:paraId="464D7DFF" w14:textId="0E4D0CC9" w:rsidR="00174FCE" w:rsidRPr="001C5E11" w:rsidRDefault="00174FCE" w:rsidP="00174FCE">
            <w:pPr>
              <w:jc w:val="center"/>
              <w:rPr>
                <w:sz w:val="20"/>
              </w:rPr>
            </w:pPr>
            <w:r w:rsidRPr="001C5E11">
              <w:rPr>
                <w:sz w:val="20"/>
              </w:rPr>
              <w:t>0</w:t>
            </w:r>
          </w:p>
        </w:tc>
        <w:tc>
          <w:tcPr>
            <w:tcW w:w="1129" w:type="dxa"/>
            <w:vAlign w:val="center"/>
          </w:tcPr>
          <w:p w14:paraId="25E77D26" w14:textId="3CF0291A" w:rsidR="00174FCE" w:rsidRPr="001C5E11" w:rsidRDefault="00174FCE" w:rsidP="00174FCE">
            <w:pPr>
              <w:jc w:val="center"/>
              <w:rPr>
                <w:sz w:val="20"/>
              </w:rPr>
            </w:pPr>
            <w:r w:rsidRPr="001C5E11">
              <w:rPr>
                <w:sz w:val="20"/>
              </w:rPr>
              <w:t>0</w:t>
            </w:r>
          </w:p>
        </w:tc>
      </w:tr>
      <w:tr w:rsidR="001C5E11" w:rsidRPr="001C5E11" w14:paraId="6D540074" w14:textId="77777777" w:rsidTr="002778B9">
        <w:trPr>
          <w:trHeight w:val="567"/>
          <w:jc w:val="center"/>
        </w:trPr>
        <w:tc>
          <w:tcPr>
            <w:tcW w:w="3833" w:type="dxa"/>
            <w:vAlign w:val="center"/>
          </w:tcPr>
          <w:p w14:paraId="7B15388A" w14:textId="0118C992" w:rsidR="00174FCE" w:rsidRPr="001C5E11" w:rsidRDefault="00174FCE" w:rsidP="00174FCE">
            <w:pPr>
              <w:jc w:val="center"/>
              <w:rPr>
                <w:sz w:val="20"/>
              </w:rPr>
            </w:pPr>
            <w:r w:rsidRPr="001C5E11">
              <w:rPr>
                <w:sz w:val="20"/>
              </w:rPr>
              <w:t>Inne obiekty budowlane istotne z punktu widzenia ochrony przed hałasem</w:t>
            </w:r>
          </w:p>
        </w:tc>
        <w:tc>
          <w:tcPr>
            <w:tcW w:w="846" w:type="dxa"/>
            <w:vAlign w:val="center"/>
          </w:tcPr>
          <w:p w14:paraId="7826F52C" w14:textId="6465991E" w:rsidR="00174FCE" w:rsidRPr="001C5E11" w:rsidRDefault="00174FCE" w:rsidP="00174FCE">
            <w:pPr>
              <w:jc w:val="center"/>
              <w:rPr>
                <w:sz w:val="20"/>
              </w:rPr>
            </w:pPr>
            <w:r w:rsidRPr="001C5E11">
              <w:rPr>
                <w:sz w:val="20"/>
              </w:rPr>
              <w:t>0</w:t>
            </w:r>
          </w:p>
        </w:tc>
        <w:tc>
          <w:tcPr>
            <w:tcW w:w="855" w:type="dxa"/>
            <w:vAlign w:val="center"/>
          </w:tcPr>
          <w:p w14:paraId="0998A0AF" w14:textId="28B00976" w:rsidR="00174FCE" w:rsidRPr="001C5E11" w:rsidRDefault="00174FCE" w:rsidP="00174FCE">
            <w:pPr>
              <w:jc w:val="center"/>
              <w:rPr>
                <w:sz w:val="20"/>
              </w:rPr>
            </w:pPr>
            <w:r w:rsidRPr="001C5E11">
              <w:rPr>
                <w:sz w:val="20"/>
              </w:rPr>
              <w:t>0</w:t>
            </w:r>
          </w:p>
        </w:tc>
        <w:tc>
          <w:tcPr>
            <w:tcW w:w="851" w:type="dxa"/>
            <w:vAlign w:val="center"/>
          </w:tcPr>
          <w:p w14:paraId="3F590B41" w14:textId="0467CD7C" w:rsidR="00174FCE" w:rsidRPr="001C5E11" w:rsidRDefault="00174FCE" w:rsidP="00174FCE">
            <w:pPr>
              <w:jc w:val="center"/>
              <w:rPr>
                <w:sz w:val="20"/>
              </w:rPr>
            </w:pPr>
            <w:r w:rsidRPr="001C5E11">
              <w:rPr>
                <w:sz w:val="20"/>
              </w:rPr>
              <w:t>0</w:t>
            </w:r>
          </w:p>
        </w:tc>
        <w:tc>
          <w:tcPr>
            <w:tcW w:w="851" w:type="dxa"/>
            <w:vAlign w:val="center"/>
          </w:tcPr>
          <w:p w14:paraId="5611807F" w14:textId="1D42CAD1" w:rsidR="00174FCE" w:rsidRPr="001C5E11" w:rsidRDefault="00174FCE" w:rsidP="00174FCE">
            <w:pPr>
              <w:jc w:val="center"/>
              <w:rPr>
                <w:sz w:val="20"/>
              </w:rPr>
            </w:pPr>
            <w:r w:rsidRPr="001C5E11">
              <w:rPr>
                <w:sz w:val="20"/>
              </w:rPr>
              <w:t>0</w:t>
            </w:r>
          </w:p>
        </w:tc>
        <w:tc>
          <w:tcPr>
            <w:tcW w:w="991" w:type="dxa"/>
            <w:vAlign w:val="center"/>
          </w:tcPr>
          <w:p w14:paraId="787B77B4" w14:textId="266B7351" w:rsidR="00174FCE" w:rsidRPr="001C5E11" w:rsidRDefault="00174FCE" w:rsidP="00174FCE">
            <w:pPr>
              <w:jc w:val="center"/>
              <w:rPr>
                <w:sz w:val="20"/>
              </w:rPr>
            </w:pPr>
            <w:r w:rsidRPr="001C5E11">
              <w:rPr>
                <w:sz w:val="20"/>
              </w:rPr>
              <w:t>0</w:t>
            </w:r>
          </w:p>
        </w:tc>
        <w:tc>
          <w:tcPr>
            <w:tcW w:w="1129" w:type="dxa"/>
            <w:vAlign w:val="center"/>
          </w:tcPr>
          <w:p w14:paraId="33AC1FFD" w14:textId="0333B788" w:rsidR="00174FCE" w:rsidRPr="001C5E11" w:rsidRDefault="00174FCE" w:rsidP="00174FCE">
            <w:pPr>
              <w:jc w:val="center"/>
              <w:rPr>
                <w:sz w:val="20"/>
              </w:rPr>
            </w:pPr>
            <w:r w:rsidRPr="001C5E11">
              <w:rPr>
                <w:sz w:val="20"/>
              </w:rPr>
              <w:t>0</w:t>
            </w:r>
          </w:p>
        </w:tc>
      </w:tr>
    </w:tbl>
    <w:p w14:paraId="58517922" w14:textId="0B1FAF42" w:rsidR="003039D8" w:rsidRPr="001C5E11" w:rsidRDefault="003039D8" w:rsidP="003039D8">
      <w:pPr>
        <w:jc w:val="center"/>
        <w:rPr>
          <w:i/>
          <w:sz w:val="18"/>
        </w:rPr>
      </w:pPr>
      <w:r w:rsidRPr="001C5E11">
        <w:rPr>
          <w:i/>
          <w:sz w:val="18"/>
        </w:rPr>
        <w:t>Źródło: „Mapy akustyczne dla dróg krajowych o ruchu powyżej 3 000 000 pojazdów rocznie</w:t>
      </w:r>
      <w:r w:rsidR="00174FCE" w:rsidRPr="001C5E11">
        <w:rPr>
          <w:i/>
          <w:sz w:val="18"/>
        </w:rPr>
        <w:br/>
      </w:r>
      <w:r w:rsidRPr="001C5E11">
        <w:rPr>
          <w:i/>
          <w:sz w:val="18"/>
        </w:rPr>
        <w:t xml:space="preserve">na terenie województwa </w:t>
      </w:r>
      <w:r w:rsidR="00174FCE" w:rsidRPr="001C5E11">
        <w:rPr>
          <w:i/>
          <w:sz w:val="18"/>
        </w:rPr>
        <w:t>łódzkiego</w:t>
      </w:r>
      <w:r w:rsidRPr="001C5E11">
        <w:rPr>
          <w:i/>
          <w:sz w:val="18"/>
        </w:rPr>
        <w:t>” (kwiecień 2018)</w:t>
      </w:r>
    </w:p>
    <w:p w14:paraId="235327DE" w14:textId="40AD77DE" w:rsidR="00174FCE" w:rsidRPr="001C5E11" w:rsidRDefault="00174FCE" w:rsidP="00695067">
      <w:pPr>
        <w:rPr>
          <w:highlight w:val="yellow"/>
        </w:rPr>
      </w:pPr>
    </w:p>
    <w:p w14:paraId="59DC4CE6" w14:textId="2A18AC65" w:rsidR="00015FF1" w:rsidRDefault="00DC5168" w:rsidP="00DC5168">
      <w:pPr>
        <w:ind w:firstLine="709"/>
        <w:rPr>
          <w:highlight w:val="yellow"/>
        </w:rPr>
      </w:pPr>
      <w:r w:rsidRPr="001C5E11">
        <w:t xml:space="preserve">Na kolejnej rycinie przedstawiono fragment mapy akustycznej sporządzonej dla drogi ekspresowej S8 oraz drogi krajowej nr 48 na terenie Tomaszowa </w:t>
      </w:r>
      <w:r w:rsidRPr="007B32F7">
        <w:t>Mazowieckiego</w:t>
      </w:r>
    </w:p>
    <w:p w14:paraId="155F2ACA" w14:textId="77777777" w:rsidR="005B2E4C" w:rsidRDefault="005B2E4C" w:rsidP="00695067">
      <w:pPr>
        <w:rPr>
          <w:highlight w:val="yellow"/>
        </w:rPr>
        <w:sectPr w:rsidR="005B2E4C" w:rsidSect="003315AF">
          <w:pgSz w:w="11906" w:h="16838"/>
          <w:pgMar w:top="1417" w:right="1417" w:bottom="1417" w:left="1417" w:header="624" w:footer="708" w:gutter="0"/>
          <w:cols w:space="708"/>
          <w:titlePg/>
          <w:docGrid w:linePitch="360"/>
        </w:sectPr>
      </w:pPr>
    </w:p>
    <w:p w14:paraId="1DE7FC91" w14:textId="77777777" w:rsidR="005B2E4C" w:rsidRDefault="005B2E4C" w:rsidP="005B2E4C">
      <w:pPr>
        <w:jc w:val="center"/>
        <w:rPr>
          <w:highlight w:val="yellow"/>
        </w:rPr>
      </w:pPr>
      <w:r w:rsidRPr="00214A12">
        <w:rPr>
          <w:noProof/>
        </w:rPr>
        <w:lastRenderedPageBreak/>
        <w:drawing>
          <wp:inline distT="0" distB="0" distL="0" distR="0" wp14:anchorId="6237931B" wp14:editId="09134CA7">
            <wp:extent cx="7972425" cy="5428800"/>
            <wp:effectExtent l="19050" t="19050" r="9525" b="19685"/>
            <wp:docPr id="1365" name="Obraz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90067" cy="5440813"/>
                    </a:xfrm>
                    <a:prstGeom prst="rect">
                      <a:avLst/>
                    </a:prstGeom>
                    <a:noFill/>
                    <a:ln>
                      <a:solidFill>
                        <a:srgbClr val="E7E6E6">
                          <a:lumMod val="75000"/>
                        </a:srgbClr>
                      </a:solidFill>
                    </a:ln>
                  </pic:spPr>
                </pic:pic>
              </a:graphicData>
            </a:graphic>
          </wp:inline>
        </w:drawing>
      </w:r>
    </w:p>
    <w:p w14:paraId="67D0FC79" w14:textId="3CC475EA" w:rsidR="005B2E4C" w:rsidRDefault="005B2E4C" w:rsidP="005B2E4C">
      <w:pPr>
        <w:pStyle w:val="Legenda"/>
        <w:rPr>
          <w:sz w:val="20"/>
          <w:szCs w:val="16"/>
        </w:rPr>
      </w:pPr>
      <w:bookmarkStart w:id="132" w:name="_Toc37072333"/>
      <w:bookmarkStart w:id="133" w:name="_Toc81245831"/>
      <w:bookmarkStart w:id="134" w:name="_Hlk36138818"/>
      <w:r w:rsidRPr="00AE58B1">
        <w:rPr>
          <w:sz w:val="20"/>
          <w:szCs w:val="16"/>
        </w:rPr>
        <w:t xml:space="preserve">Rysunek </w:t>
      </w:r>
      <w:r w:rsidRPr="00AE58B1">
        <w:rPr>
          <w:sz w:val="20"/>
          <w:szCs w:val="16"/>
        </w:rPr>
        <w:fldChar w:fldCharType="begin"/>
      </w:r>
      <w:r w:rsidRPr="00AE58B1">
        <w:rPr>
          <w:sz w:val="20"/>
          <w:szCs w:val="16"/>
        </w:rPr>
        <w:instrText xml:space="preserve"> SEQ Rysunek \* ARABIC </w:instrText>
      </w:r>
      <w:r w:rsidRPr="00AE58B1">
        <w:rPr>
          <w:sz w:val="20"/>
          <w:szCs w:val="16"/>
        </w:rPr>
        <w:fldChar w:fldCharType="separate"/>
      </w:r>
      <w:r w:rsidR="002778B9">
        <w:rPr>
          <w:noProof/>
          <w:sz w:val="20"/>
          <w:szCs w:val="16"/>
        </w:rPr>
        <w:t>3</w:t>
      </w:r>
      <w:r w:rsidRPr="00AE58B1">
        <w:rPr>
          <w:sz w:val="20"/>
          <w:szCs w:val="16"/>
        </w:rPr>
        <w:fldChar w:fldCharType="end"/>
      </w:r>
      <w:r w:rsidRPr="00AE58B1">
        <w:rPr>
          <w:sz w:val="20"/>
          <w:szCs w:val="16"/>
        </w:rPr>
        <w:t>. Mapa akustyczna (imisja hałasu – wskaźnik L</w:t>
      </w:r>
      <w:r w:rsidRPr="00DC5168">
        <w:rPr>
          <w:sz w:val="20"/>
          <w:szCs w:val="16"/>
          <w:vertAlign w:val="subscript"/>
        </w:rPr>
        <w:t>DWN</w:t>
      </w:r>
      <w:r w:rsidRPr="00AE58B1">
        <w:rPr>
          <w:sz w:val="20"/>
          <w:szCs w:val="16"/>
        </w:rPr>
        <w:t xml:space="preserve">) dla drogi </w:t>
      </w:r>
      <w:r>
        <w:rPr>
          <w:sz w:val="20"/>
          <w:szCs w:val="16"/>
        </w:rPr>
        <w:t>ekspresowej S8 oraz drogi krajowej nr 48 na terenie Tomaszowa Mazowieckiego</w:t>
      </w:r>
      <w:bookmarkEnd w:id="132"/>
      <w:bookmarkEnd w:id="133"/>
    </w:p>
    <w:p w14:paraId="3307D5F1" w14:textId="49EFE33E" w:rsidR="005B2E4C" w:rsidRPr="00DC5168" w:rsidRDefault="005B2E4C" w:rsidP="00DC5168">
      <w:pPr>
        <w:jc w:val="center"/>
        <w:rPr>
          <w:i/>
          <w:iCs/>
          <w:sz w:val="18"/>
          <w:szCs w:val="18"/>
          <w:highlight w:val="yellow"/>
        </w:rPr>
      </w:pPr>
      <w:r w:rsidRPr="008D1C1F">
        <w:rPr>
          <w:i/>
          <w:iCs/>
          <w:sz w:val="18"/>
          <w:szCs w:val="18"/>
        </w:rPr>
        <w:t>Źródło: Mapy akustyczne dla dróg krajowych o ruchu powyżej 3 000 000 pojazdów rocznie - III edycja</w:t>
      </w:r>
      <w:bookmarkEnd w:id="134"/>
    </w:p>
    <w:p w14:paraId="3D2F6AAE" w14:textId="77777777" w:rsidR="005B2E4C" w:rsidRDefault="005B2E4C" w:rsidP="00695067">
      <w:pPr>
        <w:rPr>
          <w:highlight w:val="yellow"/>
        </w:rPr>
        <w:sectPr w:rsidR="005B2E4C" w:rsidSect="005B2E4C">
          <w:pgSz w:w="16838" w:h="11906" w:orient="landscape"/>
          <w:pgMar w:top="1417" w:right="1417" w:bottom="1417" w:left="1417" w:header="624" w:footer="708" w:gutter="0"/>
          <w:cols w:space="708"/>
          <w:titlePg/>
          <w:docGrid w:linePitch="360"/>
        </w:sectPr>
      </w:pPr>
    </w:p>
    <w:p w14:paraId="482D882B" w14:textId="67AF6461" w:rsidR="009229BB" w:rsidRPr="007544F0" w:rsidRDefault="00A629AF" w:rsidP="00B4175E">
      <w:pPr>
        <w:pStyle w:val="Nagowek2"/>
        <w:numPr>
          <w:ilvl w:val="1"/>
          <w:numId w:val="2"/>
        </w:numPr>
      </w:pPr>
      <w:bookmarkStart w:id="135" w:name="_Toc85269662"/>
      <w:r w:rsidRPr="007544F0">
        <w:lastRenderedPageBreak/>
        <w:t xml:space="preserve">Podsumowanie oceny </w:t>
      </w:r>
      <w:r w:rsidR="00D06D96" w:rsidRPr="007544F0">
        <w:t>stanu środowiska</w:t>
      </w:r>
      <w:r w:rsidRPr="007544F0">
        <w:t xml:space="preserve"> na terenie powiatu</w:t>
      </w:r>
      <w:bookmarkEnd w:id="135"/>
    </w:p>
    <w:p w14:paraId="11E8AAD5" w14:textId="625C0762" w:rsidR="009229BB" w:rsidRPr="007544F0" w:rsidRDefault="009229BB" w:rsidP="00695067"/>
    <w:p w14:paraId="7F9421D9" w14:textId="723BCE20" w:rsidR="000F4071" w:rsidRPr="001C5E11" w:rsidRDefault="000F4071" w:rsidP="00B96ECE">
      <w:pPr>
        <w:ind w:firstLine="709"/>
      </w:pPr>
      <w:r w:rsidRPr="007544F0">
        <w:t>Ocen</w:t>
      </w:r>
      <w:r w:rsidR="00A629AF" w:rsidRPr="007544F0">
        <w:t>ę</w:t>
      </w:r>
      <w:r w:rsidRPr="007544F0">
        <w:t xml:space="preserve"> </w:t>
      </w:r>
      <w:r w:rsidRPr="001C5E11">
        <w:t xml:space="preserve">stanu poszczególnych </w:t>
      </w:r>
      <w:r w:rsidR="00B96ECE" w:rsidRPr="001C5E11">
        <w:t xml:space="preserve">komponentów środowiska na terenie powiatu </w:t>
      </w:r>
      <w:r w:rsidR="00A629AF" w:rsidRPr="001C5E11">
        <w:t>tomaszowskiego</w:t>
      </w:r>
      <w:r w:rsidR="00B96ECE" w:rsidRPr="001C5E11">
        <w:t xml:space="preserve"> przedstawion</w:t>
      </w:r>
      <w:r w:rsidR="00A629AF" w:rsidRPr="001C5E11">
        <w:t xml:space="preserve">o </w:t>
      </w:r>
      <w:r w:rsidR="00B96ECE" w:rsidRPr="001C5E11">
        <w:t>w kolejnej tabeli.</w:t>
      </w:r>
    </w:p>
    <w:p w14:paraId="45D579EB" w14:textId="04568BC7" w:rsidR="009229BB" w:rsidRPr="001C5E11" w:rsidRDefault="009229BB" w:rsidP="00695067"/>
    <w:p w14:paraId="073D0632" w14:textId="5172DF98" w:rsidR="00617220" w:rsidRPr="001C5E11" w:rsidRDefault="00B96ECE" w:rsidP="00B96ECE">
      <w:pPr>
        <w:pStyle w:val="Legenda"/>
        <w:rPr>
          <w:sz w:val="20"/>
          <w:szCs w:val="16"/>
        </w:rPr>
      </w:pPr>
      <w:bookmarkStart w:id="136" w:name="_Toc85269576"/>
      <w:r w:rsidRPr="001C5E11">
        <w:rPr>
          <w:sz w:val="20"/>
          <w:szCs w:val="16"/>
        </w:rPr>
        <w:t xml:space="preserve">Tabela </w:t>
      </w:r>
      <w:r w:rsidRPr="001C5E11">
        <w:rPr>
          <w:sz w:val="20"/>
          <w:szCs w:val="16"/>
        </w:rPr>
        <w:fldChar w:fldCharType="begin"/>
      </w:r>
      <w:r w:rsidRPr="001C5E11">
        <w:rPr>
          <w:sz w:val="20"/>
          <w:szCs w:val="16"/>
        </w:rPr>
        <w:instrText xml:space="preserve"> SEQ Tabela \* ARABIC </w:instrText>
      </w:r>
      <w:r w:rsidRPr="001C5E11">
        <w:rPr>
          <w:sz w:val="20"/>
          <w:szCs w:val="16"/>
        </w:rPr>
        <w:fldChar w:fldCharType="separate"/>
      </w:r>
      <w:r w:rsidR="002778B9" w:rsidRPr="001C5E11">
        <w:rPr>
          <w:noProof/>
          <w:sz w:val="20"/>
          <w:szCs w:val="16"/>
        </w:rPr>
        <w:t>26</w:t>
      </w:r>
      <w:r w:rsidRPr="001C5E11">
        <w:rPr>
          <w:sz w:val="20"/>
          <w:szCs w:val="16"/>
        </w:rPr>
        <w:fldChar w:fldCharType="end"/>
      </w:r>
      <w:r w:rsidRPr="001C5E11">
        <w:rPr>
          <w:sz w:val="20"/>
          <w:szCs w:val="16"/>
        </w:rPr>
        <w:t>. Ocena stanu poszczególnych komponentów środowiska</w:t>
      </w:r>
      <w:r w:rsidR="00A629AF" w:rsidRPr="001C5E11">
        <w:rPr>
          <w:sz w:val="20"/>
          <w:szCs w:val="16"/>
        </w:rPr>
        <w:br/>
      </w:r>
      <w:r w:rsidRPr="001C5E11">
        <w:rPr>
          <w:sz w:val="20"/>
          <w:szCs w:val="16"/>
        </w:rPr>
        <w:t>na terenie powiatu</w:t>
      </w:r>
      <w:r w:rsidR="00A629AF" w:rsidRPr="001C5E11">
        <w:rPr>
          <w:sz w:val="20"/>
          <w:szCs w:val="16"/>
        </w:rPr>
        <w:t xml:space="preserve"> tomaszowskiego</w:t>
      </w:r>
      <w:bookmarkEnd w:id="136"/>
    </w:p>
    <w:tbl>
      <w:tblPr>
        <w:tblStyle w:val="Tabela-Siatka26"/>
        <w:tblW w:w="5000" w:type="pct"/>
        <w:tblLook w:val="04A0" w:firstRow="1" w:lastRow="0" w:firstColumn="1" w:lastColumn="0" w:noHBand="0" w:noVBand="1"/>
      </w:tblPr>
      <w:tblGrid>
        <w:gridCol w:w="1983"/>
        <w:gridCol w:w="1983"/>
        <w:gridCol w:w="5096"/>
      </w:tblGrid>
      <w:tr w:rsidR="001C5E11" w:rsidRPr="001C5E11" w14:paraId="19BEB5AB" w14:textId="77777777" w:rsidTr="00072B4F">
        <w:trPr>
          <w:trHeight w:val="397"/>
          <w:tblHeader/>
        </w:trPr>
        <w:tc>
          <w:tcPr>
            <w:tcW w:w="1094" w:type="pct"/>
            <w:shd w:val="clear" w:color="auto" w:fill="F2F2F2" w:themeFill="background1" w:themeFillShade="F2"/>
            <w:vAlign w:val="center"/>
          </w:tcPr>
          <w:p w14:paraId="61C823C6" w14:textId="77777777" w:rsidR="00A629AF" w:rsidRPr="001C5E11" w:rsidRDefault="00A629AF" w:rsidP="00A629AF">
            <w:pPr>
              <w:jc w:val="center"/>
              <w:rPr>
                <w:sz w:val="20"/>
                <w:szCs w:val="20"/>
              </w:rPr>
            </w:pPr>
            <w:r w:rsidRPr="001C5E11">
              <w:rPr>
                <w:sz w:val="20"/>
                <w:szCs w:val="20"/>
              </w:rPr>
              <w:t>Oceniany komponent</w:t>
            </w:r>
          </w:p>
        </w:tc>
        <w:tc>
          <w:tcPr>
            <w:tcW w:w="1094" w:type="pct"/>
            <w:shd w:val="clear" w:color="auto" w:fill="F2F2F2" w:themeFill="background1" w:themeFillShade="F2"/>
            <w:vAlign w:val="center"/>
          </w:tcPr>
          <w:p w14:paraId="56114B14" w14:textId="77777777" w:rsidR="00A629AF" w:rsidRPr="001C5E11" w:rsidRDefault="00A629AF" w:rsidP="00A629AF">
            <w:pPr>
              <w:jc w:val="center"/>
              <w:rPr>
                <w:sz w:val="20"/>
                <w:szCs w:val="20"/>
              </w:rPr>
            </w:pPr>
            <w:r w:rsidRPr="001C5E11">
              <w:rPr>
                <w:sz w:val="20"/>
                <w:szCs w:val="20"/>
              </w:rPr>
              <w:t>Ocena stanu</w:t>
            </w:r>
          </w:p>
        </w:tc>
        <w:tc>
          <w:tcPr>
            <w:tcW w:w="2813" w:type="pct"/>
            <w:shd w:val="clear" w:color="auto" w:fill="F2F2F2" w:themeFill="background1" w:themeFillShade="F2"/>
            <w:vAlign w:val="center"/>
          </w:tcPr>
          <w:p w14:paraId="707A2A89" w14:textId="77777777" w:rsidR="00A629AF" w:rsidRPr="001C5E11" w:rsidRDefault="00A629AF" w:rsidP="00A629AF">
            <w:pPr>
              <w:jc w:val="center"/>
              <w:rPr>
                <w:sz w:val="20"/>
                <w:szCs w:val="20"/>
              </w:rPr>
            </w:pPr>
            <w:r w:rsidRPr="001C5E11">
              <w:rPr>
                <w:sz w:val="20"/>
                <w:szCs w:val="20"/>
              </w:rPr>
              <w:t>Uzasadnienie oceny</w:t>
            </w:r>
          </w:p>
        </w:tc>
      </w:tr>
      <w:tr w:rsidR="001C5E11" w:rsidRPr="001C5E11" w14:paraId="77B664FB" w14:textId="77777777" w:rsidTr="00072B4F">
        <w:tc>
          <w:tcPr>
            <w:tcW w:w="1094" w:type="pct"/>
            <w:vAlign w:val="center"/>
          </w:tcPr>
          <w:p w14:paraId="444C2A2D" w14:textId="77777777" w:rsidR="00A629AF" w:rsidRPr="001C5E11" w:rsidRDefault="00A629AF" w:rsidP="00A629AF">
            <w:pPr>
              <w:jc w:val="center"/>
              <w:rPr>
                <w:sz w:val="20"/>
                <w:szCs w:val="20"/>
              </w:rPr>
            </w:pPr>
            <w:r w:rsidRPr="001C5E11">
              <w:rPr>
                <w:sz w:val="20"/>
                <w:szCs w:val="20"/>
              </w:rPr>
              <w:t>powietrze</w:t>
            </w:r>
          </w:p>
        </w:tc>
        <w:tc>
          <w:tcPr>
            <w:tcW w:w="1094" w:type="pct"/>
            <w:shd w:val="clear" w:color="auto" w:fill="FF8989"/>
            <w:vAlign w:val="center"/>
          </w:tcPr>
          <w:p w14:paraId="38FADE02" w14:textId="77777777" w:rsidR="00A629AF" w:rsidRPr="001C5E11" w:rsidRDefault="00A629AF" w:rsidP="00A629AF">
            <w:pPr>
              <w:jc w:val="center"/>
              <w:rPr>
                <w:sz w:val="20"/>
                <w:szCs w:val="20"/>
              </w:rPr>
            </w:pPr>
            <w:r w:rsidRPr="001C5E11">
              <w:rPr>
                <w:sz w:val="20"/>
                <w:szCs w:val="20"/>
              </w:rPr>
              <w:t>NEGATYWNA</w:t>
            </w:r>
          </w:p>
        </w:tc>
        <w:tc>
          <w:tcPr>
            <w:tcW w:w="2813" w:type="pct"/>
            <w:vAlign w:val="center"/>
          </w:tcPr>
          <w:p w14:paraId="0B23CE84" w14:textId="218715DD" w:rsidR="00A629AF" w:rsidRPr="001C5E11" w:rsidRDefault="00A629AF" w:rsidP="00A629AF">
            <w:pPr>
              <w:rPr>
                <w:sz w:val="20"/>
                <w:szCs w:val="20"/>
              </w:rPr>
            </w:pPr>
            <w:r w:rsidRPr="001C5E11">
              <w:rPr>
                <w:sz w:val="20"/>
                <w:szCs w:val="20"/>
              </w:rPr>
              <w:t>Zgodnie z „Roczną oceną jakości powietrza</w:t>
            </w:r>
            <w:r w:rsidR="00223F94" w:rsidRPr="001C5E11">
              <w:rPr>
                <w:sz w:val="20"/>
                <w:szCs w:val="20"/>
              </w:rPr>
              <w:br/>
            </w:r>
            <w:r w:rsidRPr="001C5E11">
              <w:rPr>
                <w:sz w:val="20"/>
                <w:szCs w:val="20"/>
              </w:rPr>
              <w:t>w województwie łódzkim – raport wojewódzki za rok 20</w:t>
            </w:r>
            <w:r w:rsidR="007544F0" w:rsidRPr="001C5E11">
              <w:rPr>
                <w:sz w:val="20"/>
                <w:szCs w:val="20"/>
              </w:rPr>
              <w:t>20</w:t>
            </w:r>
            <w:r w:rsidRPr="001C5E11">
              <w:rPr>
                <w:sz w:val="20"/>
                <w:szCs w:val="20"/>
              </w:rPr>
              <w:t>” (GIOŚ RWMŚ w</w:t>
            </w:r>
            <w:r w:rsidR="007544F0" w:rsidRPr="001C5E11">
              <w:rPr>
                <w:sz w:val="20"/>
                <w:szCs w:val="20"/>
              </w:rPr>
              <w:t xml:space="preserve"> </w:t>
            </w:r>
            <w:r w:rsidRPr="001C5E11">
              <w:rPr>
                <w:sz w:val="20"/>
                <w:szCs w:val="20"/>
              </w:rPr>
              <w:t>Łodzi, 202</w:t>
            </w:r>
            <w:r w:rsidR="007544F0" w:rsidRPr="001C5E11">
              <w:rPr>
                <w:sz w:val="20"/>
                <w:szCs w:val="20"/>
              </w:rPr>
              <w:t>1</w:t>
            </w:r>
            <w:r w:rsidRPr="001C5E11">
              <w:rPr>
                <w:sz w:val="20"/>
                <w:szCs w:val="20"/>
              </w:rPr>
              <w:t> r.) na terenie powiatu tomaszowskiego wyznaczono obszary przekroczeń dopuszczalnych standardów jakości powietrza</w:t>
            </w:r>
            <w:r w:rsidR="00223F94" w:rsidRPr="001C5E11">
              <w:rPr>
                <w:sz w:val="20"/>
                <w:szCs w:val="20"/>
              </w:rPr>
              <w:br/>
            </w:r>
            <w:r w:rsidRPr="001C5E11">
              <w:rPr>
                <w:sz w:val="20"/>
                <w:szCs w:val="20"/>
              </w:rPr>
              <w:t>ze względu na ponadnormatywne stężenia następujących zanieczyszczeń: benzo(a)pirenu</w:t>
            </w:r>
            <w:r w:rsidR="007544F0" w:rsidRPr="001C5E11">
              <w:rPr>
                <w:sz w:val="20"/>
                <w:szCs w:val="20"/>
              </w:rPr>
              <w:t xml:space="preserve"> oraz </w:t>
            </w:r>
            <w:r w:rsidRPr="001C5E11">
              <w:rPr>
                <w:sz w:val="20"/>
                <w:szCs w:val="20"/>
              </w:rPr>
              <w:t>pyłu zawieszonego PM 2,5. Według danych GIOŚ główną przyczyną przekroczeń dopuszczalnych stężeń zanieczyszczeń</w:t>
            </w:r>
            <w:r w:rsidR="007544F0" w:rsidRPr="001C5E11">
              <w:rPr>
                <w:sz w:val="20"/>
                <w:szCs w:val="20"/>
              </w:rPr>
              <w:br/>
            </w:r>
            <w:r w:rsidRPr="001C5E11">
              <w:rPr>
                <w:sz w:val="20"/>
                <w:szCs w:val="20"/>
              </w:rPr>
              <w:t>na terenie województwa łódzkiego jest oddziaływanie emisji związanych z indywidualnym ogrzewaniem budynków (stężenia pyłów zawieszonych oraz B(a)P wykazują wyraźną zmienność sezonową – przekroczenia dotyczą sezonu grzewczego).</w:t>
            </w:r>
          </w:p>
        </w:tc>
      </w:tr>
      <w:tr w:rsidR="001C5E11" w:rsidRPr="001C5E11" w14:paraId="1BF208B4" w14:textId="77777777" w:rsidTr="00072B4F">
        <w:tc>
          <w:tcPr>
            <w:tcW w:w="1094" w:type="pct"/>
            <w:vAlign w:val="center"/>
          </w:tcPr>
          <w:p w14:paraId="2B4CF8E1" w14:textId="77777777" w:rsidR="00A629AF" w:rsidRPr="001C5E11" w:rsidRDefault="00A629AF" w:rsidP="00A629AF">
            <w:pPr>
              <w:jc w:val="center"/>
              <w:rPr>
                <w:sz w:val="20"/>
                <w:szCs w:val="20"/>
              </w:rPr>
            </w:pPr>
            <w:r w:rsidRPr="001C5E11">
              <w:rPr>
                <w:sz w:val="20"/>
                <w:szCs w:val="20"/>
              </w:rPr>
              <w:t>wody powierzchniowe</w:t>
            </w:r>
          </w:p>
        </w:tc>
        <w:tc>
          <w:tcPr>
            <w:tcW w:w="1094" w:type="pct"/>
            <w:shd w:val="clear" w:color="auto" w:fill="FF8989"/>
            <w:vAlign w:val="center"/>
          </w:tcPr>
          <w:p w14:paraId="42F4A7C7" w14:textId="77777777" w:rsidR="00A629AF" w:rsidRPr="001C5E11" w:rsidRDefault="00A629AF" w:rsidP="00A629AF">
            <w:pPr>
              <w:jc w:val="center"/>
              <w:rPr>
                <w:sz w:val="20"/>
                <w:szCs w:val="20"/>
              </w:rPr>
            </w:pPr>
            <w:r w:rsidRPr="001C5E11">
              <w:rPr>
                <w:sz w:val="20"/>
                <w:szCs w:val="20"/>
              </w:rPr>
              <w:t>NEGATYWNA</w:t>
            </w:r>
          </w:p>
        </w:tc>
        <w:tc>
          <w:tcPr>
            <w:tcW w:w="2813" w:type="pct"/>
            <w:vAlign w:val="center"/>
          </w:tcPr>
          <w:p w14:paraId="3ED5678B" w14:textId="7812BA33" w:rsidR="00A629AF" w:rsidRPr="001C5E11" w:rsidRDefault="00A629AF" w:rsidP="00A629AF">
            <w:pPr>
              <w:rPr>
                <w:sz w:val="20"/>
                <w:szCs w:val="20"/>
              </w:rPr>
            </w:pPr>
            <w:r w:rsidRPr="001C5E11">
              <w:rPr>
                <w:sz w:val="20"/>
                <w:szCs w:val="20"/>
              </w:rPr>
              <w:t xml:space="preserve">Na obszarze powiatu tomaszowskiego znajduje się </w:t>
            </w:r>
            <w:r w:rsidR="00D554FB" w:rsidRPr="001C5E11">
              <w:rPr>
                <w:sz w:val="20"/>
                <w:szCs w:val="20"/>
              </w:rPr>
              <w:t>18</w:t>
            </w:r>
            <w:r w:rsidRPr="001C5E11">
              <w:rPr>
                <w:sz w:val="20"/>
                <w:szCs w:val="20"/>
              </w:rPr>
              <w:t xml:space="preserve"> jednolitych części wód powierzchniowych (JCWP). Według monitoringu prowadzonego przez Główny Inspektorat Ochrony Środowiska w ramach systemu Państwowego Monitoringu Środowiska stan ogólny aż 1</w:t>
            </w:r>
            <w:r w:rsidR="00D554FB" w:rsidRPr="001C5E11">
              <w:rPr>
                <w:sz w:val="20"/>
                <w:szCs w:val="20"/>
              </w:rPr>
              <w:t>5</w:t>
            </w:r>
            <w:r w:rsidRPr="001C5E11">
              <w:rPr>
                <w:sz w:val="20"/>
                <w:szCs w:val="20"/>
              </w:rPr>
              <w:t xml:space="preserve"> JCWP określony został jako zły. Zły stan ogólny badanych JCWP wynikał ze stanu/potencjału ekologicznego gorszego niż dobry oraz złego stanu chemicznego.</w:t>
            </w:r>
            <w:r w:rsidR="00223F94" w:rsidRPr="001C5E11">
              <w:rPr>
                <w:sz w:val="20"/>
                <w:szCs w:val="20"/>
              </w:rPr>
              <w:br/>
            </w:r>
            <w:r w:rsidRPr="001C5E11">
              <w:rPr>
                <w:sz w:val="20"/>
                <w:szCs w:val="20"/>
              </w:rPr>
              <w:t>W przypadku dwóch JCWP nie można było określić ich stanu ogólnego ze względu na brak badań stanu chemicznego (stan ekologiczny dla tych JCWP określony został jako dobry). W obrębie powiatu znajduje się również jedna niemonitorowana JCWP.</w:t>
            </w:r>
          </w:p>
        </w:tc>
      </w:tr>
      <w:tr w:rsidR="001C5E11" w:rsidRPr="001C5E11" w14:paraId="4CE44C22" w14:textId="77777777" w:rsidTr="00072B4F">
        <w:tc>
          <w:tcPr>
            <w:tcW w:w="1094" w:type="pct"/>
            <w:vAlign w:val="center"/>
          </w:tcPr>
          <w:p w14:paraId="2F44A6A0" w14:textId="77777777" w:rsidR="00A629AF" w:rsidRPr="001C5E11" w:rsidRDefault="00A629AF" w:rsidP="00A629AF">
            <w:pPr>
              <w:jc w:val="center"/>
              <w:rPr>
                <w:sz w:val="20"/>
                <w:szCs w:val="20"/>
              </w:rPr>
            </w:pPr>
            <w:r w:rsidRPr="001C5E11">
              <w:rPr>
                <w:sz w:val="20"/>
                <w:szCs w:val="20"/>
              </w:rPr>
              <w:t>wody</w:t>
            </w:r>
          </w:p>
          <w:p w14:paraId="77B91BAB" w14:textId="77777777" w:rsidR="00A629AF" w:rsidRPr="001C5E11" w:rsidRDefault="00A629AF" w:rsidP="00A629AF">
            <w:pPr>
              <w:jc w:val="center"/>
              <w:rPr>
                <w:sz w:val="20"/>
                <w:szCs w:val="20"/>
              </w:rPr>
            </w:pPr>
            <w:r w:rsidRPr="001C5E11">
              <w:rPr>
                <w:sz w:val="20"/>
                <w:szCs w:val="20"/>
              </w:rPr>
              <w:t>podziemne</w:t>
            </w:r>
          </w:p>
        </w:tc>
        <w:tc>
          <w:tcPr>
            <w:tcW w:w="1094" w:type="pct"/>
            <w:shd w:val="clear" w:color="auto" w:fill="A8D08D" w:themeFill="accent6" w:themeFillTint="99"/>
            <w:vAlign w:val="center"/>
          </w:tcPr>
          <w:p w14:paraId="13675D45" w14:textId="77777777" w:rsidR="00A629AF" w:rsidRPr="001C5E11" w:rsidRDefault="00A629AF" w:rsidP="00A629AF">
            <w:pPr>
              <w:jc w:val="center"/>
              <w:rPr>
                <w:sz w:val="20"/>
                <w:szCs w:val="20"/>
              </w:rPr>
            </w:pPr>
            <w:r w:rsidRPr="001C5E11">
              <w:rPr>
                <w:sz w:val="20"/>
                <w:szCs w:val="20"/>
              </w:rPr>
              <w:t>POZYTYWNA</w:t>
            </w:r>
          </w:p>
        </w:tc>
        <w:tc>
          <w:tcPr>
            <w:tcW w:w="2813" w:type="pct"/>
            <w:vAlign w:val="center"/>
          </w:tcPr>
          <w:p w14:paraId="7F71D423" w14:textId="14334CED" w:rsidR="00A629AF" w:rsidRPr="001C5E11" w:rsidRDefault="00A629AF" w:rsidP="00A629AF">
            <w:pPr>
              <w:rPr>
                <w:sz w:val="20"/>
                <w:szCs w:val="20"/>
              </w:rPr>
            </w:pPr>
            <w:r w:rsidRPr="001C5E11">
              <w:rPr>
                <w:sz w:val="20"/>
                <w:szCs w:val="20"/>
              </w:rPr>
              <w:t>Powiat tomaszowski położony jest na obszarze trzech następujących jednolitych części wód podziemnych (JCWPd): JCWPd nr 63; JCWPd nr 73; JCWPd nr 84. Aktualna kompleksowa ocena stanu JCWPd (chemicznego i ilościowego) wykonana w 201</w:t>
            </w:r>
            <w:r w:rsidR="007544F0" w:rsidRPr="001C5E11">
              <w:rPr>
                <w:sz w:val="20"/>
                <w:szCs w:val="20"/>
              </w:rPr>
              <w:t>9</w:t>
            </w:r>
            <w:r w:rsidRPr="001C5E11">
              <w:rPr>
                <w:sz w:val="20"/>
                <w:szCs w:val="20"/>
              </w:rPr>
              <w:t> r. przez Państwowy Instytut Geologiczny - Państwowy Instytut Badawczy (PIG-PIB) wykazała DOBRY stan wszystkich JCWPd,</w:t>
            </w:r>
            <w:r w:rsidR="00223F94" w:rsidRPr="001C5E11">
              <w:rPr>
                <w:sz w:val="20"/>
                <w:szCs w:val="20"/>
              </w:rPr>
              <w:br/>
            </w:r>
            <w:r w:rsidRPr="001C5E11">
              <w:rPr>
                <w:sz w:val="20"/>
                <w:szCs w:val="20"/>
              </w:rPr>
              <w:t>w obrębie których położony jest powiat tomaszowski.</w:t>
            </w:r>
            <w:r w:rsidR="00223F94" w:rsidRPr="001C5E11">
              <w:rPr>
                <w:sz w:val="20"/>
                <w:szCs w:val="20"/>
              </w:rPr>
              <w:br/>
            </w:r>
            <w:r w:rsidRPr="001C5E11">
              <w:rPr>
                <w:sz w:val="20"/>
                <w:szCs w:val="20"/>
              </w:rPr>
              <w:t>Na terenie powiatu tomaszowskiego znajduje się 5 punktów pomiarowych jakości wód podziemnych wyznaczonych w ramach systemu monitoringu krajowego (PMŚ). Osta</w:t>
            </w:r>
            <w:r w:rsidR="00D554FB" w:rsidRPr="001C5E11">
              <w:rPr>
                <w:sz w:val="20"/>
                <w:szCs w:val="20"/>
              </w:rPr>
              <w:t>t</w:t>
            </w:r>
            <w:r w:rsidRPr="001C5E11">
              <w:rPr>
                <w:sz w:val="20"/>
                <w:szCs w:val="20"/>
              </w:rPr>
              <w:t>nie badania jakości wód podziemnych w punktach na terenie powiatu przeprowadzone zostały w 2019 r. Wody podziemn</w:t>
            </w:r>
            <w:r w:rsidR="007544F0" w:rsidRPr="001C5E11">
              <w:rPr>
                <w:sz w:val="20"/>
                <w:szCs w:val="20"/>
              </w:rPr>
              <w:t>e</w:t>
            </w:r>
            <w:r w:rsidR="00223F94" w:rsidRPr="001C5E11">
              <w:rPr>
                <w:sz w:val="20"/>
                <w:szCs w:val="20"/>
              </w:rPr>
              <w:br/>
            </w:r>
            <w:r w:rsidRPr="001C5E11">
              <w:rPr>
                <w:sz w:val="20"/>
                <w:szCs w:val="20"/>
              </w:rPr>
              <w:t>w przypadku 4 punktów charakteryzowały się dobrą jakością (II klasa), natomiast w 1 punkcie niezadowalającą jakością (IV klasa).</w:t>
            </w:r>
          </w:p>
        </w:tc>
      </w:tr>
      <w:tr w:rsidR="001C5E11" w:rsidRPr="001C5E11" w14:paraId="4E615816" w14:textId="77777777" w:rsidTr="00072B4F">
        <w:tc>
          <w:tcPr>
            <w:tcW w:w="1094" w:type="pct"/>
            <w:vAlign w:val="center"/>
          </w:tcPr>
          <w:p w14:paraId="6D499349" w14:textId="77777777" w:rsidR="00A629AF" w:rsidRPr="001C5E11" w:rsidRDefault="00A629AF" w:rsidP="00A629AF">
            <w:pPr>
              <w:jc w:val="center"/>
              <w:rPr>
                <w:sz w:val="20"/>
                <w:szCs w:val="20"/>
              </w:rPr>
            </w:pPr>
            <w:r w:rsidRPr="001C5E11">
              <w:rPr>
                <w:sz w:val="20"/>
                <w:szCs w:val="20"/>
              </w:rPr>
              <w:t>PEM</w:t>
            </w:r>
          </w:p>
        </w:tc>
        <w:tc>
          <w:tcPr>
            <w:tcW w:w="1094" w:type="pct"/>
            <w:shd w:val="clear" w:color="auto" w:fill="A8D08D" w:themeFill="accent6" w:themeFillTint="99"/>
            <w:vAlign w:val="center"/>
          </w:tcPr>
          <w:p w14:paraId="3AA436AE" w14:textId="77777777" w:rsidR="00A629AF" w:rsidRPr="001C5E11" w:rsidRDefault="00A629AF" w:rsidP="00A629AF">
            <w:pPr>
              <w:jc w:val="center"/>
              <w:rPr>
                <w:sz w:val="20"/>
                <w:szCs w:val="20"/>
              </w:rPr>
            </w:pPr>
            <w:r w:rsidRPr="001C5E11">
              <w:rPr>
                <w:sz w:val="20"/>
                <w:szCs w:val="20"/>
              </w:rPr>
              <w:t>POZYTYWNA</w:t>
            </w:r>
          </w:p>
        </w:tc>
        <w:tc>
          <w:tcPr>
            <w:tcW w:w="2813" w:type="pct"/>
            <w:vAlign w:val="center"/>
          </w:tcPr>
          <w:p w14:paraId="48D27F10" w14:textId="5C665F89" w:rsidR="007544F0" w:rsidRPr="001C5E11" w:rsidRDefault="007544F0" w:rsidP="00A629AF">
            <w:pPr>
              <w:rPr>
                <w:sz w:val="20"/>
                <w:szCs w:val="20"/>
              </w:rPr>
            </w:pPr>
            <w:r w:rsidRPr="001C5E11">
              <w:rPr>
                <w:sz w:val="20"/>
                <w:szCs w:val="20"/>
              </w:rPr>
              <w:t>W latach 2019-2020 pomiary natężenia promieniowania elektromagnetycznego (PEM) w ramach systemu Państwowego Monitoringu Środowiska (PMŚ) prowa-dzone były na terenie powiatu tomaszowskiego</w:t>
            </w:r>
            <w:r w:rsidRPr="001C5E11">
              <w:rPr>
                <w:sz w:val="20"/>
                <w:szCs w:val="20"/>
              </w:rPr>
              <w:br/>
              <w:t>w 6 punktach pomiarowych. W żadnym punkcie</w:t>
            </w:r>
            <w:r w:rsidRPr="001C5E11">
              <w:rPr>
                <w:sz w:val="20"/>
                <w:szCs w:val="20"/>
              </w:rPr>
              <w:br/>
            </w:r>
            <w:r w:rsidRPr="001C5E11">
              <w:rPr>
                <w:sz w:val="20"/>
                <w:szCs w:val="20"/>
              </w:rPr>
              <w:lastRenderedPageBreak/>
              <w:t>na terenie powiatu nie odnotowano przekroczeń dopuszczalnego poziomu natężenia promieniowania elektromagnetycznego (PEM). Zmierzone wartości natężenia pola elektromagnetycznego kształtowały się</w:t>
            </w:r>
            <w:r w:rsidRPr="001C5E11">
              <w:rPr>
                <w:sz w:val="20"/>
                <w:szCs w:val="20"/>
              </w:rPr>
              <w:br/>
              <w:t>na bardzo niskich poziomach – od &lt;0,3 V/m (poniżej czułości aparatury pomiarowej) do 0,9 V/m.</w:t>
            </w:r>
          </w:p>
        </w:tc>
      </w:tr>
      <w:tr w:rsidR="001C5E11" w:rsidRPr="001C5E11" w14:paraId="062613CE" w14:textId="77777777" w:rsidTr="00072B4F">
        <w:tc>
          <w:tcPr>
            <w:tcW w:w="1094" w:type="pct"/>
            <w:vAlign w:val="center"/>
          </w:tcPr>
          <w:p w14:paraId="077D2494" w14:textId="77777777" w:rsidR="00A629AF" w:rsidRPr="001C5E11" w:rsidRDefault="00A629AF" w:rsidP="00A629AF">
            <w:pPr>
              <w:jc w:val="center"/>
              <w:rPr>
                <w:sz w:val="20"/>
                <w:szCs w:val="20"/>
              </w:rPr>
            </w:pPr>
            <w:bookmarkStart w:id="137" w:name="_Hlk43125441"/>
            <w:r w:rsidRPr="001C5E11">
              <w:rPr>
                <w:sz w:val="20"/>
                <w:szCs w:val="20"/>
              </w:rPr>
              <w:lastRenderedPageBreak/>
              <w:t>klimat</w:t>
            </w:r>
          </w:p>
          <w:p w14:paraId="66F0FA69" w14:textId="75D748F2" w:rsidR="00A629AF" w:rsidRPr="001C5E11" w:rsidRDefault="00A629AF" w:rsidP="00A629AF">
            <w:pPr>
              <w:jc w:val="center"/>
              <w:rPr>
                <w:sz w:val="20"/>
                <w:szCs w:val="20"/>
              </w:rPr>
            </w:pPr>
            <w:r w:rsidRPr="001C5E11">
              <w:rPr>
                <w:sz w:val="20"/>
                <w:szCs w:val="20"/>
              </w:rPr>
              <w:t>akustyczny</w:t>
            </w:r>
            <w:bookmarkEnd w:id="137"/>
          </w:p>
        </w:tc>
        <w:tc>
          <w:tcPr>
            <w:tcW w:w="1094" w:type="pct"/>
            <w:shd w:val="clear" w:color="auto" w:fill="FF8989"/>
            <w:vAlign w:val="center"/>
          </w:tcPr>
          <w:p w14:paraId="45C37446" w14:textId="77777777" w:rsidR="00A629AF" w:rsidRPr="001C5E11" w:rsidRDefault="00A629AF" w:rsidP="00A629AF">
            <w:pPr>
              <w:jc w:val="center"/>
              <w:rPr>
                <w:sz w:val="20"/>
                <w:szCs w:val="20"/>
              </w:rPr>
            </w:pPr>
            <w:r w:rsidRPr="001C5E11">
              <w:rPr>
                <w:sz w:val="20"/>
                <w:szCs w:val="20"/>
              </w:rPr>
              <w:t>NEGATYWNA</w:t>
            </w:r>
          </w:p>
        </w:tc>
        <w:tc>
          <w:tcPr>
            <w:tcW w:w="2813" w:type="pct"/>
            <w:vAlign w:val="center"/>
          </w:tcPr>
          <w:p w14:paraId="76506B02" w14:textId="4A6A9481" w:rsidR="00A629AF" w:rsidRPr="001C5E11" w:rsidRDefault="00A629AF" w:rsidP="00A629AF">
            <w:pPr>
              <w:rPr>
                <w:sz w:val="20"/>
                <w:szCs w:val="20"/>
              </w:rPr>
            </w:pPr>
            <w:bookmarkStart w:id="138" w:name="_Hlk43125455"/>
            <w:r w:rsidRPr="001C5E11">
              <w:rPr>
                <w:sz w:val="20"/>
                <w:szCs w:val="20"/>
              </w:rPr>
              <w:t>Oceny stanu klimatu akustycznego na terenie powiatu tomaszowskiego dokonano na podstawie map akustycznych dla dróg krajowych o ruchu powyżej</w:t>
            </w:r>
            <w:r w:rsidR="00223F94" w:rsidRPr="001C5E11">
              <w:rPr>
                <w:sz w:val="20"/>
                <w:szCs w:val="20"/>
              </w:rPr>
              <w:br/>
            </w:r>
            <w:r w:rsidRPr="001C5E11">
              <w:rPr>
                <w:sz w:val="20"/>
                <w:szCs w:val="20"/>
              </w:rPr>
              <w:t>3 000 000 pojazdów rocznie na terenie województwa łódzkiego sporządzonych w kwietniu 2018 r. na zlecenie GDDKiA. Mapowaniem akustycznym na terenie powiatu objęto drogę ekspresową S8 oraz drogę krajową nr 48 odc. Tomaszów Maz</w:t>
            </w:r>
            <w:r w:rsidR="00223F94" w:rsidRPr="001C5E11">
              <w:rPr>
                <w:sz w:val="20"/>
                <w:szCs w:val="20"/>
              </w:rPr>
              <w:t>owiecki</w:t>
            </w:r>
            <w:r w:rsidRPr="001C5E11">
              <w:rPr>
                <w:sz w:val="20"/>
                <w:szCs w:val="20"/>
              </w:rPr>
              <w:t xml:space="preserve"> /Przejście/. Zgodnie</w:t>
            </w:r>
            <w:r w:rsidR="00223F94" w:rsidRPr="001C5E11">
              <w:rPr>
                <w:sz w:val="20"/>
                <w:szCs w:val="20"/>
              </w:rPr>
              <w:br/>
            </w:r>
            <w:r w:rsidRPr="001C5E11">
              <w:rPr>
                <w:sz w:val="20"/>
                <w:szCs w:val="20"/>
              </w:rPr>
              <w:t>z opracowaniem „Mapy akustyczne dla dróg krajowych</w:t>
            </w:r>
            <w:r w:rsidR="00223F94" w:rsidRPr="001C5E11">
              <w:rPr>
                <w:sz w:val="20"/>
                <w:szCs w:val="20"/>
              </w:rPr>
              <w:br/>
            </w:r>
            <w:r w:rsidRPr="001C5E11">
              <w:rPr>
                <w:sz w:val="20"/>
                <w:szCs w:val="20"/>
              </w:rPr>
              <w:t>o</w:t>
            </w:r>
            <w:r w:rsidR="00223F94" w:rsidRPr="001C5E11">
              <w:rPr>
                <w:sz w:val="20"/>
                <w:szCs w:val="20"/>
              </w:rPr>
              <w:t xml:space="preserve"> </w:t>
            </w:r>
            <w:r w:rsidRPr="001C5E11">
              <w:rPr>
                <w:sz w:val="20"/>
                <w:szCs w:val="20"/>
              </w:rPr>
              <w:t>ruchu powyżej</w:t>
            </w:r>
            <w:r w:rsidR="00223F94" w:rsidRPr="001C5E11">
              <w:rPr>
                <w:sz w:val="20"/>
                <w:szCs w:val="20"/>
              </w:rPr>
              <w:t xml:space="preserve"> </w:t>
            </w:r>
            <w:r w:rsidRPr="001C5E11">
              <w:rPr>
                <w:sz w:val="20"/>
                <w:szCs w:val="20"/>
              </w:rPr>
              <w:t>3 000 000 pojazdów rocznie na terenie województwa łódzkiego” (kwiecień 2018) na terenie powiatu występują przekroczenia dopuszczalnych wartości hałasu dla wskaźnika L</w:t>
            </w:r>
            <w:r w:rsidRPr="001C5E11">
              <w:rPr>
                <w:sz w:val="20"/>
                <w:szCs w:val="20"/>
                <w:vertAlign w:val="subscript"/>
              </w:rPr>
              <w:t>DWN</w:t>
            </w:r>
            <w:r w:rsidRPr="001C5E11">
              <w:rPr>
                <w:sz w:val="20"/>
                <w:szCs w:val="20"/>
              </w:rPr>
              <w:t xml:space="preserve"> na obszarze 49,3 ha oraz dla wskaźnika L</w:t>
            </w:r>
            <w:r w:rsidRPr="001C5E11">
              <w:rPr>
                <w:sz w:val="20"/>
                <w:szCs w:val="20"/>
                <w:vertAlign w:val="subscript"/>
              </w:rPr>
              <w:t>N</w:t>
            </w:r>
            <w:r w:rsidRPr="001C5E11">
              <w:rPr>
                <w:sz w:val="20"/>
                <w:szCs w:val="20"/>
              </w:rPr>
              <w:t xml:space="preserve"> na obszarze 107,3 ha.</w:t>
            </w:r>
            <w:bookmarkEnd w:id="138"/>
          </w:p>
        </w:tc>
      </w:tr>
    </w:tbl>
    <w:p w14:paraId="6F3BE234" w14:textId="49278C83" w:rsidR="00450635" w:rsidRPr="001C5E11" w:rsidRDefault="00B96ECE" w:rsidP="00B96ECE">
      <w:pPr>
        <w:jc w:val="center"/>
        <w:rPr>
          <w:i/>
          <w:iCs/>
          <w:sz w:val="18"/>
          <w:szCs w:val="18"/>
        </w:rPr>
      </w:pPr>
      <w:r w:rsidRPr="001C5E11">
        <w:rPr>
          <w:i/>
          <w:iCs/>
          <w:sz w:val="18"/>
          <w:szCs w:val="18"/>
        </w:rPr>
        <w:t>Źródło: opracowanie własne</w:t>
      </w:r>
    </w:p>
    <w:p w14:paraId="00676153" w14:textId="77777777" w:rsidR="00F259D5" w:rsidRPr="001C5E11" w:rsidRDefault="00F259D5" w:rsidP="00695067"/>
    <w:p w14:paraId="6488B907" w14:textId="77777777" w:rsidR="00223F94" w:rsidRPr="001C5E11" w:rsidRDefault="00223F94" w:rsidP="00223F94"/>
    <w:p w14:paraId="5DB074A8" w14:textId="1AA62178" w:rsidR="00E6154A" w:rsidRPr="001C5E11" w:rsidRDefault="00C26BB3" w:rsidP="00B4175E">
      <w:pPr>
        <w:pStyle w:val="Nagowek1"/>
        <w:numPr>
          <w:ilvl w:val="0"/>
          <w:numId w:val="2"/>
        </w:numPr>
      </w:pPr>
      <w:bookmarkStart w:id="139" w:name="_Toc85269663"/>
      <w:bookmarkStart w:id="140" w:name="_Hlk23872775"/>
      <w:r w:rsidRPr="001C5E11">
        <w:t>PODSUMOWANIE</w:t>
      </w:r>
      <w:bookmarkEnd w:id="139"/>
    </w:p>
    <w:p w14:paraId="63D18E0D" w14:textId="794371C5" w:rsidR="004E3799" w:rsidRPr="001C5E11" w:rsidRDefault="004E3799" w:rsidP="00E6154A"/>
    <w:p w14:paraId="10B08A4E" w14:textId="77777777" w:rsidR="004E3799" w:rsidRPr="001C5E11" w:rsidRDefault="004E3799" w:rsidP="004E3799">
      <w:pPr>
        <w:ind w:firstLine="709"/>
      </w:pPr>
      <w:r w:rsidRPr="001C5E11">
        <w:t>W latach 2019-2020 na terenie powiatu tomaszowskiego realizowano szereg dużych inwestycji i projektów wpływających na poprawę stanu poszczególnych komponentów środowiska, spośród których do najważniejszych zaliczyć należy przede wszystkim inwestycje</w:t>
      </w:r>
      <w:r w:rsidRPr="001C5E11">
        <w:br/>
        <w:t xml:space="preserve">z zakresu rozbudowy i modernizacji infrastruktury wodno-kanalizacyjnej </w:t>
      </w:r>
      <w:r w:rsidRPr="001C5E11">
        <w:rPr>
          <w:i/>
          <w:iCs/>
        </w:rPr>
        <w:t xml:space="preserve">(w analizowanych latach długość sieci kanalizacyjnej zwiększyła się aż o 64,2 km oraz zacznie poprawiła się skuteczność oczyszczania ścieków), </w:t>
      </w:r>
      <w:r w:rsidRPr="001C5E11">
        <w:t xml:space="preserve">inwestycje z zakresu modernizacji i remontów dróg, inwestycje z zakresu modernizacji energetycznej budynków oraz montażu prosumenckich instalacji OZE (głównie mikroinstalacji fotowoltaicznych) oraz inwestycje z zakresu rewitalizacji i zagospodarowania terenów zieleni urządzonej oraz miejsc rekreacyjno-turystycznych. Łączne wydatki samorządów gminnych oraz powiatowego na zadania z zakresu ochrony środowiska </w:t>
      </w:r>
      <w:r w:rsidRPr="001C5E11">
        <w:rPr>
          <w:i/>
          <w:iCs/>
        </w:rPr>
        <w:t xml:space="preserve">(rozdz. 900 – gospodarka komunalna i ochrona środowiska) </w:t>
      </w:r>
      <w:r w:rsidRPr="001C5E11">
        <w:t>w latach 2019-2020 wyniosły</w:t>
      </w:r>
      <w:r w:rsidRPr="001C5E11">
        <w:br/>
        <w:t>131,463 mln zł i były zacznie wyższe niż w latach poprzednich (gminy powiatu skutecznie pozyskują środki zewnętrzne na realizację inwestycji wpływających na poprawę stanu środowiska – głównie w ramach Regionalnego Programu Operacyjnego Województwa Łódzkiego oraz z Wojewódzkiego Funduszu Ochrony Środowiska i Gospodarki Wodnej).</w:t>
      </w:r>
    </w:p>
    <w:p w14:paraId="5FB69DCA" w14:textId="77777777" w:rsidR="004E3799" w:rsidRPr="001C5E11" w:rsidRDefault="004E3799" w:rsidP="004E3799">
      <w:pPr>
        <w:ind w:firstLine="709"/>
      </w:pPr>
      <w:r w:rsidRPr="001C5E11">
        <w:t>Poza zadaniami inwestycyjnymi na terenie powiatu realizowano również w szerokim zakresie prace bieżące związane z utrzymaniem i pielęgnacją terenów zieleni oraz utrzymaniem czystości na terenach publicznych, ochroną i pielęgnacją obszarów leśnych, edukacją ekologiczną, organizacją i prowadzeniem gminnych systemów gospodarowania odpadami komunalnymi, organizacją i prowadzeniem lokalnego transportu zbiorowego, utrzymaniem dróg we właściwym stanie porządkowym i technicznym, konserwacją i utrzymaniem cieków oraz urządzeń i budowli wodnych, konserwacją i bieżącym utrzymaniem urządzeń melioracyjnych, a także usuwaniem</w:t>
      </w:r>
      <w:r w:rsidRPr="001C5E11">
        <w:br/>
        <w:t>i unieszkodliwianiem wyrobów zawierających azbest. W latach 2019-2020 mieszkańcy powiatu realizowali inwestycje z zakresu modernizacji energetycznej budynków mieszkalnych oraz budowy mikroinstalacji fotowoltaicznych korzystając ze wsparcia w ramach programów „Czyste Powietrze” oraz „Mój Prąd”.</w:t>
      </w:r>
    </w:p>
    <w:p w14:paraId="7BD024D9" w14:textId="70A458DF" w:rsidR="004E3799" w:rsidRPr="001C5E11" w:rsidRDefault="004E3799" w:rsidP="004E3799">
      <w:pPr>
        <w:ind w:firstLine="709"/>
      </w:pPr>
      <w:r w:rsidRPr="001C5E11">
        <w:t>Analiza wskaźnikowa efektów realizacji „Program</w:t>
      </w:r>
      <w:r w:rsidR="008823B2" w:rsidRPr="001C5E11">
        <w:t xml:space="preserve">ów </w:t>
      </w:r>
      <w:r w:rsidRPr="001C5E11">
        <w:t xml:space="preserve">Ochrony Środowiska” za lata 2019-2020 wypada korzystnie. Spośród 130 zaproponowanych wskaźników zmiana wartości </w:t>
      </w:r>
      <w:r w:rsidRPr="001C5E11">
        <w:lastRenderedPageBreak/>
        <w:t>większości została oceniona w trendzie pozytywnym (77 wskaźników – 59,2 %), co oznacza,</w:t>
      </w:r>
      <w:r w:rsidRPr="001C5E11">
        <w:br/>
        <w:t>iż w tych przypadkach zmniejszyła się presja na wykorzystanie zasobów środowiska lub/oraz zwiększyła się reakcja na problemy środowiskowe. Na terenie powiatu istnieją jednak wciąż obszary, dla których postępuje presja na zasoby środowiska, gdyż zmianę wartości</w:t>
      </w:r>
      <w:r w:rsidRPr="001C5E11">
        <w:br/>
        <w:t>41 wskaźników (31,5 %) oceniono w trendzie negatywnym. Spośród negatywnie ocenionych wskaźników należy wymienić przede wszystkim brak poprawy złego stanu wód powierzchniowych oraz utrzymujące się przekroczenia dopuszczalnych standardów jakości powietrza ze względu na ponadnormatywne stężenia benzo(a)pirenu oraz pyłów zawieszonych.</w:t>
      </w:r>
    </w:p>
    <w:p w14:paraId="7B228A32" w14:textId="77777777" w:rsidR="004E3799" w:rsidRPr="001C5E11" w:rsidRDefault="004E3799" w:rsidP="004E3799">
      <w:pPr>
        <w:ind w:firstLine="709"/>
      </w:pPr>
      <w:r w:rsidRPr="001C5E11">
        <w:t>Na podstawie analizy stanu poszczególnych komponentów środowiska w przyszłości</w:t>
      </w:r>
      <w:r w:rsidRPr="001C5E11">
        <w:br/>
        <w:t>w pierwszej kolejności na terenie powiatu tomaszowskiego należy realizować inwestycje wpływające na ograniczenie emisji zanieczyszczeń do powietrza (emisji liniowej – komunikacyjnej oraz tzw. „niskiej emisji” obszarowej), a także inwestycje z zakresu dalszego rozwoju i modernizacji infrastruktury wodno-kanalizacyjnej (w celu poprawy jakości wód powierzchniowych).</w:t>
      </w:r>
    </w:p>
    <w:p w14:paraId="771C999F" w14:textId="77777777" w:rsidR="004E3799" w:rsidRPr="001C5E11" w:rsidRDefault="004E3799" w:rsidP="004E3799">
      <w:pPr>
        <w:ind w:firstLine="709"/>
      </w:pPr>
      <w:r w:rsidRPr="001C5E11">
        <w:t>Należy mieć na uwadze, iż realizacja „Programu Ochrony Środowiska” nie przełoży się</w:t>
      </w:r>
      <w:r w:rsidRPr="001C5E11">
        <w:br/>
        <w:t>w sposób natychmiastowy na poprawę stanu środowiska na terenie powiatu tomaszowskiego. Proces ten jest długotrwały i efekty realizacji zadań, które zostały przeprowadzone lub wykonywane są obecnie, mogą być widoczne dopiero w dłuższej perspektywie czasowej. Istotnym jest również, aby działania prośrodowiskowe były prowadzone systematycznie nie tylko na terenie samego powiatu, ale również systemowo w całym regionie.</w:t>
      </w:r>
    </w:p>
    <w:bookmarkEnd w:id="140"/>
    <w:p w14:paraId="17B46353" w14:textId="1C02588F" w:rsidR="0073734F" w:rsidRPr="001C5E11" w:rsidRDefault="0073734F" w:rsidP="002778B9">
      <w:pPr>
        <w:rPr>
          <w:highlight w:val="yellow"/>
        </w:rPr>
      </w:pPr>
      <w:r w:rsidRPr="001C5E11">
        <w:rPr>
          <w:highlight w:val="yellow"/>
        </w:rPr>
        <w:br w:type="page"/>
      </w:r>
    </w:p>
    <w:p w14:paraId="3BCF7EA2" w14:textId="347730EE" w:rsidR="007D367A" w:rsidRPr="001C5E11" w:rsidRDefault="0073734F" w:rsidP="0073734F">
      <w:pPr>
        <w:pStyle w:val="Nagowek1"/>
      </w:pPr>
      <w:bookmarkStart w:id="141" w:name="_Toc520308636"/>
      <w:bookmarkStart w:id="142" w:name="_Toc520309064"/>
      <w:bookmarkStart w:id="143" w:name="_Toc520309167"/>
      <w:bookmarkStart w:id="144" w:name="_Toc520309292"/>
      <w:bookmarkStart w:id="145" w:name="_Toc520309644"/>
      <w:bookmarkStart w:id="146" w:name="_Toc520309983"/>
      <w:bookmarkStart w:id="147" w:name="_Toc520310053"/>
      <w:bookmarkStart w:id="148" w:name="_Toc520310123"/>
      <w:bookmarkStart w:id="149" w:name="_Toc520310209"/>
      <w:bookmarkStart w:id="150" w:name="_Toc520310279"/>
      <w:bookmarkStart w:id="151" w:name="_Toc520310383"/>
      <w:bookmarkStart w:id="152" w:name="_Toc520310770"/>
      <w:bookmarkStart w:id="153" w:name="_Toc85269664"/>
      <w:r w:rsidRPr="001C5E11">
        <w:lastRenderedPageBreak/>
        <w:t>spis tabel</w:t>
      </w:r>
      <w:bookmarkEnd w:id="141"/>
      <w:bookmarkEnd w:id="142"/>
      <w:bookmarkEnd w:id="143"/>
      <w:bookmarkEnd w:id="144"/>
      <w:bookmarkEnd w:id="145"/>
      <w:bookmarkEnd w:id="146"/>
      <w:bookmarkEnd w:id="147"/>
      <w:bookmarkEnd w:id="148"/>
      <w:bookmarkEnd w:id="149"/>
      <w:bookmarkEnd w:id="150"/>
      <w:bookmarkEnd w:id="151"/>
      <w:bookmarkEnd w:id="152"/>
      <w:bookmarkEnd w:id="153"/>
    </w:p>
    <w:p w14:paraId="1F6B6051" w14:textId="6A2ED60D" w:rsidR="002778B9" w:rsidRPr="001C5E11" w:rsidRDefault="00E031B2">
      <w:pPr>
        <w:pStyle w:val="Spisilustracji"/>
        <w:tabs>
          <w:tab w:val="right" w:leader="dot" w:pos="9062"/>
        </w:tabs>
        <w:rPr>
          <w:rFonts w:asciiTheme="minorHAnsi" w:eastAsiaTheme="minorEastAsia" w:hAnsiTheme="minorHAnsi"/>
          <w:noProof/>
          <w:sz w:val="22"/>
          <w:lang w:eastAsia="pl-PL"/>
        </w:rPr>
      </w:pPr>
      <w:r w:rsidRPr="001C5E11">
        <w:fldChar w:fldCharType="begin"/>
      </w:r>
      <w:r w:rsidRPr="001C5E11">
        <w:instrText xml:space="preserve"> TOC \h \z \c "Tabela" </w:instrText>
      </w:r>
      <w:r w:rsidRPr="001C5E11">
        <w:fldChar w:fldCharType="separate"/>
      </w:r>
      <w:hyperlink w:anchor="_Toc85269551" w:history="1">
        <w:r w:rsidR="002778B9" w:rsidRPr="001C5E11">
          <w:rPr>
            <w:rStyle w:val="Hipercze"/>
            <w:noProof/>
            <w:color w:val="auto"/>
          </w:rPr>
          <w:t xml:space="preserve">Tabela 1. Opis realizacji zadań wyznaczonych w ramach celu ekologicznego: Modernizacja i rozbudowa </w:t>
        </w:r>
        <w:r w:rsidR="002778B9" w:rsidRPr="001C5E11">
          <w:rPr>
            <w:rStyle w:val="Hipercze"/>
            <w:noProof/>
            <w:color w:val="auto"/>
          </w:rPr>
          <w:br/>
          <w:t>infrastruktury wodno-ściekowej dla zapewnienia lepszej ochrony środowiska i poprawy warunków życia mieszkańców</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_Toc85269551 \h </w:instrText>
        </w:r>
        <w:r w:rsidR="002778B9" w:rsidRPr="001C5E11">
          <w:rPr>
            <w:noProof/>
            <w:webHidden/>
          </w:rPr>
        </w:r>
        <w:r w:rsidR="002778B9" w:rsidRPr="001C5E11">
          <w:rPr>
            <w:noProof/>
            <w:webHidden/>
          </w:rPr>
          <w:fldChar w:fldCharType="separate"/>
        </w:r>
        <w:r w:rsidR="002778B9" w:rsidRPr="001C5E11">
          <w:rPr>
            <w:noProof/>
            <w:webHidden/>
          </w:rPr>
          <w:t>5</w:t>
        </w:r>
        <w:r w:rsidR="002778B9" w:rsidRPr="001C5E11">
          <w:rPr>
            <w:noProof/>
            <w:webHidden/>
          </w:rPr>
          <w:fldChar w:fldCharType="end"/>
        </w:r>
      </w:hyperlink>
    </w:p>
    <w:p w14:paraId="755AC343" w14:textId="21D68FCF"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52" w:history="1">
        <w:r w:rsidR="002778B9" w:rsidRPr="001C5E11">
          <w:rPr>
            <w:rStyle w:val="Hipercze"/>
            <w:noProof/>
            <w:color w:val="auto"/>
          </w:rPr>
          <w:t xml:space="preserve">Tabela 2. Opis realizacji zadań wyznaczonych w ramach celu ekologicznego: Zachowanie, właściwe wykorzystanie </w:t>
        </w:r>
        <w:r w:rsidR="002778B9" w:rsidRPr="001C5E11">
          <w:rPr>
            <w:rStyle w:val="Hipercze"/>
            <w:noProof/>
            <w:color w:val="auto"/>
          </w:rPr>
          <w:br/>
          <w:t>oraz odnawianie i przywracanie do stanu właściwego składników przyrody</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_Toc85269552 \h </w:instrText>
        </w:r>
        <w:r w:rsidR="002778B9" w:rsidRPr="001C5E11">
          <w:rPr>
            <w:noProof/>
            <w:webHidden/>
          </w:rPr>
        </w:r>
        <w:r w:rsidR="002778B9" w:rsidRPr="001C5E11">
          <w:rPr>
            <w:noProof/>
            <w:webHidden/>
          </w:rPr>
          <w:fldChar w:fldCharType="separate"/>
        </w:r>
        <w:r w:rsidR="002778B9" w:rsidRPr="001C5E11">
          <w:rPr>
            <w:noProof/>
            <w:webHidden/>
          </w:rPr>
          <w:t>11</w:t>
        </w:r>
        <w:r w:rsidR="002778B9" w:rsidRPr="001C5E11">
          <w:rPr>
            <w:noProof/>
            <w:webHidden/>
          </w:rPr>
          <w:fldChar w:fldCharType="end"/>
        </w:r>
      </w:hyperlink>
    </w:p>
    <w:p w14:paraId="3601D841" w14:textId="3F57BEEF"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53" w:history="1">
        <w:r w:rsidR="002778B9" w:rsidRPr="001C5E11">
          <w:rPr>
            <w:rStyle w:val="Hipercze"/>
            <w:noProof/>
            <w:color w:val="auto"/>
          </w:rPr>
          <w:t xml:space="preserve">Tabela 3. Opis realizacji zadań wyznaczonych w ramach celu ekologicznego: Ograniczenie przekształceń ziemi </w:t>
        </w:r>
        <w:r w:rsidR="002778B9" w:rsidRPr="001C5E11">
          <w:rPr>
            <w:rStyle w:val="Hipercze"/>
            <w:noProof/>
            <w:color w:val="auto"/>
          </w:rPr>
          <w:br/>
          <w:t>w wyniku procesów naturalnych oraz antropogenicznych</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_Toc85269553 \h </w:instrText>
        </w:r>
        <w:r w:rsidR="002778B9" w:rsidRPr="001C5E11">
          <w:rPr>
            <w:noProof/>
            <w:webHidden/>
          </w:rPr>
        </w:r>
        <w:r w:rsidR="002778B9" w:rsidRPr="001C5E11">
          <w:rPr>
            <w:noProof/>
            <w:webHidden/>
          </w:rPr>
          <w:fldChar w:fldCharType="separate"/>
        </w:r>
        <w:r w:rsidR="002778B9" w:rsidRPr="001C5E11">
          <w:rPr>
            <w:noProof/>
            <w:webHidden/>
          </w:rPr>
          <w:t>15</w:t>
        </w:r>
        <w:r w:rsidR="002778B9" w:rsidRPr="001C5E11">
          <w:rPr>
            <w:noProof/>
            <w:webHidden/>
          </w:rPr>
          <w:fldChar w:fldCharType="end"/>
        </w:r>
      </w:hyperlink>
    </w:p>
    <w:p w14:paraId="7FD1F347" w14:textId="24449C49"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54" w:history="1">
        <w:r w:rsidR="002778B9" w:rsidRPr="001C5E11">
          <w:rPr>
            <w:rStyle w:val="Hipercze"/>
            <w:noProof/>
            <w:color w:val="auto"/>
          </w:rPr>
          <w:t xml:space="preserve">Tabela 4. Opis realizacji zadań wyznaczonych w ramach celu ekologicznego: Zapewnienie wystarczającej ilości </w:t>
        </w:r>
        <w:r w:rsidR="002778B9" w:rsidRPr="001C5E11">
          <w:rPr>
            <w:rStyle w:val="Hipercze"/>
            <w:noProof/>
            <w:color w:val="auto"/>
          </w:rPr>
          <w:br/>
          <w:t>wody o odpowiedniej jakości użytkowej oraz ochrona przed powodzią</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_Toc85269554 \h </w:instrText>
        </w:r>
        <w:r w:rsidR="002778B9" w:rsidRPr="001C5E11">
          <w:rPr>
            <w:noProof/>
            <w:webHidden/>
          </w:rPr>
        </w:r>
        <w:r w:rsidR="002778B9" w:rsidRPr="001C5E11">
          <w:rPr>
            <w:noProof/>
            <w:webHidden/>
          </w:rPr>
          <w:fldChar w:fldCharType="separate"/>
        </w:r>
        <w:r w:rsidR="002778B9" w:rsidRPr="001C5E11">
          <w:rPr>
            <w:noProof/>
            <w:webHidden/>
          </w:rPr>
          <w:t>17</w:t>
        </w:r>
        <w:r w:rsidR="002778B9" w:rsidRPr="001C5E11">
          <w:rPr>
            <w:noProof/>
            <w:webHidden/>
          </w:rPr>
          <w:fldChar w:fldCharType="end"/>
        </w:r>
      </w:hyperlink>
    </w:p>
    <w:p w14:paraId="346ED771" w14:textId="6D3BE7E6"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55" w:history="1">
        <w:r w:rsidR="002778B9" w:rsidRPr="001C5E11">
          <w:rPr>
            <w:rStyle w:val="Hipercze"/>
            <w:noProof/>
            <w:color w:val="auto"/>
          </w:rPr>
          <w:t xml:space="preserve">Tabela 5. Opis realizacji zadań wyznaczonych w ramach celu ekologicznego: Utrzymanie standardów jakości </w:t>
        </w:r>
        <w:r w:rsidR="002778B9" w:rsidRPr="001C5E11">
          <w:rPr>
            <w:rStyle w:val="Hipercze"/>
            <w:noProof/>
            <w:color w:val="auto"/>
          </w:rPr>
          <w:br/>
          <w:t xml:space="preserve">powietrza, redukcja emisji pyłów </w:t>
        </w:r>
        <w:r w:rsidR="00E204F4" w:rsidRPr="001C5E11">
          <w:rPr>
            <w:rStyle w:val="Hipercze"/>
            <w:noProof/>
            <w:color w:val="auto"/>
          </w:rPr>
          <w:t xml:space="preserve">i </w:t>
        </w:r>
        <w:r w:rsidR="002778B9" w:rsidRPr="001C5E11">
          <w:rPr>
            <w:rStyle w:val="Hipercze"/>
            <w:noProof/>
            <w:color w:val="auto"/>
          </w:rPr>
          <w:t>gazów</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_Toc85269555 \h </w:instrText>
        </w:r>
        <w:r w:rsidR="002778B9" w:rsidRPr="001C5E11">
          <w:rPr>
            <w:noProof/>
            <w:webHidden/>
          </w:rPr>
        </w:r>
        <w:r w:rsidR="002778B9" w:rsidRPr="001C5E11">
          <w:rPr>
            <w:noProof/>
            <w:webHidden/>
          </w:rPr>
          <w:fldChar w:fldCharType="separate"/>
        </w:r>
        <w:r w:rsidR="002778B9" w:rsidRPr="001C5E11">
          <w:rPr>
            <w:noProof/>
            <w:webHidden/>
          </w:rPr>
          <w:t>20</w:t>
        </w:r>
        <w:r w:rsidR="002778B9" w:rsidRPr="001C5E11">
          <w:rPr>
            <w:noProof/>
            <w:webHidden/>
          </w:rPr>
          <w:fldChar w:fldCharType="end"/>
        </w:r>
      </w:hyperlink>
    </w:p>
    <w:p w14:paraId="1B4BCC37" w14:textId="7C364216"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56" w:history="1">
        <w:r w:rsidR="002778B9" w:rsidRPr="001C5E11">
          <w:rPr>
            <w:rStyle w:val="Hipercze"/>
            <w:noProof/>
            <w:color w:val="auto"/>
          </w:rPr>
          <w:t xml:space="preserve">Tabela 6. Opis realizacji zadań wyznaczonych w ramach celu ekologicznego: Zminimalizowanie uciążliwego </w:t>
        </w:r>
        <w:r w:rsidR="002778B9" w:rsidRPr="001C5E11">
          <w:rPr>
            <w:rStyle w:val="Hipercze"/>
            <w:noProof/>
            <w:color w:val="auto"/>
          </w:rPr>
          <w:br/>
          <w:t>hałasu i utrzymanie jak najlepszej jakości stanu akustycznego środowiska</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_Toc85269556 \h </w:instrText>
        </w:r>
        <w:r w:rsidR="002778B9" w:rsidRPr="001C5E11">
          <w:rPr>
            <w:noProof/>
            <w:webHidden/>
          </w:rPr>
        </w:r>
        <w:r w:rsidR="002778B9" w:rsidRPr="001C5E11">
          <w:rPr>
            <w:noProof/>
            <w:webHidden/>
          </w:rPr>
          <w:fldChar w:fldCharType="separate"/>
        </w:r>
        <w:r w:rsidR="002778B9" w:rsidRPr="001C5E11">
          <w:rPr>
            <w:noProof/>
            <w:webHidden/>
          </w:rPr>
          <w:t>28</w:t>
        </w:r>
        <w:r w:rsidR="002778B9" w:rsidRPr="001C5E11">
          <w:rPr>
            <w:noProof/>
            <w:webHidden/>
          </w:rPr>
          <w:fldChar w:fldCharType="end"/>
        </w:r>
      </w:hyperlink>
    </w:p>
    <w:p w14:paraId="45E61C5E" w14:textId="489247D8"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57" w:history="1">
        <w:r w:rsidR="002778B9" w:rsidRPr="001C5E11">
          <w:rPr>
            <w:rStyle w:val="Hipercze"/>
            <w:noProof/>
            <w:color w:val="auto"/>
          </w:rPr>
          <w:t xml:space="preserve">Tabela 7. Opis realizacji zadań wyznaczonych w ramach celu ekologicznego: Ochrona mieszkańców przed </w:t>
        </w:r>
        <w:r w:rsidR="002778B9" w:rsidRPr="001C5E11">
          <w:rPr>
            <w:rStyle w:val="Hipercze"/>
            <w:noProof/>
            <w:color w:val="auto"/>
          </w:rPr>
          <w:br/>
          <w:t>polami elektromagnetycznymi</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_Toc85269557 \h </w:instrText>
        </w:r>
        <w:r w:rsidR="002778B9" w:rsidRPr="001C5E11">
          <w:rPr>
            <w:noProof/>
            <w:webHidden/>
          </w:rPr>
        </w:r>
        <w:r w:rsidR="002778B9" w:rsidRPr="001C5E11">
          <w:rPr>
            <w:noProof/>
            <w:webHidden/>
          </w:rPr>
          <w:fldChar w:fldCharType="separate"/>
        </w:r>
        <w:r w:rsidR="002778B9" w:rsidRPr="001C5E11">
          <w:rPr>
            <w:noProof/>
            <w:webHidden/>
          </w:rPr>
          <w:t>29</w:t>
        </w:r>
        <w:r w:rsidR="002778B9" w:rsidRPr="001C5E11">
          <w:rPr>
            <w:noProof/>
            <w:webHidden/>
          </w:rPr>
          <w:fldChar w:fldCharType="end"/>
        </w:r>
      </w:hyperlink>
    </w:p>
    <w:p w14:paraId="27DB1971" w14:textId="2EDAFB11"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58" w:history="1">
        <w:r w:rsidR="002778B9" w:rsidRPr="001C5E11">
          <w:rPr>
            <w:rStyle w:val="Hipercze"/>
            <w:noProof/>
            <w:color w:val="auto"/>
          </w:rPr>
          <w:t xml:space="preserve">Tabela 8. Opis realizacji zadań wyznaczonych w ramach celu ekologicznego: Racjonalizacja zużycia energii, </w:t>
        </w:r>
        <w:r w:rsidR="002778B9" w:rsidRPr="001C5E11">
          <w:rPr>
            <w:rStyle w:val="Hipercze"/>
            <w:noProof/>
            <w:color w:val="auto"/>
          </w:rPr>
          <w:br/>
          <w:t>surowców i materiałów oraz wzrost udziału zasobów odnawialnych</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_Toc85269558 \h </w:instrText>
        </w:r>
        <w:r w:rsidR="002778B9" w:rsidRPr="001C5E11">
          <w:rPr>
            <w:noProof/>
            <w:webHidden/>
          </w:rPr>
        </w:r>
        <w:r w:rsidR="002778B9" w:rsidRPr="001C5E11">
          <w:rPr>
            <w:noProof/>
            <w:webHidden/>
          </w:rPr>
          <w:fldChar w:fldCharType="separate"/>
        </w:r>
        <w:r w:rsidR="002778B9" w:rsidRPr="001C5E11">
          <w:rPr>
            <w:noProof/>
            <w:webHidden/>
          </w:rPr>
          <w:t>29</w:t>
        </w:r>
        <w:r w:rsidR="002778B9" w:rsidRPr="001C5E11">
          <w:rPr>
            <w:noProof/>
            <w:webHidden/>
          </w:rPr>
          <w:fldChar w:fldCharType="end"/>
        </w:r>
      </w:hyperlink>
    </w:p>
    <w:p w14:paraId="1B6BCEFB" w14:textId="21DE8D99"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59" w:history="1">
        <w:r w:rsidR="002778B9" w:rsidRPr="001C5E11">
          <w:rPr>
            <w:rStyle w:val="Hipercze"/>
            <w:noProof/>
            <w:color w:val="auto"/>
          </w:rPr>
          <w:t xml:space="preserve">Tabela 9. Opis realizacji zadań wyznaczonych w ramach celu ekologicznego: Upowszechnienie idei ekorozwoju </w:t>
        </w:r>
        <w:r w:rsidR="002778B9" w:rsidRPr="001C5E11">
          <w:rPr>
            <w:rStyle w:val="Hipercze"/>
            <w:noProof/>
            <w:color w:val="auto"/>
          </w:rPr>
          <w:br/>
          <w:t>we wszystkich sferach życia oraz wdrożenie edukacji ekologicznej jako edukacji interdyscyplinarnej</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_Toc85269559 \h </w:instrText>
        </w:r>
        <w:r w:rsidR="002778B9" w:rsidRPr="001C5E11">
          <w:rPr>
            <w:noProof/>
            <w:webHidden/>
          </w:rPr>
        </w:r>
        <w:r w:rsidR="002778B9" w:rsidRPr="001C5E11">
          <w:rPr>
            <w:noProof/>
            <w:webHidden/>
          </w:rPr>
          <w:fldChar w:fldCharType="separate"/>
        </w:r>
        <w:r w:rsidR="002778B9" w:rsidRPr="001C5E11">
          <w:rPr>
            <w:noProof/>
            <w:webHidden/>
          </w:rPr>
          <w:t>33</w:t>
        </w:r>
        <w:r w:rsidR="002778B9" w:rsidRPr="001C5E11">
          <w:rPr>
            <w:noProof/>
            <w:webHidden/>
          </w:rPr>
          <w:fldChar w:fldCharType="end"/>
        </w:r>
      </w:hyperlink>
    </w:p>
    <w:p w14:paraId="11F03F3D" w14:textId="71EAF8ED"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60" w:history="1">
        <w:r w:rsidR="002778B9" w:rsidRPr="001C5E11">
          <w:rPr>
            <w:rStyle w:val="Hipercze"/>
            <w:noProof/>
            <w:color w:val="auto"/>
          </w:rPr>
          <w:t xml:space="preserve">Tabela 10. Opis realizacji zadań wyznaczonych w ramach celu ekologicznego: Minimalizacja wpływu na środowisko </w:t>
        </w:r>
        <w:r w:rsidR="002778B9" w:rsidRPr="001C5E11">
          <w:rPr>
            <w:rStyle w:val="Hipercze"/>
            <w:noProof/>
            <w:color w:val="auto"/>
          </w:rPr>
          <w:br/>
          <w:t>oraz eliminacja ryzyka dla zdrowia ludzi w miejscach największego oddziaływania na środowisko i zapewnienie bezpieczeństwa chemicznego lub biologicznego</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_Toc85269560 \h </w:instrText>
        </w:r>
        <w:r w:rsidR="002778B9" w:rsidRPr="001C5E11">
          <w:rPr>
            <w:noProof/>
            <w:webHidden/>
          </w:rPr>
        </w:r>
        <w:r w:rsidR="002778B9" w:rsidRPr="001C5E11">
          <w:rPr>
            <w:noProof/>
            <w:webHidden/>
          </w:rPr>
          <w:fldChar w:fldCharType="separate"/>
        </w:r>
        <w:r w:rsidR="002778B9" w:rsidRPr="001C5E11">
          <w:rPr>
            <w:noProof/>
            <w:webHidden/>
          </w:rPr>
          <w:t>39</w:t>
        </w:r>
        <w:r w:rsidR="002778B9" w:rsidRPr="001C5E11">
          <w:rPr>
            <w:noProof/>
            <w:webHidden/>
          </w:rPr>
          <w:fldChar w:fldCharType="end"/>
        </w:r>
      </w:hyperlink>
    </w:p>
    <w:p w14:paraId="48B6C8A6" w14:textId="5E5C8DD6"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61" w:history="1">
        <w:r w:rsidR="002778B9" w:rsidRPr="001C5E11">
          <w:rPr>
            <w:rStyle w:val="Hipercze"/>
            <w:noProof/>
            <w:color w:val="auto"/>
          </w:rPr>
          <w:t xml:space="preserve">Tabela 11. Opis realizacji zadań wyznaczonych w ramach celu ekologicznego: Racjonalny i systemowy rozwój </w:t>
        </w:r>
        <w:r w:rsidR="002778B9" w:rsidRPr="001C5E11">
          <w:rPr>
            <w:rStyle w:val="Hipercze"/>
            <w:noProof/>
            <w:color w:val="auto"/>
          </w:rPr>
          <w:br/>
          <w:t>gospodarki odpadami</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_Toc85269561 \h </w:instrText>
        </w:r>
        <w:r w:rsidR="002778B9" w:rsidRPr="001C5E11">
          <w:rPr>
            <w:noProof/>
            <w:webHidden/>
          </w:rPr>
        </w:r>
        <w:r w:rsidR="002778B9" w:rsidRPr="001C5E11">
          <w:rPr>
            <w:noProof/>
            <w:webHidden/>
          </w:rPr>
          <w:fldChar w:fldCharType="separate"/>
        </w:r>
        <w:r w:rsidR="002778B9" w:rsidRPr="001C5E11">
          <w:rPr>
            <w:noProof/>
            <w:webHidden/>
          </w:rPr>
          <w:t>41</w:t>
        </w:r>
        <w:r w:rsidR="002778B9" w:rsidRPr="001C5E11">
          <w:rPr>
            <w:noProof/>
            <w:webHidden/>
          </w:rPr>
          <w:fldChar w:fldCharType="end"/>
        </w:r>
      </w:hyperlink>
    </w:p>
    <w:p w14:paraId="273C58B4" w14:textId="6B24AC4A"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62" w:history="1">
        <w:r w:rsidR="002778B9" w:rsidRPr="001C5E11">
          <w:rPr>
            <w:rStyle w:val="Hipercze"/>
            <w:noProof/>
            <w:color w:val="auto"/>
          </w:rPr>
          <w:t>Tabela 12. Opis realizacji zadań wyznaczonych w ramach obszaru interwencji: ochrona klimatu i jakości powietrza</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_Toc85269562 \h </w:instrText>
        </w:r>
        <w:r w:rsidR="002778B9" w:rsidRPr="001C5E11">
          <w:rPr>
            <w:noProof/>
            <w:webHidden/>
          </w:rPr>
        </w:r>
        <w:r w:rsidR="002778B9" w:rsidRPr="001C5E11">
          <w:rPr>
            <w:noProof/>
            <w:webHidden/>
          </w:rPr>
          <w:fldChar w:fldCharType="separate"/>
        </w:r>
        <w:r w:rsidR="002778B9" w:rsidRPr="001C5E11">
          <w:rPr>
            <w:noProof/>
            <w:webHidden/>
          </w:rPr>
          <w:t>43</w:t>
        </w:r>
        <w:r w:rsidR="002778B9" w:rsidRPr="001C5E11">
          <w:rPr>
            <w:noProof/>
            <w:webHidden/>
          </w:rPr>
          <w:fldChar w:fldCharType="end"/>
        </w:r>
      </w:hyperlink>
    </w:p>
    <w:p w14:paraId="5123C768" w14:textId="41E79150"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63" w:history="1">
        <w:r w:rsidR="002778B9" w:rsidRPr="001C5E11">
          <w:rPr>
            <w:rStyle w:val="Hipercze"/>
            <w:noProof/>
            <w:color w:val="auto"/>
          </w:rPr>
          <w:t>Tabela 13. Opis realizacji zadań wyznaczonych w ramach obszaru interwencji: ochrona przed hałasem</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_Toc85269563 \h </w:instrText>
        </w:r>
        <w:r w:rsidR="002778B9" w:rsidRPr="001C5E11">
          <w:rPr>
            <w:noProof/>
            <w:webHidden/>
          </w:rPr>
        </w:r>
        <w:r w:rsidR="002778B9" w:rsidRPr="001C5E11">
          <w:rPr>
            <w:noProof/>
            <w:webHidden/>
          </w:rPr>
          <w:fldChar w:fldCharType="separate"/>
        </w:r>
        <w:r w:rsidR="002778B9" w:rsidRPr="001C5E11">
          <w:rPr>
            <w:noProof/>
            <w:webHidden/>
          </w:rPr>
          <w:t>50</w:t>
        </w:r>
        <w:r w:rsidR="002778B9" w:rsidRPr="001C5E11">
          <w:rPr>
            <w:noProof/>
            <w:webHidden/>
          </w:rPr>
          <w:fldChar w:fldCharType="end"/>
        </w:r>
      </w:hyperlink>
    </w:p>
    <w:p w14:paraId="64A5CEB3" w14:textId="14DE1365"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64" w:history="1">
        <w:r w:rsidR="002778B9" w:rsidRPr="001C5E11">
          <w:rPr>
            <w:rStyle w:val="Hipercze"/>
            <w:noProof/>
            <w:color w:val="auto"/>
          </w:rPr>
          <w:t>Tabela 14. Opis realizacji zadań wyznaczonych w ramach obszaru interwencji: ochrona przed promieniowaniem elektromagnetycznym</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_Toc85269564 \h </w:instrText>
        </w:r>
        <w:r w:rsidR="002778B9" w:rsidRPr="001C5E11">
          <w:rPr>
            <w:noProof/>
            <w:webHidden/>
          </w:rPr>
        </w:r>
        <w:r w:rsidR="002778B9" w:rsidRPr="001C5E11">
          <w:rPr>
            <w:noProof/>
            <w:webHidden/>
          </w:rPr>
          <w:fldChar w:fldCharType="separate"/>
        </w:r>
        <w:r w:rsidR="002778B9" w:rsidRPr="001C5E11">
          <w:rPr>
            <w:noProof/>
            <w:webHidden/>
          </w:rPr>
          <w:t>54</w:t>
        </w:r>
        <w:r w:rsidR="002778B9" w:rsidRPr="001C5E11">
          <w:rPr>
            <w:noProof/>
            <w:webHidden/>
          </w:rPr>
          <w:fldChar w:fldCharType="end"/>
        </w:r>
      </w:hyperlink>
    </w:p>
    <w:p w14:paraId="47F794C6" w14:textId="66EBD6B6"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65" w:history="1">
        <w:r w:rsidR="002778B9" w:rsidRPr="001C5E11">
          <w:rPr>
            <w:rStyle w:val="Hipercze"/>
            <w:noProof/>
            <w:color w:val="auto"/>
          </w:rPr>
          <w:t>Tabela 15. Opis realizacji zadań wyznaczonych w ramach obszaru interwencji: gospodarowanie wodami</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_Toc85269565 \h </w:instrText>
        </w:r>
        <w:r w:rsidR="002778B9" w:rsidRPr="001C5E11">
          <w:rPr>
            <w:noProof/>
            <w:webHidden/>
          </w:rPr>
        </w:r>
        <w:r w:rsidR="002778B9" w:rsidRPr="001C5E11">
          <w:rPr>
            <w:noProof/>
            <w:webHidden/>
          </w:rPr>
          <w:fldChar w:fldCharType="separate"/>
        </w:r>
        <w:r w:rsidR="002778B9" w:rsidRPr="001C5E11">
          <w:rPr>
            <w:noProof/>
            <w:webHidden/>
          </w:rPr>
          <w:t>54</w:t>
        </w:r>
        <w:r w:rsidR="002778B9" w:rsidRPr="001C5E11">
          <w:rPr>
            <w:noProof/>
            <w:webHidden/>
          </w:rPr>
          <w:fldChar w:fldCharType="end"/>
        </w:r>
      </w:hyperlink>
    </w:p>
    <w:p w14:paraId="0013516A" w14:textId="776DF885"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66" w:history="1">
        <w:r w:rsidR="002778B9" w:rsidRPr="001C5E11">
          <w:rPr>
            <w:rStyle w:val="Hipercze"/>
            <w:noProof/>
            <w:color w:val="auto"/>
          </w:rPr>
          <w:t>Tabela 16. Opis realizacji zadań wyznaczonych w ramach obszaru interwencji: gospodarka wodno-ściekowa</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_Toc85269566 \h </w:instrText>
        </w:r>
        <w:r w:rsidR="002778B9" w:rsidRPr="001C5E11">
          <w:rPr>
            <w:noProof/>
            <w:webHidden/>
          </w:rPr>
        </w:r>
        <w:r w:rsidR="002778B9" w:rsidRPr="001C5E11">
          <w:rPr>
            <w:noProof/>
            <w:webHidden/>
          </w:rPr>
          <w:fldChar w:fldCharType="separate"/>
        </w:r>
        <w:r w:rsidR="002778B9" w:rsidRPr="001C5E11">
          <w:rPr>
            <w:noProof/>
            <w:webHidden/>
          </w:rPr>
          <w:t>55</w:t>
        </w:r>
        <w:r w:rsidR="002778B9" w:rsidRPr="001C5E11">
          <w:rPr>
            <w:noProof/>
            <w:webHidden/>
          </w:rPr>
          <w:fldChar w:fldCharType="end"/>
        </w:r>
      </w:hyperlink>
    </w:p>
    <w:p w14:paraId="00270F0D" w14:textId="3A42A9A6"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67" w:history="1">
        <w:r w:rsidR="002778B9" w:rsidRPr="001C5E11">
          <w:rPr>
            <w:rStyle w:val="Hipercze"/>
            <w:noProof/>
            <w:color w:val="auto"/>
          </w:rPr>
          <w:t>Tabela 17. Opis realizacji zadań wyznaczonych w ramach obszaru interwencji: gleby</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_Toc85269567 \h </w:instrText>
        </w:r>
        <w:r w:rsidR="002778B9" w:rsidRPr="001C5E11">
          <w:rPr>
            <w:noProof/>
            <w:webHidden/>
          </w:rPr>
        </w:r>
        <w:r w:rsidR="002778B9" w:rsidRPr="001C5E11">
          <w:rPr>
            <w:noProof/>
            <w:webHidden/>
          </w:rPr>
          <w:fldChar w:fldCharType="separate"/>
        </w:r>
        <w:r w:rsidR="002778B9" w:rsidRPr="001C5E11">
          <w:rPr>
            <w:noProof/>
            <w:webHidden/>
          </w:rPr>
          <w:t>58</w:t>
        </w:r>
        <w:r w:rsidR="002778B9" w:rsidRPr="001C5E11">
          <w:rPr>
            <w:noProof/>
            <w:webHidden/>
          </w:rPr>
          <w:fldChar w:fldCharType="end"/>
        </w:r>
      </w:hyperlink>
    </w:p>
    <w:p w14:paraId="75791A65" w14:textId="1FBA40C2"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68" w:history="1">
        <w:r w:rsidR="002778B9" w:rsidRPr="001C5E11">
          <w:rPr>
            <w:rStyle w:val="Hipercze"/>
            <w:noProof/>
            <w:color w:val="auto"/>
          </w:rPr>
          <w:t xml:space="preserve">Tabela 18. Opis realizacji zadań wyznaczonych w ramach obszaru interwencji: gospodarka odpadami </w:t>
        </w:r>
        <w:r w:rsidR="002778B9" w:rsidRPr="001C5E11">
          <w:rPr>
            <w:rStyle w:val="Hipercze"/>
            <w:noProof/>
            <w:color w:val="auto"/>
          </w:rPr>
          <w:br/>
          <w:t>i zapobieganie powstawaniu odpadów</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_Toc85269568 \h </w:instrText>
        </w:r>
        <w:r w:rsidR="002778B9" w:rsidRPr="001C5E11">
          <w:rPr>
            <w:noProof/>
            <w:webHidden/>
          </w:rPr>
        </w:r>
        <w:r w:rsidR="002778B9" w:rsidRPr="001C5E11">
          <w:rPr>
            <w:noProof/>
            <w:webHidden/>
          </w:rPr>
          <w:fldChar w:fldCharType="separate"/>
        </w:r>
        <w:r w:rsidR="002778B9" w:rsidRPr="001C5E11">
          <w:rPr>
            <w:noProof/>
            <w:webHidden/>
          </w:rPr>
          <w:t>59</w:t>
        </w:r>
        <w:r w:rsidR="002778B9" w:rsidRPr="001C5E11">
          <w:rPr>
            <w:noProof/>
            <w:webHidden/>
          </w:rPr>
          <w:fldChar w:fldCharType="end"/>
        </w:r>
      </w:hyperlink>
    </w:p>
    <w:p w14:paraId="41F696C9" w14:textId="0B31EBF5"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69" w:history="1">
        <w:r w:rsidR="002778B9" w:rsidRPr="001C5E11">
          <w:rPr>
            <w:rStyle w:val="Hipercze"/>
            <w:noProof/>
            <w:color w:val="auto"/>
          </w:rPr>
          <w:t>Tabela 19. Opis realizacji zadań wyznaczonych w ramach obszaru interwencji: zasoby przyrodnicze</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_Toc85269569 \h </w:instrText>
        </w:r>
        <w:r w:rsidR="002778B9" w:rsidRPr="001C5E11">
          <w:rPr>
            <w:noProof/>
            <w:webHidden/>
          </w:rPr>
        </w:r>
        <w:r w:rsidR="002778B9" w:rsidRPr="001C5E11">
          <w:rPr>
            <w:noProof/>
            <w:webHidden/>
          </w:rPr>
          <w:fldChar w:fldCharType="separate"/>
        </w:r>
        <w:r w:rsidR="002778B9" w:rsidRPr="001C5E11">
          <w:rPr>
            <w:noProof/>
            <w:webHidden/>
          </w:rPr>
          <w:t>61</w:t>
        </w:r>
        <w:r w:rsidR="002778B9" w:rsidRPr="001C5E11">
          <w:rPr>
            <w:noProof/>
            <w:webHidden/>
          </w:rPr>
          <w:fldChar w:fldCharType="end"/>
        </w:r>
      </w:hyperlink>
    </w:p>
    <w:p w14:paraId="2C0378CF" w14:textId="2E90EF23"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70" w:history="1">
        <w:r w:rsidR="002778B9" w:rsidRPr="001C5E11">
          <w:rPr>
            <w:rStyle w:val="Hipercze"/>
            <w:noProof/>
            <w:color w:val="auto"/>
          </w:rPr>
          <w:t>Tabela 20. Analiza wskaźnikowa realizacji Programów Ochrony Środowiska w latach 2019-2020</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_Toc85269570 \h </w:instrText>
        </w:r>
        <w:r w:rsidR="002778B9" w:rsidRPr="001C5E11">
          <w:rPr>
            <w:noProof/>
            <w:webHidden/>
          </w:rPr>
        </w:r>
        <w:r w:rsidR="002778B9" w:rsidRPr="001C5E11">
          <w:rPr>
            <w:noProof/>
            <w:webHidden/>
          </w:rPr>
          <w:fldChar w:fldCharType="separate"/>
        </w:r>
        <w:r w:rsidR="002778B9" w:rsidRPr="001C5E11">
          <w:rPr>
            <w:noProof/>
            <w:webHidden/>
          </w:rPr>
          <w:t>66</w:t>
        </w:r>
        <w:r w:rsidR="002778B9" w:rsidRPr="001C5E11">
          <w:rPr>
            <w:noProof/>
            <w:webHidden/>
          </w:rPr>
          <w:fldChar w:fldCharType="end"/>
        </w:r>
      </w:hyperlink>
    </w:p>
    <w:p w14:paraId="1C3E643C" w14:textId="4753092D"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71" w:history="1">
        <w:r w:rsidR="002778B9" w:rsidRPr="001C5E11">
          <w:rPr>
            <w:rStyle w:val="Hipercze"/>
            <w:noProof/>
            <w:color w:val="auto"/>
          </w:rPr>
          <w:t xml:space="preserve">Tabela 21. Wskaźniki monitorowania „Programu Ochrony Środowiska dla Powiatu Tomaszowskiego na lata </w:t>
        </w:r>
        <w:r w:rsidR="002778B9" w:rsidRPr="001C5E11">
          <w:rPr>
            <w:rStyle w:val="Hipercze"/>
            <w:noProof/>
            <w:color w:val="auto"/>
          </w:rPr>
          <w:br/>
          <w:t>2020-2023 z perspektywą do roku 2027” (WSKAŹNIKI ZA 2020 ROK)</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_Toc85269571 \h </w:instrText>
        </w:r>
        <w:r w:rsidR="002778B9" w:rsidRPr="001C5E11">
          <w:rPr>
            <w:noProof/>
            <w:webHidden/>
          </w:rPr>
        </w:r>
        <w:r w:rsidR="002778B9" w:rsidRPr="001C5E11">
          <w:rPr>
            <w:noProof/>
            <w:webHidden/>
          </w:rPr>
          <w:fldChar w:fldCharType="separate"/>
        </w:r>
        <w:r w:rsidR="002778B9" w:rsidRPr="001C5E11">
          <w:rPr>
            <w:noProof/>
            <w:webHidden/>
          </w:rPr>
          <w:t>77</w:t>
        </w:r>
        <w:r w:rsidR="002778B9" w:rsidRPr="001C5E11">
          <w:rPr>
            <w:noProof/>
            <w:webHidden/>
          </w:rPr>
          <w:fldChar w:fldCharType="end"/>
        </w:r>
      </w:hyperlink>
    </w:p>
    <w:p w14:paraId="20980CC5" w14:textId="5793CDC0"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72" w:history="1">
        <w:r w:rsidR="002778B9" w:rsidRPr="001C5E11">
          <w:rPr>
            <w:rStyle w:val="Hipercze"/>
            <w:noProof/>
            <w:color w:val="auto"/>
          </w:rPr>
          <w:t xml:space="preserve">Tabela 22. Aktualna ocena stanu ogólnego jednolitych części wód powierzchniowych (JCWP) znajdujących się </w:t>
        </w:r>
        <w:r w:rsidR="002778B9" w:rsidRPr="001C5E11">
          <w:rPr>
            <w:rStyle w:val="Hipercze"/>
            <w:noProof/>
            <w:color w:val="auto"/>
          </w:rPr>
          <w:br/>
          <w:t>na terenie powiatu tomaszowskiego (GIOŚ – Państwowy Monitoring Środowiska)</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_Toc85269572 \h </w:instrText>
        </w:r>
        <w:r w:rsidR="002778B9" w:rsidRPr="001C5E11">
          <w:rPr>
            <w:noProof/>
            <w:webHidden/>
          </w:rPr>
        </w:r>
        <w:r w:rsidR="002778B9" w:rsidRPr="001C5E11">
          <w:rPr>
            <w:noProof/>
            <w:webHidden/>
          </w:rPr>
          <w:fldChar w:fldCharType="separate"/>
        </w:r>
        <w:r w:rsidR="002778B9" w:rsidRPr="001C5E11">
          <w:rPr>
            <w:noProof/>
            <w:webHidden/>
          </w:rPr>
          <w:t>80</w:t>
        </w:r>
        <w:r w:rsidR="002778B9" w:rsidRPr="001C5E11">
          <w:rPr>
            <w:noProof/>
            <w:webHidden/>
          </w:rPr>
          <w:fldChar w:fldCharType="end"/>
        </w:r>
      </w:hyperlink>
    </w:p>
    <w:p w14:paraId="042E932C" w14:textId="61C5B9F1"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73" w:history="1">
        <w:r w:rsidR="002778B9" w:rsidRPr="001C5E11">
          <w:rPr>
            <w:rStyle w:val="Hipercze"/>
            <w:noProof/>
            <w:color w:val="auto"/>
          </w:rPr>
          <w:t>Tabela 23. Wyniki badań jakości wód podziemnych w punktach pomiarowych wyznaczonych w ramach systemu monitoringu krajowego (PMŚ) na terenie powiatu tomaszowskiego (2019 r.)</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_Toc85269573 \h </w:instrText>
        </w:r>
        <w:r w:rsidR="002778B9" w:rsidRPr="001C5E11">
          <w:rPr>
            <w:noProof/>
            <w:webHidden/>
          </w:rPr>
        </w:r>
        <w:r w:rsidR="002778B9" w:rsidRPr="001C5E11">
          <w:rPr>
            <w:noProof/>
            <w:webHidden/>
          </w:rPr>
          <w:fldChar w:fldCharType="separate"/>
        </w:r>
        <w:r w:rsidR="002778B9" w:rsidRPr="001C5E11">
          <w:rPr>
            <w:noProof/>
            <w:webHidden/>
          </w:rPr>
          <w:t>81</w:t>
        </w:r>
        <w:r w:rsidR="002778B9" w:rsidRPr="001C5E11">
          <w:rPr>
            <w:noProof/>
            <w:webHidden/>
          </w:rPr>
          <w:fldChar w:fldCharType="end"/>
        </w:r>
      </w:hyperlink>
    </w:p>
    <w:p w14:paraId="09D0BBE8" w14:textId="5C4926C0"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74" w:history="1">
        <w:r w:rsidR="002778B9" w:rsidRPr="001C5E11">
          <w:rPr>
            <w:rStyle w:val="Hipercze"/>
            <w:noProof/>
            <w:color w:val="auto"/>
          </w:rPr>
          <w:t xml:space="preserve">Tabela 24. Wyniki pomiarów natężenia promieniowania elektromagnetycznego prowadzonych przez GIOŚ </w:t>
        </w:r>
        <w:r w:rsidR="002778B9" w:rsidRPr="001C5E11">
          <w:rPr>
            <w:rStyle w:val="Hipercze"/>
            <w:noProof/>
            <w:color w:val="auto"/>
          </w:rPr>
          <w:br/>
          <w:t>na terenie powiatu tomaszowskiego w latach 2019-2020</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_Toc85269574 \h </w:instrText>
        </w:r>
        <w:r w:rsidR="002778B9" w:rsidRPr="001C5E11">
          <w:rPr>
            <w:noProof/>
            <w:webHidden/>
          </w:rPr>
        </w:r>
        <w:r w:rsidR="002778B9" w:rsidRPr="001C5E11">
          <w:rPr>
            <w:noProof/>
            <w:webHidden/>
          </w:rPr>
          <w:fldChar w:fldCharType="separate"/>
        </w:r>
        <w:r w:rsidR="002778B9" w:rsidRPr="001C5E11">
          <w:rPr>
            <w:noProof/>
            <w:webHidden/>
          </w:rPr>
          <w:t>82</w:t>
        </w:r>
        <w:r w:rsidR="002778B9" w:rsidRPr="001C5E11">
          <w:rPr>
            <w:noProof/>
            <w:webHidden/>
          </w:rPr>
          <w:fldChar w:fldCharType="end"/>
        </w:r>
      </w:hyperlink>
    </w:p>
    <w:p w14:paraId="27C55A3F" w14:textId="7D607215"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75" w:history="1">
        <w:r w:rsidR="002778B9" w:rsidRPr="001C5E11">
          <w:rPr>
            <w:rStyle w:val="Hipercze"/>
            <w:noProof/>
            <w:color w:val="auto"/>
          </w:rPr>
          <w:t xml:space="preserve">Tabela 25. Wyniki mapowania akustycznego przeprowadzonego dla dróg krajowych na terenie powiatu </w:t>
        </w:r>
        <w:r w:rsidR="002778B9" w:rsidRPr="001C5E11">
          <w:rPr>
            <w:rStyle w:val="Hipercze"/>
            <w:noProof/>
            <w:color w:val="auto"/>
          </w:rPr>
          <w:br/>
          <w:t>tomaszowskiego o natężeniu ruchu powyżej 3 mln/poj./rok (S3 oraz DK 48 odc. Tomaszów Mazowiecki/Przejście/)</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_Toc85269575 \h </w:instrText>
        </w:r>
        <w:r w:rsidR="002778B9" w:rsidRPr="001C5E11">
          <w:rPr>
            <w:noProof/>
            <w:webHidden/>
          </w:rPr>
        </w:r>
        <w:r w:rsidR="002778B9" w:rsidRPr="001C5E11">
          <w:rPr>
            <w:noProof/>
            <w:webHidden/>
          </w:rPr>
          <w:fldChar w:fldCharType="separate"/>
        </w:r>
        <w:r w:rsidR="002778B9" w:rsidRPr="001C5E11">
          <w:rPr>
            <w:noProof/>
            <w:webHidden/>
          </w:rPr>
          <w:t>83</w:t>
        </w:r>
        <w:r w:rsidR="002778B9" w:rsidRPr="001C5E11">
          <w:rPr>
            <w:noProof/>
            <w:webHidden/>
          </w:rPr>
          <w:fldChar w:fldCharType="end"/>
        </w:r>
      </w:hyperlink>
    </w:p>
    <w:p w14:paraId="5923E7BF" w14:textId="3F8E6FB4" w:rsidR="002778B9" w:rsidRPr="001C5E11" w:rsidRDefault="00B651AD">
      <w:pPr>
        <w:pStyle w:val="Spisilustracji"/>
        <w:tabs>
          <w:tab w:val="right" w:leader="dot" w:pos="9062"/>
        </w:tabs>
        <w:rPr>
          <w:rFonts w:asciiTheme="minorHAnsi" w:eastAsiaTheme="minorEastAsia" w:hAnsiTheme="minorHAnsi"/>
          <w:noProof/>
          <w:sz w:val="22"/>
          <w:lang w:eastAsia="pl-PL"/>
        </w:rPr>
      </w:pPr>
      <w:hyperlink w:anchor="_Toc85269576" w:history="1">
        <w:r w:rsidR="002778B9" w:rsidRPr="001C5E11">
          <w:rPr>
            <w:rStyle w:val="Hipercze"/>
            <w:noProof/>
            <w:color w:val="auto"/>
          </w:rPr>
          <w:t>Tabela 26. Ocena stanu poszczególnych komponentów środowiska na terenie powiatu tomaszowskiego</w:t>
        </w:r>
        <w:r w:rsidR="002778B9" w:rsidRPr="001C5E11">
          <w:rPr>
            <w:noProof/>
            <w:webHidden/>
          </w:rPr>
          <w:tab/>
        </w:r>
        <w:r w:rsidR="002778B9" w:rsidRPr="001C5E11">
          <w:rPr>
            <w:noProof/>
            <w:webHidden/>
          </w:rPr>
          <w:fldChar w:fldCharType="begin"/>
        </w:r>
        <w:r w:rsidR="002778B9" w:rsidRPr="001C5E11">
          <w:rPr>
            <w:noProof/>
            <w:webHidden/>
          </w:rPr>
          <w:instrText xml:space="preserve"> PAGEREF _Toc85269576 \h </w:instrText>
        </w:r>
        <w:r w:rsidR="002778B9" w:rsidRPr="001C5E11">
          <w:rPr>
            <w:noProof/>
            <w:webHidden/>
          </w:rPr>
        </w:r>
        <w:r w:rsidR="002778B9" w:rsidRPr="001C5E11">
          <w:rPr>
            <w:noProof/>
            <w:webHidden/>
          </w:rPr>
          <w:fldChar w:fldCharType="separate"/>
        </w:r>
        <w:r w:rsidR="002778B9" w:rsidRPr="001C5E11">
          <w:rPr>
            <w:noProof/>
            <w:webHidden/>
          </w:rPr>
          <w:t>86</w:t>
        </w:r>
        <w:r w:rsidR="002778B9" w:rsidRPr="001C5E11">
          <w:rPr>
            <w:noProof/>
            <w:webHidden/>
          </w:rPr>
          <w:fldChar w:fldCharType="end"/>
        </w:r>
      </w:hyperlink>
    </w:p>
    <w:p w14:paraId="7419B5FE" w14:textId="517E6174" w:rsidR="00E031B2" w:rsidRPr="001C5E11" w:rsidRDefault="00E031B2">
      <w:pPr>
        <w:rPr>
          <w:sz w:val="24"/>
          <w:szCs w:val="24"/>
        </w:rPr>
      </w:pPr>
      <w:r w:rsidRPr="001C5E11">
        <w:fldChar w:fldCharType="end"/>
      </w:r>
    </w:p>
    <w:p w14:paraId="0AED78C3" w14:textId="307D1253" w:rsidR="001220A3" w:rsidRPr="001C5E11" w:rsidRDefault="00E031B2" w:rsidP="00E031B2">
      <w:pPr>
        <w:pStyle w:val="Nagowek1"/>
      </w:pPr>
      <w:bookmarkStart w:id="154" w:name="_Toc520308637"/>
      <w:bookmarkStart w:id="155" w:name="_Toc520309065"/>
      <w:bookmarkStart w:id="156" w:name="_Toc520309168"/>
      <w:bookmarkStart w:id="157" w:name="_Toc520309293"/>
      <w:bookmarkStart w:id="158" w:name="_Toc520309645"/>
      <w:bookmarkStart w:id="159" w:name="_Toc520309984"/>
      <w:bookmarkStart w:id="160" w:name="_Toc520310054"/>
      <w:bookmarkStart w:id="161" w:name="_Toc520310124"/>
      <w:bookmarkStart w:id="162" w:name="_Toc520310210"/>
      <w:bookmarkStart w:id="163" w:name="_Toc520310280"/>
      <w:bookmarkStart w:id="164" w:name="_Toc520310384"/>
      <w:bookmarkStart w:id="165" w:name="_Toc520310771"/>
      <w:bookmarkStart w:id="166" w:name="_Toc85269665"/>
      <w:r w:rsidRPr="001C5E11">
        <w:t>SPIS WYKRESÓW</w:t>
      </w:r>
      <w:bookmarkEnd w:id="154"/>
      <w:bookmarkEnd w:id="155"/>
      <w:bookmarkEnd w:id="156"/>
      <w:bookmarkEnd w:id="157"/>
      <w:bookmarkEnd w:id="158"/>
      <w:bookmarkEnd w:id="159"/>
      <w:bookmarkEnd w:id="160"/>
      <w:bookmarkEnd w:id="161"/>
      <w:bookmarkEnd w:id="162"/>
      <w:bookmarkEnd w:id="163"/>
      <w:bookmarkEnd w:id="164"/>
      <w:bookmarkEnd w:id="165"/>
      <w:bookmarkEnd w:id="166"/>
    </w:p>
    <w:p w14:paraId="022CBEDF" w14:textId="4C0AE388" w:rsidR="00653FFE" w:rsidRPr="001C5E11" w:rsidRDefault="00E031B2">
      <w:pPr>
        <w:pStyle w:val="Spisilustracji"/>
        <w:tabs>
          <w:tab w:val="right" w:leader="dot" w:pos="9062"/>
        </w:tabs>
        <w:rPr>
          <w:rFonts w:asciiTheme="minorHAnsi" w:eastAsiaTheme="minorEastAsia" w:hAnsiTheme="minorHAnsi"/>
          <w:i w:val="0"/>
          <w:noProof/>
          <w:sz w:val="22"/>
          <w:lang w:eastAsia="pl-PL"/>
        </w:rPr>
      </w:pPr>
      <w:r w:rsidRPr="001C5E11">
        <w:fldChar w:fldCharType="begin"/>
      </w:r>
      <w:r w:rsidRPr="001C5E11">
        <w:instrText xml:space="preserve"> TOC \h \z \c "Wykres" </w:instrText>
      </w:r>
      <w:r w:rsidRPr="001C5E11">
        <w:fldChar w:fldCharType="separate"/>
      </w:r>
      <w:hyperlink w:anchor="_Toc81245820" w:history="1">
        <w:r w:rsidR="00653FFE" w:rsidRPr="001C5E11">
          <w:rPr>
            <w:rStyle w:val="Hipercze"/>
            <w:noProof/>
            <w:color w:val="auto"/>
          </w:rPr>
          <w:t>Wykres 1. Analiza wskaźnikowa realizacji „Programu Ochrony Środowiska” w latach 2019-2020 (PODSUMOWANIE)</w:t>
        </w:r>
        <w:r w:rsidR="00653FFE" w:rsidRPr="001C5E11">
          <w:rPr>
            <w:noProof/>
            <w:webHidden/>
          </w:rPr>
          <w:tab/>
        </w:r>
        <w:r w:rsidR="00653FFE" w:rsidRPr="001C5E11">
          <w:rPr>
            <w:noProof/>
            <w:webHidden/>
          </w:rPr>
          <w:fldChar w:fldCharType="begin"/>
        </w:r>
        <w:r w:rsidR="00653FFE" w:rsidRPr="001C5E11">
          <w:rPr>
            <w:noProof/>
            <w:webHidden/>
          </w:rPr>
          <w:instrText xml:space="preserve"> PAGEREF _Toc81245820 \h </w:instrText>
        </w:r>
        <w:r w:rsidR="00653FFE" w:rsidRPr="001C5E11">
          <w:rPr>
            <w:noProof/>
            <w:webHidden/>
          </w:rPr>
        </w:r>
        <w:r w:rsidR="00653FFE" w:rsidRPr="001C5E11">
          <w:rPr>
            <w:noProof/>
            <w:webHidden/>
          </w:rPr>
          <w:fldChar w:fldCharType="separate"/>
        </w:r>
        <w:r w:rsidR="002778B9" w:rsidRPr="001C5E11">
          <w:rPr>
            <w:noProof/>
            <w:webHidden/>
          </w:rPr>
          <w:t>76</w:t>
        </w:r>
        <w:r w:rsidR="00653FFE" w:rsidRPr="001C5E11">
          <w:rPr>
            <w:noProof/>
            <w:webHidden/>
          </w:rPr>
          <w:fldChar w:fldCharType="end"/>
        </w:r>
      </w:hyperlink>
    </w:p>
    <w:p w14:paraId="24269985" w14:textId="04FE6FCD" w:rsidR="00653FFE" w:rsidRPr="001C5E11" w:rsidRDefault="00E031B2" w:rsidP="008F582F">
      <w:r w:rsidRPr="001C5E11">
        <w:fldChar w:fldCharType="end"/>
      </w:r>
    </w:p>
    <w:p w14:paraId="593CB83D" w14:textId="3175AF55" w:rsidR="00653FFE" w:rsidRPr="001C5E11" w:rsidRDefault="00653FFE" w:rsidP="00653FFE">
      <w:pPr>
        <w:pStyle w:val="Nagowek1"/>
      </w:pPr>
      <w:bookmarkStart w:id="167" w:name="_Toc85269666"/>
      <w:r w:rsidRPr="001C5E11">
        <w:t>spis rysunków</w:t>
      </w:r>
      <w:bookmarkEnd w:id="167"/>
    </w:p>
    <w:p w14:paraId="1C86DB5D" w14:textId="70267432" w:rsidR="00653FFE" w:rsidRPr="001C5E11" w:rsidRDefault="00653FFE">
      <w:pPr>
        <w:pStyle w:val="Spisilustracji"/>
        <w:tabs>
          <w:tab w:val="right" w:leader="dot" w:pos="9062"/>
        </w:tabs>
        <w:rPr>
          <w:rFonts w:asciiTheme="minorHAnsi" w:eastAsiaTheme="minorEastAsia" w:hAnsiTheme="minorHAnsi"/>
          <w:i w:val="0"/>
          <w:noProof/>
          <w:sz w:val="22"/>
          <w:lang w:eastAsia="pl-PL"/>
        </w:rPr>
      </w:pPr>
      <w:r w:rsidRPr="001C5E11">
        <w:fldChar w:fldCharType="begin"/>
      </w:r>
      <w:r w:rsidRPr="001C5E11">
        <w:instrText xml:space="preserve"> TOC \h \z \c "Rysunek" </w:instrText>
      </w:r>
      <w:r w:rsidRPr="001C5E11">
        <w:fldChar w:fldCharType="separate"/>
      </w:r>
      <w:hyperlink w:anchor="_Toc81245829" w:history="1">
        <w:r w:rsidRPr="001C5E11">
          <w:rPr>
            <w:rStyle w:val="Hipercze"/>
            <w:noProof/>
            <w:color w:val="auto"/>
          </w:rPr>
          <w:t xml:space="preserve">Rysunek 1. Obszary przekroczeń rocznej wartości poziomu docelowego stężenia benzo(a)pirenu w powietrzu </w:t>
        </w:r>
        <w:r w:rsidR="003E2262" w:rsidRPr="001C5E11">
          <w:rPr>
            <w:rStyle w:val="Hipercze"/>
            <w:noProof/>
            <w:color w:val="auto"/>
          </w:rPr>
          <w:br/>
        </w:r>
        <w:r w:rsidRPr="001C5E11">
          <w:rPr>
            <w:rStyle w:val="Hipercze"/>
            <w:noProof/>
            <w:color w:val="auto"/>
          </w:rPr>
          <w:t>w województwie łódzkim w 2020 r.</w:t>
        </w:r>
        <w:r w:rsidRPr="001C5E11">
          <w:rPr>
            <w:noProof/>
            <w:webHidden/>
          </w:rPr>
          <w:tab/>
        </w:r>
        <w:r w:rsidRPr="001C5E11">
          <w:rPr>
            <w:noProof/>
            <w:webHidden/>
          </w:rPr>
          <w:fldChar w:fldCharType="begin"/>
        </w:r>
        <w:r w:rsidRPr="001C5E11">
          <w:rPr>
            <w:noProof/>
            <w:webHidden/>
          </w:rPr>
          <w:instrText xml:space="preserve"> PAGEREF _Toc81245829 \h </w:instrText>
        </w:r>
        <w:r w:rsidRPr="001C5E11">
          <w:rPr>
            <w:noProof/>
            <w:webHidden/>
          </w:rPr>
        </w:r>
        <w:r w:rsidRPr="001C5E11">
          <w:rPr>
            <w:noProof/>
            <w:webHidden/>
          </w:rPr>
          <w:fldChar w:fldCharType="separate"/>
        </w:r>
        <w:r w:rsidR="002778B9" w:rsidRPr="001C5E11">
          <w:rPr>
            <w:noProof/>
            <w:webHidden/>
          </w:rPr>
          <w:t>79</w:t>
        </w:r>
        <w:r w:rsidRPr="001C5E11">
          <w:rPr>
            <w:noProof/>
            <w:webHidden/>
          </w:rPr>
          <w:fldChar w:fldCharType="end"/>
        </w:r>
      </w:hyperlink>
    </w:p>
    <w:p w14:paraId="7C9A4A89" w14:textId="277811E3" w:rsidR="00653FFE" w:rsidRPr="001C5E11" w:rsidRDefault="00B651AD">
      <w:pPr>
        <w:pStyle w:val="Spisilustracji"/>
        <w:tabs>
          <w:tab w:val="right" w:leader="dot" w:pos="9062"/>
        </w:tabs>
        <w:rPr>
          <w:rFonts w:asciiTheme="minorHAnsi" w:eastAsiaTheme="minorEastAsia" w:hAnsiTheme="minorHAnsi"/>
          <w:i w:val="0"/>
          <w:noProof/>
          <w:sz w:val="22"/>
          <w:lang w:eastAsia="pl-PL"/>
        </w:rPr>
      </w:pPr>
      <w:hyperlink w:anchor="_Toc81245830" w:history="1">
        <w:r w:rsidR="00653FFE" w:rsidRPr="001C5E11">
          <w:rPr>
            <w:rStyle w:val="Hipercze"/>
            <w:noProof/>
            <w:color w:val="auto"/>
          </w:rPr>
          <w:t xml:space="preserve">Rysunek 2. Obszary przekroczeń średniej rocznej wartości poziomu dopuszczalnego stężenia pyłu PM 2,5 </w:t>
        </w:r>
        <w:r w:rsidR="003E2262" w:rsidRPr="001C5E11">
          <w:rPr>
            <w:rStyle w:val="Hipercze"/>
            <w:noProof/>
            <w:color w:val="auto"/>
          </w:rPr>
          <w:br/>
        </w:r>
        <w:r w:rsidR="00653FFE" w:rsidRPr="001C5E11">
          <w:rPr>
            <w:rStyle w:val="Hipercze"/>
            <w:noProof/>
            <w:color w:val="auto"/>
          </w:rPr>
          <w:t>w województwie łódzkim w 2020 r</w:t>
        </w:r>
        <w:r w:rsidR="00653FFE" w:rsidRPr="001C5E11">
          <w:rPr>
            <w:noProof/>
            <w:webHidden/>
          </w:rPr>
          <w:tab/>
        </w:r>
        <w:r w:rsidR="00653FFE" w:rsidRPr="001C5E11">
          <w:rPr>
            <w:noProof/>
            <w:webHidden/>
          </w:rPr>
          <w:fldChar w:fldCharType="begin"/>
        </w:r>
        <w:r w:rsidR="00653FFE" w:rsidRPr="001C5E11">
          <w:rPr>
            <w:noProof/>
            <w:webHidden/>
          </w:rPr>
          <w:instrText xml:space="preserve"> PAGEREF _Toc81245830 \h </w:instrText>
        </w:r>
        <w:r w:rsidR="00653FFE" w:rsidRPr="001C5E11">
          <w:rPr>
            <w:noProof/>
            <w:webHidden/>
          </w:rPr>
        </w:r>
        <w:r w:rsidR="00653FFE" w:rsidRPr="001C5E11">
          <w:rPr>
            <w:noProof/>
            <w:webHidden/>
          </w:rPr>
          <w:fldChar w:fldCharType="separate"/>
        </w:r>
        <w:r w:rsidR="002778B9" w:rsidRPr="001C5E11">
          <w:rPr>
            <w:noProof/>
            <w:webHidden/>
          </w:rPr>
          <w:t>79</w:t>
        </w:r>
        <w:r w:rsidR="00653FFE" w:rsidRPr="001C5E11">
          <w:rPr>
            <w:noProof/>
            <w:webHidden/>
          </w:rPr>
          <w:fldChar w:fldCharType="end"/>
        </w:r>
      </w:hyperlink>
    </w:p>
    <w:p w14:paraId="462A5C1C" w14:textId="575E9CBD" w:rsidR="00653FFE" w:rsidRPr="001C5E11" w:rsidRDefault="00B651AD">
      <w:pPr>
        <w:pStyle w:val="Spisilustracji"/>
        <w:tabs>
          <w:tab w:val="right" w:leader="dot" w:pos="9062"/>
        </w:tabs>
        <w:rPr>
          <w:rFonts w:asciiTheme="minorHAnsi" w:eastAsiaTheme="minorEastAsia" w:hAnsiTheme="minorHAnsi"/>
          <w:i w:val="0"/>
          <w:noProof/>
          <w:sz w:val="22"/>
          <w:lang w:eastAsia="pl-PL"/>
        </w:rPr>
      </w:pPr>
      <w:hyperlink w:anchor="_Toc81245831" w:history="1">
        <w:r w:rsidR="00653FFE" w:rsidRPr="001C5E11">
          <w:rPr>
            <w:rStyle w:val="Hipercze"/>
            <w:noProof/>
            <w:color w:val="auto"/>
          </w:rPr>
          <w:t>Rysunek 3. Mapa akustyczna (imisja hałasu – wskaźnik L</w:t>
        </w:r>
        <w:r w:rsidR="00653FFE" w:rsidRPr="001C5E11">
          <w:rPr>
            <w:rStyle w:val="Hipercze"/>
            <w:noProof/>
            <w:color w:val="auto"/>
            <w:vertAlign w:val="subscript"/>
          </w:rPr>
          <w:t>DWN</w:t>
        </w:r>
        <w:r w:rsidR="00653FFE" w:rsidRPr="001C5E11">
          <w:rPr>
            <w:rStyle w:val="Hipercze"/>
            <w:noProof/>
            <w:color w:val="auto"/>
          </w:rPr>
          <w:t xml:space="preserve">) dla drogi ekspresowej S8 oraz drogi krajowej </w:t>
        </w:r>
        <w:r w:rsidR="003E2262" w:rsidRPr="001C5E11">
          <w:rPr>
            <w:rStyle w:val="Hipercze"/>
            <w:noProof/>
            <w:color w:val="auto"/>
          </w:rPr>
          <w:br/>
        </w:r>
        <w:r w:rsidR="00653FFE" w:rsidRPr="001C5E11">
          <w:rPr>
            <w:rStyle w:val="Hipercze"/>
            <w:noProof/>
            <w:color w:val="auto"/>
          </w:rPr>
          <w:t>nr 48 na terenie Tomaszowa Mazowieckiego</w:t>
        </w:r>
        <w:r w:rsidR="00653FFE" w:rsidRPr="001C5E11">
          <w:rPr>
            <w:noProof/>
            <w:webHidden/>
          </w:rPr>
          <w:tab/>
        </w:r>
        <w:r w:rsidR="00653FFE" w:rsidRPr="001C5E11">
          <w:rPr>
            <w:noProof/>
            <w:webHidden/>
          </w:rPr>
          <w:fldChar w:fldCharType="begin"/>
        </w:r>
        <w:r w:rsidR="00653FFE" w:rsidRPr="001C5E11">
          <w:rPr>
            <w:noProof/>
            <w:webHidden/>
          </w:rPr>
          <w:instrText xml:space="preserve"> PAGEREF _Toc81245831 \h </w:instrText>
        </w:r>
        <w:r w:rsidR="00653FFE" w:rsidRPr="001C5E11">
          <w:rPr>
            <w:noProof/>
            <w:webHidden/>
          </w:rPr>
        </w:r>
        <w:r w:rsidR="00653FFE" w:rsidRPr="001C5E11">
          <w:rPr>
            <w:noProof/>
            <w:webHidden/>
          </w:rPr>
          <w:fldChar w:fldCharType="separate"/>
        </w:r>
        <w:r w:rsidR="002778B9" w:rsidRPr="001C5E11">
          <w:rPr>
            <w:noProof/>
            <w:webHidden/>
          </w:rPr>
          <w:t>85</w:t>
        </w:r>
        <w:r w:rsidR="00653FFE" w:rsidRPr="001C5E11">
          <w:rPr>
            <w:noProof/>
            <w:webHidden/>
          </w:rPr>
          <w:fldChar w:fldCharType="end"/>
        </w:r>
      </w:hyperlink>
    </w:p>
    <w:p w14:paraId="7B443004" w14:textId="621C7F34" w:rsidR="0036788A" w:rsidRPr="001C5E11" w:rsidRDefault="00653FFE" w:rsidP="008F582F">
      <w:r w:rsidRPr="001C5E11">
        <w:fldChar w:fldCharType="end"/>
      </w:r>
    </w:p>
    <w:sectPr w:rsidR="0036788A" w:rsidRPr="001C5E11" w:rsidSect="005B2E4C">
      <w:pgSz w:w="11906" w:h="16838"/>
      <w:pgMar w:top="1417" w:right="1417" w:bottom="1417" w:left="1417" w:header="62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1751B" w14:textId="77777777" w:rsidR="00B651AD" w:rsidRDefault="00B651AD" w:rsidP="00C548C6">
      <w:r>
        <w:separator/>
      </w:r>
    </w:p>
  </w:endnote>
  <w:endnote w:type="continuationSeparator" w:id="0">
    <w:p w14:paraId="593AC40F" w14:textId="77777777" w:rsidR="00B651AD" w:rsidRDefault="00B651AD" w:rsidP="00C54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zcionka tekstu podstawowego">
    <w:altName w:val="Times New Roman"/>
    <w:charset w:val="00"/>
    <w:family w:val="roman"/>
    <w:pitch w:val="default"/>
    <w:sig w:usb0="00000003" w:usb1="00000000" w:usb2="00000000" w:usb3="00000000" w:csb0="00000001" w:csb1="00000000"/>
  </w:font>
  <w:font w:name="MS Sans Serif">
    <w:altName w:val="Arial"/>
    <w:charset w:val="00"/>
    <w:family w:val="swiss"/>
    <w:pitch w:val="variable"/>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BoldOblique">
    <w:altName w:val="Arial"/>
    <w:charset w:val="00"/>
    <w:family w:val="swiss"/>
    <w:pitch w:val="variable"/>
  </w:font>
  <w:font w:name="Liberation Mono">
    <w:charset w:val="EE"/>
    <w:family w:val="modern"/>
    <w:pitch w:val="variable"/>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781044"/>
      <w:docPartObj>
        <w:docPartGallery w:val="Page Numbers (Bottom of Page)"/>
        <w:docPartUnique/>
      </w:docPartObj>
    </w:sdtPr>
    <w:sdtEndPr>
      <w:rPr>
        <w:color w:val="7F7F7F" w:themeColor="background1" w:themeShade="7F"/>
        <w:spacing w:val="60"/>
        <w:sz w:val="20"/>
      </w:rPr>
    </w:sdtEndPr>
    <w:sdtContent>
      <w:p w14:paraId="5B7C2D50" w14:textId="120161FF" w:rsidR="004324C0" w:rsidRPr="00A94B24" w:rsidRDefault="004324C0" w:rsidP="00042B29">
        <w:pPr>
          <w:pStyle w:val="Stopka"/>
          <w:pBdr>
            <w:top w:val="single" w:sz="4" w:space="1" w:color="D9D9D9" w:themeColor="background1" w:themeShade="D9"/>
          </w:pBdr>
          <w:jc w:val="center"/>
          <w:rPr>
            <w:b/>
            <w:bCs/>
            <w:sz w:val="20"/>
          </w:rPr>
        </w:pPr>
        <w:r w:rsidRPr="00A94B24">
          <w:rPr>
            <w:sz w:val="20"/>
          </w:rPr>
          <w:fldChar w:fldCharType="begin"/>
        </w:r>
        <w:r w:rsidRPr="00A94B24">
          <w:rPr>
            <w:sz w:val="20"/>
          </w:rPr>
          <w:instrText>PAGE   \* MERGEFORMAT</w:instrText>
        </w:r>
        <w:r w:rsidRPr="00A94B24">
          <w:rPr>
            <w:sz w:val="20"/>
          </w:rPr>
          <w:fldChar w:fldCharType="separate"/>
        </w:r>
        <w:r w:rsidRPr="00A94B24">
          <w:rPr>
            <w:b/>
            <w:bCs/>
            <w:sz w:val="20"/>
          </w:rPr>
          <w:t>2</w:t>
        </w:r>
        <w:r w:rsidRPr="00A94B24">
          <w:rPr>
            <w:b/>
            <w:bCs/>
            <w:sz w:val="20"/>
          </w:rPr>
          <w:fldChar w:fldCharType="end"/>
        </w:r>
        <w:r w:rsidRPr="00A94B24">
          <w:rPr>
            <w:b/>
            <w:bCs/>
            <w:sz w:val="20"/>
          </w:rPr>
          <w:t xml:space="preserve"> | </w:t>
        </w:r>
        <w:r w:rsidRPr="00A94B24">
          <w:rPr>
            <w:color w:val="7F7F7F" w:themeColor="background1" w:themeShade="7F"/>
            <w:spacing w:val="60"/>
            <w:sz w:val="20"/>
          </w:rPr>
          <w:t>Strona</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717723"/>
      <w:docPartObj>
        <w:docPartGallery w:val="Page Numbers (Bottom of Page)"/>
        <w:docPartUnique/>
      </w:docPartObj>
    </w:sdtPr>
    <w:sdtEndPr>
      <w:rPr>
        <w:color w:val="7F7F7F" w:themeColor="background1" w:themeShade="7F"/>
        <w:spacing w:val="60"/>
      </w:rPr>
    </w:sdtEndPr>
    <w:sdtContent>
      <w:p w14:paraId="2679A70A" w14:textId="2D31C77F" w:rsidR="004324C0" w:rsidRPr="00F67FBB" w:rsidRDefault="004324C0" w:rsidP="00042B29">
        <w:pPr>
          <w:pStyle w:val="Stopka"/>
          <w:pBdr>
            <w:top w:val="single" w:sz="4" w:space="1" w:color="D9D9D9" w:themeColor="background1" w:themeShade="D9"/>
          </w:pBdr>
          <w:jc w:val="center"/>
          <w:rPr>
            <w:b/>
            <w:bCs/>
          </w:rPr>
        </w:pPr>
        <w:r w:rsidRPr="00F67FBB">
          <w:rPr>
            <w:sz w:val="20"/>
          </w:rPr>
          <w:fldChar w:fldCharType="begin"/>
        </w:r>
        <w:r w:rsidRPr="00F67FBB">
          <w:rPr>
            <w:sz w:val="20"/>
          </w:rPr>
          <w:instrText>PAGE   \* MERGEFORMAT</w:instrText>
        </w:r>
        <w:r w:rsidRPr="00F67FBB">
          <w:rPr>
            <w:sz w:val="20"/>
          </w:rPr>
          <w:fldChar w:fldCharType="separate"/>
        </w:r>
        <w:r w:rsidRPr="00F67FBB">
          <w:rPr>
            <w:b/>
            <w:bCs/>
            <w:sz w:val="20"/>
          </w:rPr>
          <w:t>2</w:t>
        </w:r>
        <w:r w:rsidRPr="00F67FBB">
          <w:rPr>
            <w:b/>
            <w:bCs/>
            <w:sz w:val="20"/>
          </w:rPr>
          <w:fldChar w:fldCharType="end"/>
        </w:r>
        <w:r w:rsidRPr="00F67FBB">
          <w:rPr>
            <w:b/>
            <w:bCs/>
            <w:sz w:val="20"/>
          </w:rPr>
          <w:t xml:space="preserve"> | </w:t>
        </w:r>
        <w:r w:rsidRPr="00F67FBB">
          <w:rPr>
            <w:color w:val="7F7F7F" w:themeColor="background1" w:themeShade="7F"/>
            <w:spacing w:val="60"/>
            <w:sz w:val="20"/>
          </w:rPr>
          <w:t>Strona</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3A601" w14:textId="77777777" w:rsidR="00B651AD" w:rsidRDefault="00B651AD" w:rsidP="00C548C6">
      <w:r>
        <w:separator/>
      </w:r>
    </w:p>
  </w:footnote>
  <w:footnote w:type="continuationSeparator" w:id="0">
    <w:p w14:paraId="0DA5A29E" w14:textId="77777777" w:rsidR="00B651AD" w:rsidRDefault="00B651AD" w:rsidP="00C548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324C0" w14:paraId="0DC8E18F" w14:textId="77777777" w:rsidTr="00387544">
      <w:trPr>
        <w:trHeight w:val="510"/>
        <w:jc w:val="center"/>
      </w:trPr>
      <w:tc>
        <w:tcPr>
          <w:tcW w:w="9062" w:type="dxa"/>
          <w:vAlign w:val="center"/>
        </w:tcPr>
        <w:p w14:paraId="1B8D10C4" w14:textId="173D26EB" w:rsidR="004324C0" w:rsidRPr="00C93937" w:rsidRDefault="004324C0" w:rsidP="00C93937">
          <w:pPr>
            <w:pStyle w:val="Nagwek"/>
            <w:jc w:val="center"/>
            <w:rPr>
              <w:i/>
              <w:sz w:val="20"/>
              <w:szCs w:val="20"/>
            </w:rPr>
          </w:pPr>
          <w:r w:rsidRPr="00387544">
            <w:rPr>
              <w:i/>
              <w:sz w:val="20"/>
              <w:szCs w:val="20"/>
            </w:rPr>
            <w:t xml:space="preserve">RAPORT Z </w:t>
          </w:r>
          <w:r>
            <w:rPr>
              <w:i/>
              <w:sz w:val="20"/>
              <w:szCs w:val="20"/>
            </w:rPr>
            <w:t xml:space="preserve">WYKONANIA </w:t>
          </w:r>
          <w:r w:rsidRPr="001C5E11">
            <w:rPr>
              <w:i/>
              <w:sz w:val="20"/>
              <w:szCs w:val="20"/>
            </w:rPr>
            <w:t>PROGRAM</w:t>
          </w:r>
          <w:r w:rsidR="006E229F" w:rsidRPr="001C5E11">
            <w:rPr>
              <w:i/>
              <w:sz w:val="20"/>
              <w:szCs w:val="20"/>
            </w:rPr>
            <w:t>ÓW</w:t>
          </w:r>
          <w:r w:rsidRPr="001C5E11">
            <w:rPr>
              <w:i/>
              <w:sz w:val="20"/>
              <w:szCs w:val="20"/>
            </w:rPr>
            <w:t xml:space="preserve"> OCHRONY </w:t>
          </w:r>
          <w:r>
            <w:rPr>
              <w:i/>
              <w:sz w:val="20"/>
              <w:szCs w:val="20"/>
            </w:rPr>
            <w:t>ŚRODOWISKA DLA POWIATU TOMASZOWSKIEGO</w:t>
          </w:r>
          <w:r>
            <w:rPr>
              <w:i/>
              <w:sz w:val="20"/>
              <w:szCs w:val="20"/>
            </w:rPr>
            <w:br/>
            <w:t>ZA LATA 201</w:t>
          </w:r>
          <w:r w:rsidR="00511BA5">
            <w:rPr>
              <w:i/>
              <w:sz w:val="20"/>
              <w:szCs w:val="20"/>
            </w:rPr>
            <w:t>9</w:t>
          </w:r>
          <w:r>
            <w:rPr>
              <w:i/>
              <w:sz w:val="20"/>
              <w:szCs w:val="20"/>
            </w:rPr>
            <w:t>-20</w:t>
          </w:r>
          <w:r w:rsidR="00511BA5">
            <w:rPr>
              <w:i/>
              <w:sz w:val="20"/>
              <w:szCs w:val="20"/>
            </w:rPr>
            <w:t>20</w:t>
          </w:r>
        </w:p>
      </w:tc>
    </w:tr>
  </w:tbl>
  <w:p w14:paraId="4F7BD02D" w14:textId="77777777" w:rsidR="004324C0" w:rsidRPr="009135D9" w:rsidRDefault="004324C0" w:rsidP="009135D9">
    <w:pPr>
      <w:pStyle w:val="Nagwek"/>
      <w:rPr>
        <w:i/>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324C0" w14:paraId="1A3FFE41" w14:textId="6BA66D9B" w:rsidTr="00387544">
      <w:trPr>
        <w:trHeight w:val="510"/>
        <w:jc w:val="center"/>
      </w:trPr>
      <w:tc>
        <w:tcPr>
          <w:tcW w:w="9062" w:type="dxa"/>
          <w:vAlign w:val="center"/>
        </w:tcPr>
        <w:p w14:paraId="68F5014E" w14:textId="4575724F" w:rsidR="004324C0" w:rsidRPr="00387544" w:rsidRDefault="004324C0" w:rsidP="00C93937">
          <w:pPr>
            <w:pStyle w:val="Nagwek"/>
            <w:jc w:val="center"/>
            <w:rPr>
              <w:i/>
              <w:sz w:val="20"/>
              <w:szCs w:val="20"/>
            </w:rPr>
          </w:pPr>
          <w:bookmarkStart w:id="112" w:name="_Hlk870277"/>
          <w:r w:rsidRPr="00387544">
            <w:rPr>
              <w:i/>
              <w:sz w:val="20"/>
              <w:szCs w:val="20"/>
            </w:rPr>
            <w:t xml:space="preserve">RAPORT Z </w:t>
          </w:r>
          <w:r>
            <w:rPr>
              <w:i/>
              <w:sz w:val="20"/>
              <w:szCs w:val="20"/>
            </w:rPr>
            <w:t xml:space="preserve">WYKONANIA </w:t>
          </w:r>
          <w:r w:rsidRPr="001C5E11">
            <w:rPr>
              <w:i/>
              <w:sz w:val="20"/>
              <w:szCs w:val="20"/>
            </w:rPr>
            <w:t>PROGRAM</w:t>
          </w:r>
          <w:r w:rsidR="006E229F" w:rsidRPr="001C5E11">
            <w:rPr>
              <w:i/>
              <w:sz w:val="20"/>
              <w:szCs w:val="20"/>
            </w:rPr>
            <w:t>ÓW</w:t>
          </w:r>
          <w:r w:rsidRPr="001C5E11">
            <w:rPr>
              <w:i/>
              <w:sz w:val="20"/>
              <w:szCs w:val="20"/>
            </w:rPr>
            <w:t xml:space="preserve"> OCHRONY </w:t>
          </w:r>
          <w:r>
            <w:rPr>
              <w:i/>
              <w:sz w:val="20"/>
              <w:szCs w:val="20"/>
            </w:rPr>
            <w:t>ŚRODOWISKA DLA POWIATU TOMASZOWSKIEGO</w:t>
          </w:r>
          <w:r>
            <w:rPr>
              <w:i/>
              <w:sz w:val="20"/>
              <w:szCs w:val="20"/>
            </w:rPr>
            <w:br/>
            <w:t>ZA LATA 201</w:t>
          </w:r>
          <w:r w:rsidR="00511BA5">
            <w:rPr>
              <w:i/>
              <w:sz w:val="20"/>
              <w:szCs w:val="20"/>
            </w:rPr>
            <w:t>9-2020</w:t>
          </w:r>
        </w:p>
      </w:tc>
    </w:tr>
    <w:bookmarkEnd w:id="112"/>
  </w:tbl>
  <w:p w14:paraId="33640417" w14:textId="77777777" w:rsidR="004324C0" w:rsidRPr="00EF5C94" w:rsidRDefault="004324C0" w:rsidP="00F67FBB">
    <w:pPr>
      <w:pStyle w:val="Nagwek"/>
      <w:rPr>
        <w:i/>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22CA384"/>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16C3F80"/>
    <w:multiLevelType w:val="hybridMultilevel"/>
    <w:tmpl w:val="820815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732FBB"/>
    <w:multiLevelType w:val="hybridMultilevel"/>
    <w:tmpl w:val="C2AA9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B51503"/>
    <w:multiLevelType w:val="hybridMultilevel"/>
    <w:tmpl w:val="9E84A6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CD3C00"/>
    <w:multiLevelType w:val="hybridMultilevel"/>
    <w:tmpl w:val="8D42B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2737CE"/>
    <w:multiLevelType w:val="hybridMultilevel"/>
    <w:tmpl w:val="3536C5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AD555B"/>
    <w:multiLevelType w:val="hybridMultilevel"/>
    <w:tmpl w:val="91C00C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0C04D6"/>
    <w:multiLevelType w:val="hybridMultilevel"/>
    <w:tmpl w:val="7A300B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1B1D86"/>
    <w:multiLevelType w:val="hybridMultilevel"/>
    <w:tmpl w:val="CAE659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781B74"/>
    <w:multiLevelType w:val="hybridMultilevel"/>
    <w:tmpl w:val="F272C5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0B7ABF"/>
    <w:multiLevelType w:val="hybridMultilevel"/>
    <w:tmpl w:val="FED01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7E1172"/>
    <w:multiLevelType w:val="multilevel"/>
    <w:tmpl w:val="AB542AF4"/>
    <w:styleLink w:val="WW8Num74"/>
    <w:lvl w:ilvl="0">
      <w:start w:val="1"/>
      <w:numFmt w:val="bullet"/>
      <w:lvlText w:val=""/>
      <w:lvlJc w:val="left"/>
      <w:pPr>
        <w:ind w:left="720" w:hanging="360"/>
      </w:pPr>
      <w:rPr>
        <w:rFonts w:ascii="Symbol" w:hAnsi="Symbol" w:hint="default"/>
        <w:sz w:val="18"/>
        <w:szCs w:val="24"/>
        <w:lang w:eastAsia="pl-P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eastAsia="Times New Roman" w:hAnsi="Symbol" w:cs="Symbol"/>
        <w:sz w:val="18"/>
        <w:szCs w:val="24"/>
        <w:lang w:eastAsia="pl-P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eastAsia="Times New Roman" w:hAnsi="Symbol" w:cs="Symbol"/>
        <w:sz w:val="18"/>
        <w:szCs w:val="24"/>
        <w:lang w:eastAsia="pl-P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0BB1255D"/>
    <w:multiLevelType w:val="hybridMultilevel"/>
    <w:tmpl w:val="4D4255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C931BEA"/>
    <w:multiLevelType w:val="hybridMultilevel"/>
    <w:tmpl w:val="4F106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E3A7AC8"/>
    <w:multiLevelType w:val="hybridMultilevel"/>
    <w:tmpl w:val="BDB66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E975E69"/>
    <w:multiLevelType w:val="hybridMultilevel"/>
    <w:tmpl w:val="4170D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0914B05"/>
    <w:multiLevelType w:val="multilevel"/>
    <w:tmpl w:val="5E86D3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10AC4F87"/>
    <w:multiLevelType w:val="hybridMultilevel"/>
    <w:tmpl w:val="4C26B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3CC1A99"/>
    <w:multiLevelType w:val="hybridMultilevel"/>
    <w:tmpl w:val="398E8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4083DA7"/>
    <w:multiLevelType w:val="hybridMultilevel"/>
    <w:tmpl w:val="C9043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7292DC7"/>
    <w:multiLevelType w:val="hybridMultilevel"/>
    <w:tmpl w:val="E056F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7624AE6"/>
    <w:multiLevelType w:val="hybridMultilevel"/>
    <w:tmpl w:val="1E2AB8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83B5562"/>
    <w:multiLevelType w:val="multilevel"/>
    <w:tmpl w:val="A154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C608C9"/>
    <w:multiLevelType w:val="hybridMultilevel"/>
    <w:tmpl w:val="540CD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AF31815"/>
    <w:multiLevelType w:val="hybridMultilevel"/>
    <w:tmpl w:val="43ACAC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BE603E4"/>
    <w:multiLevelType w:val="hybridMultilevel"/>
    <w:tmpl w:val="DF1A8EB0"/>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26" w15:restartNumberingAfterBreak="0">
    <w:nsid w:val="1C3C5058"/>
    <w:multiLevelType w:val="hybridMultilevel"/>
    <w:tmpl w:val="01209D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C3C6C27"/>
    <w:multiLevelType w:val="hybridMultilevel"/>
    <w:tmpl w:val="14E05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CFD4F1A"/>
    <w:multiLevelType w:val="hybridMultilevel"/>
    <w:tmpl w:val="AA18E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EA722EB"/>
    <w:multiLevelType w:val="hybridMultilevel"/>
    <w:tmpl w:val="8190DE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F763597"/>
    <w:multiLevelType w:val="hybridMultilevel"/>
    <w:tmpl w:val="3796C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FDA389F"/>
    <w:multiLevelType w:val="hybridMultilevel"/>
    <w:tmpl w:val="179AD3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0CC6400"/>
    <w:multiLevelType w:val="hybridMultilevel"/>
    <w:tmpl w:val="44480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11D01F9"/>
    <w:multiLevelType w:val="hybridMultilevel"/>
    <w:tmpl w:val="C3F8B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2427D9F"/>
    <w:multiLevelType w:val="hybridMultilevel"/>
    <w:tmpl w:val="0DA49F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2FC4FE3"/>
    <w:multiLevelType w:val="hybridMultilevel"/>
    <w:tmpl w:val="FF3C6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3164098"/>
    <w:multiLevelType w:val="multilevel"/>
    <w:tmpl w:val="D2DCFE7A"/>
    <w:styleLink w:val="WW8Num11"/>
    <w:lvl w:ilvl="0">
      <w:start w:val="1"/>
      <w:numFmt w:val="bullet"/>
      <w:lvlText w:val=""/>
      <w:lvlJc w:val="left"/>
      <w:pPr>
        <w:ind w:left="720" w:hanging="360"/>
      </w:pPr>
      <w:rPr>
        <w:rFonts w:ascii="Symbol" w:hAnsi="Symbol" w:hint="default"/>
        <w:sz w:val="24"/>
        <w:szCs w:val="24"/>
        <w:lang w:eastAsia="pl-P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eastAsia="Times New Roman" w:hAnsi="Symbol" w:cs="Symbol"/>
        <w:sz w:val="24"/>
        <w:szCs w:val="24"/>
        <w:lang w:eastAsia="pl-P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eastAsia="Times New Roman" w:hAnsi="Symbol" w:cs="Symbol"/>
        <w:sz w:val="24"/>
        <w:szCs w:val="24"/>
        <w:lang w:eastAsia="pl-P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7" w15:restartNumberingAfterBreak="0">
    <w:nsid w:val="23275896"/>
    <w:multiLevelType w:val="hybridMultilevel"/>
    <w:tmpl w:val="7234A1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3441ACD"/>
    <w:multiLevelType w:val="hybridMultilevel"/>
    <w:tmpl w:val="D1FAFC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37F6865"/>
    <w:multiLevelType w:val="hybridMultilevel"/>
    <w:tmpl w:val="C622A1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4255EE6"/>
    <w:multiLevelType w:val="hybridMultilevel"/>
    <w:tmpl w:val="C0A4ED60"/>
    <w:lvl w:ilvl="0" w:tplc="04150001">
      <w:start w:val="1"/>
      <w:numFmt w:val="bullet"/>
      <w:lvlText w:val=""/>
      <w:lvlJc w:val="left"/>
      <w:pPr>
        <w:ind w:left="898" w:hanging="360"/>
      </w:pPr>
      <w:rPr>
        <w:rFonts w:ascii="Symbol" w:hAnsi="Symbol" w:hint="default"/>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41" w15:restartNumberingAfterBreak="0">
    <w:nsid w:val="24E05CB2"/>
    <w:multiLevelType w:val="hybridMultilevel"/>
    <w:tmpl w:val="A5787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6D57431"/>
    <w:multiLevelType w:val="hybridMultilevel"/>
    <w:tmpl w:val="A2D8D3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7413353"/>
    <w:multiLevelType w:val="hybridMultilevel"/>
    <w:tmpl w:val="66BCA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753550A"/>
    <w:multiLevelType w:val="hybridMultilevel"/>
    <w:tmpl w:val="63C60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75818B0"/>
    <w:multiLevelType w:val="hybridMultilevel"/>
    <w:tmpl w:val="913C28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8657809"/>
    <w:multiLevelType w:val="hybridMultilevel"/>
    <w:tmpl w:val="785A7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87A1CCB"/>
    <w:multiLevelType w:val="hybridMultilevel"/>
    <w:tmpl w:val="A6883A82"/>
    <w:lvl w:ilvl="0" w:tplc="D5D26EBA">
      <w:start w:val="1"/>
      <w:numFmt w:val="decimal"/>
      <w:pStyle w:val="Styl2"/>
      <w:lvlText w:val="Tabela %1.  "/>
      <w:lvlJc w:val="left"/>
      <w:pPr>
        <w:tabs>
          <w:tab w:val="num" w:pos="1620"/>
        </w:tabs>
        <w:ind w:left="16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2B7C74F2"/>
    <w:multiLevelType w:val="hybridMultilevel"/>
    <w:tmpl w:val="72580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CC9591E"/>
    <w:multiLevelType w:val="hybridMultilevel"/>
    <w:tmpl w:val="37CCF0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D3F0295"/>
    <w:multiLevelType w:val="hybridMultilevel"/>
    <w:tmpl w:val="93105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E6D4084"/>
    <w:multiLevelType w:val="hybridMultilevel"/>
    <w:tmpl w:val="A62A1EA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2" w15:restartNumberingAfterBreak="0">
    <w:nsid w:val="301A07F7"/>
    <w:multiLevelType w:val="hybridMultilevel"/>
    <w:tmpl w:val="6584F6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1C45B20"/>
    <w:multiLevelType w:val="hybridMultilevel"/>
    <w:tmpl w:val="E9060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2081DBB"/>
    <w:multiLevelType w:val="hybridMultilevel"/>
    <w:tmpl w:val="90662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2337F1B"/>
    <w:multiLevelType w:val="hybridMultilevel"/>
    <w:tmpl w:val="0456D9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313267D"/>
    <w:multiLevelType w:val="hybridMultilevel"/>
    <w:tmpl w:val="96E2C364"/>
    <w:lvl w:ilvl="0" w:tplc="04150001">
      <w:start w:val="1"/>
      <w:numFmt w:val="bullet"/>
      <w:lvlText w:val=""/>
      <w:lvlJc w:val="left"/>
      <w:pPr>
        <w:ind w:left="898" w:hanging="360"/>
      </w:pPr>
      <w:rPr>
        <w:rFonts w:ascii="Symbol" w:hAnsi="Symbol" w:hint="default"/>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57" w15:restartNumberingAfterBreak="0">
    <w:nsid w:val="338F2532"/>
    <w:multiLevelType w:val="hybridMultilevel"/>
    <w:tmpl w:val="4ED6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4C526FD"/>
    <w:multiLevelType w:val="hybridMultilevel"/>
    <w:tmpl w:val="C1C4F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4D1039F"/>
    <w:multiLevelType w:val="hybridMultilevel"/>
    <w:tmpl w:val="2D5A54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5A35A2C"/>
    <w:multiLevelType w:val="hybridMultilevel"/>
    <w:tmpl w:val="E45AD7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7F0431E"/>
    <w:multiLevelType w:val="hybridMultilevel"/>
    <w:tmpl w:val="27D0D5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8B35F41"/>
    <w:multiLevelType w:val="hybridMultilevel"/>
    <w:tmpl w:val="19BED6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93E396A"/>
    <w:multiLevelType w:val="hybridMultilevel"/>
    <w:tmpl w:val="CDCCB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9622744"/>
    <w:multiLevelType w:val="hybridMultilevel"/>
    <w:tmpl w:val="160C4D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97D35BF"/>
    <w:multiLevelType w:val="hybridMultilevel"/>
    <w:tmpl w:val="41E66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AC72B9E"/>
    <w:multiLevelType w:val="hybridMultilevel"/>
    <w:tmpl w:val="245AE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AFE5B6F"/>
    <w:multiLevelType w:val="hybridMultilevel"/>
    <w:tmpl w:val="E94EF42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BA20121"/>
    <w:multiLevelType w:val="hybridMultilevel"/>
    <w:tmpl w:val="0F847B9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9" w15:restartNumberingAfterBreak="0">
    <w:nsid w:val="3C40147C"/>
    <w:multiLevelType w:val="hybridMultilevel"/>
    <w:tmpl w:val="33EE7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D424ACE"/>
    <w:multiLevelType w:val="hybridMultilevel"/>
    <w:tmpl w:val="F5BCF7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D5C3105"/>
    <w:multiLevelType w:val="hybridMultilevel"/>
    <w:tmpl w:val="A586888A"/>
    <w:lvl w:ilvl="0" w:tplc="04150001">
      <w:start w:val="1"/>
      <w:numFmt w:val="bullet"/>
      <w:lvlText w:val=""/>
      <w:lvlJc w:val="left"/>
      <w:pPr>
        <w:ind w:left="1181" w:hanging="360"/>
      </w:pPr>
      <w:rPr>
        <w:rFonts w:ascii="Symbol" w:hAnsi="Symbol" w:hint="default"/>
      </w:rPr>
    </w:lvl>
    <w:lvl w:ilvl="1" w:tplc="04150003" w:tentative="1">
      <w:start w:val="1"/>
      <w:numFmt w:val="bullet"/>
      <w:lvlText w:val="o"/>
      <w:lvlJc w:val="left"/>
      <w:pPr>
        <w:ind w:left="1901" w:hanging="360"/>
      </w:pPr>
      <w:rPr>
        <w:rFonts w:ascii="Courier New" w:hAnsi="Courier New" w:cs="Courier New" w:hint="default"/>
      </w:rPr>
    </w:lvl>
    <w:lvl w:ilvl="2" w:tplc="04150005" w:tentative="1">
      <w:start w:val="1"/>
      <w:numFmt w:val="bullet"/>
      <w:lvlText w:val=""/>
      <w:lvlJc w:val="left"/>
      <w:pPr>
        <w:ind w:left="2621" w:hanging="360"/>
      </w:pPr>
      <w:rPr>
        <w:rFonts w:ascii="Wingdings" w:hAnsi="Wingdings" w:hint="default"/>
      </w:rPr>
    </w:lvl>
    <w:lvl w:ilvl="3" w:tplc="04150001" w:tentative="1">
      <w:start w:val="1"/>
      <w:numFmt w:val="bullet"/>
      <w:lvlText w:val=""/>
      <w:lvlJc w:val="left"/>
      <w:pPr>
        <w:ind w:left="3341" w:hanging="360"/>
      </w:pPr>
      <w:rPr>
        <w:rFonts w:ascii="Symbol" w:hAnsi="Symbol" w:hint="default"/>
      </w:rPr>
    </w:lvl>
    <w:lvl w:ilvl="4" w:tplc="04150003" w:tentative="1">
      <w:start w:val="1"/>
      <w:numFmt w:val="bullet"/>
      <w:lvlText w:val="o"/>
      <w:lvlJc w:val="left"/>
      <w:pPr>
        <w:ind w:left="4061" w:hanging="360"/>
      </w:pPr>
      <w:rPr>
        <w:rFonts w:ascii="Courier New" w:hAnsi="Courier New" w:cs="Courier New" w:hint="default"/>
      </w:rPr>
    </w:lvl>
    <w:lvl w:ilvl="5" w:tplc="04150005" w:tentative="1">
      <w:start w:val="1"/>
      <w:numFmt w:val="bullet"/>
      <w:lvlText w:val=""/>
      <w:lvlJc w:val="left"/>
      <w:pPr>
        <w:ind w:left="4781" w:hanging="360"/>
      </w:pPr>
      <w:rPr>
        <w:rFonts w:ascii="Wingdings" w:hAnsi="Wingdings" w:hint="default"/>
      </w:rPr>
    </w:lvl>
    <w:lvl w:ilvl="6" w:tplc="04150001" w:tentative="1">
      <w:start w:val="1"/>
      <w:numFmt w:val="bullet"/>
      <w:lvlText w:val=""/>
      <w:lvlJc w:val="left"/>
      <w:pPr>
        <w:ind w:left="5501" w:hanging="360"/>
      </w:pPr>
      <w:rPr>
        <w:rFonts w:ascii="Symbol" w:hAnsi="Symbol" w:hint="default"/>
      </w:rPr>
    </w:lvl>
    <w:lvl w:ilvl="7" w:tplc="04150003" w:tentative="1">
      <w:start w:val="1"/>
      <w:numFmt w:val="bullet"/>
      <w:lvlText w:val="o"/>
      <w:lvlJc w:val="left"/>
      <w:pPr>
        <w:ind w:left="6221" w:hanging="360"/>
      </w:pPr>
      <w:rPr>
        <w:rFonts w:ascii="Courier New" w:hAnsi="Courier New" w:cs="Courier New" w:hint="default"/>
      </w:rPr>
    </w:lvl>
    <w:lvl w:ilvl="8" w:tplc="04150005" w:tentative="1">
      <w:start w:val="1"/>
      <w:numFmt w:val="bullet"/>
      <w:lvlText w:val=""/>
      <w:lvlJc w:val="left"/>
      <w:pPr>
        <w:ind w:left="6941" w:hanging="360"/>
      </w:pPr>
      <w:rPr>
        <w:rFonts w:ascii="Wingdings" w:hAnsi="Wingdings" w:hint="default"/>
      </w:rPr>
    </w:lvl>
  </w:abstractNum>
  <w:abstractNum w:abstractNumId="72" w15:restartNumberingAfterBreak="0">
    <w:nsid w:val="3DB16241"/>
    <w:multiLevelType w:val="hybridMultilevel"/>
    <w:tmpl w:val="5306A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EF1607F"/>
    <w:multiLevelType w:val="hybridMultilevel"/>
    <w:tmpl w:val="6B38C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F3F0D6B"/>
    <w:multiLevelType w:val="hybridMultilevel"/>
    <w:tmpl w:val="FAE4B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0DB4687"/>
    <w:multiLevelType w:val="hybridMultilevel"/>
    <w:tmpl w:val="858CD63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15:restartNumberingAfterBreak="0">
    <w:nsid w:val="40DB46EF"/>
    <w:multiLevelType w:val="hybridMultilevel"/>
    <w:tmpl w:val="178A8C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1227F92"/>
    <w:multiLevelType w:val="hybridMultilevel"/>
    <w:tmpl w:val="91B8E65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8" w15:restartNumberingAfterBreak="0">
    <w:nsid w:val="41B56D88"/>
    <w:multiLevelType w:val="hybridMultilevel"/>
    <w:tmpl w:val="B4F6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1EF33C1"/>
    <w:multiLevelType w:val="hybridMultilevel"/>
    <w:tmpl w:val="62B88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2CF4F6F"/>
    <w:multiLevelType w:val="hybridMultilevel"/>
    <w:tmpl w:val="4D10C9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3526C22"/>
    <w:multiLevelType w:val="hybridMultilevel"/>
    <w:tmpl w:val="33CA39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35B4586"/>
    <w:multiLevelType w:val="hybridMultilevel"/>
    <w:tmpl w:val="E77E7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51C0673"/>
    <w:multiLevelType w:val="hybridMultilevel"/>
    <w:tmpl w:val="212CEA7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84" w15:restartNumberingAfterBreak="0">
    <w:nsid w:val="482032CD"/>
    <w:multiLevelType w:val="hybridMultilevel"/>
    <w:tmpl w:val="39B666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9824184"/>
    <w:multiLevelType w:val="hybridMultilevel"/>
    <w:tmpl w:val="3F7031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9AF0A64"/>
    <w:multiLevelType w:val="hybridMultilevel"/>
    <w:tmpl w:val="A5DC76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A5901A5"/>
    <w:multiLevelType w:val="hybridMultilevel"/>
    <w:tmpl w:val="9E4A1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C286FBE"/>
    <w:multiLevelType w:val="hybridMultilevel"/>
    <w:tmpl w:val="1BEA4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E247A15"/>
    <w:multiLevelType w:val="hybridMultilevel"/>
    <w:tmpl w:val="5C489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0BC0438"/>
    <w:multiLevelType w:val="hybridMultilevel"/>
    <w:tmpl w:val="348A09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4B2679B"/>
    <w:multiLevelType w:val="hybridMultilevel"/>
    <w:tmpl w:val="C3123D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4E92ACA"/>
    <w:multiLevelType w:val="hybridMultilevel"/>
    <w:tmpl w:val="5E961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5D22F62"/>
    <w:multiLevelType w:val="hybridMultilevel"/>
    <w:tmpl w:val="A2528D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7702B1D"/>
    <w:multiLevelType w:val="hybridMultilevel"/>
    <w:tmpl w:val="8A6A9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8DF2435"/>
    <w:multiLevelType w:val="hybridMultilevel"/>
    <w:tmpl w:val="9574E80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6" w15:restartNumberingAfterBreak="0">
    <w:nsid w:val="5AB11362"/>
    <w:multiLevelType w:val="hybridMultilevel"/>
    <w:tmpl w:val="A1189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AF81BF8"/>
    <w:multiLevelType w:val="hybridMultilevel"/>
    <w:tmpl w:val="4E5A4C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B73146A"/>
    <w:multiLevelType w:val="hybridMultilevel"/>
    <w:tmpl w:val="AC967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E1E7541"/>
    <w:multiLevelType w:val="hybridMultilevel"/>
    <w:tmpl w:val="413E6C4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E397297"/>
    <w:multiLevelType w:val="hybridMultilevel"/>
    <w:tmpl w:val="D5080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1180F2A"/>
    <w:multiLevelType w:val="hybridMultilevel"/>
    <w:tmpl w:val="02584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1537D27"/>
    <w:multiLevelType w:val="hybridMultilevel"/>
    <w:tmpl w:val="2EF00F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18E4F03"/>
    <w:multiLevelType w:val="hybridMultilevel"/>
    <w:tmpl w:val="EBA80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2A35F72"/>
    <w:multiLevelType w:val="hybridMultilevel"/>
    <w:tmpl w:val="B72E0A56"/>
    <w:styleLink w:val="WW8Num74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3225A31"/>
    <w:multiLevelType w:val="hybridMultilevel"/>
    <w:tmpl w:val="03CC0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32C6473"/>
    <w:multiLevelType w:val="hybridMultilevel"/>
    <w:tmpl w:val="96D27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3533921"/>
    <w:multiLevelType w:val="hybridMultilevel"/>
    <w:tmpl w:val="D49AB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4C9508E"/>
    <w:multiLevelType w:val="hybridMultilevel"/>
    <w:tmpl w:val="539CF7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52C16B5"/>
    <w:multiLevelType w:val="hybridMultilevel"/>
    <w:tmpl w:val="B4F250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673772D9"/>
    <w:multiLevelType w:val="hybridMultilevel"/>
    <w:tmpl w:val="65947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73D62F7"/>
    <w:multiLevelType w:val="hybridMultilevel"/>
    <w:tmpl w:val="E0407AFA"/>
    <w:styleLink w:val="WW8Num11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68E62056"/>
    <w:multiLevelType w:val="hybridMultilevel"/>
    <w:tmpl w:val="12688B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698D1984"/>
    <w:multiLevelType w:val="hybridMultilevel"/>
    <w:tmpl w:val="22A451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B0D1078"/>
    <w:multiLevelType w:val="hybridMultilevel"/>
    <w:tmpl w:val="14C2B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6B7653A3"/>
    <w:multiLevelType w:val="hybridMultilevel"/>
    <w:tmpl w:val="BCEAF3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BCE0D57"/>
    <w:multiLevelType w:val="hybridMultilevel"/>
    <w:tmpl w:val="D08871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6CE8589D"/>
    <w:multiLevelType w:val="hybridMultilevel"/>
    <w:tmpl w:val="52B2E35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D4F3103"/>
    <w:multiLevelType w:val="multilevel"/>
    <w:tmpl w:val="0415001D"/>
    <w:styleLink w:val="1Nagwek11"/>
    <w:lvl w:ilvl="0">
      <w:start w:val="1"/>
      <w:numFmt w:val="decimal"/>
      <w:lvlText w:val="%1)"/>
      <w:lvlJc w:val="left"/>
      <w:pPr>
        <w:ind w:left="360" w:hanging="360"/>
      </w:pPr>
      <w:rPr>
        <w:rFonts w:ascii="Cambria" w:hAnsi="Cambria"/>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6E1C7752"/>
    <w:multiLevelType w:val="hybridMultilevel"/>
    <w:tmpl w:val="965A82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6E4F21EA"/>
    <w:multiLevelType w:val="hybridMultilevel"/>
    <w:tmpl w:val="9A7AC0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2074CD0"/>
    <w:multiLevelType w:val="hybridMultilevel"/>
    <w:tmpl w:val="3EA236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25621A1"/>
    <w:multiLevelType w:val="hybridMultilevel"/>
    <w:tmpl w:val="B99AC7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2A506FE"/>
    <w:multiLevelType w:val="hybridMultilevel"/>
    <w:tmpl w:val="EA5A3F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30C532C"/>
    <w:multiLevelType w:val="hybridMultilevel"/>
    <w:tmpl w:val="0D583478"/>
    <w:lvl w:ilvl="0" w:tplc="04150001">
      <w:start w:val="1"/>
      <w:numFmt w:val="bullet"/>
      <w:lvlText w:val=""/>
      <w:lvlJc w:val="left"/>
      <w:pPr>
        <w:ind w:left="720" w:hanging="360"/>
      </w:pPr>
      <w:rPr>
        <w:rFonts w:ascii="Symbol" w:hAnsi="Symbol" w:hint="default"/>
      </w:rPr>
    </w:lvl>
    <w:lvl w:ilvl="1" w:tplc="0DC0FDCC">
      <w:numFmt w:val="bullet"/>
      <w:lvlText w:val="•"/>
      <w:lvlJc w:val="left"/>
      <w:pPr>
        <w:ind w:left="1785" w:hanging="705"/>
      </w:pPr>
      <w:rPr>
        <w:rFonts w:ascii="Cambria" w:eastAsiaTheme="minorHAnsi" w:hAnsi="Cambria"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5311739"/>
    <w:multiLevelType w:val="hybridMultilevel"/>
    <w:tmpl w:val="320E8D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75690336"/>
    <w:multiLevelType w:val="hybridMultilevel"/>
    <w:tmpl w:val="D99008B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27" w15:restartNumberingAfterBreak="0">
    <w:nsid w:val="76236208"/>
    <w:multiLevelType w:val="hybridMultilevel"/>
    <w:tmpl w:val="21E23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6AD0F40"/>
    <w:multiLevelType w:val="hybridMultilevel"/>
    <w:tmpl w:val="8CB2F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7957478D"/>
    <w:multiLevelType w:val="hybridMultilevel"/>
    <w:tmpl w:val="E94EF42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CF91CF9"/>
    <w:multiLevelType w:val="hybridMultilevel"/>
    <w:tmpl w:val="51A8FB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1" w15:restartNumberingAfterBreak="0">
    <w:nsid w:val="7DAD21EF"/>
    <w:multiLevelType w:val="hybridMultilevel"/>
    <w:tmpl w:val="1CE02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7E19553A"/>
    <w:multiLevelType w:val="hybridMultilevel"/>
    <w:tmpl w:val="B4FA64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7E3D2E5C"/>
    <w:multiLevelType w:val="hybridMultilevel"/>
    <w:tmpl w:val="5EEC12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7F3D12C5"/>
    <w:multiLevelType w:val="hybridMultilevel"/>
    <w:tmpl w:val="88AC9C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8"/>
  </w:num>
  <w:num w:numId="2">
    <w:abstractNumId w:val="16"/>
  </w:num>
  <w:num w:numId="3">
    <w:abstractNumId w:val="111"/>
  </w:num>
  <w:num w:numId="4">
    <w:abstractNumId w:val="104"/>
  </w:num>
  <w:num w:numId="5">
    <w:abstractNumId w:val="47"/>
  </w:num>
  <w:num w:numId="6">
    <w:abstractNumId w:val="0"/>
  </w:num>
  <w:num w:numId="7">
    <w:abstractNumId w:val="36"/>
  </w:num>
  <w:num w:numId="8">
    <w:abstractNumId w:val="11"/>
  </w:num>
  <w:num w:numId="9">
    <w:abstractNumId w:val="59"/>
  </w:num>
  <w:num w:numId="10">
    <w:abstractNumId w:val="82"/>
  </w:num>
  <w:num w:numId="11">
    <w:abstractNumId w:val="93"/>
  </w:num>
  <w:num w:numId="12">
    <w:abstractNumId w:val="67"/>
  </w:num>
  <w:num w:numId="13">
    <w:abstractNumId w:val="129"/>
  </w:num>
  <w:num w:numId="14">
    <w:abstractNumId w:val="113"/>
  </w:num>
  <w:num w:numId="15">
    <w:abstractNumId w:val="31"/>
  </w:num>
  <w:num w:numId="16">
    <w:abstractNumId w:val="19"/>
  </w:num>
  <w:num w:numId="17">
    <w:abstractNumId w:val="14"/>
  </w:num>
  <w:num w:numId="18">
    <w:abstractNumId w:val="37"/>
  </w:num>
  <w:num w:numId="19">
    <w:abstractNumId w:val="72"/>
  </w:num>
  <w:num w:numId="20">
    <w:abstractNumId w:val="106"/>
  </w:num>
  <w:num w:numId="21">
    <w:abstractNumId w:val="87"/>
  </w:num>
  <w:num w:numId="22">
    <w:abstractNumId w:val="41"/>
  </w:num>
  <w:num w:numId="23">
    <w:abstractNumId w:val="62"/>
  </w:num>
  <w:num w:numId="24">
    <w:abstractNumId w:val="102"/>
  </w:num>
  <w:num w:numId="25">
    <w:abstractNumId w:val="120"/>
  </w:num>
  <w:num w:numId="26">
    <w:abstractNumId w:val="22"/>
  </w:num>
  <w:num w:numId="27">
    <w:abstractNumId w:val="125"/>
  </w:num>
  <w:num w:numId="28">
    <w:abstractNumId w:val="49"/>
  </w:num>
  <w:num w:numId="29">
    <w:abstractNumId w:val="123"/>
  </w:num>
  <w:num w:numId="30">
    <w:abstractNumId w:val="32"/>
  </w:num>
  <w:num w:numId="31">
    <w:abstractNumId w:val="91"/>
  </w:num>
  <w:num w:numId="32">
    <w:abstractNumId w:val="63"/>
  </w:num>
  <w:num w:numId="33">
    <w:abstractNumId w:val="55"/>
  </w:num>
  <w:num w:numId="34">
    <w:abstractNumId w:val="131"/>
  </w:num>
  <w:num w:numId="35">
    <w:abstractNumId w:val="57"/>
  </w:num>
  <w:num w:numId="36">
    <w:abstractNumId w:val="29"/>
  </w:num>
  <w:num w:numId="37">
    <w:abstractNumId w:val="26"/>
  </w:num>
  <w:num w:numId="38">
    <w:abstractNumId w:val="2"/>
  </w:num>
  <w:num w:numId="39">
    <w:abstractNumId w:val="12"/>
  </w:num>
  <w:num w:numId="40">
    <w:abstractNumId w:val="44"/>
  </w:num>
  <w:num w:numId="41">
    <w:abstractNumId w:val="25"/>
  </w:num>
  <w:num w:numId="42">
    <w:abstractNumId w:val="10"/>
  </w:num>
  <w:num w:numId="43">
    <w:abstractNumId w:val="39"/>
  </w:num>
  <w:num w:numId="44">
    <w:abstractNumId w:val="45"/>
  </w:num>
  <w:num w:numId="45">
    <w:abstractNumId w:val="53"/>
  </w:num>
  <w:num w:numId="46">
    <w:abstractNumId w:val="75"/>
  </w:num>
  <w:num w:numId="47">
    <w:abstractNumId w:val="105"/>
  </w:num>
  <w:num w:numId="48">
    <w:abstractNumId w:val="128"/>
  </w:num>
  <w:num w:numId="49">
    <w:abstractNumId w:val="4"/>
  </w:num>
  <w:num w:numId="50">
    <w:abstractNumId w:val="60"/>
  </w:num>
  <w:num w:numId="51">
    <w:abstractNumId w:val="96"/>
  </w:num>
  <w:num w:numId="52">
    <w:abstractNumId w:val="34"/>
  </w:num>
  <w:num w:numId="53">
    <w:abstractNumId w:val="33"/>
  </w:num>
  <w:num w:numId="54">
    <w:abstractNumId w:val="13"/>
  </w:num>
  <w:num w:numId="55">
    <w:abstractNumId w:val="9"/>
  </w:num>
  <w:num w:numId="56">
    <w:abstractNumId w:val="122"/>
  </w:num>
  <w:num w:numId="57">
    <w:abstractNumId w:val="38"/>
  </w:num>
  <w:num w:numId="58">
    <w:abstractNumId w:val="70"/>
  </w:num>
  <w:num w:numId="59">
    <w:abstractNumId w:val="116"/>
  </w:num>
  <w:num w:numId="60">
    <w:abstractNumId w:val="21"/>
  </w:num>
  <w:num w:numId="61">
    <w:abstractNumId w:val="24"/>
  </w:num>
  <w:num w:numId="62">
    <w:abstractNumId w:val="108"/>
  </w:num>
  <w:num w:numId="63">
    <w:abstractNumId w:val="50"/>
  </w:num>
  <w:num w:numId="64">
    <w:abstractNumId w:val="79"/>
  </w:num>
  <w:num w:numId="65">
    <w:abstractNumId w:val="7"/>
  </w:num>
  <w:num w:numId="66">
    <w:abstractNumId w:val="58"/>
  </w:num>
  <w:num w:numId="67">
    <w:abstractNumId w:val="76"/>
  </w:num>
  <w:num w:numId="68">
    <w:abstractNumId w:val="27"/>
  </w:num>
  <w:num w:numId="69">
    <w:abstractNumId w:val="28"/>
  </w:num>
  <w:num w:numId="70">
    <w:abstractNumId w:val="100"/>
  </w:num>
  <w:num w:numId="71">
    <w:abstractNumId w:val="65"/>
  </w:num>
  <w:num w:numId="72">
    <w:abstractNumId w:val="3"/>
  </w:num>
  <w:num w:numId="73">
    <w:abstractNumId w:val="23"/>
  </w:num>
  <w:num w:numId="74">
    <w:abstractNumId w:val="115"/>
  </w:num>
  <w:num w:numId="75">
    <w:abstractNumId w:val="98"/>
  </w:num>
  <w:num w:numId="76">
    <w:abstractNumId w:val="20"/>
  </w:num>
  <w:num w:numId="77">
    <w:abstractNumId w:val="81"/>
  </w:num>
  <w:num w:numId="78">
    <w:abstractNumId w:val="103"/>
  </w:num>
  <w:num w:numId="79">
    <w:abstractNumId w:val="15"/>
  </w:num>
  <w:num w:numId="80">
    <w:abstractNumId w:val="94"/>
  </w:num>
  <w:num w:numId="81">
    <w:abstractNumId w:val="112"/>
  </w:num>
  <w:num w:numId="82">
    <w:abstractNumId w:val="92"/>
  </w:num>
  <w:num w:numId="83">
    <w:abstractNumId w:val="18"/>
  </w:num>
  <w:num w:numId="84">
    <w:abstractNumId w:val="64"/>
  </w:num>
  <w:num w:numId="85">
    <w:abstractNumId w:val="90"/>
  </w:num>
  <w:num w:numId="86">
    <w:abstractNumId w:val="89"/>
  </w:num>
  <w:num w:numId="87">
    <w:abstractNumId w:val="52"/>
  </w:num>
  <w:num w:numId="88">
    <w:abstractNumId w:val="124"/>
  </w:num>
  <w:num w:numId="89">
    <w:abstractNumId w:val="130"/>
  </w:num>
  <w:num w:numId="90">
    <w:abstractNumId w:val="69"/>
  </w:num>
  <w:num w:numId="91">
    <w:abstractNumId w:val="83"/>
  </w:num>
  <w:num w:numId="92">
    <w:abstractNumId w:val="77"/>
  </w:num>
  <w:num w:numId="93">
    <w:abstractNumId w:val="68"/>
  </w:num>
  <w:num w:numId="94">
    <w:abstractNumId w:val="56"/>
  </w:num>
  <w:num w:numId="95">
    <w:abstractNumId w:val="95"/>
  </w:num>
  <w:num w:numId="96">
    <w:abstractNumId w:val="40"/>
  </w:num>
  <w:num w:numId="97">
    <w:abstractNumId w:val="51"/>
  </w:num>
  <w:num w:numId="98">
    <w:abstractNumId w:val="126"/>
  </w:num>
  <w:num w:numId="99">
    <w:abstractNumId w:val="71"/>
  </w:num>
  <w:num w:numId="100">
    <w:abstractNumId w:val="74"/>
  </w:num>
  <w:num w:numId="101">
    <w:abstractNumId w:val="80"/>
  </w:num>
  <w:num w:numId="102">
    <w:abstractNumId w:val="133"/>
  </w:num>
  <w:num w:numId="103">
    <w:abstractNumId w:val="114"/>
  </w:num>
  <w:num w:numId="104">
    <w:abstractNumId w:val="121"/>
  </w:num>
  <w:num w:numId="105">
    <w:abstractNumId w:val="132"/>
  </w:num>
  <w:num w:numId="106">
    <w:abstractNumId w:val="107"/>
  </w:num>
  <w:num w:numId="107">
    <w:abstractNumId w:val="46"/>
  </w:num>
  <w:num w:numId="108">
    <w:abstractNumId w:val="61"/>
  </w:num>
  <w:num w:numId="109">
    <w:abstractNumId w:val="17"/>
  </w:num>
  <w:num w:numId="110">
    <w:abstractNumId w:val="1"/>
  </w:num>
  <w:num w:numId="111">
    <w:abstractNumId w:val="5"/>
  </w:num>
  <w:num w:numId="112">
    <w:abstractNumId w:val="119"/>
  </w:num>
  <w:num w:numId="113">
    <w:abstractNumId w:val="78"/>
  </w:num>
  <w:num w:numId="114">
    <w:abstractNumId w:val="73"/>
  </w:num>
  <w:num w:numId="115">
    <w:abstractNumId w:val="48"/>
  </w:num>
  <w:num w:numId="116">
    <w:abstractNumId w:val="134"/>
  </w:num>
  <w:num w:numId="117">
    <w:abstractNumId w:val="30"/>
  </w:num>
  <w:num w:numId="118">
    <w:abstractNumId w:val="86"/>
  </w:num>
  <w:num w:numId="119">
    <w:abstractNumId w:val="85"/>
  </w:num>
  <w:num w:numId="120">
    <w:abstractNumId w:val="6"/>
  </w:num>
  <w:num w:numId="121">
    <w:abstractNumId w:val="66"/>
  </w:num>
  <w:num w:numId="122">
    <w:abstractNumId w:val="42"/>
  </w:num>
  <w:num w:numId="123">
    <w:abstractNumId w:val="110"/>
  </w:num>
  <w:num w:numId="124">
    <w:abstractNumId w:val="84"/>
  </w:num>
  <w:num w:numId="125">
    <w:abstractNumId w:val="117"/>
  </w:num>
  <w:num w:numId="126">
    <w:abstractNumId w:val="88"/>
  </w:num>
  <w:num w:numId="127">
    <w:abstractNumId w:val="43"/>
  </w:num>
  <w:num w:numId="128">
    <w:abstractNumId w:val="97"/>
  </w:num>
  <w:num w:numId="129">
    <w:abstractNumId w:val="99"/>
  </w:num>
  <w:num w:numId="130">
    <w:abstractNumId w:val="127"/>
  </w:num>
  <w:num w:numId="131">
    <w:abstractNumId w:val="54"/>
  </w:num>
  <w:num w:numId="132">
    <w:abstractNumId w:val="8"/>
  </w:num>
  <w:num w:numId="133">
    <w:abstractNumId w:val="109"/>
  </w:num>
  <w:num w:numId="134">
    <w:abstractNumId w:val="101"/>
  </w:num>
  <w:num w:numId="135">
    <w:abstractNumId w:val="35"/>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185"/>
    <w:rsid w:val="0000025E"/>
    <w:rsid w:val="000003C4"/>
    <w:rsid w:val="000009C1"/>
    <w:rsid w:val="00000CDA"/>
    <w:rsid w:val="000013F4"/>
    <w:rsid w:val="00001E81"/>
    <w:rsid w:val="00001FEB"/>
    <w:rsid w:val="0000243A"/>
    <w:rsid w:val="00002CAC"/>
    <w:rsid w:val="000032D0"/>
    <w:rsid w:val="00003C70"/>
    <w:rsid w:val="000041E8"/>
    <w:rsid w:val="00006568"/>
    <w:rsid w:val="00006AFA"/>
    <w:rsid w:val="000102FF"/>
    <w:rsid w:val="00010B2B"/>
    <w:rsid w:val="00010F52"/>
    <w:rsid w:val="00011194"/>
    <w:rsid w:val="00011707"/>
    <w:rsid w:val="000129F3"/>
    <w:rsid w:val="00013697"/>
    <w:rsid w:val="00013F57"/>
    <w:rsid w:val="00014422"/>
    <w:rsid w:val="00014C07"/>
    <w:rsid w:val="00014E4B"/>
    <w:rsid w:val="0001504E"/>
    <w:rsid w:val="000158A9"/>
    <w:rsid w:val="000158E7"/>
    <w:rsid w:val="0001594C"/>
    <w:rsid w:val="00015FF1"/>
    <w:rsid w:val="00016491"/>
    <w:rsid w:val="00016749"/>
    <w:rsid w:val="00016FE6"/>
    <w:rsid w:val="00017283"/>
    <w:rsid w:val="0001731C"/>
    <w:rsid w:val="00017FB8"/>
    <w:rsid w:val="0002223F"/>
    <w:rsid w:val="00022245"/>
    <w:rsid w:val="00022A4E"/>
    <w:rsid w:val="00023F66"/>
    <w:rsid w:val="00024347"/>
    <w:rsid w:val="00024AB7"/>
    <w:rsid w:val="00025854"/>
    <w:rsid w:val="00025BE6"/>
    <w:rsid w:val="000264AA"/>
    <w:rsid w:val="00026CB1"/>
    <w:rsid w:val="00027B2B"/>
    <w:rsid w:val="00031DBE"/>
    <w:rsid w:val="000323A3"/>
    <w:rsid w:val="00032658"/>
    <w:rsid w:val="00033075"/>
    <w:rsid w:val="000337E4"/>
    <w:rsid w:val="00033B28"/>
    <w:rsid w:val="00033EAA"/>
    <w:rsid w:val="0003411A"/>
    <w:rsid w:val="00035364"/>
    <w:rsid w:val="00035568"/>
    <w:rsid w:val="0003658C"/>
    <w:rsid w:val="000366BA"/>
    <w:rsid w:val="000366CA"/>
    <w:rsid w:val="00040767"/>
    <w:rsid w:val="00040C3D"/>
    <w:rsid w:val="00041021"/>
    <w:rsid w:val="00041566"/>
    <w:rsid w:val="00041FF5"/>
    <w:rsid w:val="00042B29"/>
    <w:rsid w:val="000431DE"/>
    <w:rsid w:val="0004326D"/>
    <w:rsid w:val="000433FB"/>
    <w:rsid w:val="00044D7C"/>
    <w:rsid w:val="00045381"/>
    <w:rsid w:val="000468EB"/>
    <w:rsid w:val="000474C6"/>
    <w:rsid w:val="00047B37"/>
    <w:rsid w:val="00050218"/>
    <w:rsid w:val="000510F6"/>
    <w:rsid w:val="000526F1"/>
    <w:rsid w:val="00052F7E"/>
    <w:rsid w:val="00053628"/>
    <w:rsid w:val="000536EA"/>
    <w:rsid w:val="00053AB2"/>
    <w:rsid w:val="00053C6E"/>
    <w:rsid w:val="0005467B"/>
    <w:rsid w:val="00055E41"/>
    <w:rsid w:val="00056713"/>
    <w:rsid w:val="00056A1E"/>
    <w:rsid w:val="000578CD"/>
    <w:rsid w:val="00057B38"/>
    <w:rsid w:val="00060AC2"/>
    <w:rsid w:val="000619FD"/>
    <w:rsid w:val="00062053"/>
    <w:rsid w:val="00062265"/>
    <w:rsid w:val="00062C3F"/>
    <w:rsid w:val="00063E77"/>
    <w:rsid w:val="00063F7C"/>
    <w:rsid w:val="000653F7"/>
    <w:rsid w:val="000657CD"/>
    <w:rsid w:val="00065DFE"/>
    <w:rsid w:val="000660BA"/>
    <w:rsid w:val="000669DB"/>
    <w:rsid w:val="00067FF6"/>
    <w:rsid w:val="0007182E"/>
    <w:rsid w:val="00071920"/>
    <w:rsid w:val="00071CF0"/>
    <w:rsid w:val="0007221B"/>
    <w:rsid w:val="00072B4F"/>
    <w:rsid w:val="00072FB8"/>
    <w:rsid w:val="0007355B"/>
    <w:rsid w:val="000750B6"/>
    <w:rsid w:val="000762CA"/>
    <w:rsid w:val="000771DD"/>
    <w:rsid w:val="0008027B"/>
    <w:rsid w:val="00080BB2"/>
    <w:rsid w:val="0008131A"/>
    <w:rsid w:val="00081610"/>
    <w:rsid w:val="000816E6"/>
    <w:rsid w:val="00081709"/>
    <w:rsid w:val="000817A8"/>
    <w:rsid w:val="00081D81"/>
    <w:rsid w:val="000826F8"/>
    <w:rsid w:val="0008297A"/>
    <w:rsid w:val="000834C1"/>
    <w:rsid w:val="00083591"/>
    <w:rsid w:val="00084C19"/>
    <w:rsid w:val="000852E8"/>
    <w:rsid w:val="000858A6"/>
    <w:rsid w:val="00085D73"/>
    <w:rsid w:val="00086B8E"/>
    <w:rsid w:val="00086FA5"/>
    <w:rsid w:val="00087F10"/>
    <w:rsid w:val="00090606"/>
    <w:rsid w:val="00091AC7"/>
    <w:rsid w:val="00091E8F"/>
    <w:rsid w:val="0009304D"/>
    <w:rsid w:val="000932C3"/>
    <w:rsid w:val="00093397"/>
    <w:rsid w:val="00093F05"/>
    <w:rsid w:val="0009441B"/>
    <w:rsid w:val="00094D15"/>
    <w:rsid w:val="00094FB8"/>
    <w:rsid w:val="00095A3E"/>
    <w:rsid w:val="00096070"/>
    <w:rsid w:val="000963B5"/>
    <w:rsid w:val="0009694F"/>
    <w:rsid w:val="00097CCE"/>
    <w:rsid w:val="000A0DD3"/>
    <w:rsid w:val="000A0FEA"/>
    <w:rsid w:val="000A3DFE"/>
    <w:rsid w:val="000A4826"/>
    <w:rsid w:val="000A4D8A"/>
    <w:rsid w:val="000A4FBD"/>
    <w:rsid w:val="000A58D8"/>
    <w:rsid w:val="000A5BA6"/>
    <w:rsid w:val="000A5E0D"/>
    <w:rsid w:val="000A6FBB"/>
    <w:rsid w:val="000B00DA"/>
    <w:rsid w:val="000B02CC"/>
    <w:rsid w:val="000B1451"/>
    <w:rsid w:val="000B15FD"/>
    <w:rsid w:val="000B1BF7"/>
    <w:rsid w:val="000B3125"/>
    <w:rsid w:val="000B3698"/>
    <w:rsid w:val="000B3850"/>
    <w:rsid w:val="000B41AD"/>
    <w:rsid w:val="000B48CC"/>
    <w:rsid w:val="000B5B68"/>
    <w:rsid w:val="000B6214"/>
    <w:rsid w:val="000B7718"/>
    <w:rsid w:val="000C00C3"/>
    <w:rsid w:val="000C01B4"/>
    <w:rsid w:val="000C0635"/>
    <w:rsid w:val="000C0D3C"/>
    <w:rsid w:val="000C3972"/>
    <w:rsid w:val="000C4458"/>
    <w:rsid w:val="000C4C2F"/>
    <w:rsid w:val="000C4E2B"/>
    <w:rsid w:val="000C5548"/>
    <w:rsid w:val="000C5815"/>
    <w:rsid w:val="000C600D"/>
    <w:rsid w:val="000C6C0B"/>
    <w:rsid w:val="000C710E"/>
    <w:rsid w:val="000C7D16"/>
    <w:rsid w:val="000D02DD"/>
    <w:rsid w:val="000D06A5"/>
    <w:rsid w:val="000D0838"/>
    <w:rsid w:val="000D1993"/>
    <w:rsid w:val="000D211C"/>
    <w:rsid w:val="000D2479"/>
    <w:rsid w:val="000D3F1C"/>
    <w:rsid w:val="000D43F1"/>
    <w:rsid w:val="000D535F"/>
    <w:rsid w:val="000D6833"/>
    <w:rsid w:val="000D6C88"/>
    <w:rsid w:val="000D70AE"/>
    <w:rsid w:val="000D7459"/>
    <w:rsid w:val="000E0357"/>
    <w:rsid w:val="000E0472"/>
    <w:rsid w:val="000E1596"/>
    <w:rsid w:val="000E16B2"/>
    <w:rsid w:val="000E185E"/>
    <w:rsid w:val="000E1C8A"/>
    <w:rsid w:val="000E3C6E"/>
    <w:rsid w:val="000E47E9"/>
    <w:rsid w:val="000E4AA1"/>
    <w:rsid w:val="000E4BD3"/>
    <w:rsid w:val="000E5099"/>
    <w:rsid w:val="000E52EB"/>
    <w:rsid w:val="000E54F9"/>
    <w:rsid w:val="000E5AA8"/>
    <w:rsid w:val="000F0557"/>
    <w:rsid w:val="000F06C6"/>
    <w:rsid w:val="000F0D0D"/>
    <w:rsid w:val="000F0F0D"/>
    <w:rsid w:val="000F159F"/>
    <w:rsid w:val="000F17C3"/>
    <w:rsid w:val="000F19DA"/>
    <w:rsid w:val="000F3201"/>
    <w:rsid w:val="000F3CA5"/>
    <w:rsid w:val="000F4071"/>
    <w:rsid w:val="000F4E5E"/>
    <w:rsid w:val="000F56DC"/>
    <w:rsid w:val="000F5723"/>
    <w:rsid w:val="000F5903"/>
    <w:rsid w:val="000F5C68"/>
    <w:rsid w:val="000F6BB9"/>
    <w:rsid w:val="000F70A5"/>
    <w:rsid w:val="000F7446"/>
    <w:rsid w:val="000F75E4"/>
    <w:rsid w:val="000F7860"/>
    <w:rsid w:val="000F7D95"/>
    <w:rsid w:val="001001E5"/>
    <w:rsid w:val="001030EE"/>
    <w:rsid w:val="00103146"/>
    <w:rsid w:val="0010454E"/>
    <w:rsid w:val="00105094"/>
    <w:rsid w:val="001057DB"/>
    <w:rsid w:val="001076FB"/>
    <w:rsid w:val="0010775E"/>
    <w:rsid w:val="00110E31"/>
    <w:rsid w:val="00110F3C"/>
    <w:rsid w:val="0011108B"/>
    <w:rsid w:val="001144BB"/>
    <w:rsid w:val="00114DA6"/>
    <w:rsid w:val="00114E1A"/>
    <w:rsid w:val="001162B8"/>
    <w:rsid w:val="00120174"/>
    <w:rsid w:val="00121497"/>
    <w:rsid w:val="00121911"/>
    <w:rsid w:val="00121D80"/>
    <w:rsid w:val="001220A3"/>
    <w:rsid w:val="001223E0"/>
    <w:rsid w:val="001234F0"/>
    <w:rsid w:val="0012474B"/>
    <w:rsid w:val="00125856"/>
    <w:rsid w:val="001259E9"/>
    <w:rsid w:val="00125BF9"/>
    <w:rsid w:val="001265F1"/>
    <w:rsid w:val="001278D3"/>
    <w:rsid w:val="00127D1A"/>
    <w:rsid w:val="00127F0B"/>
    <w:rsid w:val="00130E76"/>
    <w:rsid w:val="00130FDB"/>
    <w:rsid w:val="001314B1"/>
    <w:rsid w:val="001319C3"/>
    <w:rsid w:val="00132607"/>
    <w:rsid w:val="00133308"/>
    <w:rsid w:val="0013395A"/>
    <w:rsid w:val="00133DB3"/>
    <w:rsid w:val="00133F98"/>
    <w:rsid w:val="00134818"/>
    <w:rsid w:val="001351E6"/>
    <w:rsid w:val="0013564C"/>
    <w:rsid w:val="00135B32"/>
    <w:rsid w:val="0013636B"/>
    <w:rsid w:val="00136A27"/>
    <w:rsid w:val="001412A7"/>
    <w:rsid w:val="00141A50"/>
    <w:rsid w:val="00142347"/>
    <w:rsid w:val="001423CF"/>
    <w:rsid w:val="00143060"/>
    <w:rsid w:val="001430D4"/>
    <w:rsid w:val="001432A2"/>
    <w:rsid w:val="001432CA"/>
    <w:rsid w:val="0014505B"/>
    <w:rsid w:val="00146690"/>
    <w:rsid w:val="00147896"/>
    <w:rsid w:val="00151205"/>
    <w:rsid w:val="0015367D"/>
    <w:rsid w:val="001541C6"/>
    <w:rsid w:val="00154352"/>
    <w:rsid w:val="00154BC9"/>
    <w:rsid w:val="00154D1C"/>
    <w:rsid w:val="00154E61"/>
    <w:rsid w:val="00155110"/>
    <w:rsid w:val="001553A1"/>
    <w:rsid w:val="00155DC1"/>
    <w:rsid w:val="00156C7F"/>
    <w:rsid w:val="00156C84"/>
    <w:rsid w:val="00156E0E"/>
    <w:rsid w:val="001573F8"/>
    <w:rsid w:val="00157DD6"/>
    <w:rsid w:val="001601F4"/>
    <w:rsid w:val="00160A0B"/>
    <w:rsid w:val="00161084"/>
    <w:rsid w:val="001622FA"/>
    <w:rsid w:val="00162462"/>
    <w:rsid w:val="001624EB"/>
    <w:rsid w:val="00162502"/>
    <w:rsid w:val="00162965"/>
    <w:rsid w:val="00162DED"/>
    <w:rsid w:val="00163088"/>
    <w:rsid w:val="0016338B"/>
    <w:rsid w:val="00163761"/>
    <w:rsid w:val="00164B2C"/>
    <w:rsid w:val="00165713"/>
    <w:rsid w:val="00165891"/>
    <w:rsid w:val="00166325"/>
    <w:rsid w:val="00167443"/>
    <w:rsid w:val="001675AD"/>
    <w:rsid w:val="0017067A"/>
    <w:rsid w:val="00171644"/>
    <w:rsid w:val="00172721"/>
    <w:rsid w:val="00172D52"/>
    <w:rsid w:val="00172E28"/>
    <w:rsid w:val="00174524"/>
    <w:rsid w:val="00174FAD"/>
    <w:rsid w:val="00174FCE"/>
    <w:rsid w:val="0017743A"/>
    <w:rsid w:val="00180574"/>
    <w:rsid w:val="00180B25"/>
    <w:rsid w:val="00180D20"/>
    <w:rsid w:val="00181088"/>
    <w:rsid w:val="001810C0"/>
    <w:rsid w:val="001822F1"/>
    <w:rsid w:val="00184262"/>
    <w:rsid w:val="00184EF2"/>
    <w:rsid w:val="001852AC"/>
    <w:rsid w:val="001854BD"/>
    <w:rsid w:val="00185BE0"/>
    <w:rsid w:val="0018643F"/>
    <w:rsid w:val="00186E68"/>
    <w:rsid w:val="00186FC7"/>
    <w:rsid w:val="00187C09"/>
    <w:rsid w:val="0019091F"/>
    <w:rsid w:val="001911E5"/>
    <w:rsid w:val="0019128E"/>
    <w:rsid w:val="00192B2B"/>
    <w:rsid w:val="00192B51"/>
    <w:rsid w:val="00193306"/>
    <w:rsid w:val="00193DD3"/>
    <w:rsid w:val="00194674"/>
    <w:rsid w:val="001956A3"/>
    <w:rsid w:val="00195852"/>
    <w:rsid w:val="00195C0D"/>
    <w:rsid w:val="00196CA6"/>
    <w:rsid w:val="001A0DFA"/>
    <w:rsid w:val="001A18A7"/>
    <w:rsid w:val="001A2214"/>
    <w:rsid w:val="001A2E1E"/>
    <w:rsid w:val="001A31A1"/>
    <w:rsid w:val="001A3768"/>
    <w:rsid w:val="001A3794"/>
    <w:rsid w:val="001A3799"/>
    <w:rsid w:val="001A4317"/>
    <w:rsid w:val="001A4677"/>
    <w:rsid w:val="001A4C2F"/>
    <w:rsid w:val="001A5065"/>
    <w:rsid w:val="001A5752"/>
    <w:rsid w:val="001A5B23"/>
    <w:rsid w:val="001A609D"/>
    <w:rsid w:val="001A7714"/>
    <w:rsid w:val="001A79A5"/>
    <w:rsid w:val="001A7CDB"/>
    <w:rsid w:val="001A7E61"/>
    <w:rsid w:val="001A7EFF"/>
    <w:rsid w:val="001B0FAF"/>
    <w:rsid w:val="001B1300"/>
    <w:rsid w:val="001B2702"/>
    <w:rsid w:val="001B3210"/>
    <w:rsid w:val="001B3BCD"/>
    <w:rsid w:val="001B3E31"/>
    <w:rsid w:val="001B3F50"/>
    <w:rsid w:val="001B4361"/>
    <w:rsid w:val="001B4B03"/>
    <w:rsid w:val="001B4CA6"/>
    <w:rsid w:val="001B4E37"/>
    <w:rsid w:val="001B5173"/>
    <w:rsid w:val="001B53BA"/>
    <w:rsid w:val="001B541D"/>
    <w:rsid w:val="001B6952"/>
    <w:rsid w:val="001B7418"/>
    <w:rsid w:val="001B746A"/>
    <w:rsid w:val="001C0111"/>
    <w:rsid w:val="001C02B9"/>
    <w:rsid w:val="001C098E"/>
    <w:rsid w:val="001C0E5E"/>
    <w:rsid w:val="001C1870"/>
    <w:rsid w:val="001C2725"/>
    <w:rsid w:val="001C27AA"/>
    <w:rsid w:val="001C35A7"/>
    <w:rsid w:val="001C483E"/>
    <w:rsid w:val="001C57BD"/>
    <w:rsid w:val="001C57F7"/>
    <w:rsid w:val="001C59D0"/>
    <w:rsid w:val="001C5E11"/>
    <w:rsid w:val="001C69ED"/>
    <w:rsid w:val="001C7E1C"/>
    <w:rsid w:val="001C7F8A"/>
    <w:rsid w:val="001D0E61"/>
    <w:rsid w:val="001D1184"/>
    <w:rsid w:val="001D1F0C"/>
    <w:rsid w:val="001D3E16"/>
    <w:rsid w:val="001D4A6D"/>
    <w:rsid w:val="001D4B96"/>
    <w:rsid w:val="001D500D"/>
    <w:rsid w:val="001D508C"/>
    <w:rsid w:val="001D52DA"/>
    <w:rsid w:val="001D6B76"/>
    <w:rsid w:val="001D7597"/>
    <w:rsid w:val="001D7870"/>
    <w:rsid w:val="001E0968"/>
    <w:rsid w:val="001E1D1D"/>
    <w:rsid w:val="001E1F80"/>
    <w:rsid w:val="001E2C82"/>
    <w:rsid w:val="001E2FB5"/>
    <w:rsid w:val="001E3554"/>
    <w:rsid w:val="001E398D"/>
    <w:rsid w:val="001E44E2"/>
    <w:rsid w:val="001E4A19"/>
    <w:rsid w:val="001E5B53"/>
    <w:rsid w:val="001E5C8C"/>
    <w:rsid w:val="001E6E29"/>
    <w:rsid w:val="001E70D0"/>
    <w:rsid w:val="001E7A13"/>
    <w:rsid w:val="001E7B08"/>
    <w:rsid w:val="001F0473"/>
    <w:rsid w:val="001F048C"/>
    <w:rsid w:val="001F172C"/>
    <w:rsid w:val="001F1DE7"/>
    <w:rsid w:val="001F3625"/>
    <w:rsid w:val="001F3BDC"/>
    <w:rsid w:val="001F5DD8"/>
    <w:rsid w:val="001F5EBF"/>
    <w:rsid w:val="001F61F6"/>
    <w:rsid w:val="001F64B2"/>
    <w:rsid w:val="001F64D7"/>
    <w:rsid w:val="001F67A8"/>
    <w:rsid w:val="001F6B7B"/>
    <w:rsid w:val="001F756A"/>
    <w:rsid w:val="00200B12"/>
    <w:rsid w:val="00200D1D"/>
    <w:rsid w:val="00202665"/>
    <w:rsid w:val="00204D3C"/>
    <w:rsid w:val="0020646C"/>
    <w:rsid w:val="00206A45"/>
    <w:rsid w:val="00206C79"/>
    <w:rsid w:val="0021097C"/>
    <w:rsid w:val="00210D84"/>
    <w:rsid w:val="00211C25"/>
    <w:rsid w:val="00213BA3"/>
    <w:rsid w:val="00214A96"/>
    <w:rsid w:val="00214B46"/>
    <w:rsid w:val="00215A52"/>
    <w:rsid w:val="002162CD"/>
    <w:rsid w:val="00216A33"/>
    <w:rsid w:val="00216EB9"/>
    <w:rsid w:val="002176A2"/>
    <w:rsid w:val="002179C4"/>
    <w:rsid w:val="00217F35"/>
    <w:rsid w:val="00221100"/>
    <w:rsid w:val="00222A48"/>
    <w:rsid w:val="00222BF0"/>
    <w:rsid w:val="00223498"/>
    <w:rsid w:val="00223F94"/>
    <w:rsid w:val="00224A10"/>
    <w:rsid w:val="00224E89"/>
    <w:rsid w:val="002259A5"/>
    <w:rsid w:val="002262C7"/>
    <w:rsid w:val="00226A23"/>
    <w:rsid w:val="00227181"/>
    <w:rsid w:val="00227463"/>
    <w:rsid w:val="00227747"/>
    <w:rsid w:val="00227BAE"/>
    <w:rsid w:val="00230692"/>
    <w:rsid w:val="00231839"/>
    <w:rsid w:val="002331BA"/>
    <w:rsid w:val="00234356"/>
    <w:rsid w:val="00234989"/>
    <w:rsid w:val="0023593A"/>
    <w:rsid w:val="0023593F"/>
    <w:rsid w:val="00237590"/>
    <w:rsid w:val="00237F72"/>
    <w:rsid w:val="00240C9A"/>
    <w:rsid w:val="00241CC5"/>
    <w:rsid w:val="0024482A"/>
    <w:rsid w:val="0024569C"/>
    <w:rsid w:val="002461BC"/>
    <w:rsid w:val="0024627E"/>
    <w:rsid w:val="00246E9E"/>
    <w:rsid w:val="00247259"/>
    <w:rsid w:val="00247706"/>
    <w:rsid w:val="00247EAF"/>
    <w:rsid w:val="00250AF4"/>
    <w:rsid w:val="00250C9E"/>
    <w:rsid w:val="00251E76"/>
    <w:rsid w:val="00251F5B"/>
    <w:rsid w:val="0025246A"/>
    <w:rsid w:val="002532F6"/>
    <w:rsid w:val="002534E8"/>
    <w:rsid w:val="002539A0"/>
    <w:rsid w:val="00254376"/>
    <w:rsid w:val="00254933"/>
    <w:rsid w:val="00254D39"/>
    <w:rsid w:val="00254D60"/>
    <w:rsid w:val="002562AD"/>
    <w:rsid w:val="002574BA"/>
    <w:rsid w:val="0025766B"/>
    <w:rsid w:val="00260616"/>
    <w:rsid w:val="00260662"/>
    <w:rsid w:val="00261114"/>
    <w:rsid w:val="002614B4"/>
    <w:rsid w:val="0026357F"/>
    <w:rsid w:val="002635BA"/>
    <w:rsid w:val="00263F7A"/>
    <w:rsid w:val="002651C7"/>
    <w:rsid w:val="0026579A"/>
    <w:rsid w:val="00266A43"/>
    <w:rsid w:val="00267CEF"/>
    <w:rsid w:val="002724A8"/>
    <w:rsid w:val="00272D3D"/>
    <w:rsid w:val="002730AB"/>
    <w:rsid w:val="00274F66"/>
    <w:rsid w:val="00275678"/>
    <w:rsid w:val="00275D25"/>
    <w:rsid w:val="00276199"/>
    <w:rsid w:val="00276927"/>
    <w:rsid w:val="00276D74"/>
    <w:rsid w:val="002771FE"/>
    <w:rsid w:val="002778B9"/>
    <w:rsid w:val="00280A4C"/>
    <w:rsid w:val="00280BEF"/>
    <w:rsid w:val="002827EC"/>
    <w:rsid w:val="00282F6E"/>
    <w:rsid w:val="002837C4"/>
    <w:rsid w:val="00283E67"/>
    <w:rsid w:val="00284428"/>
    <w:rsid w:val="00284582"/>
    <w:rsid w:val="00284F2E"/>
    <w:rsid w:val="002863E5"/>
    <w:rsid w:val="0028695E"/>
    <w:rsid w:val="00287513"/>
    <w:rsid w:val="002907D9"/>
    <w:rsid w:val="0029087B"/>
    <w:rsid w:val="002918D2"/>
    <w:rsid w:val="00291DC5"/>
    <w:rsid w:val="002920E3"/>
    <w:rsid w:val="00292A53"/>
    <w:rsid w:val="00292B8E"/>
    <w:rsid w:val="00293612"/>
    <w:rsid w:val="0029379A"/>
    <w:rsid w:val="00293F78"/>
    <w:rsid w:val="00295CA5"/>
    <w:rsid w:val="002972DE"/>
    <w:rsid w:val="00297CDA"/>
    <w:rsid w:val="002A1646"/>
    <w:rsid w:val="002A17C4"/>
    <w:rsid w:val="002A1852"/>
    <w:rsid w:val="002A19A6"/>
    <w:rsid w:val="002A2578"/>
    <w:rsid w:val="002A28D2"/>
    <w:rsid w:val="002A298C"/>
    <w:rsid w:val="002A2A0A"/>
    <w:rsid w:val="002A2A76"/>
    <w:rsid w:val="002A3761"/>
    <w:rsid w:val="002A38E2"/>
    <w:rsid w:val="002A44C5"/>
    <w:rsid w:val="002A4A3D"/>
    <w:rsid w:val="002A5B7D"/>
    <w:rsid w:val="002A6544"/>
    <w:rsid w:val="002A7560"/>
    <w:rsid w:val="002B200D"/>
    <w:rsid w:val="002B239B"/>
    <w:rsid w:val="002B240E"/>
    <w:rsid w:val="002B35B3"/>
    <w:rsid w:val="002B3897"/>
    <w:rsid w:val="002B3D1E"/>
    <w:rsid w:val="002B4001"/>
    <w:rsid w:val="002B4635"/>
    <w:rsid w:val="002B5D04"/>
    <w:rsid w:val="002B5E3A"/>
    <w:rsid w:val="002B61CE"/>
    <w:rsid w:val="002B6D40"/>
    <w:rsid w:val="002B6EC2"/>
    <w:rsid w:val="002C1511"/>
    <w:rsid w:val="002C163F"/>
    <w:rsid w:val="002C192A"/>
    <w:rsid w:val="002C1B92"/>
    <w:rsid w:val="002C2BE1"/>
    <w:rsid w:val="002C2F71"/>
    <w:rsid w:val="002C32D5"/>
    <w:rsid w:val="002C3588"/>
    <w:rsid w:val="002C3EB8"/>
    <w:rsid w:val="002C4661"/>
    <w:rsid w:val="002C4C67"/>
    <w:rsid w:val="002C4DF9"/>
    <w:rsid w:val="002C565F"/>
    <w:rsid w:val="002C675B"/>
    <w:rsid w:val="002C6A9B"/>
    <w:rsid w:val="002C7371"/>
    <w:rsid w:val="002C77E0"/>
    <w:rsid w:val="002D1079"/>
    <w:rsid w:val="002D17B2"/>
    <w:rsid w:val="002D1ECD"/>
    <w:rsid w:val="002D37E2"/>
    <w:rsid w:val="002D3E31"/>
    <w:rsid w:val="002D3EF8"/>
    <w:rsid w:val="002D424B"/>
    <w:rsid w:val="002D4BF6"/>
    <w:rsid w:val="002D540D"/>
    <w:rsid w:val="002D5420"/>
    <w:rsid w:val="002D5E3D"/>
    <w:rsid w:val="002D6043"/>
    <w:rsid w:val="002D62EA"/>
    <w:rsid w:val="002D6B5D"/>
    <w:rsid w:val="002D72DB"/>
    <w:rsid w:val="002D7FDA"/>
    <w:rsid w:val="002E0104"/>
    <w:rsid w:val="002E1CD1"/>
    <w:rsid w:val="002E2443"/>
    <w:rsid w:val="002E2A33"/>
    <w:rsid w:val="002E2E75"/>
    <w:rsid w:val="002E333E"/>
    <w:rsid w:val="002E38CC"/>
    <w:rsid w:val="002E4123"/>
    <w:rsid w:val="002E4254"/>
    <w:rsid w:val="002E44EC"/>
    <w:rsid w:val="002E59BF"/>
    <w:rsid w:val="002E61D6"/>
    <w:rsid w:val="002E6995"/>
    <w:rsid w:val="002E6E75"/>
    <w:rsid w:val="002E791C"/>
    <w:rsid w:val="002E7B0B"/>
    <w:rsid w:val="002F2F73"/>
    <w:rsid w:val="002F44C2"/>
    <w:rsid w:val="00300AEF"/>
    <w:rsid w:val="00300E3E"/>
    <w:rsid w:val="00302987"/>
    <w:rsid w:val="003038E9"/>
    <w:rsid w:val="003039D8"/>
    <w:rsid w:val="00303C65"/>
    <w:rsid w:val="003041A9"/>
    <w:rsid w:val="003046CE"/>
    <w:rsid w:val="003051ED"/>
    <w:rsid w:val="00305964"/>
    <w:rsid w:val="003070CF"/>
    <w:rsid w:val="003070F3"/>
    <w:rsid w:val="0030740A"/>
    <w:rsid w:val="00307D68"/>
    <w:rsid w:val="003104E4"/>
    <w:rsid w:val="003106FD"/>
    <w:rsid w:val="00311029"/>
    <w:rsid w:val="00311D13"/>
    <w:rsid w:val="003133A8"/>
    <w:rsid w:val="0031511E"/>
    <w:rsid w:val="00315640"/>
    <w:rsid w:val="00315E64"/>
    <w:rsid w:val="003174AC"/>
    <w:rsid w:val="003178E4"/>
    <w:rsid w:val="00320DA0"/>
    <w:rsid w:val="0032174B"/>
    <w:rsid w:val="00321B98"/>
    <w:rsid w:val="003228EC"/>
    <w:rsid w:val="003235A7"/>
    <w:rsid w:val="00323C91"/>
    <w:rsid w:val="003242E7"/>
    <w:rsid w:val="0032450C"/>
    <w:rsid w:val="00325348"/>
    <w:rsid w:val="003258B4"/>
    <w:rsid w:val="00325F3C"/>
    <w:rsid w:val="00326634"/>
    <w:rsid w:val="0032688C"/>
    <w:rsid w:val="003307E9"/>
    <w:rsid w:val="003308F7"/>
    <w:rsid w:val="0033128D"/>
    <w:rsid w:val="003315AF"/>
    <w:rsid w:val="00331B77"/>
    <w:rsid w:val="00332A51"/>
    <w:rsid w:val="00333432"/>
    <w:rsid w:val="0033356C"/>
    <w:rsid w:val="00333BA6"/>
    <w:rsid w:val="003340CE"/>
    <w:rsid w:val="003343A1"/>
    <w:rsid w:val="00334879"/>
    <w:rsid w:val="00334A40"/>
    <w:rsid w:val="00334D07"/>
    <w:rsid w:val="00334F10"/>
    <w:rsid w:val="0033561F"/>
    <w:rsid w:val="00335CF3"/>
    <w:rsid w:val="00337164"/>
    <w:rsid w:val="00337207"/>
    <w:rsid w:val="00337894"/>
    <w:rsid w:val="00341CF5"/>
    <w:rsid w:val="00343CE3"/>
    <w:rsid w:val="003446ED"/>
    <w:rsid w:val="0034473E"/>
    <w:rsid w:val="0034596C"/>
    <w:rsid w:val="00345D6A"/>
    <w:rsid w:val="0034618A"/>
    <w:rsid w:val="003461C6"/>
    <w:rsid w:val="00346A40"/>
    <w:rsid w:val="00347401"/>
    <w:rsid w:val="00347956"/>
    <w:rsid w:val="00347B68"/>
    <w:rsid w:val="003503CB"/>
    <w:rsid w:val="00351822"/>
    <w:rsid w:val="00351AEC"/>
    <w:rsid w:val="00352DE4"/>
    <w:rsid w:val="00353696"/>
    <w:rsid w:val="00353E4A"/>
    <w:rsid w:val="00354449"/>
    <w:rsid w:val="00355227"/>
    <w:rsid w:val="00356088"/>
    <w:rsid w:val="003565F2"/>
    <w:rsid w:val="00356E49"/>
    <w:rsid w:val="00357550"/>
    <w:rsid w:val="003575A9"/>
    <w:rsid w:val="003601F7"/>
    <w:rsid w:val="0036068B"/>
    <w:rsid w:val="00360D2C"/>
    <w:rsid w:val="00362483"/>
    <w:rsid w:val="00362880"/>
    <w:rsid w:val="003647BC"/>
    <w:rsid w:val="00364825"/>
    <w:rsid w:val="00365CFD"/>
    <w:rsid w:val="00365D35"/>
    <w:rsid w:val="00365F48"/>
    <w:rsid w:val="00366B6D"/>
    <w:rsid w:val="00367079"/>
    <w:rsid w:val="003675AB"/>
    <w:rsid w:val="0036788A"/>
    <w:rsid w:val="00367D45"/>
    <w:rsid w:val="0037163C"/>
    <w:rsid w:val="00371D01"/>
    <w:rsid w:val="00372047"/>
    <w:rsid w:val="0037208F"/>
    <w:rsid w:val="00372960"/>
    <w:rsid w:val="00372C97"/>
    <w:rsid w:val="003730A7"/>
    <w:rsid w:val="003752BF"/>
    <w:rsid w:val="00375B46"/>
    <w:rsid w:val="003772DA"/>
    <w:rsid w:val="00377A84"/>
    <w:rsid w:val="003801EA"/>
    <w:rsid w:val="00380DA5"/>
    <w:rsid w:val="003812BD"/>
    <w:rsid w:val="00382F00"/>
    <w:rsid w:val="00384AFE"/>
    <w:rsid w:val="00384DCE"/>
    <w:rsid w:val="0038685D"/>
    <w:rsid w:val="00386D34"/>
    <w:rsid w:val="00387544"/>
    <w:rsid w:val="003877A6"/>
    <w:rsid w:val="00391607"/>
    <w:rsid w:val="00391750"/>
    <w:rsid w:val="00391C55"/>
    <w:rsid w:val="00391FAA"/>
    <w:rsid w:val="00392713"/>
    <w:rsid w:val="00392E43"/>
    <w:rsid w:val="00395395"/>
    <w:rsid w:val="003A0D5D"/>
    <w:rsid w:val="003A1879"/>
    <w:rsid w:val="003A2725"/>
    <w:rsid w:val="003A2763"/>
    <w:rsid w:val="003A2DFE"/>
    <w:rsid w:val="003A32B4"/>
    <w:rsid w:val="003A3C4B"/>
    <w:rsid w:val="003A59A6"/>
    <w:rsid w:val="003A5C11"/>
    <w:rsid w:val="003A5D7B"/>
    <w:rsid w:val="003A6149"/>
    <w:rsid w:val="003A634E"/>
    <w:rsid w:val="003A66D2"/>
    <w:rsid w:val="003A6EA5"/>
    <w:rsid w:val="003A70B2"/>
    <w:rsid w:val="003B03C9"/>
    <w:rsid w:val="003B050B"/>
    <w:rsid w:val="003B0766"/>
    <w:rsid w:val="003B0E54"/>
    <w:rsid w:val="003B17BF"/>
    <w:rsid w:val="003B1F3A"/>
    <w:rsid w:val="003B22B8"/>
    <w:rsid w:val="003B3997"/>
    <w:rsid w:val="003B45E3"/>
    <w:rsid w:val="003B465E"/>
    <w:rsid w:val="003B470F"/>
    <w:rsid w:val="003B47BB"/>
    <w:rsid w:val="003B488A"/>
    <w:rsid w:val="003B4999"/>
    <w:rsid w:val="003B4F42"/>
    <w:rsid w:val="003B5394"/>
    <w:rsid w:val="003B55AD"/>
    <w:rsid w:val="003B5852"/>
    <w:rsid w:val="003B604F"/>
    <w:rsid w:val="003B6600"/>
    <w:rsid w:val="003B66AD"/>
    <w:rsid w:val="003B723E"/>
    <w:rsid w:val="003C0B6E"/>
    <w:rsid w:val="003C1577"/>
    <w:rsid w:val="003C1A7E"/>
    <w:rsid w:val="003C2201"/>
    <w:rsid w:val="003C2261"/>
    <w:rsid w:val="003C38DA"/>
    <w:rsid w:val="003C41C5"/>
    <w:rsid w:val="003C42A9"/>
    <w:rsid w:val="003C5B9D"/>
    <w:rsid w:val="003C61FA"/>
    <w:rsid w:val="003D0D60"/>
    <w:rsid w:val="003D2030"/>
    <w:rsid w:val="003D2121"/>
    <w:rsid w:val="003D28DE"/>
    <w:rsid w:val="003D2C0E"/>
    <w:rsid w:val="003D5038"/>
    <w:rsid w:val="003D51E0"/>
    <w:rsid w:val="003D55DE"/>
    <w:rsid w:val="003D5773"/>
    <w:rsid w:val="003D6B95"/>
    <w:rsid w:val="003D6E4F"/>
    <w:rsid w:val="003D7295"/>
    <w:rsid w:val="003D7C51"/>
    <w:rsid w:val="003D7D29"/>
    <w:rsid w:val="003E0514"/>
    <w:rsid w:val="003E111F"/>
    <w:rsid w:val="003E12AB"/>
    <w:rsid w:val="003E2262"/>
    <w:rsid w:val="003E2357"/>
    <w:rsid w:val="003E251C"/>
    <w:rsid w:val="003E2A58"/>
    <w:rsid w:val="003E2CEF"/>
    <w:rsid w:val="003E33F8"/>
    <w:rsid w:val="003E5277"/>
    <w:rsid w:val="003E579C"/>
    <w:rsid w:val="003E5A06"/>
    <w:rsid w:val="003E5E99"/>
    <w:rsid w:val="003E6B03"/>
    <w:rsid w:val="003F0007"/>
    <w:rsid w:val="003F00B3"/>
    <w:rsid w:val="003F17FF"/>
    <w:rsid w:val="003F2619"/>
    <w:rsid w:val="003F2D7F"/>
    <w:rsid w:val="003F386B"/>
    <w:rsid w:val="003F4682"/>
    <w:rsid w:val="003F4A0D"/>
    <w:rsid w:val="003F61E5"/>
    <w:rsid w:val="003F6884"/>
    <w:rsid w:val="003F694A"/>
    <w:rsid w:val="003F73D0"/>
    <w:rsid w:val="003F7FF0"/>
    <w:rsid w:val="004001B0"/>
    <w:rsid w:val="00400316"/>
    <w:rsid w:val="00400EBD"/>
    <w:rsid w:val="0040229F"/>
    <w:rsid w:val="00402572"/>
    <w:rsid w:val="0040291A"/>
    <w:rsid w:val="00402D00"/>
    <w:rsid w:val="0040477B"/>
    <w:rsid w:val="00404EBA"/>
    <w:rsid w:val="00405029"/>
    <w:rsid w:val="004050D9"/>
    <w:rsid w:val="0040577C"/>
    <w:rsid w:val="004067D3"/>
    <w:rsid w:val="00406A23"/>
    <w:rsid w:val="004101B0"/>
    <w:rsid w:val="00410937"/>
    <w:rsid w:val="0041116C"/>
    <w:rsid w:val="00412455"/>
    <w:rsid w:val="00414687"/>
    <w:rsid w:val="00414690"/>
    <w:rsid w:val="00414F9E"/>
    <w:rsid w:val="00416436"/>
    <w:rsid w:val="0042169A"/>
    <w:rsid w:val="00424A0F"/>
    <w:rsid w:val="00425841"/>
    <w:rsid w:val="00426465"/>
    <w:rsid w:val="0042674B"/>
    <w:rsid w:val="00427578"/>
    <w:rsid w:val="00430C69"/>
    <w:rsid w:val="004316AA"/>
    <w:rsid w:val="00432072"/>
    <w:rsid w:val="004324C0"/>
    <w:rsid w:val="00432C16"/>
    <w:rsid w:val="00433833"/>
    <w:rsid w:val="00433CC7"/>
    <w:rsid w:val="00434408"/>
    <w:rsid w:val="00434736"/>
    <w:rsid w:val="00434931"/>
    <w:rsid w:val="00434F64"/>
    <w:rsid w:val="00434F6E"/>
    <w:rsid w:val="00435FCA"/>
    <w:rsid w:val="004366FD"/>
    <w:rsid w:val="00436EE2"/>
    <w:rsid w:val="004370A9"/>
    <w:rsid w:val="00437432"/>
    <w:rsid w:val="0044088C"/>
    <w:rsid w:val="00440DC0"/>
    <w:rsid w:val="004412CE"/>
    <w:rsid w:val="0044184B"/>
    <w:rsid w:val="00441F5F"/>
    <w:rsid w:val="0044342E"/>
    <w:rsid w:val="004434F5"/>
    <w:rsid w:val="00443A79"/>
    <w:rsid w:val="00444196"/>
    <w:rsid w:val="004444B9"/>
    <w:rsid w:val="00445C89"/>
    <w:rsid w:val="00446B3C"/>
    <w:rsid w:val="00447B90"/>
    <w:rsid w:val="00450226"/>
    <w:rsid w:val="00450635"/>
    <w:rsid w:val="004511A5"/>
    <w:rsid w:val="00451768"/>
    <w:rsid w:val="00452314"/>
    <w:rsid w:val="00453332"/>
    <w:rsid w:val="00454CB1"/>
    <w:rsid w:val="00455EBA"/>
    <w:rsid w:val="00456D9A"/>
    <w:rsid w:val="00457DCC"/>
    <w:rsid w:val="00460666"/>
    <w:rsid w:val="00460CE5"/>
    <w:rsid w:val="00460D40"/>
    <w:rsid w:val="00461849"/>
    <w:rsid w:val="00461E9D"/>
    <w:rsid w:val="004624DD"/>
    <w:rsid w:val="0046256A"/>
    <w:rsid w:val="00462A41"/>
    <w:rsid w:val="00462DF6"/>
    <w:rsid w:val="0046312C"/>
    <w:rsid w:val="004633DF"/>
    <w:rsid w:val="00463952"/>
    <w:rsid w:val="00463BAE"/>
    <w:rsid w:val="00463DAF"/>
    <w:rsid w:val="004646DC"/>
    <w:rsid w:val="00464ECF"/>
    <w:rsid w:val="00465173"/>
    <w:rsid w:val="00465AEB"/>
    <w:rsid w:val="00465EEB"/>
    <w:rsid w:val="00465FA2"/>
    <w:rsid w:val="0046615A"/>
    <w:rsid w:val="004662B6"/>
    <w:rsid w:val="00467DE4"/>
    <w:rsid w:val="00470211"/>
    <w:rsid w:val="004708BF"/>
    <w:rsid w:val="00471600"/>
    <w:rsid w:val="00471631"/>
    <w:rsid w:val="00471835"/>
    <w:rsid w:val="004721C3"/>
    <w:rsid w:val="004738D6"/>
    <w:rsid w:val="00473A9F"/>
    <w:rsid w:val="004742B1"/>
    <w:rsid w:val="00474925"/>
    <w:rsid w:val="00474D91"/>
    <w:rsid w:val="00475706"/>
    <w:rsid w:val="004762FF"/>
    <w:rsid w:val="0047649D"/>
    <w:rsid w:val="00480B59"/>
    <w:rsid w:val="00481839"/>
    <w:rsid w:val="004819F9"/>
    <w:rsid w:val="00481B1D"/>
    <w:rsid w:val="0048308A"/>
    <w:rsid w:val="0048346A"/>
    <w:rsid w:val="0048359F"/>
    <w:rsid w:val="00483AD5"/>
    <w:rsid w:val="00484EA1"/>
    <w:rsid w:val="004856D6"/>
    <w:rsid w:val="0048586C"/>
    <w:rsid w:val="00485A04"/>
    <w:rsid w:val="0048636B"/>
    <w:rsid w:val="00486D3F"/>
    <w:rsid w:val="00487B64"/>
    <w:rsid w:val="00487BEA"/>
    <w:rsid w:val="00490E4B"/>
    <w:rsid w:val="004917F8"/>
    <w:rsid w:val="00492797"/>
    <w:rsid w:val="00492A43"/>
    <w:rsid w:val="00492AA1"/>
    <w:rsid w:val="00492B25"/>
    <w:rsid w:val="00493BED"/>
    <w:rsid w:val="004945D9"/>
    <w:rsid w:val="004949A0"/>
    <w:rsid w:val="0049530C"/>
    <w:rsid w:val="00495889"/>
    <w:rsid w:val="0049592C"/>
    <w:rsid w:val="00496A8E"/>
    <w:rsid w:val="00496B6E"/>
    <w:rsid w:val="004974CD"/>
    <w:rsid w:val="004977C5"/>
    <w:rsid w:val="00497FB4"/>
    <w:rsid w:val="004A0821"/>
    <w:rsid w:val="004A11F6"/>
    <w:rsid w:val="004A1948"/>
    <w:rsid w:val="004A1D60"/>
    <w:rsid w:val="004A4AC5"/>
    <w:rsid w:val="004A4C77"/>
    <w:rsid w:val="004A4E61"/>
    <w:rsid w:val="004A56B3"/>
    <w:rsid w:val="004A71A6"/>
    <w:rsid w:val="004A74DB"/>
    <w:rsid w:val="004B0F5F"/>
    <w:rsid w:val="004B11D0"/>
    <w:rsid w:val="004B132D"/>
    <w:rsid w:val="004B1AAB"/>
    <w:rsid w:val="004B1C88"/>
    <w:rsid w:val="004B1CBF"/>
    <w:rsid w:val="004B1F19"/>
    <w:rsid w:val="004B35D7"/>
    <w:rsid w:val="004B5035"/>
    <w:rsid w:val="004B5395"/>
    <w:rsid w:val="004B55BF"/>
    <w:rsid w:val="004B6047"/>
    <w:rsid w:val="004B6F5D"/>
    <w:rsid w:val="004B7EF9"/>
    <w:rsid w:val="004C3DF9"/>
    <w:rsid w:val="004C43F8"/>
    <w:rsid w:val="004C450B"/>
    <w:rsid w:val="004C4523"/>
    <w:rsid w:val="004C49C6"/>
    <w:rsid w:val="004C4E89"/>
    <w:rsid w:val="004C503A"/>
    <w:rsid w:val="004C5323"/>
    <w:rsid w:val="004C5A83"/>
    <w:rsid w:val="004C5BCA"/>
    <w:rsid w:val="004C6534"/>
    <w:rsid w:val="004C7D3D"/>
    <w:rsid w:val="004C7E16"/>
    <w:rsid w:val="004D01E2"/>
    <w:rsid w:val="004D19E9"/>
    <w:rsid w:val="004D2CC1"/>
    <w:rsid w:val="004D3103"/>
    <w:rsid w:val="004D4385"/>
    <w:rsid w:val="004D47E3"/>
    <w:rsid w:val="004D4CB4"/>
    <w:rsid w:val="004D6328"/>
    <w:rsid w:val="004D6421"/>
    <w:rsid w:val="004D6510"/>
    <w:rsid w:val="004D66A7"/>
    <w:rsid w:val="004D7A14"/>
    <w:rsid w:val="004D7D9C"/>
    <w:rsid w:val="004D7F68"/>
    <w:rsid w:val="004E0134"/>
    <w:rsid w:val="004E03E4"/>
    <w:rsid w:val="004E0EDE"/>
    <w:rsid w:val="004E191E"/>
    <w:rsid w:val="004E2DCD"/>
    <w:rsid w:val="004E3799"/>
    <w:rsid w:val="004E436E"/>
    <w:rsid w:val="004E4503"/>
    <w:rsid w:val="004E4936"/>
    <w:rsid w:val="004E5FBB"/>
    <w:rsid w:val="004E6099"/>
    <w:rsid w:val="004E63D7"/>
    <w:rsid w:val="004E6A59"/>
    <w:rsid w:val="004E6F9D"/>
    <w:rsid w:val="004E70F5"/>
    <w:rsid w:val="004E7A6A"/>
    <w:rsid w:val="004F02FA"/>
    <w:rsid w:val="004F0D03"/>
    <w:rsid w:val="004F1FE9"/>
    <w:rsid w:val="004F243A"/>
    <w:rsid w:val="004F2E17"/>
    <w:rsid w:val="004F3AEC"/>
    <w:rsid w:val="004F3FDD"/>
    <w:rsid w:val="004F45B3"/>
    <w:rsid w:val="004F49F1"/>
    <w:rsid w:val="004F653E"/>
    <w:rsid w:val="004F70C6"/>
    <w:rsid w:val="004F7A97"/>
    <w:rsid w:val="00500767"/>
    <w:rsid w:val="00500777"/>
    <w:rsid w:val="00500C22"/>
    <w:rsid w:val="00501423"/>
    <w:rsid w:val="00501B77"/>
    <w:rsid w:val="00501C1E"/>
    <w:rsid w:val="00501C74"/>
    <w:rsid w:val="005024CC"/>
    <w:rsid w:val="005033A9"/>
    <w:rsid w:val="00504CAF"/>
    <w:rsid w:val="00505638"/>
    <w:rsid w:val="00505839"/>
    <w:rsid w:val="0050598A"/>
    <w:rsid w:val="005063AF"/>
    <w:rsid w:val="0051077F"/>
    <w:rsid w:val="00511618"/>
    <w:rsid w:val="005117D8"/>
    <w:rsid w:val="00511B5E"/>
    <w:rsid w:val="00511BA5"/>
    <w:rsid w:val="00513A41"/>
    <w:rsid w:val="005149F0"/>
    <w:rsid w:val="0051572A"/>
    <w:rsid w:val="00515D75"/>
    <w:rsid w:val="00515DD1"/>
    <w:rsid w:val="00517ADB"/>
    <w:rsid w:val="00517BF6"/>
    <w:rsid w:val="00520049"/>
    <w:rsid w:val="0052014D"/>
    <w:rsid w:val="005201AB"/>
    <w:rsid w:val="00520E57"/>
    <w:rsid w:val="00520EBD"/>
    <w:rsid w:val="00521944"/>
    <w:rsid w:val="0052246E"/>
    <w:rsid w:val="00523B44"/>
    <w:rsid w:val="00524D94"/>
    <w:rsid w:val="00527E8D"/>
    <w:rsid w:val="005308A8"/>
    <w:rsid w:val="005313F9"/>
    <w:rsid w:val="0053183E"/>
    <w:rsid w:val="005322B1"/>
    <w:rsid w:val="0053375B"/>
    <w:rsid w:val="00533A2C"/>
    <w:rsid w:val="00535767"/>
    <w:rsid w:val="00535F68"/>
    <w:rsid w:val="00536A9A"/>
    <w:rsid w:val="0053749D"/>
    <w:rsid w:val="00540E1C"/>
    <w:rsid w:val="00541A08"/>
    <w:rsid w:val="00541CD4"/>
    <w:rsid w:val="005422BB"/>
    <w:rsid w:val="00542443"/>
    <w:rsid w:val="00542C2E"/>
    <w:rsid w:val="00543C89"/>
    <w:rsid w:val="0054583E"/>
    <w:rsid w:val="005461CD"/>
    <w:rsid w:val="00546497"/>
    <w:rsid w:val="00546918"/>
    <w:rsid w:val="005471CC"/>
    <w:rsid w:val="0054735D"/>
    <w:rsid w:val="005474B3"/>
    <w:rsid w:val="00550B71"/>
    <w:rsid w:val="00550CA3"/>
    <w:rsid w:val="00551414"/>
    <w:rsid w:val="00551CBA"/>
    <w:rsid w:val="00551EFA"/>
    <w:rsid w:val="00552466"/>
    <w:rsid w:val="005529CE"/>
    <w:rsid w:val="00552A80"/>
    <w:rsid w:val="005531F7"/>
    <w:rsid w:val="005533A0"/>
    <w:rsid w:val="00553FCC"/>
    <w:rsid w:val="00554C9B"/>
    <w:rsid w:val="0055563D"/>
    <w:rsid w:val="00560223"/>
    <w:rsid w:val="00561910"/>
    <w:rsid w:val="00561D3B"/>
    <w:rsid w:val="0056218E"/>
    <w:rsid w:val="005629A1"/>
    <w:rsid w:val="00562DB7"/>
    <w:rsid w:val="00563225"/>
    <w:rsid w:val="005637F6"/>
    <w:rsid w:val="005639A8"/>
    <w:rsid w:val="00565924"/>
    <w:rsid w:val="00566C72"/>
    <w:rsid w:val="00566F04"/>
    <w:rsid w:val="00567FAE"/>
    <w:rsid w:val="00570130"/>
    <w:rsid w:val="00570771"/>
    <w:rsid w:val="00570A77"/>
    <w:rsid w:val="005715D2"/>
    <w:rsid w:val="0057172F"/>
    <w:rsid w:val="00571FCC"/>
    <w:rsid w:val="00572BF7"/>
    <w:rsid w:val="00573135"/>
    <w:rsid w:val="005737B0"/>
    <w:rsid w:val="00573945"/>
    <w:rsid w:val="00573A15"/>
    <w:rsid w:val="00573CA9"/>
    <w:rsid w:val="00574DFC"/>
    <w:rsid w:val="00574F03"/>
    <w:rsid w:val="00575C3E"/>
    <w:rsid w:val="00576A8E"/>
    <w:rsid w:val="00576AA4"/>
    <w:rsid w:val="005773BA"/>
    <w:rsid w:val="005778AB"/>
    <w:rsid w:val="005814C8"/>
    <w:rsid w:val="005818E3"/>
    <w:rsid w:val="00582379"/>
    <w:rsid w:val="00582744"/>
    <w:rsid w:val="00582AA7"/>
    <w:rsid w:val="00582D03"/>
    <w:rsid w:val="00583208"/>
    <w:rsid w:val="00584530"/>
    <w:rsid w:val="0058484A"/>
    <w:rsid w:val="005849DF"/>
    <w:rsid w:val="00585096"/>
    <w:rsid w:val="00585140"/>
    <w:rsid w:val="00585705"/>
    <w:rsid w:val="0058683F"/>
    <w:rsid w:val="00586B30"/>
    <w:rsid w:val="00586BAC"/>
    <w:rsid w:val="0058755F"/>
    <w:rsid w:val="0058786D"/>
    <w:rsid w:val="00590224"/>
    <w:rsid w:val="00592B9B"/>
    <w:rsid w:val="00593954"/>
    <w:rsid w:val="005949B7"/>
    <w:rsid w:val="0059568D"/>
    <w:rsid w:val="00595990"/>
    <w:rsid w:val="00595C29"/>
    <w:rsid w:val="00597396"/>
    <w:rsid w:val="00597C99"/>
    <w:rsid w:val="005A0F58"/>
    <w:rsid w:val="005A1474"/>
    <w:rsid w:val="005A4701"/>
    <w:rsid w:val="005A48CD"/>
    <w:rsid w:val="005A537F"/>
    <w:rsid w:val="005A5798"/>
    <w:rsid w:val="005A5CE4"/>
    <w:rsid w:val="005A6677"/>
    <w:rsid w:val="005B010D"/>
    <w:rsid w:val="005B0203"/>
    <w:rsid w:val="005B13D9"/>
    <w:rsid w:val="005B1830"/>
    <w:rsid w:val="005B1DEF"/>
    <w:rsid w:val="005B27D2"/>
    <w:rsid w:val="005B281B"/>
    <w:rsid w:val="005B2E4C"/>
    <w:rsid w:val="005B322D"/>
    <w:rsid w:val="005B3C9D"/>
    <w:rsid w:val="005B4C14"/>
    <w:rsid w:val="005B4CD9"/>
    <w:rsid w:val="005B5680"/>
    <w:rsid w:val="005B5AA9"/>
    <w:rsid w:val="005B5ACC"/>
    <w:rsid w:val="005B6064"/>
    <w:rsid w:val="005B62C9"/>
    <w:rsid w:val="005B768C"/>
    <w:rsid w:val="005B7EC5"/>
    <w:rsid w:val="005C02E4"/>
    <w:rsid w:val="005C23BA"/>
    <w:rsid w:val="005C2771"/>
    <w:rsid w:val="005C2904"/>
    <w:rsid w:val="005C29EA"/>
    <w:rsid w:val="005C43D1"/>
    <w:rsid w:val="005C4AF9"/>
    <w:rsid w:val="005C4E4D"/>
    <w:rsid w:val="005C570D"/>
    <w:rsid w:val="005C5805"/>
    <w:rsid w:val="005C625B"/>
    <w:rsid w:val="005C7061"/>
    <w:rsid w:val="005C7373"/>
    <w:rsid w:val="005C752D"/>
    <w:rsid w:val="005C7830"/>
    <w:rsid w:val="005C7DFA"/>
    <w:rsid w:val="005D0E5A"/>
    <w:rsid w:val="005D14FD"/>
    <w:rsid w:val="005D2410"/>
    <w:rsid w:val="005D3ADA"/>
    <w:rsid w:val="005D3C53"/>
    <w:rsid w:val="005D4CD7"/>
    <w:rsid w:val="005D55FA"/>
    <w:rsid w:val="005D580A"/>
    <w:rsid w:val="005D591C"/>
    <w:rsid w:val="005D6258"/>
    <w:rsid w:val="005D6E0F"/>
    <w:rsid w:val="005E0ADD"/>
    <w:rsid w:val="005E0C27"/>
    <w:rsid w:val="005E0E34"/>
    <w:rsid w:val="005E0F9A"/>
    <w:rsid w:val="005E1F30"/>
    <w:rsid w:val="005E233F"/>
    <w:rsid w:val="005E2C21"/>
    <w:rsid w:val="005E2FC2"/>
    <w:rsid w:val="005E3734"/>
    <w:rsid w:val="005E3CAE"/>
    <w:rsid w:val="005E3FB0"/>
    <w:rsid w:val="005E41AF"/>
    <w:rsid w:val="005E4202"/>
    <w:rsid w:val="005E4860"/>
    <w:rsid w:val="005E489F"/>
    <w:rsid w:val="005E511D"/>
    <w:rsid w:val="005E540C"/>
    <w:rsid w:val="005E580D"/>
    <w:rsid w:val="005F0BAD"/>
    <w:rsid w:val="005F0BF7"/>
    <w:rsid w:val="005F1522"/>
    <w:rsid w:val="005F1E18"/>
    <w:rsid w:val="005F2A73"/>
    <w:rsid w:val="005F4699"/>
    <w:rsid w:val="005F4DB0"/>
    <w:rsid w:val="005F5BFF"/>
    <w:rsid w:val="005F6047"/>
    <w:rsid w:val="005F669A"/>
    <w:rsid w:val="005F6756"/>
    <w:rsid w:val="005F747D"/>
    <w:rsid w:val="005F793F"/>
    <w:rsid w:val="005F7983"/>
    <w:rsid w:val="005F7C8D"/>
    <w:rsid w:val="005F7E7C"/>
    <w:rsid w:val="0060065B"/>
    <w:rsid w:val="0060095A"/>
    <w:rsid w:val="00602C72"/>
    <w:rsid w:val="00602CA1"/>
    <w:rsid w:val="0060302D"/>
    <w:rsid w:val="00603CC7"/>
    <w:rsid w:val="0060451F"/>
    <w:rsid w:val="00604AA8"/>
    <w:rsid w:val="00604E16"/>
    <w:rsid w:val="00604F2E"/>
    <w:rsid w:val="00605D06"/>
    <w:rsid w:val="00605E7B"/>
    <w:rsid w:val="0060644F"/>
    <w:rsid w:val="00606AAF"/>
    <w:rsid w:val="00606B9B"/>
    <w:rsid w:val="00607467"/>
    <w:rsid w:val="00607C6C"/>
    <w:rsid w:val="00610661"/>
    <w:rsid w:val="006106CD"/>
    <w:rsid w:val="006107B3"/>
    <w:rsid w:val="006107EF"/>
    <w:rsid w:val="00610ED1"/>
    <w:rsid w:val="00611D65"/>
    <w:rsid w:val="006125E8"/>
    <w:rsid w:val="00613A97"/>
    <w:rsid w:val="00613FAD"/>
    <w:rsid w:val="00614C17"/>
    <w:rsid w:val="00615076"/>
    <w:rsid w:val="0061572A"/>
    <w:rsid w:val="006159E3"/>
    <w:rsid w:val="00615A8A"/>
    <w:rsid w:val="00615AD9"/>
    <w:rsid w:val="006161DB"/>
    <w:rsid w:val="00617220"/>
    <w:rsid w:val="0061780B"/>
    <w:rsid w:val="00622B69"/>
    <w:rsid w:val="006233A5"/>
    <w:rsid w:val="00623430"/>
    <w:rsid w:val="006237A7"/>
    <w:rsid w:val="00623B5A"/>
    <w:rsid w:val="00624320"/>
    <w:rsid w:val="006256A3"/>
    <w:rsid w:val="00625701"/>
    <w:rsid w:val="00626221"/>
    <w:rsid w:val="00627B35"/>
    <w:rsid w:val="00627B59"/>
    <w:rsid w:val="006305FC"/>
    <w:rsid w:val="0063073F"/>
    <w:rsid w:val="00634DD7"/>
    <w:rsid w:val="00635312"/>
    <w:rsid w:val="006358F8"/>
    <w:rsid w:val="0064000A"/>
    <w:rsid w:val="00640456"/>
    <w:rsid w:val="006408AE"/>
    <w:rsid w:val="00640BF9"/>
    <w:rsid w:val="00641036"/>
    <w:rsid w:val="00641753"/>
    <w:rsid w:val="00641F87"/>
    <w:rsid w:val="00642201"/>
    <w:rsid w:val="006423D4"/>
    <w:rsid w:val="006434B1"/>
    <w:rsid w:val="00643AED"/>
    <w:rsid w:val="00644B6E"/>
    <w:rsid w:val="00644DB2"/>
    <w:rsid w:val="00645A6E"/>
    <w:rsid w:val="00645ABF"/>
    <w:rsid w:val="00645F37"/>
    <w:rsid w:val="00646252"/>
    <w:rsid w:val="00647278"/>
    <w:rsid w:val="006479D9"/>
    <w:rsid w:val="00650611"/>
    <w:rsid w:val="006515DE"/>
    <w:rsid w:val="00651997"/>
    <w:rsid w:val="0065221F"/>
    <w:rsid w:val="00652636"/>
    <w:rsid w:val="0065304A"/>
    <w:rsid w:val="00653111"/>
    <w:rsid w:val="00653CC5"/>
    <w:rsid w:val="00653DF7"/>
    <w:rsid w:val="00653FFE"/>
    <w:rsid w:val="00654BFF"/>
    <w:rsid w:val="00654FEC"/>
    <w:rsid w:val="0065502C"/>
    <w:rsid w:val="0065602B"/>
    <w:rsid w:val="00656325"/>
    <w:rsid w:val="00657D1D"/>
    <w:rsid w:val="006600A0"/>
    <w:rsid w:val="00660505"/>
    <w:rsid w:val="0066102F"/>
    <w:rsid w:val="006613BA"/>
    <w:rsid w:val="00663CF5"/>
    <w:rsid w:val="00665561"/>
    <w:rsid w:val="00665865"/>
    <w:rsid w:val="00665B4F"/>
    <w:rsid w:val="00666C0F"/>
    <w:rsid w:val="0066733E"/>
    <w:rsid w:val="00667BAD"/>
    <w:rsid w:val="0067033B"/>
    <w:rsid w:val="006706D6"/>
    <w:rsid w:val="006712B6"/>
    <w:rsid w:val="00672260"/>
    <w:rsid w:val="006725D8"/>
    <w:rsid w:val="00672B94"/>
    <w:rsid w:val="00673E38"/>
    <w:rsid w:val="00674287"/>
    <w:rsid w:val="00675CD1"/>
    <w:rsid w:val="00675DB0"/>
    <w:rsid w:val="006764B0"/>
    <w:rsid w:val="00676BB5"/>
    <w:rsid w:val="006776AA"/>
    <w:rsid w:val="00680803"/>
    <w:rsid w:val="00680A8F"/>
    <w:rsid w:val="00681249"/>
    <w:rsid w:val="006816AE"/>
    <w:rsid w:val="00681DE2"/>
    <w:rsid w:val="0068223E"/>
    <w:rsid w:val="00682EDF"/>
    <w:rsid w:val="006831CF"/>
    <w:rsid w:val="00683322"/>
    <w:rsid w:val="006841E9"/>
    <w:rsid w:val="00684954"/>
    <w:rsid w:val="00685352"/>
    <w:rsid w:val="00685E8B"/>
    <w:rsid w:val="00690FC6"/>
    <w:rsid w:val="00691255"/>
    <w:rsid w:val="0069158A"/>
    <w:rsid w:val="00691FEB"/>
    <w:rsid w:val="0069263A"/>
    <w:rsid w:val="00693987"/>
    <w:rsid w:val="006944B8"/>
    <w:rsid w:val="00695067"/>
    <w:rsid w:val="00695E6B"/>
    <w:rsid w:val="00696D40"/>
    <w:rsid w:val="00697BB2"/>
    <w:rsid w:val="006A0900"/>
    <w:rsid w:val="006A0E01"/>
    <w:rsid w:val="006A0E03"/>
    <w:rsid w:val="006A1028"/>
    <w:rsid w:val="006A19AF"/>
    <w:rsid w:val="006A2A23"/>
    <w:rsid w:val="006A336D"/>
    <w:rsid w:val="006A392B"/>
    <w:rsid w:val="006A4102"/>
    <w:rsid w:val="006A4BB0"/>
    <w:rsid w:val="006A5573"/>
    <w:rsid w:val="006A572D"/>
    <w:rsid w:val="006A63CA"/>
    <w:rsid w:val="006A6B5D"/>
    <w:rsid w:val="006B0288"/>
    <w:rsid w:val="006B054E"/>
    <w:rsid w:val="006B07B5"/>
    <w:rsid w:val="006B090B"/>
    <w:rsid w:val="006B0CFA"/>
    <w:rsid w:val="006B0E01"/>
    <w:rsid w:val="006B1112"/>
    <w:rsid w:val="006B1328"/>
    <w:rsid w:val="006B18E6"/>
    <w:rsid w:val="006B1AF0"/>
    <w:rsid w:val="006B1B2D"/>
    <w:rsid w:val="006B1C3B"/>
    <w:rsid w:val="006B328D"/>
    <w:rsid w:val="006B3BB7"/>
    <w:rsid w:val="006B42A3"/>
    <w:rsid w:val="006B43AC"/>
    <w:rsid w:val="006B5495"/>
    <w:rsid w:val="006B655C"/>
    <w:rsid w:val="006B6695"/>
    <w:rsid w:val="006B6825"/>
    <w:rsid w:val="006B71A8"/>
    <w:rsid w:val="006B73C8"/>
    <w:rsid w:val="006B7C57"/>
    <w:rsid w:val="006B7D14"/>
    <w:rsid w:val="006C0669"/>
    <w:rsid w:val="006C0D29"/>
    <w:rsid w:val="006C1277"/>
    <w:rsid w:val="006C1688"/>
    <w:rsid w:val="006C16C8"/>
    <w:rsid w:val="006C1715"/>
    <w:rsid w:val="006C234F"/>
    <w:rsid w:val="006C2A28"/>
    <w:rsid w:val="006C2C11"/>
    <w:rsid w:val="006C37B4"/>
    <w:rsid w:val="006C38B6"/>
    <w:rsid w:val="006C42E8"/>
    <w:rsid w:val="006C4BDA"/>
    <w:rsid w:val="006C4F5C"/>
    <w:rsid w:val="006C6081"/>
    <w:rsid w:val="006C62E1"/>
    <w:rsid w:val="006C630C"/>
    <w:rsid w:val="006C65C2"/>
    <w:rsid w:val="006C6DF1"/>
    <w:rsid w:val="006C7841"/>
    <w:rsid w:val="006C7B9D"/>
    <w:rsid w:val="006D01BF"/>
    <w:rsid w:val="006D079A"/>
    <w:rsid w:val="006D1DE0"/>
    <w:rsid w:val="006D2D34"/>
    <w:rsid w:val="006D3654"/>
    <w:rsid w:val="006D3A95"/>
    <w:rsid w:val="006D4199"/>
    <w:rsid w:val="006D44FC"/>
    <w:rsid w:val="006D4716"/>
    <w:rsid w:val="006D6180"/>
    <w:rsid w:val="006D684B"/>
    <w:rsid w:val="006D6880"/>
    <w:rsid w:val="006D7D65"/>
    <w:rsid w:val="006E033C"/>
    <w:rsid w:val="006E0E31"/>
    <w:rsid w:val="006E0F2C"/>
    <w:rsid w:val="006E0F61"/>
    <w:rsid w:val="006E1157"/>
    <w:rsid w:val="006E1DA5"/>
    <w:rsid w:val="006E229F"/>
    <w:rsid w:val="006E27A4"/>
    <w:rsid w:val="006E2904"/>
    <w:rsid w:val="006E29FF"/>
    <w:rsid w:val="006E46E5"/>
    <w:rsid w:val="006E47C0"/>
    <w:rsid w:val="006E4C6A"/>
    <w:rsid w:val="006E4F83"/>
    <w:rsid w:val="006E5C7D"/>
    <w:rsid w:val="006E60FD"/>
    <w:rsid w:val="006E6AA4"/>
    <w:rsid w:val="006E70D0"/>
    <w:rsid w:val="006E71B4"/>
    <w:rsid w:val="006E7788"/>
    <w:rsid w:val="006E7861"/>
    <w:rsid w:val="006E79A7"/>
    <w:rsid w:val="006E7B01"/>
    <w:rsid w:val="006E7D8A"/>
    <w:rsid w:val="006F1028"/>
    <w:rsid w:val="006F1DCE"/>
    <w:rsid w:val="006F4320"/>
    <w:rsid w:val="006F4E4C"/>
    <w:rsid w:val="006F5573"/>
    <w:rsid w:val="006F62E8"/>
    <w:rsid w:val="006F62F5"/>
    <w:rsid w:val="006F657A"/>
    <w:rsid w:val="006F6C5A"/>
    <w:rsid w:val="006F7252"/>
    <w:rsid w:val="006F753E"/>
    <w:rsid w:val="006F7860"/>
    <w:rsid w:val="006F7E07"/>
    <w:rsid w:val="00700A0C"/>
    <w:rsid w:val="00701906"/>
    <w:rsid w:val="007030D3"/>
    <w:rsid w:val="00703C6E"/>
    <w:rsid w:val="007040BA"/>
    <w:rsid w:val="00704483"/>
    <w:rsid w:val="007049AC"/>
    <w:rsid w:val="00704D68"/>
    <w:rsid w:val="00704E6F"/>
    <w:rsid w:val="007055E6"/>
    <w:rsid w:val="007063E6"/>
    <w:rsid w:val="00706B4A"/>
    <w:rsid w:val="00707FFD"/>
    <w:rsid w:val="00710162"/>
    <w:rsid w:val="0071022E"/>
    <w:rsid w:val="00710B5F"/>
    <w:rsid w:val="00711959"/>
    <w:rsid w:val="00711A32"/>
    <w:rsid w:val="00713117"/>
    <w:rsid w:val="007132D9"/>
    <w:rsid w:val="00713C43"/>
    <w:rsid w:val="00714816"/>
    <w:rsid w:val="0071484E"/>
    <w:rsid w:val="00714F33"/>
    <w:rsid w:val="0071523C"/>
    <w:rsid w:val="00715A6B"/>
    <w:rsid w:val="007162D7"/>
    <w:rsid w:val="00720D05"/>
    <w:rsid w:val="00721E59"/>
    <w:rsid w:val="00724ABE"/>
    <w:rsid w:val="00724B45"/>
    <w:rsid w:val="007257D4"/>
    <w:rsid w:val="00726D02"/>
    <w:rsid w:val="007278F8"/>
    <w:rsid w:val="0073007F"/>
    <w:rsid w:val="00730251"/>
    <w:rsid w:val="007308A6"/>
    <w:rsid w:val="00730EF1"/>
    <w:rsid w:val="00730FBD"/>
    <w:rsid w:val="00731E65"/>
    <w:rsid w:val="00732A2C"/>
    <w:rsid w:val="00732FF8"/>
    <w:rsid w:val="00733BF6"/>
    <w:rsid w:val="00733FA1"/>
    <w:rsid w:val="00734F44"/>
    <w:rsid w:val="0073510F"/>
    <w:rsid w:val="0073565A"/>
    <w:rsid w:val="00735F20"/>
    <w:rsid w:val="0073734F"/>
    <w:rsid w:val="00740C6B"/>
    <w:rsid w:val="007419B8"/>
    <w:rsid w:val="00741A46"/>
    <w:rsid w:val="007423C6"/>
    <w:rsid w:val="007438AA"/>
    <w:rsid w:val="00745211"/>
    <w:rsid w:val="00745537"/>
    <w:rsid w:val="00745BAB"/>
    <w:rsid w:val="0075029F"/>
    <w:rsid w:val="00750389"/>
    <w:rsid w:val="00750886"/>
    <w:rsid w:val="007531B6"/>
    <w:rsid w:val="007544F0"/>
    <w:rsid w:val="0075508D"/>
    <w:rsid w:val="007572FA"/>
    <w:rsid w:val="00757CBB"/>
    <w:rsid w:val="007608DE"/>
    <w:rsid w:val="00760B61"/>
    <w:rsid w:val="00761323"/>
    <w:rsid w:val="00761453"/>
    <w:rsid w:val="00761DC9"/>
    <w:rsid w:val="00762D9F"/>
    <w:rsid w:val="00763124"/>
    <w:rsid w:val="007631F3"/>
    <w:rsid w:val="0076366F"/>
    <w:rsid w:val="00763CA9"/>
    <w:rsid w:val="00764889"/>
    <w:rsid w:val="00764D6D"/>
    <w:rsid w:val="00765C31"/>
    <w:rsid w:val="00765F48"/>
    <w:rsid w:val="007664D3"/>
    <w:rsid w:val="007665D9"/>
    <w:rsid w:val="0076691E"/>
    <w:rsid w:val="00766D31"/>
    <w:rsid w:val="00767C02"/>
    <w:rsid w:val="00767D0E"/>
    <w:rsid w:val="0077046A"/>
    <w:rsid w:val="0077066E"/>
    <w:rsid w:val="007707F6"/>
    <w:rsid w:val="00770D36"/>
    <w:rsid w:val="007710B8"/>
    <w:rsid w:val="0077163C"/>
    <w:rsid w:val="0077174A"/>
    <w:rsid w:val="00773D64"/>
    <w:rsid w:val="007743EB"/>
    <w:rsid w:val="0077471B"/>
    <w:rsid w:val="00776878"/>
    <w:rsid w:val="007769FE"/>
    <w:rsid w:val="0077723C"/>
    <w:rsid w:val="00777996"/>
    <w:rsid w:val="00780319"/>
    <w:rsid w:val="0078098D"/>
    <w:rsid w:val="00780E20"/>
    <w:rsid w:val="00783887"/>
    <w:rsid w:val="00783D6C"/>
    <w:rsid w:val="007841C4"/>
    <w:rsid w:val="00784FE4"/>
    <w:rsid w:val="0078664F"/>
    <w:rsid w:val="007867A2"/>
    <w:rsid w:val="007872BD"/>
    <w:rsid w:val="00790CEE"/>
    <w:rsid w:val="00791651"/>
    <w:rsid w:val="00791F67"/>
    <w:rsid w:val="0079233A"/>
    <w:rsid w:val="00792441"/>
    <w:rsid w:val="00792A93"/>
    <w:rsid w:val="00792BC4"/>
    <w:rsid w:val="00793F01"/>
    <w:rsid w:val="00795724"/>
    <w:rsid w:val="00796424"/>
    <w:rsid w:val="007965B4"/>
    <w:rsid w:val="00797091"/>
    <w:rsid w:val="00797C09"/>
    <w:rsid w:val="00797D74"/>
    <w:rsid w:val="00797FC9"/>
    <w:rsid w:val="007A0289"/>
    <w:rsid w:val="007A0A58"/>
    <w:rsid w:val="007A0BE4"/>
    <w:rsid w:val="007A0ED9"/>
    <w:rsid w:val="007A1EC3"/>
    <w:rsid w:val="007A3B37"/>
    <w:rsid w:val="007A476D"/>
    <w:rsid w:val="007A4943"/>
    <w:rsid w:val="007A4C10"/>
    <w:rsid w:val="007A52DF"/>
    <w:rsid w:val="007A5CFC"/>
    <w:rsid w:val="007A6682"/>
    <w:rsid w:val="007A73B8"/>
    <w:rsid w:val="007A75BA"/>
    <w:rsid w:val="007A7824"/>
    <w:rsid w:val="007A7F8A"/>
    <w:rsid w:val="007B0096"/>
    <w:rsid w:val="007B099A"/>
    <w:rsid w:val="007B157F"/>
    <w:rsid w:val="007B1CE6"/>
    <w:rsid w:val="007B283F"/>
    <w:rsid w:val="007B2E6B"/>
    <w:rsid w:val="007B2EB2"/>
    <w:rsid w:val="007B34E0"/>
    <w:rsid w:val="007B5315"/>
    <w:rsid w:val="007B728E"/>
    <w:rsid w:val="007B7BAB"/>
    <w:rsid w:val="007C048E"/>
    <w:rsid w:val="007C1072"/>
    <w:rsid w:val="007C193E"/>
    <w:rsid w:val="007C1A24"/>
    <w:rsid w:val="007C1AB9"/>
    <w:rsid w:val="007C1EC2"/>
    <w:rsid w:val="007C23E4"/>
    <w:rsid w:val="007C38FA"/>
    <w:rsid w:val="007C3C7D"/>
    <w:rsid w:val="007C3F2D"/>
    <w:rsid w:val="007C4BF0"/>
    <w:rsid w:val="007C4C8C"/>
    <w:rsid w:val="007C5E6E"/>
    <w:rsid w:val="007C6101"/>
    <w:rsid w:val="007C67C4"/>
    <w:rsid w:val="007C749A"/>
    <w:rsid w:val="007D049B"/>
    <w:rsid w:val="007D367A"/>
    <w:rsid w:val="007D37C1"/>
    <w:rsid w:val="007D3CBA"/>
    <w:rsid w:val="007D3F67"/>
    <w:rsid w:val="007D4D04"/>
    <w:rsid w:val="007D5CD7"/>
    <w:rsid w:val="007D6033"/>
    <w:rsid w:val="007D7070"/>
    <w:rsid w:val="007D7B17"/>
    <w:rsid w:val="007D7CCA"/>
    <w:rsid w:val="007E1536"/>
    <w:rsid w:val="007E1576"/>
    <w:rsid w:val="007E1754"/>
    <w:rsid w:val="007E279D"/>
    <w:rsid w:val="007E3032"/>
    <w:rsid w:val="007E4446"/>
    <w:rsid w:val="007E46CC"/>
    <w:rsid w:val="007E59C5"/>
    <w:rsid w:val="007E5BDC"/>
    <w:rsid w:val="007E5D16"/>
    <w:rsid w:val="007E61D7"/>
    <w:rsid w:val="007E62F0"/>
    <w:rsid w:val="007E65FA"/>
    <w:rsid w:val="007E6A37"/>
    <w:rsid w:val="007E6D4C"/>
    <w:rsid w:val="007E7F25"/>
    <w:rsid w:val="007F0342"/>
    <w:rsid w:val="007F0785"/>
    <w:rsid w:val="007F1D4F"/>
    <w:rsid w:val="007F3762"/>
    <w:rsid w:val="007F59EA"/>
    <w:rsid w:val="007F5E30"/>
    <w:rsid w:val="007F6E97"/>
    <w:rsid w:val="007F7A22"/>
    <w:rsid w:val="008006B1"/>
    <w:rsid w:val="008006D5"/>
    <w:rsid w:val="00800930"/>
    <w:rsid w:val="00800D8B"/>
    <w:rsid w:val="00800F31"/>
    <w:rsid w:val="00801885"/>
    <w:rsid w:val="00802134"/>
    <w:rsid w:val="008023DD"/>
    <w:rsid w:val="00802A24"/>
    <w:rsid w:val="00802EA7"/>
    <w:rsid w:val="00803B3A"/>
    <w:rsid w:val="0080418A"/>
    <w:rsid w:val="00804245"/>
    <w:rsid w:val="0080479F"/>
    <w:rsid w:val="00805ED3"/>
    <w:rsid w:val="00806183"/>
    <w:rsid w:val="00806231"/>
    <w:rsid w:val="008072CE"/>
    <w:rsid w:val="00807807"/>
    <w:rsid w:val="00810A44"/>
    <w:rsid w:val="00811E6F"/>
    <w:rsid w:val="00811F92"/>
    <w:rsid w:val="00811FD7"/>
    <w:rsid w:val="00812F56"/>
    <w:rsid w:val="0081369F"/>
    <w:rsid w:val="008137B8"/>
    <w:rsid w:val="008138B0"/>
    <w:rsid w:val="0081506C"/>
    <w:rsid w:val="0081541B"/>
    <w:rsid w:val="00816550"/>
    <w:rsid w:val="00816AC2"/>
    <w:rsid w:val="00817CFB"/>
    <w:rsid w:val="00820CB7"/>
    <w:rsid w:val="00821BD4"/>
    <w:rsid w:val="00822168"/>
    <w:rsid w:val="00822664"/>
    <w:rsid w:val="00825FBD"/>
    <w:rsid w:val="00826C3C"/>
    <w:rsid w:val="00827C7C"/>
    <w:rsid w:val="008302BA"/>
    <w:rsid w:val="00830DEB"/>
    <w:rsid w:val="00830EA2"/>
    <w:rsid w:val="008312AB"/>
    <w:rsid w:val="00831DCF"/>
    <w:rsid w:val="0083276C"/>
    <w:rsid w:val="00832AF3"/>
    <w:rsid w:val="00832B62"/>
    <w:rsid w:val="00833405"/>
    <w:rsid w:val="00833552"/>
    <w:rsid w:val="0083405E"/>
    <w:rsid w:val="008341C6"/>
    <w:rsid w:val="00834337"/>
    <w:rsid w:val="00834FBF"/>
    <w:rsid w:val="00837CFF"/>
    <w:rsid w:val="00840359"/>
    <w:rsid w:val="0084103E"/>
    <w:rsid w:val="008410F8"/>
    <w:rsid w:val="008419CF"/>
    <w:rsid w:val="00842B44"/>
    <w:rsid w:val="00842C24"/>
    <w:rsid w:val="0084389A"/>
    <w:rsid w:val="008441A4"/>
    <w:rsid w:val="00844222"/>
    <w:rsid w:val="0084436C"/>
    <w:rsid w:val="00844422"/>
    <w:rsid w:val="008454A8"/>
    <w:rsid w:val="008457AD"/>
    <w:rsid w:val="00845AEC"/>
    <w:rsid w:val="00846220"/>
    <w:rsid w:val="0084627C"/>
    <w:rsid w:val="008462BC"/>
    <w:rsid w:val="008506E5"/>
    <w:rsid w:val="00851852"/>
    <w:rsid w:val="008524BD"/>
    <w:rsid w:val="008527A1"/>
    <w:rsid w:val="0085286A"/>
    <w:rsid w:val="00855743"/>
    <w:rsid w:val="00855C3B"/>
    <w:rsid w:val="00856070"/>
    <w:rsid w:val="0085613B"/>
    <w:rsid w:val="00856737"/>
    <w:rsid w:val="008569E0"/>
    <w:rsid w:val="00857669"/>
    <w:rsid w:val="00860278"/>
    <w:rsid w:val="00860809"/>
    <w:rsid w:val="00860A70"/>
    <w:rsid w:val="00860F85"/>
    <w:rsid w:val="00861C85"/>
    <w:rsid w:val="0086256F"/>
    <w:rsid w:val="00863103"/>
    <w:rsid w:val="0086329E"/>
    <w:rsid w:val="00863C9C"/>
    <w:rsid w:val="00864583"/>
    <w:rsid w:val="00864FFD"/>
    <w:rsid w:val="008653CC"/>
    <w:rsid w:val="00865A7A"/>
    <w:rsid w:val="00870879"/>
    <w:rsid w:val="00870A7A"/>
    <w:rsid w:val="00871DD2"/>
    <w:rsid w:val="008723D7"/>
    <w:rsid w:val="00872C62"/>
    <w:rsid w:val="0087305D"/>
    <w:rsid w:val="008730C3"/>
    <w:rsid w:val="00874898"/>
    <w:rsid w:val="00874FF1"/>
    <w:rsid w:val="0087554A"/>
    <w:rsid w:val="00875921"/>
    <w:rsid w:val="00877155"/>
    <w:rsid w:val="008776AF"/>
    <w:rsid w:val="00880028"/>
    <w:rsid w:val="00880558"/>
    <w:rsid w:val="008823B2"/>
    <w:rsid w:val="008835CB"/>
    <w:rsid w:val="008837A9"/>
    <w:rsid w:val="00883EC9"/>
    <w:rsid w:val="00884E77"/>
    <w:rsid w:val="00884F1E"/>
    <w:rsid w:val="00885573"/>
    <w:rsid w:val="00885991"/>
    <w:rsid w:val="00885A35"/>
    <w:rsid w:val="00885F25"/>
    <w:rsid w:val="0088605F"/>
    <w:rsid w:val="0088696F"/>
    <w:rsid w:val="00886AEA"/>
    <w:rsid w:val="00891104"/>
    <w:rsid w:val="008916E5"/>
    <w:rsid w:val="008919C0"/>
    <w:rsid w:val="00891E55"/>
    <w:rsid w:val="008929AB"/>
    <w:rsid w:val="008930B8"/>
    <w:rsid w:val="00893183"/>
    <w:rsid w:val="00893790"/>
    <w:rsid w:val="00893A8D"/>
    <w:rsid w:val="00893C8F"/>
    <w:rsid w:val="00893F0E"/>
    <w:rsid w:val="008948C6"/>
    <w:rsid w:val="00894922"/>
    <w:rsid w:val="00895134"/>
    <w:rsid w:val="008971DE"/>
    <w:rsid w:val="00897403"/>
    <w:rsid w:val="008975E6"/>
    <w:rsid w:val="008979C0"/>
    <w:rsid w:val="008A04E5"/>
    <w:rsid w:val="008A140F"/>
    <w:rsid w:val="008A281C"/>
    <w:rsid w:val="008A2C6F"/>
    <w:rsid w:val="008A35CD"/>
    <w:rsid w:val="008A35E5"/>
    <w:rsid w:val="008A39BC"/>
    <w:rsid w:val="008A3A18"/>
    <w:rsid w:val="008A45D3"/>
    <w:rsid w:val="008A4906"/>
    <w:rsid w:val="008A4D82"/>
    <w:rsid w:val="008A4DCA"/>
    <w:rsid w:val="008A5639"/>
    <w:rsid w:val="008A567D"/>
    <w:rsid w:val="008A604E"/>
    <w:rsid w:val="008A64C8"/>
    <w:rsid w:val="008A71B6"/>
    <w:rsid w:val="008A7334"/>
    <w:rsid w:val="008A78BF"/>
    <w:rsid w:val="008A79E6"/>
    <w:rsid w:val="008B04B0"/>
    <w:rsid w:val="008B0967"/>
    <w:rsid w:val="008B0EE0"/>
    <w:rsid w:val="008B187D"/>
    <w:rsid w:val="008B1937"/>
    <w:rsid w:val="008B28CE"/>
    <w:rsid w:val="008B2A00"/>
    <w:rsid w:val="008B3607"/>
    <w:rsid w:val="008B40DA"/>
    <w:rsid w:val="008B4314"/>
    <w:rsid w:val="008B4FFD"/>
    <w:rsid w:val="008B500B"/>
    <w:rsid w:val="008B51AA"/>
    <w:rsid w:val="008B596B"/>
    <w:rsid w:val="008B5CEC"/>
    <w:rsid w:val="008B7517"/>
    <w:rsid w:val="008B75B4"/>
    <w:rsid w:val="008C00A4"/>
    <w:rsid w:val="008C025A"/>
    <w:rsid w:val="008C0834"/>
    <w:rsid w:val="008C1041"/>
    <w:rsid w:val="008C25AB"/>
    <w:rsid w:val="008C2D9D"/>
    <w:rsid w:val="008C3A52"/>
    <w:rsid w:val="008C4185"/>
    <w:rsid w:val="008C5909"/>
    <w:rsid w:val="008C65DB"/>
    <w:rsid w:val="008C7358"/>
    <w:rsid w:val="008C7ADD"/>
    <w:rsid w:val="008C7B51"/>
    <w:rsid w:val="008C7D45"/>
    <w:rsid w:val="008D0373"/>
    <w:rsid w:val="008D075E"/>
    <w:rsid w:val="008D0ABD"/>
    <w:rsid w:val="008D0B94"/>
    <w:rsid w:val="008D0FC1"/>
    <w:rsid w:val="008D1E86"/>
    <w:rsid w:val="008D1F68"/>
    <w:rsid w:val="008D2A02"/>
    <w:rsid w:val="008D2D51"/>
    <w:rsid w:val="008D3988"/>
    <w:rsid w:val="008D43E4"/>
    <w:rsid w:val="008D4DD8"/>
    <w:rsid w:val="008D54F9"/>
    <w:rsid w:val="008D6272"/>
    <w:rsid w:val="008D64BC"/>
    <w:rsid w:val="008D69D5"/>
    <w:rsid w:val="008D7514"/>
    <w:rsid w:val="008E0484"/>
    <w:rsid w:val="008E0531"/>
    <w:rsid w:val="008E07A2"/>
    <w:rsid w:val="008E0B46"/>
    <w:rsid w:val="008E13F6"/>
    <w:rsid w:val="008E21B0"/>
    <w:rsid w:val="008E2414"/>
    <w:rsid w:val="008E26B0"/>
    <w:rsid w:val="008E2BB4"/>
    <w:rsid w:val="008E3F30"/>
    <w:rsid w:val="008E3FCF"/>
    <w:rsid w:val="008E488C"/>
    <w:rsid w:val="008E4CBF"/>
    <w:rsid w:val="008E579D"/>
    <w:rsid w:val="008E5814"/>
    <w:rsid w:val="008E5D1D"/>
    <w:rsid w:val="008E737A"/>
    <w:rsid w:val="008E7529"/>
    <w:rsid w:val="008F04FF"/>
    <w:rsid w:val="008F0F6A"/>
    <w:rsid w:val="008F1139"/>
    <w:rsid w:val="008F2063"/>
    <w:rsid w:val="008F3BD5"/>
    <w:rsid w:val="008F3D10"/>
    <w:rsid w:val="008F4670"/>
    <w:rsid w:val="008F582F"/>
    <w:rsid w:val="008F66BD"/>
    <w:rsid w:val="008F6828"/>
    <w:rsid w:val="008F6D96"/>
    <w:rsid w:val="00900504"/>
    <w:rsid w:val="00900F60"/>
    <w:rsid w:val="00901D1B"/>
    <w:rsid w:val="00902B08"/>
    <w:rsid w:val="009035AE"/>
    <w:rsid w:val="00903EC5"/>
    <w:rsid w:val="009059BB"/>
    <w:rsid w:val="00906F29"/>
    <w:rsid w:val="00907745"/>
    <w:rsid w:val="00907A2E"/>
    <w:rsid w:val="00907DCF"/>
    <w:rsid w:val="00910B8E"/>
    <w:rsid w:val="009116D6"/>
    <w:rsid w:val="009119E1"/>
    <w:rsid w:val="0091228E"/>
    <w:rsid w:val="00912429"/>
    <w:rsid w:val="009130A8"/>
    <w:rsid w:val="009135D9"/>
    <w:rsid w:val="00913AA8"/>
    <w:rsid w:val="0091498D"/>
    <w:rsid w:val="00916DBF"/>
    <w:rsid w:val="00917351"/>
    <w:rsid w:val="00917C42"/>
    <w:rsid w:val="009202A9"/>
    <w:rsid w:val="009205DE"/>
    <w:rsid w:val="00920D2B"/>
    <w:rsid w:val="00921C25"/>
    <w:rsid w:val="0092259C"/>
    <w:rsid w:val="009229BB"/>
    <w:rsid w:val="00922F9E"/>
    <w:rsid w:val="00923D82"/>
    <w:rsid w:val="0092476C"/>
    <w:rsid w:val="00925045"/>
    <w:rsid w:val="00925528"/>
    <w:rsid w:val="00925B14"/>
    <w:rsid w:val="00925DFE"/>
    <w:rsid w:val="009269B9"/>
    <w:rsid w:val="00926B3A"/>
    <w:rsid w:val="0092790A"/>
    <w:rsid w:val="00927AD7"/>
    <w:rsid w:val="009305BC"/>
    <w:rsid w:val="0093150F"/>
    <w:rsid w:val="0093354D"/>
    <w:rsid w:val="009339B6"/>
    <w:rsid w:val="00933C1A"/>
    <w:rsid w:val="00934215"/>
    <w:rsid w:val="0093644D"/>
    <w:rsid w:val="009367BF"/>
    <w:rsid w:val="00936D14"/>
    <w:rsid w:val="009374B1"/>
    <w:rsid w:val="0093757E"/>
    <w:rsid w:val="00940946"/>
    <w:rsid w:val="00942524"/>
    <w:rsid w:val="00942DFD"/>
    <w:rsid w:val="0094324D"/>
    <w:rsid w:val="00943BF1"/>
    <w:rsid w:val="00943E50"/>
    <w:rsid w:val="00944016"/>
    <w:rsid w:val="009440A2"/>
    <w:rsid w:val="009463C5"/>
    <w:rsid w:val="009466F2"/>
    <w:rsid w:val="00947460"/>
    <w:rsid w:val="00947AD9"/>
    <w:rsid w:val="00947B4B"/>
    <w:rsid w:val="009505AD"/>
    <w:rsid w:val="00950A41"/>
    <w:rsid w:val="00950B13"/>
    <w:rsid w:val="00950C65"/>
    <w:rsid w:val="00950E72"/>
    <w:rsid w:val="00951474"/>
    <w:rsid w:val="009514BD"/>
    <w:rsid w:val="00951E5F"/>
    <w:rsid w:val="00951F2E"/>
    <w:rsid w:val="0095242D"/>
    <w:rsid w:val="009529DB"/>
    <w:rsid w:val="00952AE8"/>
    <w:rsid w:val="009535F5"/>
    <w:rsid w:val="00954294"/>
    <w:rsid w:val="009553AA"/>
    <w:rsid w:val="00955405"/>
    <w:rsid w:val="00955C0C"/>
    <w:rsid w:val="00955C74"/>
    <w:rsid w:val="00957AC7"/>
    <w:rsid w:val="009607E3"/>
    <w:rsid w:val="00960EAB"/>
    <w:rsid w:val="00961686"/>
    <w:rsid w:val="009624A0"/>
    <w:rsid w:val="00963240"/>
    <w:rsid w:val="0096354A"/>
    <w:rsid w:val="00964B4E"/>
    <w:rsid w:val="00964D67"/>
    <w:rsid w:val="009652C0"/>
    <w:rsid w:val="009660EB"/>
    <w:rsid w:val="0096620D"/>
    <w:rsid w:val="00966ACE"/>
    <w:rsid w:val="00966D06"/>
    <w:rsid w:val="00967601"/>
    <w:rsid w:val="009700B3"/>
    <w:rsid w:val="009704F0"/>
    <w:rsid w:val="009710A5"/>
    <w:rsid w:val="009711F2"/>
    <w:rsid w:val="009725DA"/>
    <w:rsid w:val="00972DDA"/>
    <w:rsid w:val="00973FBA"/>
    <w:rsid w:val="00974059"/>
    <w:rsid w:val="0097421C"/>
    <w:rsid w:val="00974BE7"/>
    <w:rsid w:val="00975045"/>
    <w:rsid w:val="0097522B"/>
    <w:rsid w:val="009761FB"/>
    <w:rsid w:val="00976408"/>
    <w:rsid w:val="00980615"/>
    <w:rsid w:val="00980B2D"/>
    <w:rsid w:val="00982685"/>
    <w:rsid w:val="00982A43"/>
    <w:rsid w:val="00982CBC"/>
    <w:rsid w:val="009830E7"/>
    <w:rsid w:val="00983298"/>
    <w:rsid w:val="009860CC"/>
    <w:rsid w:val="009862BD"/>
    <w:rsid w:val="00986316"/>
    <w:rsid w:val="0098669A"/>
    <w:rsid w:val="00987466"/>
    <w:rsid w:val="00990D0C"/>
    <w:rsid w:val="0099289A"/>
    <w:rsid w:val="00993240"/>
    <w:rsid w:val="00993272"/>
    <w:rsid w:val="009936BB"/>
    <w:rsid w:val="00993BEB"/>
    <w:rsid w:val="00994C70"/>
    <w:rsid w:val="0099567A"/>
    <w:rsid w:val="00995AB9"/>
    <w:rsid w:val="00995C89"/>
    <w:rsid w:val="0099632C"/>
    <w:rsid w:val="00997008"/>
    <w:rsid w:val="00997D23"/>
    <w:rsid w:val="009A046E"/>
    <w:rsid w:val="009A0B84"/>
    <w:rsid w:val="009A0F1C"/>
    <w:rsid w:val="009A1039"/>
    <w:rsid w:val="009A1AD9"/>
    <w:rsid w:val="009A210D"/>
    <w:rsid w:val="009A2E19"/>
    <w:rsid w:val="009A3138"/>
    <w:rsid w:val="009A3481"/>
    <w:rsid w:val="009A352E"/>
    <w:rsid w:val="009A36E9"/>
    <w:rsid w:val="009A377F"/>
    <w:rsid w:val="009A4547"/>
    <w:rsid w:val="009A531F"/>
    <w:rsid w:val="009A5553"/>
    <w:rsid w:val="009A59D8"/>
    <w:rsid w:val="009A5EA7"/>
    <w:rsid w:val="009A64BF"/>
    <w:rsid w:val="009A6B8E"/>
    <w:rsid w:val="009A6BD6"/>
    <w:rsid w:val="009A7800"/>
    <w:rsid w:val="009A7B7D"/>
    <w:rsid w:val="009A7CDC"/>
    <w:rsid w:val="009B01CC"/>
    <w:rsid w:val="009B03BC"/>
    <w:rsid w:val="009B25DA"/>
    <w:rsid w:val="009B3415"/>
    <w:rsid w:val="009B3D8E"/>
    <w:rsid w:val="009B3F11"/>
    <w:rsid w:val="009B4738"/>
    <w:rsid w:val="009B5435"/>
    <w:rsid w:val="009B684F"/>
    <w:rsid w:val="009B70E9"/>
    <w:rsid w:val="009B71ED"/>
    <w:rsid w:val="009B7914"/>
    <w:rsid w:val="009C0426"/>
    <w:rsid w:val="009C176A"/>
    <w:rsid w:val="009C1A5A"/>
    <w:rsid w:val="009C29BD"/>
    <w:rsid w:val="009C2B4F"/>
    <w:rsid w:val="009C2F67"/>
    <w:rsid w:val="009C315D"/>
    <w:rsid w:val="009C3937"/>
    <w:rsid w:val="009C3EA6"/>
    <w:rsid w:val="009C476F"/>
    <w:rsid w:val="009C4910"/>
    <w:rsid w:val="009C49E6"/>
    <w:rsid w:val="009C49EB"/>
    <w:rsid w:val="009C5B9E"/>
    <w:rsid w:val="009C5DDD"/>
    <w:rsid w:val="009C758E"/>
    <w:rsid w:val="009C78FB"/>
    <w:rsid w:val="009D1C57"/>
    <w:rsid w:val="009D23E3"/>
    <w:rsid w:val="009D350F"/>
    <w:rsid w:val="009D3DE5"/>
    <w:rsid w:val="009D3EEA"/>
    <w:rsid w:val="009D4291"/>
    <w:rsid w:val="009D445B"/>
    <w:rsid w:val="009D47A4"/>
    <w:rsid w:val="009D57F7"/>
    <w:rsid w:val="009D60A3"/>
    <w:rsid w:val="009D680B"/>
    <w:rsid w:val="009D71A3"/>
    <w:rsid w:val="009D72CF"/>
    <w:rsid w:val="009D797F"/>
    <w:rsid w:val="009E0378"/>
    <w:rsid w:val="009E07CC"/>
    <w:rsid w:val="009E15EF"/>
    <w:rsid w:val="009E193B"/>
    <w:rsid w:val="009E22A2"/>
    <w:rsid w:val="009E2683"/>
    <w:rsid w:val="009E420B"/>
    <w:rsid w:val="009E44BF"/>
    <w:rsid w:val="009E49EA"/>
    <w:rsid w:val="009E4F3A"/>
    <w:rsid w:val="009E5062"/>
    <w:rsid w:val="009E56D1"/>
    <w:rsid w:val="009E5A9D"/>
    <w:rsid w:val="009E5B1E"/>
    <w:rsid w:val="009E70D2"/>
    <w:rsid w:val="009E728D"/>
    <w:rsid w:val="009E74E3"/>
    <w:rsid w:val="009E77F3"/>
    <w:rsid w:val="009F0048"/>
    <w:rsid w:val="009F01B9"/>
    <w:rsid w:val="009F161C"/>
    <w:rsid w:val="009F17F2"/>
    <w:rsid w:val="009F1C5C"/>
    <w:rsid w:val="009F1C71"/>
    <w:rsid w:val="009F1F5F"/>
    <w:rsid w:val="009F2424"/>
    <w:rsid w:val="009F2DB8"/>
    <w:rsid w:val="009F2DEB"/>
    <w:rsid w:val="009F3111"/>
    <w:rsid w:val="009F34E5"/>
    <w:rsid w:val="009F36E3"/>
    <w:rsid w:val="009F4678"/>
    <w:rsid w:val="009F69BD"/>
    <w:rsid w:val="009F70BB"/>
    <w:rsid w:val="009F72DA"/>
    <w:rsid w:val="00A000F1"/>
    <w:rsid w:val="00A02706"/>
    <w:rsid w:val="00A03C38"/>
    <w:rsid w:val="00A03F0C"/>
    <w:rsid w:val="00A04167"/>
    <w:rsid w:val="00A061DD"/>
    <w:rsid w:val="00A06E07"/>
    <w:rsid w:val="00A079F9"/>
    <w:rsid w:val="00A10031"/>
    <w:rsid w:val="00A1039A"/>
    <w:rsid w:val="00A10BB9"/>
    <w:rsid w:val="00A115B5"/>
    <w:rsid w:val="00A11969"/>
    <w:rsid w:val="00A11ECC"/>
    <w:rsid w:val="00A11FF5"/>
    <w:rsid w:val="00A125F9"/>
    <w:rsid w:val="00A126BD"/>
    <w:rsid w:val="00A12F32"/>
    <w:rsid w:val="00A14182"/>
    <w:rsid w:val="00A14D0E"/>
    <w:rsid w:val="00A14DA8"/>
    <w:rsid w:val="00A14E70"/>
    <w:rsid w:val="00A16D7B"/>
    <w:rsid w:val="00A170EC"/>
    <w:rsid w:val="00A21AA6"/>
    <w:rsid w:val="00A21AE1"/>
    <w:rsid w:val="00A21EC9"/>
    <w:rsid w:val="00A2272A"/>
    <w:rsid w:val="00A22852"/>
    <w:rsid w:val="00A228DC"/>
    <w:rsid w:val="00A2378C"/>
    <w:rsid w:val="00A23E98"/>
    <w:rsid w:val="00A2400A"/>
    <w:rsid w:val="00A247BC"/>
    <w:rsid w:val="00A25556"/>
    <w:rsid w:val="00A255A8"/>
    <w:rsid w:val="00A25DBE"/>
    <w:rsid w:val="00A25EE8"/>
    <w:rsid w:val="00A263D2"/>
    <w:rsid w:val="00A2666B"/>
    <w:rsid w:val="00A27D4B"/>
    <w:rsid w:val="00A3004C"/>
    <w:rsid w:val="00A30A16"/>
    <w:rsid w:val="00A30F0E"/>
    <w:rsid w:val="00A314C0"/>
    <w:rsid w:val="00A31786"/>
    <w:rsid w:val="00A31867"/>
    <w:rsid w:val="00A31C77"/>
    <w:rsid w:val="00A31F23"/>
    <w:rsid w:val="00A329EE"/>
    <w:rsid w:val="00A32AE7"/>
    <w:rsid w:val="00A3335D"/>
    <w:rsid w:val="00A3375C"/>
    <w:rsid w:val="00A34E50"/>
    <w:rsid w:val="00A35C02"/>
    <w:rsid w:val="00A360CE"/>
    <w:rsid w:val="00A363AF"/>
    <w:rsid w:val="00A3676E"/>
    <w:rsid w:val="00A37672"/>
    <w:rsid w:val="00A37C87"/>
    <w:rsid w:val="00A40093"/>
    <w:rsid w:val="00A402DB"/>
    <w:rsid w:val="00A40400"/>
    <w:rsid w:val="00A41E86"/>
    <w:rsid w:val="00A41FF6"/>
    <w:rsid w:val="00A425DB"/>
    <w:rsid w:val="00A426D8"/>
    <w:rsid w:val="00A42877"/>
    <w:rsid w:val="00A42A69"/>
    <w:rsid w:val="00A4373E"/>
    <w:rsid w:val="00A4439F"/>
    <w:rsid w:val="00A4458A"/>
    <w:rsid w:val="00A450DF"/>
    <w:rsid w:val="00A45B7C"/>
    <w:rsid w:val="00A4609E"/>
    <w:rsid w:val="00A46465"/>
    <w:rsid w:val="00A468F6"/>
    <w:rsid w:val="00A472F8"/>
    <w:rsid w:val="00A50EF7"/>
    <w:rsid w:val="00A52130"/>
    <w:rsid w:val="00A5228F"/>
    <w:rsid w:val="00A52B3E"/>
    <w:rsid w:val="00A52CE4"/>
    <w:rsid w:val="00A54D36"/>
    <w:rsid w:val="00A554D8"/>
    <w:rsid w:val="00A55537"/>
    <w:rsid w:val="00A55E3C"/>
    <w:rsid w:val="00A56733"/>
    <w:rsid w:val="00A56C01"/>
    <w:rsid w:val="00A572AD"/>
    <w:rsid w:val="00A572F6"/>
    <w:rsid w:val="00A57456"/>
    <w:rsid w:val="00A576E8"/>
    <w:rsid w:val="00A579C1"/>
    <w:rsid w:val="00A57DC5"/>
    <w:rsid w:val="00A608A4"/>
    <w:rsid w:val="00A60AF3"/>
    <w:rsid w:val="00A629AF"/>
    <w:rsid w:val="00A62B21"/>
    <w:rsid w:val="00A63D4E"/>
    <w:rsid w:val="00A64837"/>
    <w:rsid w:val="00A64A56"/>
    <w:rsid w:val="00A64C6E"/>
    <w:rsid w:val="00A6562D"/>
    <w:rsid w:val="00A65EF2"/>
    <w:rsid w:val="00A67200"/>
    <w:rsid w:val="00A679C5"/>
    <w:rsid w:val="00A7032E"/>
    <w:rsid w:val="00A7058D"/>
    <w:rsid w:val="00A70CFC"/>
    <w:rsid w:val="00A71335"/>
    <w:rsid w:val="00A71F73"/>
    <w:rsid w:val="00A7215C"/>
    <w:rsid w:val="00A72C5D"/>
    <w:rsid w:val="00A73204"/>
    <w:rsid w:val="00A7387E"/>
    <w:rsid w:val="00A744B8"/>
    <w:rsid w:val="00A74ABC"/>
    <w:rsid w:val="00A74E15"/>
    <w:rsid w:val="00A750CB"/>
    <w:rsid w:val="00A75BEF"/>
    <w:rsid w:val="00A76109"/>
    <w:rsid w:val="00A770F7"/>
    <w:rsid w:val="00A80EEF"/>
    <w:rsid w:val="00A819CA"/>
    <w:rsid w:val="00A82455"/>
    <w:rsid w:val="00A825FE"/>
    <w:rsid w:val="00A82822"/>
    <w:rsid w:val="00A82A24"/>
    <w:rsid w:val="00A82D39"/>
    <w:rsid w:val="00A836B2"/>
    <w:rsid w:val="00A83B49"/>
    <w:rsid w:val="00A846D6"/>
    <w:rsid w:val="00A8484C"/>
    <w:rsid w:val="00A8607A"/>
    <w:rsid w:val="00A86EA4"/>
    <w:rsid w:val="00A87E09"/>
    <w:rsid w:val="00A90931"/>
    <w:rsid w:val="00A91ECA"/>
    <w:rsid w:val="00A93DC9"/>
    <w:rsid w:val="00A945E9"/>
    <w:rsid w:val="00A94B24"/>
    <w:rsid w:val="00A961CD"/>
    <w:rsid w:val="00A96683"/>
    <w:rsid w:val="00A96A55"/>
    <w:rsid w:val="00A9707C"/>
    <w:rsid w:val="00AA02EA"/>
    <w:rsid w:val="00AA0932"/>
    <w:rsid w:val="00AA0961"/>
    <w:rsid w:val="00AA0D1A"/>
    <w:rsid w:val="00AA1313"/>
    <w:rsid w:val="00AA271B"/>
    <w:rsid w:val="00AA27BD"/>
    <w:rsid w:val="00AA299E"/>
    <w:rsid w:val="00AA2CEF"/>
    <w:rsid w:val="00AA371D"/>
    <w:rsid w:val="00AA43F0"/>
    <w:rsid w:val="00AA4891"/>
    <w:rsid w:val="00AA50CF"/>
    <w:rsid w:val="00AA574F"/>
    <w:rsid w:val="00AA5EF3"/>
    <w:rsid w:val="00AA70CC"/>
    <w:rsid w:val="00AA713E"/>
    <w:rsid w:val="00AB0666"/>
    <w:rsid w:val="00AB1A0A"/>
    <w:rsid w:val="00AB20C3"/>
    <w:rsid w:val="00AB271F"/>
    <w:rsid w:val="00AB34DD"/>
    <w:rsid w:val="00AB3DAD"/>
    <w:rsid w:val="00AB4104"/>
    <w:rsid w:val="00AB5164"/>
    <w:rsid w:val="00AB5808"/>
    <w:rsid w:val="00AB59F6"/>
    <w:rsid w:val="00AB7F28"/>
    <w:rsid w:val="00AB7F5C"/>
    <w:rsid w:val="00AC0111"/>
    <w:rsid w:val="00AC15BE"/>
    <w:rsid w:val="00AC15CB"/>
    <w:rsid w:val="00AC198F"/>
    <w:rsid w:val="00AC2990"/>
    <w:rsid w:val="00AC2BB0"/>
    <w:rsid w:val="00AC2D8F"/>
    <w:rsid w:val="00AC2DF3"/>
    <w:rsid w:val="00AC3DC8"/>
    <w:rsid w:val="00AC48BB"/>
    <w:rsid w:val="00AC4941"/>
    <w:rsid w:val="00AC4C57"/>
    <w:rsid w:val="00AC5D44"/>
    <w:rsid w:val="00AC6A87"/>
    <w:rsid w:val="00AC7298"/>
    <w:rsid w:val="00AC74FE"/>
    <w:rsid w:val="00AC7845"/>
    <w:rsid w:val="00AC7972"/>
    <w:rsid w:val="00AC7DC3"/>
    <w:rsid w:val="00AC7FA8"/>
    <w:rsid w:val="00AD1802"/>
    <w:rsid w:val="00AD254B"/>
    <w:rsid w:val="00AD289C"/>
    <w:rsid w:val="00AD2C56"/>
    <w:rsid w:val="00AD55EE"/>
    <w:rsid w:val="00AD58BC"/>
    <w:rsid w:val="00AD59D7"/>
    <w:rsid w:val="00AD60A3"/>
    <w:rsid w:val="00AD7298"/>
    <w:rsid w:val="00AD7840"/>
    <w:rsid w:val="00AE23EA"/>
    <w:rsid w:val="00AE39F8"/>
    <w:rsid w:val="00AE3C23"/>
    <w:rsid w:val="00AE4936"/>
    <w:rsid w:val="00AE498C"/>
    <w:rsid w:val="00AE4ABC"/>
    <w:rsid w:val="00AE4AEA"/>
    <w:rsid w:val="00AE6666"/>
    <w:rsid w:val="00AE7154"/>
    <w:rsid w:val="00AE717A"/>
    <w:rsid w:val="00AE74A9"/>
    <w:rsid w:val="00AE75B6"/>
    <w:rsid w:val="00AF00BD"/>
    <w:rsid w:val="00AF1276"/>
    <w:rsid w:val="00AF135E"/>
    <w:rsid w:val="00AF30BC"/>
    <w:rsid w:val="00AF30D4"/>
    <w:rsid w:val="00AF4328"/>
    <w:rsid w:val="00AF5490"/>
    <w:rsid w:val="00AF5ACB"/>
    <w:rsid w:val="00AF6552"/>
    <w:rsid w:val="00AF6982"/>
    <w:rsid w:val="00AF78DB"/>
    <w:rsid w:val="00B00AEF"/>
    <w:rsid w:val="00B00BCA"/>
    <w:rsid w:val="00B00F15"/>
    <w:rsid w:val="00B01190"/>
    <w:rsid w:val="00B02122"/>
    <w:rsid w:val="00B02195"/>
    <w:rsid w:val="00B02392"/>
    <w:rsid w:val="00B029A0"/>
    <w:rsid w:val="00B02AEB"/>
    <w:rsid w:val="00B036B1"/>
    <w:rsid w:val="00B03C45"/>
    <w:rsid w:val="00B03D88"/>
    <w:rsid w:val="00B052B1"/>
    <w:rsid w:val="00B061F9"/>
    <w:rsid w:val="00B06C49"/>
    <w:rsid w:val="00B06CF0"/>
    <w:rsid w:val="00B06E98"/>
    <w:rsid w:val="00B07813"/>
    <w:rsid w:val="00B07863"/>
    <w:rsid w:val="00B07A47"/>
    <w:rsid w:val="00B07AB4"/>
    <w:rsid w:val="00B10C3F"/>
    <w:rsid w:val="00B10FF8"/>
    <w:rsid w:val="00B14696"/>
    <w:rsid w:val="00B1526A"/>
    <w:rsid w:val="00B15EE6"/>
    <w:rsid w:val="00B1659A"/>
    <w:rsid w:val="00B167F3"/>
    <w:rsid w:val="00B172D3"/>
    <w:rsid w:val="00B17559"/>
    <w:rsid w:val="00B1789A"/>
    <w:rsid w:val="00B179FB"/>
    <w:rsid w:val="00B20C7C"/>
    <w:rsid w:val="00B20D33"/>
    <w:rsid w:val="00B222BC"/>
    <w:rsid w:val="00B222DD"/>
    <w:rsid w:val="00B224FC"/>
    <w:rsid w:val="00B22FC0"/>
    <w:rsid w:val="00B23634"/>
    <w:rsid w:val="00B237E0"/>
    <w:rsid w:val="00B2607C"/>
    <w:rsid w:val="00B260FB"/>
    <w:rsid w:val="00B26702"/>
    <w:rsid w:val="00B2681B"/>
    <w:rsid w:val="00B2690E"/>
    <w:rsid w:val="00B27906"/>
    <w:rsid w:val="00B30DA3"/>
    <w:rsid w:val="00B32D23"/>
    <w:rsid w:val="00B33049"/>
    <w:rsid w:val="00B33496"/>
    <w:rsid w:val="00B33949"/>
    <w:rsid w:val="00B33FF7"/>
    <w:rsid w:val="00B347EB"/>
    <w:rsid w:val="00B34D6F"/>
    <w:rsid w:val="00B34F18"/>
    <w:rsid w:val="00B3524B"/>
    <w:rsid w:val="00B35B90"/>
    <w:rsid w:val="00B3608B"/>
    <w:rsid w:val="00B36C49"/>
    <w:rsid w:val="00B37221"/>
    <w:rsid w:val="00B37AE3"/>
    <w:rsid w:val="00B37D4B"/>
    <w:rsid w:val="00B408DE"/>
    <w:rsid w:val="00B4175E"/>
    <w:rsid w:val="00B419C7"/>
    <w:rsid w:val="00B42956"/>
    <w:rsid w:val="00B42D28"/>
    <w:rsid w:val="00B42F7D"/>
    <w:rsid w:val="00B42FDA"/>
    <w:rsid w:val="00B43294"/>
    <w:rsid w:val="00B442EB"/>
    <w:rsid w:val="00B4449E"/>
    <w:rsid w:val="00B4477B"/>
    <w:rsid w:val="00B457C6"/>
    <w:rsid w:val="00B45A40"/>
    <w:rsid w:val="00B45C1B"/>
    <w:rsid w:val="00B45E50"/>
    <w:rsid w:val="00B4629F"/>
    <w:rsid w:val="00B46CC6"/>
    <w:rsid w:val="00B474CC"/>
    <w:rsid w:val="00B478AA"/>
    <w:rsid w:val="00B47EE7"/>
    <w:rsid w:val="00B47F24"/>
    <w:rsid w:val="00B5153D"/>
    <w:rsid w:val="00B51F6E"/>
    <w:rsid w:val="00B52701"/>
    <w:rsid w:val="00B532EF"/>
    <w:rsid w:val="00B53431"/>
    <w:rsid w:val="00B53437"/>
    <w:rsid w:val="00B5364D"/>
    <w:rsid w:val="00B54136"/>
    <w:rsid w:val="00B54526"/>
    <w:rsid w:val="00B54BC1"/>
    <w:rsid w:val="00B54CEB"/>
    <w:rsid w:val="00B54E56"/>
    <w:rsid w:val="00B54F13"/>
    <w:rsid w:val="00B54FC4"/>
    <w:rsid w:val="00B5502D"/>
    <w:rsid w:val="00B555EF"/>
    <w:rsid w:val="00B55B43"/>
    <w:rsid w:val="00B55C5B"/>
    <w:rsid w:val="00B56A3D"/>
    <w:rsid w:val="00B56A5E"/>
    <w:rsid w:val="00B57DDA"/>
    <w:rsid w:val="00B57E20"/>
    <w:rsid w:val="00B57FA7"/>
    <w:rsid w:val="00B61C9F"/>
    <w:rsid w:val="00B629BE"/>
    <w:rsid w:val="00B62E6E"/>
    <w:rsid w:val="00B62ECB"/>
    <w:rsid w:val="00B62F83"/>
    <w:rsid w:val="00B63448"/>
    <w:rsid w:val="00B63E1F"/>
    <w:rsid w:val="00B651AD"/>
    <w:rsid w:val="00B66454"/>
    <w:rsid w:val="00B66A82"/>
    <w:rsid w:val="00B66BFA"/>
    <w:rsid w:val="00B66D6F"/>
    <w:rsid w:val="00B67276"/>
    <w:rsid w:val="00B67B69"/>
    <w:rsid w:val="00B70A69"/>
    <w:rsid w:val="00B71145"/>
    <w:rsid w:val="00B72520"/>
    <w:rsid w:val="00B7256C"/>
    <w:rsid w:val="00B736A1"/>
    <w:rsid w:val="00B73CDF"/>
    <w:rsid w:val="00B73D7C"/>
    <w:rsid w:val="00B73EDC"/>
    <w:rsid w:val="00B74611"/>
    <w:rsid w:val="00B7521D"/>
    <w:rsid w:val="00B7553E"/>
    <w:rsid w:val="00B7579F"/>
    <w:rsid w:val="00B77A17"/>
    <w:rsid w:val="00B80431"/>
    <w:rsid w:val="00B80F74"/>
    <w:rsid w:val="00B81516"/>
    <w:rsid w:val="00B81D44"/>
    <w:rsid w:val="00B8206D"/>
    <w:rsid w:val="00B82257"/>
    <w:rsid w:val="00B83252"/>
    <w:rsid w:val="00B838D6"/>
    <w:rsid w:val="00B83E54"/>
    <w:rsid w:val="00B8412A"/>
    <w:rsid w:val="00B85C65"/>
    <w:rsid w:val="00B86614"/>
    <w:rsid w:val="00B86A12"/>
    <w:rsid w:val="00B86DA7"/>
    <w:rsid w:val="00B86E2B"/>
    <w:rsid w:val="00B87C3E"/>
    <w:rsid w:val="00B91839"/>
    <w:rsid w:val="00B92578"/>
    <w:rsid w:val="00B92E90"/>
    <w:rsid w:val="00B96428"/>
    <w:rsid w:val="00B96ECE"/>
    <w:rsid w:val="00B97DC4"/>
    <w:rsid w:val="00B97ED0"/>
    <w:rsid w:val="00BA01A1"/>
    <w:rsid w:val="00BA089C"/>
    <w:rsid w:val="00BA1005"/>
    <w:rsid w:val="00BA13F6"/>
    <w:rsid w:val="00BA219F"/>
    <w:rsid w:val="00BA2B39"/>
    <w:rsid w:val="00BA35D3"/>
    <w:rsid w:val="00BA46B6"/>
    <w:rsid w:val="00BA4C8B"/>
    <w:rsid w:val="00BA5DDE"/>
    <w:rsid w:val="00BA6C12"/>
    <w:rsid w:val="00BA7988"/>
    <w:rsid w:val="00BB031A"/>
    <w:rsid w:val="00BB0564"/>
    <w:rsid w:val="00BB0BA2"/>
    <w:rsid w:val="00BB0C42"/>
    <w:rsid w:val="00BB0C44"/>
    <w:rsid w:val="00BB1CA2"/>
    <w:rsid w:val="00BB1E62"/>
    <w:rsid w:val="00BB24F3"/>
    <w:rsid w:val="00BB2A2C"/>
    <w:rsid w:val="00BB2D05"/>
    <w:rsid w:val="00BB34FD"/>
    <w:rsid w:val="00BB4725"/>
    <w:rsid w:val="00BB4DC1"/>
    <w:rsid w:val="00BB5951"/>
    <w:rsid w:val="00BB5F2A"/>
    <w:rsid w:val="00BB63C3"/>
    <w:rsid w:val="00BB6951"/>
    <w:rsid w:val="00BB6FB3"/>
    <w:rsid w:val="00BB723B"/>
    <w:rsid w:val="00BC03C0"/>
    <w:rsid w:val="00BC09DE"/>
    <w:rsid w:val="00BC18B1"/>
    <w:rsid w:val="00BC1A8D"/>
    <w:rsid w:val="00BC206F"/>
    <w:rsid w:val="00BC2A25"/>
    <w:rsid w:val="00BC2F35"/>
    <w:rsid w:val="00BC35CF"/>
    <w:rsid w:val="00BC4018"/>
    <w:rsid w:val="00BC4208"/>
    <w:rsid w:val="00BC42C0"/>
    <w:rsid w:val="00BC439D"/>
    <w:rsid w:val="00BC4A51"/>
    <w:rsid w:val="00BC562D"/>
    <w:rsid w:val="00BC5E1A"/>
    <w:rsid w:val="00BC61D0"/>
    <w:rsid w:val="00BC7E79"/>
    <w:rsid w:val="00BD0A8C"/>
    <w:rsid w:val="00BD125E"/>
    <w:rsid w:val="00BD2691"/>
    <w:rsid w:val="00BD2C0D"/>
    <w:rsid w:val="00BD30EE"/>
    <w:rsid w:val="00BD3287"/>
    <w:rsid w:val="00BD3519"/>
    <w:rsid w:val="00BD3E7A"/>
    <w:rsid w:val="00BD54AE"/>
    <w:rsid w:val="00BD54B6"/>
    <w:rsid w:val="00BD560D"/>
    <w:rsid w:val="00BD60E0"/>
    <w:rsid w:val="00BD6D41"/>
    <w:rsid w:val="00BD7499"/>
    <w:rsid w:val="00BD7B1F"/>
    <w:rsid w:val="00BD7F86"/>
    <w:rsid w:val="00BE22FE"/>
    <w:rsid w:val="00BE2712"/>
    <w:rsid w:val="00BE287F"/>
    <w:rsid w:val="00BE4FC4"/>
    <w:rsid w:val="00BE5684"/>
    <w:rsid w:val="00BE5C76"/>
    <w:rsid w:val="00BE622F"/>
    <w:rsid w:val="00BE63C5"/>
    <w:rsid w:val="00BE682A"/>
    <w:rsid w:val="00BE736F"/>
    <w:rsid w:val="00BE768A"/>
    <w:rsid w:val="00BE7DA6"/>
    <w:rsid w:val="00BE7FFC"/>
    <w:rsid w:val="00BF03DB"/>
    <w:rsid w:val="00BF1453"/>
    <w:rsid w:val="00BF16BB"/>
    <w:rsid w:val="00BF1772"/>
    <w:rsid w:val="00BF1E8A"/>
    <w:rsid w:val="00BF2145"/>
    <w:rsid w:val="00BF3021"/>
    <w:rsid w:val="00BF36CE"/>
    <w:rsid w:val="00BF390D"/>
    <w:rsid w:val="00BF3973"/>
    <w:rsid w:val="00BF57F9"/>
    <w:rsid w:val="00BF586F"/>
    <w:rsid w:val="00BF5A58"/>
    <w:rsid w:val="00BF5B41"/>
    <w:rsid w:val="00BF5C20"/>
    <w:rsid w:val="00BF606B"/>
    <w:rsid w:val="00BF6B23"/>
    <w:rsid w:val="00BF6C14"/>
    <w:rsid w:val="00BF6E91"/>
    <w:rsid w:val="00BF75D6"/>
    <w:rsid w:val="00BF7817"/>
    <w:rsid w:val="00BF7DB0"/>
    <w:rsid w:val="00C000B5"/>
    <w:rsid w:val="00C00E6D"/>
    <w:rsid w:val="00C01FB9"/>
    <w:rsid w:val="00C02380"/>
    <w:rsid w:val="00C028C2"/>
    <w:rsid w:val="00C02CBC"/>
    <w:rsid w:val="00C03A35"/>
    <w:rsid w:val="00C03E3F"/>
    <w:rsid w:val="00C04334"/>
    <w:rsid w:val="00C04F0A"/>
    <w:rsid w:val="00C06E08"/>
    <w:rsid w:val="00C079D1"/>
    <w:rsid w:val="00C07AFF"/>
    <w:rsid w:val="00C10B9B"/>
    <w:rsid w:val="00C1179A"/>
    <w:rsid w:val="00C1197D"/>
    <w:rsid w:val="00C1214E"/>
    <w:rsid w:val="00C124E0"/>
    <w:rsid w:val="00C12B92"/>
    <w:rsid w:val="00C12CAB"/>
    <w:rsid w:val="00C131EA"/>
    <w:rsid w:val="00C16063"/>
    <w:rsid w:val="00C17B04"/>
    <w:rsid w:val="00C219C1"/>
    <w:rsid w:val="00C22A4B"/>
    <w:rsid w:val="00C22B1D"/>
    <w:rsid w:val="00C22E54"/>
    <w:rsid w:val="00C237B0"/>
    <w:rsid w:val="00C23A58"/>
    <w:rsid w:val="00C23B19"/>
    <w:rsid w:val="00C240E7"/>
    <w:rsid w:val="00C24268"/>
    <w:rsid w:val="00C24FBA"/>
    <w:rsid w:val="00C2670E"/>
    <w:rsid w:val="00C268EA"/>
    <w:rsid w:val="00C26ACB"/>
    <w:rsid w:val="00C26BB3"/>
    <w:rsid w:val="00C30ADA"/>
    <w:rsid w:val="00C31693"/>
    <w:rsid w:val="00C31C96"/>
    <w:rsid w:val="00C31F5B"/>
    <w:rsid w:val="00C32039"/>
    <w:rsid w:val="00C32E12"/>
    <w:rsid w:val="00C334EE"/>
    <w:rsid w:val="00C337E4"/>
    <w:rsid w:val="00C3530A"/>
    <w:rsid w:val="00C356BD"/>
    <w:rsid w:val="00C35FDB"/>
    <w:rsid w:val="00C367DE"/>
    <w:rsid w:val="00C36A76"/>
    <w:rsid w:val="00C37943"/>
    <w:rsid w:val="00C40222"/>
    <w:rsid w:val="00C403DF"/>
    <w:rsid w:val="00C41D56"/>
    <w:rsid w:val="00C42428"/>
    <w:rsid w:val="00C42992"/>
    <w:rsid w:val="00C430D7"/>
    <w:rsid w:val="00C43225"/>
    <w:rsid w:val="00C434ED"/>
    <w:rsid w:val="00C454E4"/>
    <w:rsid w:val="00C45D24"/>
    <w:rsid w:val="00C45F6C"/>
    <w:rsid w:val="00C465CF"/>
    <w:rsid w:val="00C46C8A"/>
    <w:rsid w:val="00C46FA1"/>
    <w:rsid w:val="00C472DE"/>
    <w:rsid w:val="00C47651"/>
    <w:rsid w:val="00C47727"/>
    <w:rsid w:val="00C4791E"/>
    <w:rsid w:val="00C47B1A"/>
    <w:rsid w:val="00C47BCA"/>
    <w:rsid w:val="00C47CB3"/>
    <w:rsid w:val="00C47D25"/>
    <w:rsid w:val="00C511A9"/>
    <w:rsid w:val="00C5124E"/>
    <w:rsid w:val="00C51526"/>
    <w:rsid w:val="00C519E7"/>
    <w:rsid w:val="00C521C2"/>
    <w:rsid w:val="00C525C2"/>
    <w:rsid w:val="00C5368B"/>
    <w:rsid w:val="00C536A6"/>
    <w:rsid w:val="00C53D9B"/>
    <w:rsid w:val="00C543B2"/>
    <w:rsid w:val="00C548C6"/>
    <w:rsid w:val="00C56E07"/>
    <w:rsid w:val="00C57EF1"/>
    <w:rsid w:val="00C6026F"/>
    <w:rsid w:val="00C602A9"/>
    <w:rsid w:val="00C60E16"/>
    <w:rsid w:val="00C615F6"/>
    <w:rsid w:val="00C6188B"/>
    <w:rsid w:val="00C61F3C"/>
    <w:rsid w:val="00C62C00"/>
    <w:rsid w:val="00C63630"/>
    <w:rsid w:val="00C63DBA"/>
    <w:rsid w:val="00C64C9F"/>
    <w:rsid w:val="00C66238"/>
    <w:rsid w:val="00C66307"/>
    <w:rsid w:val="00C66568"/>
    <w:rsid w:val="00C66D81"/>
    <w:rsid w:val="00C672AA"/>
    <w:rsid w:val="00C6768D"/>
    <w:rsid w:val="00C67FBE"/>
    <w:rsid w:val="00C71A13"/>
    <w:rsid w:val="00C721EC"/>
    <w:rsid w:val="00C72A06"/>
    <w:rsid w:val="00C72DB6"/>
    <w:rsid w:val="00C739F2"/>
    <w:rsid w:val="00C73A60"/>
    <w:rsid w:val="00C741F4"/>
    <w:rsid w:val="00C746FF"/>
    <w:rsid w:val="00C75388"/>
    <w:rsid w:val="00C75906"/>
    <w:rsid w:val="00C764B2"/>
    <w:rsid w:val="00C76899"/>
    <w:rsid w:val="00C7731D"/>
    <w:rsid w:val="00C77369"/>
    <w:rsid w:val="00C77D9B"/>
    <w:rsid w:val="00C8033D"/>
    <w:rsid w:val="00C803E5"/>
    <w:rsid w:val="00C80896"/>
    <w:rsid w:val="00C8104F"/>
    <w:rsid w:val="00C81219"/>
    <w:rsid w:val="00C8197E"/>
    <w:rsid w:val="00C81C07"/>
    <w:rsid w:val="00C82E33"/>
    <w:rsid w:val="00C83182"/>
    <w:rsid w:val="00C84487"/>
    <w:rsid w:val="00C84499"/>
    <w:rsid w:val="00C84679"/>
    <w:rsid w:val="00C84DA2"/>
    <w:rsid w:val="00C85A57"/>
    <w:rsid w:val="00C85C7E"/>
    <w:rsid w:val="00C86253"/>
    <w:rsid w:val="00C86B9A"/>
    <w:rsid w:val="00C901CF"/>
    <w:rsid w:val="00C90FD0"/>
    <w:rsid w:val="00C90FD4"/>
    <w:rsid w:val="00C93769"/>
    <w:rsid w:val="00C93937"/>
    <w:rsid w:val="00C945EE"/>
    <w:rsid w:val="00C95073"/>
    <w:rsid w:val="00C968FE"/>
    <w:rsid w:val="00C96F11"/>
    <w:rsid w:val="00C9733B"/>
    <w:rsid w:val="00C97554"/>
    <w:rsid w:val="00C97ED8"/>
    <w:rsid w:val="00C97F56"/>
    <w:rsid w:val="00CA02BE"/>
    <w:rsid w:val="00CA0B60"/>
    <w:rsid w:val="00CA3C0F"/>
    <w:rsid w:val="00CA43E0"/>
    <w:rsid w:val="00CA46E3"/>
    <w:rsid w:val="00CA49D3"/>
    <w:rsid w:val="00CA4E2A"/>
    <w:rsid w:val="00CA50FB"/>
    <w:rsid w:val="00CA520D"/>
    <w:rsid w:val="00CA6502"/>
    <w:rsid w:val="00CA7A83"/>
    <w:rsid w:val="00CA7B2B"/>
    <w:rsid w:val="00CA7C71"/>
    <w:rsid w:val="00CB0F61"/>
    <w:rsid w:val="00CB1091"/>
    <w:rsid w:val="00CB1288"/>
    <w:rsid w:val="00CB19FF"/>
    <w:rsid w:val="00CB278F"/>
    <w:rsid w:val="00CB3012"/>
    <w:rsid w:val="00CB3F5C"/>
    <w:rsid w:val="00CB4BB1"/>
    <w:rsid w:val="00CB58F1"/>
    <w:rsid w:val="00CB5B9A"/>
    <w:rsid w:val="00CB6119"/>
    <w:rsid w:val="00CB78D1"/>
    <w:rsid w:val="00CC1B61"/>
    <w:rsid w:val="00CC32FC"/>
    <w:rsid w:val="00CC45F9"/>
    <w:rsid w:val="00CC4F34"/>
    <w:rsid w:val="00CC59EC"/>
    <w:rsid w:val="00CC667B"/>
    <w:rsid w:val="00CC68EF"/>
    <w:rsid w:val="00CC6DB0"/>
    <w:rsid w:val="00CC7241"/>
    <w:rsid w:val="00CC74FD"/>
    <w:rsid w:val="00CD00B6"/>
    <w:rsid w:val="00CD07F0"/>
    <w:rsid w:val="00CD1198"/>
    <w:rsid w:val="00CD127C"/>
    <w:rsid w:val="00CD221D"/>
    <w:rsid w:val="00CD3E5D"/>
    <w:rsid w:val="00CD5712"/>
    <w:rsid w:val="00CD5E26"/>
    <w:rsid w:val="00CD706B"/>
    <w:rsid w:val="00CE2B2D"/>
    <w:rsid w:val="00CE44DB"/>
    <w:rsid w:val="00CE4DAE"/>
    <w:rsid w:val="00CE533F"/>
    <w:rsid w:val="00CE5610"/>
    <w:rsid w:val="00CE5B5C"/>
    <w:rsid w:val="00CE6C6B"/>
    <w:rsid w:val="00CE767D"/>
    <w:rsid w:val="00CE7ADB"/>
    <w:rsid w:val="00CF0C43"/>
    <w:rsid w:val="00CF1EC6"/>
    <w:rsid w:val="00CF22ED"/>
    <w:rsid w:val="00CF23A7"/>
    <w:rsid w:val="00CF38B7"/>
    <w:rsid w:val="00CF39E1"/>
    <w:rsid w:val="00CF47A1"/>
    <w:rsid w:val="00CF4B90"/>
    <w:rsid w:val="00CF6F9D"/>
    <w:rsid w:val="00CF70A0"/>
    <w:rsid w:val="00CF71BF"/>
    <w:rsid w:val="00CF7276"/>
    <w:rsid w:val="00CF7721"/>
    <w:rsid w:val="00CF7FD8"/>
    <w:rsid w:val="00D00850"/>
    <w:rsid w:val="00D00AB7"/>
    <w:rsid w:val="00D02A33"/>
    <w:rsid w:val="00D02E8F"/>
    <w:rsid w:val="00D0420D"/>
    <w:rsid w:val="00D05275"/>
    <w:rsid w:val="00D0577D"/>
    <w:rsid w:val="00D0590C"/>
    <w:rsid w:val="00D05F9A"/>
    <w:rsid w:val="00D06420"/>
    <w:rsid w:val="00D06C57"/>
    <w:rsid w:val="00D06C61"/>
    <w:rsid w:val="00D06D96"/>
    <w:rsid w:val="00D072F3"/>
    <w:rsid w:val="00D07463"/>
    <w:rsid w:val="00D07704"/>
    <w:rsid w:val="00D07FE3"/>
    <w:rsid w:val="00D1014E"/>
    <w:rsid w:val="00D106C3"/>
    <w:rsid w:val="00D10A95"/>
    <w:rsid w:val="00D11C55"/>
    <w:rsid w:val="00D125E3"/>
    <w:rsid w:val="00D12F79"/>
    <w:rsid w:val="00D135BF"/>
    <w:rsid w:val="00D14741"/>
    <w:rsid w:val="00D152A3"/>
    <w:rsid w:val="00D15B81"/>
    <w:rsid w:val="00D1764F"/>
    <w:rsid w:val="00D17A9A"/>
    <w:rsid w:val="00D20937"/>
    <w:rsid w:val="00D20C16"/>
    <w:rsid w:val="00D219EC"/>
    <w:rsid w:val="00D21A07"/>
    <w:rsid w:val="00D21B38"/>
    <w:rsid w:val="00D21B9C"/>
    <w:rsid w:val="00D21D88"/>
    <w:rsid w:val="00D21EC4"/>
    <w:rsid w:val="00D223B9"/>
    <w:rsid w:val="00D22D8F"/>
    <w:rsid w:val="00D23322"/>
    <w:rsid w:val="00D2696E"/>
    <w:rsid w:val="00D26F24"/>
    <w:rsid w:val="00D272D2"/>
    <w:rsid w:val="00D27528"/>
    <w:rsid w:val="00D277E1"/>
    <w:rsid w:val="00D27807"/>
    <w:rsid w:val="00D27D24"/>
    <w:rsid w:val="00D3013A"/>
    <w:rsid w:val="00D3078F"/>
    <w:rsid w:val="00D30E54"/>
    <w:rsid w:val="00D30FBF"/>
    <w:rsid w:val="00D30FF9"/>
    <w:rsid w:val="00D312FB"/>
    <w:rsid w:val="00D31C08"/>
    <w:rsid w:val="00D32097"/>
    <w:rsid w:val="00D32190"/>
    <w:rsid w:val="00D325D9"/>
    <w:rsid w:val="00D34523"/>
    <w:rsid w:val="00D352B5"/>
    <w:rsid w:val="00D3565A"/>
    <w:rsid w:val="00D3652E"/>
    <w:rsid w:val="00D376AB"/>
    <w:rsid w:val="00D37A33"/>
    <w:rsid w:val="00D40673"/>
    <w:rsid w:val="00D41536"/>
    <w:rsid w:val="00D417BC"/>
    <w:rsid w:val="00D418E6"/>
    <w:rsid w:val="00D41905"/>
    <w:rsid w:val="00D431CB"/>
    <w:rsid w:val="00D4320B"/>
    <w:rsid w:val="00D43324"/>
    <w:rsid w:val="00D43333"/>
    <w:rsid w:val="00D43E3E"/>
    <w:rsid w:val="00D44175"/>
    <w:rsid w:val="00D4440A"/>
    <w:rsid w:val="00D446EC"/>
    <w:rsid w:val="00D449E8"/>
    <w:rsid w:val="00D44EF0"/>
    <w:rsid w:val="00D45010"/>
    <w:rsid w:val="00D45813"/>
    <w:rsid w:val="00D45F8A"/>
    <w:rsid w:val="00D45FAA"/>
    <w:rsid w:val="00D461DF"/>
    <w:rsid w:val="00D46DC3"/>
    <w:rsid w:val="00D502C6"/>
    <w:rsid w:val="00D51023"/>
    <w:rsid w:val="00D512AD"/>
    <w:rsid w:val="00D514E8"/>
    <w:rsid w:val="00D515BB"/>
    <w:rsid w:val="00D5243D"/>
    <w:rsid w:val="00D5337C"/>
    <w:rsid w:val="00D53C18"/>
    <w:rsid w:val="00D549C4"/>
    <w:rsid w:val="00D554FB"/>
    <w:rsid w:val="00D56695"/>
    <w:rsid w:val="00D56A65"/>
    <w:rsid w:val="00D6069B"/>
    <w:rsid w:val="00D609FF"/>
    <w:rsid w:val="00D611E9"/>
    <w:rsid w:val="00D65A65"/>
    <w:rsid w:val="00D66EE8"/>
    <w:rsid w:val="00D67027"/>
    <w:rsid w:val="00D673FA"/>
    <w:rsid w:val="00D70D9A"/>
    <w:rsid w:val="00D7129C"/>
    <w:rsid w:val="00D71B25"/>
    <w:rsid w:val="00D725B3"/>
    <w:rsid w:val="00D73112"/>
    <w:rsid w:val="00D73FAE"/>
    <w:rsid w:val="00D74248"/>
    <w:rsid w:val="00D745EA"/>
    <w:rsid w:val="00D74626"/>
    <w:rsid w:val="00D74752"/>
    <w:rsid w:val="00D74B73"/>
    <w:rsid w:val="00D74C51"/>
    <w:rsid w:val="00D804C3"/>
    <w:rsid w:val="00D82070"/>
    <w:rsid w:val="00D82589"/>
    <w:rsid w:val="00D825C7"/>
    <w:rsid w:val="00D8261D"/>
    <w:rsid w:val="00D8271D"/>
    <w:rsid w:val="00D83BC0"/>
    <w:rsid w:val="00D844CE"/>
    <w:rsid w:val="00D84910"/>
    <w:rsid w:val="00D86CC2"/>
    <w:rsid w:val="00D86DE4"/>
    <w:rsid w:val="00D90ACD"/>
    <w:rsid w:val="00D9118A"/>
    <w:rsid w:val="00D92954"/>
    <w:rsid w:val="00D92FDD"/>
    <w:rsid w:val="00D94B4A"/>
    <w:rsid w:val="00D94C7A"/>
    <w:rsid w:val="00D95109"/>
    <w:rsid w:val="00D95413"/>
    <w:rsid w:val="00D9625A"/>
    <w:rsid w:val="00D974DE"/>
    <w:rsid w:val="00D977FA"/>
    <w:rsid w:val="00D97A0F"/>
    <w:rsid w:val="00DA0646"/>
    <w:rsid w:val="00DA0B2D"/>
    <w:rsid w:val="00DA10C0"/>
    <w:rsid w:val="00DA1E25"/>
    <w:rsid w:val="00DA2DE0"/>
    <w:rsid w:val="00DA4E26"/>
    <w:rsid w:val="00DA5006"/>
    <w:rsid w:val="00DA5C42"/>
    <w:rsid w:val="00DA6E61"/>
    <w:rsid w:val="00DA6E6F"/>
    <w:rsid w:val="00DB114E"/>
    <w:rsid w:val="00DB153B"/>
    <w:rsid w:val="00DB1E4E"/>
    <w:rsid w:val="00DB2141"/>
    <w:rsid w:val="00DB2CE3"/>
    <w:rsid w:val="00DB39BA"/>
    <w:rsid w:val="00DB3C4E"/>
    <w:rsid w:val="00DB4E61"/>
    <w:rsid w:val="00DB5489"/>
    <w:rsid w:val="00DB57EF"/>
    <w:rsid w:val="00DB5C70"/>
    <w:rsid w:val="00DC07F0"/>
    <w:rsid w:val="00DC0D4A"/>
    <w:rsid w:val="00DC1869"/>
    <w:rsid w:val="00DC387D"/>
    <w:rsid w:val="00DC3973"/>
    <w:rsid w:val="00DC4207"/>
    <w:rsid w:val="00DC47B2"/>
    <w:rsid w:val="00DC505D"/>
    <w:rsid w:val="00DC5168"/>
    <w:rsid w:val="00DC55F6"/>
    <w:rsid w:val="00DC5F26"/>
    <w:rsid w:val="00DC680C"/>
    <w:rsid w:val="00DC691C"/>
    <w:rsid w:val="00DC6995"/>
    <w:rsid w:val="00DC6D19"/>
    <w:rsid w:val="00DC7641"/>
    <w:rsid w:val="00DD052E"/>
    <w:rsid w:val="00DD0532"/>
    <w:rsid w:val="00DD099E"/>
    <w:rsid w:val="00DD0EC7"/>
    <w:rsid w:val="00DD1460"/>
    <w:rsid w:val="00DD1684"/>
    <w:rsid w:val="00DD185C"/>
    <w:rsid w:val="00DD1F09"/>
    <w:rsid w:val="00DD28DB"/>
    <w:rsid w:val="00DD34C5"/>
    <w:rsid w:val="00DD3D14"/>
    <w:rsid w:val="00DD48C8"/>
    <w:rsid w:val="00DD665A"/>
    <w:rsid w:val="00DD7CA1"/>
    <w:rsid w:val="00DE028E"/>
    <w:rsid w:val="00DE08E7"/>
    <w:rsid w:val="00DE0A3D"/>
    <w:rsid w:val="00DE0F23"/>
    <w:rsid w:val="00DE106E"/>
    <w:rsid w:val="00DE23A2"/>
    <w:rsid w:val="00DE23CE"/>
    <w:rsid w:val="00DE254F"/>
    <w:rsid w:val="00DE2F6A"/>
    <w:rsid w:val="00DE34EF"/>
    <w:rsid w:val="00DE399B"/>
    <w:rsid w:val="00DE4705"/>
    <w:rsid w:val="00DE5292"/>
    <w:rsid w:val="00DE5A11"/>
    <w:rsid w:val="00DE65D7"/>
    <w:rsid w:val="00DE6636"/>
    <w:rsid w:val="00DE7C05"/>
    <w:rsid w:val="00DF051A"/>
    <w:rsid w:val="00DF1822"/>
    <w:rsid w:val="00DF1E94"/>
    <w:rsid w:val="00DF1EB8"/>
    <w:rsid w:val="00DF237B"/>
    <w:rsid w:val="00DF2785"/>
    <w:rsid w:val="00DF3B77"/>
    <w:rsid w:val="00DF44C9"/>
    <w:rsid w:val="00DF47B4"/>
    <w:rsid w:val="00DF4CB0"/>
    <w:rsid w:val="00DF595D"/>
    <w:rsid w:val="00DF629F"/>
    <w:rsid w:val="00DF6A5B"/>
    <w:rsid w:val="00DF7466"/>
    <w:rsid w:val="00DF7AAF"/>
    <w:rsid w:val="00E002B3"/>
    <w:rsid w:val="00E00ED7"/>
    <w:rsid w:val="00E0130C"/>
    <w:rsid w:val="00E01319"/>
    <w:rsid w:val="00E0203C"/>
    <w:rsid w:val="00E02772"/>
    <w:rsid w:val="00E02C9E"/>
    <w:rsid w:val="00E031B2"/>
    <w:rsid w:val="00E0348E"/>
    <w:rsid w:val="00E03779"/>
    <w:rsid w:val="00E0431D"/>
    <w:rsid w:val="00E04484"/>
    <w:rsid w:val="00E04CD1"/>
    <w:rsid w:val="00E04D14"/>
    <w:rsid w:val="00E05010"/>
    <w:rsid w:val="00E05C4C"/>
    <w:rsid w:val="00E05CC5"/>
    <w:rsid w:val="00E06263"/>
    <w:rsid w:val="00E06A69"/>
    <w:rsid w:val="00E0777D"/>
    <w:rsid w:val="00E07CCF"/>
    <w:rsid w:val="00E107EB"/>
    <w:rsid w:val="00E11129"/>
    <w:rsid w:val="00E115D2"/>
    <w:rsid w:val="00E11A4E"/>
    <w:rsid w:val="00E11AD1"/>
    <w:rsid w:val="00E11C80"/>
    <w:rsid w:val="00E11F4D"/>
    <w:rsid w:val="00E120B4"/>
    <w:rsid w:val="00E14B57"/>
    <w:rsid w:val="00E151D1"/>
    <w:rsid w:val="00E1687A"/>
    <w:rsid w:val="00E16927"/>
    <w:rsid w:val="00E169BB"/>
    <w:rsid w:val="00E16CD3"/>
    <w:rsid w:val="00E20447"/>
    <w:rsid w:val="00E204F4"/>
    <w:rsid w:val="00E20E52"/>
    <w:rsid w:val="00E2164D"/>
    <w:rsid w:val="00E22249"/>
    <w:rsid w:val="00E222EE"/>
    <w:rsid w:val="00E2254A"/>
    <w:rsid w:val="00E229C3"/>
    <w:rsid w:val="00E2476D"/>
    <w:rsid w:val="00E24FAF"/>
    <w:rsid w:val="00E25B4A"/>
    <w:rsid w:val="00E25FB6"/>
    <w:rsid w:val="00E2643E"/>
    <w:rsid w:val="00E267E6"/>
    <w:rsid w:val="00E2726A"/>
    <w:rsid w:val="00E300AB"/>
    <w:rsid w:val="00E30B24"/>
    <w:rsid w:val="00E3209D"/>
    <w:rsid w:val="00E3354E"/>
    <w:rsid w:val="00E338E1"/>
    <w:rsid w:val="00E33B2F"/>
    <w:rsid w:val="00E34318"/>
    <w:rsid w:val="00E3461C"/>
    <w:rsid w:val="00E350F7"/>
    <w:rsid w:val="00E36DDA"/>
    <w:rsid w:val="00E376DC"/>
    <w:rsid w:val="00E377A7"/>
    <w:rsid w:val="00E40D5D"/>
    <w:rsid w:val="00E41137"/>
    <w:rsid w:val="00E42F90"/>
    <w:rsid w:val="00E45D0C"/>
    <w:rsid w:val="00E4773A"/>
    <w:rsid w:val="00E50157"/>
    <w:rsid w:val="00E503C8"/>
    <w:rsid w:val="00E50D1D"/>
    <w:rsid w:val="00E50DBD"/>
    <w:rsid w:val="00E5133A"/>
    <w:rsid w:val="00E515D5"/>
    <w:rsid w:val="00E51F6D"/>
    <w:rsid w:val="00E521FE"/>
    <w:rsid w:val="00E5435F"/>
    <w:rsid w:val="00E548C3"/>
    <w:rsid w:val="00E5596D"/>
    <w:rsid w:val="00E5622F"/>
    <w:rsid w:val="00E56798"/>
    <w:rsid w:val="00E57436"/>
    <w:rsid w:val="00E575E8"/>
    <w:rsid w:val="00E57D8F"/>
    <w:rsid w:val="00E61241"/>
    <w:rsid w:val="00E6154A"/>
    <w:rsid w:val="00E616BC"/>
    <w:rsid w:val="00E61AAB"/>
    <w:rsid w:val="00E61EAB"/>
    <w:rsid w:val="00E63B70"/>
    <w:rsid w:val="00E641EB"/>
    <w:rsid w:val="00E645F1"/>
    <w:rsid w:val="00E64992"/>
    <w:rsid w:val="00E6500D"/>
    <w:rsid w:val="00E65734"/>
    <w:rsid w:val="00E65746"/>
    <w:rsid w:val="00E65DE8"/>
    <w:rsid w:val="00E66964"/>
    <w:rsid w:val="00E675FB"/>
    <w:rsid w:val="00E71458"/>
    <w:rsid w:val="00E714A3"/>
    <w:rsid w:val="00E71AF0"/>
    <w:rsid w:val="00E71DBA"/>
    <w:rsid w:val="00E7202B"/>
    <w:rsid w:val="00E72465"/>
    <w:rsid w:val="00E72841"/>
    <w:rsid w:val="00E7327C"/>
    <w:rsid w:val="00E74953"/>
    <w:rsid w:val="00E751E5"/>
    <w:rsid w:val="00E75519"/>
    <w:rsid w:val="00E75622"/>
    <w:rsid w:val="00E7603C"/>
    <w:rsid w:val="00E76073"/>
    <w:rsid w:val="00E773CE"/>
    <w:rsid w:val="00E77736"/>
    <w:rsid w:val="00E77AF0"/>
    <w:rsid w:val="00E81E55"/>
    <w:rsid w:val="00E81EA8"/>
    <w:rsid w:val="00E833B5"/>
    <w:rsid w:val="00E83C84"/>
    <w:rsid w:val="00E83D2A"/>
    <w:rsid w:val="00E83D2B"/>
    <w:rsid w:val="00E84546"/>
    <w:rsid w:val="00E852A6"/>
    <w:rsid w:val="00E86699"/>
    <w:rsid w:val="00E87F14"/>
    <w:rsid w:val="00E913B7"/>
    <w:rsid w:val="00E9141B"/>
    <w:rsid w:val="00E91E37"/>
    <w:rsid w:val="00E9218D"/>
    <w:rsid w:val="00E94AF4"/>
    <w:rsid w:val="00E94BA4"/>
    <w:rsid w:val="00E95685"/>
    <w:rsid w:val="00E959D0"/>
    <w:rsid w:val="00E961D1"/>
    <w:rsid w:val="00E9625E"/>
    <w:rsid w:val="00E966D8"/>
    <w:rsid w:val="00E96C19"/>
    <w:rsid w:val="00EA1F3A"/>
    <w:rsid w:val="00EA3711"/>
    <w:rsid w:val="00EA3ADE"/>
    <w:rsid w:val="00EA410D"/>
    <w:rsid w:val="00EA4879"/>
    <w:rsid w:val="00EA752D"/>
    <w:rsid w:val="00EA778D"/>
    <w:rsid w:val="00EB0A8B"/>
    <w:rsid w:val="00EB0DB1"/>
    <w:rsid w:val="00EB1435"/>
    <w:rsid w:val="00EB17E6"/>
    <w:rsid w:val="00EB1915"/>
    <w:rsid w:val="00EB1DC3"/>
    <w:rsid w:val="00EB3591"/>
    <w:rsid w:val="00EB35CD"/>
    <w:rsid w:val="00EB3839"/>
    <w:rsid w:val="00EB4D72"/>
    <w:rsid w:val="00EB6AFB"/>
    <w:rsid w:val="00EB78C0"/>
    <w:rsid w:val="00EC03EB"/>
    <w:rsid w:val="00EC15DE"/>
    <w:rsid w:val="00EC2074"/>
    <w:rsid w:val="00EC25D0"/>
    <w:rsid w:val="00EC3274"/>
    <w:rsid w:val="00EC6694"/>
    <w:rsid w:val="00EC6CEA"/>
    <w:rsid w:val="00EC7277"/>
    <w:rsid w:val="00ED02D7"/>
    <w:rsid w:val="00ED07A6"/>
    <w:rsid w:val="00ED36BB"/>
    <w:rsid w:val="00ED3A7E"/>
    <w:rsid w:val="00ED3EE9"/>
    <w:rsid w:val="00ED5224"/>
    <w:rsid w:val="00ED5A2C"/>
    <w:rsid w:val="00ED7332"/>
    <w:rsid w:val="00ED7D04"/>
    <w:rsid w:val="00EE0152"/>
    <w:rsid w:val="00EE0A42"/>
    <w:rsid w:val="00EE1800"/>
    <w:rsid w:val="00EE1A17"/>
    <w:rsid w:val="00EE1AC4"/>
    <w:rsid w:val="00EE2EEE"/>
    <w:rsid w:val="00EE2F81"/>
    <w:rsid w:val="00EE33A6"/>
    <w:rsid w:val="00EE3DDB"/>
    <w:rsid w:val="00EE3E53"/>
    <w:rsid w:val="00EE4DFB"/>
    <w:rsid w:val="00EE5978"/>
    <w:rsid w:val="00EE59CF"/>
    <w:rsid w:val="00EE5C4C"/>
    <w:rsid w:val="00EE74F0"/>
    <w:rsid w:val="00EE7B58"/>
    <w:rsid w:val="00EE7BA7"/>
    <w:rsid w:val="00EE7D6B"/>
    <w:rsid w:val="00EF0080"/>
    <w:rsid w:val="00EF04FB"/>
    <w:rsid w:val="00EF1746"/>
    <w:rsid w:val="00EF1A8D"/>
    <w:rsid w:val="00EF1C71"/>
    <w:rsid w:val="00EF1E62"/>
    <w:rsid w:val="00EF2203"/>
    <w:rsid w:val="00EF252B"/>
    <w:rsid w:val="00EF258A"/>
    <w:rsid w:val="00EF2EFE"/>
    <w:rsid w:val="00EF3B49"/>
    <w:rsid w:val="00EF4C43"/>
    <w:rsid w:val="00EF5C94"/>
    <w:rsid w:val="00EF6356"/>
    <w:rsid w:val="00EF6654"/>
    <w:rsid w:val="00EF67E4"/>
    <w:rsid w:val="00EF705A"/>
    <w:rsid w:val="00F00056"/>
    <w:rsid w:val="00F00278"/>
    <w:rsid w:val="00F00FB6"/>
    <w:rsid w:val="00F01797"/>
    <w:rsid w:val="00F01953"/>
    <w:rsid w:val="00F023F2"/>
    <w:rsid w:val="00F03784"/>
    <w:rsid w:val="00F03BF1"/>
    <w:rsid w:val="00F03FF0"/>
    <w:rsid w:val="00F04108"/>
    <w:rsid w:val="00F05524"/>
    <w:rsid w:val="00F05CA6"/>
    <w:rsid w:val="00F05E5A"/>
    <w:rsid w:val="00F064B3"/>
    <w:rsid w:val="00F067BF"/>
    <w:rsid w:val="00F06820"/>
    <w:rsid w:val="00F068F6"/>
    <w:rsid w:val="00F10780"/>
    <w:rsid w:val="00F10989"/>
    <w:rsid w:val="00F1106D"/>
    <w:rsid w:val="00F11DBF"/>
    <w:rsid w:val="00F1453B"/>
    <w:rsid w:val="00F14F2F"/>
    <w:rsid w:val="00F150B0"/>
    <w:rsid w:val="00F1511D"/>
    <w:rsid w:val="00F151CA"/>
    <w:rsid w:val="00F16F8A"/>
    <w:rsid w:val="00F17152"/>
    <w:rsid w:val="00F17A9C"/>
    <w:rsid w:val="00F17B79"/>
    <w:rsid w:val="00F213B2"/>
    <w:rsid w:val="00F2224B"/>
    <w:rsid w:val="00F2268A"/>
    <w:rsid w:val="00F231CF"/>
    <w:rsid w:val="00F23955"/>
    <w:rsid w:val="00F244E9"/>
    <w:rsid w:val="00F24D0D"/>
    <w:rsid w:val="00F25378"/>
    <w:rsid w:val="00F259D5"/>
    <w:rsid w:val="00F26992"/>
    <w:rsid w:val="00F3016E"/>
    <w:rsid w:val="00F30339"/>
    <w:rsid w:val="00F308FF"/>
    <w:rsid w:val="00F30A18"/>
    <w:rsid w:val="00F31A06"/>
    <w:rsid w:val="00F322AD"/>
    <w:rsid w:val="00F32CC1"/>
    <w:rsid w:val="00F33251"/>
    <w:rsid w:val="00F33514"/>
    <w:rsid w:val="00F34403"/>
    <w:rsid w:val="00F34A18"/>
    <w:rsid w:val="00F356C6"/>
    <w:rsid w:val="00F362F1"/>
    <w:rsid w:val="00F366DD"/>
    <w:rsid w:val="00F36EAD"/>
    <w:rsid w:val="00F36F9C"/>
    <w:rsid w:val="00F40029"/>
    <w:rsid w:val="00F40070"/>
    <w:rsid w:val="00F40493"/>
    <w:rsid w:val="00F412C2"/>
    <w:rsid w:val="00F4256B"/>
    <w:rsid w:val="00F4257C"/>
    <w:rsid w:val="00F42F92"/>
    <w:rsid w:val="00F43581"/>
    <w:rsid w:val="00F439F1"/>
    <w:rsid w:val="00F43B06"/>
    <w:rsid w:val="00F44F8D"/>
    <w:rsid w:val="00F45F04"/>
    <w:rsid w:val="00F46622"/>
    <w:rsid w:val="00F47A38"/>
    <w:rsid w:val="00F50348"/>
    <w:rsid w:val="00F5144F"/>
    <w:rsid w:val="00F515FD"/>
    <w:rsid w:val="00F527D0"/>
    <w:rsid w:val="00F53988"/>
    <w:rsid w:val="00F539CA"/>
    <w:rsid w:val="00F541CE"/>
    <w:rsid w:val="00F55459"/>
    <w:rsid w:val="00F6008E"/>
    <w:rsid w:val="00F6023E"/>
    <w:rsid w:val="00F608EE"/>
    <w:rsid w:val="00F61250"/>
    <w:rsid w:val="00F61444"/>
    <w:rsid w:val="00F6220C"/>
    <w:rsid w:val="00F62B88"/>
    <w:rsid w:val="00F632CB"/>
    <w:rsid w:val="00F63514"/>
    <w:rsid w:val="00F6376B"/>
    <w:rsid w:val="00F63CB4"/>
    <w:rsid w:val="00F644DE"/>
    <w:rsid w:val="00F648AD"/>
    <w:rsid w:val="00F65571"/>
    <w:rsid w:val="00F662F6"/>
    <w:rsid w:val="00F6729B"/>
    <w:rsid w:val="00F67FBB"/>
    <w:rsid w:val="00F70717"/>
    <w:rsid w:val="00F711FA"/>
    <w:rsid w:val="00F7166B"/>
    <w:rsid w:val="00F71AEB"/>
    <w:rsid w:val="00F72CC3"/>
    <w:rsid w:val="00F77FDF"/>
    <w:rsid w:val="00F801CD"/>
    <w:rsid w:val="00F80AA3"/>
    <w:rsid w:val="00F82AAF"/>
    <w:rsid w:val="00F83014"/>
    <w:rsid w:val="00F83392"/>
    <w:rsid w:val="00F83C8B"/>
    <w:rsid w:val="00F842FD"/>
    <w:rsid w:val="00F84B84"/>
    <w:rsid w:val="00F8539C"/>
    <w:rsid w:val="00F86486"/>
    <w:rsid w:val="00F86583"/>
    <w:rsid w:val="00F86B70"/>
    <w:rsid w:val="00F87674"/>
    <w:rsid w:val="00F879B8"/>
    <w:rsid w:val="00F9078E"/>
    <w:rsid w:val="00F92DEF"/>
    <w:rsid w:val="00F930FB"/>
    <w:rsid w:val="00F938F7"/>
    <w:rsid w:val="00F93EE3"/>
    <w:rsid w:val="00F941AC"/>
    <w:rsid w:val="00F942B8"/>
    <w:rsid w:val="00F94322"/>
    <w:rsid w:val="00F957FF"/>
    <w:rsid w:val="00F95D8B"/>
    <w:rsid w:val="00F96DA8"/>
    <w:rsid w:val="00F97D37"/>
    <w:rsid w:val="00FA09B1"/>
    <w:rsid w:val="00FA09EE"/>
    <w:rsid w:val="00FA0F1B"/>
    <w:rsid w:val="00FA0F2F"/>
    <w:rsid w:val="00FA1023"/>
    <w:rsid w:val="00FA2115"/>
    <w:rsid w:val="00FA2386"/>
    <w:rsid w:val="00FA281E"/>
    <w:rsid w:val="00FA2839"/>
    <w:rsid w:val="00FA2D6C"/>
    <w:rsid w:val="00FA3A9A"/>
    <w:rsid w:val="00FA3BC9"/>
    <w:rsid w:val="00FA4E37"/>
    <w:rsid w:val="00FA60F1"/>
    <w:rsid w:val="00FA75B5"/>
    <w:rsid w:val="00FA7955"/>
    <w:rsid w:val="00FB0900"/>
    <w:rsid w:val="00FB0F22"/>
    <w:rsid w:val="00FB123B"/>
    <w:rsid w:val="00FB230A"/>
    <w:rsid w:val="00FB2461"/>
    <w:rsid w:val="00FB2527"/>
    <w:rsid w:val="00FB25B4"/>
    <w:rsid w:val="00FB3A27"/>
    <w:rsid w:val="00FB3D03"/>
    <w:rsid w:val="00FB41E9"/>
    <w:rsid w:val="00FB426A"/>
    <w:rsid w:val="00FB4522"/>
    <w:rsid w:val="00FB5044"/>
    <w:rsid w:val="00FB5082"/>
    <w:rsid w:val="00FB55F6"/>
    <w:rsid w:val="00FB5C89"/>
    <w:rsid w:val="00FB7836"/>
    <w:rsid w:val="00FC09A2"/>
    <w:rsid w:val="00FC1139"/>
    <w:rsid w:val="00FC1B1C"/>
    <w:rsid w:val="00FC299C"/>
    <w:rsid w:val="00FC2BE0"/>
    <w:rsid w:val="00FC33CB"/>
    <w:rsid w:val="00FC35DC"/>
    <w:rsid w:val="00FC3CFB"/>
    <w:rsid w:val="00FC429B"/>
    <w:rsid w:val="00FC4F4A"/>
    <w:rsid w:val="00FC53D4"/>
    <w:rsid w:val="00FC5668"/>
    <w:rsid w:val="00FC5D6B"/>
    <w:rsid w:val="00FC5FA3"/>
    <w:rsid w:val="00FC6254"/>
    <w:rsid w:val="00FC6396"/>
    <w:rsid w:val="00FC640B"/>
    <w:rsid w:val="00FC648A"/>
    <w:rsid w:val="00FC6B29"/>
    <w:rsid w:val="00FC6CC5"/>
    <w:rsid w:val="00FC6D90"/>
    <w:rsid w:val="00FC74D1"/>
    <w:rsid w:val="00FC7AD0"/>
    <w:rsid w:val="00FD0FBD"/>
    <w:rsid w:val="00FD2364"/>
    <w:rsid w:val="00FD365D"/>
    <w:rsid w:val="00FD3C38"/>
    <w:rsid w:val="00FD4B0B"/>
    <w:rsid w:val="00FD4BD2"/>
    <w:rsid w:val="00FD4FE4"/>
    <w:rsid w:val="00FD5586"/>
    <w:rsid w:val="00FD595E"/>
    <w:rsid w:val="00FD5A6A"/>
    <w:rsid w:val="00FD62DF"/>
    <w:rsid w:val="00FD652B"/>
    <w:rsid w:val="00FD710A"/>
    <w:rsid w:val="00FD72F6"/>
    <w:rsid w:val="00FD789D"/>
    <w:rsid w:val="00FD7DF6"/>
    <w:rsid w:val="00FE05E4"/>
    <w:rsid w:val="00FE0983"/>
    <w:rsid w:val="00FE0994"/>
    <w:rsid w:val="00FE185B"/>
    <w:rsid w:val="00FE1864"/>
    <w:rsid w:val="00FE1DA8"/>
    <w:rsid w:val="00FE1E0D"/>
    <w:rsid w:val="00FE2532"/>
    <w:rsid w:val="00FE3A6C"/>
    <w:rsid w:val="00FE3F2C"/>
    <w:rsid w:val="00FE44F4"/>
    <w:rsid w:val="00FE4EB7"/>
    <w:rsid w:val="00FE58DC"/>
    <w:rsid w:val="00FE73F8"/>
    <w:rsid w:val="00FE7500"/>
    <w:rsid w:val="00FE7BCD"/>
    <w:rsid w:val="00FE7DE8"/>
    <w:rsid w:val="00FF013B"/>
    <w:rsid w:val="00FF0F01"/>
    <w:rsid w:val="00FF28F9"/>
    <w:rsid w:val="00FF331A"/>
    <w:rsid w:val="00FF3ECA"/>
    <w:rsid w:val="00FF449C"/>
    <w:rsid w:val="00FF4DCA"/>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9363A"/>
  <w15:chartTrackingRefBased/>
  <w15:docId w15:val="{6A38DDB1-0D8C-4523-8620-2B23388D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sz w:val="22"/>
        <w:szCs w:val="22"/>
        <w:lang w:val="pl-PL"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7C02"/>
  </w:style>
  <w:style w:type="paragraph" w:styleId="Nagwek1">
    <w:name w:val="heading 1"/>
    <w:aliases w:val="1.1. bla bla"/>
    <w:basedOn w:val="Normalny"/>
    <w:next w:val="Normalny"/>
    <w:link w:val="Nagwek1Znak"/>
    <w:uiPriority w:val="9"/>
    <w:rsid w:val="00515D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rsid w:val="00515D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rsid w:val="00900F6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rsid w:val="00900F60"/>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rsid w:val="00A45B7C"/>
    <w:pPr>
      <w:keepNext/>
      <w:jc w:val="left"/>
      <w:outlineLvl w:val="4"/>
    </w:pPr>
    <w:rPr>
      <w:rFonts w:ascii="Arial" w:eastAsia="Times New Roman" w:hAnsi="Arial" w:cs="Arial"/>
      <w:bCs/>
      <w:color w:val="000000"/>
      <w:szCs w:val="18"/>
      <w:u w:val="single"/>
      <w:lang w:eastAsia="pl-PL"/>
    </w:rPr>
  </w:style>
  <w:style w:type="paragraph" w:styleId="Nagwek6">
    <w:name w:val="heading 6"/>
    <w:aliases w:val="Arial"/>
    <w:basedOn w:val="Normalny"/>
    <w:next w:val="Normalny"/>
    <w:link w:val="Nagwek6Znak"/>
    <w:rsid w:val="00A45B7C"/>
    <w:pPr>
      <w:keepNext/>
      <w:jc w:val="center"/>
      <w:outlineLvl w:val="5"/>
    </w:pPr>
    <w:rPr>
      <w:rFonts w:ascii="Arial" w:eastAsia="Times New Roman" w:hAnsi="Arial" w:cs="Arial"/>
      <w:b/>
      <w:bCs/>
      <w:color w:val="000000"/>
      <w:sz w:val="18"/>
      <w:szCs w:val="18"/>
      <w:lang w:eastAsia="pl-PL"/>
    </w:rPr>
  </w:style>
  <w:style w:type="paragraph" w:styleId="Nagwek7">
    <w:name w:val="heading 7"/>
    <w:basedOn w:val="Normalny"/>
    <w:next w:val="Normalny"/>
    <w:link w:val="Nagwek7Znak"/>
    <w:rsid w:val="00A45B7C"/>
    <w:pPr>
      <w:keepNext/>
      <w:spacing w:line="360" w:lineRule="auto"/>
      <w:jc w:val="right"/>
      <w:outlineLvl w:val="6"/>
    </w:pPr>
    <w:rPr>
      <w:rFonts w:ascii="Arial" w:eastAsia="Times New Roman" w:hAnsi="Arial" w:cs="Times New Roman"/>
      <w:b/>
      <w:bCs/>
      <w:szCs w:val="20"/>
      <w:lang w:eastAsia="pl-PL"/>
    </w:rPr>
  </w:style>
  <w:style w:type="paragraph" w:styleId="Nagwek8">
    <w:name w:val="heading 8"/>
    <w:basedOn w:val="Normalny"/>
    <w:next w:val="Normalny"/>
    <w:link w:val="Nagwek8Znak"/>
    <w:rsid w:val="00A45B7C"/>
    <w:pPr>
      <w:keepNext/>
      <w:autoSpaceDE w:val="0"/>
      <w:autoSpaceDN w:val="0"/>
      <w:spacing w:line="360" w:lineRule="auto"/>
      <w:jc w:val="center"/>
      <w:outlineLvl w:val="7"/>
    </w:pPr>
    <w:rPr>
      <w:rFonts w:ascii="Times New Roman" w:eastAsia="Times New Roman" w:hAnsi="Times New Roman" w:cs="Times New Roman"/>
      <w:sz w:val="48"/>
      <w:szCs w:val="48"/>
      <w:lang w:eastAsia="pl-PL"/>
    </w:rPr>
  </w:style>
  <w:style w:type="paragraph" w:styleId="Nagwek9">
    <w:name w:val="heading 9"/>
    <w:basedOn w:val="Normalny"/>
    <w:next w:val="Normalny"/>
    <w:link w:val="Nagwek9Znak"/>
    <w:rsid w:val="00A45B7C"/>
    <w:pPr>
      <w:keepNext/>
      <w:jc w:val="center"/>
      <w:outlineLvl w:val="8"/>
    </w:pPr>
    <w:rPr>
      <w:rFonts w:ascii="Arial" w:eastAsia="Times New Roman" w:hAnsi="Arial" w:cs="Times New Roman"/>
      <w:b/>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548C6"/>
    <w:pPr>
      <w:tabs>
        <w:tab w:val="center" w:pos="4536"/>
        <w:tab w:val="right" w:pos="9072"/>
      </w:tabs>
    </w:pPr>
  </w:style>
  <w:style w:type="character" w:customStyle="1" w:styleId="NagwekZnak">
    <w:name w:val="Nagłówek Znak"/>
    <w:basedOn w:val="Domylnaczcionkaakapitu"/>
    <w:link w:val="Nagwek"/>
    <w:rsid w:val="00C548C6"/>
  </w:style>
  <w:style w:type="paragraph" w:styleId="Stopka">
    <w:name w:val="footer"/>
    <w:aliases w:val="stand"/>
    <w:basedOn w:val="Normalny"/>
    <w:link w:val="StopkaZnak"/>
    <w:uiPriority w:val="99"/>
    <w:unhideWhenUsed/>
    <w:rsid w:val="00C548C6"/>
    <w:pPr>
      <w:tabs>
        <w:tab w:val="center" w:pos="4536"/>
        <w:tab w:val="right" w:pos="9072"/>
      </w:tabs>
    </w:pPr>
  </w:style>
  <w:style w:type="character" w:customStyle="1" w:styleId="StopkaZnak">
    <w:name w:val="Stopka Znak"/>
    <w:aliases w:val="stand Znak"/>
    <w:basedOn w:val="Domylnaczcionkaakapitu"/>
    <w:link w:val="Stopka"/>
    <w:uiPriority w:val="99"/>
    <w:rsid w:val="00C548C6"/>
  </w:style>
  <w:style w:type="character" w:styleId="Hipercze">
    <w:name w:val="Hyperlink"/>
    <w:basedOn w:val="Domylnaczcionkaakapitu"/>
    <w:uiPriority w:val="99"/>
    <w:unhideWhenUsed/>
    <w:rsid w:val="00535F68"/>
    <w:rPr>
      <w:color w:val="0563C1" w:themeColor="hyperlink"/>
      <w:u w:val="single"/>
    </w:rPr>
  </w:style>
  <w:style w:type="character" w:styleId="Nierozpoznanawzmianka">
    <w:name w:val="Unresolved Mention"/>
    <w:basedOn w:val="Domylnaczcionkaakapitu"/>
    <w:uiPriority w:val="99"/>
    <w:semiHidden/>
    <w:unhideWhenUsed/>
    <w:rsid w:val="00535F68"/>
    <w:rPr>
      <w:color w:val="605E5C"/>
      <w:shd w:val="clear" w:color="auto" w:fill="E1DFDD"/>
    </w:rPr>
  </w:style>
  <w:style w:type="table" w:styleId="Tabela-Siatka">
    <w:name w:val="Table Grid"/>
    <w:basedOn w:val="Standardowy"/>
    <w:uiPriority w:val="39"/>
    <w:rsid w:val="00535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Nagwek">
    <w:name w:val="1. Nagłówek"/>
    <w:basedOn w:val="Bezlisty"/>
    <w:uiPriority w:val="99"/>
    <w:rsid w:val="00EF0080"/>
  </w:style>
  <w:style w:type="paragraph" w:styleId="Akapitzlist">
    <w:name w:val="List Paragraph"/>
    <w:aliases w:val="rozdział,I wstęp,Sl_Akapit z listą"/>
    <w:basedOn w:val="Normalny"/>
    <w:link w:val="AkapitzlistZnak"/>
    <w:uiPriority w:val="34"/>
    <w:qFormat/>
    <w:rsid w:val="00EF0080"/>
    <w:pPr>
      <w:ind w:left="720"/>
      <w:contextualSpacing/>
    </w:pPr>
  </w:style>
  <w:style w:type="paragraph" w:styleId="Tytu">
    <w:name w:val="Title"/>
    <w:basedOn w:val="Normalny"/>
    <w:next w:val="Normalny"/>
    <w:link w:val="TytuZnak"/>
    <w:rsid w:val="00515DD1"/>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515DD1"/>
    <w:rPr>
      <w:rFonts w:asciiTheme="majorHAnsi" w:eastAsiaTheme="majorEastAsia" w:hAnsiTheme="majorHAnsi" w:cstheme="majorBidi"/>
      <w:spacing w:val="-10"/>
      <w:kern w:val="28"/>
      <w:sz w:val="56"/>
      <w:szCs w:val="56"/>
    </w:rPr>
  </w:style>
  <w:style w:type="character" w:styleId="Tytuksiki">
    <w:name w:val="Book Title"/>
    <w:basedOn w:val="Domylnaczcionkaakapitu"/>
    <w:uiPriority w:val="33"/>
    <w:rsid w:val="00515DD1"/>
    <w:rPr>
      <w:b/>
      <w:bCs/>
      <w:i/>
      <w:iCs/>
      <w:spacing w:val="5"/>
    </w:rPr>
  </w:style>
  <w:style w:type="paragraph" w:customStyle="1" w:styleId="Nagowek1">
    <w:name w:val="Nagłowek 1"/>
    <w:basedOn w:val="Nagwek1"/>
    <w:next w:val="Normalny"/>
    <w:link w:val="Nagowek1Znak"/>
    <w:qFormat/>
    <w:rsid w:val="00515DD1"/>
    <w:rPr>
      <w:rFonts w:ascii="Cambria" w:hAnsi="Cambria"/>
      <w:b/>
      <w:caps/>
      <w:color w:val="auto"/>
      <w:sz w:val="28"/>
    </w:rPr>
  </w:style>
  <w:style w:type="paragraph" w:customStyle="1" w:styleId="Nagowek2">
    <w:name w:val="Nagłowek 2"/>
    <w:basedOn w:val="Nagwek2"/>
    <w:next w:val="Normalny"/>
    <w:link w:val="Nagowek2Znak"/>
    <w:qFormat/>
    <w:rsid w:val="00515DD1"/>
    <w:rPr>
      <w:rFonts w:ascii="Cambria" w:hAnsi="Cambria"/>
      <w:b/>
      <w:color w:val="auto"/>
    </w:rPr>
  </w:style>
  <w:style w:type="character" w:customStyle="1" w:styleId="Nagwek1Znak">
    <w:name w:val="Nagłówek 1 Znak"/>
    <w:aliases w:val="1.1. bla bla Znak"/>
    <w:basedOn w:val="Domylnaczcionkaakapitu"/>
    <w:link w:val="Nagwek1"/>
    <w:uiPriority w:val="9"/>
    <w:rsid w:val="00515DD1"/>
    <w:rPr>
      <w:rFonts w:asciiTheme="majorHAnsi" w:eastAsiaTheme="majorEastAsia" w:hAnsiTheme="majorHAnsi" w:cstheme="majorBidi"/>
      <w:color w:val="2F5496" w:themeColor="accent1" w:themeShade="BF"/>
      <w:sz w:val="32"/>
      <w:szCs w:val="32"/>
    </w:rPr>
  </w:style>
  <w:style w:type="character" w:customStyle="1" w:styleId="Nagowek1Znak">
    <w:name w:val="Nagłowek 1 Znak"/>
    <w:basedOn w:val="Nagwek1Znak"/>
    <w:link w:val="Nagowek1"/>
    <w:rsid w:val="00515DD1"/>
    <w:rPr>
      <w:rFonts w:asciiTheme="majorHAnsi" w:eastAsiaTheme="majorEastAsia" w:hAnsiTheme="majorHAnsi" w:cstheme="majorBidi"/>
      <w:b/>
      <w:caps/>
      <w:color w:val="2F5496" w:themeColor="accent1" w:themeShade="BF"/>
      <w:sz w:val="28"/>
      <w:szCs w:val="32"/>
    </w:rPr>
  </w:style>
  <w:style w:type="paragraph" w:customStyle="1" w:styleId="Nagowek3">
    <w:name w:val="Nagłowek 3"/>
    <w:basedOn w:val="Nagwek3"/>
    <w:next w:val="Normalny"/>
    <w:link w:val="Nagowek3Znak"/>
    <w:qFormat/>
    <w:rsid w:val="00900F60"/>
    <w:rPr>
      <w:rFonts w:ascii="Cambria" w:hAnsi="Cambria"/>
      <w:b/>
      <w:color w:val="auto"/>
    </w:rPr>
  </w:style>
  <w:style w:type="character" w:customStyle="1" w:styleId="Nagwek2Znak">
    <w:name w:val="Nagłówek 2 Znak"/>
    <w:basedOn w:val="Domylnaczcionkaakapitu"/>
    <w:link w:val="Nagwek2"/>
    <w:uiPriority w:val="9"/>
    <w:rsid w:val="00515DD1"/>
    <w:rPr>
      <w:rFonts w:asciiTheme="majorHAnsi" w:eastAsiaTheme="majorEastAsia" w:hAnsiTheme="majorHAnsi" w:cstheme="majorBidi"/>
      <w:color w:val="2F5496" w:themeColor="accent1" w:themeShade="BF"/>
      <w:sz w:val="26"/>
      <w:szCs w:val="26"/>
    </w:rPr>
  </w:style>
  <w:style w:type="character" w:customStyle="1" w:styleId="Nagowek2Znak">
    <w:name w:val="Nagłowek 2 Znak"/>
    <w:basedOn w:val="Nagwek2Znak"/>
    <w:link w:val="Nagowek2"/>
    <w:rsid w:val="00515DD1"/>
    <w:rPr>
      <w:rFonts w:asciiTheme="majorHAnsi" w:eastAsiaTheme="majorEastAsia" w:hAnsiTheme="majorHAnsi" w:cstheme="majorBidi"/>
      <w:b/>
      <w:color w:val="2F5496" w:themeColor="accent1" w:themeShade="BF"/>
      <w:sz w:val="26"/>
      <w:szCs w:val="26"/>
    </w:rPr>
  </w:style>
  <w:style w:type="paragraph" w:styleId="Tekstdymka">
    <w:name w:val="Balloon Text"/>
    <w:basedOn w:val="Normalny"/>
    <w:link w:val="TekstdymkaZnak"/>
    <w:semiHidden/>
    <w:unhideWhenUsed/>
    <w:rsid w:val="00900F60"/>
    <w:rPr>
      <w:rFonts w:ascii="Segoe UI" w:hAnsi="Segoe UI" w:cs="Segoe UI"/>
      <w:sz w:val="18"/>
      <w:szCs w:val="18"/>
    </w:rPr>
  </w:style>
  <w:style w:type="paragraph" w:customStyle="1" w:styleId="Nagowek4">
    <w:name w:val="Nagłowek 4"/>
    <w:basedOn w:val="Nagwek4"/>
    <w:next w:val="Normalny"/>
    <w:link w:val="Nagowek4Znak"/>
    <w:qFormat/>
    <w:rsid w:val="00900F60"/>
    <w:rPr>
      <w:rFonts w:ascii="Cambria" w:hAnsi="Cambria"/>
      <w:b/>
      <w:i w:val="0"/>
      <w:color w:val="auto"/>
    </w:rPr>
  </w:style>
  <w:style w:type="character" w:customStyle="1" w:styleId="TekstdymkaZnak">
    <w:name w:val="Tekst dymka Znak"/>
    <w:basedOn w:val="Domylnaczcionkaakapitu"/>
    <w:link w:val="Tekstdymka"/>
    <w:semiHidden/>
    <w:rsid w:val="00900F60"/>
    <w:rPr>
      <w:rFonts w:ascii="Segoe UI" w:hAnsi="Segoe UI" w:cs="Segoe UI"/>
      <w:sz w:val="18"/>
      <w:szCs w:val="18"/>
    </w:rPr>
  </w:style>
  <w:style w:type="character" w:customStyle="1" w:styleId="Nagwek3Znak">
    <w:name w:val="Nagłówek 3 Znak"/>
    <w:basedOn w:val="Domylnaczcionkaakapitu"/>
    <w:link w:val="Nagwek3"/>
    <w:uiPriority w:val="9"/>
    <w:rsid w:val="00900F60"/>
    <w:rPr>
      <w:rFonts w:asciiTheme="majorHAnsi" w:eastAsiaTheme="majorEastAsia" w:hAnsiTheme="majorHAnsi" w:cstheme="majorBidi"/>
      <w:color w:val="1F3763" w:themeColor="accent1" w:themeShade="7F"/>
      <w:sz w:val="24"/>
      <w:szCs w:val="24"/>
    </w:rPr>
  </w:style>
  <w:style w:type="character" w:customStyle="1" w:styleId="Nagowek3Znak">
    <w:name w:val="Nagłowek 3 Znak"/>
    <w:basedOn w:val="Nagwek3Znak"/>
    <w:link w:val="Nagowek3"/>
    <w:rsid w:val="00900F60"/>
    <w:rPr>
      <w:rFonts w:asciiTheme="majorHAnsi" w:eastAsiaTheme="majorEastAsia" w:hAnsiTheme="majorHAnsi" w:cstheme="majorBidi"/>
      <w:b/>
      <w:color w:val="1F3763" w:themeColor="accent1" w:themeShade="7F"/>
      <w:sz w:val="24"/>
      <w:szCs w:val="24"/>
    </w:rPr>
  </w:style>
  <w:style w:type="paragraph" w:styleId="Nagwekspisutreci">
    <w:name w:val="TOC Heading"/>
    <w:basedOn w:val="Nagwek1"/>
    <w:next w:val="Normalny"/>
    <w:uiPriority w:val="39"/>
    <w:unhideWhenUsed/>
    <w:rsid w:val="00900F60"/>
    <w:pPr>
      <w:spacing w:line="259" w:lineRule="auto"/>
      <w:jc w:val="left"/>
      <w:outlineLvl w:val="9"/>
    </w:pPr>
    <w:rPr>
      <w:lang w:eastAsia="pl-PL"/>
    </w:rPr>
  </w:style>
  <w:style w:type="character" w:customStyle="1" w:styleId="Nagwek4Znak">
    <w:name w:val="Nagłówek 4 Znak"/>
    <w:basedOn w:val="Domylnaczcionkaakapitu"/>
    <w:link w:val="Nagwek4"/>
    <w:uiPriority w:val="9"/>
    <w:rsid w:val="00900F60"/>
    <w:rPr>
      <w:rFonts w:asciiTheme="majorHAnsi" w:eastAsiaTheme="majorEastAsia" w:hAnsiTheme="majorHAnsi" w:cstheme="majorBidi"/>
      <w:i/>
      <w:iCs/>
      <w:color w:val="2F5496" w:themeColor="accent1" w:themeShade="BF"/>
    </w:rPr>
  </w:style>
  <w:style w:type="character" w:customStyle="1" w:styleId="Nagowek4Znak">
    <w:name w:val="Nagłowek 4 Znak"/>
    <w:basedOn w:val="Nagwek4Znak"/>
    <w:link w:val="Nagowek4"/>
    <w:rsid w:val="00900F60"/>
    <w:rPr>
      <w:rFonts w:asciiTheme="majorHAnsi" w:eastAsiaTheme="majorEastAsia" w:hAnsiTheme="majorHAnsi" w:cstheme="majorBidi"/>
      <w:b/>
      <w:i w:val="0"/>
      <w:iCs/>
      <w:color w:val="2F5496" w:themeColor="accent1" w:themeShade="BF"/>
    </w:rPr>
  </w:style>
  <w:style w:type="paragraph" w:styleId="Spistreci1">
    <w:name w:val="toc 1"/>
    <w:basedOn w:val="Normalny"/>
    <w:next w:val="Normalny"/>
    <w:autoRedefine/>
    <w:uiPriority w:val="39"/>
    <w:unhideWhenUsed/>
    <w:rsid w:val="008527A1"/>
    <w:pPr>
      <w:tabs>
        <w:tab w:val="left" w:pos="284"/>
        <w:tab w:val="right" w:leader="dot" w:pos="9062"/>
      </w:tabs>
      <w:jc w:val="left"/>
    </w:pPr>
    <w:rPr>
      <w:rFonts w:cstheme="majorHAnsi"/>
      <w:b/>
      <w:bCs/>
      <w:caps/>
      <w:noProof/>
      <w:szCs w:val="24"/>
    </w:rPr>
  </w:style>
  <w:style w:type="paragraph" w:styleId="Spistreci2">
    <w:name w:val="toc 2"/>
    <w:basedOn w:val="Normalny"/>
    <w:next w:val="Normalny"/>
    <w:autoRedefine/>
    <w:uiPriority w:val="39"/>
    <w:unhideWhenUsed/>
    <w:rsid w:val="007E3032"/>
    <w:pPr>
      <w:tabs>
        <w:tab w:val="left" w:pos="851"/>
        <w:tab w:val="right" w:leader="dot" w:pos="9062"/>
      </w:tabs>
      <w:ind w:left="851" w:hanging="567"/>
      <w:jc w:val="left"/>
    </w:pPr>
    <w:rPr>
      <w:rFonts w:cstheme="minorHAnsi"/>
      <w:bCs/>
      <w:szCs w:val="20"/>
    </w:rPr>
  </w:style>
  <w:style w:type="paragraph" w:styleId="Spistreci3">
    <w:name w:val="toc 3"/>
    <w:basedOn w:val="Normalny"/>
    <w:next w:val="Normalny"/>
    <w:autoRedefine/>
    <w:uiPriority w:val="39"/>
    <w:unhideWhenUsed/>
    <w:rsid w:val="008527A1"/>
    <w:pPr>
      <w:tabs>
        <w:tab w:val="left" w:pos="1560"/>
        <w:tab w:val="right" w:leader="dot" w:pos="9062"/>
      </w:tabs>
      <w:ind w:left="851"/>
      <w:jc w:val="left"/>
    </w:pPr>
    <w:rPr>
      <w:rFonts w:cstheme="minorHAnsi"/>
      <w:sz w:val="20"/>
      <w:szCs w:val="20"/>
    </w:rPr>
  </w:style>
  <w:style w:type="paragraph" w:styleId="Spistreci4">
    <w:name w:val="toc 4"/>
    <w:basedOn w:val="Normalny"/>
    <w:next w:val="Normalny"/>
    <w:autoRedefine/>
    <w:uiPriority w:val="39"/>
    <w:unhideWhenUsed/>
    <w:rsid w:val="001A2E1E"/>
    <w:pPr>
      <w:jc w:val="left"/>
    </w:pPr>
    <w:rPr>
      <w:rFonts w:cstheme="minorHAnsi"/>
      <w:i/>
      <w:sz w:val="20"/>
      <w:szCs w:val="20"/>
    </w:rPr>
  </w:style>
  <w:style w:type="paragraph" w:styleId="Spistreci5">
    <w:name w:val="toc 5"/>
    <w:basedOn w:val="Normalny"/>
    <w:next w:val="Normalny"/>
    <w:autoRedefine/>
    <w:uiPriority w:val="39"/>
    <w:unhideWhenUsed/>
    <w:rsid w:val="00C6026F"/>
    <w:pPr>
      <w:ind w:left="660"/>
      <w:jc w:val="left"/>
    </w:pPr>
    <w:rPr>
      <w:rFonts w:asciiTheme="minorHAnsi" w:hAnsiTheme="minorHAnsi" w:cstheme="minorHAnsi"/>
      <w:sz w:val="20"/>
      <w:szCs w:val="20"/>
    </w:rPr>
  </w:style>
  <w:style w:type="paragraph" w:styleId="Spistreci6">
    <w:name w:val="toc 6"/>
    <w:basedOn w:val="Normalny"/>
    <w:next w:val="Normalny"/>
    <w:autoRedefine/>
    <w:uiPriority w:val="39"/>
    <w:unhideWhenUsed/>
    <w:rsid w:val="00C6026F"/>
    <w:pPr>
      <w:ind w:left="880"/>
      <w:jc w:val="left"/>
    </w:pPr>
    <w:rPr>
      <w:rFonts w:asciiTheme="minorHAnsi" w:hAnsiTheme="minorHAnsi" w:cstheme="minorHAnsi"/>
      <w:sz w:val="20"/>
      <w:szCs w:val="20"/>
    </w:rPr>
  </w:style>
  <w:style w:type="paragraph" w:styleId="Spistreci7">
    <w:name w:val="toc 7"/>
    <w:basedOn w:val="Normalny"/>
    <w:next w:val="Normalny"/>
    <w:autoRedefine/>
    <w:uiPriority w:val="39"/>
    <w:unhideWhenUsed/>
    <w:rsid w:val="00C6026F"/>
    <w:pPr>
      <w:ind w:left="1100"/>
      <w:jc w:val="left"/>
    </w:pPr>
    <w:rPr>
      <w:rFonts w:asciiTheme="minorHAnsi" w:hAnsiTheme="minorHAnsi" w:cstheme="minorHAnsi"/>
      <w:sz w:val="20"/>
      <w:szCs w:val="20"/>
    </w:rPr>
  </w:style>
  <w:style w:type="paragraph" w:styleId="Spistreci8">
    <w:name w:val="toc 8"/>
    <w:basedOn w:val="Normalny"/>
    <w:next w:val="Normalny"/>
    <w:autoRedefine/>
    <w:uiPriority w:val="39"/>
    <w:unhideWhenUsed/>
    <w:rsid w:val="00C6026F"/>
    <w:pPr>
      <w:ind w:left="1320"/>
      <w:jc w:val="left"/>
    </w:pPr>
    <w:rPr>
      <w:rFonts w:asciiTheme="minorHAnsi" w:hAnsiTheme="minorHAnsi" w:cstheme="minorHAnsi"/>
      <w:sz w:val="20"/>
      <w:szCs w:val="20"/>
    </w:rPr>
  </w:style>
  <w:style w:type="paragraph" w:styleId="Spistreci9">
    <w:name w:val="toc 9"/>
    <w:basedOn w:val="Normalny"/>
    <w:next w:val="Normalny"/>
    <w:autoRedefine/>
    <w:uiPriority w:val="39"/>
    <w:unhideWhenUsed/>
    <w:rsid w:val="00C6026F"/>
    <w:pPr>
      <w:ind w:left="1540"/>
      <w:jc w:val="left"/>
    </w:pPr>
    <w:rPr>
      <w:rFonts w:asciiTheme="minorHAnsi" w:hAnsiTheme="minorHAnsi" w:cstheme="minorHAnsi"/>
      <w:sz w:val="20"/>
      <w:szCs w:val="20"/>
    </w:rPr>
  </w:style>
  <w:style w:type="paragraph" w:styleId="Legenda">
    <w:name w:val="caption"/>
    <w:aliases w:val="Spisy,Podpis nad obiektem,Ryc,Legenda Znak Znak Znak,Legenda Znak Znak Znak Znak,Legenda Znak Znak Znak Znak Znak Znak,Legenda Znak Znak Znak Znak Znak Znak Znak,Legenda Znak Znak"/>
    <w:basedOn w:val="Normalny"/>
    <w:next w:val="Normalny"/>
    <w:link w:val="LegendaZnak"/>
    <w:uiPriority w:val="35"/>
    <w:unhideWhenUsed/>
    <w:qFormat/>
    <w:rsid w:val="009E5B1E"/>
    <w:pPr>
      <w:jc w:val="center"/>
    </w:pPr>
    <w:rPr>
      <w:b/>
      <w:i/>
      <w:iCs/>
      <w:szCs w:val="18"/>
    </w:rPr>
  </w:style>
  <w:style w:type="paragraph" w:customStyle="1" w:styleId="Spistabel">
    <w:name w:val="Spis tabel"/>
    <w:basedOn w:val="Normalny"/>
    <w:link w:val="SpistabelZnak"/>
    <w:qFormat/>
    <w:rsid w:val="00164B2C"/>
    <w:pPr>
      <w:jc w:val="center"/>
    </w:pPr>
    <w:rPr>
      <w:b/>
      <w:i/>
    </w:rPr>
  </w:style>
  <w:style w:type="character" w:customStyle="1" w:styleId="SpistabelZnak">
    <w:name w:val="Spis tabel Znak"/>
    <w:basedOn w:val="Domylnaczcionkaakapitu"/>
    <w:link w:val="Spistabel"/>
    <w:rsid w:val="00164B2C"/>
    <w:rPr>
      <w:b/>
      <w:i/>
    </w:rPr>
  </w:style>
  <w:style w:type="paragraph" w:styleId="Spisilustracji">
    <w:name w:val="table of figures"/>
    <w:basedOn w:val="Normalny"/>
    <w:next w:val="Normalny"/>
    <w:uiPriority w:val="99"/>
    <w:unhideWhenUsed/>
    <w:rsid w:val="0073734F"/>
    <w:pPr>
      <w:jc w:val="left"/>
    </w:pPr>
    <w:rPr>
      <w:i/>
      <w:sz w:val="18"/>
    </w:rPr>
  </w:style>
  <w:style w:type="paragraph" w:customStyle="1" w:styleId="Czcionka10">
    <w:name w:val="Czcionka 10"/>
    <w:basedOn w:val="Normalny"/>
    <w:link w:val="Czcionka10Znak"/>
    <w:rsid w:val="007F6E97"/>
    <w:pPr>
      <w:framePr w:wrap="around" w:vAnchor="text" w:hAnchor="text" w:y="1"/>
      <w:pBdr>
        <w:top w:val="single" w:sz="4" w:space="1" w:color="auto"/>
        <w:left w:val="single" w:sz="4" w:space="4" w:color="auto"/>
        <w:bottom w:val="single" w:sz="4" w:space="1" w:color="auto"/>
        <w:right w:val="single" w:sz="4" w:space="4" w:color="auto"/>
      </w:pBdr>
      <w:jc w:val="center"/>
    </w:pPr>
    <w:rPr>
      <w:sz w:val="20"/>
    </w:rPr>
  </w:style>
  <w:style w:type="paragraph" w:customStyle="1" w:styleId="Tabela">
    <w:name w:val="Tabela"/>
    <w:basedOn w:val="Normalny"/>
    <w:next w:val="Normalny"/>
    <w:link w:val="TabelaZnak"/>
    <w:qFormat/>
    <w:rsid w:val="00B4629F"/>
    <w:pPr>
      <w:jc w:val="center"/>
    </w:pPr>
    <w:rPr>
      <w:sz w:val="20"/>
    </w:rPr>
  </w:style>
  <w:style w:type="character" w:customStyle="1" w:styleId="Czcionka10Znak">
    <w:name w:val="Czcionka 10 Znak"/>
    <w:basedOn w:val="Domylnaczcionkaakapitu"/>
    <w:link w:val="Czcionka10"/>
    <w:rsid w:val="007F6E97"/>
    <w:rPr>
      <w:sz w:val="20"/>
    </w:rPr>
  </w:style>
  <w:style w:type="character" w:customStyle="1" w:styleId="TabelaZnak">
    <w:name w:val="Tabela Znak"/>
    <w:basedOn w:val="Domylnaczcionkaakapitu"/>
    <w:link w:val="Tabela"/>
    <w:rsid w:val="00B4629F"/>
    <w:rPr>
      <w:sz w:val="20"/>
    </w:rPr>
  </w:style>
  <w:style w:type="paragraph" w:styleId="Tekstprzypisukocowego">
    <w:name w:val="endnote text"/>
    <w:basedOn w:val="Normalny"/>
    <w:link w:val="TekstprzypisukocowegoZnak"/>
    <w:uiPriority w:val="99"/>
    <w:semiHidden/>
    <w:unhideWhenUsed/>
    <w:rsid w:val="001432A2"/>
    <w:rPr>
      <w:sz w:val="20"/>
      <w:szCs w:val="20"/>
    </w:rPr>
  </w:style>
  <w:style w:type="character" w:customStyle="1" w:styleId="TekstprzypisukocowegoZnak">
    <w:name w:val="Tekst przypisu końcowego Znak"/>
    <w:basedOn w:val="Domylnaczcionkaakapitu"/>
    <w:link w:val="Tekstprzypisukocowego"/>
    <w:uiPriority w:val="99"/>
    <w:semiHidden/>
    <w:rsid w:val="001432A2"/>
    <w:rPr>
      <w:sz w:val="20"/>
      <w:szCs w:val="20"/>
    </w:rPr>
  </w:style>
  <w:style w:type="character" w:styleId="Odwoanieprzypisukocowego">
    <w:name w:val="endnote reference"/>
    <w:basedOn w:val="Domylnaczcionkaakapitu"/>
    <w:uiPriority w:val="99"/>
    <w:semiHidden/>
    <w:unhideWhenUsed/>
    <w:rsid w:val="001432A2"/>
    <w:rPr>
      <w:vertAlign w:val="superscript"/>
    </w:rPr>
  </w:style>
  <w:style w:type="table" w:customStyle="1" w:styleId="Tabela-Siatka1">
    <w:name w:val="Tabela - Siatka1"/>
    <w:basedOn w:val="Standardowy"/>
    <w:next w:val="Tabela-Siatka"/>
    <w:rsid w:val="00414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unhideWhenUsed/>
    <w:rsid w:val="006E6AA4"/>
    <w:rPr>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basedOn w:val="Domylnaczcionkaakapitu"/>
    <w:link w:val="Tekstprzypisudolnego"/>
    <w:uiPriority w:val="99"/>
    <w:rsid w:val="006E6AA4"/>
    <w:rPr>
      <w:sz w:val="20"/>
      <w:szCs w:val="20"/>
    </w:rPr>
  </w:style>
  <w:style w:type="character" w:styleId="Odwoanieprzypisudolnego">
    <w:name w:val="footnote reference"/>
    <w:basedOn w:val="Domylnaczcionkaakapitu"/>
    <w:uiPriority w:val="99"/>
    <w:semiHidden/>
    <w:unhideWhenUsed/>
    <w:rsid w:val="006E6AA4"/>
    <w:rPr>
      <w:vertAlign w:val="superscript"/>
    </w:rPr>
  </w:style>
  <w:style w:type="character" w:customStyle="1" w:styleId="Nagwek5Znak">
    <w:name w:val="Nagłówek 5 Znak"/>
    <w:basedOn w:val="Domylnaczcionkaakapitu"/>
    <w:link w:val="Nagwek5"/>
    <w:rsid w:val="00A45B7C"/>
    <w:rPr>
      <w:rFonts w:ascii="Arial" w:eastAsia="Times New Roman" w:hAnsi="Arial" w:cs="Arial"/>
      <w:bCs/>
      <w:color w:val="000000"/>
      <w:szCs w:val="18"/>
      <w:u w:val="single"/>
      <w:lang w:eastAsia="pl-PL"/>
    </w:rPr>
  </w:style>
  <w:style w:type="character" w:customStyle="1" w:styleId="Nagwek6Znak">
    <w:name w:val="Nagłówek 6 Znak"/>
    <w:aliases w:val="Arial Znak"/>
    <w:basedOn w:val="Domylnaczcionkaakapitu"/>
    <w:link w:val="Nagwek6"/>
    <w:rsid w:val="00A45B7C"/>
    <w:rPr>
      <w:rFonts w:ascii="Arial" w:eastAsia="Times New Roman" w:hAnsi="Arial" w:cs="Arial"/>
      <w:b/>
      <w:bCs/>
      <w:color w:val="000000"/>
      <w:sz w:val="18"/>
      <w:szCs w:val="18"/>
      <w:lang w:eastAsia="pl-PL"/>
    </w:rPr>
  </w:style>
  <w:style w:type="character" w:customStyle="1" w:styleId="Nagwek7Znak">
    <w:name w:val="Nagłówek 7 Znak"/>
    <w:basedOn w:val="Domylnaczcionkaakapitu"/>
    <w:link w:val="Nagwek7"/>
    <w:rsid w:val="00A45B7C"/>
    <w:rPr>
      <w:rFonts w:ascii="Arial" w:eastAsia="Times New Roman" w:hAnsi="Arial" w:cs="Times New Roman"/>
      <w:b/>
      <w:bCs/>
      <w:szCs w:val="20"/>
      <w:lang w:eastAsia="pl-PL"/>
    </w:rPr>
  </w:style>
  <w:style w:type="character" w:customStyle="1" w:styleId="Nagwek8Znak">
    <w:name w:val="Nagłówek 8 Znak"/>
    <w:basedOn w:val="Domylnaczcionkaakapitu"/>
    <w:link w:val="Nagwek8"/>
    <w:rsid w:val="00A45B7C"/>
    <w:rPr>
      <w:rFonts w:ascii="Times New Roman" w:eastAsia="Times New Roman" w:hAnsi="Times New Roman" w:cs="Times New Roman"/>
      <w:sz w:val="48"/>
      <w:szCs w:val="48"/>
      <w:lang w:eastAsia="pl-PL"/>
    </w:rPr>
  </w:style>
  <w:style w:type="character" w:customStyle="1" w:styleId="Nagwek9Znak">
    <w:name w:val="Nagłówek 9 Znak"/>
    <w:basedOn w:val="Domylnaczcionkaakapitu"/>
    <w:link w:val="Nagwek9"/>
    <w:rsid w:val="00A45B7C"/>
    <w:rPr>
      <w:rFonts w:ascii="Arial" w:eastAsia="Times New Roman" w:hAnsi="Arial" w:cs="Times New Roman"/>
      <w:b/>
      <w:sz w:val="20"/>
      <w:szCs w:val="20"/>
      <w:lang w:eastAsia="pl-PL"/>
    </w:rPr>
  </w:style>
  <w:style w:type="paragraph" w:customStyle="1" w:styleId="Style4">
    <w:name w:val="Style4"/>
    <w:basedOn w:val="Normalny"/>
    <w:rsid w:val="00A45B7C"/>
    <w:pPr>
      <w:widowControl w:val="0"/>
      <w:autoSpaceDE w:val="0"/>
      <w:autoSpaceDN w:val="0"/>
      <w:adjustRightInd w:val="0"/>
      <w:jc w:val="left"/>
    </w:pPr>
    <w:rPr>
      <w:rFonts w:ascii="Arial" w:eastAsia="Times New Roman" w:hAnsi="Arial" w:cs="Arial"/>
      <w:sz w:val="24"/>
      <w:szCs w:val="24"/>
      <w:lang w:eastAsia="pl-PL"/>
    </w:rPr>
  </w:style>
  <w:style w:type="paragraph" w:customStyle="1" w:styleId="Style1">
    <w:name w:val="Style1"/>
    <w:basedOn w:val="Normalny"/>
    <w:rsid w:val="00A45B7C"/>
    <w:pPr>
      <w:widowControl w:val="0"/>
      <w:autoSpaceDE w:val="0"/>
      <w:autoSpaceDN w:val="0"/>
      <w:adjustRightInd w:val="0"/>
      <w:jc w:val="left"/>
    </w:pPr>
    <w:rPr>
      <w:rFonts w:ascii="Arial" w:eastAsia="Times New Roman" w:hAnsi="Arial" w:cs="Arial"/>
      <w:sz w:val="24"/>
      <w:szCs w:val="24"/>
      <w:lang w:eastAsia="pl-PL"/>
    </w:rPr>
  </w:style>
  <w:style w:type="paragraph" w:styleId="Tekstpodstawowywcity2">
    <w:name w:val="Body Text Indent 2"/>
    <w:basedOn w:val="Normalny"/>
    <w:link w:val="Tekstpodstawowywcity2Znak"/>
    <w:rsid w:val="00A45B7C"/>
    <w:pPr>
      <w:spacing w:line="360" w:lineRule="auto"/>
      <w:ind w:left="75"/>
    </w:pPr>
    <w:rPr>
      <w:rFonts w:ascii="Arial" w:eastAsia="Times New Roman" w:hAnsi="Arial" w:cs="Times New Roman"/>
      <w:spacing w:val="16"/>
      <w:sz w:val="24"/>
      <w:szCs w:val="20"/>
      <w:lang w:eastAsia="pl-PL"/>
    </w:rPr>
  </w:style>
  <w:style w:type="character" w:customStyle="1" w:styleId="Tekstpodstawowywcity2Znak">
    <w:name w:val="Tekst podstawowy wcięty 2 Znak"/>
    <w:basedOn w:val="Domylnaczcionkaakapitu"/>
    <w:link w:val="Tekstpodstawowywcity2"/>
    <w:rsid w:val="00A45B7C"/>
    <w:rPr>
      <w:rFonts w:ascii="Arial" w:eastAsia="Times New Roman" w:hAnsi="Arial" w:cs="Times New Roman"/>
      <w:spacing w:val="16"/>
      <w:sz w:val="24"/>
      <w:szCs w:val="20"/>
      <w:lang w:eastAsia="pl-PL"/>
    </w:rPr>
  </w:style>
  <w:style w:type="paragraph" w:styleId="Tekstpodstawowywcity3">
    <w:name w:val="Body Text Indent 3"/>
    <w:basedOn w:val="Normalny"/>
    <w:link w:val="Tekstpodstawowywcity3Znak"/>
    <w:rsid w:val="00A45B7C"/>
    <w:pPr>
      <w:spacing w:line="360" w:lineRule="auto"/>
      <w:ind w:firstLine="708"/>
    </w:pPr>
    <w:rPr>
      <w:rFonts w:ascii="Arial" w:eastAsia="Times New Roman" w:hAnsi="Arial" w:cs="Arial"/>
      <w:szCs w:val="20"/>
      <w:lang w:eastAsia="pl-PL"/>
    </w:rPr>
  </w:style>
  <w:style w:type="character" w:customStyle="1" w:styleId="Tekstpodstawowywcity3Znak">
    <w:name w:val="Tekst podstawowy wcięty 3 Znak"/>
    <w:basedOn w:val="Domylnaczcionkaakapitu"/>
    <w:link w:val="Tekstpodstawowywcity3"/>
    <w:rsid w:val="00A45B7C"/>
    <w:rPr>
      <w:rFonts w:ascii="Arial" w:eastAsia="Times New Roman" w:hAnsi="Arial" w:cs="Arial"/>
      <w:szCs w:val="20"/>
      <w:lang w:eastAsia="pl-PL"/>
    </w:rPr>
  </w:style>
  <w:style w:type="paragraph" w:styleId="Tekstpodstawowy">
    <w:name w:val="Body Text"/>
    <w:basedOn w:val="Normalny"/>
    <w:link w:val="TekstpodstawowyZnak1"/>
    <w:rsid w:val="00A45B7C"/>
    <w:pPr>
      <w:spacing w:line="360" w:lineRule="auto"/>
    </w:pPr>
    <w:rPr>
      <w:rFonts w:ascii="Arial" w:eastAsia="Times New Roman" w:hAnsi="Arial" w:cs="Arial"/>
      <w:szCs w:val="20"/>
      <w:lang w:eastAsia="pl-PL"/>
    </w:rPr>
  </w:style>
  <w:style w:type="character" w:customStyle="1" w:styleId="TekstpodstawowyZnak">
    <w:name w:val="Tekst podstawowy Znak"/>
    <w:basedOn w:val="Domylnaczcionkaakapitu"/>
    <w:rsid w:val="00A45B7C"/>
  </w:style>
  <w:style w:type="character" w:customStyle="1" w:styleId="TekstpodstawowyZnak1">
    <w:name w:val="Tekst podstawowy Znak1"/>
    <w:basedOn w:val="Domylnaczcionkaakapitu"/>
    <w:link w:val="Tekstpodstawowy"/>
    <w:rsid w:val="00A45B7C"/>
    <w:rPr>
      <w:rFonts w:ascii="Arial" w:eastAsia="Times New Roman" w:hAnsi="Arial" w:cs="Arial"/>
      <w:szCs w:val="20"/>
      <w:lang w:eastAsia="pl-PL"/>
    </w:rPr>
  </w:style>
  <w:style w:type="paragraph" w:customStyle="1" w:styleId="Nagwek4Bijlage">
    <w:name w:val="Nagłówek 4.Bijlage"/>
    <w:basedOn w:val="Normalny"/>
    <w:next w:val="Normalny"/>
    <w:rsid w:val="00A45B7C"/>
    <w:pPr>
      <w:keepNext/>
      <w:spacing w:before="240" w:after="60"/>
      <w:outlineLvl w:val="3"/>
    </w:pPr>
    <w:rPr>
      <w:rFonts w:ascii="Times New Roman" w:eastAsia="Times New Roman" w:hAnsi="Times New Roman" w:cs="Times New Roman"/>
      <w:sz w:val="24"/>
      <w:szCs w:val="20"/>
      <w:lang w:eastAsia="pl-PL"/>
    </w:rPr>
  </w:style>
  <w:style w:type="character" w:customStyle="1" w:styleId="text2">
    <w:name w:val="text2"/>
    <w:basedOn w:val="Domylnaczcionkaakapitu"/>
    <w:rsid w:val="00A45B7C"/>
  </w:style>
  <w:style w:type="character" w:styleId="Numerwiersza">
    <w:name w:val="line number"/>
    <w:basedOn w:val="Domylnaczcionkaakapitu"/>
    <w:semiHidden/>
    <w:unhideWhenUsed/>
    <w:rsid w:val="00A45B7C"/>
  </w:style>
  <w:style w:type="character" w:styleId="Numerstrony">
    <w:name w:val="page number"/>
    <w:basedOn w:val="Domylnaczcionkaakapitu"/>
    <w:rsid w:val="00A45B7C"/>
  </w:style>
  <w:style w:type="paragraph" w:styleId="Tekstpodstawowywcity">
    <w:name w:val="Body Text Indent"/>
    <w:basedOn w:val="Normalny"/>
    <w:link w:val="TekstpodstawowywcityZnak"/>
    <w:rsid w:val="00A45B7C"/>
    <w:pPr>
      <w:spacing w:line="360" w:lineRule="auto"/>
      <w:ind w:firstLine="708"/>
    </w:pPr>
    <w:rPr>
      <w:rFonts w:ascii="Arial" w:eastAsia="Times New Roman" w:hAnsi="Arial" w:cs="Times New Roman"/>
      <w:spacing w:val="16"/>
      <w:sz w:val="24"/>
      <w:szCs w:val="20"/>
      <w:lang w:eastAsia="pl-PL"/>
    </w:rPr>
  </w:style>
  <w:style w:type="character" w:customStyle="1" w:styleId="TekstpodstawowywcityZnak">
    <w:name w:val="Tekst podstawowy wcięty Znak"/>
    <w:basedOn w:val="Domylnaczcionkaakapitu"/>
    <w:link w:val="Tekstpodstawowywcity"/>
    <w:rsid w:val="00A45B7C"/>
    <w:rPr>
      <w:rFonts w:ascii="Arial" w:eastAsia="Times New Roman" w:hAnsi="Arial" w:cs="Times New Roman"/>
      <w:spacing w:val="16"/>
      <w:sz w:val="24"/>
      <w:szCs w:val="20"/>
      <w:lang w:eastAsia="pl-PL"/>
    </w:rPr>
  </w:style>
  <w:style w:type="paragraph" w:customStyle="1" w:styleId="ust">
    <w:name w:val="ust"/>
    <w:rsid w:val="00A45B7C"/>
    <w:pPr>
      <w:spacing w:before="60" w:after="60"/>
      <w:ind w:left="426" w:hanging="284"/>
    </w:pPr>
    <w:rPr>
      <w:rFonts w:ascii="Times New Roman" w:eastAsia="Times New Roman" w:hAnsi="Times New Roman" w:cs="Times New Roman"/>
      <w:sz w:val="24"/>
      <w:szCs w:val="20"/>
      <w:lang w:eastAsia="pl-PL"/>
    </w:rPr>
  </w:style>
  <w:style w:type="paragraph" w:customStyle="1" w:styleId="pkt">
    <w:name w:val="pkt"/>
    <w:basedOn w:val="ust1"/>
    <w:rsid w:val="00A45B7C"/>
    <w:pPr>
      <w:ind w:left="851" w:hanging="295"/>
    </w:pPr>
  </w:style>
  <w:style w:type="paragraph" w:customStyle="1" w:styleId="ust1">
    <w:name w:val="ust1"/>
    <w:basedOn w:val="ust"/>
    <w:rsid w:val="00A45B7C"/>
    <w:pPr>
      <w:ind w:left="425" w:hanging="380"/>
    </w:pPr>
  </w:style>
  <w:style w:type="paragraph" w:customStyle="1" w:styleId="lit">
    <w:name w:val="lit"/>
    <w:rsid w:val="00A45B7C"/>
    <w:pPr>
      <w:spacing w:before="60" w:after="60"/>
      <w:ind w:left="1281" w:hanging="272"/>
    </w:pPr>
    <w:rPr>
      <w:rFonts w:ascii="Times New Roman" w:eastAsia="Times New Roman" w:hAnsi="Times New Roman" w:cs="Times New Roman"/>
      <w:sz w:val="24"/>
      <w:szCs w:val="20"/>
      <w:lang w:eastAsia="pl-PL"/>
    </w:rPr>
  </w:style>
  <w:style w:type="paragraph" w:customStyle="1" w:styleId="pkt1">
    <w:name w:val="pkt1"/>
    <w:basedOn w:val="pkt"/>
    <w:rsid w:val="00A45B7C"/>
    <w:pPr>
      <w:ind w:left="850" w:hanging="425"/>
    </w:pPr>
  </w:style>
  <w:style w:type="paragraph" w:styleId="Listapunktowana">
    <w:name w:val="List Bullet"/>
    <w:basedOn w:val="Normalny"/>
    <w:autoRedefine/>
    <w:semiHidden/>
    <w:rsid w:val="00A45B7C"/>
    <w:pPr>
      <w:tabs>
        <w:tab w:val="num" w:pos="360"/>
      </w:tabs>
      <w:ind w:left="360" w:hanging="360"/>
      <w:jc w:val="left"/>
    </w:pPr>
    <w:rPr>
      <w:rFonts w:ascii="Arial" w:eastAsia="Times New Roman" w:hAnsi="Arial" w:cs="Times New Roman"/>
      <w:sz w:val="24"/>
      <w:szCs w:val="20"/>
      <w:lang w:eastAsia="pl-PL"/>
    </w:rPr>
  </w:style>
  <w:style w:type="paragraph" w:customStyle="1" w:styleId="BodyText21">
    <w:name w:val="Body Text 21"/>
    <w:basedOn w:val="Normalny"/>
    <w:rsid w:val="00A45B7C"/>
    <w:pPr>
      <w:snapToGrid w:val="0"/>
    </w:pPr>
    <w:rPr>
      <w:rFonts w:ascii="Times New Roman" w:eastAsia="Times New Roman" w:hAnsi="Times New Roman" w:cs="Times New Roman"/>
      <w:sz w:val="24"/>
      <w:szCs w:val="20"/>
      <w:lang w:eastAsia="pl-PL"/>
    </w:rPr>
  </w:style>
  <w:style w:type="character" w:styleId="Pogrubienie">
    <w:name w:val="Strong"/>
    <w:uiPriority w:val="22"/>
    <w:rsid w:val="00A45B7C"/>
    <w:rPr>
      <w:b/>
      <w:bCs/>
    </w:rPr>
  </w:style>
  <w:style w:type="paragraph" w:styleId="Tekstkomentarza">
    <w:name w:val="annotation text"/>
    <w:basedOn w:val="Normalny"/>
    <w:link w:val="TekstkomentarzaZnak"/>
    <w:semiHidden/>
    <w:rsid w:val="00A45B7C"/>
    <w:pPr>
      <w:jc w:val="left"/>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A45B7C"/>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A45B7C"/>
    <w:pPr>
      <w:jc w:val="left"/>
    </w:pPr>
    <w:rPr>
      <w:rFonts w:ascii="Arial" w:eastAsia="Times New Roman" w:hAnsi="Arial" w:cs="Times New Roman"/>
      <w:szCs w:val="20"/>
      <w:lang w:eastAsia="pl-PL"/>
    </w:rPr>
  </w:style>
  <w:style w:type="character" w:customStyle="1" w:styleId="Tekstpodstawowy2Znak">
    <w:name w:val="Tekst podstawowy 2 Znak"/>
    <w:basedOn w:val="Domylnaczcionkaakapitu"/>
    <w:link w:val="Tekstpodstawowy2"/>
    <w:rsid w:val="00A45B7C"/>
    <w:rPr>
      <w:rFonts w:ascii="Arial" w:eastAsia="Times New Roman" w:hAnsi="Arial" w:cs="Times New Roman"/>
      <w:szCs w:val="20"/>
      <w:lang w:eastAsia="pl-PL"/>
    </w:rPr>
  </w:style>
  <w:style w:type="character" w:customStyle="1" w:styleId="LegendaZnak">
    <w:name w:val="Legenda Znak"/>
    <w:aliases w:val="Spisy Znak,Podpis nad obiektem Znak,Ryc Znak,Legenda Znak Znak Znak Znak1,Legenda Znak Znak Znak Znak Znak,Legenda Znak Znak Znak Znak Znak Znak Znak1,Legenda Znak Znak Znak Znak Znak Znak Znak Znak,Legenda Znak Znak Znak1"/>
    <w:basedOn w:val="Domylnaczcionkaakapitu"/>
    <w:link w:val="Legenda"/>
    <w:uiPriority w:val="35"/>
    <w:rsid w:val="00A45B7C"/>
    <w:rPr>
      <w:b/>
      <w:i/>
      <w:iCs/>
      <w:szCs w:val="18"/>
    </w:rPr>
  </w:style>
  <w:style w:type="character" w:styleId="UyteHipercze">
    <w:name w:val="FollowedHyperlink"/>
    <w:uiPriority w:val="99"/>
    <w:semiHidden/>
    <w:rsid w:val="00A45B7C"/>
    <w:rPr>
      <w:color w:val="800080"/>
      <w:u w:val="single"/>
    </w:rPr>
  </w:style>
  <w:style w:type="paragraph" w:customStyle="1" w:styleId="xl65">
    <w:name w:val="xl65"/>
    <w:basedOn w:val="Normalny"/>
    <w:rsid w:val="00A45B7C"/>
    <w:pPr>
      <w:spacing w:before="100" w:beforeAutospacing="1" w:after="100" w:afterAutospacing="1"/>
      <w:jc w:val="left"/>
      <w:textAlignment w:val="top"/>
    </w:pPr>
    <w:rPr>
      <w:rFonts w:ascii="Arial" w:eastAsia="Times New Roman" w:hAnsi="Arial" w:cs="Arial"/>
      <w:sz w:val="20"/>
      <w:szCs w:val="20"/>
      <w:lang w:eastAsia="pl-PL"/>
    </w:rPr>
  </w:style>
  <w:style w:type="character" w:customStyle="1" w:styleId="pageprevdisabled">
    <w:name w:val="pageprevdisabled"/>
    <w:basedOn w:val="Domylnaczcionkaakapitu"/>
    <w:rsid w:val="00A45B7C"/>
  </w:style>
  <w:style w:type="character" w:customStyle="1" w:styleId="pagenextdisabled">
    <w:name w:val="pagenextdisabled"/>
    <w:basedOn w:val="Domylnaczcionkaakapitu"/>
    <w:rsid w:val="00A45B7C"/>
  </w:style>
  <w:style w:type="character" w:customStyle="1" w:styleId="linkzozmail">
    <w:name w:val="linkzozmail"/>
    <w:basedOn w:val="Domylnaczcionkaakapitu"/>
    <w:rsid w:val="00A45B7C"/>
  </w:style>
  <w:style w:type="character" w:customStyle="1" w:styleId="linkzozwww">
    <w:name w:val="linkzozwww"/>
    <w:basedOn w:val="Domylnaczcionkaakapitu"/>
    <w:rsid w:val="00A45B7C"/>
  </w:style>
  <w:style w:type="paragraph" w:styleId="NormalnyWeb">
    <w:name w:val="Normal (Web)"/>
    <w:aliases w:val="tabela"/>
    <w:basedOn w:val="Normalny"/>
    <w:link w:val="NormalnyWebZnak"/>
    <w:uiPriority w:val="99"/>
    <w:unhideWhenUsed/>
    <w:rsid w:val="00A45B7C"/>
    <w:pPr>
      <w:jc w:val="left"/>
    </w:pPr>
    <w:rPr>
      <w:rFonts w:ascii="Times New Roman" w:eastAsia="Times New Roman" w:hAnsi="Times New Roman" w:cs="Times New Roman"/>
      <w:sz w:val="24"/>
      <w:szCs w:val="24"/>
      <w:lang w:eastAsia="pl-PL"/>
    </w:rPr>
  </w:style>
  <w:style w:type="paragraph" w:customStyle="1" w:styleId="xl66">
    <w:name w:val="xl66"/>
    <w:basedOn w:val="Normalny"/>
    <w:rsid w:val="00A45B7C"/>
    <w:pPr>
      <w:spacing w:before="100" w:beforeAutospacing="1" w:after="100" w:afterAutospacing="1"/>
      <w:jc w:val="left"/>
      <w:textAlignment w:val="top"/>
    </w:pPr>
    <w:rPr>
      <w:rFonts w:ascii="Arial" w:eastAsia="Times New Roman" w:hAnsi="Arial" w:cs="Arial"/>
      <w:b/>
      <w:bCs/>
      <w:sz w:val="20"/>
      <w:szCs w:val="20"/>
      <w:lang w:eastAsia="pl-PL"/>
    </w:rPr>
  </w:style>
  <w:style w:type="paragraph" w:customStyle="1" w:styleId="xl67">
    <w:name w:val="xl67"/>
    <w:basedOn w:val="Normalny"/>
    <w:rsid w:val="00A45B7C"/>
    <w:pPr>
      <w:spacing w:before="100" w:beforeAutospacing="1" w:after="100" w:afterAutospacing="1"/>
      <w:jc w:val="left"/>
    </w:pPr>
    <w:rPr>
      <w:rFonts w:ascii="Czcionka tekstu podstawowego" w:eastAsia="Times New Roman" w:hAnsi="Czcionka tekstu podstawowego" w:cs="Times New Roman"/>
      <w:b/>
      <w:bCs/>
      <w:color w:val="FF0000"/>
      <w:sz w:val="24"/>
      <w:szCs w:val="24"/>
      <w:lang w:eastAsia="pl-PL"/>
    </w:rPr>
  </w:style>
  <w:style w:type="paragraph" w:customStyle="1" w:styleId="xl68">
    <w:name w:val="xl68"/>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xl70">
    <w:name w:val="xl70"/>
    <w:basedOn w:val="Normalny"/>
    <w:rsid w:val="00A45B7C"/>
    <w:pPr>
      <w:spacing w:before="100" w:beforeAutospacing="1" w:after="100" w:afterAutospacing="1"/>
      <w:jc w:val="left"/>
    </w:pPr>
    <w:rPr>
      <w:rFonts w:ascii="Czcionka tekstu podstawowego" w:eastAsia="Times New Roman" w:hAnsi="Czcionka tekstu podstawowego" w:cs="Times New Roman"/>
      <w:sz w:val="24"/>
      <w:szCs w:val="24"/>
      <w:lang w:eastAsia="pl-PL"/>
    </w:rPr>
  </w:style>
  <w:style w:type="paragraph" w:customStyle="1" w:styleId="xl71">
    <w:name w:val="xl71"/>
    <w:basedOn w:val="Normalny"/>
    <w:rsid w:val="00A45B7C"/>
    <w:pPr>
      <w:spacing w:before="100" w:beforeAutospacing="1" w:after="100" w:afterAutospacing="1"/>
      <w:jc w:val="left"/>
    </w:pPr>
    <w:rPr>
      <w:rFonts w:ascii="Czcionka tekstu podstawowego" w:eastAsia="Times New Roman" w:hAnsi="Czcionka tekstu podstawowego" w:cs="Times New Roman"/>
      <w:b/>
      <w:bCs/>
      <w:sz w:val="24"/>
      <w:szCs w:val="24"/>
      <w:lang w:eastAsia="pl-PL"/>
    </w:rPr>
  </w:style>
  <w:style w:type="paragraph" w:customStyle="1" w:styleId="xl69">
    <w:name w:val="xl69"/>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xl72">
    <w:name w:val="xl72"/>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zcionka tekstu podstawowego" w:eastAsia="Times New Roman" w:hAnsi="Czcionka tekstu podstawowego" w:cs="Times New Roman"/>
      <w:sz w:val="24"/>
      <w:szCs w:val="24"/>
      <w:lang w:eastAsia="pl-PL"/>
    </w:rPr>
  </w:style>
  <w:style w:type="paragraph" w:styleId="Tekstpodstawowy3">
    <w:name w:val="Body Text 3"/>
    <w:basedOn w:val="Normalny"/>
    <w:link w:val="Tekstpodstawowy3Znak"/>
    <w:semiHidden/>
    <w:rsid w:val="00A45B7C"/>
    <w:pPr>
      <w:ind w:right="-70"/>
      <w:jc w:val="center"/>
    </w:pPr>
    <w:rPr>
      <w:rFonts w:ascii="Arial" w:eastAsia="Times New Roman" w:hAnsi="Arial" w:cs="Times New Roman"/>
      <w:b/>
      <w:szCs w:val="20"/>
      <w:lang w:eastAsia="pl-PL"/>
    </w:rPr>
  </w:style>
  <w:style w:type="character" w:customStyle="1" w:styleId="Tekstpodstawowy3Znak">
    <w:name w:val="Tekst podstawowy 3 Znak"/>
    <w:basedOn w:val="Domylnaczcionkaakapitu"/>
    <w:link w:val="Tekstpodstawowy3"/>
    <w:semiHidden/>
    <w:rsid w:val="00A45B7C"/>
    <w:rPr>
      <w:rFonts w:ascii="Arial" w:eastAsia="Times New Roman" w:hAnsi="Arial" w:cs="Times New Roman"/>
      <w:b/>
      <w:szCs w:val="20"/>
      <w:lang w:eastAsia="pl-PL"/>
    </w:rPr>
  </w:style>
  <w:style w:type="paragraph" w:customStyle="1" w:styleId="bod">
    <w:name w:val="bod"/>
    <w:basedOn w:val="Normalny"/>
    <w:rsid w:val="00A45B7C"/>
    <w:pPr>
      <w:spacing w:before="100" w:beforeAutospacing="1" w:after="100" w:afterAutospacing="1"/>
    </w:pPr>
    <w:rPr>
      <w:rFonts w:ascii="MS Sans Serif" w:eastAsia="Times New Roman" w:hAnsi="MS Sans Serif" w:cs="Times New Roman"/>
      <w:color w:val="666666"/>
      <w:sz w:val="15"/>
      <w:szCs w:val="15"/>
      <w:lang w:eastAsia="pl-PL"/>
    </w:rPr>
  </w:style>
  <w:style w:type="character" w:styleId="Uwydatnienie">
    <w:name w:val="Emphasis"/>
    <w:uiPriority w:val="20"/>
    <w:rsid w:val="00A45B7C"/>
    <w:rPr>
      <w:i/>
      <w:iCs/>
    </w:rPr>
  </w:style>
  <w:style w:type="character" w:customStyle="1" w:styleId="eltit">
    <w:name w:val="eltit"/>
    <w:basedOn w:val="Domylnaczcionkaakapitu"/>
    <w:rsid w:val="00A45B7C"/>
  </w:style>
  <w:style w:type="character" w:styleId="Odwoaniedokomentarza">
    <w:name w:val="annotation reference"/>
    <w:semiHidden/>
    <w:unhideWhenUsed/>
    <w:rsid w:val="00A45B7C"/>
    <w:rPr>
      <w:sz w:val="16"/>
      <w:szCs w:val="16"/>
    </w:rPr>
  </w:style>
  <w:style w:type="paragraph" w:styleId="Tematkomentarza">
    <w:name w:val="annotation subject"/>
    <w:basedOn w:val="Tekstkomentarza"/>
    <w:next w:val="Tekstkomentarza"/>
    <w:link w:val="TematkomentarzaZnak"/>
    <w:semiHidden/>
    <w:unhideWhenUsed/>
    <w:rsid w:val="00A45B7C"/>
    <w:rPr>
      <w:rFonts w:ascii="Arial" w:hAnsi="Arial"/>
      <w:b/>
      <w:bCs/>
    </w:rPr>
  </w:style>
  <w:style w:type="character" w:customStyle="1" w:styleId="TematkomentarzaZnak">
    <w:name w:val="Temat komentarza Znak"/>
    <w:basedOn w:val="TekstkomentarzaZnak"/>
    <w:link w:val="Tematkomentarza"/>
    <w:semiHidden/>
    <w:rsid w:val="00A45B7C"/>
    <w:rPr>
      <w:rFonts w:ascii="Arial" w:eastAsia="Times New Roman" w:hAnsi="Arial" w:cs="Times New Roman"/>
      <w:b/>
      <w:bCs/>
      <w:sz w:val="20"/>
      <w:szCs w:val="20"/>
      <w:lang w:eastAsia="pl-PL"/>
    </w:rPr>
  </w:style>
  <w:style w:type="paragraph" w:customStyle="1" w:styleId="xl63">
    <w:name w:val="xl63"/>
    <w:basedOn w:val="Normalny"/>
    <w:rsid w:val="00A45B7C"/>
    <w:pPr>
      <w:spacing w:before="100" w:beforeAutospacing="1" w:after="100" w:afterAutospacing="1"/>
      <w:jc w:val="left"/>
    </w:pPr>
    <w:rPr>
      <w:rFonts w:ascii="Arial" w:eastAsia="Times New Roman" w:hAnsi="Arial" w:cs="Arial"/>
      <w:sz w:val="20"/>
      <w:szCs w:val="20"/>
      <w:lang w:eastAsia="pl-PL"/>
    </w:rPr>
  </w:style>
  <w:style w:type="paragraph" w:customStyle="1" w:styleId="xl64">
    <w:name w:val="xl64"/>
    <w:basedOn w:val="Normalny"/>
    <w:rsid w:val="00A45B7C"/>
    <w:pPr>
      <w:pBdr>
        <w:top w:val="single" w:sz="8" w:space="0" w:color="auto"/>
        <w:bottom w:val="single" w:sz="8" w:space="0" w:color="auto"/>
        <w:right w:val="single" w:sz="12" w:space="0" w:color="auto"/>
      </w:pBdr>
      <w:spacing w:before="100" w:beforeAutospacing="1" w:after="100" w:afterAutospacing="1"/>
      <w:jc w:val="left"/>
      <w:textAlignment w:val="top"/>
    </w:pPr>
    <w:rPr>
      <w:rFonts w:ascii="Arial" w:eastAsia="Times New Roman" w:hAnsi="Arial" w:cs="Arial"/>
      <w:sz w:val="18"/>
      <w:szCs w:val="18"/>
      <w:lang w:eastAsia="pl-PL"/>
    </w:rPr>
  </w:style>
  <w:style w:type="paragraph" w:customStyle="1" w:styleId="xl73">
    <w:name w:val="xl73"/>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74">
    <w:name w:val="xl74"/>
    <w:basedOn w:val="Normalny"/>
    <w:rsid w:val="00A45B7C"/>
    <w:pP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75">
    <w:name w:val="xl75"/>
    <w:basedOn w:val="Normalny"/>
    <w:rsid w:val="00A45B7C"/>
    <w:pPr>
      <w:pBdr>
        <w:top w:val="single" w:sz="4" w:space="0" w:color="auto"/>
        <w:bottom w:val="single" w:sz="4" w:space="0" w:color="auto"/>
        <w:right w:val="single" w:sz="4" w:space="0" w:color="auto"/>
      </w:pBdr>
      <w:shd w:val="clear" w:color="000000" w:fill="FCD5B4"/>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76">
    <w:name w:val="xl76"/>
    <w:basedOn w:val="Normalny"/>
    <w:rsid w:val="00A45B7C"/>
    <w:pPr>
      <w:pBdr>
        <w:lef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77">
    <w:name w:val="xl77"/>
    <w:basedOn w:val="Normalny"/>
    <w:rsid w:val="00A45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eastAsia="Times New Roman" w:hAnsi="Arial" w:cs="Arial"/>
      <w:b/>
      <w:bCs/>
      <w:sz w:val="18"/>
      <w:szCs w:val="18"/>
      <w:lang w:eastAsia="pl-PL"/>
    </w:rPr>
  </w:style>
  <w:style w:type="paragraph" w:customStyle="1" w:styleId="xl78">
    <w:name w:val="xl78"/>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79">
    <w:name w:val="xl79"/>
    <w:basedOn w:val="Normalny"/>
    <w:rsid w:val="00A45B7C"/>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pl-PL"/>
    </w:rPr>
  </w:style>
  <w:style w:type="paragraph" w:customStyle="1" w:styleId="xl80">
    <w:name w:val="xl80"/>
    <w:basedOn w:val="Normalny"/>
    <w:rsid w:val="00A45B7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pl-PL"/>
    </w:rPr>
  </w:style>
  <w:style w:type="paragraph" w:customStyle="1" w:styleId="xl81">
    <w:name w:val="xl81"/>
    <w:basedOn w:val="Normalny"/>
    <w:rsid w:val="00A45B7C"/>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pl-PL"/>
    </w:rPr>
  </w:style>
  <w:style w:type="paragraph" w:customStyle="1" w:styleId="xl82">
    <w:name w:val="xl82"/>
    <w:basedOn w:val="Normalny"/>
    <w:rsid w:val="00A45B7C"/>
    <w:pPr>
      <w:pBdr>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83">
    <w:name w:val="xl83"/>
    <w:basedOn w:val="Normalny"/>
    <w:rsid w:val="00A45B7C"/>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pl-PL"/>
    </w:rPr>
  </w:style>
  <w:style w:type="paragraph" w:customStyle="1" w:styleId="xl84">
    <w:name w:val="xl84"/>
    <w:basedOn w:val="Normalny"/>
    <w:rsid w:val="00A45B7C"/>
    <w:pPr>
      <w:pBdr>
        <w:top w:val="single" w:sz="4" w:space="0" w:color="auto"/>
        <w:bottom w:val="double" w:sz="6" w:space="0" w:color="auto"/>
        <w:right w:val="single" w:sz="4" w:space="0" w:color="auto"/>
      </w:pBdr>
      <w:spacing w:before="100" w:beforeAutospacing="1" w:after="100" w:afterAutospacing="1"/>
      <w:jc w:val="left"/>
      <w:textAlignment w:val="top"/>
    </w:pPr>
    <w:rPr>
      <w:rFonts w:ascii="Arial" w:eastAsia="Times New Roman" w:hAnsi="Arial" w:cs="Arial"/>
      <w:b/>
      <w:bCs/>
      <w:sz w:val="18"/>
      <w:szCs w:val="18"/>
      <w:lang w:eastAsia="pl-PL"/>
    </w:rPr>
  </w:style>
  <w:style w:type="paragraph" w:customStyle="1" w:styleId="xl85">
    <w:name w:val="xl85"/>
    <w:basedOn w:val="Normalny"/>
    <w:rsid w:val="00A45B7C"/>
    <w:pPr>
      <w:pBdr>
        <w:top w:val="single" w:sz="4" w:space="0" w:color="auto"/>
        <w:left w:val="single" w:sz="4" w:space="0" w:color="auto"/>
        <w:bottom w:val="double" w:sz="6" w:space="0" w:color="auto"/>
        <w:righ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86">
    <w:name w:val="xl86"/>
    <w:basedOn w:val="Normalny"/>
    <w:rsid w:val="00A45B7C"/>
    <w:pPr>
      <w:pBdr>
        <w:bottom w:val="double" w:sz="6"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87">
    <w:name w:val="xl87"/>
    <w:basedOn w:val="Normalny"/>
    <w:rsid w:val="00A45B7C"/>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88">
    <w:name w:val="xl88"/>
    <w:basedOn w:val="Normalny"/>
    <w:rsid w:val="00A45B7C"/>
    <w:pPr>
      <w:pBdr>
        <w:top w:val="single" w:sz="4" w:space="0" w:color="auto"/>
        <w:left w:val="single" w:sz="4" w:space="0" w:color="auto"/>
        <w:right w:val="single" w:sz="4" w:space="0" w:color="auto"/>
      </w:pBdr>
      <w:shd w:val="clear" w:color="000000" w:fill="FCD5B4"/>
      <w:spacing w:before="100" w:beforeAutospacing="1" w:after="100" w:afterAutospacing="1"/>
      <w:jc w:val="left"/>
    </w:pPr>
    <w:rPr>
      <w:rFonts w:ascii="Arial" w:eastAsia="Times New Roman" w:hAnsi="Arial" w:cs="Arial"/>
      <w:b/>
      <w:bCs/>
      <w:sz w:val="18"/>
      <w:szCs w:val="18"/>
      <w:lang w:eastAsia="pl-PL"/>
    </w:rPr>
  </w:style>
  <w:style w:type="paragraph" w:customStyle="1" w:styleId="xl89">
    <w:name w:val="xl89"/>
    <w:basedOn w:val="Normalny"/>
    <w:rsid w:val="00A45B7C"/>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90">
    <w:name w:val="xl90"/>
    <w:basedOn w:val="Normalny"/>
    <w:rsid w:val="00A45B7C"/>
    <w:pPr>
      <w:pBdr>
        <w:top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91">
    <w:name w:val="xl91"/>
    <w:basedOn w:val="Normalny"/>
    <w:rsid w:val="00A45B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pl-PL"/>
    </w:rPr>
  </w:style>
  <w:style w:type="paragraph" w:customStyle="1" w:styleId="xl92">
    <w:name w:val="xl92"/>
    <w:basedOn w:val="Normalny"/>
    <w:rsid w:val="00A45B7C"/>
    <w:pPr>
      <w:pBdr>
        <w:bottom w:val="single" w:sz="4" w:space="0" w:color="auto"/>
        <w:right w:val="single" w:sz="4" w:space="0" w:color="auto"/>
      </w:pBdr>
      <w:shd w:val="clear" w:color="000000" w:fill="FCD5B4"/>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93">
    <w:name w:val="xl93"/>
    <w:basedOn w:val="Normalny"/>
    <w:rsid w:val="00A45B7C"/>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94">
    <w:name w:val="xl94"/>
    <w:basedOn w:val="Normalny"/>
    <w:rsid w:val="00A45B7C"/>
    <w:pPr>
      <w:pBdr>
        <w:left w:val="single" w:sz="4" w:space="0" w:color="auto"/>
        <w:bottom w:val="single" w:sz="4" w:space="0" w:color="auto"/>
        <w:right w:val="single" w:sz="4" w:space="0" w:color="auto"/>
      </w:pBdr>
      <w:shd w:val="clear" w:color="000000" w:fill="FCD5B4"/>
      <w:spacing w:before="100" w:beforeAutospacing="1" w:after="100" w:afterAutospacing="1"/>
      <w:jc w:val="left"/>
    </w:pPr>
    <w:rPr>
      <w:rFonts w:ascii="Arial" w:eastAsia="Times New Roman" w:hAnsi="Arial" w:cs="Arial"/>
      <w:b/>
      <w:bCs/>
      <w:sz w:val="18"/>
      <w:szCs w:val="18"/>
      <w:lang w:eastAsia="pl-PL"/>
    </w:rPr>
  </w:style>
  <w:style w:type="paragraph" w:customStyle="1" w:styleId="xl95">
    <w:name w:val="xl95"/>
    <w:basedOn w:val="Normalny"/>
    <w:rsid w:val="00A45B7C"/>
    <w:pPr>
      <w:pBdr>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96">
    <w:name w:val="xl96"/>
    <w:basedOn w:val="Normalny"/>
    <w:rsid w:val="00A45B7C"/>
    <w:pPr>
      <w:pBdr>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97">
    <w:name w:val="xl97"/>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pl-PL"/>
    </w:rPr>
  </w:style>
  <w:style w:type="paragraph" w:customStyle="1" w:styleId="xl98">
    <w:name w:val="xl98"/>
    <w:basedOn w:val="Normalny"/>
    <w:rsid w:val="00A45B7C"/>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pl-PL"/>
    </w:rPr>
  </w:style>
  <w:style w:type="paragraph" w:customStyle="1" w:styleId="xl99">
    <w:name w:val="xl99"/>
    <w:basedOn w:val="Normalny"/>
    <w:rsid w:val="00A45B7C"/>
    <w:pPr>
      <w:pBdr>
        <w:top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pl-PL"/>
    </w:rPr>
  </w:style>
  <w:style w:type="paragraph" w:customStyle="1" w:styleId="xl100">
    <w:name w:val="xl100"/>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pl-PL"/>
    </w:rPr>
  </w:style>
  <w:style w:type="paragraph" w:customStyle="1" w:styleId="xl101">
    <w:name w:val="xl101"/>
    <w:basedOn w:val="Normalny"/>
    <w:rsid w:val="00A45B7C"/>
    <w:pPr>
      <w:pBdr>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pl-PL"/>
    </w:rPr>
  </w:style>
  <w:style w:type="paragraph" w:customStyle="1" w:styleId="xl102">
    <w:name w:val="xl102"/>
    <w:basedOn w:val="Normalny"/>
    <w:rsid w:val="00A45B7C"/>
    <w:pPr>
      <w:pBdr>
        <w:top w:val="single" w:sz="4" w:space="0" w:color="auto"/>
        <w:bottom w:val="double" w:sz="6"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eastAsia="pl-PL"/>
    </w:rPr>
  </w:style>
  <w:style w:type="paragraph" w:customStyle="1" w:styleId="xl103">
    <w:name w:val="xl103"/>
    <w:basedOn w:val="Normalny"/>
    <w:rsid w:val="00A45B7C"/>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eastAsia="pl-PL"/>
    </w:rPr>
  </w:style>
  <w:style w:type="paragraph" w:customStyle="1" w:styleId="xl104">
    <w:name w:val="xl104"/>
    <w:basedOn w:val="Normalny"/>
    <w:rsid w:val="00A45B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xl105">
    <w:name w:val="xl105"/>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8"/>
      <w:szCs w:val="18"/>
      <w:lang w:eastAsia="pl-PL"/>
    </w:rPr>
  </w:style>
  <w:style w:type="paragraph" w:customStyle="1" w:styleId="xl106">
    <w:name w:val="xl106"/>
    <w:basedOn w:val="Normalny"/>
    <w:rsid w:val="00A45B7C"/>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pl-PL"/>
    </w:rPr>
  </w:style>
  <w:style w:type="paragraph" w:customStyle="1" w:styleId="xl107">
    <w:name w:val="xl107"/>
    <w:basedOn w:val="Normalny"/>
    <w:rsid w:val="00A45B7C"/>
    <w:pPr>
      <w:pBdr>
        <w:top w:val="single" w:sz="4" w:space="0" w:color="auto"/>
        <w:bottom w:val="double" w:sz="6"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pl-PL"/>
    </w:rPr>
  </w:style>
  <w:style w:type="paragraph" w:customStyle="1" w:styleId="xl108">
    <w:name w:val="xl108"/>
    <w:basedOn w:val="Normalny"/>
    <w:rsid w:val="00A45B7C"/>
    <w:pPr>
      <w:pBdr>
        <w:top w:val="single" w:sz="4" w:space="0" w:color="auto"/>
        <w:left w:val="single" w:sz="4" w:space="0" w:color="auto"/>
        <w:bottom w:val="double" w:sz="6"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xl109">
    <w:name w:val="xl109"/>
    <w:basedOn w:val="Normalny"/>
    <w:rsid w:val="00A45B7C"/>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xl110">
    <w:name w:val="xl110"/>
    <w:basedOn w:val="Normalny"/>
    <w:rsid w:val="00A45B7C"/>
    <w:pPr>
      <w:pBdr>
        <w:top w:val="single" w:sz="4" w:space="0" w:color="auto"/>
        <w:left w:val="single" w:sz="4" w:space="0" w:color="auto"/>
        <w:bottom w:val="double" w:sz="6"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xl111">
    <w:name w:val="xl111"/>
    <w:basedOn w:val="Normalny"/>
    <w:rsid w:val="00A45B7C"/>
    <w:pPr>
      <w:pBdr>
        <w:top w:val="single" w:sz="4" w:space="0" w:color="auto"/>
        <w:left w:val="single" w:sz="4" w:space="0" w:color="auto"/>
        <w:bottom w:val="double" w:sz="6" w:space="0" w:color="auto"/>
        <w:right w:val="single" w:sz="4" w:space="0" w:color="auto"/>
      </w:pBdr>
      <w:shd w:val="clear" w:color="000000" w:fill="00B050"/>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xl112">
    <w:name w:val="xl112"/>
    <w:basedOn w:val="Normalny"/>
    <w:rsid w:val="00A45B7C"/>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4tekstzwyky">
    <w:name w:val="4 tekst zwykły"/>
    <w:basedOn w:val="Normalny"/>
    <w:rsid w:val="00A45B7C"/>
    <w:pPr>
      <w:spacing w:line="360" w:lineRule="auto"/>
    </w:pPr>
    <w:rPr>
      <w:rFonts w:ascii="Arial" w:eastAsia="Times New Roman" w:hAnsi="Arial" w:cs="Times New Roman"/>
      <w:szCs w:val="20"/>
      <w:lang w:eastAsia="pl-PL"/>
    </w:rPr>
  </w:style>
  <w:style w:type="paragraph" w:customStyle="1" w:styleId="font6">
    <w:name w:val="font6"/>
    <w:basedOn w:val="Normalny"/>
    <w:rsid w:val="00A45B7C"/>
    <w:pPr>
      <w:spacing w:before="100" w:beforeAutospacing="1" w:after="100" w:afterAutospacing="1"/>
      <w:jc w:val="left"/>
    </w:pPr>
    <w:rPr>
      <w:rFonts w:ascii="Arial" w:eastAsia="Times New Roman" w:hAnsi="Arial" w:cs="Arial"/>
      <w:sz w:val="18"/>
      <w:szCs w:val="18"/>
      <w:lang w:eastAsia="pl-PL"/>
    </w:rPr>
  </w:style>
  <w:style w:type="character" w:customStyle="1" w:styleId="menulewe">
    <w:name w:val="menulewe"/>
    <w:basedOn w:val="Domylnaczcionkaakapitu"/>
    <w:rsid w:val="00A45B7C"/>
  </w:style>
  <w:style w:type="paragraph" w:customStyle="1" w:styleId="Tomek">
    <w:name w:val="Tomek"/>
    <w:basedOn w:val="Normalny"/>
    <w:rsid w:val="00A45B7C"/>
    <w:pPr>
      <w:spacing w:line="360" w:lineRule="auto"/>
    </w:pPr>
    <w:rPr>
      <w:rFonts w:ascii="Times New Roman" w:eastAsia="Times New Roman" w:hAnsi="Times New Roman" w:cs="Times New Roman"/>
      <w:szCs w:val="20"/>
      <w:lang w:eastAsia="pl-PL"/>
    </w:rPr>
  </w:style>
  <w:style w:type="paragraph" w:customStyle="1" w:styleId="00normalny">
    <w:name w:val="00_normalny"/>
    <w:basedOn w:val="Normalny"/>
    <w:rsid w:val="00A45B7C"/>
    <w:pPr>
      <w:widowControl w:val="0"/>
      <w:autoSpaceDE w:val="0"/>
      <w:autoSpaceDN w:val="0"/>
    </w:pPr>
    <w:rPr>
      <w:rFonts w:ascii="Arial" w:eastAsia="Times New Roman" w:hAnsi="Arial" w:cs="Times New Roman"/>
      <w:sz w:val="20"/>
      <w:szCs w:val="20"/>
      <w:lang w:val="en-US" w:eastAsia="pl-PL"/>
    </w:rPr>
  </w:style>
  <w:style w:type="paragraph" w:customStyle="1" w:styleId="Tekstpodstawowy21">
    <w:name w:val="Tekst podstawowy 21"/>
    <w:basedOn w:val="Normalny"/>
    <w:rsid w:val="00A45B7C"/>
    <w:pPr>
      <w:widowControl w:val="0"/>
      <w:overflowPunct w:val="0"/>
      <w:autoSpaceDE w:val="0"/>
      <w:autoSpaceDN w:val="0"/>
      <w:adjustRightInd w:val="0"/>
      <w:spacing w:line="360" w:lineRule="auto"/>
      <w:textAlignment w:val="baseline"/>
    </w:pPr>
    <w:rPr>
      <w:rFonts w:ascii="Times New Roman" w:eastAsia="Times New Roman" w:hAnsi="Times New Roman" w:cs="Times New Roman"/>
      <w:spacing w:val="16"/>
      <w:sz w:val="24"/>
      <w:szCs w:val="20"/>
      <w:lang w:eastAsia="pl-PL"/>
    </w:rPr>
  </w:style>
  <w:style w:type="paragraph" w:customStyle="1" w:styleId="BodyText22">
    <w:name w:val="Body Text 22"/>
    <w:basedOn w:val="Normalny"/>
    <w:rsid w:val="00A45B7C"/>
    <w:pPr>
      <w:jc w:val="left"/>
    </w:pPr>
    <w:rPr>
      <w:rFonts w:ascii="Times New Roman" w:eastAsia="Times New Roman" w:hAnsi="Times New Roman" w:cs="Times New Roman"/>
      <w:snapToGrid w:val="0"/>
      <w:sz w:val="24"/>
      <w:szCs w:val="20"/>
      <w:lang w:eastAsia="pl-PL"/>
    </w:rPr>
  </w:style>
  <w:style w:type="paragraph" w:customStyle="1" w:styleId="Tekstpodstawowywcity21">
    <w:name w:val="Tekst podstawowy wcięty 21"/>
    <w:basedOn w:val="Normalny"/>
    <w:rsid w:val="00A45B7C"/>
    <w:pPr>
      <w:ind w:firstLine="708"/>
    </w:pPr>
    <w:rPr>
      <w:rFonts w:ascii="Times New Roman" w:eastAsia="Times New Roman" w:hAnsi="Times New Roman" w:cs="Times New Roman"/>
      <w:sz w:val="24"/>
      <w:szCs w:val="20"/>
      <w:lang w:eastAsia="pl-PL"/>
    </w:rPr>
  </w:style>
  <w:style w:type="character" w:customStyle="1" w:styleId="Tytu1">
    <w:name w:val="Tytuł1"/>
    <w:basedOn w:val="Domylnaczcionkaakapitu"/>
    <w:rsid w:val="00A45B7C"/>
  </w:style>
  <w:style w:type="paragraph" w:customStyle="1" w:styleId="Zawartotabeli">
    <w:name w:val="Zawartość tabeli"/>
    <w:basedOn w:val="Normalny"/>
    <w:rsid w:val="00A45B7C"/>
    <w:pPr>
      <w:widowControl w:val="0"/>
      <w:suppressLineNumbers/>
      <w:suppressAutoHyphens/>
      <w:autoSpaceDE w:val="0"/>
      <w:jc w:val="left"/>
    </w:pPr>
    <w:rPr>
      <w:rFonts w:ascii="Times New Roman" w:eastAsia="Times New Roman" w:hAnsi="Times New Roman" w:cs="Times New Roman"/>
      <w:sz w:val="20"/>
      <w:szCs w:val="20"/>
      <w:lang w:eastAsia="ar-SA"/>
    </w:rPr>
  </w:style>
  <w:style w:type="paragraph" w:customStyle="1" w:styleId="Preformatted">
    <w:name w:val="Preformatted"/>
    <w:basedOn w:val="Normalny"/>
    <w:rsid w:val="00A45B7C"/>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eastAsia="Times New Roman" w:hAnsi="Courier New" w:cs="Times New Roman"/>
      <w:snapToGrid w:val="0"/>
      <w:color w:val="000000"/>
      <w:sz w:val="20"/>
      <w:szCs w:val="20"/>
      <w:lang w:eastAsia="pl-PL"/>
    </w:rPr>
  </w:style>
  <w:style w:type="character" w:customStyle="1" w:styleId="ZnakZnak4">
    <w:name w:val="Znak Znak4"/>
    <w:rsid w:val="00A45B7C"/>
    <w:rPr>
      <w:sz w:val="24"/>
      <w:szCs w:val="24"/>
    </w:rPr>
  </w:style>
  <w:style w:type="paragraph" w:styleId="Zwykytekst">
    <w:name w:val="Plain Text"/>
    <w:basedOn w:val="Normalny"/>
    <w:link w:val="ZwykytekstZnak"/>
    <w:semiHidden/>
    <w:rsid w:val="00A45B7C"/>
    <w:pPr>
      <w:jc w:val="left"/>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semiHidden/>
    <w:rsid w:val="00A45B7C"/>
    <w:rPr>
      <w:rFonts w:ascii="Courier New" w:eastAsia="Times New Roman" w:hAnsi="Courier New" w:cs="Courier New"/>
      <w:sz w:val="20"/>
      <w:szCs w:val="20"/>
      <w:lang w:eastAsia="pl-PL"/>
    </w:rPr>
  </w:style>
  <w:style w:type="paragraph" w:customStyle="1" w:styleId="Mapadokumentu1">
    <w:name w:val="Mapa dokumentu1"/>
    <w:aliases w:val="Document Map"/>
    <w:basedOn w:val="Normalny"/>
    <w:semiHidden/>
    <w:unhideWhenUsed/>
    <w:rsid w:val="00A45B7C"/>
    <w:pPr>
      <w:jc w:val="left"/>
    </w:pPr>
    <w:rPr>
      <w:rFonts w:ascii="Tahoma" w:eastAsia="Times New Roman" w:hAnsi="Tahoma" w:cs="Tahoma"/>
      <w:sz w:val="16"/>
      <w:szCs w:val="16"/>
      <w:lang w:eastAsia="pl-PL"/>
    </w:rPr>
  </w:style>
  <w:style w:type="character" w:customStyle="1" w:styleId="PlandokumentuZnak">
    <w:name w:val="Plan dokumentu Znak"/>
    <w:semiHidden/>
    <w:rsid w:val="00A45B7C"/>
    <w:rPr>
      <w:rFonts w:ascii="Tahoma" w:eastAsia="Times New Roman" w:hAnsi="Tahoma" w:cs="Tahoma"/>
      <w:sz w:val="16"/>
      <w:szCs w:val="16"/>
      <w:lang w:eastAsia="pl-PL"/>
    </w:rPr>
  </w:style>
  <w:style w:type="paragraph" w:styleId="Tekstblokowy">
    <w:name w:val="Block Text"/>
    <w:basedOn w:val="Normalny"/>
    <w:semiHidden/>
    <w:rsid w:val="00A45B7C"/>
    <w:pPr>
      <w:ind w:left="1800" w:right="-110" w:hanging="900"/>
    </w:pPr>
    <w:rPr>
      <w:rFonts w:ascii="Arial" w:eastAsia="Times New Roman" w:hAnsi="Arial" w:cs="Arial"/>
      <w:sz w:val="20"/>
      <w:szCs w:val="20"/>
      <w:lang w:eastAsia="pl-PL"/>
    </w:rPr>
  </w:style>
  <w:style w:type="paragraph" w:styleId="Bezodstpw">
    <w:name w:val="No Spacing"/>
    <w:aliases w:val="Green times"/>
    <w:uiPriority w:val="1"/>
    <w:rsid w:val="00A45B7C"/>
    <w:pPr>
      <w:jc w:val="left"/>
    </w:pPr>
    <w:rPr>
      <w:rFonts w:ascii="Calibri" w:eastAsia="Times New Roman" w:hAnsi="Calibri" w:cs="Times New Roman"/>
    </w:rPr>
  </w:style>
  <w:style w:type="paragraph" w:customStyle="1" w:styleId="Default">
    <w:name w:val="Default"/>
    <w:rsid w:val="00A45B7C"/>
    <w:pPr>
      <w:autoSpaceDE w:val="0"/>
      <w:autoSpaceDN w:val="0"/>
      <w:adjustRightInd w:val="0"/>
      <w:jc w:val="left"/>
    </w:pPr>
    <w:rPr>
      <w:rFonts w:ascii="Century Gothic" w:eastAsia="Times New Roman" w:hAnsi="Century Gothic" w:cs="Times New Roman"/>
      <w:color w:val="000000"/>
      <w:sz w:val="24"/>
      <w:szCs w:val="24"/>
      <w:lang w:eastAsia="pl-PL"/>
    </w:rPr>
  </w:style>
  <w:style w:type="paragraph" w:customStyle="1" w:styleId="Tekstpodstawowy22">
    <w:name w:val="Tekst podstawowy 22"/>
    <w:basedOn w:val="Normalny"/>
    <w:rsid w:val="00A45B7C"/>
    <w:pPr>
      <w:widowControl w:val="0"/>
      <w:overflowPunct w:val="0"/>
      <w:autoSpaceDE w:val="0"/>
      <w:autoSpaceDN w:val="0"/>
      <w:adjustRightInd w:val="0"/>
      <w:spacing w:line="360" w:lineRule="auto"/>
      <w:textAlignment w:val="baseline"/>
    </w:pPr>
    <w:rPr>
      <w:rFonts w:ascii="Times New Roman" w:eastAsia="Times New Roman" w:hAnsi="Times New Roman" w:cs="Times New Roman"/>
      <w:spacing w:val="16"/>
      <w:sz w:val="24"/>
      <w:szCs w:val="20"/>
      <w:lang w:eastAsia="pl-PL"/>
    </w:rPr>
  </w:style>
  <w:style w:type="paragraph" w:customStyle="1" w:styleId="Tekstpodstawowywcity22">
    <w:name w:val="Tekst podstawowy wcięty 22"/>
    <w:basedOn w:val="Normalny"/>
    <w:rsid w:val="00A45B7C"/>
    <w:pPr>
      <w:ind w:firstLine="708"/>
    </w:pPr>
    <w:rPr>
      <w:rFonts w:ascii="Times New Roman" w:eastAsia="Times New Roman" w:hAnsi="Times New Roman" w:cs="Times New Roman"/>
      <w:sz w:val="24"/>
      <w:szCs w:val="20"/>
      <w:lang w:eastAsia="pl-PL"/>
    </w:rPr>
  </w:style>
  <w:style w:type="paragraph" w:styleId="Podtytu">
    <w:name w:val="Subtitle"/>
    <w:basedOn w:val="Normalny"/>
    <w:link w:val="PodtytuZnak"/>
    <w:rsid w:val="00A45B7C"/>
    <w:pPr>
      <w:jc w:val="center"/>
    </w:pPr>
    <w:rPr>
      <w:rFonts w:ascii="Times New Roman" w:eastAsia="Times New Roman" w:hAnsi="Times New Roman" w:cs="Times New Roman"/>
      <w:sz w:val="24"/>
      <w:szCs w:val="20"/>
      <w:u w:val="single"/>
      <w:lang w:eastAsia="pl-PL"/>
    </w:rPr>
  </w:style>
  <w:style w:type="character" w:customStyle="1" w:styleId="PodtytuZnak">
    <w:name w:val="Podtytuł Znak"/>
    <w:basedOn w:val="Domylnaczcionkaakapitu"/>
    <w:link w:val="Podtytu"/>
    <w:rsid w:val="00A45B7C"/>
    <w:rPr>
      <w:rFonts w:ascii="Times New Roman" w:eastAsia="Times New Roman" w:hAnsi="Times New Roman" w:cs="Times New Roman"/>
      <w:sz w:val="24"/>
      <w:szCs w:val="20"/>
      <w:u w:val="single"/>
      <w:lang w:eastAsia="pl-PL"/>
    </w:rPr>
  </w:style>
  <w:style w:type="paragraph" w:customStyle="1" w:styleId="Stopka1">
    <w:name w:val="Stopka1"/>
    <w:rsid w:val="00A45B7C"/>
    <w:pPr>
      <w:widowControl w:val="0"/>
      <w:overflowPunct w:val="0"/>
      <w:autoSpaceDE w:val="0"/>
      <w:autoSpaceDN w:val="0"/>
      <w:adjustRightInd w:val="0"/>
      <w:jc w:val="left"/>
      <w:textAlignment w:val="baseline"/>
    </w:pPr>
    <w:rPr>
      <w:rFonts w:ascii="Times New Roman" w:eastAsia="Times New Roman" w:hAnsi="Times New Roman" w:cs="Times New Roman"/>
      <w:color w:val="000000"/>
      <w:sz w:val="26"/>
      <w:szCs w:val="20"/>
      <w:lang w:eastAsia="pl-PL"/>
    </w:rPr>
  </w:style>
  <w:style w:type="paragraph" w:customStyle="1" w:styleId="Style2">
    <w:name w:val="Style2"/>
    <w:basedOn w:val="Normalny"/>
    <w:rsid w:val="00A45B7C"/>
    <w:pPr>
      <w:widowControl w:val="0"/>
      <w:autoSpaceDE w:val="0"/>
      <w:autoSpaceDN w:val="0"/>
      <w:adjustRightInd w:val="0"/>
      <w:jc w:val="left"/>
    </w:pPr>
    <w:rPr>
      <w:rFonts w:ascii="Arial" w:eastAsia="Times New Roman" w:hAnsi="Arial" w:cs="Arial"/>
      <w:sz w:val="24"/>
      <w:szCs w:val="24"/>
      <w:lang w:eastAsia="pl-PL"/>
    </w:rPr>
  </w:style>
  <w:style w:type="paragraph" w:customStyle="1" w:styleId="Tekstpodstawowywcity23">
    <w:name w:val="Tekst podstawowy wcięty 23"/>
    <w:basedOn w:val="Normalny"/>
    <w:rsid w:val="00A45B7C"/>
    <w:pPr>
      <w:ind w:firstLine="708"/>
    </w:pPr>
    <w:rPr>
      <w:rFonts w:ascii="Times New Roman" w:eastAsia="Times New Roman" w:hAnsi="Times New Roman" w:cs="Times New Roman"/>
      <w:sz w:val="24"/>
      <w:szCs w:val="20"/>
      <w:lang w:eastAsia="pl-PL"/>
    </w:rPr>
  </w:style>
  <w:style w:type="paragraph" w:customStyle="1" w:styleId="Legenda1">
    <w:name w:val="Legenda1"/>
    <w:basedOn w:val="Normalny"/>
    <w:next w:val="Normalny"/>
    <w:rsid w:val="00A45B7C"/>
    <w:pPr>
      <w:suppressAutoHyphens/>
      <w:spacing w:before="240" w:after="240"/>
      <w:ind w:firstLine="709"/>
    </w:pPr>
    <w:rPr>
      <w:rFonts w:ascii="Arial" w:eastAsia="Times New Roman" w:hAnsi="Arial" w:cs="Times New Roman"/>
      <w:b/>
      <w:bCs/>
      <w:sz w:val="20"/>
      <w:szCs w:val="20"/>
      <w:lang w:eastAsia="ar-SA"/>
    </w:rPr>
  </w:style>
  <w:style w:type="paragraph" w:customStyle="1" w:styleId="xl24">
    <w:name w:val="xl24"/>
    <w:basedOn w:val="Normalny"/>
    <w:rsid w:val="00A45B7C"/>
    <w:pPr>
      <w:spacing w:before="100" w:after="100"/>
      <w:jc w:val="center"/>
      <w:textAlignment w:val="center"/>
    </w:pPr>
    <w:rPr>
      <w:rFonts w:ascii="Arial Unicode MS" w:eastAsia="Arial Unicode MS" w:hAnsi="Arial Unicode MS" w:cs="Times New Roman"/>
      <w:sz w:val="24"/>
      <w:szCs w:val="20"/>
      <w:lang w:eastAsia="pl-PL"/>
    </w:rPr>
  </w:style>
  <w:style w:type="character" w:customStyle="1" w:styleId="bold1">
    <w:name w:val="bold1"/>
    <w:rsid w:val="00A45B7C"/>
    <w:rPr>
      <w:b/>
      <w:bCs/>
    </w:rPr>
  </w:style>
  <w:style w:type="paragraph" w:customStyle="1" w:styleId="Data1">
    <w:name w:val="Data1"/>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documentdescription">
    <w:name w:val="documentdescription"/>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Nagwektabeli">
    <w:name w:val="Nagłówek tabeli"/>
    <w:basedOn w:val="Zawartotabeli"/>
    <w:rsid w:val="00A45B7C"/>
    <w:pPr>
      <w:widowControl/>
      <w:autoSpaceDE/>
      <w:jc w:val="center"/>
    </w:pPr>
    <w:rPr>
      <w:b/>
      <w:bCs/>
      <w:i/>
      <w:iCs/>
      <w:sz w:val="24"/>
      <w:szCs w:val="24"/>
    </w:rPr>
  </w:style>
  <w:style w:type="paragraph" w:customStyle="1" w:styleId="lead1">
    <w:name w:val="lead1"/>
    <w:basedOn w:val="Normalny"/>
    <w:rsid w:val="00A45B7C"/>
    <w:pPr>
      <w:spacing w:before="100" w:beforeAutospacing="1" w:after="84"/>
      <w:jc w:val="left"/>
    </w:pPr>
    <w:rPr>
      <w:rFonts w:ascii="Arial" w:eastAsia="Times New Roman" w:hAnsi="Arial" w:cs="Arial"/>
      <w:b/>
      <w:bCs/>
      <w:color w:val="666666"/>
      <w:sz w:val="20"/>
      <w:szCs w:val="20"/>
      <w:lang w:eastAsia="pl-PL"/>
    </w:rPr>
  </w:style>
  <w:style w:type="character" w:styleId="HTML-cytat">
    <w:name w:val="HTML Cite"/>
    <w:uiPriority w:val="99"/>
    <w:semiHidden/>
    <w:unhideWhenUsed/>
    <w:rsid w:val="00A45B7C"/>
    <w:rPr>
      <w:i/>
      <w:iCs/>
    </w:rPr>
  </w:style>
  <w:style w:type="paragraph" w:customStyle="1" w:styleId="Standardowy1">
    <w:name w:val="Standardowy1"/>
    <w:rsid w:val="00A45B7C"/>
    <w:pPr>
      <w:spacing w:line="280" w:lineRule="atLeast"/>
      <w:jc w:val="left"/>
    </w:pPr>
    <w:rPr>
      <w:rFonts w:ascii="Times New Roman" w:eastAsia="Times New Roman" w:hAnsi="Times New Roman" w:cs="Times New Roman"/>
      <w:sz w:val="23"/>
      <w:szCs w:val="23"/>
      <w:lang w:val="en-GB"/>
    </w:rPr>
  </w:style>
  <w:style w:type="character" w:customStyle="1" w:styleId="titlelevel51">
    <w:name w:val="title_level_51"/>
    <w:rsid w:val="00A45B7C"/>
    <w:rPr>
      <w:rFonts w:ascii="Verdana" w:hAnsi="Verdana" w:hint="default"/>
      <w:b/>
      <w:bCs/>
      <w:color w:val="336699"/>
      <w:sz w:val="16"/>
      <w:szCs w:val="16"/>
    </w:rPr>
  </w:style>
  <w:style w:type="paragraph" w:customStyle="1" w:styleId="StandardowyZnakZnakZnak">
    <w:name w:val="#Standardowy Znak Znak Znak"/>
    <w:basedOn w:val="Normalny"/>
    <w:link w:val="StandardowyZnakZnakZnakZnak"/>
    <w:rsid w:val="00A45B7C"/>
    <w:pPr>
      <w:spacing w:after="120"/>
    </w:pPr>
    <w:rPr>
      <w:rFonts w:ascii="Tahoma" w:eastAsia="Times New Roman" w:hAnsi="Tahoma" w:cs="Times New Roman"/>
      <w:sz w:val="24"/>
      <w:szCs w:val="20"/>
      <w:lang w:eastAsia="pl-PL"/>
    </w:rPr>
  </w:style>
  <w:style w:type="character" w:customStyle="1" w:styleId="StandardowyZnakZnakZnakZnak">
    <w:name w:val="#Standardowy Znak Znak Znak Znak"/>
    <w:link w:val="StandardowyZnakZnakZnak"/>
    <w:rsid w:val="00A45B7C"/>
    <w:rPr>
      <w:rFonts w:ascii="Tahoma" w:eastAsia="Times New Roman" w:hAnsi="Tahoma" w:cs="Times New Roman"/>
      <w:sz w:val="24"/>
      <w:szCs w:val="20"/>
      <w:lang w:eastAsia="pl-PL"/>
    </w:rPr>
  </w:style>
  <w:style w:type="paragraph" w:customStyle="1" w:styleId="StandardowyZnak">
    <w:name w:val="#Standardowy Znak"/>
    <w:basedOn w:val="Normalny"/>
    <w:rsid w:val="00A45B7C"/>
    <w:pPr>
      <w:spacing w:after="120"/>
    </w:pPr>
    <w:rPr>
      <w:rFonts w:ascii="Tahoma" w:eastAsia="Times New Roman" w:hAnsi="Tahoma" w:cs="Times New Roman"/>
      <w:sz w:val="24"/>
      <w:szCs w:val="20"/>
      <w:lang w:eastAsia="pl-PL"/>
    </w:rPr>
  </w:style>
  <w:style w:type="paragraph" w:customStyle="1" w:styleId="Standardowy0">
    <w:name w:val="#Standardowy"/>
    <w:basedOn w:val="Normalny"/>
    <w:rsid w:val="00A45B7C"/>
    <w:pPr>
      <w:spacing w:after="120"/>
    </w:pPr>
    <w:rPr>
      <w:rFonts w:ascii="Times New Roman" w:eastAsia="Times New Roman" w:hAnsi="Times New Roman" w:cs="Times New Roman"/>
      <w:sz w:val="24"/>
      <w:szCs w:val="20"/>
      <w:lang w:eastAsia="pl-PL"/>
    </w:rPr>
  </w:style>
  <w:style w:type="paragraph" w:customStyle="1" w:styleId="aanita">
    <w:name w:val="aanita"/>
    <w:basedOn w:val="Tekstpodstawowywcity3"/>
    <w:rsid w:val="00A45B7C"/>
    <w:pPr>
      <w:spacing w:line="240" w:lineRule="auto"/>
      <w:ind w:firstLine="0"/>
    </w:pPr>
    <w:rPr>
      <w:rFonts w:ascii="Times New Roman" w:hAnsi="Times New Roman" w:cs="Times New Roman"/>
      <w:szCs w:val="22"/>
    </w:rPr>
  </w:style>
  <w:style w:type="paragraph" w:customStyle="1" w:styleId="gorzow">
    <w:name w:val="gorzow"/>
    <w:basedOn w:val="Normalny"/>
    <w:link w:val="gorzowZnak"/>
    <w:rsid w:val="00A45B7C"/>
    <w:rPr>
      <w:rFonts w:ascii="Times New Roman" w:eastAsia="Times New Roman" w:hAnsi="Times New Roman" w:cs="Times New Roman"/>
      <w:szCs w:val="20"/>
      <w:lang w:eastAsia="pl-PL"/>
    </w:rPr>
  </w:style>
  <w:style w:type="character" w:customStyle="1" w:styleId="gorzowZnak">
    <w:name w:val="gorzow Znak"/>
    <w:link w:val="gorzow"/>
    <w:rsid w:val="00A45B7C"/>
    <w:rPr>
      <w:rFonts w:ascii="Times New Roman" w:eastAsia="Times New Roman" w:hAnsi="Times New Roman" w:cs="Times New Roman"/>
      <w:szCs w:val="20"/>
      <w:lang w:eastAsia="pl-PL"/>
    </w:rPr>
  </w:style>
  <w:style w:type="paragraph" w:customStyle="1" w:styleId="Podstawowyakapitowy">
    <w:name w:val="[Podstawowy akapitowy]"/>
    <w:basedOn w:val="Normalny"/>
    <w:rsid w:val="00A45B7C"/>
    <w:pPr>
      <w:autoSpaceDE w:val="0"/>
      <w:autoSpaceDN w:val="0"/>
      <w:adjustRightInd w:val="0"/>
      <w:spacing w:line="288" w:lineRule="auto"/>
      <w:jc w:val="left"/>
      <w:textAlignment w:val="center"/>
    </w:pPr>
    <w:rPr>
      <w:rFonts w:ascii="Minion Pro" w:eastAsia="Calibri" w:hAnsi="Minion Pro" w:cs="Minion Pro"/>
      <w:color w:val="000000"/>
      <w:sz w:val="24"/>
      <w:szCs w:val="24"/>
    </w:rPr>
  </w:style>
  <w:style w:type="character" w:customStyle="1" w:styleId="Domylnaczcionkaakapitu2">
    <w:name w:val="Domyślna czcionka akapitu2"/>
    <w:rsid w:val="00A45B7C"/>
  </w:style>
  <w:style w:type="character" w:customStyle="1" w:styleId="Absatz-Standardschriftart">
    <w:name w:val="Absatz-Standardschriftart"/>
    <w:rsid w:val="00A45B7C"/>
  </w:style>
  <w:style w:type="character" w:customStyle="1" w:styleId="WW-Absatz-Standardschriftart">
    <w:name w:val="WW-Absatz-Standardschriftart"/>
    <w:rsid w:val="00A45B7C"/>
  </w:style>
  <w:style w:type="character" w:customStyle="1" w:styleId="Domylnaczcionkaakapitu1">
    <w:name w:val="Domyślna czcionka akapitu1"/>
    <w:rsid w:val="00A45B7C"/>
  </w:style>
  <w:style w:type="character" w:customStyle="1" w:styleId="Znakinumeracji">
    <w:name w:val="Znaki numeracji"/>
    <w:rsid w:val="00A45B7C"/>
  </w:style>
  <w:style w:type="paragraph" w:customStyle="1" w:styleId="Nagwek20">
    <w:name w:val="Nagłówek2"/>
    <w:basedOn w:val="Normalny"/>
    <w:next w:val="Tekstpodstawowy"/>
    <w:rsid w:val="00A45B7C"/>
    <w:pPr>
      <w:keepNext/>
      <w:spacing w:before="240" w:after="120"/>
      <w:jc w:val="left"/>
    </w:pPr>
    <w:rPr>
      <w:rFonts w:ascii="Arial" w:eastAsia="MS Mincho" w:hAnsi="Arial" w:cs="Tahoma"/>
      <w:sz w:val="28"/>
      <w:szCs w:val="28"/>
      <w:lang w:eastAsia="ar-SA"/>
    </w:rPr>
  </w:style>
  <w:style w:type="paragraph" w:styleId="Lista">
    <w:name w:val="List"/>
    <w:basedOn w:val="Tekstpodstawowy"/>
    <w:rsid w:val="00A45B7C"/>
    <w:pPr>
      <w:spacing w:after="120" w:line="240" w:lineRule="auto"/>
      <w:jc w:val="left"/>
    </w:pPr>
    <w:rPr>
      <w:rFonts w:ascii="Times New Roman" w:hAnsi="Times New Roman" w:cs="Tahoma"/>
      <w:sz w:val="20"/>
      <w:lang w:eastAsia="ar-SA"/>
    </w:rPr>
  </w:style>
  <w:style w:type="paragraph" w:customStyle="1" w:styleId="Podpis2">
    <w:name w:val="Podpis2"/>
    <w:basedOn w:val="Normalny"/>
    <w:rsid w:val="00A45B7C"/>
    <w:pPr>
      <w:suppressLineNumbers/>
      <w:spacing w:before="120" w:after="120"/>
      <w:jc w:val="left"/>
    </w:pPr>
    <w:rPr>
      <w:rFonts w:ascii="Times New Roman" w:eastAsia="Times New Roman" w:hAnsi="Times New Roman" w:cs="Tahoma"/>
      <w:i/>
      <w:iCs/>
      <w:sz w:val="24"/>
      <w:szCs w:val="24"/>
      <w:lang w:eastAsia="ar-SA"/>
    </w:rPr>
  </w:style>
  <w:style w:type="paragraph" w:customStyle="1" w:styleId="Indeks">
    <w:name w:val="Indeks"/>
    <w:basedOn w:val="Normalny"/>
    <w:rsid w:val="00A45B7C"/>
    <w:pPr>
      <w:suppressLineNumbers/>
      <w:jc w:val="left"/>
    </w:pPr>
    <w:rPr>
      <w:rFonts w:ascii="Times New Roman" w:eastAsia="Times New Roman" w:hAnsi="Times New Roman" w:cs="Tahoma"/>
      <w:sz w:val="20"/>
      <w:szCs w:val="20"/>
      <w:lang w:eastAsia="ar-SA"/>
    </w:rPr>
  </w:style>
  <w:style w:type="paragraph" w:customStyle="1" w:styleId="Nagwek10">
    <w:name w:val="Nagłówek1"/>
    <w:basedOn w:val="Normalny"/>
    <w:next w:val="Tekstpodstawowy"/>
    <w:rsid w:val="00A45B7C"/>
    <w:pPr>
      <w:keepNext/>
      <w:spacing w:before="240" w:after="120"/>
      <w:jc w:val="left"/>
    </w:pPr>
    <w:rPr>
      <w:rFonts w:ascii="Arial" w:eastAsia="MS Mincho" w:hAnsi="Arial" w:cs="Tahoma"/>
      <w:sz w:val="28"/>
      <w:szCs w:val="28"/>
      <w:lang w:eastAsia="ar-SA"/>
    </w:rPr>
  </w:style>
  <w:style w:type="paragraph" w:customStyle="1" w:styleId="Podpis1">
    <w:name w:val="Podpis1"/>
    <w:basedOn w:val="Normalny"/>
    <w:rsid w:val="00A45B7C"/>
    <w:pPr>
      <w:suppressLineNumbers/>
      <w:spacing w:before="120" w:after="120"/>
      <w:jc w:val="left"/>
    </w:pPr>
    <w:rPr>
      <w:rFonts w:ascii="Times New Roman" w:eastAsia="Times New Roman" w:hAnsi="Times New Roman" w:cs="Tahoma"/>
      <w:i/>
      <w:iCs/>
      <w:sz w:val="24"/>
      <w:szCs w:val="24"/>
      <w:lang w:eastAsia="ar-SA"/>
    </w:rPr>
  </w:style>
  <w:style w:type="character" w:customStyle="1" w:styleId="WW8Num2z0">
    <w:name w:val="WW8Num2z0"/>
    <w:rsid w:val="00A45B7C"/>
    <w:rPr>
      <w:rFonts w:ascii="Symbol" w:hAnsi="Symbol"/>
    </w:rPr>
  </w:style>
  <w:style w:type="character" w:customStyle="1" w:styleId="WW8Num3z0">
    <w:name w:val="WW8Num3z0"/>
    <w:rsid w:val="00A45B7C"/>
    <w:rPr>
      <w:rFonts w:ascii="Symbol" w:hAnsi="Symbol"/>
    </w:rPr>
  </w:style>
  <w:style w:type="character" w:customStyle="1" w:styleId="WW8Num4z0">
    <w:name w:val="WW8Num4z0"/>
    <w:rsid w:val="00A45B7C"/>
    <w:rPr>
      <w:rFonts w:ascii="Symbol" w:hAnsi="Symbol"/>
    </w:rPr>
  </w:style>
  <w:style w:type="character" w:customStyle="1" w:styleId="WW8Num5z0">
    <w:name w:val="WW8Num5z0"/>
    <w:rsid w:val="00A45B7C"/>
    <w:rPr>
      <w:rFonts w:ascii="Symbol" w:hAnsi="Symbol"/>
    </w:rPr>
  </w:style>
  <w:style w:type="character" w:customStyle="1" w:styleId="WW8Num6z0">
    <w:name w:val="WW8Num6z0"/>
    <w:rsid w:val="00A45B7C"/>
    <w:rPr>
      <w:rFonts w:ascii="Times New Roman" w:eastAsia="Times New Roman" w:hAnsi="Times New Roman" w:cs="Times New Roman"/>
    </w:rPr>
  </w:style>
  <w:style w:type="character" w:customStyle="1" w:styleId="WW8Num7z0">
    <w:name w:val="WW8Num7z0"/>
    <w:rsid w:val="00A45B7C"/>
    <w:rPr>
      <w:rFonts w:ascii="Symbol" w:hAnsi="Symbol"/>
    </w:rPr>
  </w:style>
  <w:style w:type="character" w:customStyle="1" w:styleId="WW8Num8z0">
    <w:name w:val="WW8Num8z0"/>
    <w:rsid w:val="00A45B7C"/>
    <w:rPr>
      <w:rFonts w:ascii="Symbol" w:hAnsi="Symbol"/>
    </w:rPr>
  </w:style>
  <w:style w:type="character" w:customStyle="1" w:styleId="WW8Num9z0">
    <w:name w:val="WW8Num9z0"/>
    <w:rsid w:val="00A45B7C"/>
    <w:rPr>
      <w:rFonts w:ascii="Symbol" w:hAnsi="Symbol"/>
    </w:rPr>
  </w:style>
  <w:style w:type="character" w:customStyle="1" w:styleId="WW8Num10z0">
    <w:name w:val="WW8Num10z0"/>
    <w:rsid w:val="00A45B7C"/>
    <w:rPr>
      <w:b/>
    </w:rPr>
  </w:style>
  <w:style w:type="character" w:customStyle="1" w:styleId="WW8Num11z0">
    <w:name w:val="WW8Num11z0"/>
    <w:rsid w:val="00A45B7C"/>
    <w:rPr>
      <w:b/>
    </w:rPr>
  </w:style>
  <w:style w:type="character" w:customStyle="1" w:styleId="WW8Num12z0">
    <w:name w:val="WW8Num12z0"/>
    <w:rsid w:val="00A45B7C"/>
    <w:rPr>
      <w:rFonts w:ascii="Symbol" w:hAnsi="Symbol"/>
    </w:rPr>
  </w:style>
  <w:style w:type="character" w:customStyle="1" w:styleId="WW8Num13z0">
    <w:name w:val="WW8Num13z0"/>
    <w:rsid w:val="00A45B7C"/>
    <w:rPr>
      <w:rFonts w:ascii="Symbol" w:hAnsi="Symbol"/>
    </w:rPr>
  </w:style>
  <w:style w:type="character" w:customStyle="1" w:styleId="WW8Num14z0">
    <w:name w:val="WW8Num14z0"/>
    <w:rsid w:val="00A45B7C"/>
    <w:rPr>
      <w:rFonts w:ascii="Symbol" w:hAnsi="Symbol"/>
    </w:rPr>
  </w:style>
  <w:style w:type="character" w:customStyle="1" w:styleId="WW8Num15z0">
    <w:name w:val="WW8Num15z0"/>
    <w:rsid w:val="00A45B7C"/>
    <w:rPr>
      <w:rFonts w:ascii="Symbol" w:hAnsi="Symbol"/>
    </w:rPr>
  </w:style>
  <w:style w:type="character" w:customStyle="1" w:styleId="WW8Num16z0">
    <w:name w:val="WW8Num16z0"/>
    <w:rsid w:val="00A45B7C"/>
    <w:rPr>
      <w:rFonts w:ascii="Symbol" w:hAnsi="Symbol"/>
    </w:rPr>
  </w:style>
  <w:style w:type="character" w:customStyle="1" w:styleId="WW8Num17z0">
    <w:name w:val="WW8Num17z0"/>
    <w:rsid w:val="00A45B7C"/>
    <w:rPr>
      <w:rFonts w:ascii="Symbol" w:hAnsi="Symbol"/>
    </w:rPr>
  </w:style>
  <w:style w:type="character" w:customStyle="1" w:styleId="WW8Num18z0">
    <w:name w:val="WW8Num18z0"/>
    <w:rsid w:val="00A45B7C"/>
    <w:rPr>
      <w:rFonts w:ascii="Symbol" w:hAnsi="Symbol"/>
    </w:rPr>
  </w:style>
  <w:style w:type="character" w:customStyle="1" w:styleId="WW8Num19z0">
    <w:name w:val="WW8Num19z0"/>
    <w:rsid w:val="00A45B7C"/>
    <w:rPr>
      <w:rFonts w:ascii="Times New Roman" w:eastAsia="Times New Roman" w:hAnsi="Times New Roman" w:cs="Times New Roman"/>
    </w:rPr>
  </w:style>
  <w:style w:type="character" w:customStyle="1" w:styleId="WW8Num20z0">
    <w:name w:val="WW8Num20z0"/>
    <w:rsid w:val="00A45B7C"/>
    <w:rPr>
      <w:rFonts w:ascii="Symbol" w:hAnsi="Symbol"/>
    </w:rPr>
  </w:style>
  <w:style w:type="character" w:customStyle="1" w:styleId="WW8Num21z0">
    <w:name w:val="WW8Num21z0"/>
    <w:rsid w:val="00A45B7C"/>
    <w:rPr>
      <w:rFonts w:ascii="Symbol" w:hAnsi="Symbol"/>
    </w:rPr>
  </w:style>
  <w:style w:type="character" w:customStyle="1" w:styleId="WW8Num22z0">
    <w:name w:val="WW8Num22z0"/>
    <w:rsid w:val="00A45B7C"/>
    <w:rPr>
      <w:rFonts w:ascii="Symbol" w:hAnsi="Symbol"/>
    </w:rPr>
  </w:style>
  <w:style w:type="character" w:customStyle="1" w:styleId="WW8Num25z0">
    <w:name w:val="WW8Num25z0"/>
    <w:rsid w:val="00A45B7C"/>
    <w:rPr>
      <w:rFonts w:ascii="Symbol" w:hAnsi="Symbol"/>
    </w:rPr>
  </w:style>
  <w:style w:type="character" w:customStyle="1" w:styleId="WW8Num26z0">
    <w:name w:val="WW8Num26z0"/>
    <w:rsid w:val="00A45B7C"/>
    <w:rPr>
      <w:rFonts w:ascii="Symbol" w:hAnsi="Symbol"/>
    </w:rPr>
  </w:style>
  <w:style w:type="character" w:customStyle="1" w:styleId="WW8Num27z0">
    <w:name w:val="WW8Num27z0"/>
    <w:rsid w:val="00A45B7C"/>
    <w:rPr>
      <w:rFonts w:ascii="Symbol" w:hAnsi="Symbol"/>
    </w:rPr>
  </w:style>
  <w:style w:type="character" w:customStyle="1" w:styleId="WW8Num28z0">
    <w:name w:val="WW8Num28z0"/>
    <w:rsid w:val="00A45B7C"/>
    <w:rPr>
      <w:rFonts w:ascii="Times New Roman" w:eastAsia="Times New Roman" w:hAnsi="Times New Roman" w:cs="Times New Roman"/>
    </w:rPr>
  </w:style>
  <w:style w:type="character" w:customStyle="1" w:styleId="WW8Num29z0">
    <w:name w:val="WW8Num29z0"/>
    <w:rsid w:val="00A45B7C"/>
    <w:rPr>
      <w:rFonts w:ascii="Symbol" w:hAnsi="Symbol"/>
    </w:rPr>
  </w:style>
  <w:style w:type="character" w:customStyle="1" w:styleId="WW8Num31z0">
    <w:name w:val="WW8Num31z0"/>
    <w:rsid w:val="00A45B7C"/>
    <w:rPr>
      <w:rFonts w:ascii="Symbol" w:hAnsi="Symbol"/>
    </w:rPr>
  </w:style>
  <w:style w:type="character" w:customStyle="1" w:styleId="WW8Num1z0">
    <w:name w:val="WW8Num1z0"/>
    <w:rsid w:val="00A45B7C"/>
    <w:rPr>
      <w:rFonts w:ascii="Symbol" w:hAnsi="Symbol"/>
    </w:rPr>
  </w:style>
  <w:style w:type="character" w:customStyle="1" w:styleId="WW8Num24z0">
    <w:name w:val="WW8Num24z0"/>
    <w:rsid w:val="00A45B7C"/>
    <w:rPr>
      <w:rFonts w:ascii="Symbol" w:hAnsi="Symbol"/>
    </w:rPr>
  </w:style>
  <w:style w:type="character" w:customStyle="1" w:styleId="WW8Num30z0">
    <w:name w:val="WW8Num30z0"/>
    <w:rsid w:val="00A45B7C"/>
    <w:rPr>
      <w:rFonts w:ascii="Symbol" w:hAnsi="Symbol"/>
    </w:rPr>
  </w:style>
  <w:style w:type="character" w:customStyle="1" w:styleId="WW-Absatz-Standardschriftart1">
    <w:name w:val="WW-Absatz-Standardschriftart1"/>
    <w:rsid w:val="00A45B7C"/>
  </w:style>
  <w:style w:type="character" w:customStyle="1" w:styleId="WW8Num2z1">
    <w:name w:val="WW8Num2z1"/>
    <w:rsid w:val="00A45B7C"/>
    <w:rPr>
      <w:rFonts w:ascii="Courier New" w:hAnsi="Courier New" w:cs="Courier New"/>
    </w:rPr>
  </w:style>
  <w:style w:type="character" w:customStyle="1" w:styleId="WW8Num2z2">
    <w:name w:val="WW8Num2z2"/>
    <w:rsid w:val="00A45B7C"/>
    <w:rPr>
      <w:rFonts w:ascii="Wingdings" w:hAnsi="Wingdings"/>
    </w:rPr>
  </w:style>
  <w:style w:type="character" w:customStyle="1" w:styleId="WW8Num3z1">
    <w:name w:val="WW8Num3z1"/>
    <w:rsid w:val="00A45B7C"/>
    <w:rPr>
      <w:rFonts w:ascii="Courier New" w:hAnsi="Courier New" w:cs="Courier New"/>
    </w:rPr>
  </w:style>
  <w:style w:type="character" w:customStyle="1" w:styleId="WW8Num3z2">
    <w:name w:val="WW8Num3z2"/>
    <w:rsid w:val="00A45B7C"/>
    <w:rPr>
      <w:rFonts w:ascii="Wingdings" w:hAnsi="Wingdings"/>
    </w:rPr>
  </w:style>
  <w:style w:type="character" w:customStyle="1" w:styleId="WW8Num4z1">
    <w:name w:val="WW8Num4z1"/>
    <w:rsid w:val="00A45B7C"/>
    <w:rPr>
      <w:rFonts w:ascii="Courier New" w:hAnsi="Courier New" w:cs="Courier New"/>
    </w:rPr>
  </w:style>
  <w:style w:type="character" w:customStyle="1" w:styleId="WW8Num4z2">
    <w:name w:val="WW8Num4z2"/>
    <w:rsid w:val="00A45B7C"/>
    <w:rPr>
      <w:rFonts w:ascii="Wingdings" w:hAnsi="Wingdings"/>
    </w:rPr>
  </w:style>
  <w:style w:type="character" w:customStyle="1" w:styleId="WW8Num5z1">
    <w:name w:val="WW8Num5z1"/>
    <w:rsid w:val="00A45B7C"/>
    <w:rPr>
      <w:rFonts w:ascii="Courier New" w:hAnsi="Courier New" w:cs="Courier New"/>
    </w:rPr>
  </w:style>
  <w:style w:type="character" w:customStyle="1" w:styleId="WW8Num5z2">
    <w:name w:val="WW8Num5z2"/>
    <w:rsid w:val="00A45B7C"/>
    <w:rPr>
      <w:rFonts w:ascii="Wingdings" w:hAnsi="Wingdings"/>
    </w:rPr>
  </w:style>
  <w:style w:type="character" w:customStyle="1" w:styleId="WW8Num6z1">
    <w:name w:val="WW8Num6z1"/>
    <w:rsid w:val="00A45B7C"/>
    <w:rPr>
      <w:rFonts w:ascii="Courier New" w:hAnsi="Courier New"/>
    </w:rPr>
  </w:style>
  <w:style w:type="character" w:customStyle="1" w:styleId="WW8Num6z2">
    <w:name w:val="WW8Num6z2"/>
    <w:rsid w:val="00A45B7C"/>
    <w:rPr>
      <w:rFonts w:ascii="Wingdings" w:hAnsi="Wingdings"/>
    </w:rPr>
  </w:style>
  <w:style w:type="character" w:customStyle="1" w:styleId="WW8Num6z3">
    <w:name w:val="WW8Num6z3"/>
    <w:rsid w:val="00A45B7C"/>
    <w:rPr>
      <w:rFonts w:ascii="Symbol" w:hAnsi="Symbol"/>
    </w:rPr>
  </w:style>
  <w:style w:type="character" w:customStyle="1" w:styleId="WW8Num7z1">
    <w:name w:val="WW8Num7z1"/>
    <w:rsid w:val="00A45B7C"/>
    <w:rPr>
      <w:rFonts w:ascii="Courier New" w:hAnsi="Courier New" w:cs="Courier New"/>
    </w:rPr>
  </w:style>
  <w:style w:type="character" w:customStyle="1" w:styleId="WW8Num7z2">
    <w:name w:val="WW8Num7z2"/>
    <w:rsid w:val="00A45B7C"/>
    <w:rPr>
      <w:rFonts w:ascii="Wingdings" w:hAnsi="Wingdings"/>
    </w:rPr>
  </w:style>
  <w:style w:type="character" w:customStyle="1" w:styleId="WW8Num8z1">
    <w:name w:val="WW8Num8z1"/>
    <w:rsid w:val="00A45B7C"/>
    <w:rPr>
      <w:rFonts w:ascii="Courier New" w:hAnsi="Courier New" w:cs="Courier New"/>
    </w:rPr>
  </w:style>
  <w:style w:type="character" w:customStyle="1" w:styleId="WW8Num8z2">
    <w:name w:val="WW8Num8z2"/>
    <w:rsid w:val="00A45B7C"/>
    <w:rPr>
      <w:rFonts w:ascii="Wingdings" w:hAnsi="Wingdings"/>
    </w:rPr>
  </w:style>
  <w:style w:type="character" w:customStyle="1" w:styleId="WW8Num9z1">
    <w:name w:val="WW8Num9z1"/>
    <w:rsid w:val="00A45B7C"/>
    <w:rPr>
      <w:rFonts w:ascii="Courier New" w:hAnsi="Courier New" w:cs="Courier New"/>
    </w:rPr>
  </w:style>
  <w:style w:type="character" w:customStyle="1" w:styleId="WW8Num9z2">
    <w:name w:val="WW8Num9z2"/>
    <w:rsid w:val="00A45B7C"/>
    <w:rPr>
      <w:rFonts w:ascii="Wingdings" w:hAnsi="Wingdings"/>
    </w:rPr>
  </w:style>
  <w:style w:type="character" w:customStyle="1" w:styleId="WW8Num12z1">
    <w:name w:val="WW8Num12z1"/>
    <w:rsid w:val="00A45B7C"/>
    <w:rPr>
      <w:rFonts w:ascii="Courier New" w:hAnsi="Courier New" w:cs="Courier New"/>
    </w:rPr>
  </w:style>
  <w:style w:type="character" w:customStyle="1" w:styleId="WW8Num12z2">
    <w:name w:val="WW8Num12z2"/>
    <w:rsid w:val="00A45B7C"/>
    <w:rPr>
      <w:rFonts w:ascii="Wingdings" w:hAnsi="Wingdings"/>
    </w:rPr>
  </w:style>
  <w:style w:type="character" w:customStyle="1" w:styleId="WW8Num13z1">
    <w:name w:val="WW8Num13z1"/>
    <w:rsid w:val="00A45B7C"/>
    <w:rPr>
      <w:rFonts w:ascii="Courier New" w:hAnsi="Courier New" w:cs="Courier New"/>
    </w:rPr>
  </w:style>
  <w:style w:type="character" w:customStyle="1" w:styleId="WW8Num13z2">
    <w:name w:val="WW8Num13z2"/>
    <w:rsid w:val="00A45B7C"/>
    <w:rPr>
      <w:rFonts w:ascii="Wingdings" w:hAnsi="Wingdings"/>
    </w:rPr>
  </w:style>
  <w:style w:type="character" w:customStyle="1" w:styleId="WW8Num14z1">
    <w:name w:val="WW8Num14z1"/>
    <w:rsid w:val="00A45B7C"/>
    <w:rPr>
      <w:rFonts w:ascii="Courier New" w:hAnsi="Courier New" w:cs="Courier New"/>
    </w:rPr>
  </w:style>
  <w:style w:type="character" w:customStyle="1" w:styleId="WW8Num14z2">
    <w:name w:val="WW8Num14z2"/>
    <w:rsid w:val="00A45B7C"/>
    <w:rPr>
      <w:rFonts w:ascii="Wingdings" w:hAnsi="Wingdings"/>
    </w:rPr>
  </w:style>
  <w:style w:type="character" w:customStyle="1" w:styleId="WW8Num15z1">
    <w:name w:val="WW8Num15z1"/>
    <w:rsid w:val="00A45B7C"/>
    <w:rPr>
      <w:rFonts w:ascii="Courier New" w:hAnsi="Courier New" w:cs="Courier New"/>
    </w:rPr>
  </w:style>
  <w:style w:type="character" w:customStyle="1" w:styleId="WW8Num15z2">
    <w:name w:val="WW8Num15z2"/>
    <w:rsid w:val="00A45B7C"/>
    <w:rPr>
      <w:rFonts w:ascii="Wingdings" w:hAnsi="Wingdings"/>
    </w:rPr>
  </w:style>
  <w:style w:type="character" w:customStyle="1" w:styleId="WW8Num16z1">
    <w:name w:val="WW8Num16z1"/>
    <w:rsid w:val="00A45B7C"/>
    <w:rPr>
      <w:rFonts w:ascii="Courier New" w:hAnsi="Courier New" w:cs="Courier New"/>
    </w:rPr>
  </w:style>
  <w:style w:type="character" w:customStyle="1" w:styleId="WW8Num16z2">
    <w:name w:val="WW8Num16z2"/>
    <w:rsid w:val="00A45B7C"/>
    <w:rPr>
      <w:rFonts w:ascii="Wingdings" w:hAnsi="Wingdings"/>
    </w:rPr>
  </w:style>
  <w:style w:type="character" w:customStyle="1" w:styleId="WW8Num17z1">
    <w:name w:val="WW8Num17z1"/>
    <w:rsid w:val="00A45B7C"/>
    <w:rPr>
      <w:rFonts w:ascii="Courier New" w:hAnsi="Courier New" w:cs="Courier New"/>
    </w:rPr>
  </w:style>
  <w:style w:type="character" w:customStyle="1" w:styleId="WW8Num17z2">
    <w:name w:val="WW8Num17z2"/>
    <w:rsid w:val="00A45B7C"/>
    <w:rPr>
      <w:rFonts w:ascii="Wingdings" w:hAnsi="Wingdings"/>
    </w:rPr>
  </w:style>
  <w:style w:type="character" w:customStyle="1" w:styleId="WW8Num18z1">
    <w:name w:val="WW8Num18z1"/>
    <w:rsid w:val="00A45B7C"/>
    <w:rPr>
      <w:rFonts w:ascii="Courier New" w:hAnsi="Courier New" w:cs="Courier New"/>
    </w:rPr>
  </w:style>
  <w:style w:type="character" w:customStyle="1" w:styleId="WW8Num18z2">
    <w:name w:val="WW8Num18z2"/>
    <w:rsid w:val="00A45B7C"/>
    <w:rPr>
      <w:rFonts w:ascii="Wingdings" w:hAnsi="Wingdings"/>
    </w:rPr>
  </w:style>
  <w:style w:type="character" w:customStyle="1" w:styleId="WW8Num19z1">
    <w:name w:val="WW8Num19z1"/>
    <w:rsid w:val="00A45B7C"/>
    <w:rPr>
      <w:rFonts w:ascii="Courier New" w:hAnsi="Courier New"/>
    </w:rPr>
  </w:style>
  <w:style w:type="character" w:customStyle="1" w:styleId="WW8Num19z2">
    <w:name w:val="WW8Num19z2"/>
    <w:rsid w:val="00A45B7C"/>
    <w:rPr>
      <w:rFonts w:ascii="Wingdings" w:hAnsi="Wingdings"/>
    </w:rPr>
  </w:style>
  <w:style w:type="character" w:customStyle="1" w:styleId="WW8Num19z3">
    <w:name w:val="WW8Num19z3"/>
    <w:rsid w:val="00A45B7C"/>
    <w:rPr>
      <w:rFonts w:ascii="Symbol" w:hAnsi="Symbol"/>
    </w:rPr>
  </w:style>
  <w:style w:type="character" w:customStyle="1" w:styleId="WW8Num20z1">
    <w:name w:val="WW8Num20z1"/>
    <w:rsid w:val="00A45B7C"/>
    <w:rPr>
      <w:rFonts w:ascii="Courier New" w:hAnsi="Courier New" w:cs="Courier New"/>
    </w:rPr>
  </w:style>
  <w:style w:type="character" w:customStyle="1" w:styleId="WW8Num20z2">
    <w:name w:val="WW8Num20z2"/>
    <w:rsid w:val="00A45B7C"/>
    <w:rPr>
      <w:rFonts w:ascii="Wingdings" w:hAnsi="Wingdings"/>
    </w:rPr>
  </w:style>
  <w:style w:type="character" w:customStyle="1" w:styleId="WW8Num21z1">
    <w:name w:val="WW8Num21z1"/>
    <w:rsid w:val="00A45B7C"/>
    <w:rPr>
      <w:rFonts w:ascii="Courier New" w:hAnsi="Courier New" w:cs="Courier New"/>
    </w:rPr>
  </w:style>
  <w:style w:type="character" w:customStyle="1" w:styleId="WW8Num21z2">
    <w:name w:val="WW8Num21z2"/>
    <w:rsid w:val="00A45B7C"/>
    <w:rPr>
      <w:rFonts w:ascii="Wingdings" w:hAnsi="Wingdings"/>
    </w:rPr>
  </w:style>
  <w:style w:type="character" w:customStyle="1" w:styleId="WW8Num22z1">
    <w:name w:val="WW8Num22z1"/>
    <w:rsid w:val="00A45B7C"/>
    <w:rPr>
      <w:rFonts w:ascii="Courier New" w:hAnsi="Courier New" w:cs="Courier New"/>
    </w:rPr>
  </w:style>
  <w:style w:type="character" w:customStyle="1" w:styleId="WW8Num22z2">
    <w:name w:val="WW8Num22z2"/>
    <w:rsid w:val="00A45B7C"/>
    <w:rPr>
      <w:rFonts w:ascii="Wingdings" w:hAnsi="Wingdings"/>
    </w:rPr>
  </w:style>
  <w:style w:type="character" w:customStyle="1" w:styleId="WW8Num25z1">
    <w:name w:val="WW8Num25z1"/>
    <w:rsid w:val="00A45B7C"/>
    <w:rPr>
      <w:rFonts w:ascii="Courier New" w:hAnsi="Courier New" w:cs="Courier New"/>
    </w:rPr>
  </w:style>
  <w:style w:type="character" w:customStyle="1" w:styleId="WW8Num25z2">
    <w:name w:val="WW8Num25z2"/>
    <w:rsid w:val="00A45B7C"/>
    <w:rPr>
      <w:rFonts w:ascii="Wingdings" w:hAnsi="Wingdings"/>
    </w:rPr>
  </w:style>
  <w:style w:type="character" w:customStyle="1" w:styleId="WW8Num26z1">
    <w:name w:val="WW8Num26z1"/>
    <w:rsid w:val="00A45B7C"/>
    <w:rPr>
      <w:rFonts w:ascii="Courier New" w:hAnsi="Courier New" w:cs="Courier New"/>
    </w:rPr>
  </w:style>
  <w:style w:type="character" w:customStyle="1" w:styleId="WW8Num26z2">
    <w:name w:val="WW8Num26z2"/>
    <w:rsid w:val="00A45B7C"/>
    <w:rPr>
      <w:rFonts w:ascii="Wingdings" w:hAnsi="Wingdings"/>
    </w:rPr>
  </w:style>
  <w:style w:type="character" w:customStyle="1" w:styleId="WW8Num27z1">
    <w:name w:val="WW8Num27z1"/>
    <w:rsid w:val="00A45B7C"/>
    <w:rPr>
      <w:rFonts w:ascii="Courier New" w:hAnsi="Courier New" w:cs="Courier New"/>
    </w:rPr>
  </w:style>
  <w:style w:type="character" w:customStyle="1" w:styleId="WW8Num27z2">
    <w:name w:val="WW8Num27z2"/>
    <w:rsid w:val="00A45B7C"/>
    <w:rPr>
      <w:rFonts w:ascii="Wingdings" w:hAnsi="Wingdings"/>
    </w:rPr>
  </w:style>
  <w:style w:type="character" w:customStyle="1" w:styleId="WW8Num28z1">
    <w:name w:val="WW8Num28z1"/>
    <w:rsid w:val="00A45B7C"/>
    <w:rPr>
      <w:rFonts w:ascii="Courier New" w:hAnsi="Courier New"/>
    </w:rPr>
  </w:style>
  <w:style w:type="character" w:customStyle="1" w:styleId="WW8Num28z2">
    <w:name w:val="WW8Num28z2"/>
    <w:rsid w:val="00A45B7C"/>
    <w:rPr>
      <w:rFonts w:ascii="Wingdings" w:hAnsi="Wingdings"/>
    </w:rPr>
  </w:style>
  <w:style w:type="character" w:customStyle="1" w:styleId="WW8Num28z3">
    <w:name w:val="WW8Num28z3"/>
    <w:rsid w:val="00A45B7C"/>
    <w:rPr>
      <w:rFonts w:ascii="Symbol" w:hAnsi="Symbol"/>
    </w:rPr>
  </w:style>
  <w:style w:type="character" w:customStyle="1" w:styleId="WW8Num29z1">
    <w:name w:val="WW8Num29z1"/>
    <w:rsid w:val="00A45B7C"/>
    <w:rPr>
      <w:rFonts w:ascii="Courier New" w:hAnsi="Courier New" w:cs="Courier New"/>
    </w:rPr>
  </w:style>
  <w:style w:type="character" w:customStyle="1" w:styleId="WW8Num29z2">
    <w:name w:val="WW8Num29z2"/>
    <w:rsid w:val="00A45B7C"/>
    <w:rPr>
      <w:rFonts w:ascii="Wingdings" w:hAnsi="Wingdings"/>
    </w:rPr>
  </w:style>
  <w:style w:type="character" w:customStyle="1" w:styleId="WW8Num31z1">
    <w:name w:val="WW8Num31z1"/>
    <w:rsid w:val="00A45B7C"/>
    <w:rPr>
      <w:rFonts w:ascii="Courier New" w:hAnsi="Courier New" w:cs="Courier New"/>
    </w:rPr>
  </w:style>
  <w:style w:type="character" w:customStyle="1" w:styleId="WW8Num31z2">
    <w:name w:val="WW8Num31z2"/>
    <w:rsid w:val="00A45B7C"/>
    <w:rPr>
      <w:rFonts w:ascii="Wingdings" w:hAnsi="Wingdings"/>
    </w:rPr>
  </w:style>
  <w:style w:type="character" w:customStyle="1" w:styleId="Znakiprzypiswdolnych">
    <w:name w:val="Znaki przypisów dolnych"/>
    <w:rsid w:val="00A45B7C"/>
  </w:style>
  <w:style w:type="character" w:customStyle="1" w:styleId="Znakiprzypiswkocowych">
    <w:name w:val="Znaki przypisów końcowych"/>
    <w:rsid w:val="00A45B7C"/>
    <w:rPr>
      <w:vertAlign w:val="superscript"/>
    </w:rPr>
  </w:style>
  <w:style w:type="character" w:customStyle="1" w:styleId="WW-Znakiprzypiswkocowych">
    <w:name w:val="WW-Znaki przypisów końcowych"/>
    <w:rsid w:val="00A45B7C"/>
  </w:style>
  <w:style w:type="paragraph" w:customStyle="1" w:styleId="Spisilustracji1">
    <w:name w:val="Spis ilustracji1"/>
    <w:basedOn w:val="Normalny"/>
    <w:next w:val="Normalny"/>
    <w:rsid w:val="00A45B7C"/>
    <w:pPr>
      <w:suppressAutoHyphens/>
      <w:jc w:val="left"/>
    </w:pPr>
    <w:rPr>
      <w:rFonts w:ascii="Times New Roman" w:eastAsia="Times New Roman" w:hAnsi="Times New Roman" w:cs="Times New Roman"/>
      <w:sz w:val="24"/>
      <w:szCs w:val="24"/>
      <w:lang w:eastAsia="ar-SA"/>
    </w:rPr>
  </w:style>
  <w:style w:type="paragraph" w:customStyle="1" w:styleId="Tekstpodstawowy31">
    <w:name w:val="Tekst podstawowy 31"/>
    <w:basedOn w:val="Normalny"/>
    <w:rsid w:val="00A45B7C"/>
    <w:pPr>
      <w:suppressAutoHyphens/>
      <w:spacing w:after="120"/>
      <w:jc w:val="left"/>
    </w:pPr>
    <w:rPr>
      <w:rFonts w:ascii="Times New Roman" w:eastAsia="Times New Roman" w:hAnsi="Times New Roman" w:cs="Times New Roman"/>
      <w:sz w:val="16"/>
      <w:szCs w:val="16"/>
      <w:lang w:eastAsia="ar-SA"/>
    </w:rPr>
  </w:style>
  <w:style w:type="paragraph" w:customStyle="1" w:styleId="Spistreci10">
    <w:name w:val="Spis treści 10"/>
    <w:basedOn w:val="Indeks"/>
    <w:rsid w:val="00A45B7C"/>
    <w:pPr>
      <w:tabs>
        <w:tab w:val="right" w:leader="dot" w:pos="9637"/>
      </w:tabs>
      <w:suppressAutoHyphens/>
      <w:ind w:left="2547"/>
    </w:pPr>
    <w:rPr>
      <w:rFonts w:ascii="Arial" w:hAnsi="Arial"/>
      <w:sz w:val="24"/>
      <w:szCs w:val="24"/>
    </w:rPr>
  </w:style>
  <w:style w:type="paragraph" w:customStyle="1" w:styleId="Zawartoramki">
    <w:name w:val="Zawartość ramki"/>
    <w:basedOn w:val="Tekstpodstawowy"/>
    <w:rsid w:val="00A45B7C"/>
    <w:pPr>
      <w:suppressAutoHyphens/>
      <w:spacing w:line="240" w:lineRule="auto"/>
      <w:jc w:val="left"/>
    </w:pPr>
    <w:rPr>
      <w:szCs w:val="24"/>
      <w:lang w:eastAsia="ar-SA"/>
    </w:rPr>
  </w:style>
  <w:style w:type="paragraph" w:customStyle="1" w:styleId="Liniapozioma">
    <w:name w:val="Linia pozioma"/>
    <w:basedOn w:val="Normalny"/>
    <w:next w:val="Tekstpodstawowy"/>
    <w:rsid w:val="00A45B7C"/>
    <w:pPr>
      <w:suppressLineNumbers/>
      <w:pBdr>
        <w:bottom w:val="double" w:sz="1" w:space="0" w:color="808080"/>
      </w:pBdr>
      <w:suppressAutoHyphens/>
      <w:spacing w:after="283"/>
      <w:jc w:val="left"/>
    </w:pPr>
    <w:rPr>
      <w:rFonts w:ascii="Times New Roman" w:eastAsia="Times New Roman" w:hAnsi="Times New Roman" w:cs="Times New Roman"/>
      <w:sz w:val="12"/>
      <w:szCs w:val="12"/>
      <w:lang w:eastAsia="ar-SA"/>
    </w:rPr>
  </w:style>
  <w:style w:type="paragraph" w:customStyle="1" w:styleId="Styl2">
    <w:name w:val="Styl2"/>
    <w:basedOn w:val="Normalny"/>
    <w:link w:val="Styl2ZnakZnak"/>
    <w:autoRedefine/>
    <w:rsid w:val="00A45B7C"/>
    <w:pPr>
      <w:numPr>
        <w:numId w:val="5"/>
      </w:numPr>
      <w:tabs>
        <w:tab w:val="clear" w:pos="1620"/>
        <w:tab w:val="num" w:pos="360"/>
      </w:tabs>
      <w:ind w:left="1260" w:hanging="1084"/>
      <w:jc w:val="left"/>
    </w:pPr>
    <w:rPr>
      <w:rFonts w:ascii="Arial" w:eastAsia="Times New Roman" w:hAnsi="Arial" w:cs="Times New Roman"/>
      <w:b/>
      <w:i/>
      <w:lang w:eastAsia="pl-PL"/>
    </w:rPr>
  </w:style>
  <w:style w:type="character" w:customStyle="1" w:styleId="Styl2ZnakZnak">
    <w:name w:val="Styl2 Znak Znak"/>
    <w:link w:val="Styl2"/>
    <w:rsid w:val="00A45B7C"/>
    <w:rPr>
      <w:rFonts w:ascii="Arial" w:eastAsia="Times New Roman" w:hAnsi="Arial" w:cs="Times New Roman"/>
      <w:b/>
      <w:i/>
      <w:lang w:eastAsia="pl-PL"/>
    </w:rPr>
  </w:style>
  <w:style w:type="paragraph" w:customStyle="1" w:styleId="podpis">
    <w:name w:val="podpis"/>
    <w:basedOn w:val="Tekstpodstawowy"/>
    <w:link w:val="podpisZnak"/>
    <w:rsid w:val="00A45B7C"/>
    <w:pPr>
      <w:spacing w:line="240" w:lineRule="auto"/>
      <w:ind w:firstLine="709"/>
    </w:pPr>
    <w:rPr>
      <w:rFonts w:cs="Times New Roman"/>
      <w:i/>
      <w:snapToGrid w:val="0"/>
      <w:sz w:val="18"/>
    </w:rPr>
  </w:style>
  <w:style w:type="character" w:customStyle="1" w:styleId="podpisZnak">
    <w:name w:val="podpis Znak"/>
    <w:link w:val="podpis"/>
    <w:rsid w:val="00A45B7C"/>
    <w:rPr>
      <w:rFonts w:ascii="Arial" w:eastAsia="Times New Roman" w:hAnsi="Arial" w:cs="Times New Roman"/>
      <w:i/>
      <w:snapToGrid w:val="0"/>
      <w:sz w:val="18"/>
      <w:szCs w:val="20"/>
      <w:lang w:eastAsia="pl-PL"/>
    </w:rPr>
  </w:style>
  <w:style w:type="paragraph" w:customStyle="1" w:styleId="StylWyjustowany">
    <w:name w:val="Styl Wyjustowany"/>
    <w:basedOn w:val="Normalny"/>
    <w:next w:val="Normalny"/>
    <w:rsid w:val="00A45B7C"/>
    <w:pPr>
      <w:spacing w:before="120"/>
    </w:pPr>
    <w:rPr>
      <w:rFonts w:ascii="Arial" w:eastAsia="Times New Roman" w:hAnsi="Arial" w:cs="Times New Roman"/>
      <w:szCs w:val="20"/>
      <w:lang w:eastAsia="pl-PL"/>
    </w:rPr>
  </w:style>
  <w:style w:type="paragraph" w:styleId="Lista-kontynuacja2">
    <w:name w:val="List Continue 2"/>
    <w:basedOn w:val="Normalny"/>
    <w:uiPriority w:val="99"/>
    <w:semiHidden/>
    <w:unhideWhenUsed/>
    <w:rsid w:val="00A45B7C"/>
    <w:pPr>
      <w:spacing w:after="120"/>
      <w:ind w:left="566"/>
      <w:contextualSpacing/>
      <w:jc w:val="left"/>
    </w:pPr>
    <w:rPr>
      <w:rFonts w:ascii="Times New Roman" w:eastAsia="Times New Roman" w:hAnsi="Times New Roman" w:cs="Times New Roman"/>
      <w:sz w:val="20"/>
      <w:szCs w:val="20"/>
      <w:lang w:eastAsia="pl-PL"/>
    </w:rPr>
  </w:style>
  <w:style w:type="character" w:customStyle="1" w:styleId="cv8">
    <w:name w:val="cv8"/>
    <w:basedOn w:val="Domylnaczcionkaakapitu"/>
    <w:rsid w:val="00A45B7C"/>
  </w:style>
  <w:style w:type="paragraph" w:customStyle="1" w:styleId="NormalnyWeb1">
    <w:name w:val="Normalny (Web)1"/>
    <w:basedOn w:val="Normalny"/>
    <w:rsid w:val="00A45B7C"/>
    <w:pPr>
      <w:widowControl w:val="0"/>
      <w:spacing w:before="28" w:after="119"/>
      <w:jc w:val="left"/>
    </w:pPr>
    <w:rPr>
      <w:rFonts w:ascii="Times New Roman" w:eastAsia="Lucida Sans Unicode" w:hAnsi="Times New Roman" w:cs="Mangal"/>
      <w:kern w:val="1"/>
      <w:sz w:val="24"/>
      <w:szCs w:val="24"/>
      <w:lang w:eastAsia="hi-IN" w:bidi="hi-IN"/>
    </w:rPr>
  </w:style>
  <w:style w:type="paragraph" w:customStyle="1" w:styleId="WW-Tekstpodstawowy3">
    <w:name w:val="WW-Tekst podstawowy 3"/>
    <w:basedOn w:val="Default"/>
    <w:next w:val="Default"/>
    <w:uiPriority w:val="99"/>
    <w:rsid w:val="00A45B7C"/>
    <w:rPr>
      <w:rFonts w:ascii="Times New Roman" w:eastAsia="Calibri" w:hAnsi="Times New Roman"/>
      <w:color w:val="auto"/>
    </w:rPr>
  </w:style>
  <w:style w:type="character" w:customStyle="1" w:styleId="txt11black">
    <w:name w:val="txt11black"/>
    <w:basedOn w:val="Domylnaczcionkaakapitu"/>
    <w:rsid w:val="00A45B7C"/>
  </w:style>
  <w:style w:type="character" w:customStyle="1" w:styleId="mw-headline">
    <w:name w:val="mw-headline"/>
    <w:basedOn w:val="Domylnaczcionkaakapitu"/>
    <w:rsid w:val="00A45B7C"/>
  </w:style>
  <w:style w:type="table" w:customStyle="1" w:styleId="mgr">
    <w:name w:val="mgr"/>
    <w:basedOn w:val="Standardowy"/>
    <w:uiPriority w:val="99"/>
    <w:qFormat/>
    <w:rsid w:val="00A45B7C"/>
    <w:pPr>
      <w:jc w:val="center"/>
    </w:pPr>
    <w:rPr>
      <w:rFonts w:ascii="Times New Roman" w:eastAsia="Calibri"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Times New Roman" w:hAnsi="Times New Roman"/>
        <w:b/>
        <w:i/>
        <w:sz w:val="24"/>
      </w:rPr>
      <w:tblPr/>
      <w:tcPr>
        <w:tcBorders>
          <w:top w:val="nil"/>
          <w:left w:val="nil"/>
          <w:bottom w:val="double" w:sz="4" w:space="0" w:color="auto"/>
          <w:right w:val="nil"/>
          <w:insideH w:val="nil"/>
          <w:insideV w:val="nil"/>
          <w:tl2br w:val="nil"/>
          <w:tr2bl w:val="nil"/>
        </w:tcBorders>
        <w:shd w:val="clear" w:color="auto" w:fill="FFFFFF"/>
      </w:tcPr>
    </w:tblStylePr>
    <w:tblStylePr w:type="lastRow">
      <w:pPr>
        <w:jc w:val="left"/>
      </w:pPr>
      <w:rPr>
        <w:rFonts w:ascii="Times New Roman" w:hAnsi="Times New Roman"/>
        <w:i/>
        <w:sz w:val="20"/>
      </w:rPr>
      <w:tblPr/>
      <w:tcPr>
        <w:tcBorders>
          <w:top w:val="double" w:sz="4" w:space="0" w:color="auto"/>
          <w:left w:val="nil"/>
          <w:bottom w:val="nil"/>
          <w:right w:val="nil"/>
          <w:insideH w:val="nil"/>
          <w:insideV w:val="nil"/>
          <w:tl2br w:val="nil"/>
          <w:tr2bl w:val="nil"/>
        </w:tcBorders>
      </w:tcPr>
    </w:tblStylePr>
  </w:style>
  <w:style w:type="paragraph" w:customStyle="1" w:styleId="WW-Zawartotabeli1111111">
    <w:name w:val="WW-Zawartość tabeli1111111"/>
    <w:basedOn w:val="Tekstpodstawowy"/>
    <w:rsid w:val="00A45B7C"/>
    <w:pPr>
      <w:widowControl w:val="0"/>
      <w:suppressLineNumbers/>
      <w:suppressAutoHyphens/>
      <w:spacing w:after="120" w:line="240" w:lineRule="auto"/>
      <w:jc w:val="left"/>
    </w:pPr>
    <w:rPr>
      <w:rFonts w:ascii="Times New Roman" w:eastAsia="Verdana" w:hAnsi="Times New Roman" w:cs="Times New Roman"/>
      <w:sz w:val="24"/>
    </w:rPr>
  </w:style>
  <w:style w:type="character" w:customStyle="1" w:styleId="Tytu2">
    <w:name w:val="Tytuł2"/>
    <w:basedOn w:val="Domylnaczcionkaakapitu"/>
    <w:rsid w:val="00A45B7C"/>
  </w:style>
  <w:style w:type="character" w:customStyle="1" w:styleId="apple-converted-space">
    <w:name w:val="apple-converted-space"/>
    <w:basedOn w:val="Domylnaczcionkaakapitu"/>
    <w:rsid w:val="00A45B7C"/>
  </w:style>
  <w:style w:type="paragraph" w:customStyle="1" w:styleId="Tekstpodstawowyzwciciem1">
    <w:name w:val="Tekst podstawowy z wcięciem1"/>
    <w:basedOn w:val="Tekstpodstawowy"/>
    <w:rsid w:val="00A45B7C"/>
    <w:pPr>
      <w:suppressAutoHyphens/>
      <w:spacing w:after="120"/>
      <w:ind w:firstLine="210"/>
    </w:pPr>
    <w:rPr>
      <w:rFonts w:ascii="Times New Roman" w:hAnsi="Times New Roman" w:cs="Times New Roman"/>
      <w:sz w:val="24"/>
      <w:szCs w:val="24"/>
      <w:lang w:eastAsia="ar-SA"/>
    </w:rPr>
  </w:style>
  <w:style w:type="paragraph" w:customStyle="1" w:styleId="Obszartekstu">
    <w:name w:val="Obszar tekstu"/>
    <w:basedOn w:val="Normalny"/>
    <w:rsid w:val="00A45B7C"/>
    <w:pPr>
      <w:widowControl w:val="0"/>
      <w:spacing w:after="120"/>
      <w:ind w:left="284" w:firstLine="709"/>
    </w:pPr>
    <w:rPr>
      <w:rFonts w:ascii="Times New Roman" w:eastAsia="Times New Roman" w:hAnsi="Times New Roman" w:cs="Times New Roman"/>
      <w:sz w:val="24"/>
      <w:szCs w:val="20"/>
      <w:lang w:eastAsia="pl-PL"/>
    </w:rPr>
  </w:style>
  <w:style w:type="paragraph" w:customStyle="1" w:styleId="DomylnaczcionkaakapituAkapitZnak">
    <w:name w:val="Domyślna czcionka akapitu Akapit Znak"/>
    <w:basedOn w:val="Normalny"/>
    <w:rsid w:val="00A45B7C"/>
    <w:pPr>
      <w:jc w:val="left"/>
    </w:pPr>
    <w:rPr>
      <w:rFonts w:ascii="Times New Roman" w:eastAsia="Times New Roman" w:hAnsi="Times New Roman" w:cs="Times New Roman"/>
      <w:sz w:val="24"/>
      <w:szCs w:val="24"/>
      <w:lang w:eastAsia="pl-PL"/>
    </w:rPr>
  </w:style>
  <w:style w:type="table" w:customStyle="1" w:styleId="Tabela-Siatka2">
    <w:name w:val="Tabela - Siatka2"/>
    <w:basedOn w:val="Standardowy"/>
    <w:next w:val="Tabela-Siatka"/>
    <w:uiPriority w:val="59"/>
    <w:rsid w:val="00A45B7C"/>
    <w:pPr>
      <w:jc w:val="left"/>
    </w:pPr>
    <w:rPr>
      <w:rFonts w:ascii="Calibri" w:eastAsia="Times New Roman" w:hAnsi="Calibri" w:cs="Times New Roman"/>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3">
    <w:name w:val="Tabela - Siatka3"/>
    <w:basedOn w:val="Standardowy"/>
    <w:next w:val="Tabela-Siatka"/>
    <w:rsid w:val="00A45B7C"/>
    <w:pPr>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esc">
    <w:name w:val="tresc"/>
    <w:basedOn w:val="Domylnaczcionkaakapitu"/>
    <w:rsid w:val="00A45B7C"/>
  </w:style>
  <w:style w:type="paragraph" w:styleId="Tekstpodstawowyzwciciem">
    <w:name w:val="Body Text First Indent"/>
    <w:basedOn w:val="Tekstpodstawowy"/>
    <w:link w:val="TekstpodstawowyzwciciemZnak"/>
    <w:semiHidden/>
    <w:rsid w:val="00A45B7C"/>
    <w:pPr>
      <w:spacing w:after="120" w:line="240" w:lineRule="auto"/>
      <w:ind w:firstLine="210"/>
      <w:jc w:val="left"/>
    </w:pPr>
    <w:rPr>
      <w:rFonts w:ascii="Times New Roman" w:hAnsi="Times New Roman" w:cs="Times New Roman"/>
      <w:sz w:val="24"/>
      <w:szCs w:val="24"/>
    </w:rPr>
  </w:style>
  <w:style w:type="character" w:customStyle="1" w:styleId="TekstpodstawowyzwciciemZnak">
    <w:name w:val="Tekst podstawowy z wcięciem Znak"/>
    <w:basedOn w:val="TekstpodstawowyZnak"/>
    <w:link w:val="Tekstpodstawowyzwciciem"/>
    <w:semiHidden/>
    <w:rsid w:val="00A45B7C"/>
    <w:rPr>
      <w:rFonts w:ascii="Times New Roman" w:eastAsia="Times New Roman" w:hAnsi="Times New Roman" w:cs="Times New Roman"/>
      <w:sz w:val="24"/>
      <w:szCs w:val="24"/>
      <w:lang w:eastAsia="pl-PL"/>
    </w:rPr>
  </w:style>
  <w:style w:type="paragraph" w:styleId="Listapunktowana2">
    <w:name w:val="List Bullet 2"/>
    <w:basedOn w:val="Normalny"/>
    <w:uiPriority w:val="99"/>
    <w:semiHidden/>
    <w:unhideWhenUsed/>
    <w:rsid w:val="00A45B7C"/>
    <w:pPr>
      <w:numPr>
        <w:numId w:val="6"/>
      </w:numPr>
      <w:contextualSpacing/>
      <w:jc w:val="left"/>
    </w:pPr>
    <w:rPr>
      <w:rFonts w:ascii="Times New Roman" w:eastAsia="Times New Roman" w:hAnsi="Times New Roman" w:cs="Times New Roman"/>
      <w:sz w:val="20"/>
      <w:szCs w:val="20"/>
      <w:lang w:eastAsia="pl-PL"/>
    </w:rPr>
  </w:style>
  <w:style w:type="paragraph" w:customStyle="1" w:styleId="TableContents">
    <w:name w:val="Table Contents"/>
    <w:basedOn w:val="Normalny"/>
    <w:rsid w:val="00A45B7C"/>
    <w:pPr>
      <w:widowControl w:val="0"/>
      <w:suppressLineNumbers/>
      <w:suppressAutoHyphens/>
      <w:autoSpaceDN w:val="0"/>
      <w:jc w:val="left"/>
      <w:textAlignment w:val="baseline"/>
    </w:pPr>
    <w:rPr>
      <w:rFonts w:ascii="Times New Roman" w:eastAsia="Lucida Sans Unicode" w:hAnsi="Times New Roman" w:cs="Mangal"/>
      <w:kern w:val="3"/>
      <w:sz w:val="24"/>
      <w:szCs w:val="24"/>
      <w:lang w:eastAsia="zh-CN" w:bidi="hi-IN"/>
    </w:rPr>
  </w:style>
  <w:style w:type="paragraph" w:customStyle="1" w:styleId="Standard">
    <w:name w:val="Standard"/>
    <w:rsid w:val="00A45B7C"/>
    <w:pPr>
      <w:jc w:val="left"/>
    </w:pPr>
    <w:rPr>
      <w:rFonts w:ascii="Times New Roman" w:eastAsia="Times New Roman" w:hAnsi="Times New Roman" w:cs="Times New Roman"/>
      <w:snapToGrid w:val="0"/>
      <w:sz w:val="24"/>
      <w:szCs w:val="20"/>
      <w:lang w:eastAsia="pl-PL"/>
    </w:rPr>
  </w:style>
  <w:style w:type="table" w:customStyle="1" w:styleId="Tabela-Siatka21">
    <w:name w:val="Tabela - Siatka21"/>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45B7C"/>
    <w:pPr>
      <w:jc w:val="left"/>
    </w:pPr>
    <w:rPr>
      <w:rFonts w:asciiTheme="minorHAnsi" w:eastAsiaTheme="minorEastAsia" w:hAnsiTheme="minorHAnsi"/>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5">
    <w:name w:val="Tabela - Siatka5"/>
    <w:basedOn w:val="Standardowy"/>
    <w:next w:val="Tabela-Siatka"/>
    <w:uiPriority w:val="59"/>
    <w:rsid w:val="00A45B7C"/>
    <w:pPr>
      <w:jc w:val="left"/>
    </w:pPr>
    <w:rPr>
      <w:rFonts w:asciiTheme="minorHAnsi" w:eastAsiaTheme="minorEastAsia" w:hAnsiTheme="minorHAnsi"/>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kapitzlist2">
    <w:name w:val="Akapit z listą2"/>
    <w:basedOn w:val="Normalny"/>
    <w:rsid w:val="00A45B7C"/>
    <w:pPr>
      <w:suppressAutoHyphens/>
      <w:ind w:left="720"/>
      <w:jc w:val="left"/>
    </w:pPr>
    <w:rPr>
      <w:rFonts w:ascii="Times New Roman" w:eastAsia="SimSun" w:hAnsi="Times New Roman" w:cs="Mangal"/>
      <w:kern w:val="1"/>
      <w:sz w:val="24"/>
      <w:szCs w:val="24"/>
      <w:lang w:eastAsia="hi-IN" w:bidi="hi-IN"/>
    </w:rPr>
  </w:style>
  <w:style w:type="paragraph" w:styleId="HTML-wstpniesformatowany">
    <w:name w:val="HTML Preformatted"/>
    <w:basedOn w:val="Normalny"/>
    <w:link w:val="HTML-wstpniesformatowanyZnak"/>
    <w:uiPriority w:val="99"/>
    <w:unhideWhenUsed/>
    <w:rsid w:val="00A45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A45B7C"/>
    <w:rPr>
      <w:rFonts w:ascii="Courier New" w:eastAsia="Times New Roman" w:hAnsi="Courier New" w:cs="Courier New"/>
      <w:sz w:val="20"/>
      <w:szCs w:val="20"/>
      <w:lang w:eastAsia="pl-PL"/>
    </w:rPr>
  </w:style>
  <w:style w:type="character" w:customStyle="1" w:styleId="Domylnaczcionkaakapitu4">
    <w:name w:val="Domyślna czcionka akapitu4"/>
    <w:rsid w:val="00A45B7C"/>
  </w:style>
  <w:style w:type="paragraph" w:customStyle="1" w:styleId="Normalny2">
    <w:name w:val="Normalny2"/>
    <w:link w:val="Normalny2Znak"/>
    <w:rsid w:val="00A45B7C"/>
    <w:pPr>
      <w:suppressAutoHyphens/>
      <w:spacing w:line="100" w:lineRule="atLeast"/>
      <w:jc w:val="left"/>
      <w:textAlignment w:val="baseline"/>
    </w:pPr>
    <w:rPr>
      <w:rFonts w:ascii="Times New Roman" w:eastAsia="Times New Roman" w:hAnsi="Times New Roman" w:cs="Times New Roman"/>
      <w:sz w:val="20"/>
      <w:szCs w:val="20"/>
      <w:lang w:eastAsia="ar-SA"/>
    </w:rPr>
  </w:style>
  <w:style w:type="paragraph" w:customStyle="1" w:styleId="Wazniak">
    <w:name w:val="Wazniak"/>
    <w:basedOn w:val="Normalny2"/>
    <w:rsid w:val="00A45B7C"/>
    <w:pPr>
      <w:widowControl w:val="0"/>
      <w:autoSpaceDE w:val="0"/>
      <w:spacing w:before="57" w:after="57"/>
    </w:pPr>
    <w:rPr>
      <w:rFonts w:ascii="Arial" w:eastAsia="Helvetica-BoldOblique" w:hAnsi="Arial" w:cs="Helvetica-BoldOblique"/>
      <w:i/>
      <w:iCs/>
      <w:sz w:val="22"/>
      <w:szCs w:val="22"/>
    </w:rPr>
  </w:style>
  <w:style w:type="character" w:customStyle="1" w:styleId="WWCharLFO27LVL9">
    <w:name w:val="WW_CharLFO27LVL9"/>
    <w:rsid w:val="00A45B7C"/>
    <w:rPr>
      <w:rFonts w:ascii="Wingdings" w:hAnsi="Wingdings"/>
    </w:rPr>
  </w:style>
  <w:style w:type="paragraph" w:customStyle="1" w:styleId="Akapitzlist1">
    <w:name w:val="Akapit z listą1"/>
    <w:basedOn w:val="Normalny2"/>
    <w:rsid w:val="00A45B7C"/>
    <w:pPr>
      <w:widowControl w:val="0"/>
      <w:ind w:left="720"/>
      <w:textAlignment w:val="auto"/>
    </w:pPr>
    <w:rPr>
      <w:rFonts w:eastAsia="Lucida Sans Unicode" w:cs="Mangal"/>
      <w:kern w:val="1"/>
      <w:sz w:val="24"/>
      <w:szCs w:val="24"/>
      <w:lang w:eastAsia="hi-IN" w:bidi="hi-IN"/>
    </w:rPr>
  </w:style>
  <w:style w:type="paragraph" w:customStyle="1" w:styleId="Zwykytekst1">
    <w:name w:val="Zwykły tekst1"/>
    <w:basedOn w:val="Normalny2"/>
    <w:rsid w:val="00A45B7C"/>
    <w:rPr>
      <w:rFonts w:ascii="Courier New" w:hAnsi="Courier New" w:cs="Courier New"/>
    </w:rPr>
  </w:style>
  <w:style w:type="paragraph" w:customStyle="1" w:styleId="Zwykytekst2">
    <w:name w:val="Zwykły tekst2"/>
    <w:basedOn w:val="Normalny"/>
    <w:rsid w:val="00A45B7C"/>
    <w:pPr>
      <w:widowControl w:val="0"/>
      <w:suppressAutoHyphens/>
      <w:jc w:val="left"/>
    </w:pPr>
    <w:rPr>
      <w:rFonts w:ascii="Courier New" w:eastAsia="Lucida Sans Unicode" w:hAnsi="Courier New" w:cs="Courier New"/>
      <w:kern w:val="1"/>
      <w:sz w:val="24"/>
      <w:szCs w:val="24"/>
      <w:lang w:eastAsia="hi-IN" w:bidi="hi-IN"/>
    </w:rPr>
  </w:style>
  <w:style w:type="paragraph" w:customStyle="1" w:styleId="dtn">
    <w:name w:val="dtn"/>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dtz">
    <w:name w:val="dtz"/>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dtu">
    <w:name w:val="dtu"/>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character" w:customStyle="1" w:styleId="w2">
    <w:name w:val="w2"/>
    <w:basedOn w:val="Domylnaczcionkaakapitu"/>
    <w:rsid w:val="00A45B7C"/>
  </w:style>
  <w:style w:type="table" w:customStyle="1" w:styleId="Tabela-Siatka6">
    <w:name w:val="Tabela - Siatka6"/>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A45B7C"/>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definicja">
    <w:name w:val="HTML Definition"/>
    <w:basedOn w:val="Domylnaczcionkaakapitu"/>
    <w:uiPriority w:val="99"/>
    <w:semiHidden/>
    <w:unhideWhenUsed/>
    <w:rsid w:val="00A45B7C"/>
    <w:rPr>
      <w:i/>
      <w:iCs/>
    </w:rPr>
  </w:style>
  <w:style w:type="paragraph" w:customStyle="1" w:styleId="Tekst2Znak">
    <w:name w:val="Tekst 2 Znak"/>
    <w:basedOn w:val="Nagwek2"/>
    <w:rsid w:val="00A45B7C"/>
    <w:pPr>
      <w:keepNext w:val="0"/>
      <w:keepLines w:val="0"/>
      <w:spacing w:before="0"/>
      <w:ind w:left="170" w:firstLine="567"/>
    </w:pPr>
    <w:rPr>
      <w:rFonts w:ascii="Arial" w:eastAsia="Times New Roman" w:hAnsi="Arial" w:cs="Arial"/>
      <w:bCs/>
      <w:iCs/>
      <w:color w:val="auto"/>
      <w:sz w:val="20"/>
      <w:szCs w:val="28"/>
      <w:lang w:eastAsia="pl-PL"/>
    </w:rPr>
  </w:style>
  <w:style w:type="table" w:customStyle="1" w:styleId="Tabela-Siatka13">
    <w:name w:val="Tabela - Siatka13"/>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A45B7C"/>
    <w:pPr>
      <w:jc w:val="left"/>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uiPriority w:val="99"/>
    <w:semiHidden/>
    <w:rsid w:val="00A45B7C"/>
    <w:rPr>
      <w:rFonts w:ascii="Tahoma" w:eastAsia="Times New Roman" w:hAnsi="Tahoma" w:cs="Tahoma"/>
      <w:sz w:val="16"/>
      <w:szCs w:val="16"/>
      <w:lang w:eastAsia="pl-PL"/>
    </w:rPr>
  </w:style>
  <w:style w:type="paragraph" w:customStyle="1" w:styleId="font5">
    <w:name w:val="font5"/>
    <w:basedOn w:val="Normalny"/>
    <w:rsid w:val="00A45B7C"/>
    <w:pPr>
      <w:spacing w:before="100" w:beforeAutospacing="1" w:after="100" w:afterAutospacing="1"/>
      <w:jc w:val="left"/>
    </w:pPr>
    <w:rPr>
      <w:rFonts w:ascii="Czcionka tekstu podstawowego" w:eastAsia="Times New Roman" w:hAnsi="Czcionka tekstu podstawowego" w:cs="Times New Roman"/>
      <w:color w:val="000000"/>
      <w:sz w:val="16"/>
      <w:szCs w:val="16"/>
      <w:lang w:eastAsia="pl-PL"/>
    </w:rPr>
  </w:style>
  <w:style w:type="paragraph" w:customStyle="1" w:styleId="font7">
    <w:name w:val="font7"/>
    <w:basedOn w:val="Normalny"/>
    <w:rsid w:val="00A45B7C"/>
    <w:pPr>
      <w:spacing w:before="100" w:beforeAutospacing="1" w:after="100" w:afterAutospacing="1"/>
      <w:jc w:val="left"/>
    </w:pPr>
    <w:rPr>
      <w:rFonts w:ascii="Arial" w:eastAsia="Times New Roman" w:hAnsi="Arial" w:cs="Arial"/>
      <w:b/>
      <w:bCs/>
      <w:sz w:val="16"/>
      <w:szCs w:val="16"/>
      <w:lang w:eastAsia="pl-PL"/>
    </w:rPr>
  </w:style>
  <w:style w:type="paragraph" w:customStyle="1" w:styleId="font8">
    <w:name w:val="font8"/>
    <w:basedOn w:val="Normalny"/>
    <w:rsid w:val="00A45B7C"/>
    <w:pPr>
      <w:spacing w:before="100" w:beforeAutospacing="1" w:after="100" w:afterAutospacing="1"/>
      <w:jc w:val="left"/>
    </w:pPr>
    <w:rPr>
      <w:rFonts w:ascii="Arial" w:eastAsia="Times New Roman" w:hAnsi="Arial" w:cs="Arial"/>
      <w:b/>
      <w:bCs/>
      <w:sz w:val="16"/>
      <w:szCs w:val="16"/>
      <w:lang w:eastAsia="pl-PL"/>
    </w:rPr>
  </w:style>
  <w:style w:type="paragraph" w:customStyle="1" w:styleId="font9">
    <w:name w:val="font9"/>
    <w:basedOn w:val="Normalny"/>
    <w:rsid w:val="00A45B7C"/>
    <w:pPr>
      <w:spacing w:before="100" w:beforeAutospacing="1" w:after="100" w:afterAutospacing="1"/>
      <w:jc w:val="left"/>
    </w:pPr>
    <w:rPr>
      <w:rFonts w:ascii="Arial" w:eastAsia="Times New Roman" w:hAnsi="Arial" w:cs="Arial"/>
      <w:color w:val="000000"/>
      <w:sz w:val="16"/>
      <w:szCs w:val="16"/>
      <w:lang w:eastAsia="pl-PL"/>
    </w:rPr>
  </w:style>
  <w:style w:type="paragraph" w:customStyle="1" w:styleId="font10">
    <w:name w:val="font10"/>
    <w:basedOn w:val="Normalny"/>
    <w:rsid w:val="00A45B7C"/>
    <w:pPr>
      <w:spacing w:before="100" w:beforeAutospacing="1" w:after="100" w:afterAutospacing="1"/>
      <w:jc w:val="left"/>
    </w:pPr>
    <w:rPr>
      <w:rFonts w:ascii="Arial" w:eastAsia="Times New Roman" w:hAnsi="Arial" w:cs="Arial"/>
      <w:color w:val="000000"/>
      <w:sz w:val="16"/>
      <w:szCs w:val="16"/>
      <w:lang w:eastAsia="pl-PL"/>
    </w:rPr>
  </w:style>
  <w:style w:type="paragraph" w:customStyle="1" w:styleId="font11">
    <w:name w:val="font11"/>
    <w:basedOn w:val="Normalny"/>
    <w:rsid w:val="00A45B7C"/>
    <w:pPr>
      <w:spacing w:before="100" w:beforeAutospacing="1" w:after="100" w:afterAutospacing="1"/>
      <w:jc w:val="left"/>
    </w:pPr>
    <w:rPr>
      <w:rFonts w:ascii="Arial" w:eastAsia="Times New Roman" w:hAnsi="Arial" w:cs="Arial"/>
      <w:b/>
      <w:bCs/>
      <w:sz w:val="16"/>
      <w:szCs w:val="16"/>
      <w:lang w:eastAsia="pl-PL"/>
    </w:rPr>
  </w:style>
  <w:style w:type="paragraph" w:customStyle="1" w:styleId="font12">
    <w:name w:val="font12"/>
    <w:basedOn w:val="Normalny"/>
    <w:rsid w:val="00A45B7C"/>
    <w:pPr>
      <w:spacing w:before="100" w:beforeAutospacing="1" w:after="100" w:afterAutospacing="1"/>
      <w:jc w:val="left"/>
    </w:pPr>
    <w:rPr>
      <w:rFonts w:ascii="Arial" w:eastAsia="Times New Roman" w:hAnsi="Arial" w:cs="Arial"/>
      <w:b/>
      <w:bCs/>
      <w:color w:val="000000"/>
      <w:sz w:val="16"/>
      <w:szCs w:val="16"/>
      <w:lang w:eastAsia="pl-PL"/>
    </w:rPr>
  </w:style>
  <w:style w:type="paragraph" w:customStyle="1" w:styleId="font13">
    <w:name w:val="font13"/>
    <w:basedOn w:val="Normalny"/>
    <w:rsid w:val="00A45B7C"/>
    <w:pPr>
      <w:spacing w:before="100" w:beforeAutospacing="1" w:after="100" w:afterAutospacing="1"/>
      <w:jc w:val="left"/>
    </w:pPr>
    <w:rPr>
      <w:rFonts w:ascii="Arial" w:eastAsia="Times New Roman" w:hAnsi="Arial" w:cs="Arial"/>
      <w:color w:val="000000"/>
      <w:sz w:val="18"/>
      <w:szCs w:val="18"/>
      <w:lang w:eastAsia="pl-PL"/>
    </w:rPr>
  </w:style>
  <w:style w:type="paragraph" w:customStyle="1" w:styleId="font14">
    <w:name w:val="font14"/>
    <w:basedOn w:val="Normalny"/>
    <w:rsid w:val="00A45B7C"/>
    <w:pPr>
      <w:spacing w:before="100" w:beforeAutospacing="1" w:after="100" w:afterAutospacing="1"/>
      <w:jc w:val="left"/>
    </w:pPr>
    <w:rPr>
      <w:rFonts w:ascii="Czcionka tekstu podstawowego" w:eastAsia="Times New Roman" w:hAnsi="Czcionka tekstu podstawowego" w:cs="Times New Roman"/>
      <w:color w:val="000000"/>
      <w:sz w:val="18"/>
      <w:szCs w:val="18"/>
      <w:lang w:eastAsia="pl-PL"/>
    </w:rPr>
  </w:style>
  <w:style w:type="paragraph" w:customStyle="1" w:styleId="font15">
    <w:name w:val="font15"/>
    <w:basedOn w:val="Normalny"/>
    <w:rsid w:val="00A45B7C"/>
    <w:pPr>
      <w:spacing w:before="100" w:beforeAutospacing="1" w:after="100" w:afterAutospacing="1"/>
      <w:jc w:val="left"/>
    </w:pPr>
    <w:rPr>
      <w:rFonts w:ascii="Arial" w:eastAsia="Times New Roman" w:hAnsi="Arial" w:cs="Arial"/>
      <w:color w:val="000000"/>
      <w:sz w:val="16"/>
      <w:szCs w:val="16"/>
      <w:lang w:eastAsia="pl-PL"/>
    </w:rPr>
  </w:style>
  <w:style w:type="paragraph" w:customStyle="1" w:styleId="font16">
    <w:name w:val="font16"/>
    <w:basedOn w:val="Normalny"/>
    <w:rsid w:val="00A45B7C"/>
    <w:pPr>
      <w:spacing w:before="100" w:beforeAutospacing="1" w:after="100" w:afterAutospacing="1"/>
      <w:jc w:val="left"/>
    </w:pPr>
    <w:rPr>
      <w:rFonts w:ascii="Arial" w:eastAsia="Times New Roman" w:hAnsi="Arial" w:cs="Arial"/>
      <w:color w:val="000000"/>
      <w:sz w:val="16"/>
      <w:szCs w:val="16"/>
      <w:lang w:eastAsia="pl-PL"/>
    </w:rPr>
  </w:style>
  <w:style w:type="paragraph" w:customStyle="1" w:styleId="font17">
    <w:name w:val="font17"/>
    <w:basedOn w:val="Normalny"/>
    <w:rsid w:val="00A45B7C"/>
    <w:pPr>
      <w:spacing w:before="100" w:beforeAutospacing="1" w:after="100" w:afterAutospacing="1"/>
      <w:jc w:val="left"/>
    </w:pPr>
    <w:rPr>
      <w:rFonts w:ascii="Arial" w:eastAsia="Times New Roman" w:hAnsi="Arial" w:cs="Arial"/>
      <w:color w:val="000000"/>
      <w:sz w:val="13"/>
      <w:szCs w:val="13"/>
      <w:lang w:eastAsia="pl-PL"/>
    </w:rPr>
  </w:style>
  <w:style w:type="paragraph" w:customStyle="1" w:styleId="font18">
    <w:name w:val="font18"/>
    <w:basedOn w:val="Normalny"/>
    <w:rsid w:val="00A45B7C"/>
    <w:pPr>
      <w:spacing w:before="100" w:beforeAutospacing="1" w:after="100" w:afterAutospacing="1"/>
      <w:jc w:val="left"/>
    </w:pPr>
    <w:rPr>
      <w:rFonts w:ascii="Arial" w:eastAsia="Times New Roman" w:hAnsi="Arial" w:cs="Arial"/>
      <w:color w:val="000000"/>
      <w:sz w:val="16"/>
      <w:szCs w:val="16"/>
      <w:lang w:eastAsia="pl-PL"/>
    </w:rPr>
  </w:style>
  <w:style w:type="paragraph" w:customStyle="1" w:styleId="font19">
    <w:name w:val="font19"/>
    <w:basedOn w:val="Normalny"/>
    <w:rsid w:val="00A45B7C"/>
    <w:pPr>
      <w:spacing w:before="100" w:beforeAutospacing="1" w:after="100" w:afterAutospacing="1"/>
      <w:jc w:val="left"/>
    </w:pPr>
    <w:rPr>
      <w:rFonts w:ascii="Czcionka tekstu podstawowego" w:eastAsia="Times New Roman" w:hAnsi="Czcionka tekstu podstawowego" w:cs="Times New Roman"/>
      <w:sz w:val="18"/>
      <w:szCs w:val="18"/>
      <w:lang w:eastAsia="pl-PL"/>
    </w:rPr>
  </w:style>
  <w:style w:type="paragraph" w:customStyle="1" w:styleId="PreformattedText">
    <w:name w:val="Preformatted Text"/>
    <w:basedOn w:val="Standard"/>
    <w:rsid w:val="00A45B7C"/>
    <w:pPr>
      <w:widowControl w:val="0"/>
      <w:suppressAutoHyphens/>
      <w:autoSpaceDN w:val="0"/>
      <w:textAlignment w:val="baseline"/>
    </w:pPr>
    <w:rPr>
      <w:rFonts w:ascii="Liberation Mono" w:eastAsia="NSimSun" w:hAnsi="Liberation Mono" w:cs="Liberation Mono"/>
      <w:snapToGrid/>
      <w:kern w:val="3"/>
      <w:sz w:val="20"/>
      <w:lang w:eastAsia="zh-CN" w:bidi="hi-IN"/>
    </w:rPr>
  </w:style>
  <w:style w:type="character" w:customStyle="1" w:styleId="descriptionintextpage">
    <w:name w:val="description_in_text_page"/>
    <w:basedOn w:val="Domylnaczcionkaakapitu"/>
    <w:rsid w:val="00A45B7C"/>
  </w:style>
  <w:style w:type="character" w:customStyle="1" w:styleId="akapitdomyslny1">
    <w:name w:val="akapitdomyslny1"/>
    <w:basedOn w:val="Domylnaczcionkaakapitu"/>
    <w:rsid w:val="00A45B7C"/>
  </w:style>
  <w:style w:type="character" w:customStyle="1" w:styleId="highlight">
    <w:name w:val="highlight"/>
    <w:basedOn w:val="Domylnaczcionkaakapitu"/>
    <w:rsid w:val="00A45B7C"/>
  </w:style>
  <w:style w:type="character" w:customStyle="1" w:styleId="WWCharLFO28LVL1">
    <w:name w:val="WW_CharLFO28LVL1"/>
    <w:rsid w:val="00A45B7C"/>
    <w:rPr>
      <w:rFonts w:ascii="Symbol" w:hAnsi="Symbol"/>
    </w:rPr>
  </w:style>
  <w:style w:type="character" w:customStyle="1" w:styleId="NormalnyWebZnak">
    <w:name w:val="Normalny (Web) Znak"/>
    <w:aliases w:val="tabela Znak"/>
    <w:link w:val="NormalnyWeb"/>
    <w:uiPriority w:val="99"/>
    <w:locked/>
    <w:rsid w:val="00A45B7C"/>
    <w:rPr>
      <w:rFonts w:ascii="Times New Roman" w:eastAsia="Times New Roman" w:hAnsi="Times New Roman" w:cs="Times New Roman"/>
      <w:sz w:val="24"/>
      <w:szCs w:val="24"/>
      <w:lang w:eastAsia="pl-PL"/>
    </w:rPr>
  </w:style>
  <w:style w:type="numbering" w:customStyle="1" w:styleId="WW8Num11">
    <w:name w:val="WW8Num11"/>
    <w:rsid w:val="00A45B7C"/>
    <w:pPr>
      <w:numPr>
        <w:numId w:val="7"/>
      </w:numPr>
    </w:pPr>
  </w:style>
  <w:style w:type="numbering" w:customStyle="1" w:styleId="WW8Num74">
    <w:name w:val="WW8Num74"/>
    <w:rsid w:val="00A45B7C"/>
    <w:pPr>
      <w:numPr>
        <w:numId w:val="8"/>
      </w:numPr>
    </w:pPr>
  </w:style>
  <w:style w:type="table" w:customStyle="1" w:styleId="Tabela-Siatka22">
    <w:name w:val="Tabela - Siatka22"/>
    <w:basedOn w:val="Standardowy"/>
    <w:next w:val="Tabela-Siatka"/>
    <w:uiPriority w:val="59"/>
    <w:rsid w:val="00A45B7C"/>
    <w:pPr>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rozdział Znak,I wstęp Znak,Sl_Akapit z listą Znak"/>
    <w:link w:val="Akapitzlist"/>
    <w:uiPriority w:val="34"/>
    <w:locked/>
    <w:rsid w:val="00A45B7C"/>
  </w:style>
  <w:style w:type="character" w:customStyle="1" w:styleId="Normalny2Znak">
    <w:name w:val="Normalny2 Znak"/>
    <w:link w:val="Normalny2"/>
    <w:rsid w:val="00A45B7C"/>
    <w:rPr>
      <w:rFonts w:ascii="Times New Roman" w:eastAsia="Times New Roman" w:hAnsi="Times New Roman" w:cs="Times New Roman"/>
      <w:sz w:val="20"/>
      <w:szCs w:val="20"/>
      <w:lang w:eastAsia="ar-SA"/>
    </w:rPr>
  </w:style>
  <w:style w:type="character" w:customStyle="1" w:styleId="ircho">
    <w:name w:val="irc_ho"/>
    <w:basedOn w:val="Domylnaczcionkaakapitu"/>
    <w:rsid w:val="00A45B7C"/>
  </w:style>
  <w:style w:type="table" w:customStyle="1" w:styleId="Tabela-Siatka110">
    <w:name w:val="Tabela - Siatka110"/>
    <w:basedOn w:val="Standardowy"/>
    <w:next w:val="Tabela-Siatka"/>
    <w:rsid w:val="002C2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C6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rsid w:val="006B1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Nagwek1">
    <w:name w:val="1. Nagłówek1"/>
    <w:basedOn w:val="Bezlisty"/>
    <w:uiPriority w:val="99"/>
    <w:rsid w:val="008929AB"/>
  </w:style>
  <w:style w:type="table" w:customStyle="1" w:styleId="Tabele">
    <w:name w:val="Tabele"/>
    <w:basedOn w:val="Standardowy"/>
    <w:uiPriority w:val="99"/>
    <w:rsid w:val="008929AB"/>
    <w:pPr>
      <w:jc w:val="center"/>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Nagwek2">
    <w:name w:val="1. Nagłówek2"/>
    <w:basedOn w:val="Bezlisty"/>
    <w:uiPriority w:val="99"/>
    <w:rsid w:val="00B51F6E"/>
  </w:style>
  <w:style w:type="numbering" w:customStyle="1" w:styleId="1Nagwek11">
    <w:name w:val="1. Nagłówek11"/>
    <w:basedOn w:val="Bezlisty"/>
    <w:uiPriority w:val="99"/>
    <w:rsid w:val="00B51F6E"/>
    <w:pPr>
      <w:numPr>
        <w:numId w:val="1"/>
      </w:numPr>
    </w:pPr>
  </w:style>
  <w:style w:type="numbering" w:customStyle="1" w:styleId="WW8Num111">
    <w:name w:val="WW8Num111"/>
    <w:rsid w:val="00B51F6E"/>
    <w:pPr>
      <w:numPr>
        <w:numId w:val="3"/>
      </w:numPr>
    </w:pPr>
  </w:style>
  <w:style w:type="numbering" w:customStyle="1" w:styleId="WW8Num741">
    <w:name w:val="WW8Num741"/>
    <w:rsid w:val="00B51F6E"/>
    <w:pPr>
      <w:numPr>
        <w:numId w:val="4"/>
      </w:numPr>
    </w:pPr>
  </w:style>
  <w:style w:type="numbering" w:customStyle="1" w:styleId="1Nagwek111">
    <w:name w:val="1. Nagłówek111"/>
    <w:basedOn w:val="Bezlisty"/>
    <w:uiPriority w:val="99"/>
    <w:rsid w:val="00B51F6E"/>
  </w:style>
  <w:style w:type="table" w:customStyle="1" w:styleId="Tabela-Siatka1101">
    <w:name w:val="Tabela - Siatka1101"/>
    <w:basedOn w:val="Standardowy"/>
    <w:next w:val="Tabela-Siatka"/>
    <w:rsid w:val="00345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D86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3F7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59"/>
    <w:rsid w:val="00CF3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39"/>
    <w:rsid w:val="00E65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39"/>
    <w:rsid w:val="00A62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674">
      <w:bodyDiv w:val="1"/>
      <w:marLeft w:val="0"/>
      <w:marRight w:val="0"/>
      <w:marTop w:val="0"/>
      <w:marBottom w:val="0"/>
      <w:divBdr>
        <w:top w:val="none" w:sz="0" w:space="0" w:color="auto"/>
        <w:left w:val="none" w:sz="0" w:space="0" w:color="auto"/>
        <w:bottom w:val="none" w:sz="0" w:space="0" w:color="auto"/>
        <w:right w:val="none" w:sz="0" w:space="0" w:color="auto"/>
      </w:divBdr>
    </w:div>
    <w:div w:id="6492487">
      <w:bodyDiv w:val="1"/>
      <w:marLeft w:val="0"/>
      <w:marRight w:val="0"/>
      <w:marTop w:val="0"/>
      <w:marBottom w:val="0"/>
      <w:divBdr>
        <w:top w:val="none" w:sz="0" w:space="0" w:color="auto"/>
        <w:left w:val="none" w:sz="0" w:space="0" w:color="auto"/>
        <w:bottom w:val="none" w:sz="0" w:space="0" w:color="auto"/>
        <w:right w:val="none" w:sz="0" w:space="0" w:color="auto"/>
      </w:divBdr>
    </w:div>
    <w:div w:id="29647522">
      <w:bodyDiv w:val="1"/>
      <w:marLeft w:val="0"/>
      <w:marRight w:val="0"/>
      <w:marTop w:val="0"/>
      <w:marBottom w:val="0"/>
      <w:divBdr>
        <w:top w:val="none" w:sz="0" w:space="0" w:color="auto"/>
        <w:left w:val="none" w:sz="0" w:space="0" w:color="auto"/>
        <w:bottom w:val="none" w:sz="0" w:space="0" w:color="auto"/>
        <w:right w:val="none" w:sz="0" w:space="0" w:color="auto"/>
      </w:divBdr>
    </w:div>
    <w:div w:id="118184658">
      <w:bodyDiv w:val="1"/>
      <w:marLeft w:val="0"/>
      <w:marRight w:val="0"/>
      <w:marTop w:val="0"/>
      <w:marBottom w:val="0"/>
      <w:divBdr>
        <w:top w:val="none" w:sz="0" w:space="0" w:color="auto"/>
        <w:left w:val="none" w:sz="0" w:space="0" w:color="auto"/>
        <w:bottom w:val="none" w:sz="0" w:space="0" w:color="auto"/>
        <w:right w:val="none" w:sz="0" w:space="0" w:color="auto"/>
      </w:divBdr>
    </w:div>
    <w:div w:id="164827625">
      <w:bodyDiv w:val="1"/>
      <w:marLeft w:val="0"/>
      <w:marRight w:val="0"/>
      <w:marTop w:val="0"/>
      <w:marBottom w:val="0"/>
      <w:divBdr>
        <w:top w:val="none" w:sz="0" w:space="0" w:color="auto"/>
        <w:left w:val="none" w:sz="0" w:space="0" w:color="auto"/>
        <w:bottom w:val="none" w:sz="0" w:space="0" w:color="auto"/>
        <w:right w:val="none" w:sz="0" w:space="0" w:color="auto"/>
      </w:divBdr>
    </w:div>
    <w:div w:id="168717651">
      <w:bodyDiv w:val="1"/>
      <w:marLeft w:val="0"/>
      <w:marRight w:val="0"/>
      <w:marTop w:val="0"/>
      <w:marBottom w:val="0"/>
      <w:divBdr>
        <w:top w:val="none" w:sz="0" w:space="0" w:color="auto"/>
        <w:left w:val="none" w:sz="0" w:space="0" w:color="auto"/>
        <w:bottom w:val="none" w:sz="0" w:space="0" w:color="auto"/>
        <w:right w:val="none" w:sz="0" w:space="0" w:color="auto"/>
      </w:divBdr>
    </w:div>
    <w:div w:id="168957549">
      <w:bodyDiv w:val="1"/>
      <w:marLeft w:val="0"/>
      <w:marRight w:val="0"/>
      <w:marTop w:val="0"/>
      <w:marBottom w:val="0"/>
      <w:divBdr>
        <w:top w:val="none" w:sz="0" w:space="0" w:color="auto"/>
        <w:left w:val="none" w:sz="0" w:space="0" w:color="auto"/>
        <w:bottom w:val="none" w:sz="0" w:space="0" w:color="auto"/>
        <w:right w:val="none" w:sz="0" w:space="0" w:color="auto"/>
      </w:divBdr>
    </w:div>
    <w:div w:id="190802635">
      <w:bodyDiv w:val="1"/>
      <w:marLeft w:val="0"/>
      <w:marRight w:val="0"/>
      <w:marTop w:val="0"/>
      <w:marBottom w:val="0"/>
      <w:divBdr>
        <w:top w:val="none" w:sz="0" w:space="0" w:color="auto"/>
        <w:left w:val="none" w:sz="0" w:space="0" w:color="auto"/>
        <w:bottom w:val="none" w:sz="0" w:space="0" w:color="auto"/>
        <w:right w:val="none" w:sz="0" w:space="0" w:color="auto"/>
      </w:divBdr>
    </w:div>
    <w:div w:id="223378065">
      <w:bodyDiv w:val="1"/>
      <w:marLeft w:val="0"/>
      <w:marRight w:val="0"/>
      <w:marTop w:val="0"/>
      <w:marBottom w:val="0"/>
      <w:divBdr>
        <w:top w:val="none" w:sz="0" w:space="0" w:color="auto"/>
        <w:left w:val="none" w:sz="0" w:space="0" w:color="auto"/>
        <w:bottom w:val="none" w:sz="0" w:space="0" w:color="auto"/>
        <w:right w:val="none" w:sz="0" w:space="0" w:color="auto"/>
      </w:divBdr>
    </w:div>
    <w:div w:id="232861626">
      <w:bodyDiv w:val="1"/>
      <w:marLeft w:val="0"/>
      <w:marRight w:val="0"/>
      <w:marTop w:val="0"/>
      <w:marBottom w:val="0"/>
      <w:divBdr>
        <w:top w:val="none" w:sz="0" w:space="0" w:color="auto"/>
        <w:left w:val="none" w:sz="0" w:space="0" w:color="auto"/>
        <w:bottom w:val="none" w:sz="0" w:space="0" w:color="auto"/>
        <w:right w:val="none" w:sz="0" w:space="0" w:color="auto"/>
      </w:divBdr>
    </w:div>
    <w:div w:id="261301079">
      <w:bodyDiv w:val="1"/>
      <w:marLeft w:val="0"/>
      <w:marRight w:val="0"/>
      <w:marTop w:val="0"/>
      <w:marBottom w:val="0"/>
      <w:divBdr>
        <w:top w:val="none" w:sz="0" w:space="0" w:color="auto"/>
        <w:left w:val="none" w:sz="0" w:space="0" w:color="auto"/>
        <w:bottom w:val="none" w:sz="0" w:space="0" w:color="auto"/>
        <w:right w:val="none" w:sz="0" w:space="0" w:color="auto"/>
      </w:divBdr>
    </w:div>
    <w:div w:id="276524878">
      <w:bodyDiv w:val="1"/>
      <w:marLeft w:val="0"/>
      <w:marRight w:val="0"/>
      <w:marTop w:val="0"/>
      <w:marBottom w:val="0"/>
      <w:divBdr>
        <w:top w:val="none" w:sz="0" w:space="0" w:color="auto"/>
        <w:left w:val="none" w:sz="0" w:space="0" w:color="auto"/>
        <w:bottom w:val="none" w:sz="0" w:space="0" w:color="auto"/>
        <w:right w:val="none" w:sz="0" w:space="0" w:color="auto"/>
      </w:divBdr>
    </w:div>
    <w:div w:id="347757279">
      <w:bodyDiv w:val="1"/>
      <w:marLeft w:val="0"/>
      <w:marRight w:val="0"/>
      <w:marTop w:val="0"/>
      <w:marBottom w:val="0"/>
      <w:divBdr>
        <w:top w:val="none" w:sz="0" w:space="0" w:color="auto"/>
        <w:left w:val="none" w:sz="0" w:space="0" w:color="auto"/>
        <w:bottom w:val="none" w:sz="0" w:space="0" w:color="auto"/>
        <w:right w:val="none" w:sz="0" w:space="0" w:color="auto"/>
      </w:divBdr>
    </w:div>
    <w:div w:id="354112523">
      <w:bodyDiv w:val="1"/>
      <w:marLeft w:val="0"/>
      <w:marRight w:val="0"/>
      <w:marTop w:val="0"/>
      <w:marBottom w:val="0"/>
      <w:divBdr>
        <w:top w:val="none" w:sz="0" w:space="0" w:color="auto"/>
        <w:left w:val="none" w:sz="0" w:space="0" w:color="auto"/>
        <w:bottom w:val="none" w:sz="0" w:space="0" w:color="auto"/>
        <w:right w:val="none" w:sz="0" w:space="0" w:color="auto"/>
      </w:divBdr>
    </w:div>
    <w:div w:id="356933625">
      <w:bodyDiv w:val="1"/>
      <w:marLeft w:val="0"/>
      <w:marRight w:val="0"/>
      <w:marTop w:val="0"/>
      <w:marBottom w:val="0"/>
      <w:divBdr>
        <w:top w:val="none" w:sz="0" w:space="0" w:color="auto"/>
        <w:left w:val="none" w:sz="0" w:space="0" w:color="auto"/>
        <w:bottom w:val="none" w:sz="0" w:space="0" w:color="auto"/>
        <w:right w:val="none" w:sz="0" w:space="0" w:color="auto"/>
      </w:divBdr>
    </w:div>
    <w:div w:id="361052884">
      <w:bodyDiv w:val="1"/>
      <w:marLeft w:val="0"/>
      <w:marRight w:val="0"/>
      <w:marTop w:val="0"/>
      <w:marBottom w:val="0"/>
      <w:divBdr>
        <w:top w:val="none" w:sz="0" w:space="0" w:color="auto"/>
        <w:left w:val="none" w:sz="0" w:space="0" w:color="auto"/>
        <w:bottom w:val="none" w:sz="0" w:space="0" w:color="auto"/>
        <w:right w:val="none" w:sz="0" w:space="0" w:color="auto"/>
      </w:divBdr>
    </w:div>
    <w:div w:id="363214022">
      <w:bodyDiv w:val="1"/>
      <w:marLeft w:val="0"/>
      <w:marRight w:val="0"/>
      <w:marTop w:val="0"/>
      <w:marBottom w:val="0"/>
      <w:divBdr>
        <w:top w:val="none" w:sz="0" w:space="0" w:color="auto"/>
        <w:left w:val="none" w:sz="0" w:space="0" w:color="auto"/>
        <w:bottom w:val="none" w:sz="0" w:space="0" w:color="auto"/>
        <w:right w:val="none" w:sz="0" w:space="0" w:color="auto"/>
      </w:divBdr>
    </w:div>
    <w:div w:id="375738143">
      <w:bodyDiv w:val="1"/>
      <w:marLeft w:val="0"/>
      <w:marRight w:val="0"/>
      <w:marTop w:val="0"/>
      <w:marBottom w:val="0"/>
      <w:divBdr>
        <w:top w:val="none" w:sz="0" w:space="0" w:color="auto"/>
        <w:left w:val="none" w:sz="0" w:space="0" w:color="auto"/>
        <w:bottom w:val="none" w:sz="0" w:space="0" w:color="auto"/>
        <w:right w:val="none" w:sz="0" w:space="0" w:color="auto"/>
      </w:divBdr>
    </w:div>
    <w:div w:id="388501305">
      <w:bodyDiv w:val="1"/>
      <w:marLeft w:val="0"/>
      <w:marRight w:val="0"/>
      <w:marTop w:val="0"/>
      <w:marBottom w:val="0"/>
      <w:divBdr>
        <w:top w:val="none" w:sz="0" w:space="0" w:color="auto"/>
        <w:left w:val="none" w:sz="0" w:space="0" w:color="auto"/>
        <w:bottom w:val="none" w:sz="0" w:space="0" w:color="auto"/>
        <w:right w:val="none" w:sz="0" w:space="0" w:color="auto"/>
      </w:divBdr>
    </w:div>
    <w:div w:id="389614263">
      <w:bodyDiv w:val="1"/>
      <w:marLeft w:val="0"/>
      <w:marRight w:val="0"/>
      <w:marTop w:val="0"/>
      <w:marBottom w:val="0"/>
      <w:divBdr>
        <w:top w:val="none" w:sz="0" w:space="0" w:color="auto"/>
        <w:left w:val="none" w:sz="0" w:space="0" w:color="auto"/>
        <w:bottom w:val="none" w:sz="0" w:space="0" w:color="auto"/>
        <w:right w:val="none" w:sz="0" w:space="0" w:color="auto"/>
      </w:divBdr>
    </w:div>
    <w:div w:id="393357094">
      <w:bodyDiv w:val="1"/>
      <w:marLeft w:val="0"/>
      <w:marRight w:val="0"/>
      <w:marTop w:val="0"/>
      <w:marBottom w:val="0"/>
      <w:divBdr>
        <w:top w:val="none" w:sz="0" w:space="0" w:color="auto"/>
        <w:left w:val="none" w:sz="0" w:space="0" w:color="auto"/>
        <w:bottom w:val="none" w:sz="0" w:space="0" w:color="auto"/>
        <w:right w:val="none" w:sz="0" w:space="0" w:color="auto"/>
      </w:divBdr>
    </w:div>
    <w:div w:id="413092635">
      <w:bodyDiv w:val="1"/>
      <w:marLeft w:val="0"/>
      <w:marRight w:val="0"/>
      <w:marTop w:val="0"/>
      <w:marBottom w:val="0"/>
      <w:divBdr>
        <w:top w:val="none" w:sz="0" w:space="0" w:color="auto"/>
        <w:left w:val="none" w:sz="0" w:space="0" w:color="auto"/>
        <w:bottom w:val="none" w:sz="0" w:space="0" w:color="auto"/>
        <w:right w:val="none" w:sz="0" w:space="0" w:color="auto"/>
      </w:divBdr>
    </w:div>
    <w:div w:id="414862792">
      <w:bodyDiv w:val="1"/>
      <w:marLeft w:val="0"/>
      <w:marRight w:val="0"/>
      <w:marTop w:val="0"/>
      <w:marBottom w:val="0"/>
      <w:divBdr>
        <w:top w:val="none" w:sz="0" w:space="0" w:color="auto"/>
        <w:left w:val="none" w:sz="0" w:space="0" w:color="auto"/>
        <w:bottom w:val="none" w:sz="0" w:space="0" w:color="auto"/>
        <w:right w:val="none" w:sz="0" w:space="0" w:color="auto"/>
      </w:divBdr>
    </w:div>
    <w:div w:id="422725471">
      <w:bodyDiv w:val="1"/>
      <w:marLeft w:val="0"/>
      <w:marRight w:val="0"/>
      <w:marTop w:val="0"/>
      <w:marBottom w:val="0"/>
      <w:divBdr>
        <w:top w:val="none" w:sz="0" w:space="0" w:color="auto"/>
        <w:left w:val="none" w:sz="0" w:space="0" w:color="auto"/>
        <w:bottom w:val="none" w:sz="0" w:space="0" w:color="auto"/>
        <w:right w:val="none" w:sz="0" w:space="0" w:color="auto"/>
      </w:divBdr>
    </w:div>
    <w:div w:id="473648019">
      <w:bodyDiv w:val="1"/>
      <w:marLeft w:val="0"/>
      <w:marRight w:val="0"/>
      <w:marTop w:val="0"/>
      <w:marBottom w:val="0"/>
      <w:divBdr>
        <w:top w:val="none" w:sz="0" w:space="0" w:color="auto"/>
        <w:left w:val="none" w:sz="0" w:space="0" w:color="auto"/>
        <w:bottom w:val="none" w:sz="0" w:space="0" w:color="auto"/>
        <w:right w:val="none" w:sz="0" w:space="0" w:color="auto"/>
      </w:divBdr>
    </w:div>
    <w:div w:id="495001636">
      <w:bodyDiv w:val="1"/>
      <w:marLeft w:val="0"/>
      <w:marRight w:val="0"/>
      <w:marTop w:val="0"/>
      <w:marBottom w:val="0"/>
      <w:divBdr>
        <w:top w:val="none" w:sz="0" w:space="0" w:color="auto"/>
        <w:left w:val="none" w:sz="0" w:space="0" w:color="auto"/>
        <w:bottom w:val="none" w:sz="0" w:space="0" w:color="auto"/>
        <w:right w:val="none" w:sz="0" w:space="0" w:color="auto"/>
      </w:divBdr>
    </w:div>
    <w:div w:id="498885769">
      <w:bodyDiv w:val="1"/>
      <w:marLeft w:val="0"/>
      <w:marRight w:val="0"/>
      <w:marTop w:val="0"/>
      <w:marBottom w:val="0"/>
      <w:divBdr>
        <w:top w:val="none" w:sz="0" w:space="0" w:color="auto"/>
        <w:left w:val="none" w:sz="0" w:space="0" w:color="auto"/>
        <w:bottom w:val="none" w:sz="0" w:space="0" w:color="auto"/>
        <w:right w:val="none" w:sz="0" w:space="0" w:color="auto"/>
      </w:divBdr>
    </w:div>
    <w:div w:id="504173191">
      <w:bodyDiv w:val="1"/>
      <w:marLeft w:val="0"/>
      <w:marRight w:val="0"/>
      <w:marTop w:val="0"/>
      <w:marBottom w:val="0"/>
      <w:divBdr>
        <w:top w:val="none" w:sz="0" w:space="0" w:color="auto"/>
        <w:left w:val="none" w:sz="0" w:space="0" w:color="auto"/>
        <w:bottom w:val="none" w:sz="0" w:space="0" w:color="auto"/>
        <w:right w:val="none" w:sz="0" w:space="0" w:color="auto"/>
      </w:divBdr>
    </w:div>
    <w:div w:id="512113296">
      <w:bodyDiv w:val="1"/>
      <w:marLeft w:val="0"/>
      <w:marRight w:val="0"/>
      <w:marTop w:val="0"/>
      <w:marBottom w:val="0"/>
      <w:divBdr>
        <w:top w:val="none" w:sz="0" w:space="0" w:color="auto"/>
        <w:left w:val="none" w:sz="0" w:space="0" w:color="auto"/>
        <w:bottom w:val="none" w:sz="0" w:space="0" w:color="auto"/>
        <w:right w:val="none" w:sz="0" w:space="0" w:color="auto"/>
      </w:divBdr>
    </w:div>
    <w:div w:id="657078121">
      <w:bodyDiv w:val="1"/>
      <w:marLeft w:val="0"/>
      <w:marRight w:val="0"/>
      <w:marTop w:val="0"/>
      <w:marBottom w:val="0"/>
      <w:divBdr>
        <w:top w:val="none" w:sz="0" w:space="0" w:color="auto"/>
        <w:left w:val="none" w:sz="0" w:space="0" w:color="auto"/>
        <w:bottom w:val="none" w:sz="0" w:space="0" w:color="auto"/>
        <w:right w:val="none" w:sz="0" w:space="0" w:color="auto"/>
      </w:divBdr>
    </w:div>
    <w:div w:id="695546555">
      <w:bodyDiv w:val="1"/>
      <w:marLeft w:val="0"/>
      <w:marRight w:val="0"/>
      <w:marTop w:val="0"/>
      <w:marBottom w:val="0"/>
      <w:divBdr>
        <w:top w:val="none" w:sz="0" w:space="0" w:color="auto"/>
        <w:left w:val="none" w:sz="0" w:space="0" w:color="auto"/>
        <w:bottom w:val="none" w:sz="0" w:space="0" w:color="auto"/>
        <w:right w:val="none" w:sz="0" w:space="0" w:color="auto"/>
      </w:divBdr>
    </w:div>
    <w:div w:id="731194641">
      <w:bodyDiv w:val="1"/>
      <w:marLeft w:val="0"/>
      <w:marRight w:val="0"/>
      <w:marTop w:val="0"/>
      <w:marBottom w:val="0"/>
      <w:divBdr>
        <w:top w:val="none" w:sz="0" w:space="0" w:color="auto"/>
        <w:left w:val="none" w:sz="0" w:space="0" w:color="auto"/>
        <w:bottom w:val="none" w:sz="0" w:space="0" w:color="auto"/>
        <w:right w:val="none" w:sz="0" w:space="0" w:color="auto"/>
      </w:divBdr>
    </w:div>
    <w:div w:id="762452822">
      <w:bodyDiv w:val="1"/>
      <w:marLeft w:val="0"/>
      <w:marRight w:val="0"/>
      <w:marTop w:val="0"/>
      <w:marBottom w:val="0"/>
      <w:divBdr>
        <w:top w:val="none" w:sz="0" w:space="0" w:color="auto"/>
        <w:left w:val="none" w:sz="0" w:space="0" w:color="auto"/>
        <w:bottom w:val="none" w:sz="0" w:space="0" w:color="auto"/>
        <w:right w:val="none" w:sz="0" w:space="0" w:color="auto"/>
      </w:divBdr>
    </w:div>
    <w:div w:id="764032082">
      <w:bodyDiv w:val="1"/>
      <w:marLeft w:val="0"/>
      <w:marRight w:val="0"/>
      <w:marTop w:val="0"/>
      <w:marBottom w:val="0"/>
      <w:divBdr>
        <w:top w:val="none" w:sz="0" w:space="0" w:color="auto"/>
        <w:left w:val="none" w:sz="0" w:space="0" w:color="auto"/>
        <w:bottom w:val="none" w:sz="0" w:space="0" w:color="auto"/>
        <w:right w:val="none" w:sz="0" w:space="0" w:color="auto"/>
      </w:divBdr>
    </w:div>
    <w:div w:id="766266278">
      <w:bodyDiv w:val="1"/>
      <w:marLeft w:val="0"/>
      <w:marRight w:val="0"/>
      <w:marTop w:val="0"/>
      <w:marBottom w:val="0"/>
      <w:divBdr>
        <w:top w:val="none" w:sz="0" w:space="0" w:color="auto"/>
        <w:left w:val="none" w:sz="0" w:space="0" w:color="auto"/>
        <w:bottom w:val="none" w:sz="0" w:space="0" w:color="auto"/>
        <w:right w:val="none" w:sz="0" w:space="0" w:color="auto"/>
      </w:divBdr>
    </w:div>
    <w:div w:id="772824563">
      <w:bodyDiv w:val="1"/>
      <w:marLeft w:val="0"/>
      <w:marRight w:val="0"/>
      <w:marTop w:val="0"/>
      <w:marBottom w:val="0"/>
      <w:divBdr>
        <w:top w:val="none" w:sz="0" w:space="0" w:color="auto"/>
        <w:left w:val="none" w:sz="0" w:space="0" w:color="auto"/>
        <w:bottom w:val="none" w:sz="0" w:space="0" w:color="auto"/>
        <w:right w:val="none" w:sz="0" w:space="0" w:color="auto"/>
      </w:divBdr>
    </w:div>
    <w:div w:id="775757580">
      <w:bodyDiv w:val="1"/>
      <w:marLeft w:val="0"/>
      <w:marRight w:val="0"/>
      <w:marTop w:val="0"/>
      <w:marBottom w:val="0"/>
      <w:divBdr>
        <w:top w:val="none" w:sz="0" w:space="0" w:color="auto"/>
        <w:left w:val="none" w:sz="0" w:space="0" w:color="auto"/>
        <w:bottom w:val="none" w:sz="0" w:space="0" w:color="auto"/>
        <w:right w:val="none" w:sz="0" w:space="0" w:color="auto"/>
      </w:divBdr>
    </w:div>
    <w:div w:id="776101193">
      <w:bodyDiv w:val="1"/>
      <w:marLeft w:val="0"/>
      <w:marRight w:val="0"/>
      <w:marTop w:val="0"/>
      <w:marBottom w:val="0"/>
      <w:divBdr>
        <w:top w:val="none" w:sz="0" w:space="0" w:color="auto"/>
        <w:left w:val="none" w:sz="0" w:space="0" w:color="auto"/>
        <w:bottom w:val="none" w:sz="0" w:space="0" w:color="auto"/>
        <w:right w:val="none" w:sz="0" w:space="0" w:color="auto"/>
      </w:divBdr>
    </w:div>
    <w:div w:id="832525485">
      <w:bodyDiv w:val="1"/>
      <w:marLeft w:val="0"/>
      <w:marRight w:val="0"/>
      <w:marTop w:val="0"/>
      <w:marBottom w:val="0"/>
      <w:divBdr>
        <w:top w:val="none" w:sz="0" w:space="0" w:color="auto"/>
        <w:left w:val="none" w:sz="0" w:space="0" w:color="auto"/>
        <w:bottom w:val="none" w:sz="0" w:space="0" w:color="auto"/>
        <w:right w:val="none" w:sz="0" w:space="0" w:color="auto"/>
      </w:divBdr>
    </w:div>
    <w:div w:id="844397854">
      <w:bodyDiv w:val="1"/>
      <w:marLeft w:val="0"/>
      <w:marRight w:val="0"/>
      <w:marTop w:val="0"/>
      <w:marBottom w:val="0"/>
      <w:divBdr>
        <w:top w:val="none" w:sz="0" w:space="0" w:color="auto"/>
        <w:left w:val="none" w:sz="0" w:space="0" w:color="auto"/>
        <w:bottom w:val="none" w:sz="0" w:space="0" w:color="auto"/>
        <w:right w:val="none" w:sz="0" w:space="0" w:color="auto"/>
      </w:divBdr>
    </w:div>
    <w:div w:id="879631377">
      <w:bodyDiv w:val="1"/>
      <w:marLeft w:val="0"/>
      <w:marRight w:val="0"/>
      <w:marTop w:val="0"/>
      <w:marBottom w:val="0"/>
      <w:divBdr>
        <w:top w:val="none" w:sz="0" w:space="0" w:color="auto"/>
        <w:left w:val="none" w:sz="0" w:space="0" w:color="auto"/>
        <w:bottom w:val="none" w:sz="0" w:space="0" w:color="auto"/>
        <w:right w:val="none" w:sz="0" w:space="0" w:color="auto"/>
      </w:divBdr>
    </w:div>
    <w:div w:id="886455194">
      <w:bodyDiv w:val="1"/>
      <w:marLeft w:val="0"/>
      <w:marRight w:val="0"/>
      <w:marTop w:val="0"/>
      <w:marBottom w:val="0"/>
      <w:divBdr>
        <w:top w:val="none" w:sz="0" w:space="0" w:color="auto"/>
        <w:left w:val="none" w:sz="0" w:space="0" w:color="auto"/>
        <w:bottom w:val="none" w:sz="0" w:space="0" w:color="auto"/>
        <w:right w:val="none" w:sz="0" w:space="0" w:color="auto"/>
      </w:divBdr>
    </w:div>
    <w:div w:id="890965322">
      <w:bodyDiv w:val="1"/>
      <w:marLeft w:val="0"/>
      <w:marRight w:val="0"/>
      <w:marTop w:val="0"/>
      <w:marBottom w:val="0"/>
      <w:divBdr>
        <w:top w:val="none" w:sz="0" w:space="0" w:color="auto"/>
        <w:left w:val="none" w:sz="0" w:space="0" w:color="auto"/>
        <w:bottom w:val="none" w:sz="0" w:space="0" w:color="auto"/>
        <w:right w:val="none" w:sz="0" w:space="0" w:color="auto"/>
      </w:divBdr>
    </w:div>
    <w:div w:id="900095747">
      <w:bodyDiv w:val="1"/>
      <w:marLeft w:val="0"/>
      <w:marRight w:val="0"/>
      <w:marTop w:val="0"/>
      <w:marBottom w:val="0"/>
      <w:divBdr>
        <w:top w:val="none" w:sz="0" w:space="0" w:color="auto"/>
        <w:left w:val="none" w:sz="0" w:space="0" w:color="auto"/>
        <w:bottom w:val="none" w:sz="0" w:space="0" w:color="auto"/>
        <w:right w:val="none" w:sz="0" w:space="0" w:color="auto"/>
      </w:divBdr>
    </w:div>
    <w:div w:id="912547937">
      <w:bodyDiv w:val="1"/>
      <w:marLeft w:val="0"/>
      <w:marRight w:val="0"/>
      <w:marTop w:val="0"/>
      <w:marBottom w:val="0"/>
      <w:divBdr>
        <w:top w:val="none" w:sz="0" w:space="0" w:color="auto"/>
        <w:left w:val="none" w:sz="0" w:space="0" w:color="auto"/>
        <w:bottom w:val="none" w:sz="0" w:space="0" w:color="auto"/>
        <w:right w:val="none" w:sz="0" w:space="0" w:color="auto"/>
      </w:divBdr>
    </w:div>
    <w:div w:id="953750159">
      <w:bodyDiv w:val="1"/>
      <w:marLeft w:val="0"/>
      <w:marRight w:val="0"/>
      <w:marTop w:val="0"/>
      <w:marBottom w:val="0"/>
      <w:divBdr>
        <w:top w:val="none" w:sz="0" w:space="0" w:color="auto"/>
        <w:left w:val="none" w:sz="0" w:space="0" w:color="auto"/>
        <w:bottom w:val="none" w:sz="0" w:space="0" w:color="auto"/>
        <w:right w:val="none" w:sz="0" w:space="0" w:color="auto"/>
      </w:divBdr>
    </w:div>
    <w:div w:id="966591771">
      <w:bodyDiv w:val="1"/>
      <w:marLeft w:val="0"/>
      <w:marRight w:val="0"/>
      <w:marTop w:val="0"/>
      <w:marBottom w:val="0"/>
      <w:divBdr>
        <w:top w:val="none" w:sz="0" w:space="0" w:color="auto"/>
        <w:left w:val="none" w:sz="0" w:space="0" w:color="auto"/>
        <w:bottom w:val="none" w:sz="0" w:space="0" w:color="auto"/>
        <w:right w:val="none" w:sz="0" w:space="0" w:color="auto"/>
      </w:divBdr>
    </w:div>
    <w:div w:id="974946237">
      <w:bodyDiv w:val="1"/>
      <w:marLeft w:val="0"/>
      <w:marRight w:val="0"/>
      <w:marTop w:val="0"/>
      <w:marBottom w:val="0"/>
      <w:divBdr>
        <w:top w:val="none" w:sz="0" w:space="0" w:color="auto"/>
        <w:left w:val="none" w:sz="0" w:space="0" w:color="auto"/>
        <w:bottom w:val="none" w:sz="0" w:space="0" w:color="auto"/>
        <w:right w:val="none" w:sz="0" w:space="0" w:color="auto"/>
      </w:divBdr>
    </w:div>
    <w:div w:id="984237611">
      <w:bodyDiv w:val="1"/>
      <w:marLeft w:val="0"/>
      <w:marRight w:val="0"/>
      <w:marTop w:val="0"/>
      <w:marBottom w:val="0"/>
      <w:divBdr>
        <w:top w:val="none" w:sz="0" w:space="0" w:color="auto"/>
        <w:left w:val="none" w:sz="0" w:space="0" w:color="auto"/>
        <w:bottom w:val="none" w:sz="0" w:space="0" w:color="auto"/>
        <w:right w:val="none" w:sz="0" w:space="0" w:color="auto"/>
      </w:divBdr>
    </w:div>
    <w:div w:id="986668817">
      <w:bodyDiv w:val="1"/>
      <w:marLeft w:val="0"/>
      <w:marRight w:val="0"/>
      <w:marTop w:val="0"/>
      <w:marBottom w:val="0"/>
      <w:divBdr>
        <w:top w:val="none" w:sz="0" w:space="0" w:color="auto"/>
        <w:left w:val="none" w:sz="0" w:space="0" w:color="auto"/>
        <w:bottom w:val="none" w:sz="0" w:space="0" w:color="auto"/>
        <w:right w:val="none" w:sz="0" w:space="0" w:color="auto"/>
      </w:divBdr>
    </w:div>
    <w:div w:id="1076512825">
      <w:bodyDiv w:val="1"/>
      <w:marLeft w:val="0"/>
      <w:marRight w:val="0"/>
      <w:marTop w:val="0"/>
      <w:marBottom w:val="0"/>
      <w:divBdr>
        <w:top w:val="none" w:sz="0" w:space="0" w:color="auto"/>
        <w:left w:val="none" w:sz="0" w:space="0" w:color="auto"/>
        <w:bottom w:val="none" w:sz="0" w:space="0" w:color="auto"/>
        <w:right w:val="none" w:sz="0" w:space="0" w:color="auto"/>
      </w:divBdr>
    </w:div>
    <w:div w:id="1079786069">
      <w:bodyDiv w:val="1"/>
      <w:marLeft w:val="0"/>
      <w:marRight w:val="0"/>
      <w:marTop w:val="0"/>
      <w:marBottom w:val="0"/>
      <w:divBdr>
        <w:top w:val="none" w:sz="0" w:space="0" w:color="auto"/>
        <w:left w:val="none" w:sz="0" w:space="0" w:color="auto"/>
        <w:bottom w:val="none" w:sz="0" w:space="0" w:color="auto"/>
        <w:right w:val="none" w:sz="0" w:space="0" w:color="auto"/>
      </w:divBdr>
    </w:div>
    <w:div w:id="1092705570">
      <w:bodyDiv w:val="1"/>
      <w:marLeft w:val="0"/>
      <w:marRight w:val="0"/>
      <w:marTop w:val="0"/>
      <w:marBottom w:val="0"/>
      <w:divBdr>
        <w:top w:val="none" w:sz="0" w:space="0" w:color="auto"/>
        <w:left w:val="none" w:sz="0" w:space="0" w:color="auto"/>
        <w:bottom w:val="none" w:sz="0" w:space="0" w:color="auto"/>
        <w:right w:val="none" w:sz="0" w:space="0" w:color="auto"/>
      </w:divBdr>
    </w:div>
    <w:div w:id="1102991878">
      <w:bodyDiv w:val="1"/>
      <w:marLeft w:val="0"/>
      <w:marRight w:val="0"/>
      <w:marTop w:val="0"/>
      <w:marBottom w:val="0"/>
      <w:divBdr>
        <w:top w:val="none" w:sz="0" w:space="0" w:color="auto"/>
        <w:left w:val="none" w:sz="0" w:space="0" w:color="auto"/>
        <w:bottom w:val="none" w:sz="0" w:space="0" w:color="auto"/>
        <w:right w:val="none" w:sz="0" w:space="0" w:color="auto"/>
      </w:divBdr>
    </w:div>
    <w:div w:id="1113789079">
      <w:bodyDiv w:val="1"/>
      <w:marLeft w:val="0"/>
      <w:marRight w:val="0"/>
      <w:marTop w:val="0"/>
      <w:marBottom w:val="0"/>
      <w:divBdr>
        <w:top w:val="none" w:sz="0" w:space="0" w:color="auto"/>
        <w:left w:val="none" w:sz="0" w:space="0" w:color="auto"/>
        <w:bottom w:val="none" w:sz="0" w:space="0" w:color="auto"/>
        <w:right w:val="none" w:sz="0" w:space="0" w:color="auto"/>
      </w:divBdr>
    </w:div>
    <w:div w:id="1124079864">
      <w:bodyDiv w:val="1"/>
      <w:marLeft w:val="0"/>
      <w:marRight w:val="0"/>
      <w:marTop w:val="0"/>
      <w:marBottom w:val="0"/>
      <w:divBdr>
        <w:top w:val="none" w:sz="0" w:space="0" w:color="auto"/>
        <w:left w:val="none" w:sz="0" w:space="0" w:color="auto"/>
        <w:bottom w:val="none" w:sz="0" w:space="0" w:color="auto"/>
        <w:right w:val="none" w:sz="0" w:space="0" w:color="auto"/>
      </w:divBdr>
    </w:div>
    <w:div w:id="1138257916">
      <w:bodyDiv w:val="1"/>
      <w:marLeft w:val="0"/>
      <w:marRight w:val="0"/>
      <w:marTop w:val="0"/>
      <w:marBottom w:val="0"/>
      <w:divBdr>
        <w:top w:val="none" w:sz="0" w:space="0" w:color="auto"/>
        <w:left w:val="none" w:sz="0" w:space="0" w:color="auto"/>
        <w:bottom w:val="none" w:sz="0" w:space="0" w:color="auto"/>
        <w:right w:val="none" w:sz="0" w:space="0" w:color="auto"/>
      </w:divBdr>
    </w:div>
    <w:div w:id="1150095440">
      <w:bodyDiv w:val="1"/>
      <w:marLeft w:val="0"/>
      <w:marRight w:val="0"/>
      <w:marTop w:val="0"/>
      <w:marBottom w:val="0"/>
      <w:divBdr>
        <w:top w:val="none" w:sz="0" w:space="0" w:color="auto"/>
        <w:left w:val="none" w:sz="0" w:space="0" w:color="auto"/>
        <w:bottom w:val="none" w:sz="0" w:space="0" w:color="auto"/>
        <w:right w:val="none" w:sz="0" w:space="0" w:color="auto"/>
      </w:divBdr>
    </w:div>
    <w:div w:id="1152678359">
      <w:bodyDiv w:val="1"/>
      <w:marLeft w:val="0"/>
      <w:marRight w:val="0"/>
      <w:marTop w:val="0"/>
      <w:marBottom w:val="0"/>
      <w:divBdr>
        <w:top w:val="none" w:sz="0" w:space="0" w:color="auto"/>
        <w:left w:val="none" w:sz="0" w:space="0" w:color="auto"/>
        <w:bottom w:val="none" w:sz="0" w:space="0" w:color="auto"/>
        <w:right w:val="none" w:sz="0" w:space="0" w:color="auto"/>
      </w:divBdr>
    </w:div>
    <w:div w:id="1184826599">
      <w:bodyDiv w:val="1"/>
      <w:marLeft w:val="0"/>
      <w:marRight w:val="0"/>
      <w:marTop w:val="0"/>
      <w:marBottom w:val="0"/>
      <w:divBdr>
        <w:top w:val="none" w:sz="0" w:space="0" w:color="auto"/>
        <w:left w:val="none" w:sz="0" w:space="0" w:color="auto"/>
        <w:bottom w:val="none" w:sz="0" w:space="0" w:color="auto"/>
        <w:right w:val="none" w:sz="0" w:space="0" w:color="auto"/>
      </w:divBdr>
    </w:div>
    <w:div w:id="1208908885">
      <w:bodyDiv w:val="1"/>
      <w:marLeft w:val="0"/>
      <w:marRight w:val="0"/>
      <w:marTop w:val="0"/>
      <w:marBottom w:val="0"/>
      <w:divBdr>
        <w:top w:val="none" w:sz="0" w:space="0" w:color="auto"/>
        <w:left w:val="none" w:sz="0" w:space="0" w:color="auto"/>
        <w:bottom w:val="none" w:sz="0" w:space="0" w:color="auto"/>
        <w:right w:val="none" w:sz="0" w:space="0" w:color="auto"/>
      </w:divBdr>
    </w:div>
    <w:div w:id="1210721701">
      <w:bodyDiv w:val="1"/>
      <w:marLeft w:val="0"/>
      <w:marRight w:val="0"/>
      <w:marTop w:val="0"/>
      <w:marBottom w:val="0"/>
      <w:divBdr>
        <w:top w:val="none" w:sz="0" w:space="0" w:color="auto"/>
        <w:left w:val="none" w:sz="0" w:space="0" w:color="auto"/>
        <w:bottom w:val="none" w:sz="0" w:space="0" w:color="auto"/>
        <w:right w:val="none" w:sz="0" w:space="0" w:color="auto"/>
      </w:divBdr>
    </w:div>
    <w:div w:id="1220483470">
      <w:bodyDiv w:val="1"/>
      <w:marLeft w:val="0"/>
      <w:marRight w:val="0"/>
      <w:marTop w:val="0"/>
      <w:marBottom w:val="0"/>
      <w:divBdr>
        <w:top w:val="none" w:sz="0" w:space="0" w:color="auto"/>
        <w:left w:val="none" w:sz="0" w:space="0" w:color="auto"/>
        <w:bottom w:val="none" w:sz="0" w:space="0" w:color="auto"/>
        <w:right w:val="none" w:sz="0" w:space="0" w:color="auto"/>
      </w:divBdr>
    </w:div>
    <w:div w:id="1286348765">
      <w:bodyDiv w:val="1"/>
      <w:marLeft w:val="0"/>
      <w:marRight w:val="0"/>
      <w:marTop w:val="0"/>
      <w:marBottom w:val="0"/>
      <w:divBdr>
        <w:top w:val="none" w:sz="0" w:space="0" w:color="auto"/>
        <w:left w:val="none" w:sz="0" w:space="0" w:color="auto"/>
        <w:bottom w:val="none" w:sz="0" w:space="0" w:color="auto"/>
        <w:right w:val="none" w:sz="0" w:space="0" w:color="auto"/>
      </w:divBdr>
    </w:div>
    <w:div w:id="1287930070">
      <w:bodyDiv w:val="1"/>
      <w:marLeft w:val="0"/>
      <w:marRight w:val="0"/>
      <w:marTop w:val="0"/>
      <w:marBottom w:val="0"/>
      <w:divBdr>
        <w:top w:val="none" w:sz="0" w:space="0" w:color="auto"/>
        <w:left w:val="none" w:sz="0" w:space="0" w:color="auto"/>
        <w:bottom w:val="none" w:sz="0" w:space="0" w:color="auto"/>
        <w:right w:val="none" w:sz="0" w:space="0" w:color="auto"/>
      </w:divBdr>
    </w:div>
    <w:div w:id="1302156842">
      <w:bodyDiv w:val="1"/>
      <w:marLeft w:val="0"/>
      <w:marRight w:val="0"/>
      <w:marTop w:val="0"/>
      <w:marBottom w:val="0"/>
      <w:divBdr>
        <w:top w:val="none" w:sz="0" w:space="0" w:color="auto"/>
        <w:left w:val="none" w:sz="0" w:space="0" w:color="auto"/>
        <w:bottom w:val="none" w:sz="0" w:space="0" w:color="auto"/>
        <w:right w:val="none" w:sz="0" w:space="0" w:color="auto"/>
      </w:divBdr>
    </w:div>
    <w:div w:id="1302999408">
      <w:bodyDiv w:val="1"/>
      <w:marLeft w:val="0"/>
      <w:marRight w:val="0"/>
      <w:marTop w:val="0"/>
      <w:marBottom w:val="0"/>
      <w:divBdr>
        <w:top w:val="none" w:sz="0" w:space="0" w:color="auto"/>
        <w:left w:val="none" w:sz="0" w:space="0" w:color="auto"/>
        <w:bottom w:val="none" w:sz="0" w:space="0" w:color="auto"/>
        <w:right w:val="none" w:sz="0" w:space="0" w:color="auto"/>
      </w:divBdr>
    </w:div>
    <w:div w:id="1305311504">
      <w:bodyDiv w:val="1"/>
      <w:marLeft w:val="0"/>
      <w:marRight w:val="0"/>
      <w:marTop w:val="0"/>
      <w:marBottom w:val="0"/>
      <w:divBdr>
        <w:top w:val="none" w:sz="0" w:space="0" w:color="auto"/>
        <w:left w:val="none" w:sz="0" w:space="0" w:color="auto"/>
        <w:bottom w:val="none" w:sz="0" w:space="0" w:color="auto"/>
        <w:right w:val="none" w:sz="0" w:space="0" w:color="auto"/>
      </w:divBdr>
    </w:div>
    <w:div w:id="1308898873">
      <w:bodyDiv w:val="1"/>
      <w:marLeft w:val="0"/>
      <w:marRight w:val="0"/>
      <w:marTop w:val="0"/>
      <w:marBottom w:val="0"/>
      <w:divBdr>
        <w:top w:val="none" w:sz="0" w:space="0" w:color="auto"/>
        <w:left w:val="none" w:sz="0" w:space="0" w:color="auto"/>
        <w:bottom w:val="none" w:sz="0" w:space="0" w:color="auto"/>
        <w:right w:val="none" w:sz="0" w:space="0" w:color="auto"/>
      </w:divBdr>
    </w:div>
    <w:div w:id="1318610615">
      <w:bodyDiv w:val="1"/>
      <w:marLeft w:val="0"/>
      <w:marRight w:val="0"/>
      <w:marTop w:val="0"/>
      <w:marBottom w:val="0"/>
      <w:divBdr>
        <w:top w:val="none" w:sz="0" w:space="0" w:color="auto"/>
        <w:left w:val="none" w:sz="0" w:space="0" w:color="auto"/>
        <w:bottom w:val="none" w:sz="0" w:space="0" w:color="auto"/>
        <w:right w:val="none" w:sz="0" w:space="0" w:color="auto"/>
      </w:divBdr>
    </w:div>
    <w:div w:id="1320382395">
      <w:bodyDiv w:val="1"/>
      <w:marLeft w:val="0"/>
      <w:marRight w:val="0"/>
      <w:marTop w:val="0"/>
      <w:marBottom w:val="0"/>
      <w:divBdr>
        <w:top w:val="none" w:sz="0" w:space="0" w:color="auto"/>
        <w:left w:val="none" w:sz="0" w:space="0" w:color="auto"/>
        <w:bottom w:val="none" w:sz="0" w:space="0" w:color="auto"/>
        <w:right w:val="none" w:sz="0" w:space="0" w:color="auto"/>
      </w:divBdr>
    </w:div>
    <w:div w:id="1325014330">
      <w:bodyDiv w:val="1"/>
      <w:marLeft w:val="0"/>
      <w:marRight w:val="0"/>
      <w:marTop w:val="0"/>
      <w:marBottom w:val="0"/>
      <w:divBdr>
        <w:top w:val="none" w:sz="0" w:space="0" w:color="auto"/>
        <w:left w:val="none" w:sz="0" w:space="0" w:color="auto"/>
        <w:bottom w:val="none" w:sz="0" w:space="0" w:color="auto"/>
        <w:right w:val="none" w:sz="0" w:space="0" w:color="auto"/>
      </w:divBdr>
    </w:div>
    <w:div w:id="1333333544">
      <w:bodyDiv w:val="1"/>
      <w:marLeft w:val="0"/>
      <w:marRight w:val="0"/>
      <w:marTop w:val="0"/>
      <w:marBottom w:val="0"/>
      <w:divBdr>
        <w:top w:val="none" w:sz="0" w:space="0" w:color="auto"/>
        <w:left w:val="none" w:sz="0" w:space="0" w:color="auto"/>
        <w:bottom w:val="none" w:sz="0" w:space="0" w:color="auto"/>
        <w:right w:val="none" w:sz="0" w:space="0" w:color="auto"/>
      </w:divBdr>
    </w:div>
    <w:div w:id="1361659373">
      <w:bodyDiv w:val="1"/>
      <w:marLeft w:val="0"/>
      <w:marRight w:val="0"/>
      <w:marTop w:val="0"/>
      <w:marBottom w:val="0"/>
      <w:divBdr>
        <w:top w:val="none" w:sz="0" w:space="0" w:color="auto"/>
        <w:left w:val="none" w:sz="0" w:space="0" w:color="auto"/>
        <w:bottom w:val="none" w:sz="0" w:space="0" w:color="auto"/>
        <w:right w:val="none" w:sz="0" w:space="0" w:color="auto"/>
      </w:divBdr>
    </w:div>
    <w:div w:id="1362239685">
      <w:bodyDiv w:val="1"/>
      <w:marLeft w:val="0"/>
      <w:marRight w:val="0"/>
      <w:marTop w:val="0"/>
      <w:marBottom w:val="0"/>
      <w:divBdr>
        <w:top w:val="none" w:sz="0" w:space="0" w:color="auto"/>
        <w:left w:val="none" w:sz="0" w:space="0" w:color="auto"/>
        <w:bottom w:val="none" w:sz="0" w:space="0" w:color="auto"/>
        <w:right w:val="none" w:sz="0" w:space="0" w:color="auto"/>
      </w:divBdr>
    </w:div>
    <w:div w:id="1369063790">
      <w:bodyDiv w:val="1"/>
      <w:marLeft w:val="0"/>
      <w:marRight w:val="0"/>
      <w:marTop w:val="0"/>
      <w:marBottom w:val="0"/>
      <w:divBdr>
        <w:top w:val="none" w:sz="0" w:space="0" w:color="auto"/>
        <w:left w:val="none" w:sz="0" w:space="0" w:color="auto"/>
        <w:bottom w:val="none" w:sz="0" w:space="0" w:color="auto"/>
        <w:right w:val="none" w:sz="0" w:space="0" w:color="auto"/>
      </w:divBdr>
    </w:div>
    <w:div w:id="1401097592">
      <w:bodyDiv w:val="1"/>
      <w:marLeft w:val="0"/>
      <w:marRight w:val="0"/>
      <w:marTop w:val="0"/>
      <w:marBottom w:val="0"/>
      <w:divBdr>
        <w:top w:val="none" w:sz="0" w:space="0" w:color="auto"/>
        <w:left w:val="none" w:sz="0" w:space="0" w:color="auto"/>
        <w:bottom w:val="none" w:sz="0" w:space="0" w:color="auto"/>
        <w:right w:val="none" w:sz="0" w:space="0" w:color="auto"/>
      </w:divBdr>
    </w:div>
    <w:div w:id="1417241966">
      <w:bodyDiv w:val="1"/>
      <w:marLeft w:val="0"/>
      <w:marRight w:val="0"/>
      <w:marTop w:val="0"/>
      <w:marBottom w:val="0"/>
      <w:divBdr>
        <w:top w:val="none" w:sz="0" w:space="0" w:color="auto"/>
        <w:left w:val="none" w:sz="0" w:space="0" w:color="auto"/>
        <w:bottom w:val="none" w:sz="0" w:space="0" w:color="auto"/>
        <w:right w:val="none" w:sz="0" w:space="0" w:color="auto"/>
      </w:divBdr>
    </w:div>
    <w:div w:id="1432043018">
      <w:bodyDiv w:val="1"/>
      <w:marLeft w:val="0"/>
      <w:marRight w:val="0"/>
      <w:marTop w:val="0"/>
      <w:marBottom w:val="0"/>
      <w:divBdr>
        <w:top w:val="none" w:sz="0" w:space="0" w:color="auto"/>
        <w:left w:val="none" w:sz="0" w:space="0" w:color="auto"/>
        <w:bottom w:val="none" w:sz="0" w:space="0" w:color="auto"/>
        <w:right w:val="none" w:sz="0" w:space="0" w:color="auto"/>
      </w:divBdr>
    </w:div>
    <w:div w:id="1435397641">
      <w:bodyDiv w:val="1"/>
      <w:marLeft w:val="0"/>
      <w:marRight w:val="0"/>
      <w:marTop w:val="0"/>
      <w:marBottom w:val="0"/>
      <w:divBdr>
        <w:top w:val="none" w:sz="0" w:space="0" w:color="auto"/>
        <w:left w:val="none" w:sz="0" w:space="0" w:color="auto"/>
        <w:bottom w:val="none" w:sz="0" w:space="0" w:color="auto"/>
        <w:right w:val="none" w:sz="0" w:space="0" w:color="auto"/>
      </w:divBdr>
    </w:div>
    <w:div w:id="1436287549">
      <w:bodyDiv w:val="1"/>
      <w:marLeft w:val="0"/>
      <w:marRight w:val="0"/>
      <w:marTop w:val="0"/>
      <w:marBottom w:val="0"/>
      <w:divBdr>
        <w:top w:val="none" w:sz="0" w:space="0" w:color="auto"/>
        <w:left w:val="none" w:sz="0" w:space="0" w:color="auto"/>
        <w:bottom w:val="none" w:sz="0" w:space="0" w:color="auto"/>
        <w:right w:val="none" w:sz="0" w:space="0" w:color="auto"/>
      </w:divBdr>
    </w:div>
    <w:div w:id="1446000916">
      <w:bodyDiv w:val="1"/>
      <w:marLeft w:val="0"/>
      <w:marRight w:val="0"/>
      <w:marTop w:val="0"/>
      <w:marBottom w:val="0"/>
      <w:divBdr>
        <w:top w:val="none" w:sz="0" w:space="0" w:color="auto"/>
        <w:left w:val="none" w:sz="0" w:space="0" w:color="auto"/>
        <w:bottom w:val="none" w:sz="0" w:space="0" w:color="auto"/>
        <w:right w:val="none" w:sz="0" w:space="0" w:color="auto"/>
      </w:divBdr>
    </w:div>
    <w:div w:id="1463226005">
      <w:bodyDiv w:val="1"/>
      <w:marLeft w:val="0"/>
      <w:marRight w:val="0"/>
      <w:marTop w:val="0"/>
      <w:marBottom w:val="0"/>
      <w:divBdr>
        <w:top w:val="none" w:sz="0" w:space="0" w:color="auto"/>
        <w:left w:val="none" w:sz="0" w:space="0" w:color="auto"/>
        <w:bottom w:val="none" w:sz="0" w:space="0" w:color="auto"/>
        <w:right w:val="none" w:sz="0" w:space="0" w:color="auto"/>
      </w:divBdr>
    </w:div>
    <w:div w:id="1465350234">
      <w:bodyDiv w:val="1"/>
      <w:marLeft w:val="0"/>
      <w:marRight w:val="0"/>
      <w:marTop w:val="0"/>
      <w:marBottom w:val="0"/>
      <w:divBdr>
        <w:top w:val="none" w:sz="0" w:space="0" w:color="auto"/>
        <w:left w:val="none" w:sz="0" w:space="0" w:color="auto"/>
        <w:bottom w:val="none" w:sz="0" w:space="0" w:color="auto"/>
        <w:right w:val="none" w:sz="0" w:space="0" w:color="auto"/>
      </w:divBdr>
    </w:div>
    <w:div w:id="1477261848">
      <w:bodyDiv w:val="1"/>
      <w:marLeft w:val="0"/>
      <w:marRight w:val="0"/>
      <w:marTop w:val="0"/>
      <w:marBottom w:val="0"/>
      <w:divBdr>
        <w:top w:val="none" w:sz="0" w:space="0" w:color="auto"/>
        <w:left w:val="none" w:sz="0" w:space="0" w:color="auto"/>
        <w:bottom w:val="none" w:sz="0" w:space="0" w:color="auto"/>
        <w:right w:val="none" w:sz="0" w:space="0" w:color="auto"/>
      </w:divBdr>
    </w:div>
    <w:div w:id="1494056418">
      <w:bodyDiv w:val="1"/>
      <w:marLeft w:val="0"/>
      <w:marRight w:val="0"/>
      <w:marTop w:val="0"/>
      <w:marBottom w:val="0"/>
      <w:divBdr>
        <w:top w:val="none" w:sz="0" w:space="0" w:color="auto"/>
        <w:left w:val="none" w:sz="0" w:space="0" w:color="auto"/>
        <w:bottom w:val="none" w:sz="0" w:space="0" w:color="auto"/>
        <w:right w:val="none" w:sz="0" w:space="0" w:color="auto"/>
      </w:divBdr>
    </w:div>
    <w:div w:id="1507983665">
      <w:bodyDiv w:val="1"/>
      <w:marLeft w:val="0"/>
      <w:marRight w:val="0"/>
      <w:marTop w:val="0"/>
      <w:marBottom w:val="0"/>
      <w:divBdr>
        <w:top w:val="none" w:sz="0" w:space="0" w:color="auto"/>
        <w:left w:val="none" w:sz="0" w:space="0" w:color="auto"/>
        <w:bottom w:val="none" w:sz="0" w:space="0" w:color="auto"/>
        <w:right w:val="none" w:sz="0" w:space="0" w:color="auto"/>
      </w:divBdr>
    </w:div>
    <w:div w:id="1546333438">
      <w:bodyDiv w:val="1"/>
      <w:marLeft w:val="0"/>
      <w:marRight w:val="0"/>
      <w:marTop w:val="0"/>
      <w:marBottom w:val="0"/>
      <w:divBdr>
        <w:top w:val="none" w:sz="0" w:space="0" w:color="auto"/>
        <w:left w:val="none" w:sz="0" w:space="0" w:color="auto"/>
        <w:bottom w:val="none" w:sz="0" w:space="0" w:color="auto"/>
        <w:right w:val="none" w:sz="0" w:space="0" w:color="auto"/>
      </w:divBdr>
    </w:div>
    <w:div w:id="1547376778">
      <w:bodyDiv w:val="1"/>
      <w:marLeft w:val="0"/>
      <w:marRight w:val="0"/>
      <w:marTop w:val="0"/>
      <w:marBottom w:val="0"/>
      <w:divBdr>
        <w:top w:val="none" w:sz="0" w:space="0" w:color="auto"/>
        <w:left w:val="none" w:sz="0" w:space="0" w:color="auto"/>
        <w:bottom w:val="none" w:sz="0" w:space="0" w:color="auto"/>
        <w:right w:val="none" w:sz="0" w:space="0" w:color="auto"/>
      </w:divBdr>
    </w:div>
    <w:div w:id="1549489704">
      <w:bodyDiv w:val="1"/>
      <w:marLeft w:val="0"/>
      <w:marRight w:val="0"/>
      <w:marTop w:val="0"/>
      <w:marBottom w:val="0"/>
      <w:divBdr>
        <w:top w:val="none" w:sz="0" w:space="0" w:color="auto"/>
        <w:left w:val="none" w:sz="0" w:space="0" w:color="auto"/>
        <w:bottom w:val="none" w:sz="0" w:space="0" w:color="auto"/>
        <w:right w:val="none" w:sz="0" w:space="0" w:color="auto"/>
      </w:divBdr>
    </w:div>
    <w:div w:id="1593394390">
      <w:bodyDiv w:val="1"/>
      <w:marLeft w:val="0"/>
      <w:marRight w:val="0"/>
      <w:marTop w:val="0"/>
      <w:marBottom w:val="0"/>
      <w:divBdr>
        <w:top w:val="none" w:sz="0" w:space="0" w:color="auto"/>
        <w:left w:val="none" w:sz="0" w:space="0" w:color="auto"/>
        <w:bottom w:val="none" w:sz="0" w:space="0" w:color="auto"/>
        <w:right w:val="none" w:sz="0" w:space="0" w:color="auto"/>
      </w:divBdr>
    </w:div>
    <w:div w:id="1599100327">
      <w:bodyDiv w:val="1"/>
      <w:marLeft w:val="0"/>
      <w:marRight w:val="0"/>
      <w:marTop w:val="0"/>
      <w:marBottom w:val="0"/>
      <w:divBdr>
        <w:top w:val="none" w:sz="0" w:space="0" w:color="auto"/>
        <w:left w:val="none" w:sz="0" w:space="0" w:color="auto"/>
        <w:bottom w:val="none" w:sz="0" w:space="0" w:color="auto"/>
        <w:right w:val="none" w:sz="0" w:space="0" w:color="auto"/>
      </w:divBdr>
    </w:div>
    <w:div w:id="1615749753">
      <w:bodyDiv w:val="1"/>
      <w:marLeft w:val="0"/>
      <w:marRight w:val="0"/>
      <w:marTop w:val="0"/>
      <w:marBottom w:val="0"/>
      <w:divBdr>
        <w:top w:val="none" w:sz="0" w:space="0" w:color="auto"/>
        <w:left w:val="none" w:sz="0" w:space="0" w:color="auto"/>
        <w:bottom w:val="none" w:sz="0" w:space="0" w:color="auto"/>
        <w:right w:val="none" w:sz="0" w:space="0" w:color="auto"/>
      </w:divBdr>
    </w:div>
    <w:div w:id="1661956760">
      <w:bodyDiv w:val="1"/>
      <w:marLeft w:val="0"/>
      <w:marRight w:val="0"/>
      <w:marTop w:val="0"/>
      <w:marBottom w:val="0"/>
      <w:divBdr>
        <w:top w:val="none" w:sz="0" w:space="0" w:color="auto"/>
        <w:left w:val="none" w:sz="0" w:space="0" w:color="auto"/>
        <w:bottom w:val="none" w:sz="0" w:space="0" w:color="auto"/>
        <w:right w:val="none" w:sz="0" w:space="0" w:color="auto"/>
      </w:divBdr>
    </w:div>
    <w:div w:id="1684160986">
      <w:bodyDiv w:val="1"/>
      <w:marLeft w:val="0"/>
      <w:marRight w:val="0"/>
      <w:marTop w:val="0"/>
      <w:marBottom w:val="0"/>
      <w:divBdr>
        <w:top w:val="none" w:sz="0" w:space="0" w:color="auto"/>
        <w:left w:val="none" w:sz="0" w:space="0" w:color="auto"/>
        <w:bottom w:val="none" w:sz="0" w:space="0" w:color="auto"/>
        <w:right w:val="none" w:sz="0" w:space="0" w:color="auto"/>
      </w:divBdr>
    </w:div>
    <w:div w:id="1689865925">
      <w:bodyDiv w:val="1"/>
      <w:marLeft w:val="0"/>
      <w:marRight w:val="0"/>
      <w:marTop w:val="0"/>
      <w:marBottom w:val="0"/>
      <w:divBdr>
        <w:top w:val="none" w:sz="0" w:space="0" w:color="auto"/>
        <w:left w:val="none" w:sz="0" w:space="0" w:color="auto"/>
        <w:bottom w:val="none" w:sz="0" w:space="0" w:color="auto"/>
        <w:right w:val="none" w:sz="0" w:space="0" w:color="auto"/>
      </w:divBdr>
    </w:div>
    <w:div w:id="1708483735">
      <w:bodyDiv w:val="1"/>
      <w:marLeft w:val="0"/>
      <w:marRight w:val="0"/>
      <w:marTop w:val="0"/>
      <w:marBottom w:val="0"/>
      <w:divBdr>
        <w:top w:val="none" w:sz="0" w:space="0" w:color="auto"/>
        <w:left w:val="none" w:sz="0" w:space="0" w:color="auto"/>
        <w:bottom w:val="none" w:sz="0" w:space="0" w:color="auto"/>
        <w:right w:val="none" w:sz="0" w:space="0" w:color="auto"/>
      </w:divBdr>
    </w:div>
    <w:div w:id="1713845347">
      <w:bodyDiv w:val="1"/>
      <w:marLeft w:val="0"/>
      <w:marRight w:val="0"/>
      <w:marTop w:val="0"/>
      <w:marBottom w:val="0"/>
      <w:divBdr>
        <w:top w:val="none" w:sz="0" w:space="0" w:color="auto"/>
        <w:left w:val="none" w:sz="0" w:space="0" w:color="auto"/>
        <w:bottom w:val="none" w:sz="0" w:space="0" w:color="auto"/>
        <w:right w:val="none" w:sz="0" w:space="0" w:color="auto"/>
      </w:divBdr>
    </w:div>
    <w:div w:id="1719549458">
      <w:bodyDiv w:val="1"/>
      <w:marLeft w:val="0"/>
      <w:marRight w:val="0"/>
      <w:marTop w:val="0"/>
      <w:marBottom w:val="0"/>
      <w:divBdr>
        <w:top w:val="none" w:sz="0" w:space="0" w:color="auto"/>
        <w:left w:val="none" w:sz="0" w:space="0" w:color="auto"/>
        <w:bottom w:val="none" w:sz="0" w:space="0" w:color="auto"/>
        <w:right w:val="none" w:sz="0" w:space="0" w:color="auto"/>
      </w:divBdr>
    </w:div>
    <w:div w:id="1720326865">
      <w:bodyDiv w:val="1"/>
      <w:marLeft w:val="0"/>
      <w:marRight w:val="0"/>
      <w:marTop w:val="0"/>
      <w:marBottom w:val="0"/>
      <w:divBdr>
        <w:top w:val="none" w:sz="0" w:space="0" w:color="auto"/>
        <w:left w:val="none" w:sz="0" w:space="0" w:color="auto"/>
        <w:bottom w:val="none" w:sz="0" w:space="0" w:color="auto"/>
        <w:right w:val="none" w:sz="0" w:space="0" w:color="auto"/>
      </w:divBdr>
    </w:div>
    <w:div w:id="1729962150">
      <w:bodyDiv w:val="1"/>
      <w:marLeft w:val="0"/>
      <w:marRight w:val="0"/>
      <w:marTop w:val="0"/>
      <w:marBottom w:val="0"/>
      <w:divBdr>
        <w:top w:val="none" w:sz="0" w:space="0" w:color="auto"/>
        <w:left w:val="none" w:sz="0" w:space="0" w:color="auto"/>
        <w:bottom w:val="none" w:sz="0" w:space="0" w:color="auto"/>
        <w:right w:val="none" w:sz="0" w:space="0" w:color="auto"/>
      </w:divBdr>
    </w:div>
    <w:div w:id="1744177800">
      <w:bodyDiv w:val="1"/>
      <w:marLeft w:val="0"/>
      <w:marRight w:val="0"/>
      <w:marTop w:val="0"/>
      <w:marBottom w:val="0"/>
      <w:divBdr>
        <w:top w:val="none" w:sz="0" w:space="0" w:color="auto"/>
        <w:left w:val="none" w:sz="0" w:space="0" w:color="auto"/>
        <w:bottom w:val="none" w:sz="0" w:space="0" w:color="auto"/>
        <w:right w:val="none" w:sz="0" w:space="0" w:color="auto"/>
      </w:divBdr>
    </w:div>
    <w:div w:id="1748959856">
      <w:bodyDiv w:val="1"/>
      <w:marLeft w:val="0"/>
      <w:marRight w:val="0"/>
      <w:marTop w:val="0"/>
      <w:marBottom w:val="0"/>
      <w:divBdr>
        <w:top w:val="none" w:sz="0" w:space="0" w:color="auto"/>
        <w:left w:val="none" w:sz="0" w:space="0" w:color="auto"/>
        <w:bottom w:val="none" w:sz="0" w:space="0" w:color="auto"/>
        <w:right w:val="none" w:sz="0" w:space="0" w:color="auto"/>
      </w:divBdr>
    </w:div>
    <w:div w:id="1807162622">
      <w:bodyDiv w:val="1"/>
      <w:marLeft w:val="0"/>
      <w:marRight w:val="0"/>
      <w:marTop w:val="0"/>
      <w:marBottom w:val="0"/>
      <w:divBdr>
        <w:top w:val="none" w:sz="0" w:space="0" w:color="auto"/>
        <w:left w:val="none" w:sz="0" w:space="0" w:color="auto"/>
        <w:bottom w:val="none" w:sz="0" w:space="0" w:color="auto"/>
        <w:right w:val="none" w:sz="0" w:space="0" w:color="auto"/>
      </w:divBdr>
    </w:div>
    <w:div w:id="1807508724">
      <w:bodyDiv w:val="1"/>
      <w:marLeft w:val="0"/>
      <w:marRight w:val="0"/>
      <w:marTop w:val="0"/>
      <w:marBottom w:val="0"/>
      <w:divBdr>
        <w:top w:val="none" w:sz="0" w:space="0" w:color="auto"/>
        <w:left w:val="none" w:sz="0" w:space="0" w:color="auto"/>
        <w:bottom w:val="none" w:sz="0" w:space="0" w:color="auto"/>
        <w:right w:val="none" w:sz="0" w:space="0" w:color="auto"/>
      </w:divBdr>
    </w:div>
    <w:div w:id="1844590382">
      <w:bodyDiv w:val="1"/>
      <w:marLeft w:val="0"/>
      <w:marRight w:val="0"/>
      <w:marTop w:val="0"/>
      <w:marBottom w:val="0"/>
      <w:divBdr>
        <w:top w:val="none" w:sz="0" w:space="0" w:color="auto"/>
        <w:left w:val="none" w:sz="0" w:space="0" w:color="auto"/>
        <w:bottom w:val="none" w:sz="0" w:space="0" w:color="auto"/>
        <w:right w:val="none" w:sz="0" w:space="0" w:color="auto"/>
      </w:divBdr>
    </w:div>
    <w:div w:id="1850099647">
      <w:bodyDiv w:val="1"/>
      <w:marLeft w:val="0"/>
      <w:marRight w:val="0"/>
      <w:marTop w:val="0"/>
      <w:marBottom w:val="0"/>
      <w:divBdr>
        <w:top w:val="none" w:sz="0" w:space="0" w:color="auto"/>
        <w:left w:val="none" w:sz="0" w:space="0" w:color="auto"/>
        <w:bottom w:val="none" w:sz="0" w:space="0" w:color="auto"/>
        <w:right w:val="none" w:sz="0" w:space="0" w:color="auto"/>
      </w:divBdr>
    </w:div>
    <w:div w:id="1885750045">
      <w:bodyDiv w:val="1"/>
      <w:marLeft w:val="0"/>
      <w:marRight w:val="0"/>
      <w:marTop w:val="0"/>
      <w:marBottom w:val="0"/>
      <w:divBdr>
        <w:top w:val="none" w:sz="0" w:space="0" w:color="auto"/>
        <w:left w:val="none" w:sz="0" w:space="0" w:color="auto"/>
        <w:bottom w:val="none" w:sz="0" w:space="0" w:color="auto"/>
        <w:right w:val="none" w:sz="0" w:space="0" w:color="auto"/>
      </w:divBdr>
    </w:div>
    <w:div w:id="1886988102">
      <w:bodyDiv w:val="1"/>
      <w:marLeft w:val="0"/>
      <w:marRight w:val="0"/>
      <w:marTop w:val="0"/>
      <w:marBottom w:val="0"/>
      <w:divBdr>
        <w:top w:val="none" w:sz="0" w:space="0" w:color="auto"/>
        <w:left w:val="none" w:sz="0" w:space="0" w:color="auto"/>
        <w:bottom w:val="none" w:sz="0" w:space="0" w:color="auto"/>
        <w:right w:val="none" w:sz="0" w:space="0" w:color="auto"/>
      </w:divBdr>
    </w:div>
    <w:div w:id="1922061210">
      <w:bodyDiv w:val="1"/>
      <w:marLeft w:val="0"/>
      <w:marRight w:val="0"/>
      <w:marTop w:val="0"/>
      <w:marBottom w:val="0"/>
      <w:divBdr>
        <w:top w:val="none" w:sz="0" w:space="0" w:color="auto"/>
        <w:left w:val="none" w:sz="0" w:space="0" w:color="auto"/>
        <w:bottom w:val="none" w:sz="0" w:space="0" w:color="auto"/>
        <w:right w:val="none" w:sz="0" w:space="0" w:color="auto"/>
      </w:divBdr>
    </w:div>
    <w:div w:id="1924482992">
      <w:bodyDiv w:val="1"/>
      <w:marLeft w:val="0"/>
      <w:marRight w:val="0"/>
      <w:marTop w:val="0"/>
      <w:marBottom w:val="0"/>
      <w:divBdr>
        <w:top w:val="none" w:sz="0" w:space="0" w:color="auto"/>
        <w:left w:val="none" w:sz="0" w:space="0" w:color="auto"/>
        <w:bottom w:val="none" w:sz="0" w:space="0" w:color="auto"/>
        <w:right w:val="none" w:sz="0" w:space="0" w:color="auto"/>
      </w:divBdr>
    </w:div>
    <w:div w:id="1972982159">
      <w:bodyDiv w:val="1"/>
      <w:marLeft w:val="0"/>
      <w:marRight w:val="0"/>
      <w:marTop w:val="0"/>
      <w:marBottom w:val="0"/>
      <w:divBdr>
        <w:top w:val="none" w:sz="0" w:space="0" w:color="auto"/>
        <w:left w:val="none" w:sz="0" w:space="0" w:color="auto"/>
        <w:bottom w:val="none" w:sz="0" w:space="0" w:color="auto"/>
        <w:right w:val="none" w:sz="0" w:space="0" w:color="auto"/>
      </w:divBdr>
    </w:div>
    <w:div w:id="2019234516">
      <w:bodyDiv w:val="1"/>
      <w:marLeft w:val="0"/>
      <w:marRight w:val="0"/>
      <w:marTop w:val="0"/>
      <w:marBottom w:val="0"/>
      <w:divBdr>
        <w:top w:val="none" w:sz="0" w:space="0" w:color="auto"/>
        <w:left w:val="none" w:sz="0" w:space="0" w:color="auto"/>
        <w:bottom w:val="none" w:sz="0" w:space="0" w:color="auto"/>
        <w:right w:val="none" w:sz="0" w:space="0" w:color="auto"/>
      </w:divBdr>
    </w:div>
    <w:div w:id="2019623294">
      <w:bodyDiv w:val="1"/>
      <w:marLeft w:val="0"/>
      <w:marRight w:val="0"/>
      <w:marTop w:val="0"/>
      <w:marBottom w:val="0"/>
      <w:divBdr>
        <w:top w:val="none" w:sz="0" w:space="0" w:color="auto"/>
        <w:left w:val="none" w:sz="0" w:space="0" w:color="auto"/>
        <w:bottom w:val="none" w:sz="0" w:space="0" w:color="auto"/>
        <w:right w:val="none" w:sz="0" w:space="0" w:color="auto"/>
      </w:divBdr>
    </w:div>
    <w:div w:id="2053772995">
      <w:bodyDiv w:val="1"/>
      <w:marLeft w:val="0"/>
      <w:marRight w:val="0"/>
      <w:marTop w:val="0"/>
      <w:marBottom w:val="0"/>
      <w:divBdr>
        <w:top w:val="none" w:sz="0" w:space="0" w:color="auto"/>
        <w:left w:val="none" w:sz="0" w:space="0" w:color="auto"/>
        <w:bottom w:val="none" w:sz="0" w:space="0" w:color="auto"/>
        <w:right w:val="none" w:sz="0" w:space="0" w:color="auto"/>
      </w:divBdr>
    </w:div>
    <w:div w:id="2058309519">
      <w:bodyDiv w:val="1"/>
      <w:marLeft w:val="0"/>
      <w:marRight w:val="0"/>
      <w:marTop w:val="0"/>
      <w:marBottom w:val="0"/>
      <w:divBdr>
        <w:top w:val="none" w:sz="0" w:space="0" w:color="auto"/>
        <w:left w:val="none" w:sz="0" w:space="0" w:color="auto"/>
        <w:bottom w:val="none" w:sz="0" w:space="0" w:color="auto"/>
        <w:right w:val="none" w:sz="0" w:space="0" w:color="auto"/>
      </w:divBdr>
    </w:div>
    <w:div w:id="2064329340">
      <w:bodyDiv w:val="1"/>
      <w:marLeft w:val="0"/>
      <w:marRight w:val="0"/>
      <w:marTop w:val="0"/>
      <w:marBottom w:val="0"/>
      <w:divBdr>
        <w:top w:val="none" w:sz="0" w:space="0" w:color="auto"/>
        <w:left w:val="none" w:sz="0" w:space="0" w:color="auto"/>
        <w:bottom w:val="none" w:sz="0" w:space="0" w:color="auto"/>
        <w:right w:val="none" w:sz="0" w:space="0" w:color="auto"/>
      </w:divBdr>
    </w:div>
    <w:div w:id="2078278375">
      <w:bodyDiv w:val="1"/>
      <w:marLeft w:val="0"/>
      <w:marRight w:val="0"/>
      <w:marTop w:val="0"/>
      <w:marBottom w:val="0"/>
      <w:divBdr>
        <w:top w:val="none" w:sz="0" w:space="0" w:color="auto"/>
        <w:left w:val="none" w:sz="0" w:space="0" w:color="auto"/>
        <w:bottom w:val="none" w:sz="0" w:space="0" w:color="auto"/>
        <w:right w:val="none" w:sz="0" w:space="0" w:color="auto"/>
      </w:divBdr>
    </w:div>
    <w:div w:id="2098670607">
      <w:bodyDiv w:val="1"/>
      <w:marLeft w:val="0"/>
      <w:marRight w:val="0"/>
      <w:marTop w:val="0"/>
      <w:marBottom w:val="0"/>
      <w:divBdr>
        <w:top w:val="none" w:sz="0" w:space="0" w:color="auto"/>
        <w:left w:val="none" w:sz="0" w:space="0" w:color="auto"/>
        <w:bottom w:val="none" w:sz="0" w:space="0" w:color="auto"/>
        <w:right w:val="none" w:sz="0" w:space="0" w:color="auto"/>
      </w:divBdr>
    </w:div>
    <w:div w:id="2103599833">
      <w:bodyDiv w:val="1"/>
      <w:marLeft w:val="0"/>
      <w:marRight w:val="0"/>
      <w:marTop w:val="0"/>
      <w:marBottom w:val="0"/>
      <w:divBdr>
        <w:top w:val="none" w:sz="0" w:space="0" w:color="auto"/>
        <w:left w:val="none" w:sz="0" w:space="0" w:color="auto"/>
        <w:bottom w:val="none" w:sz="0" w:space="0" w:color="auto"/>
        <w:right w:val="none" w:sz="0" w:space="0" w:color="auto"/>
      </w:divBdr>
    </w:div>
    <w:div w:id="2119597095">
      <w:bodyDiv w:val="1"/>
      <w:marLeft w:val="0"/>
      <w:marRight w:val="0"/>
      <w:marTop w:val="0"/>
      <w:marBottom w:val="0"/>
      <w:divBdr>
        <w:top w:val="none" w:sz="0" w:space="0" w:color="auto"/>
        <w:left w:val="none" w:sz="0" w:space="0" w:color="auto"/>
        <w:bottom w:val="none" w:sz="0" w:space="0" w:color="auto"/>
        <w:right w:val="none" w:sz="0" w:space="0" w:color="auto"/>
      </w:divBdr>
    </w:div>
    <w:div w:id="213990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4214253413705"/>
          <c:y val="0.10280556937817717"/>
          <c:w val="0.40081472054003908"/>
          <c:h val="0.87804936834257585"/>
        </c:manualLayout>
      </c:layout>
      <c:pieChart>
        <c:varyColors val="1"/>
        <c:ser>
          <c:idx val="0"/>
          <c:order val="0"/>
          <c:spPr>
            <a:ln w="9525">
              <a:solidFill>
                <a:schemeClr val="tx1"/>
              </a:solidFill>
            </a:ln>
          </c:spPr>
          <c:dPt>
            <c:idx val="0"/>
            <c:bubble3D val="0"/>
            <c:spPr>
              <a:solidFill>
                <a:srgbClr val="C4E59F"/>
              </a:solidFill>
              <a:ln w="9525">
                <a:solidFill>
                  <a:schemeClr val="tx1"/>
                </a:solidFill>
              </a:ln>
              <a:effectLst/>
            </c:spPr>
            <c:extLst>
              <c:ext xmlns:c16="http://schemas.microsoft.com/office/drawing/2014/chart" uri="{C3380CC4-5D6E-409C-BE32-E72D297353CC}">
                <c16:uniqueId val="{00000001-21AA-45F7-BCB1-B71CECADCC69}"/>
              </c:ext>
            </c:extLst>
          </c:dPt>
          <c:dPt>
            <c:idx val="1"/>
            <c:bubble3D val="0"/>
            <c:spPr>
              <a:solidFill>
                <a:srgbClr val="FF7171"/>
              </a:solidFill>
              <a:ln w="9525">
                <a:solidFill>
                  <a:schemeClr val="tx1"/>
                </a:solidFill>
              </a:ln>
              <a:effectLst/>
            </c:spPr>
            <c:extLst>
              <c:ext xmlns:c16="http://schemas.microsoft.com/office/drawing/2014/chart" uri="{C3380CC4-5D6E-409C-BE32-E72D297353CC}">
                <c16:uniqueId val="{00000003-21AA-45F7-BCB1-B71CECADCC69}"/>
              </c:ext>
            </c:extLst>
          </c:dPt>
          <c:dPt>
            <c:idx val="2"/>
            <c:bubble3D val="0"/>
            <c:spPr>
              <a:solidFill>
                <a:schemeClr val="bg1">
                  <a:lumMod val="85000"/>
                </a:schemeClr>
              </a:solidFill>
              <a:ln w="9525">
                <a:solidFill>
                  <a:schemeClr val="tx1"/>
                </a:solidFill>
              </a:ln>
              <a:effectLst/>
            </c:spPr>
            <c:extLst>
              <c:ext xmlns:c16="http://schemas.microsoft.com/office/drawing/2014/chart" uri="{C3380CC4-5D6E-409C-BE32-E72D297353CC}">
                <c16:uniqueId val="{00000005-21AA-45F7-BCB1-B71CECADCC6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Arkusz1!$T$22:$T$24</c:f>
              <c:strCache>
                <c:ptCount val="3"/>
                <c:pt idx="0">
                  <c:v>ocena pozytywna zmiany wartości wskaźnika</c:v>
                </c:pt>
                <c:pt idx="1">
                  <c:v>ocena negatywna zmiany wartości wskaźnika</c:v>
                </c:pt>
                <c:pt idx="2">
                  <c:v>brak możliwości oceny zmiany wartości wskaźnika</c:v>
                </c:pt>
              </c:strCache>
            </c:strRef>
          </c:cat>
          <c:val>
            <c:numRef>
              <c:f>Arkusz1!$U$22:$U$24</c:f>
              <c:numCache>
                <c:formatCode>0.0%</c:formatCode>
                <c:ptCount val="3"/>
                <c:pt idx="0">
                  <c:v>0.59199999999999997</c:v>
                </c:pt>
                <c:pt idx="1">
                  <c:v>0.315</c:v>
                </c:pt>
                <c:pt idx="2">
                  <c:v>9.1999999999999998E-2</c:v>
                </c:pt>
              </c:numCache>
            </c:numRef>
          </c:val>
          <c:extLst>
            <c:ext xmlns:c16="http://schemas.microsoft.com/office/drawing/2014/chart" uri="{C3380CC4-5D6E-409C-BE32-E72D297353CC}">
              <c16:uniqueId val="{00000006-21AA-45F7-BCB1-B71CECADCC6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66938084782031"/>
          <c:y val="0.29704586537577743"/>
          <c:w val="0.29004330941758388"/>
          <c:h val="0.51965693879343144"/>
        </c:manualLayout>
      </c:layout>
      <c:overlay val="0"/>
      <c:spPr>
        <a:noFill/>
        <a:ln>
          <a:solidFill>
            <a:schemeClr val="tx1"/>
          </a:solidFill>
        </a:ln>
        <a:effectLst/>
      </c:spPr>
      <c:txPr>
        <a:bodyPr rot="0" spcFirstLastPara="1" vertOverflow="ellipsis" vert="horz" wrap="square" anchor="ctr" anchorCtr="1"/>
        <a:lstStyle/>
        <a:p>
          <a:pPr rtl="0">
            <a:defRPr sz="900" b="0"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0640D-7305-43B9-8EC2-C699649C2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89</Pages>
  <Words>38122</Words>
  <Characters>228735</Characters>
  <Application>Microsoft Office Word</Application>
  <DocSecurity>0</DocSecurity>
  <Lines>1906</Lines>
  <Paragraphs>532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Pająk</dc:creator>
  <cp:keywords/>
  <dc:description/>
  <cp:lastModifiedBy>Wojciech Pająk</cp:lastModifiedBy>
  <cp:revision>84</cp:revision>
  <cp:lastPrinted>2019-07-15T13:05:00Z</cp:lastPrinted>
  <dcterms:created xsi:type="dcterms:W3CDTF">2021-08-29T20:00:00Z</dcterms:created>
  <dcterms:modified xsi:type="dcterms:W3CDTF">2021-11-05T15:48:00Z</dcterms:modified>
</cp:coreProperties>
</file>