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823B4" w14:textId="16CF4E8A" w:rsidR="00501E42" w:rsidRPr="006A4989" w:rsidRDefault="00501E42" w:rsidP="00EE10A2">
      <w:pPr>
        <w:ind w:left="2832" w:firstLine="708"/>
        <w:rPr>
          <w:rFonts w:eastAsia="Times New Roman"/>
          <w:b/>
          <w:color w:val="000000"/>
        </w:rPr>
      </w:pPr>
      <w:r w:rsidRPr="006A4989">
        <w:rPr>
          <w:rFonts w:eastAsia="Times New Roman"/>
          <w:b/>
          <w:color w:val="000000"/>
        </w:rPr>
        <w:t xml:space="preserve">PROTOKÓŁ   Nr </w:t>
      </w:r>
      <w:r w:rsidR="007D6CE4" w:rsidRPr="006A4989">
        <w:rPr>
          <w:rFonts w:eastAsia="Times New Roman"/>
          <w:b/>
          <w:color w:val="000000"/>
        </w:rPr>
        <w:t>3</w:t>
      </w:r>
      <w:r w:rsidR="00BC6153">
        <w:rPr>
          <w:rFonts w:eastAsia="Times New Roman"/>
          <w:b/>
          <w:color w:val="000000"/>
        </w:rPr>
        <w:t>5</w:t>
      </w:r>
      <w:r w:rsidRPr="006A4989">
        <w:rPr>
          <w:rFonts w:eastAsia="Times New Roman"/>
          <w:b/>
          <w:color w:val="000000"/>
        </w:rPr>
        <w:t>/202</w:t>
      </w:r>
      <w:r w:rsidR="007D6CE4" w:rsidRPr="006A4989">
        <w:rPr>
          <w:rFonts w:eastAsia="Times New Roman"/>
          <w:b/>
          <w:color w:val="000000"/>
        </w:rPr>
        <w:t>1</w:t>
      </w:r>
    </w:p>
    <w:p w14:paraId="071E721B" w14:textId="093B82A5" w:rsidR="00501E42" w:rsidRPr="006A4989" w:rsidRDefault="000613E2" w:rsidP="00501E42">
      <w:pPr>
        <w:jc w:val="center"/>
        <w:rPr>
          <w:rFonts w:eastAsia="Times New Roman"/>
          <w:b/>
          <w:color w:val="000000"/>
        </w:rPr>
      </w:pPr>
      <w:r w:rsidRPr="006A4989">
        <w:rPr>
          <w:rFonts w:eastAsia="Times New Roman"/>
          <w:b/>
          <w:color w:val="000000"/>
        </w:rPr>
        <w:t>ze zdalnego</w:t>
      </w:r>
      <w:r w:rsidR="00501E42" w:rsidRPr="006A4989">
        <w:rPr>
          <w:rFonts w:eastAsia="Times New Roman"/>
          <w:b/>
          <w:color w:val="000000"/>
        </w:rPr>
        <w:t> posiedzenia Komisji Budżetu i Planowania Gospodarczego Rady Powiatu w dniu</w:t>
      </w:r>
      <w:r w:rsidRPr="006A4989">
        <w:rPr>
          <w:rFonts w:eastAsia="Times New Roman"/>
          <w:b/>
          <w:color w:val="000000"/>
        </w:rPr>
        <w:t> </w:t>
      </w:r>
      <w:r w:rsidR="009E1239">
        <w:rPr>
          <w:rFonts w:eastAsia="Times New Roman"/>
          <w:b/>
          <w:color w:val="000000"/>
        </w:rPr>
        <w:t>2</w:t>
      </w:r>
      <w:r w:rsidR="00BC6153">
        <w:rPr>
          <w:rFonts w:eastAsia="Times New Roman"/>
          <w:b/>
          <w:color w:val="000000"/>
        </w:rPr>
        <w:t>2</w:t>
      </w:r>
      <w:r w:rsidR="00501E42" w:rsidRPr="006A4989">
        <w:rPr>
          <w:rFonts w:eastAsia="Times New Roman"/>
          <w:b/>
          <w:color w:val="000000"/>
        </w:rPr>
        <w:t>.</w:t>
      </w:r>
      <w:r w:rsidR="004312F7">
        <w:rPr>
          <w:rFonts w:eastAsia="Times New Roman"/>
          <w:b/>
          <w:color w:val="000000"/>
        </w:rPr>
        <w:t>0</w:t>
      </w:r>
      <w:r w:rsidR="00BC6153">
        <w:rPr>
          <w:rFonts w:eastAsia="Times New Roman"/>
          <w:b/>
          <w:color w:val="000000"/>
        </w:rPr>
        <w:t>7</w:t>
      </w:r>
      <w:r w:rsidR="004312F7">
        <w:rPr>
          <w:rFonts w:eastAsia="Times New Roman"/>
          <w:b/>
          <w:color w:val="000000"/>
        </w:rPr>
        <w:t>.2021</w:t>
      </w:r>
      <w:r w:rsidR="00501E42" w:rsidRPr="006A4989">
        <w:rPr>
          <w:rFonts w:eastAsia="Times New Roman"/>
          <w:b/>
          <w:color w:val="000000"/>
        </w:rPr>
        <w:t xml:space="preserve"> r.</w:t>
      </w:r>
    </w:p>
    <w:p w14:paraId="360C34C0" w14:textId="77777777" w:rsidR="00501E42" w:rsidRPr="006A4989" w:rsidRDefault="00501E42" w:rsidP="00501E42">
      <w:pPr>
        <w:rPr>
          <w:rFonts w:eastAsia="Times New Roman"/>
          <w:b/>
          <w:color w:val="000000"/>
        </w:rPr>
      </w:pPr>
    </w:p>
    <w:p w14:paraId="0D507368" w14:textId="77777777" w:rsidR="00501E42" w:rsidRPr="006A4989" w:rsidRDefault="00501E42" w:rsidP="00501E42">
      <w:pPr>
        <w:spacing w:before="200" w:line="276" w:lineRule="auto"/>
        <w:contextualSpacing/>
        <w:jc w:val="both"/>
        <w:rPr>
          <w:rFonts w:eastAsia="Times New Roman"/>
        </w:rPr>
      </w:pPr>
      <w:r w:rsidRPr="006A4989">
        <w:rPr>
          <w:rFonts w:eastAsia="Times New Roman"/>
        </w:rPr>
        <w:t>W posiedzeniu komisji uczestniczyli członkowie komisji zgodnie z listą obecności.</w:t>
      </w:r>
    </w:p>
    <w:p w14:paraId="5072010C" w14:textId="39DD4F6D" w:rsidR="00501E42" w:rsidRPr="006A4989" w:rsidRDefault="00501E42" w:rsidP="004223EE">
      <w:pPr>
        <w:spacing w:before="120" w:line="276" w:lineRule="auto"/>
        <w:jc w:val="both"/>
        <w:rPr>
          <w:rFonts w:eastAsia="Times New Roman"/>
          <w:color w:val="000000"/>
        </w:rPr>
      </w:pPr>
      <w:r w:rsidRPr="006A4989">
        <w:t xml:space="preserve">Posiedzenie otworzył przewodniczący  Komisji </w:t>
      </w:r>
      <w:r w:rsidRPr="006A4989">
        <w:rPr>
          <w:rFonts w:eastAsia="Times New Roman"/>
          <w:color w:val="000000"/>
        </w:rPr>
        <w:t xml:space="preserve">Budżetu i Planowania Gospodarczego </w:t>
      </w:r>
      <w:r w:rsidR="000613E2" w:rsidRPr="006A4989">
        <w:rPr>
          <w:rFonts w:eastAsia="Times New Roman"/>
          <w:color w:val="000000"/>
        </w:rPr>
        <w:t xml:space="preserve">Piotr Kagankiewicz </w:t>
      </w:r>
      <w:r w:rsidRPr="006A4989">
        <w:t>o godz. 1</w:t>
      </w:r>
      <w:r w:rsidR="00DB712C">
        <w:t>3</w:t>
      </w:r>
      <w:r w:rsidRPr="006A4989">
        <w:t>.</w:t>
      </w:r>
      <w:r w:rsidR="00DB712C">
        <w:t>2</w:t>
      </w:r>
      <w:r w:rsidRPr="006A4989">
        <w:t xml:space="preserve">0, na podstawie listy obecności Przewodniczący stwierdził prawomocność posiedzenia, </w:t>
      </w:r>
      <w:r w:rsidRPr="006A4989">
        <w:rPr>
          <w:rFonts w:eastAsia="Times New Roman"/>
          <w:color w:val="000000"/>
        </w:rPr>
        <w:t>powitał zebranych i zaproponował następujący porządek posiedzenia:</w:t>
      </w:r>
    </w:p>
    <w:p w14:paraId="409F19C1" w14:textId="77777777" w:rsidR="00501E42" w:rsidRPr="006A4989" w:rsidRDefault="00501E42" w:rsidP="004223EE">
      <w:pPr>
        <w:spacing w:before="120" w:line="276" w:lineRule="auto"/>
        <w:jc w:val="center"/>
        <w:rPr>
          <w:rFonts w:eastAsia="Times New Roman"/>
          <w:b/>
          <w:color w:val="000000"/>
        </w:rPr>
      </w:pPr>
      <w:r w:rsidRPr="006A4989">
        <w:rPr>
          <w:rFonts w:eastAsia="Times New Roman"/>
          <w:b/>
          <w:color w:val="000000"/>
        </w:rPr>
        <w:t>Ad. 3.</w:t>
      </w:r>
    </w:p>
    <w:p w14:paraId="32ABC646" w14:textId="77777777" w:rsidR="00501E42" w:rsidRPr="006A4989" w:rsidRDefault="00501E42" w:rsidP="00501E42">
      <w:pPr>
        <w:jc w:val="center"/>
        <w:rPr>
          <w:rFonts w:eastAsia="Times New Roman"/>
          <w:b/>
          <w:color w:val="000000"/>
        </w:rPr>
      </w:pPr>
      <w:r w:rsidRPr="006A4989">
        <w:rPr>
          <w:rFonts w:eastAsia="Times New Roman"/>
          <w:b/>
          <w:color w:val="000000"/>
        </w:rPr>
        <w:t>Przyjęcie porządku posiedzenia</w:t>
      </w:r>
    </w:p>
    <w:p w14:paraId="02E23803" w14:textId="19CD3FA0" w:rsidR="00501E42" w:rsidRPr="006A4989" w:rsidRDefault="00501E42" w:rsidP="00501E42">
      <w:pPr>
        <w:spacing w:after="100" w:afterAutospacing="1"/>
        <w:jc w:val="both"/>
      </w:pPr>
      <w:r w:rsidRPr="006A4989">
        <w:t>Porządek posiedzenia komisji  został  przyjęty  jednogłośnie. Uwag nie zgłoszono.</w:t>
      </w:r>
    </w:p>
    <w:p w14:paraId="6FD2B24C" w14:textId="22E17CE7" w:rsidR="00DB712C" w:rsidRDefault="00DB712C" w:rsidP="00DB712C">
      <w:pPr>
        <w:pStyle w:val="Akapitzlist"/>
        <w:numPr>
          <w:ilvl w:val="0"/>
          <w:numId w:val="5"/>
        </w:numPr>
      </w:pPr>
      <w:r>
        <w:t>Otwarcie posiedzenia</w:t>
      </w:r>
    </w:p>
    <w:p w14:paraId="010EF9F6" w14:textId="5B5AF1BB" w:rsidR="00DB712C" w:rsidRDefault="00DB712C" w:rsidP="00DB712C">
      <w:pPr>
        <w:pStyle w:val="Akapitzlist"/>
        <w:numPr>
          <w:ilvl w:val="0"/>
          <w:numId w:val="5"/>
        </w:numPr>
      </w:pPr>
      <w:r>
        <w:t>Stwierdzenie prawomocności posiedzenia</w:t>
      </w:r>
    </w:p>
    <w:p w14:paraId="3698040C" w14:textId="70323ECF" w:rsidR="00DB712C" w:rsidRDefault="00DB712C" w:rsidP="00DB712C">
      <w:pPr>
        <w:pStyle w:val="Akapitzlist"/>
        <w:numPr>
          <w:ilvl w:val="0"/>
          <w:numId w:val="5"/>
        </w:numPr>
      </w:pPr>
      <w:r>
        <w:t>Przyjęcie porządku posiedzenia</w:t>
      </w:r>
    </w:p>
    <w:p w14:paraId="00E00440" w14:textId="18CED5E1" w:rsidR="00DB712C" w:rsidRDefault="00DB712C" w:rsidP="00DB712C">
      <w:pPr>
        <w:pStyle w:val="Akapitzlist"/>
        <w:numPr>
          <w:ilvl w:val="0"/>
          <w:numId w:val="5"/>
        </w:numPr>
      </w:pPr>
      <w:r>
        <w:t>Przyjęcie protokołu z posiedzenia komisji w czerwcu 2021 r.</w:t>
      </w:r>
    </w:p>
    <w:p w14:paraId="2D0FB98F" w14:textId="4864413A" w:rsidR="00DB712C" w:rsidRDefault="00DB712C" w:rsidP="00DB712C">
      <w:pPr>
        <w:pStyle w:val="Akapitzlist"/>
        <w:numPr>
          <w:ilvl w:val="0"/>
          <w:numId w:val="5"/>
        </w:numPr>
      </w:pPr>
      <w:r>
        <w:t>Rozpatrzenie i zaopiniowanie projektu Uchwały Rady Powiatu w Tomaszowie Mazowieckim w sprawie zmian w budżecie Powiatu Tomaszowskiego na rok 2021</w:t>
      </w:r>
    </w:p>
    <w:p w14:paraId="4F4E602B" w14:textId="5E28B173" w:rsidR="00DB712C" w:rsidRDefault="00DB712C" w:rsidP="00DB712C">
      <w:pPr>
        <w:pStyle w:val="Akapitzlist"/>
        <w:numPr>
          <w:ilvl w:val="0"/>
          <w:numId w:val="5"/>
        </w:numPr>
      </w:pPr>
      <w:r>
        <w:t>Rozpatrzenie i zaopiniowanie projektu Uchwały Rady Powiatu w Tomaszowie Mazowieckim w sprawie zmian Wieloletniej Prognozy Finansowej Powiatu Tomaszowskiego na lata 2021-2041</w:t>
      </w:r>
    </w:p>
    <w:p w14:paraId="0CCC1FF6" w14:textId="6A89A8D0" w:rsidR="00DB712C" w:rsidRDefault="00DB712C" w:rsidP="00DB712C">
      <w:pPr>
        <w:pStyle w:val="Akapitzlist"/>
        <w:numPr>
          <w:ilvl w:val="0"/>
          <w:numId w:val="5"/>
        </w:numPr>
      </w:pPr>
      <w:r>
        <w:t>Korespondencja, wolne wnioski i sprawy różne;</w:t>
      </w:r>
    </w:p>
    <w:p w14:paraId="04932BDC" w14:textId="55008EC9" w:rsidR="009524CF" w:rsidRPr="006A4989" w:rsidRDefault="00DB712C" w:rsidP="00DB712C">
      <w:pPr>
        <w:pStyle w:val="Akapitzlist"/>
        <w:numPr>
          <w:ilvl w:val="0"/>
          <w:numId w:val="5"/>
        </w:numPr>
      </w:pPr>
      <w:r>
        <w:t>Zamknięcie posiedzenia</w:t>
      </w:r>
    </w:p>
    <w:p w14:paraId="5F760C8E" w14:textId="77777777" w:rsidR="00DE3BCC" w:rsidRPr="006A4989" w:rsidRDefault="00DE3BCC" w:rsidP="00DE3BCC">
      <w:pPr>
        <w:jc w:val="both"/>
        <w:rPr>
          <w:rFonts w:eastAsia="Times New Roman"/>
        </w:rPr>
      </w:pPr>
    </w:p>
    <w:p w14:paraId="03986794" w14:textId="3301C3A5" w:rsidR="00DB712C" w:rsidRDefault="00DB712C" w:rsidP="00DB712C">
      <w:pPr>
        <w:rPr>
          <w:b/>
        </w:rPr>
      </w:pPr>
      <w:r w:rsidRPr="00DB712C">
        <w:rPr>
          <w:b/>
        </w:rPr>
        <w:t xml:space="preserve">Ad. 4. </w:t>
      </w:r>
      <w:r w:rsidRPr="00DB712C">
        <w:rPr>
          <w:b/>
        </w:rPr>
        <w:t>Przyjęcie protokołu z posiedzenia komisji w czerwcu 2021 r.</w:t>
      </w:r>
    </w:p>
    <w:p w14:paraId="62F758B1" w14:textId="77777777" w:rsidR="00DB712C" w:rsidRDefault="00DB712C" w:rsidP="00DB712C">
      <w:pPr>
        <w:rPr>
          <w:b/>
        </w:rPr>
      </w:pPr>
    </w:p>
    <w:p w14:paraId="65BB726C" w14:textId="3762C39E" w:rsidR="00DB712C" w:rsidRPr="00DB712C" w:rsidRDefault="00DB712C" w:rsidP="00DB712C">
      <w:r w:rsidRPr="00DB712C">
        <w:t>Uwag nie zgłoszono.</w:t>
      </w:r>
    </w:p>
    <w:p w14:paraId="46126567" w14:textId="77777777" w:rsidR="00DB712C" w:rsidRDefault="00DB712C" w:rsidP="00FD27BC">
      <w:pPr>
        <w:spacing w:before="120" w:after="120" w:line="276" w:lineRule="auto"/>
        <w:jc w:val="both"/>
        <w:rPr>
          <w:rFonts w:eastAsia="Times New Roman"/>
          <w:b/>
          <w:bCs/>
        </w:rPr>
      </w:pPr>
    </w:p>
    <w:p w14:paraId="34BB67B9" w14:textId="1AD98BCA" w:rsidR="0015393C" w:rsidRPr="006A4989" w:rsidRDefault="00DE3BCC" w:rsidP="00FD27BC">
      <w:pPr>
        <w:spacing w:before="120" w:after="120" w:line="276" w:lineRule="auto"/>
        <w:jc w:val="both"/>
        <w:rPr>
          <w:rFonts w:eastAsia="Times New Roman"/>
          <w:b/>
          <w:bCs/>
        </w:rPr>
      </w:pPr>
      <w:r w:rsidRPr="006A4989">
        <w:rPr>
          <w:rFonts w:eastAsia="Times New Roman"/>
          <w:b/>
          <w:bCs/>
        </w:rPr>
        <w:t xml:space="preserve">Ad. </w:t>
      </w:r>
      <w:r w:rsidR="00DB712C">
        <w:rPr>
          <w:rFonts w:eastAsia="Times New Roman"/>
          <w:b/>
          <w:bCs/>
        </w:rPr>
        <w:t>5</w:t>
      </w:r>
      <w:r w:rsidRPr="006A4989">
        <w:rPr>
          <w:rFonts w:eastAsia="Times New Roman"/>
          <w:b/>
          <w:bCs/>
        </w:rPr>
        <w:t xml:space="preserve">. </w:t>
      </w:r>
      <w:r w:rsidR="009A1F4D">
        <w:rPr>
          <w:rFonts w:eastAsia="Times New Roman"/>
          <w:b/>
          <w:bCs/>
        </w:rPr>
        <w:t xml:space="preserve"> </w:t>
      </w:r>
      <w:r w:rsidR="009A1F4D" w:rsidRPr="009A1F4D">
        <w:rPr>
          <w:rFonts w:eastAsia="Times New Roman"/>
          <w:b/>
          <w:bCs/>
        </w:rPr>
        <w:t>Rozpatrzenie i zaopiniowanie projektu Uchwały Rady Powiatu w Tomaszowie Maz. w sprawie zmian w budżecie Powiatu Tomaszowskiego na rok 2021,</w:t>
      </w:r>
    </w:p>
    <w:p w14:paraId="63F60265" w14:textId="5F7CF040" w:rsidR="009A1F4D" w:rsidRDefault="009A1F4D" w:rsidP="00EF531B">
      <w:pPr>
        <w:spacing w:before="120" w:after="120" w:line="276" w:lineRule="auto"/>
        <w:jc w:val="both"/>
        <w:rPr>
          <w:rFonts w:eastAsia="Times New Roman"/>
        </w:rPr>
      </w:pPr>
      <w:r w:rsidRPr="009A1F4D">
        <w:rPr>
          <w:rFonts w:eastAsia="Times New Roman"/>
          <w:b/>
        </w:rPr>
        <w:t>Skarbnik Powiatu – Beata Zysiak</w:t>
      </w:r>
      <w:r>
        <w:rPr>
          <w:rFonts w:eastAsia="Times New Roman"/>
          <w:b/>
        </w:rPr>
        <w:t xml:space="preserve"> </w:t>
      </w:r>
      <w:r w:rsidRPr="006A4989">
        <w:rPr>
          <w:rFonts w:eastAsia="Times New Roman"/>
        </w:rPr>
        <w:t>przedstawiła projekt powyższej uchwały</w:t>
      </w:r>
      <w:r w:rsidR="009E1239">
        <w:rPr>
          <w:rFonts w:eastAsia="Times New Roman"/>
        </w:rPr>
        <w:t>, który</w:t>
      </w:r>
      <w:r w:rsidR="007604BA">
        <w:rPr>
          <w:rFonts w:eastAsia="Times New Roman"/>
        </w:rPr>
        <w:t xml:space="preserve"> stanowi załącznik do niniejszego protokołu</w:t>
      </w:r>
      <w:r w:rsidRPr="006A4989">
        <w:rPr>
          <w:rFonts w:eastAsia="Times New Roman"/>
        </w:rPr>
        <w:t>.</w:t>
      </w:r>
    </w:p>
    <w:p w14:paraId="7072F7D8" w14:textId="159944D8" w:rsidR="007604BA" w:rsidRDefault="007604BA" w:rsidP="00EF531B">
      <w:pPr>
        <w:spacing w:before="120" w:after="120" w:line="276" w:lineRule="auto"/>
        <w:jc w:val="both"/>
        <w:rPr>
          <w:rFonts w:eastAsia="Times New Roman"/>
        </w:rPr>
      </w:pPr>
      <w:r w:rsidRPr="007604BA">
        <w:rPr>
          <w:rFonts w:eastAsia="Times New Roman"/>
          <w:b/>
        </w:rPr>
        <w:t xml:space="preserve">Przewodnicząca Rady Powiatu Wacława Bąk </w:t>
      </w:r>
      <w:r>
        <w:rPr>
          <w:rFonts w:eastAsia="Times New Roman"/>
          <w:b/>
        </w:rPr>
        <w:t>–</w:t>
      </w:r>
      <w:r w:rsidRPr="007604BA">
        <w:rPr>
          <w:rFonts w:eastAsia="Times New Roman"/>
          <w:b/>
        </w:rPr>
        <w:t xml:space="preserve"> </w:t>
      </w:r>
      <w:r w:rsidR="009316EE">
        <w:rPr>
          <w:rFonts w:eastAsia="Times New Roman"/>
        </w:rPr>
        <w:t>Skąd taka sytuacja, że dokładamy 91 tys. do Domów Pomocy Społecznej, jesteśmy w połowie roku i czym jest to uzasadnione</w:t>
      </w:r>
      <w:r>
        <w:rPr>
          <w:rFonts w:eastAsia="Times New Roman"/>
        </w:rPr>
        <w:t>?</w:t>
      </w:r>
    </w:p>
    <w:p w14:paraId="215CB8F6" w14:textId="77777777" w:rsidR="002379B8" w:rsidRDefault="007604BA" w:rsidP="009F7DFC">
      <w:pPr>
        <w:spacing w:before="120" w:after="120" w:line="276" w:lineRule="auto"/>
        <w:jc w:val="both"/>
        <w:rPr>
          <w:rFonts w:eastAsia="Times New Roman"/>
        </w:rPr>
      </w:pPr>
      <w:r w:rsidRPr="009A1F4D">
        <w:rPr>
          <w:rFonts w:eastAsia="Times New Roman"/>
          <w:b/>
        </w:rPr>
        <w:t>Beata Zysiak</w:t>
      </w:r>
      <w:r>
        <w:rPr>
          <w:rFonts w:eastAsia="Times New Roman"/>
          <w:b/>
        </w:rPr>
        <w:t xml:space="preserve"> </w:t>
      </w:r>
      <w:r w:rsidR="00DB5BA0"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</w:t>
      </w:r>
      <w:r w:rsidR="00685372">
        <w:rPr>
          <w:rFonts w:eastAsia="Times New Roman"/>
        </w:rPr>
        <w:t xml:space="preserve">Wnioski pewnie były składane jeszcze w pełnej pandemii, ta dotacja wpłynęła jakiś miesiąc temu do nas, teraz dopiero jednostki składały po stronie wydatkowej. </w:t>
      </w:r>
      <w:r w:rsidR="002379B8">
        <w:rPr>
          <w:rFonts w:eastAsia="Times New Roman"/>
        </w:rPr>
        <w:t>Wpłynęły dopiero teraz i w taki sposób zostało to podzielone.</w:t>
      </w:r>
    </w:p>
    <w:p w14:paraId="57BB16FF" w14:textId="52536F69" w:rsidR="009F7DFC" w:rsidRDefault="002379B8" w:rsidP="009F7DFC">
      <w:pPr>
        <w:spacing w:before="120" w:after="120" w:line="276" w:lineRule="auto"/>
        <w:jc w:val="both"/>
        <w:rPr>
          <w:rFonts w:eastAsia="Times New Roman"/>
        </w:rPr>
      </w:pPr>
      <w:r w:rsidRPr="007604BA">
        <w:rPr>
          <w:rFonts w:eastAsia="Times New Roman"/>
          <w:b/>
        </w:rPr>
        <w:t xml:space="preserve">Przewodnicząca Rady Powiatu Wacława Bąk </w:t>
      </w:r>
      <w:r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ale ja pytam na co te środki będą przeznaczone?</w:t>
      </w:r>
    </w:p>
    <w:p w14:paraId="65E5F007" w14:textId="15F68224" w:rsidR="002379B8" w:rsidRDefault="002379B8" w:rsidP="009F7DFC">
      <w:pPr>
        <w:spacing w:before="120" w:after="120" w:line="276" w:lineRule="auto"/>
        <w:jc w:val="both"/>
        <w:rPr>
          <w:rFonts w:eastAsia="Times New Roman"/>
        </w:rPr>
      </w:pPr>
      <w:r w:rsidRPr="009A1F4D">
        <w:rPr>
          <w:rFonts w:eastAsia="Times New Roman"/>
          <w:b/>
        </w:rPr>
        <w:t>Beata Zysiak</w:t>
      </w:r>
      <w:r>
        <w:rPr>
          <w:rFonts w:eastAsia="Times New Roman"/>
          <w:b/>
        </w:rPr>
        <w:t xml:space="preserve"> –</w:t>
      </w:r>
      <w:r>
        <w:rPr>
          <w:rFonts w:eastAsia="Times New Roman"/>
          <w:b/>
        </w:rPr>
        <w:t xml:space="preserve"> </w:t>
      </w:r>
      <w:r w:rsidRPr="002379B8">
        <w:rPr>
          <w:rFonts w:eastAsia="Times New Roman"/>
        </w:rPr>
        <w:t>z pewnością wynagrodzenia dodatkowe</w:t>
      </w:r>
      <w:r>
        <w:rPr>
          <w:rFonts w:eastAsia="Times New Roman"/>
        </w:rPr>
        <w:t xml:space="preserve">, nie wiem w ramach </w:t>
      </w:r>
      <w:proofErr w:type="spellStart"/>
      <w:r>
        <w:rPr>
          <w:rFonts w:eastAsia="Times New Roman"/>
        </w:rPr>
        <w:t>covidu</w:t>
      </w:r>
      <w:proofErr w:type="spellEnd"/>
      <w:r>
        <w:rPr>
          <w:rFonts w:eastAsia="Times New Roman"/>
        </w:rPr>
        <w:t xml:space="preserve"> ludzie pracują tam więcej, w innych warunkach to taką dotację na wynagrodzenia powiat dostał i DPS-y tym samym.</w:t>
      </w:r>
    </w:p>
    <w:p w14:paraId="16168C34" w14:textId="77777777" w:rsidR="007F7DEC" w:rsidRDefault="007F7DEC" w:rsidP="009F7DFC">
      <w:pPr>
        <w:spacing w:before="120" w:after="120" w:line="276" w:lineRule="auto"/>
        <w:jc w:val="both"/>
        <w:rPr>
          <w:rFonts w:eastAsia="Times New Roman"/>
        </w:rPr>
      </w:pPr>
      <w:r w:rsidRPr="007604BA">
        <w:rPr>
          <w:rFonts w:eastAsia="Times New Roman"/>
          <w:b/>
        </w:rPr>
        <w:lastRenderedPageBreak/>
        <w:t xml:space="preserve">Przewodnicząca Rady Powiatu Wacława Bąk </w:t>
      </w:r>
      <w:r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a jest ktoś taki kto może mi dokładniej, bo z tego co wiem to w domach zarówno w jednym, jak i w drugim jest wiele wolnych miejsc. To przy takiej ilości wolnych miejsc są większe potrzeby? Ja bym chciała, żeby mi ktoś dokładnie wyjaśnił.</w:t>
      </w:r>
    </w:p>
    <w:p w14:paraId="58FC387D" w14:textId="64140FBD" w:rsidR="007F7DEC" w:rsidRPr="007F7DEC" w:rsidRDefault="007F7DEC" w:rsidP="009F7DFC">
      <w:pPr>
        <w:spacing w:before="120" w:after="120"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Przewodniczący komisji Piotr Kagankiewicz – </w:t>
      </w:r>
      <w:r>
        <w:rPr>
          <w:rFonts w:eastAsia="Times New Roman"/>
        </w:rPr>
        <w:t>jeśli mogę ja spróbować, pani skarbnik niech mnie poprawi</w:t>
      </w:r>
      <w:r w:rsidR="00025EF1">
        <w:rPr>
          <w:rFonts w:eastAsia="Times New Roman"/>
        </w:rPr>
        <w:t xml:space="preserve"> jeśli jestem w błędzie, bo są to tylko moje przypuszczenia, a nie wiedza. Otóż od momentu kiedy jest pandemia powstają różnego rodzaju dotacje i programy unijne, m. in. Dla DPS-ów, które tak kolokwialnie mówiąc za te same czynności, które wykonują, na tych samych pacjentach po prostu różnego rodzaju instytucje dają pieniądze, żeby tym ludziom dołożyć do istniejących pensji w zasadzie za tą samą pracę. Można dyskutować nad sensem tego i to jest też w szpitalach. Był okres taki, że płacono 100% pensji w związku z tym, że pracownicy szpitali robili dokładnie to samo co robili wcześniej </w:t>
      </w:r>
      <w:bookmarkStart w:id="0" w:name="_GoBack"/>
      <w:bookmarkEnd w:id="0"/>
      <w:r w:rsidR="00025EF1">
        <w:rPr>
          <w:rFonts w:eastAsia="Times New Roman"/>
        </w:rPr>
        <w:t xml:space="preserve">    </w:t>
      </w:r>
      <w:r>
        <w:rPr>
          <w:rFonts w:eastAsia="Times New Roman"/>
        </w:rPr>
        <w:t xml:space="preserve">   </w:t>
      </w:r>
    </w:p>
    <w:p w14:paraId="503933D4" w14:textId="77777777" w:rsidR="002379B8" w:rsidRPr="002379B8" w:rsidRDefault="002379B8" w:rsidP="009F7DFC">
      <w:pPr>
        <w:spacing w:before="120" w:after="120" w:line="276" w:lineRule="auto"/>
        <w:jc w:val="both"/>
        <w:rPr>
          <w:rFonts w:eastAsia="Times New Roman"/>
        </w:rPr>
      </w:pPr>
    </w:p>
    <w:p w14:paraId="5719A92E" w14:textId="0E7C3310" w:rsidR="009E1239" w:rsidRDefault="009F7DFC" w:rsidP="00EF531B">
      <w:pPr>
        <w:spacing w:before="120" w:after="120" w:line="276" w:lineRule="auto"/>
        <w:jc w:val="both"/>
        <w:rPr>
          <w:rFonts w:eastAsia="Times New Roman"/>
        </w:rPr>
      </w:pPr>
      <w:r w:rsidRPr="006A4989">
        <w:rPr>
          <w:rFonts w:eastAsia="Times New Roman"/>
        </w:rPr>
        <w:t xml:space="preserve">Komisja pozytywnie jednogłośnie zaopiniowała przedłożony projekt uchwały. </w:t>
      </w:r>
    </w:p>
    <w:p w14:paraId="6B93CB50" w14:textId="4279A867" w:rsidR="009F7DFC" w:rsidRDefault="009F7DFC" w:rsidP="00EF531B">
      <w:pPr>
        <w:spacing w:before="120" w:after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</w:t>
      </w:r>
      <w:r w:rsidR="00DE3BCC" w:rsidRPr="006A4989">
        <w:rPr>
          <w:rFonts w:eastAsia="Times New Roman"/>
          <w:b/>
          <w:bCs/>
        </w:rPr>
        <w:t xml:space="preserve"> </w:t>
      </w:r>
      <w:r w:rsidR="00DB712C">
        <w:rPr>
          <w:rFonts w:eastAsia="Times New Roman"/>
          <w:b/>
          <w:bCs/>
        </w:rPr>
        <w:t>6</w:t>
      </w:r>
      <w:r w:rsidRPr="009F7DFC">
        <w:rPr>
          <w:rFonts w:eastAsia="Times New Roman"/>
          <w:b/>
          <w:bCs/>
        </w:rPr>
        <w:t>.</w:t>
      </w:r>
      <w:r w:rsidRPr="009F7DFC">
        <w:rPr>
          <w:rFonts w:eastAsia="Times New Roman"/>
          <w:b/>
          <w:bCs/>
        </w:rPr>
        <w:tab/>
        <w:t>Rozpatrzenie i zaopiniowanie projektu Uchwały Rady Powiatu w Tomaszowie Maz. w sprawie zmian Wieloletniej Prognozy Finansowej Powiatu T</w:t>
      </w:r>
      <w:r>
        <w:rPr>
          <w:rFonts w:eastAsia="Times New Roman"/>
          <w:b/>
          <w:bCs/>
        </w:rPr>
        <w:t>omaszowskiego na lata 2021-2041.</w:t>
      </w:r>
    </w:p>
    <w:p w14:paraId="10B0EF53" w14:textId="293769A7" w:rsidR="003056DB" w:rsidRPr="006A4989" w:rsidRDefault="006231D0" w:rsidP="009F7DFC">
      <w:pPr>
        <w:spacing w:before="120" w:after="120" w:line="276" w:lineRule="auto"/>
        <w:jc w:val="both"/>
        <w:rPr>
          <w:rFonts w:eastAsia="Times New Roman"/>
        </w:rPr>
      </w:pPr>
      <w:r w:rsidRPr="009F7DFC">
        <w:rPr>
          <w:rFonts w:eastAsia="Times New Roman"/>
          <w:b/>
        </w:rPr>
        <w:t>Skarbnik Powiatu – Beata Zysiak</w:t>
      </w:r>
      <w:r w:rsidRPr="006A4989">
        <w:rPr>
          <w:rFonts w:eastAsia="Times New Roman"/>
        </w:rPr>
        <w:t xml:space="preserve"> – przedstawiła projekt powyższej uchwały</w:t>
      </w:r>
      <w:r w:rsidR="00245C61">
        <w:rPr>
          <w:rFonts w:eastAsia="Times New Roman"/>
        </w:rPr>
        <w:t>, który stanowi załącznik do niniejszego protokołu</w:t>
      </w:r>
      <w:r w:rsidRPr="006A4989">
        <w:rPr>
          <w:rFonts w:eastAsia="Times New Roman"/>
        </w:rPr>
        <w:t xml:space="preserve">. </w:t>
      </w:r>
      <w:r w:rsidR="009F7DFC">
        <w:rPr>
          <w:rFonts w:eastAsia="Times New Roman"/>
        </w:rPr>
        <w:t xml:space="preserve">Zmiany dotyczą </w:t>
      </w:r>
      <w:r w:rsidR="009C788D">
        <w:rPr>
          <w:rFonts w:eastAsia="Times New Roman"/>
        </w:rPr>
        <w:t xml:space="preserve">wprowadzenia zadań unijnych, które mamy w ZSP nr 1. </w:t>
      </w:r>
    </w:p>
    <w:p w14:paraId="2E6F0B4C" w14:textId="08E69862" w:rsidR="00DE3BCC" w:rsidRDefault="00EF531B" w:rsidP="00EF531B">
      <w:pPr>
        <w:spacing w:before="120" w:after="120" w:line="276" w:lineRule="auto"/>
        <w:jc w:val="both"/>
        <w:rPr>
          <w:rFonts w:eastAsia="Times New Roman"/>
        </w:rPr>
      </w:pPr>
      <w:r w:rsidRPr="006A4989">
        <w:rPr>
          <w:rFonts w:eastAsia="Times New Roman"/>
        </w:rPr>
        <w:t xml:space="preserve">Komisja pozytywnie </w:t>
      </w:r>
      <w:r w:rsidR="005A1835" w:rsidRPr="006A4989">
        <w:rPr>
          <w:rFonts w:eastAsia="Times New Roman"/>
        </w:rPr>
        <w:t xml:space="preserve">jednogłośnie </w:t>
      </w:r>
      <w:r w:rsidRPr="006A4989">
        <w:rPr>
          <w:rFonts w:eastAsia="Times New Roman"/>
        </w:rPr>
        <w:t xml:space="preserve">zaopiniowała przedłożony projekt uchwały. </w:t>
      </w:r>
    </w:p>
    <w:p w14:paraId="440BDD85" w14:textId="77777777" w:rsidR="009C788D" w:rsidRPr="006A4989" w:rsidRDefault="009C788D" w:rsidP="00EF531B">
      <w:pPr>
        <w:spacing w:before="120" w:after="120" w:line="276" w:lineRule="auto"/>
        <w:jc w:val="both"/>
        <w:rPr>
          <w:rFonts w:eastAsia="Times New Roman"/>
        </w:rPr>
      </w:pPr>
    </w:p>
    <w:p w14:paraId="5715C1A9" w14:textId="7F47BF19" w:rsidR="009C788D" w:rsidRDefault="00DE3BCC" w:rsidP="00EF531B">
      <w:pPr>
        <w:spacing w:before="120" w:after="120" w:line="276" w:lineRule="auto"/>
        <w:jc w:val="both"/>
        <w:rPr>
          <w:rFonts w:eastAsia="Times New Roman"/>
          <w:b/>
          <w:bCs/>
        </w:rPr>
      </w:pPr>
      <w:r w:rsidRPr="006A4989">
        <w:rPr>
          <w:rFonts w:eastAsia="Times New Roman"/>
          <w:b/>
          <w:bCs/>
        </w:rPr>
        <w:t xml:space="preserve">Ad. </w:t>
      </w:r>
      <w:r w:rsidR="00DB712C">
        <w:rPr>
          <w:rFonts w:eastAsia="Times New Roman"/>
          <w:b/>
          <w:bCs/>
        </w:rPr>
        <w:t>7</w:t>
      </w:r>
      <w:r w:rsidR="009C788D" w:rsidRPr="009C788D">
        <w:rPr>
          <w:rFonts w:eastAsia="Times New Roman"/>
          <w:b/>
          <w:bCs/>
        </w:rPr>
        <w:t>.</w:t>
      </w:r>
      <w:r w:rsidR="009C788D" w:rsidRPr="009C788D">
        <w:rPr>
          <w:rFonts w:eastAsia="Times New Roman"/>
          <w:b/>
          <w:bCs/>
        </w:rPr>
        <w:tab/>
        <w:t>Korespondencja, wolne wnioski i sprawy różne;</w:t>
      </w:r>
    </w:p>
    <w:p w14:paraId="5EDA8A5C" w14:textId="77777777" w:rsidR="009C788D" w:rsidRDefault="009C788D" w:rsidP="009C788D">
      <w:pPr>
        <w:spacing w:before="120" w:after="120" w:line="276" w:lineRule="auto"/>
        <w:jc w:val="both"/>
        <w:rPr>
          <w:rFonts w:eastAsia="Times New Roman"/>
          <w:b/>
        </w:rPr>
      </w:pPr>
    </w:p>
    <w:p w14:paraId="0E6D0E7E" w14:textId="273D0CB9" w:rsidR="00DE3BCC" w:rsidRDefault="002C6008" w:rsidP="00A63A9A">
      <w:pPr>
        <w:spacing w:before="120" w:after="120" w:line="276" w:lineRule="auto"/>
        <w:jc w:val="both"/>
        <w:rPr>
          <w:rFonts w:eastAsia="Times New Roman"/>
        </w:rPr>
      </w:pPr>
      <w:r w:rsidRPr="009C788D">
        <w:rPr>
          <w:rFonts w:eastAsia="Times New Roman"/>
          <w:b/>
        </w:rPr>
        <w:t>Przewodniczący Piotr Kagankiewicz</w:t>
      </w:r>
      <w:r w:rsidRPr="006A4989">
        <w:rPr>
          <w:rFonts w:eastAsia="Times New Roman"/>
        </w:rPr>
        <w:t xml:space="preserve"> – </w:t>
      </w:r>
      <w:r w:rsidR="009C788D">
        <w:rPr>
          <w:rFonts w:eastAsia="Times New Roman"/>
        </w:rPr>
        <w:t>przewodniczący podziękował za przegłosowanie stanowiska Rady Powiatu</w:t>
      </w:r>
      <w:r w:rsidR="00A63A9A">
        <w:rPr>
          <w:rFonts w:eastAsia="Times New Roman"/>
        </w:rPr>
        <w:t xml:space="preserve"> </w:t>
      </w:r>
      <w:r w:rsidR="00A63A9A" w:rsidRPr="00A63A9A">
        <w:rPr>
          <w:rFonts w:eastAsia="Times New Roman"/>
        </w:rPr>
        <w:t>w sprawie poparcia dla działań zmierzających do z</w:t>
      </w:r>
      <w:r w:rsidR="00A63A9A">
        <w:rPr>
          <w:rFonts w:eastAsia="Times New Roman"/>
        </w:rPr>
        <w:t xml:space="preserve">apewnienia dalszego świadczenia </w:t>
      </w:r>
      <w:r w:rsidR="00A63A9A" w:rsidRPr="00A63A9A">
        <w:rPr>
          <w:rFonts w:eastAsia="Times New Roman"/>
        </w:rPr>
        <w:t>przez Tomaszowskie Centrum Zdrowia sp. z o.o.</w:t>
      </w:r>
      <w:r w:rsidR="00A63A9A">
        <w:rPr>
          <w:rFonts w:eastAsia="Times New Roman"/>
        </w:rPr>
        <w:t xml:space="preserve"> w Tomaszowie Mazowieckim usług </w:t>
      </w:r>
      <w:r w:rsidR="00A63A9A" w:rsidRPr="00A63A9A">
        <w:rPr>
          <w:rFonts w:eastAsia="Times New Roman"/>
        </w:rPr>
        <w:t>w zakresie ratownictwa medycznego.</w:t>
      </w:r>
      <w:r w:rsidR="009C788D">
        <w:rPr>
          <w:rFonts w:eastAsia="Times New Roman"/>
        </w:rPr>
        <w:t xml:space="preserve"> </w:t>
      </w:r>
    </w:p>
    <w:p w14:paraId="6C1DE5AD" w14:textId="0C261063" w:rsidR="00A63A9A" w:rsidRPr="00A63A9A" w:rsidRDefault="00A63A9A" w:rsidP="00A63A9A">
      <w:pPr>
        <w:spacing w:before="120" w:after="120"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Radny Edmund Król – </w:t>
      </w:r>
      <w:r>
        <w:rPr>
          <w:rFonts w:eastAsia="Times New Roman"/>
        </w:rPr>
        <w:t>zwrócił uwagę, żeby o takich sytuacjach radni byli powiadamiani nieco wcześniej.</w:t>
      </w:r>
    </w:p>
    <w:p w14:paraId="78E001EA" w14:textId="77777777" w:rsidR="009C788D" w:rsidRDefault="009C788D" w:rsidP="009C788D">
      <w:pPr>
        <w:spacing w:before="120" w:after="120" w:line="276" w:lineRule="auto"/>
        <w:jc w:val="both"/>
        <w:rPr>
          <w:rFonts w:eastAsia="Times New Roman"/>
        </w:rPr>
      </w:pPr>
    </w:p>
    <w:p w14:paraId="12F92BBD" w14:textId="52B1755B" w:rsidR="00501E42" w:rsidRPr="006A4989" w:rsidRDefault="00501E42" w:rsidP="004223EE">
      <w:pPr>
        <w:spacing w:before="120" w:line="276" w:lineRule="auto"/>
        <w:jc w:val="both"/>
        <w:rPr>
          <w:rFonts w:eastAsia="Times New Roman"/>
          <w:b/>
        </w:rPr>
      </w:pPr>
      <w:r w:rsidRPr="006A4989">
        <w:rPr>
          <w:rFonts w:eastAsia="Times New Roman"/>
          <w:b/>
        </w:rPr>
        <w:t xml:space="preserve">Ad. </w:t>
      </w:r>
      <w:r w:rsidR="00DB712C">
        <w:rPr>
          <w:rFonts w:eastAsia="Times New Roman"/>
          <w:b/>
        </w:rPr>
        <w:t>8</w:t>
      </w:r>
      <w:r w:rsidRPr="006A4989">
        <w:rPr>
          <w:rFonts w:eastAsia="Times New Roman"/>
          <w:b/>
        </w:rPr>
        <w:t>. Zamknięcie posiedzenia</w:t>
      </w:r>
    </w:p>
    <w:p w14:paraId="7C0FA728" w14:textId="77777777" w:rsidR="00501E42" w:rsidRPr="006A4989" w:rsidRDefault="00501E42" w:rsidP="004223EE">
      <w:pPr>
        <w:spacing w:before="120" w:line="276" w:lineRule="auto"/>
        <w:jc w:val="both"/>
      </w:pPr>
      <w:r w:rsidRPr="006A4989">
        <w:t>W związku z wyczerpaniem porządku obrad Przewodniczący Komisji Piotr Kagankiewicz zamknął posiedzenie.</w:t>
      </w:r>
    </w:p>
    <w:p w14:paraId="7F8C9DE4" w14:textId="77777777" w:rsidR="00501E42" w:rsidRPr="006A4989" w:rsidRDefault="00501E42" w:rsidP="004223EE">
      <w:pPr>
        <w:spacing w:before="120" w:line="276" w:lineRule="auto"/>
        <w:jc w:val="both"/>
      </w:pPr>
      <w:r w:rsidRPr="006A4989">
        <w:t>Na tym protokół zakończono i podpisano.</w:t>
      </w:r>
    </w:p>
    <w:p w14:paraId="5092377A" w14:textId="77777777" w:rsidR="00501E42" w:rsidRDefault="00501E42" w:rsidP="004223EE">
      <w:pPr>
        <w:spacing w:line="276" w:lineRule="auto"/>
        <w:jc w:val="both"/>
      </w:pPr>
    </w:p>
    <w:p w14:paraId="4BB1FC67" w14:textId="77777777" w:rsidR="008B020B" w:rsidRPr="006A4989" w:rsidRDefault="008B020B" w:rsidP="004223EE">
      <w:pPr>
        <w:spacing w:line="276" w:lineRule="auto"/>
        <w:jc w:val="both"/>
      </w:pPr>
    </w:p>
    <w:p w14:paraId="6B3780F7" w14:textId="1C71901A" w:rsidR="008B020B" w:rsidRDefault="008B020B" w:rsidP="004223EE">
      <w:pPr>
        <w:ind w:left="4956" w:hanging="4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CC0E" wp14:editId="307A9F21">
                <wp:simplePos x="0" y="0"/>
                <wp:positionH relativeFrom="margin">
                  <wp:align>right</wp:align>
                </wp:positionH>
                <wp:positionV relativeFrom="paragraph">
                  <wp:posOffset>89679</wp:posOffset>
                </wp:positionV>
                <wp:extent cx="2389517" cy="845388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84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0A0B9" w14:textId="57D2B429" w:rsidR="008B020B" w:rsidRDefault="008B020B" w:rsidP="008B020B">
                            <w:pPr>
                              <w:jc w:val="center"/>
                            </w:pPr>
                            <w:r w:rsidRPr="006A4989">
                              <w:t>Przewodniczący Komisji Budżetu i Planowania Gospodarczego</w:t>
                            </w:r>
                          </w:p>
                          <w:p w14:paraId="49566B20" w14:textId="77777777" w:rsidR="008B020B" w:rsidRDefault="008B020B" w:rsidP="008B020B">
                            <w:pPr>
                              <w:jc w:val="center"/>
                            </w:pPr>
                          </w:p>
                          <w:p w14:paraId="1358897D" w14:textId="375CB293" w:rsidR="008B020B" w:rsidRDefault="008B020B" w:rsidP="008B020B">
                            <w:pPr>
                              <w:jc w:val="center"/>
                            </w:pPr>
                            <w:r>
                              <w:t>Piotr Kagankiewicz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ACC0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6.95pt;margin-top:7.05pt;width:188.15pt;height:66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" fillcolor="white [3201]" stroked="f" strokeweight=".5pt">
                <v:textbox>
                  <w:txbxContent>
                    <w:p w14:paraId="0C60A0B9" w14:textId="57D2B429" w:rsidR="008B020B" w:rsidRDefault="008B020B" w:rsidP="008B020B">
                      <w:pPr>
                        <w:jc w:val="center"/>
                      </w:pPr>
                      <w:r w:rsidRPr="006A4989">
                        <w:t>Przewodniczący Komisji Budżetu i Planowania Gospodarczego</w:t>
                      </w:r>
                    </w:p>
                    <w:p w14:paraId="49566B20" w14:textId="77777777" w:rsidR="008B020B" w:rsidRDefault="008B020B" w:rsidP="008B020B">
                      <w:pPr>
                        <w:jc w:val="center"/>
                      </w:pPr>
                    </w:p>
                    <w:p w14:paraId="1358897D" w14:textId="375CB293" w:rsidR="008B020B" w:rsidRDefault="008B020B" w:rsidP="008B020B">
                      <w:pPr>
                        <w:jc w:val="center"/>
                      </w:pPr>
                      <w:r>
                        <w:t>Piotr Kagankiewicz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Protokołował</w:t>
      </w:r>
    </w:p>
    <w:p w14:paraId="146722B5" w14:textId="4B5B649D" w:rsidR="00501E42" w:rsidRPr="006A4989" w:rsidRDefault="00501E42" w:rsidP="004223EE">
      <w:pPr>
        <w:ind w:left="4956" w:hanging="4956"/>
      </w:pPr>
      <w:r w:rsidRPr="006A4989">
        <w:lastRenderedPageBreak/>
        <w:tab/>
      </w:r>
      <w:r w:rsidRPr="006A4989">
        <w:tab/>
      </w:r>
      <w:r w:rsidRPr="006A4989">
        <w:tab/>
      </w:r>
      <w:r w:rsidRPr="006A4989">
        <w:tab/>
      </w:r>
      <w:r w:rsidRPr="006A4989">
        <w:tab/>
      </w:r>
    </w:p>
    <w:p w14:paraId="0203C4F8" w14:textId="7DAA442A" w:rsidR="005A1835" w:rsidRPr="006A4989" w:rsidRDefault="008B020B" w:rsidP="004223EE">
      <w:r>
        <w:t>Paweł Kupis</w:t>
      </w:r>
      <w:r>
        <w:tab/>
      </w:r>
      <w:r>
        <w:tab/>
      </w:r>
      <w:r>
        <w:tab/>
      </w:r>
      <w:r>
        <w:tab/>
      </w:r>
    </w:p>
    <w:sectPr w:rsidR="005A1835" w:rsidRPr="006A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042"/>
    <w:multiLevelType w:val="hybridMultilevel"/>
    <w:tmpl w:val="79F0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6E11"/>
    <w:multiLevelType w:val="hybridMultilevel"/>
    <w:tmpl w:val="AA18F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232DD"/>
    <w:multiLevelType w:val="hybridMultilevel"/>
    <w:tmpl w:val="EDD0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656E"/>
    <w:multiLevelType w:val="hybridMultilevel"/>
    <w:tmpl w:val="97AE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0B60"/>
    <w:multiLevelType w:val="hybridMultilevel"/>
    <w:tmpl w:val="17FA2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42"/>
    <w:rsid w:val="00025EF1"/>
    <w:rsid w:val="000613E2"/>
    <w:rsid w:val="000A5042"/>
    <w:rsid w:val="000C123C"/>
    <w:rsid w:val="000C314A"/>
    <w:rsid w:val="000E6ECA"/>
    <w:rsid w:val="001066E8"/>
    <w:rsid w:val="00143744"/>
    <w:rsid w:val="0015393C"/>
    <w:rsid w:val="001E13C0"/>
    <w:rsid w:val="001E549D"/>
    <w:rsid w:val="002238E7"/>
    <w:rsid w:val="002379B8"/>
    <w:rsid w:val="00245C61"/>
    <w:rsid w:val="00256D93"/>
    <w:rsid w:val="002C6008"/>
    <w:rsid w:val="003056DB"/>
    <w:rsid w:val="00331D49"/>
    <w:rsid w:val="00334E19"/>
    <w:rsid w:val="003707E4"/>
    <w:rsid w:val="003E1884"/>
    <w:rsid w:val="00406E6F"/>
    <w:rsid w:val="004223EE"/>
    <w:rsid w:val="004233FF"/>
    <w:rsid w:val="004312F7"/>
    <w:rsid w:val="00436A3E"/>
    <w:rsid w:val="00451BE4"/>
    <w:rsid w:val="004838B3"/>
    <w:rsid w:val="004D04B2"/>
    <w:rsid w:val="004F5081"/>
    <w:rsid w:val="00501E42"/>
    <w:rsid w:val="005115BD"/>
    <w:rsid w:val="00584D7B"/>
    <w:rsid w:val="005856D9"/>
    <w:rsid w:val="005A1835"/>
    <w:rsid w:val="005E491C"/>
    <w:rsid w:val="005E4AC6"/>
    <w:rsid w:val="006231D0"/>
    <w:rsid w:val="00685372"/>
    <w:rsid w:val="006928CC"/>
    <w:rsid w:val="006A4989"/>
    <w:rsid w:val="00750E45"/>
    <w:rsid w:val="007604BA"/>
    <w:rsid w:val="00762383"/>
    <w:rsid w:val="007D6CE4"/>
    <w:rsid w:val="007F7C9F"/>
    <w:rsid w:val="007F7DEC"/>
    <w:rsid w:val="008305BC"/>
    <w:rsid w:val="008B020B"/>
    <w:rsid w:val="00910627"/>
    <w:rsid w:val="009316EE"/>
    <w:rsid w:val="009524CF"/>
    <w:rsid w:val="009A0744"/>
    <w:rsid w:val="009A1F4D"/>
    <w:rsid w:val="009A4B5D"/>
    <w:rsid w:val="009C788D"/>
    <w:rsid w:val="009E1239"/>
    <w:rsid w:val="009F7DFC"/>
    <w:rsid w:val="00A15093"/>
    <w:rsid w:val="00A37A37"/>
    <w:rsid w:val="00A63A9A"/>
    <w:rsid w:val="00A9441F"/>
    <w:rsid w:val="00AB15EF"/>
    <w:rsid w:val="00AC4048"/>
    <w:rsid w:val="00B36B96"/>
    <w:rsid w:val="00B4670B"/>
    <w:rsid w:val="00B565BE"/>
    <w:rsid w:val="00B91D38"/>
    <w:rsid w:val="00BC6153"/>
    <w:rsid w:val="00C167DB"/>
    <w:rsid w:val="00C224C3"/>
    <w:rsid w:val="00CB024F"/>
    <w:rsid w:val="00D04989"/>
    <w:rsid w:val="00DA22A2"/>
    <w:rsid w:val="00DB5BA0"/>
    <w:rsid w:val="00DB712C"/>
    <w:rsid w:val="00DE3BCC"/>
    <w:rsid w:val="00E54390"/>
    <w:rsid w:val="00E60FA6"/>
    <w:rsid w:val="00EA2501"/>
    <w:rsid w:val="00EE10A2"/>
    <w:rsid w:val="00EE2191"/>
    <w:rsid w:val="00EE546E"/>
    <w:rsid w:val="00EF531B"/>
    <w:rsid w:val="00EF55CD"/>
    <w:rsid w:val="00F120A4"/>
    <w:rsid w:val="00F17374"/>
    <w:rsid w:val="00F342E8"/>
    <w:rsid w:val="00FD27BC"/>
    <w:rsid w:val="00FD34D6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36C8"/>
  <w15:chartTrackingRefBased/>
  <w15:docId w15:val="{E12D9234-A672-449E-878B-3592262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E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3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Kupis</dc:creator>
  <cp:keywords/>
  <dc:description/>
  <cp:lastModifiedBy>Paweł Kupis</cp:lastModifiedBy>
  <cp:revision>2</cp:revision>
  <cp:lastPrinted>2021-03-18T13:55:00Z</cp:lastPrinted>
  <dcterms:created xsi:type="dcterms:W3CDTF">2021-08-30T08:26:00Z</dcterms:created>
  <dcterms:modified xsi:type="dcterms:W3CDTF">2021-08-30T08:26:00Z</dcterms:modified>
</cp:coreProperties>
</file>