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0F845" w14:textId="04E3BABA" w:rsidR="000A1124" w:rsidRPr="005B69CF" w:rsidRDefault="000A1124" w:rsidP="000A1124">
      <w:pPr>
        <w:spacing w:after="12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r w:rsidRPr="005B69CF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pl-PL"/>
        </w:rPr>
        <w:t>Protokół 3</w:t>
      </w:r>
      <w:r w:rsidR="00DF71EF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pl-PL"/>
        </w:rPr>
        <w:t>8</w:t>
      </w:r>
      <w:r w:rsidRPr="005B69CF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pl-PL"/>
        </w:rPr>
        <w:t>/2021</w:t>
      </w:r>
    </w:p>
    <w:p w14:paraId="4DE13101" w14:textId="4A227AB4" w:rsidR="000A1124" w:rsidRPr="005B69CF" w:rsidRDefault="000A1124" w:rsidP="000A1124">
      <w:pPr>
        <w:spacing w:after="1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5B69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  posiedzenia</w:t>
      </w:r>
      <w:r w:rsidR="00382E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Pr="005B69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Komisji Skarg, Wniosków i Petycji w dni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u 2</w:t>
      </w:r>
      <w:r w:rsidR="00DF71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5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="00DF71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czerwc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a</w:t>
      </w:r>
      <w:r w:rsidRPr="005B69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2021 r.</w:t>
      </w:r>
    </w:p>
    <w:p w14:paraId="5321C735" w14:textId="77777777" w:rsidR="000A1124" w:rsidRPr="005B69CF" w:rsidRDefault="000A1124" w:rsidP="000A112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1E41FE8" w14:textId="77777777" w:rsidR="000A1124" w:rsidRPr="005B69CF" w:rsidRDefault="000A1124" w:rsidP="000A1124">
      <w:pPr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 w:rsidRPr="005B69CF">
        <w:rPr>
          <w:rFonts w:ascii="Times New Roman" w:eastAsia="Times New Roman" w:hAnsi="Times New Roman" w:cs="Times New Roman"/>
        </w:rPr>
        <w:t>W posiedzeniu komisji uczestniczyli członkowie komisji zgodnie z listą obecności.</w:t>
      </w:r>
    </w:p>
    <w:p w14:paraId="37A8F773" w14:textId="769E9212" w:rsidR="000A1124" w:rsidRDefault="000A1124" w:rsidP="000A1124">
      <w:pPr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 w:rsidRPr="005B69CF">
        <w:rPr>
          <w:rFonts w:ascii="Times New Roman" w:eastAsia="Times New Roman" w:hAnsi="Times New Roman" w:cs="Times New Roman"/>
        </w:rPr>
        <w:t>Posiedzenie otworzyła Przewodnicząca Komisji Skarg, Wniosków i Petycji Martyna Wojciechowska o godz. 1</w:t>
      </w:r>
      <w:r w:rsidR="00DF71EF">
        <w:rPr>
          <w:rFonts w:ascii="Times New Roman" w:eastAsia="Times New Roman" w:hAnsi="Times New Roman" w:cs="Times New Roman"/>
        </w:rPr>
        <w:t>3</w:t>
      </w:r>
      <w:r w:rsidRPr="005B69CF">
        <w:rPr>
          <w:rFonts w:ascii="Times New Roman" w:eastAsia="Times New Roman" w:hAnsi="Times New Roman" w:cs="Times New Roman"/>
        </w:rPr>
        <w:t>.00. Na podstawie listy obecności Przewodnicząca stwierdziła prawomocność posiedzenia, powitała zebranych i zaproponowała następujący porządek posiedzenia:</w:t>
      </w:r>
    </w:p>
    <w:p w14:paraId="628105C2" w14:textId="77777777" w:rsidR="000A1124" w:rsidRPr="000A1124" w:rsidRDefault="000A1124" w:rsidP="000A112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A1124">
        <w:rPr>
          <w:rFonts w:ascii="Times New Roman" w:eastAsia="Times New Roman" w:hAnsi="Times New Roman" w:cs="Times New Roman"/>
          <w:lang w:eastAsia="pl-PL"/>
        </w:rPr>
        <w:t>1. Otwarcie posiedzenia;</w:t>
      </w:r>
    </w:p>
    <w:p w14:paraId="0AC6BF31" w14:textId="77777777" w:rsidR="000A1124" w:rsidRPr="000A1124" w:rsidRDefault="000A1124" w:rsidP="000A112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A1124">
        <w:rPr>
          <w:rFonts w:ascii="Times New Roman" w:eastAsia="Times New Roman" w:hAnsi="Times New Roman" w:cs="Times New Roman"/>
          <w:lang w:eastAsia="pl-PL"/>
        </w:rPr>
        <w:t>2. Stwierdzenie prawomocności posiedzenia;</w:t>
      </w:r>
    </w:p>
    <w:p w14:paraId="05A17ADE" w14:textId="77777777" w:rsidR="000A1124" w:rsidRPr="000A1124" w:rsidRDefault="000A1124" w:rsidP="000A112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A1124">
        <w:rPr>
          <w:rFonts w:ascii="Times New Roman" w:eastAsia="Times New Roman" w:hAnsi="Times New Roman" w:cs="Times New Roman"/>
          <w:lang w:eastAsia="pl-PL"/>
        </w:rPr>
        <w:t>3. Przyjęcie porządku posiedzenia;</w:t>
      </w:r>
    </w:p>
    <w:p w14:paraId="1EF355BE" w14:textId="77777777" w:rsidR="000A1124" w:rsidRPr="000A1124" w:rsidRDefault="000A1124" w:rsidP="000A112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A1124">
        <w:rPr>
          <w:rFonts w:ascii="Times New Roman" w:eastAsia="Times New Roman" w:hAnsi="Times New Roman" w:cs="Times New Roman"/>
          <w:lang w:eastAsia="pl-PL"/>
        </w:rPr>
        <w:t>4. Przyjęcie protokołu z posiedzenia komisji z kwietnia i maja 2021 r.</w:t>
      </w:r>
    </w:p>
    <w:p w14:paraId="782D0B40" w14:textId="77777777" w:rsidR="000A1124" w:rsidRPr="000A1124" w:rsidRDefault="000A1124" w:rsidP="000A112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A1124">
        <w:rPr>
          <w:rFonts w:ascii="Times New Roman" w:eastAsia="Times New Roman" w:hAnsi="Times New Roman" w:cs="Times New Roman"/>
          <w:lang w:eastAsia="pl-PL"/>
        </w:rPr>
        <w:t>5. Zaopiniowanie raportu o stanie powiatu za 2020 rok</w:t>
      </w:r>
    </w:p>
    <w:p w14:paraId="73157D0C" w14:textId="77777777" w:rsidR="000A1124" w:rsidRPr="000A1124" w:rsidRDefault="000A1124" w:rsidP="000A112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A1124">
        <w:rPr>
          <w:rFonts w:ascii="Times New Roman" w:eastAsia="Times New Roman" w:hAnsi="Times New Roman" w:cs="Times New Roman"/>
          <w:lang w:eastAsia="pl-PL"/>
        </w:rPr>
        <w:t>6. Korespondencja, wolne wnioski i sprawy różne;</w:t>
      </w:r>
    </w:p>
    <w:p w14:paraId="1A6B3DA8" w14:textId="77777777" w:rsidR="000A1124" w:rsidRPr="000A1124" w:rsidRDefault="000A1124" w:rsidP="000A112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A1124">
        <w:rPr>
          <w:rFonts w:ascii="Times New Roman" w:eastAsia="Times New Roman" w:hAnsi="Times New Roman" w:cs="Times New Roman"/>
          <w:lang w:eastAsia="pl-PL"/>
        </w:rPr>
        <w:t>7. Zamknięcie posiedzenia</w:t>
      </w:r>
    </w:p>
    <w:p w14:paraId="089B11AC" w14:textId="7034DA42" w:rsidR="00C646E4" w:rsidRPr="005B69CF" w:rsidRDefault="00C646E4" w:rsidP="000A1124">
      <w:pPr>
        <w:spacing w:after="200" w:line="276" w:lineRule="auto"/>
        <w:jc w:val="both"/>
        <w:rPr>
          <w:rFonts w:ascii="Times New Roman" w:eastAsia="Times New Roman" w:hAnsi="Times New Roman" w:cs="Times New Roman"/>
        </w:rPr>
      </w:pPr>
    </w:p>
    <w:p w14:paraId="1E793F2A" w14:textId="77777777" w:rsidR="000A1124" w:rsidRPr="005B69CF" w:rsidRDefault="000A1124" w:rsidP="000A1124">
      <w:pPr>
        <w:spacing w:before="120" w:after="0"/>
        <w:jc w:val="both"/>
        <w:rPr>
          <w:rFonts w:ascii="Times New Roman" w:hAnsi="Times New Roman" w:cs="Times New Roman"/>
          <w:b/>
        </w:rPr>
      </w:pPr>
      <w:r w:rsidRPr="005B69CF">
        <w:rPr>
          <w:rFonts w:ascii="Times New Roman" w:hAnsi="Times New Roman" w:cs="Times New Roman"/>
          <w:b/>
        </w:rPr>
        <w:t xml:space="preserve">Ad. 3. Przyjęcie porządku posiedzenia </w:t>
      </w:r>
    </w:p>
    <w:p w14:paraId="097D2ACB" w14:textId="77777777" w:rsidR="00DF71EF" w:rsidRDefault="000A1124" w:rsidP="00DF71EF">
      <w:pPr>
        <w:spacing w:before="120" w:after="0"/>
        <w:jc w:val="both"/>
        <w:rPr>
          <w:rFonts w:ascii="Times New Roman" w:eastAsia="Times New Roman" w:hAnsi="Times New Roman" w:cs="Times New Roman"/>
        </w:rPr>
      </w:pPr>
      <w:r w:rsidRPr="005B69CF">
        <w:rPr>
          <w:rFonts w:ascii="Times New Roman" w:eastAsia="Times New Roman" w:hAnsi="Times New Roman" w:cs="Times New Roman"/>
        </w:rPr>
        <w:t>Porządek posiedzenia komisji został przyjęty. Uwag do porządku nie zgłoszono.</w:t>
      </w:r>
    </w:p>
    <w:p w14:paraId="7603834E" w14:textId="5DAA9AE1" w:rsidR="00DF71EF" w:rsidRDefault="000A1124" w:rsidP="00DF71EF">
      <w:pPr>
        <w:spacing w:before="120" w:after="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DF71EF">
        <w:rPr>
          <w:rFonts w:ascii="Times New Roman" w:eastAsia="Times New Roman" w:hAnsi="Times New Roman" w:cs="Times New Roman"/>
          <w:b/>
          <w:bCs/>
          <w:lang w:eastAsia="pl-PL"/>
        </w:rPr>
        <w:t xml:space="preserve">Ad. </w:t>
      </w:r>
      <w:r w:rsidRPr="000A1124">
        <w:rPr>
          <w:rFonts w:ascii="Times New Roman" w:eastAsia="Times New Roman" w:hAnsi="Times New Roman" w:cs="Times New Roman"/>
          <w:b/>
          <w:bCs/>
          <w:lang w:eastAsia="pl-PL"/>
        </w:rPr>
        <w:t>4. Przyjęcie protokołu z posiedzenia komisji z kwietnia i maja 2021 r.</w:t>
      </w:r>
    </w:p>
    <w:p w14:paraId="750491D0" w14:textId="4FA8FFE3" w:rsidR="00DF71EF" w:rsidRPr="00DF71EF" w:rsidRDefault="00DF71EF" w:rsidP="00DF71EF">
      <w:pPr>
        <w:spacing w:before="120"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pl-PL"/>
        </w:rPr>
        <w:t>Uwag do protokoł</w:t>
      </w:r>
      <w:r w:rsidR="0067453C">
        <w:rPr>
          <w:rFonts w:ascii="Times New Roman" w:eastAsia="Times New Roman" w:hAnsi="Times New Roman" w:cs="Times New Roman"/>
          <w:lang w:eastAsia="pl-PL"/>
        </w:rPr>
        <w:t>ów</w:t>
      </w:r>
      <w:r>
        <w:rPr>
          <w:rFonts w:ascii="Times New Roman" w:eastAsia="Times New Roman" w:hAnsi="Times New Roman" w:cs="Times New Roman"/>
          <w:lang w:eastAsia="pl-PL"/>
        </w:rPr>
        <w:t xml:space="preserve"> nie zgłoszono. Proto</w:t>
      </w:r>
      <w:r w:rsidR="0067453C">
        <w:rPr>
          <w:rFonts w:ascii="Times New Roman" w:eastAsia="Times New Roman" w:hAnsi="Times New Roman" w:cs="Times New Roman"/>
          <w:lang w:eastAsia="pl-PL"/>
        </w:rPr>
        <w:t>koły</w:t>
      </w:r>
      <w:r>
        <w:rPr>
          <w:rFonts w:ascii="Times New Roman" w:eastAsia="Times New Roman" w:hAnsi="Times New Roman" w:cs="Times New Roman"/>
          <w:lang w:eastAsia="pl-PL"/>
        </w:rPr>
        <w:t xml:space="preserve"> został</w:t>
      </w:r>
      <w:r w:rsidR="0067453C">
        <w:rPr>
          <w:rFonts w:ascii="Times New Roman" w:eastAsia="Times New Roman" w:hAnsi="Times New Roman" w:cs="Times New Roman"/>
          <w:lang w:eastAsia="pl-PL"/>
        </w:rPr>
        <w:t>y</w:t>
      </w:r>
      <w:r>
        <w:rPr>
          <w:rFonts w:ascii="Times New Roman" w:eastAsia="Times New Roman" w:hAnsi="Times New Roman" w:cs="Times New Roman"/>
          <w:lang w:eastAsia="pl-PL"/>
        </w:rPr>
        <w:t xml:space="preserve"> przyjęt</w:t>
      </w:r>
      <w:r w:rsidR="0067453C">
        <w:rPr>
          <w:rFonts w:ascii="Times New Roman" w:eastAsia="Times New Roman" w:hAnsi="Times New Roman" w:cs="Times New Roman"/>
          <w:lang w:eastAsia="pl-PL"/>
        </w:rPr>
        <w:t>e</w:t>
      </w:r>
      <w:r>
        <w:rPr>
          <w:rFonts w:ascii="Times New Roman" w:eastAsia="Times New Roman" w:hAnsi="Times New Roman" w:cs="Times New Roman"/>
          <w:lang w:eastAsia="pl-PL"/>
        </w:rPr>
        <w:t xml:space="preserve">. </w:t>
      </w:r>
    </w:p>
    <w:p w14:paraId="6A65C7B0" w14:textId="7DE87754" w:rsidR="00DF71EF" w:rsidRDefault="00DF71EF" w:rsidP="000A1124">
      <w:pPr>
        <w:spacing w:before="120" w:after="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DF71EF">
        <w:rPr>
          <w:rFonts w:ascii="Times New Roman" w:eastAsia="Times New Roman" w:hAnsi="Times New Roman" w:cs="Times New Roman"/>
          <w:b/>
          <w:bCs/>
          <w:lang w:eastAsia="pl-PL"/>
        </w:rPr>
        <w:t xml:space="preserve">Ad. </w:t>
      </w:r>
      <w:r w:rsidR="000A1124" w:rsidRPr="000A1124">
        <w:rPr>
          <w:rFonts w:ascii="Times New Roman" w:eastAsia="Times New Roman" w:hAnsi="Times New Roman" w:cs="Times New Roman"/>
          <w:b/>
          <w:bCs/>
          <w:lang w:eastAsia="pl-PL"/>
        </w:rPr>
        <w:t>5. Zaopiniowanie raportu o stanie powiatu za 2020 rok</w:t>
      </w:r>
    </w:p>
    <w:p w14:paraId="5A36BCF6" w14:textId="1AA887E0" w:rsidR="00DF71EF" w:rsidRDefault="00DF71EF" w:rsidP="000A1124">
      <w:pPr>
        <w:spacing w:before="120"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DF71EF">
        <w:rPr>
          <w:rFonts w:ascii="Times New Roman" w:eastAsia="Times New Roman" w:hAnsi="Times New Roman" w:cs="Times New Roman"/>
          <w:u w:val="single"/>
          <w:lang w:eastAsia="pl-PL"/>
        </w:rPr>
        <w:t>Naczelnik Wydziału Organizacji i Kadr – Dorota Borysławska</w:t>
      </w:r>
      <w:r w:rsidRPr="00DF71EF">
        <w:rPr>
          <w:rFonts w:ascii="Times New Roman" w:eastAsia="Times New Roman" w:hAnsi="Times New Roman" w:cs="Times New Roman"/>
          <w:lang w:eastAsia="pl-PL"/>
        </w:rPr>
        <w:t xml:space="preserve"> – przedstawiła informację na temat raportu o stanie powiatu. </w:t>
      </w:r>
    </w:p>
    <w:p w14:paraId="4E715672" w14:textId="06BE7167" w:rsidR="001766E2" w:rsidRDefault="001766E2" w:rsidP="000A1124">
      <w:pPr>
        <w:spacing w:before="120"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052600">
        <w:rPr>
          <w:rFonts w:ascii="Times New Roman" w:eastAsia="Times New Roman" w:hAnsi="Times New Roman" w:cs="Times New Roman"/>
          <w:u w:val="single"/>
          <w:lang w:eastAsia="pl-PL"/>
        </w:rPr>
        <w:t>Przewodnicząca Martyna Wojciechowska</w:t>
      </w:r>
      <w:r>
        <w:rPr>
          <w:rFonts w:ascii="Times New Roman" w:eastAsia="Times New Roman" w:hAnsi="Times New Roman" w:cs="Times New Roman"/>
          <w:lang w:eastAsia="pl-PL"/>
        </w:rPr>
        <w:t xml:space="preserve"> – zapytała czy wpłynęło już jakie</w:t>
      </w:r>
      <w:r w:rsidR="002E3D6F">
        <w:rPr>
          <w:rFonts w:ascii="Times New Roman" w:eastAsia="Times New Roman" w:hAnsi="Times New Roman" w:cs="Times New Roman"/>
          <w:lang w:eastAsia="pl-PL"/>
        </w:rPr>
        <w:t>ś</w:t>
      </w:r>
      <w:r>
        <w:rPr>
          <w:rFonts w:ascii="Times New Roman" w:eastAsia="Times New Roman" w:hAnsi="Times New Roman" w:cs="Times New Roman"/>
          <w:lang w:eastAsia="pl-PL"/>
        </w:rPr>
        <w:t xml:space="preserve"> zgłoszenie do debaty.</w:t>
      </w:r>
    </w:p>
    <w:p w14:paraId="35830278" w14:textId="3A1538D1" w:rsidR="001766E2" w:rsidRDefault="00052600" w:rsidP="000A1124">
      <w:pPr>
        <w:spacing w:before="120" w:after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u w:val="single"/>
          <w:lang w:eastAsia="pl-PL"/>
        </w:rPr>
        <w:t>P</w:t>
      </w:r>
      <w:r w:rsidR="001766E2" w:rsidRPr="00052600">
        <w:rPr>
          <w:rFonts w:ascii="Times New Roman" w:eastAsia="Times New Roman" w:hAnsi="Times New Roman" w:cs="Times New Roman"/>
          <w:u w:val="single"/>
          <w:lang w:eastAsia="pl-PL"/>
        </w:rPr>
        <w:t xml:space="preserve">.o. </w:t>
      </w:r>
      <w:r w:rsidR="009360BF">
        <w:rPr>
          <w:rFonts w:ascii="Times New Roman" w:eastAsia="Times New Roman" w:hAnsi="Times New Roman" w:cs="Times New Roman"/>
          <w:u w:val="single"/>
          <w:lang w:eastAsia="pl-PL"/>
        </w:rPr>
        <w:t>K</w:t>
      </w:r>
      <w:r w:rsidR="001766E2" w:rsidRPr="00052600">
        <w:rPr>
          <w:rFonts w:ascii="Times New Roman" w:eastAsia="Times New Roman" w:hAnsi="Times New Roman" w:cs="Times New Roman"/>
          <w:u w:val="single"/>
          <w:lang w:eastAsia="pl-PL"/>
        </w:rPr>
        <w:t xml:space="preserve">ierownika Biura Rady Powiatu – Teresa </w:t>
      </w:r>
      <w:proofErr w:type="spellStart"/>
      <w:r w:rsidR="001766E2" w:rsidRPr="00052600">
        <w:rPr>
          <w:rFonts w:ascii="Times New Roman" w:eastAsia="Times New Roman" w:hAnsi="Times New Roman" w:cs="Times New Roman"/>
          <w:u w:val="single"/>
          <w:lang w:eastAsia="pl-PL"/>
        </w:rPr>
        <w:t>Krze</w:t>
      </w:r>
      <w:r w:rsidR="009360BF">
        <w:rPr>
          <w:rFonts w:ascii="Times New Roman" w:eastAsia="Times New Roman" w:hAnsi="Times New Roman" w:cs="Times New Roman"/>
          <w:u w:val="single"/>
          <w:lang w:eastAsia="pl-PL"/>
        </w:rPr>
        <w:t>ś</w:t>
      </w:r>
      <w:r w:rsidR="001766E2" w:rsidRPr="00052600">
        <w:rPr>
          <w:rFonts w:ascii="Times New Roman" w:eastAsia="Times New Roman" w:hAnsi="Times New Roman" w:cs="Times New Roman"/>
          <w:u w:val="single"/>
          <w:lang w:eastAsia="pl-PL"/>
        </w:rPr>
        <w:t>lak</w:t>
      </w:r>
      <w:proofErr w:type="spellEnd"/>
      <w:r w:rsidR="001766E2">
        <w:rPr>
          <w:rFonts w:ascii="Times New Roman" w:eastAsia="Times New Roman" w:hAnsi="Times New Roman" w:cs="Times New Roman"/>
          <w:lang w:eastAsia="pl-PL"/>
        </w:rPr>
        <w:t xml:space="preserve"> – poinformowała, że do </w:t>
      </w:r>
      <w:r w:rsidR="00352FAC">
        <w:rPr>
          <w:rFonts w:ascii="Times New Roman" w:eastAsia="Times New Roman" w:hAnsi="Times New Roman" w:cs="Times New Roman"/>
          <w:lang w:eastAsia="pl-PL"/>
        </w:rPr>
        <w:t>b</w:t>
      </w:r>
      <w:r w:rsidR="001766E2">
        <w:rPr>
          <w:rFonts w:ascii="Times New Roman" w:eastAsia="Times New Roman" w:hAnsi="Times New Roman" w:cs="Times New Roman"/>
          <w:lang w:eastAsia="pl-PL"/>
        </w:rPr>
        <w:t xml:space="preserve">iura rady nie wpłynęło żadne zgłoszenie, a termin </w:t>
      </w:r>
      <w:r w:rsidR="002E3D6F">
        <w:rPr>
          <w:rFonts w:ascii="Times New Roman" w:eastAsia="Times New Roman" w:hAnsi="Times New Roman" w:cs="Times New Roman"/>
          <w:lang w:eastAsia="pl-PL"/>
        </w:rPr>
        <w:t xml:space="preserve">składania </w:t>
      </w:r>
      <w:r w:rsidR="001766E2">
        <w:rPr>
          <w:rFonts w:ascii="Times New Roman" w:eastAsia="Times New Roman" w:hAnsi="Times New Roman" w:cs="Times New Roman"/>
          <w:lang w:eastAsia="pl-PL"/>
        </w:rPr>
        <w:t>zgłosze</w:t>
      </w:r>
      <w:r w:rsidR="002E3D6F">
        <w:rPr>
          <w:rFonts w:ascii="Times New Roman" w:eastAsia="Times New Roman" w:hAnsi="Times New Roman" w:cs="Times New Roman"/>
          <w:lang w:eastAsia="pl-PL"/>
        </w:rPr>
        <w:t>ń</w:t>
      </w:r>
      <w:r w:rsidR="001766E2">
        <w:rPr>
          <w:rFonts w:ascii="Times New Roman" w:eastAsia="Times New Roman" w:hAnsi="Times New Roman" w:cs="Times New Roman"/>
          <w:lang w:eastAsia="pl-PL"/>
        </w:rPr>
        <w:t xml:space="preserve"> </w:t>
      </w:r>
      <w:r w:rsidR="002E3D6F">
        <w:rPr>
          <w:rFonts w:ascii="Times New Roman" w:eastAsia="Times New Roman" w:hAnsi="Times New Roman" w:cs="Times New Roman"/>
          <w:lang w:eastAsia="pl-PL"/>
        </w:rPr>
        <w:t>upływa</w:t>
      </w:r>
      <w:r w:rsidR="001766E2">
        <w:rPr>
          <w:rFonts w:ascii="Times New Roman" w:eastAsia="Times New Roman" w:hAnsi="Times New Roman" w:cs="Times New Roman"/>
          <w:lang w:eastAsia="pl-PL"/>
        </w:rPr>
        <w:t xml:space="preserve"> 29 czerwca. </w:t>
      </w:r>
    </w:p>
    <w:p w14:paraId="7D6670F7" w14:textId="185852B1" w:rsidR="001766E2" w:rsidRDefault="001766E2" w:rsidP="000A1124">
      <w:pPr>
        <w:spacing w:before="120"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052600">
        <w:rPr>
          <w:rFonts w:ascii="Times New Roman" w:eastAsia="Times New Roman" w:hAnsi="Times New Roman" w:cs="Times New Roman"/>
          <w:u w:val="single"/>
          <w:lang w:eastAsia="pl-PL"/>
        </w:rPr>
        <w:t>Przewodnicząca Martyna Wojciechowska</w:t>
      </w:r>
      <w:r>
        <w:rPr>
          <w:rFonts w:ascii="Times New Roman" w:eastAsia="Times New Roman" w:hAnsi="Times New Roman" w:cs="Times New Roman"/>
          <w:lang w:eastAsia="pl-PL"/>
        </w:rPr>
        <w:t xml:space="preserve"> – zapytała</w:t>
      </w:r>
      <w:r w:rsidR="00052600">
        <w:rPr>
          <w:rFonts w:ascii="Times New Roman" w:eastAsia="Times New Roman" w:hAnsi="Times New Roman" w:cs="Times New Roman"/>
          <w:lang w:eastAsia="pl-PL"/>
        </w:rPr>
        <w:t xml:space="preserve"> czy w zeszłym roku raport też miał taką tabelaryczną formę, bo jest to mało czytelne.</w:t>
      </w:r>
    </w:p>
    <w:p w14:paraId="7551D231" w14:textId="0FE609B0" w:rsidR="004779AD" w:rsidRDefault="00052600" w:rsidP="000A1124">
      <w:pPr>
        <w:spacing w:before="120"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910CE5">
        <w:rPr>
          <w:rFonts w:ascii="Times New Roman" w:eastAsia="Times New Roman" w:hAnsi="Times New Roman" w:cs="Times New Roman"/>
          <w:u w:val="single"/>
          <w:lang w:eastAsia="pl-PL"/>
        </w:rPr>
        <w:t>Naczelni</w:t>
      </w:r>
      <w:r w:rsidR="002E3D6F">
        <w:rPr>
          <w:rFonts w:ascii="Times New Roman" w:eastAsia="Times New Roman" w:hAnsi="Times New Roman" w:cs="Times New Roman"/>
          <w:u w:val="single"/>
          <w:lang w:eastAsia="pl-PL"/>
        </w:rPr>
        <w:t>k</w:t>
      </w:r>
      <w:r w:rsidRPr="00910CE5">
        <w:rPr>
          <w:rFonts w:ascii="Times New Roman" w:eastAsia="Times New Roman" w:hAnsi="Times New Roman" w:cs="Times New Roman"/>
          <w:u w:val="single"/>
          <w:lang w:eastAsia="pl-PL"/>
        </w:rPr>
        <w:t xml:space="preserve"> Wydziału Organizacji i Kadr – Dorota Borysławska</w:t>
      </w:r>
      <w:r>
        <w:rPr>
          <w:rFonts w:ascii="Times New Roman" w:eastAsia="Times New Roman" w:hAnsi="Times New Roman" w:cs="Times New Roman"/>
          <w:lang w:eastAsia="pl-PL"/>
        </w:rPr>
        <w:t xml:space="preserve"> – poinformowała, że było to w takiej samej formie. </w:t>
      </w:r>
      <w:r w:rsidR="004779AD">
        <w:rPr>
          <w:rFonts w:ascii="Times New Roman" w:eastAsia="Times New Roman" w:hAnsi="Times New Roman" w:cs="Times New Roman"/>
          <w:lang w:eastAsia="pl-PL"/>
        </w:rPr>
        <w:t>Sporządza się je według wzoru rekomendowanego</w:t>
      </w:r>
      <w:r>
        <w:rPr>
          <w:rFonts w:ascii="Times New Roman" w:eastAsia="Times New Roman" w:hAnsi="Times New Roman" w:cs="Times New Roman"/>
          <w:lang w:eastAsia="pl-PL"/>
        </w:rPr>
        <w:t xml:space="preserve"> przez Zwi</w:t>
      </w:r>
      <w:r w:rsidR="004779AD">
        <w:rPr>
          <w:rFonts w:ascii="Times New Roman" w:eastAsia="Times New Roman" w:hAnsi="Times New Roman" w:cs="Times New Roman"/>
          <w:lang w:eastAsia="pl-PL"/>
        </w:rPr>
        <w:t>ą</w:t>
      </w:r>
      <w:r>
        <w:rPr>
          <w:rFonts w:ascii="Times New Roman" w:eastAsia="Times New Roman" w:hAnsi="Times New Roman" w:cs="Times New Roman"/>
          <w:lang w:eastAsia="pl-PL"/>
        </w:rPr>
        <w:t xml:space="preserve">zek </w:t>
      </w:r>
      <w:r w:rsidR="004779AD">
        <w:rPr>
          <w:rFonts w:ascii="Times New Roman" w:eastAsia="Times New Roman" w:hAnsi="Times New Roman" w:cs="Times New Roman"/>
          <w:lang w:eastAsia="pl-PL"/>
        </w:rPr>
        <w:t>Powiatów Polskich i</w:t>
      </w:r>
      <w:r w:rsidR="00910CE5">
        <w:rPr>
          <w:rFonts w:ascii="Times New Roman" w:eastAsia="Times New Roman" w:hAnsi="Times New Roman" w:cs="Times New Roman"/>
          <w:lang w:eastAsia="pl-PL"/>
        </w:rPr>
        <w:t> </w:t>
      </w:r>
      <w:r w:rsidR="004779AD">
        <w:rPr>
          <w:rFonts w:ascii="Times New Roman" w:eastAsia="Times New Roman" w:hAnsi="Times New Roman" w:cs="Times New Roman"/>
          <w:lang w:eastAsia="pl-PL"/>
        </w:rPr>
        <w:t xml:space="preserve">duża część jednostek stosuje tę formę. </w:t>
      </w:r>
    </w:p>
    <w:p w14:paraId="3D610A78" w14:textId="40EAB443" w:rsidR="004779AD" w:rsidRDefault="004779AD" w:rsidP="000A1124">
      <w:pPr>
        <w:spacing w:before="120"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910CE5">
        <w:rPr>
          <w:rFonts w:ascii="Times New Roman" w:eastAsia="Times New Roman" w:hAnsi="Times New Roman" w:cs="Times New Roman"/>
          <w:u w:val="single"/>
          <w:lang w:eastAsia="pl-PL"/>
        </w:rPr>
        <w:t>Przewodnicząca Martyna Wojciechowska</w:t>
      </w:r>
      <w:r>
        <w:rPr>
          <w:rFonts w:ascii="Times New Roman" w:eastAsia="Times New Roman" w:hAnsi="Times New Roman" w:cs="Times New Roman"/>
          <w:lang w:eastAsia="pl-PL"/>
        </w:rPr>
        <w:t xml:space="preserve"> – zapytała czy spis treści nie jest praktykowany w takich raportach. </w:t>
      </w:r>
      <w:r w:rsidR="00021C30">
        <w:rPr>
          <w:rFonts w:ascii="Times New Roman" w:eastAsia="Times New Roman" w:hAnsi="Times New Roman" w:cs="Times New Roman"/>
          <w:lang w:eastAsia="pl-PL"/>
        </w:rPr>
        <w:t>Zwróciła uwagę, że j</w:t>
      </w:r>
      <w:r>
        <w:rPr>
          <w:rFonts w:ascii="Times New Roman" w:eastAsia="Times New Roman" w:hAnsi="Times New Roman" w:cs="Times New Roman"/>
          <w:lang w:eastAsia="pl-PL"/>
        </w:rPr>
        <w:t>ak mamy raport województwa to na początku są pozbierane duże ilości informacji statystycznych</w:t>
      </w:r>
      <w:r w:rsidR="008643EC">
        <w:rPr>
          <w:rFonts w:ascii="Times New Roman" w:eastAsia="Times New Roman" w:hAnsi="Times New Roman" w:cs="Times New Roman"/>
          <w:lang w:eastAsia="pl-PL"/>
        </w:rPr>
        <w:t>, które stanowią</w:t>
      </w:r>
      <w:r>
        <w:rPr>
          <w:rFonts w:ascii="Times New Roman" w:eastAsia="Times New Roman" w:hAnsi="Times New Roman" w:cs="Times New Roman"/>
          <w:lang w:eastAsia="pl-PL"/>
        </w:rPr>
        <w:t xml:space="preserve"> przydatny element. </w:t>
      </w:r>
    </w:p>
    <w:p w14:paraId="20CDDDEA" w14:textId="7858D537" w:rsidR="004779AD" w:rsidRDefault="004779AD" w:rsidP="000A1124">
      <w:pPr>
        <w:spacing w:before="120"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910CE5">
        <w:rPr>
          <w:rFonts w:ascii="Times New Roman" w:eastAsia="Times New Roman" w:hAnsi="Times New Roman" w:cs="Times New Roman"/>
          <w:u w:val="single"/>
          <w:lang w:eastAsia="pl-PL"/>
        </w:rPr>
        <w:t>Naczelnik Wydziału Organizacji i Kadr – Dorota Borysławska</w:t>
      </w:r>
      <w:r>
        <w:rPr>
          <w:rFonts w:ascii="Times New Roman" w:eastAsia="Times New Roman" w:hAnsi="Times New Roman" w:cs="Times New Roman"/>
          <w:lang w:eastAsia="pl-PL"/>
        </w:rPr>
        <w:t xml:space="preserve"> – są takie informacje od razu na początku w punkcie 2</w:t>
      </w:r>
      <w:r w:rsidR="00021C30">
        <w:rPr>
          <w:rFonts w:ascii="Times New Roman" w:eastAsia="Times New Roman" w:hAnsi="Times New Roman" w:cs="Times New Roman"/>
          <w:lang w:eastAsia="pl-PL"/>
        </w:rPr>
        <w:t>.</w:t>
      </w:r>
      <w:r>
        <w:rPr>
          <w:rFonts w:ascii="Times New Roman" w:eastAsia="Times New Roman" w:hAnsi="Times New Roman" w:cs="Times New Roman"/>
          <w:lang w:eastAsia="pl-PL"/>
        </w:rPr>
        <w:t xml:space="preserve"> Podstawowe dane dotyczące powiatu.</w:t>
      </w:r>
      <w:r w:rsidR="000E4CD1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1EDD1702" w14:textId="23F7BAFE" w:rsidR="008C12A1" w:rsidRPr="00654561" w:rsidRDefault="004779AD" w:rsidP="000A1124">
      <w:pPr>
        <w:spacing w:before="120"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910CE5">
        <w:rPr>
          <w:rFonts w:ascii="Times New Roman" w:eastAsia="Times New Roman" w:hAnsi="Times New Roman" w:cs="Times New Roman"/>
          <w:u w:val="single"/>
          <w:lang w:eastAsia="pl-PL"/>
        </w:rPr>
        <w:t>Przewodnicząca Martyna Wojciechowska</w:t>
      </w:r>
      <w:r>
        <w:rPr>
          <w:rFonts w:ascii="Times New Roman" w:eastAsia="Times New Roman" w:hAnsi="Times New Roman" w:cs="Times New Roman"/>
          <w:lang w:eastAsia="pl-PL"/>
        </w:rPr>
        <w:t xml:space="preserve"> – tak, ale mogłoby być tych informacji więcej, bo często </w:t>
      </w:r>
      <w:r w:rsidR="008643EC">
        <w:rPr>
          <w:rFonts w:ascii="Times New Roman" w:eastAsia="Times New Roman" w:hAnsi="Times New Roman" w:cs="Times New Roman"/>
          <w:lang w:eastAsia="pl-PL"/>
        </w:rPr>
        <w:t xml:space="preserve">wykorzystywane są </w:t>
      </w:r>
      <w:r>
        <w:rPr>
          <w:rFonts w:ascii="Times New Roman" w:eastAsia="Times New Roman" w:hAnsi="Times New Roman" w:cs="Times New Roman"/>
          <w:lang w:eastAsia="pl-PL"/>
        </w:rPr>
        <w:t>do jakiś opracowań</w:t>
      </w:r>
      <w:r w:rsidR="008643EC">
        <w:rPr>
          <w:rFonts w:ascii="Times New Roman" w:eastAsia="Times New Roman" w:hAnsi="Times New Roman" w:cs="Times New Roman"/>
          <w:lang w:eastAsia="pl-PL"/>
        </w:rPr>
        <w:t>. F</w:t>
      </w:r>
      <w:r>
        <w:rPr>
          <w:rFonts w:ascii="Times New Roman" w:eastAsia="Times New Roman" w:hAnsi="Times New Roman" w:cs="Times New Roman"/>
          <w:lang w:eastAsia="pl-PL"/>
        </w:rPr>
        <w:t>ajniej by było je zbierać w rocznych raportach</w:t>
      </w:r>
      <w:r w:rsidR="000C40DD">
        <w:rPr>
          <w:rFonts w:ascii="Times New Roman" w:eastAsia="Times New Roman" w:hAnsi="Times New Roman" w:cs="Times New Roman"/>
          <w:lang w:eastAsia="pl-PL"/>
        </w:rPr>
        <w:t>. Poprosiła, aby procedując uchwały brać pod uwagę,</w:t>
      </w:r>
      <w:r w:rsidR="0077759C">
        <w:rPr>
          <w:rFonts w:ascii="Times New Roman" w:eastAsia="Times New Roman" w:hAnsi="Times New Roman" w:cs="Times New Roman"/>
          <w:lang w:eastAsia="pl-PL"/>
        </w:rPr>
        <w:t xml:space="preserve"> konsultacje z organizacjami pozarządowymi lub chociaż z Rada Pożytku Publicznego. </w:t>
      </w:r>
      <w:r w:rsidR="00654561">
        <w:rPr>
          <w:rFonts w:ascii="Times New Roman" w:eastAsia="Times New Roman" w:hAnsi="Times New Roman" w:cs="Times New Roman"/>
          <w:lang w:eastAsia="pl-PL"/>
        </w:rPr>
        <w:t xml:space="preserve">Zwróciła uwagę, że Rada Pożytku </w:t>
      </w:r>
      <w:r w:rsidR="008643EC">
        <w:rPr>
          <w:rFonts w:ascii="Times New Roman" w:eastAsia="Times New Roman" w:hAnsi="Times New Roman" w:cs="Times New Roman"/>
          <w:lang w:eastAsia="pl-PL"/>
        </w:rPr>
        <w:t>P</w:t>
      </w:r>
      <w:r w:rsidR="00654561">
        <w:rPr>
          <w:rFonts w:ascii="Times New Roman" w:eastAsia="Times New Roman" w:hAnsi="Times New Roman" w:cs="Times New Roman"/>
          <w:lang w:eastAsia="pl-PL"/>
        </w:rPr>
        <w:t xml:space="preserve">ublicznego opiniowała tak naprawdę tylko jeden dokument, którym był program współpracy z organizacjami pozarządowymi. </w:t>
      </w:r>
    </w:p>
    <w:p w14:paraId="09FB587F" w14:textId="0DAA2405" w:rsidR="000C40DD" w:rsidRDefault="00910CE5" w:rsidP="000A1124">
      <w:pPr>
        <w:spacing w:before="120"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8C12A1">
        <w:rPr>
          <w:rFonts w:ascii="Times New Roman" w:eastAsia="Times New Roman" w:hAnsi="Times New Roman" w:cs="Times New Roman"/>
          <w:u w:val="single"/>
          <w:lang w:eastAsia="pl-PL"/>
        </w:rPr>
        <w:lastRenderedPageBreak/>
        <w:t xml:space="preserve">Przewodnicząca </w:t>
      </w:r>
      <w:r w:rsidR="008C12A1" w:rsidRPr="008C12A1">
        <w:rPr>
          <w:rFonts w:ascii="Times New Roman" w:eastAsia="Times New Roman" w:hAnsi="Times New Roman" w:cs="Times New Roman"/>
          <w:u w:val="single"/>
          <w:lang w:eastAsia="pl-PL"/>
        </w:rPr>
        <w:t>Martyna Wojciechowska</w:t>
      </w:r>
      <w:r w:rsidR="008C12A1">
        <w:rPr>
          <w:rFonts w:ascii="Times New Roman" w:eastAsia="Times New Roman" w:hAnsi="Times New Roman" w:cs="Times New Roman"/>
          <w:lang w:eastAsia="pl-PL"/>
        </w:rPr>
        <w:t xml:space="preserve"> – poddała pod głosowanie raport o stanie powiatu za 2020 rok. </w:t>
      </w:r>
    </w:p>
    <w:p w14:paraId="496FD7DA" w14:textId="53348B56" w:rsidR="009360BF" w:rsidRDefault="009360BF" w:rsidP="000A1124">
      <w:pPr>
        <w:spacing w:before="120" w:after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Komisja pozytywnie </w:t>
      </w:r>
      <w:r w:rsidR="0067453C">
        <w:rPr>
          <w:rFonts w:ascii="Times New Roman" w:eastAsia="Times New Roman" w:hAnsi="Times New Roman" w:cs="Times New Roman"/>
          <w:lang w:eastAsia="pl-PL"/>
        </w:rPr>
        <w:t xml:space="preserve">jednogłośnie </w:t>
      </w:r>
      <w:r>
        <w:rPr>
          <w:rFonts w:ascii="Times New Roman" w:eastAsia="Times New Roman" w:hAnsi="Times New Roman" w:cs="Times New Roman"/>
          <w:lang w:eastAsia="pl-PL"/>
        </w:rPr>
        <w:t>zaopiniowała raport o stanie powiatu.</w:t>
      </w:r>
    </w:p>
    <w:p w14:paraId="2BD5E7F6" w14:textId="14949D7E" w:rsidR="000A1124" w:rsidRDefault="000A1124" w:rsidP="000A1124">
      <w:pPr>
        <w:spacing w:before="120" w:after="0"/>
        <w:jc w:val="both"/>
        <w:rPr>
          <w:rFonts w:ascii="Times New Roman" w:hAnsi="Times New Roman" w:cs="Times New Roman"/>
          <w:b/>
          <w:bCs/>
        </w:rPr>
      </w:pPr>
      <w:r w:rsidRPr="007D4476">
        <w:rPr>
          <w:rFonts w:ascii="Times New Roman" w:hAnsi="Times New Roman" w:cs="Times New Roman"/>
          <w:b/>
          <w:bCs/>
        </w:rPr>
        <w:t xml:space="preserve">Ad. 6. </w:t>
      </w:r>
      <w:r w:rsidR="00654561">
        <w:rPr>
          <w:rFonts w:ascii="Times New Roman" w:hAnsi="Times New Roman" w:cs="Times New Roman"/>
          <w:b/>
          <w:bCs/>
        </w:rPr>
        <w:t>Korespondencja, w</w:t>
      </w:r>
      <w:r w:rsidRPr="007D4476">
        <w:rPr>
          <w:rFonts w:ascii="Times New Roman" w:hAnsi="Times New Roman" w:cs="Times New Roman"/>
          <w:b/>
          <w:bCs/>
        </w:rPr>
        <w:t xml:space="preserve">olne wnioski i sprawy różne </w:t>
      </w:r>
    </w:p>
    <w:p w14:paraId="6E483FF0" w14:textId="09935611" w:rsidR="00BE32CB" w:rsidRDefault="00654561" w:rsidP="000A1124">
      <w:pPr>
        <w:spacing w:before="120" w:after="0"/>
        <w:jc w:val="both"/>
        <w:rPr>
          <w:rFonts w:ascii="Times New Roman" w:hAnsi="Times New Roman" w:cs="Times New Roman"/>
        </w:rPr>
      </w:pPr>
      <w:r w:rsidRPr="008643EC">
        <w:rPr>
          <w:rFonts w:ascii="Times New Roman" w:hAnsi="Times New Roman" w:cs="Times New Roman"/>
          <w:u w:val="single"/>
        </w:rPr>
        <w:t>Przewodnicząca Martyna Wojciechowska</w:t>
      </w:r>
      <w:r w:rsidRPr="00654561">
        <w:rPr>
          <w:rFonts w:ascii="Times New Roman" w:hAnsi="Times New Roman" w:cs="Times New Roman"/>
        </w:rPr>
        <w:t xml:space="preserve"> </w:t>
      </w:r>
      <w:r w:rsidR="008643EC">
        <w:rPr>
          <w:rFonts w:ascii="Times New Roman" w:hAnsi="Times New Roman" w:cs="Times New Roman"/>
        </w:rPr>
        <w:t>- z</w:t>
      </w:r>
      <w:r w:rsidR="00001AAB">
        <w:rPr>
          <w:rFonts w:ascii="Times New Roman" w:hAnsi="Times New Roman" w:cs="Times New Roman"/>
        </w:rPr>
        <w:t xml:space="preserve">wróciła uwagę, że na posiedzeniu </w:t>
      </w:r>
      <w:r w:rsidR="00E23563">
        <w:rPr>
          <w:rFonts w:ascii="Times New Roman" w:hAnsi="Times New Roman" w:cs="Times New Roman"/>
        </w:rPr>
        <w:t>K</w:t>
      </w:r>
      <w:r w:rsidR="00001AAB">
        <w:rPr>
          <w:rFonts w:ascii="Times New Roman" w:hAnsi="Times New Roman" w:cs="Times New Roman"/>
        </w:rPr>
        <w:t>omisji Zdrowia</w:t>
      </w:r>
      <w:r w:rsidR="00E23563">
        <w:rPr>
          <w:rFonts w:ascii="Times New Roman" w:hAnsi="Times New Roman" w:cs="Times New Roman"/>
        </w:rPr>
        <w:t>, Rodziny</w:t>
      </w:r>
      <w:r w:rsidR="00C641E2">
        <w:rPr>
          <w:rFonts w:ascii="Times New Roman" w:hAnsi="Times New Roman" w:cs="Times New Roman"/>
        </w:rPr>
        <w:t xml:space="preserve"> i Spraw Społecznych</w:t>
      </w:r>
      <w:r w:rsidR="00001AAB">
        <w:rPr>
          <w:rFonts w:ascii="Times New Roman" w:hAnsi="Times New Roman" w:cs="Times New Roman"/>
        </w:rPr>
        <w:t>, która odbyła s</w:t>
      </w:r>
      <w:r w:rsidR="00C641E2">
        <w:rPr>
          <w:rFonts w:ascii="Times New Roman" w:hAnsi="Times New Roman" w:cs="Times New Roman"/>
        </w:rPr>
        <w:t>ię w dniu dzisiejszym</w:t>
      </w:r>
      <w:r w:rsidR="00BE32CB">
        <w:rPr>
          <w:rFonts w:ascii="Times New Roman" w:hAnsi="Times New Roman" w:cs="Times New Roman"/>
        </w:rPr>
        <w:t xml:space="preserve"> były podejmowane uchwały dotyczące pieczy zastępczej. Pojawił się taki pomysł, aby wzmocnić współpracę miedzy Wojewódzkim Urzędem Pracy a pieczą zastępczą</w:t>
      </w:r>
      <w:r w:rsidR="008643EC">
        <w:rPr>
          <w:rFonts w:ascii="Times New Roman" w:hAnsi="Times New Roman" w:cs="Times New Roman"/>
        </w:rPr>
        <w:t xml:space="preserve"> czy też</w:t>
      </w:r>
      <w:r w:rsidR="00BE32CB">
        <w:rPr>
          <w:rFonts w:ascii="Times New Roman" w:hAnsi="Times New Roman" w:cs="Times New Roman"/>
        </w:rPr>
        <w:t xml:space="preserve"> domami dziecka. Wspomniała, aby wprowadzić cykliczne zajęcia skierowane do podopiecznych pieczy zastępczej ukierunkowane np. na doradztwo zawodowe, tego jak tworzyć CV, pod kątem profilowania zawodowego.</w:t>
      </w:r>
    </w:p>
    <w:p w14:paraId="244E5558" w14:textId="7CB08BBD" w:rsidR="00BE32CB" w:rsidRDefault="00BE32CB" w:rsidP="000A1124">
      <w:pPr>
        <w:spacing w:before="120" w:after="0"/>
        <w:jc w:val="both"/>
        <w:rPr>
          <w:rFonts w:ascii="Times New Roman" w:hAnsi="Times New Roman" w:cs="Times New Roman"/>
        </w:rPr>
      </w:pPr>
      <w:r w:rsidRPr="00EB1C9B">
        <w:rPr>
          <w:rFonts w:ascii="Times New Roman" w:hAnsi="Times New Roman" w:cs="Times New Roman"/>
          <w:u w:val="single"/>
        </w:rPr>
        <w:t>Członek Zarządu Marek Kubiak</w:t>
      </w:r>
      <w:r>
        <w:rPr>
          <w:rFonts w:ascii="Times New Roman" w:hAnsi="Times New Roman" w:cs="Times New Roman"/>
        </w:rPr>
        <w:t xml:space="preserve"> – p</w:t>
      </w:r>
      <w:r w:rsidR="008643EC">
        <w:rPr>
          <w:rFonts w:ascii="Times New Roman" w:hAnsi="Times New Roman" w:cs="Times New Roman"/>
        </w:rPr>
        <w:t>owiedział, że przedstawi</w:t>
      </w:r>
      <w:r>
        <w:rPr>
          <w:rFonts w:ascii="Times New Roman" w:hAnsi="Times New Roman" w:cs="Times New Roman"/>
        </w:rPr>
        <w:t xml:space="preserve"> taką sytuację w Urzędzie Pracy. </w:t>
      </w:r>
    </w:p>
    <w:p w14:paraId="086A3E50" w14:textId="6D6C8ECF" w:rsidR="00BE32CB" w:rsidRDefault="00BE32CB" w:rsidP="000A1124">
      <w:pPr>
        <w:spacing w:before="120" w:after="0"/>
        <w:jc w:val="both"/>
        <w:rPr>
          <w:rFonts w:ascii="Times New Roman" w:hAnsi="Times New Roman" w:cs="Times New Roman"/>
        </w:rPr>
      </w:pPr>
      <w:r w:rsidRPr="00EB1C9B">
        <w:rPr>
          <w:rFonts w:ascii="Times New Roman" w:hAnsi="Times New Roman" w:cs="Times New Roman"/>
          <w:u w:val="single"/>
        </w:rPr>
        <w:t xml:space="preserve">P.o. Kierownika Biura Rady – Teresa </w:t>
      </w:r>
      <w:proofErr w:type="spellStart"/>
      <w:r w:rsidRPr="00EB1C9B">
        <w:rPr>
          <w:rFonts w:ascii="Times New Roman" w:hAnsi="Times New Roman" w:cs="Times New Roman"/>
          <w:u w:val="single"/>
        </w:rPr>
        <w:t>Krześlak</w:t>
      </w:r>
      <w:proofErr w:type="spellEnd"/>
      <w:r>
        <w:rPr>
          <w:rFonts w:ascii="Times New Roman" w:hAnsi="Times New Roman" w:cs="Times New Roman"/>
        </w:rPr>
        <w:t xml:space="preserve"> – poinformowała, że do Biura </w:t>
      </w:r>
      <w:r w:rsidR="00A27474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>ady</w:t>
      </w:r>
      <w:r w:rsidR="00A27474">
        <w:rPr>
          <w:rFonts w:ascii="Times New Roman" w:hAnsi="Times New Roman" w:cs="Times New Roman"/>
        </w:rPr>
        <w:t xml:space="preserve"> Powiatu</w:t>
      </w:r>
      <w:r>
        <w:rPr>
          <w:rFonts w:ascii="Times New Roman" w:hAnsi="Times New Roman" w:cs="Times New Roman"/>
        </w:rPr>
        <w:t xml:space="preserve"> wpłynęło pismo </w:t>
      </w:r>
      <w:r w:rsidR="00A27474">
        <w:rPr>
          <w:rFonts w:ascii="Times New Roman" w:hAnsi="Times New Roman" w:cs="Times New Roman"/>
        </w:rPr>
        <w:t xml:space="preserve">od </w:t>
      </w:r>
      <w:r w:rsidR="00EB1C9B">
        <w:rPr>
          <w:rFonts w:ascii="Times New Roman" w:hAnsi="Times New Roman" w:cs="Times New Roman"/>
        </w:rPr>
        <w:t>w</w:t>
      </w:r>
      <w:r w:rsidR="00A27474">
        <w:rPr>
          <w:rFonts w:ascii="Times New Roman" w:hAnsi="Times New Roman" w:cs="Times New Roman"/>
        </w:rPr>
        <w:t>ojewody informujące, że do Wojewody Łódzkiego wpłynęła skarga Pani Aldony Świderek</w:t>
      </w:r>
      <w:r w:rsidR="00EB1C9B">
        <w:rPr>
          <w:rFonts w:ascii="Times New Roman" w:hAnsi="Times New Roman" w:cs="Times New Roman"/>
        </w:rPr>
        <w:t>,</w:t>
      </w:r>
      <w:r w:rsidR="00A27474">
        <w:rPr>
          <w:rFonts w:ascii="Times New Roman" w:hAnsi="Times New Roman" w:cs="Times New Roman"/>
        </w:rPr>
        <w:t xml:space="preserve"> w sprawie sposobu procedowania petycji mieszkańców Gminy Rzeczyca</w:t>
      </w:r>
      <w:r w:rsidR="00EB1C9B">
        <w:rPr>
          <w:rFonts w:ascii="Times New Roman" w:hAnsi="Times New Roman" w:cs="Times New Roman"/>
        </w:rPr>
        <w:t>. Jak wskazuje treść skargi petycja dotyczyła wygospodarowania środków w tegorocznym budżecie powiatu tomaszowskiego na sfinansowanie remontu drogi powiatowej Brzozów-</w:t>
      </w:r>
      <w:proofErr w:type="spellStart"/>
      <w:r w:rsidR="00EB1C9B">
        <w:rPr>
          <w:rFonts w:ascii="Times New Roman" w:hAnsi="Times New Roman" w:cs="Times New Roman"/>
        </w:rPr>
        <w:t>Sadykierz</w:t>
      </w:r>
      <w:proofErr w:type="spellEnd"/>
      <w:r w:rsidR="00EB1C9B">
        <w:rPr>
          <w:rFonts w:ascii="Times New Roman" w:hAnsi="Times New Roman" w:cs="Times New Roman"/>
        </w:rPr>
        <w:t xml:space="preserve">. Poinformowała, że wyjaśnienie takie zostało już przygotowane przez Panią Przewodniczącą, które zostanie przesłane do </w:t>
      </w:r>
      <w:r w:rsidR="00FC2B02">
        <w:rPr>
          <w:rFonts w:ascii="Times New Roman" w:hAnsi="Times New Roman" w:cs="Times New Roman"/>
        </w:rPr>
        <w:t>w</w:t>
      </w:r>
      <w:r w:rsidR="00EB1C9B">
        <w:rPr>
          <w:rFonts w:ascii="Times New Roman" w:hAnsi="Times New Roman" w:cs="Times New Roman"/>
        </w:rPr>
        <w:t xml:space="preserve">ojewody. Odczytała treść wyjaśnienia. </w:t>
      </w:r>
    </w:p>
    <w:p w14:paraId="43F33C82" w14:textId="13854784" w:rsidR="00C40840" w:rsidRDefault="00C40840" w:rsidP="000A1124">
      <w:pPr>
        <w:spacing w:before="120" w:after="0"/>
        <w:jc w:val="both"/>
        <w:rPr>
          <w:rFonts w:ascii="Times New Roman" w:hAnsi="Times New Roman" w:cs="Times New Roman"/>
        </w:rPr>
      </w:pPr>
      <w:r w:rsidRPr="008131B1">
        <w:rPr>
          <w:rFonts w:ascii="Times New Roman" w:hAnsi="Times New Roman" w:cs="Times New Roman"/>
          <w:u w:val="single"/>
        </w:rPr>
        <w:t>Przewodnicząca Martyna Wojciechowska</w:t>
      </w:r>
      <w:r>
        <w:rPr>
          <w:rFonts w:ascii="Times New Roman" w:hAnsi="Times New Roman" w:cs="Times New Roman"/>
        </w:rPr>
        <w:t xml:space="preserve"> – zapytała czy w 2020 roku zostały utworzone jakieś nowe mieszkania chronione. </w:t>
      </w:r>
    </w:p>
    <w:p w14:paraId="33838764" w14:textId="1121F8B5" w:rsidR="00C40840" w:rsidRDefault="00C40840" w:rsidP="000A1124">
      <w:pPr>
        <w:spacing w:before="120" w:after="0"/>
        <w:jc w:val="both"/>
        <w:rPr>
          <w:rFonts w:ascii="Times New Roman" w:hAnsi="Times New Roman" w:cs="Times New Roman"/>
        </w:rPr>
      </w:pPr>
      <w:r w:rsidRPr="008131B1">
        <w:rPr>
          <w:rFonts w:ascii="Times New Roman" w:hAnsi="Times New Roman" w:cs="Times New Roman"/>
          <w:u w:val="single"/>
        </w:rPr>
        <w:t>Członek Zarządu Marek Kubiak</w:t>
      </w:r>
      <w:r>
        <w:rPr>
          <w:rFonts w:ascii="Times New Roman" w:hAnsi="Times New Roman" w:cs="Times New Roman"/>
        </w:rPr>
        <w:t xml:space="preserve"> – tak,  udało się </w:t>
      </w:r>
      <w:r w:rsidR="008643EC">
        <w:rPr>
          <w:rFonts w:ascii="Times New Roman" w:hAnsi="Times New Roman" w:cs="Times New Roman"/>
        </w:rPr>
        <w:t>utworzyć</w:t>
      </w:r>
      <w:r>
        <w:rPr>
          <w:rFonts w:ascii="Times New Roman" w:hAnsi="Times New Roman" w:cs="Times New Roman"/>
        </w:rPr>
        <w:t xml:space="preserve">. Było to mieszkanie na stanie szpitala, z którego wcześniej korzystał prezes. </w:t>
      </w:r>
      <w:r w:rsidR="008643EC">
        <w:rPr>
          <w:rFonts w:ascii="Times New Roman" w:hAnsi="Times New Roman" w:cs="Times New Roman"/>
        </w:rPr>
        <w:t xml:space="preserve">Mieszkanie to zlokalizowane jest przy ul. Granicznej. </w:t>
      </w:r>
      <w:r>
        <w:rPr>
          <w:rFonts w:ascii="Times New Roman" w:hAnsi="Times New Roman" w:cs="Times New Roman"/>
        </w:rPr>
        <w:t xml:space="preserve">Poinformował, że obecnie są dwa mieszkania chronione, które w zupełności zaspokajają nasze potrzeby. </w:t>
      </w:r>
      <w:r w:rsidR="00535945">
        <w:rPr>
          <w:rFonts w:ascii="Times New Roman" w:hAnsi="Times New Roman" w:cs="Times New Roman"/>
        </w:rPr>
        <w:t>Jeśli chodzi o pieczę zastępczą to potrzebny jest kolejny Rodzinny Dom Dziecka</w:t>
      </w:r>
      <w:r w:rsidR="007B41EB">
        <w:rPr>
          <w:rFonts w:ascii="Times New Roman" w:hAnsi="Times New Roman" w:cs="Times New Roman"/>
        </w:rPr>
        <w:t>.</w:t>
      </w:r>
    </w:p>
    <w:p w14:paraId="332F7106" w14:textId="744F8304" w:rsidR="00C40840" w:rsidRDefault="00C40840" w:rsidP="000A1124">
      <w:pPr>
        <w:spacing w:before="120" w:after="0"/>
        <w:jc w:val="both"/>
        <w:rPr>
          <w:rFonts w:ascii="Times New Roman" w:hAnsi="Times New Roman" w:cs="Times New Roman"/>
        </w:rPr>
      </w:pPr>
      <w:r w:rsidRPr="002D34D8">
        <w:rPr>
          <w:rFonts w:ascii="Times New Roman" w:hAnsi="Times New Roman" w:cs="Times New Roman"/>
          <w:u w:val="single"/>
        </w:rPr>
        <w:t>Przewodnicząca Martyna Wojciechowska</w:t>
      </w:r>
      <w:r w:rsidRPr="002D34D8">
        <w:rPr>
          <w:rFonts w:ascii="Times New Roman" w:hAnsi="Times New Roman" w:cs="Times New Roman"/>
        </w:rPr>
        <w:t xml:space="preserve"> </w:t>
      </w:r>
      <w:r w:rsidR="00535945" w:rsidRPr="002D34D8">
        <w:rPr>
          <w:rFonts w:ascii="Times New Roman" w:hAnsi="Times New Roman" w:cs="Times New Roman"/>
        </w:rPr>
        <w:t xml:space="preserve">– no właśnie podstawowym celem było zapewnienie odpowiedniej ilości </w:t>
      </w:r>
      <w:r w:rsidR="00DE3098" w:rsidRPr="002D34D8">
        <w:rPr>
          <w:rFonts w:ascii="Times New Roman" w:hAnsi="Times New Roman" w:cs="Times New Roman"/>
        </w:rPr>
        <w:t xml:space="preserve">miejsc </w:t>
      </w:r>
      <w:r w:rsidR="00535945" w:rsidRPr="002D34D8">
        <w:rPr>
          <w:rFonts w:ascii="Times New Roman" w:hAnsi="Times New Roman" w:cs="Times New Roman"/>
        </w:rPr>
        <w:t xml:space="preserve">w pieczy zastępczej na terenie </w:t>
      </w:r>
      <w:r w:rsidR="008643EC" w:rsidRPr="002D34D8">
        <w:rPr>
          <w:rFonts w:ascii="Times New Roman" w:hAnsi="Times New Roman" w:cs="Times New Roman"/>
        </w:rPr>
        <w:t xml:space="preserve">powiatu </w:t>
      </w:r>
      <w:r w:rsidR="00535945" w:rsidRPr="002D34D8">
        <w:rPr>
          <w:rFonts w:ascii="Times New Roman" w:hAnsi="Times New Roman" w:cs="Times New Roman"/>
        </w:rPr>
        <w:t>i nie został</w:t>
      </w:r>
      <w:r w:rsidR="00DE3098" w:rsidRPr="002D34D8">
        <w:rPr>
          <w:rFonts w:ascii="Times New Roman" w:hAnsi="Times New Roman" w:cs="Times New Roman"/>
        </w:rPr>
        <w:t xml:space="preserve"> on</w:t>
      </w:r>
      <w:r w:rsidR="00535945" w:rsidRPr="002D34D8">
        <w:rPr>
          <w:rFonts w:ascii="Times New Roman" w:hAnsi="Times New Roman" w:cs="Times New Roman"/>
        </w:rPr>
        <w:t xml:space="preserve"> zrealizowany. Była mowa o</w:t>
      </w:r>
      <w:r w:rsidR="008643EC" w:rsidRPr="002D34D8">
        <w:rPr>
          <w:rFonts w:ascii="Times New Roman" w:hAnsi="Times New Roman" w:cs="Times New Roman"/>
        </w:rPr>
        <w:t> </w:t>
      </w:r>
      <w:r w:rsidR="00535945" w:rsidRPr="002D34D8">
        <w:rPr>
          <w:rFonts w:ascii="Times New Roman" w:hAnsi="Times New Roman" w:cs="Times New Roman"/>
        </w:rPr>
        <w:t>tym, że była przewidziana jakaś akcja promująca mająca na celu upowszechnienie tego tematu i</w:t>
      </w:r>
      <w:r w:rsidR="008643EC" w:rsidRPr="002D34D8">
        <w:rPr>
          <w:rFonts w:ascii="Times New Roman" w:hAnsi="Times New Roman" w:cs="Times New Roman"/>
        </w:rPr>
        <w:t> </w:t>
      </w:r>
      <w:r w:rsidR="00535945" w:rsidRPr="002D34D8">
        <w:rPr>
          <w:rFonts w:ascii="Times New Roman" w:hAnsi="Times New Roman" w:cs="Times New Roman"/>
        </w:rPr>
        <w:t>zachęcenie do udziału.</w:t>
      </w:r>
    </w:p>
    <w:p w14:paraId="4334C8EB" w14:textId="4C99345E" w:rsidR="008131B1" w:rsidRDefault="00535945" w:rsidP="000A1124">
      <w:pPr>
        <w:spacing w:before="120" w:after="0"/>
        <w:jc w:val="both"/>
        <w:rPr>
          <w:rFonts w:ascii="Times New Roman" w:hAnsi="Times New Roman" w:cs="Times New Roman"/>
        </w:rPr>
      </w:pPr>
      <w:r w:rsidRPr="008131B1">
        <w:rPr>
          <w:rFonts w:ascii="Times New Roman" w:hAnsi="Times New Roman" w:cs="Times New Roman"/>
          <w:u w:val="single"/>
        </w:rPr>
        <w:t>Członek Zarządu Marek Kubiak</w:t>
      </w:r>
      <w:r>
        <w:rPr>
          <w:rFonts w:ascii="Times New Roman" w:hAnsi="Times New Roman" w:cs="Times New Roman"/>
        </w:rPr>
        <w:t xml:space="preserve"> – działania promocyjne cały czas miały miejsce. Były ogłoszenia w prasie, w radiu, były wywiady. Poinformował, że środki na ten cel są, ale nie ma koncepcji i pomysł</w:t>
      </w:r>
      <w:r w:rsidR="001503B8">
        <w:rPr>
          <w:rFonts w:ascii="Times New Roman" w:hAnsi="Times New Roman" w:cs="Times New Roman"/>
        </w:rPr>
        <w:t>u</w:t>
      </w:r>
      <w:r w:rsidR="008131B1">
        <w:rPr>
          <w:rFonts w:ascii="Times New Roman" w:hAnsi="Times New Roman" w:cs="Times New Roman"/>
        </w:rPr>
        <w:t xml:space="preserve">. </w:t>
      </w:r>
    </w:p>
    <w:p w14:paraId="3DC9DF5B" w14:textId="6C368E75" w:rsidR="008131B1" w:rsidRDefault="004466BB" w:rsidP="000A1124">
      <w:pPr>
        <w:spacing w:before="120" w:after="0"/>
        <w:jc w:val="both"/>
        <w:rPr>
          <w:rFonts w:ascii="Times New Roman" w:hAnsi="Times New Roman" w:cs="Times New Roman"/>
        </w:rPr>
      </w:pPr>
      <w:r w:rsidRPr="004216AE">
        <w:rPr>
          <w:rFonts w:ascii="Times New Roman" w:hAnsi="Times New Roman" w:cs="Times New Roman"/>
          <w:u w:val="single"/>
        </w:rPr>
        <w:t>Przewodnicząca Martyna Wojciechowska</w:t>
      </w:r>
      <w:r>
        <w:rPr>
          <w:rFonts w:ascii="Times New Roman" w:hAnsi="Times New Roman" w:cs="Times New Roman"/>
        </w:rPr>
        <w:t xml:space="preserve"> – polecam serdecznie zwrócenie uwagi na kampanię promocyjną pieczy zastępczej </w:t>
      </w:r>
      <w:r w:rsidR="002D34D8">
        <w:rPr>
          <w:rFonts w:ascii="Times New Roman" w:hAnsi="Times New Roman" w:cs="Times New Roman"/>
        </w:rPr>
        <w:t>ł</w:t>
      </w:r>
      <w:r>
        <w:rPr>
          <w:rFonts w:ascii="Times New Roman" w:hAnsi="Times New Roman" w:cs="Times New Roman"/>
        </w:rPr>
        <w:t xml:space="preserve">ódzkiego </w:t>
      </w:r>
      <w:r w:rsidR="002D34D8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środka – „Rodzina jest dla dzieci”. Myślę, że można by było skontaktować się z organizacją, która prowadzi tą kampanię i może zasięgnąć jakiś dodatkowych informacji w celu znalezienia koncepcji na nasz powiat.</w:t>
      </w:r>
      <w:r w:rsidR="002D34D8">
        <w:rPr>
          <w:rFonts w:ascii="Times New Roman" w:hAnsi="Times New Roman" w:cs="Times New Roman"/>
        </w:rPr>
        <w:t xml:space="preserve"> P</w:t>
      </w:r>
      <w:r w:rsidR="004216AE">
        <w:rPr>
          <w:rFonts w:ascii="Times New Roman" w:hAnsi="Times New Roman" w:cs="Times New Roman"/>
        </w:rPr>
        <w:t>oinformowała, że w tej kwestii trzeba zorganizować wspólne posiedzenie z Komisją Zdrowia i </w:t>
      </w:r>
      <w:r w:rsidR="00932C85">
        <w:rPr>
          <w:rFonts w:ascii="Times New Roman" w:hAnsi="Times New Roman" w:cs="Times New Roman"/>
        </w:rPr>
        <w:t>Spraw Społecznych</w:t>
      </w:r>
      <w:r w:rsidR="004216AE">
        <w:rPr>
          <w:rFonts w:ascii="Times New Roman" w:hAnsi="Times New Roman" w:cs="Times New Roman"/>
        </w:rPr>
        <w:t xml:space="preserve">. </w:t>
      </w:r>
    </w:p>
    <w:p w14:paraId="755F7F09" w14:textId="7F2E3F79" w:rsidR="00932C85" w:rsidRDefault="00932C85" w:rsidP="000A1124">
      <w:pPr>
        <w:spacing w:before="120" w:after="0"/>
        <w:jc w:val="both"/>
        <w:rPr>
          <w:rFonts w:ascii="Times New Roman" w:hAnsi="Times New Roman" w:cs="Times New Roman"/>
        </w:rPr>
      </w:pPr>
      <w:r w:rsidRPr="00382E35">
        <w:rPr>
          <w:rFonts w:ascii="Times New Roman" w:hAnsi="Times New Roman" w:cs="Times New Roman"/>
          <w:u w:val="single"/>
        </w:rPr>
        <w:t>Przewodnicząca Martyna Wojciechowska</w:t>
      </w:r>
      <w:r>
        <w:rPr>
          <w:rFonts w:ascii="Times New Roman" w:hAnsi="Times New Roman" w:cs="Times New Roman"/>
        </w:rPr>
        <w:t xml:space="preserve"> - z</w:t>
      </w:r>
      <w:r w:rsidR="004216AE">
        <w:rPr>
          <w:rFonts w:ascii="Times New Roman" w:hAnsi="Times New Roman" w:cs="Times New Roman"/>
        </w:rPr>
        <w:t xml:space="preserve">wróciła uwagę, że </w:t>
      </w:r>
      <w:r w:rsidR="005520EA">
        <w:rPr>
          <w:rFonts w:ascii="Times New Roman" w:hAnsi="Times New Roman" w:cs="Times New Roman"/>
        </w:rPr>
        <w:t xml:space="preserve">przy zadaniu </w:t>
      </w:r>
      <w:r w:rsidR="004216AE">
        <w:rPr>
          <w:rFonts w:ascii="Times New Roman" w:hAnsi="Times New Roman" w:cs="Times New Roman"/>
        </w:rPr>
        <w:t>pomoc społeczn</w:t>
      </w:r>
      <w:r w:rsidR="005520EA">
        <w:rPr>
          <w:rFonts w:ascii="Times New Roman" w:hAnsi="Times New Roman" w:cs="Times New Roman"/>
        </w:rPr>
        <w:t>a</w:t>
      </w:r>
      <w:r w:rsidR="004216AE">
        <w:rPr>
          <w:rFonts w:ascii="Times New Roman" w:hAnsi="Times New Roman" w:cs="Times New Roman"/>
        </w:rPr>
        <w:t xml:space="preserve"> </w:t>
      </w:r>
      <w:r w:rsidR="005520EA">
        <w:rPr>
          <w:rFonts w:ascii="Times New Roman" w:hAnsi="Times New Roman" w:cs="Times New Roman"/>
        </w:rPr>
        <w:t>mamy informację o tym, że nie zostało zrealizowane</w:t>
      </w:r>
      <w:r w:rsidR="004216AE">
        <w:rPr>
          <w:rFonts w:ascii="Times New Roman" w:hAnsi="Times New Roman" w:cs="Times New Roman"/>
        </w:rPr>
        <w:t xml:space="preserve"> otworzenie całodobowego ośrodka dla ofiar przemocy w</w:t>
      </w:r>
      <w:r w:rsidR="00283176">
        <w:rPr>
          <w:rFonts w:ascii="Times New Roman" w:hAnsi="Times New Roman" w:cs="Times New Roman"/>
        </w:rPr>
        <w:t> </w:t>
      </w:r>
      <w:r w:rsidR="004216AE">
        <w:rPr>
          <w:rFonts w:ascii="Times New Roman" w:hAnsi="Times New Roman" w:cs="Times New Roman"/>
        </w:rPr>
        <w:t>rodzinie ze względu na brak odpowiedniego budynku na siedzibę ośrodka</w:t>
      </w:r>
      <w:r>
        <w:rPr>
          <w:rFonts w:ascii="Times New Roman" w:hAnsi="Times New Roman" w:cs="Times New Roman"/>
        </w:rPr>
        <w:t>, o</w:t>
      </w:r>
      <w:r w:rsidR="004216AE">
        <w:rPr>
          <w:rFonts w:ascii="Times New Roman" w:hAnsi="Times New Roman" w:cs="Times New Roman"/>
        </w:rPr>
        <w:t>graniczony zakres potrzeb powiatu w tym zakresie</w:t>
      </w:r>
      <w:r>
        <w:rPr>
          <w:rFonts w:ascii="Times New Roman" w:hAnsi="Times New Roman" w:cs="Times New Roman"/>
        </w:rPr>
        <w:t xml:space="preserve"> oraz inne możliwości zapewnienia schronienia ofiarom przemocy domowej. Czyli na dzień dzisiejszy ten ośrodek nie jest potrzebny?</w:t>
      </w:r>
      <w:r w:rsidR="004D2903">
        <w:rPr>
          <w:rFonts w:ascii="Times New Roman" w:hAnsi="Times New Roman" w:cs="Times New Roman"/>
        </w:rPr>
        <w:t xml:space="preserve"> </w:t>
      </w:r>
    </w:p>
    <w:p w14:paraId="5CF3FF7C" w14:textId="2FB3354D" w:rsidR="00E752F8" w:rsidRDefault="005520EA" w:rsidP="000A1124">
      <w:pPr>
        <w:spacing w:before="120" w:after="0"/>
        <w:jc w:val="both"/>
        <w:rPr>
          <w:rFonts w:ascii="Times New Roman" w:hAnsi="Times New Roman" w:cs="Times New Roman"/>
        </w:rPr>
      </w:pPr>
      <w:r w:rsidRPr="00382E35">
        <w:rPr>
          <w:rFonts w:ascii="Times New Roman" w:hAnsi="Times New Roman" w:cs="Times New Roman"/>
          <w:u w:val="single"/>
        </w:rPr>
        <w:t>Dyrektor PCPR – Andrzej Więckowski</w:t>
      </w:r>
      <w:r>
        <w:rPr>
          <w:rFonts w:ascii="Times New Roman" w:hAnsi="Times New Roman" w:cs="Times New Roman"/>
        </w:rPr>
        <w:t xml:space="preserve"> </w:t>
      </w:r>
      <w:r w:rsidR="00932C85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932C85">
        <w:rPr>
          <w:rFonts w:ascii="Times New Roman" w:hAnsi="Times New Roman" w:cs="Times New Roman"/>
        </w:rPr>
        <w:t>nie, uznaliśmy jeszcze w trakcie poprzedniej kadencji samorządowej, że nie ma a</w:t>
      </w:r>
      <w:r w:rsidR="00E752F8">
        <w:rPr>
          <w:rFonts w:ascii="Times New Roman" w:hAnsi="Times New Roman" w:cs="Times New Roman"/>
        </w:rPr>
        <w:t>ż</w:t>
      </w:r>
      <w:r w:rsidR="00932C85">
        <w:rPr>
          <w:rFonts w:ascii="Times New Roman" w:hAnsi="Times New Roman" w:cs="Times New Roman"/>
        </w:rPr>
        <w:t xml:space="preserve"> takiej potrzeby utworzenia na terenie powiatu takiego całodobowego ośrodka</w:t>
      </w:r>
      <w:r w:rsidR="00E752F8">
        <w:rPr>
          <w:rFonts w:ascii="Times New Roman" w:hAnsi="Times New Roman" w:cs="Times New Roman"/>
        </w:rPr>
        <w:t>,</w:t>
      </w:r>
      <w:r w:rsidR="00932C85">
        <w:rPr>
          <w:rFonts w:ascii="Times New Roman" w:hAnsi="Times New Roman" w:cs="Times New Roman"/>
        </w:rPr>
        <w:t xml:space="preserve"> ponieważ te zadania w zakresie schronienia ofiar przemocy w rodzinie </w:t>
      </w:r>
      <w:r w:rsidR="00BB6792">
        <w:rPr>
          <w:rFonts w:ascii="Times New Roman" w:hAnsi="Times New Roman" w:cs="Times New Roman"/>
        </w:rPr>
        <w:t>PCPR realizuje</w:t>
      </w:r>
      <w:r w:rsidR="00932C85">
        <w:rPr>
          <w:rFonts w:ascii="Times New Roman" w:hAnsi="Times New Roman" w:cs="Times New Roman"/>
        </w:rPr>
        <w:t xml:space="preserve"> przy współpracy z Powiatowym Centrum Animacji Społecznej</w:t>
      </w:r>
      <w:r w:rsidR="0028721B">
        <w:rPr>
          <w:rFonts w:ascii="Times New Roman" w:hAnsi="Times New Roman" w:cs="Times New Roman"/>
        </w:rPr>
        <w:t>, a dokładniej chodzi o schronisko młodzieżowe na ul. PCK. Tam mamy z reguły wolne pokoje i jeśli jest taka potrzeba</w:t>
      </w:r>
      <w:r w:rsidR="00BB6792">
        <w:rPr>
          <w:rFonts w:ascii="Times New Roman" w:hAnsi="Times New Roman" w:cs="Times New Roman"/>
        </w:rPr>
        <w:t>,</w:t>
      </w:r>
      <w:r w:rsidR="0028721B">
        <w:rPr>
          <w:rFonts w:ascii="Times New Roman" w:hAnsi="Times New Roman" w:cs="Times New Roman"/>
        </w:rPr>
        <w:t xml:space="preserve"> </w:t>
      </w:r>
      <w:r w:rsidR="00A22B92">
        <w:rPr>
          <w:rFonts w:ascii="Times New Roman" w:hAnsi="Times New Roman" w:cs="Times New Roman"/>
        </w:rPr>
        <w:t>to takie</w:t>
      </w:r>
      <w:r w:rsidR="0028721B">
        <w:rPr>
          <w:rFonts w:ascii="Times New Roman" w:hAnsi="Times New Roman" w:cs="Times New Roman"/>
        </w:rPr>
        <w:t xml:space="preserve"> osoby tam trafiają. </w:t>
      </w:r>
      <w:r w:rsidR="00A22B92">
        <w:rPr>
          <w:rFonts w:ascii="Times New Roman" w:hAnsi="Times New Roman" w:cs="Times New Roman"/>
        </w:rPr>
        <w:t>Poinfor</w:t>
      </w:r>
      <w:r w:rsidR="00352FAC">
        <w:rPr>
          <w:rFonts w:ascii="Times New Roman" w:hAnsi="Times New Roman" w:cs="Times New Roman"/>
        </w:rPr>
        <w:t>m</w:t>
      </w:r>
      <w:r w:rsidR="00A22B92">
        <w:rPr>
          <w:rFonts w:ascii="Times New Roman" w:hAnsi="Times New Roman" w:cs="Times New Roman"/>
        </w:rPr>
        <w:t xml:space="preserve">ował, że takich specjalistycznych ośrodków całodobowych dla ofiar przemocy </w:t>
      </w:r>
      <w:r w:rsidR="00A22B92">
        <w:rPr>
          <w:rFonts w:ascii="Times New Roman" w:hAnsi="Times New Roman" w:cs="Times New Roman"/>
        </w:rPr>
        <w:lastRenderedPageBreak/>
        <w:t>w</w:t>
      </w:r>
      <w:r w:rsidR="00352FAC">
        <w:rPr>
          <w:rFonts w:ascii="Times New Roman" w:hAnsi="Times New Roman" w:cs="Times New Roman"/>
        </w:rPr>
        <w:t> </w:t>
      </w:r>
      <w:r w:rsidR="00A22B92">
        <w:rPr>
          <w:rFonts w:ascii="Times New Roman" w:hAnsi="Times New Roman" w:cs="Times New Roman"/>
        </w:rPr>
        <w:t xml:space="preserve">rodzinie w całej Polsce jest około 40. </w:t>
      </w:r>
      <w:r w:rsidR="00B029FD">
        <w:rPr>
          <w:rFonts w:ascii="Times New Roman" w:hAnsi="Times New Roman" w:cs="Times New Roman"/>
        </w:rPr>
        <w:t>Zmieniło się ost</w:t>
      </w:r>
      <w:r w:rsidR="00671D4E">
        <w:rPr>
          <w:rFonts w:ascii="Times New Roman" w:hAnsi="Times New Roman" w:cs="Times New Roman"/>
        </w:rPr>
        <w:t>a</w:t>
      </w:r>
      <w:r w:rsidR="00B029FD">
        <w:rPr>
          <w:rFonts w:ascii="Times New Roman" w:hAnsi="Times New Roman" w:cs="Times New Roman"/>
        </w:rPr>
        <w:t xml:space="preserve">tnio prawo w tym zakresie. Zdecydowanie bardziej jest nacisk </w:t>
      </w:r>
      <w:r w:rsidR="00BB6792">
        <w:rPr>
          <w:rFonts w:ascii="Times New Roman" w:hAnsi="Times New Roman" w:cs="Times New Roman"/>
        </w:rPr>
        <w:t xml:space="preserve">na to </w:t>
      </w:r>
      <w:r w:rsidR="00B029FD">
        <w:rPr>
          <w:rFonts w:ascii="Times New Roman" w:hAnsi="Times New Roman" w:cs="Times New Roman"/>
        </w:rPr>
        <w:t>żeby w sytuacjach kryzysowych</w:t>
      </w:r>
      <w:r w:rsidR="00A22B92">
        <w:rPr>
          <w:rFonts w:ascii="Times New Roman" w:hAnsi="Times New Roman" w:cs="Times New Roman"/>
        </w:rPr>
        <w:t xml:space="preserve">, </w:t>
      </w:r>
      <w:r w:rsidR="00B029FD">
        <w:rPr>
          <w:rFonts w:ascii="Times New Roman" w:hAnsi="Times New Roman" w:cs="Times New Roman"/>
        </w:rPr>
        <w:t>w sytuacjach zagrożenia</w:t>
      </w:r>
      <w:r w:rsidR="00A22B92">
        <w:rPr>
          <w:rFonts w:ascii="Times New Roman" w:hAnsi="Times New Roman" w:cs="Times New Roman"/>
        </w:rPr>
        <w:t xml:space="preserve"> czy </w:t>
      </w:r>
      <w:r w:rsidR="00B029FD">
        <w:rPr>
          <w:rFonts w:ascii="Times New Roman" w:hAnsi="Times New Roman" w:cs="Times New Roman"/>
        </w:rPr>
        <w:t xml:space="preserve">stosowania tej przemocy to sprawca jednak opuszczał mieszkanie. </w:t>
      </w:r>
    </w:p>
    <w:p w14:paraId="11FEC9D2" w14:textId="21DC9702" w:rsidR="004C06E5" w:rsidRDefault="004C06E5" w:rsidP="000A1124">
      <w:pPr>
        <w:spacing w:before="120" w:after="0"/>
        <w:jc w:val="both"/>
        <w:rPr>
          <w:rFonts w:ascii="Times New Roman" w:hAnsi="Times New Roman" w:cs="Times New Roman"/>
        </w:rPr>
      </w:pPr>
      <w:r w:rsidRPr="00382E35">
        <w:rPr>
          <w:rFonts w:ascii="Times New Roman" w:hAnsi="Times New Roman" w:cs="Times New Roman"/>
          <w:u w:val="single"/>
        </w:rPr>
        <w:t>Przewodnicząca Martyna Wojciechowska</w:t>
      </w:r>
      <w:r>
        <w:rPr>
          <w:rFonts w:ascii="Times New Roman" w:hAnsi="Times New Roman" w:cs="Times New Roman"/>
        </w:rPr>
        <w:t xml:space="preserve"> – </w:t>
      </w:r>
      <w:r w:rsidR="00B029FD">
        <w:rPr>
          <w:rFonts w:ascii="Times New Roman" w:hAnsi="Times New Roman" w:cs="Times New Roman"/>
        </w:rPr>
        <w:t>jak długo takie osoby przebywają w mieszkaniach chronionych</w:t>
      </w:r>
      <w:r w:rsidR="00A22B92">
        <w:rPr>
          <w:rFonts w:ascii="Times New Roman" w:hAnsi="Times New Roman" w:cs="Times New Roman"/>
        </w:rPr>
        <w:t>?</w:t>
      </w:r>
    </w:p>
    <w:p w14:paraId="6CFD0735" w14:textId="06CE0B24" w:rsidR="00B029FD" w:rsidRDefault="00B029FD" w:rsidP="000A1124">
      <w:pPr>
        <w:spacing w:before="120" w:after="0"/>
        <w:jc w:val="both"/>
        <w:rPr>
          <w:rFonts w:ascii="Times New Roman" w:hAnsi="Times New Roman" w:cs="Times New Roman"/>
        </w:rPr>
      </w:pPr>
      <w:r w:rsidRPr="00671D4E">
        <w:rPr>
          <w:rFonts w:ascii="Times New Roman" w:hAnsi="Times New Roman" w:cs="Times New Roman"/>
          <w:u w:val="single"/>
        </w:rPr>
        <w:t>Dyrektor PCPR – Andrzej Więckowski</w:t>
      </w:r>
      <w:r>
        <w:rPr>
          <w:rFonts w:ascii="Times New Roman" w:hAnsi="Times New Roman" w:cs="Times New Roman"/>
        </w:rPr>
        <w:t xml:space="preserve"> – zgodnie z działalnością jest to interwencja kryzysowa. Poza tym działają już ośrodki pomocy społecznej w takim czasie i oczywiście osobę można skierować </w:t>
      </w:r>
      <w:r w:rsidR="00671D4E">
        <w:rPr>
          <w:rFonts w:ascii="Times New Roman" w:hAnsi="Times New Roman" w:cs="Times New Roman"/>
        </w:rPr>
        <w:t>np.</w:t>
      </w:r>
      <w:r>
        <w:rPr>
          <w:rFonts w:ascii="Times New Roman" w:hAnsi="Times New Roman" w:cs="Times New Roman"/>
        </w:rPr>
        <w:t xml:space="preserve"> do </w:t>
      </w:r>
      <w:r w:rsidR="00671D4E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pecjalistycznego ośrodka w </w:t>
      </w:r>
      <w:r w:rsidR="00671D4E">
        <w:rPr>
          <w:rFonts w:ascii="Times New Roman" w:hAnsi="Times New Roman" w:cs="Times New Roman"/>
        </w:rPr>
        <w:t>Ł</w:t>
      </w:r>
      <w:r>
        <w:rPr>
          <w:rFonts w:ascii="Times New Roman" w:hAnsi="Times New Roman" w:cs="Times New Roman"/>
        </w:rPr>
        <w:t xml:space="preserve">odzi na ul. Drewnowskiej. </w:t>
      </w:r>
      <w:r w:rsidR="00296B72">
        <w:rPr>
          <w:rFonts w:ascii="Times New Roman" w:hAnsi="Times New Roman" w:cs="Times New Roman"/>
        </w:rPr>
        <w:t xml:space="preserve">Powiedział, że został złożony wniosek do Wojewody Łódzkiego o utworzenie takiego ośrodka na terenie powiatu. Jednakże odpowiedź była taka, że </w:t>
      </w:r>
      <w:r>
        <w:rPr>
          <w:rFonts w:ascii="Times New Roman" w:hAnsi="Times New Roman" w:cs="Times New Roman"/>
        </w:rPr>
        <w:t>liczba miejsc w</w:t>
      </w:r>
      <w:r w:rsidR="00671D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ośrodku w </w:t>
      </w:r>
      <w:r w:rsidR="00671D4E">
        <w:rPr>
          <w:rFonts w:ascii="Times New Roman" w:hAnsi="Times New Roman" w:cs="Times New Roman"/>
        </w:rPr>
        <w:t>Ł</w:t>
      </w:r>
      <w:r>
        <w:rPr>
          <w:rFonts w:ascii="Times New Roman" w:hAnsi="Times New Roman" w:cs="Times New Roman"/>
        </w:rPr>
        <w:t xml:space="preserve">odzi jest wystarczająca dla </w:t>
      </w:r>
      <w:r w:rsidR="00296B72">
        <w:rPr>
          <w:rFonts w:ascii="Times New Roman" w:hAnsi="Times New Roman" w:cs="Times New Roman"/>
        </w:rPr>
        <w:t xml:space="preserve">potrzeb </w:t>
      </w:r>
      <w:r w:rsidR="00E91253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ojewództwa </w:t>
      </w:r>
      <w:r w:rsidR="00E91253">
        <w:rPr>
          <w:rFonts w:ascii="Times New Roman" w:hAnsi="Times New Roman" w:cs="Times New Roman"/>
        </w:rPr>
        <w:t>ł</w:t>
      </w:r>
      <w:r>
        <w:rPr>
          <w:rFonts w:ascii="Times New Roman" w:hAnsi="Times New Roman" w:cs="Times New Roman"/>
        </w:rPr>
        <w:t>ódzkiego.</w:t>
      </w:r>
      <w:r w:rsidR="00671D4E">
        <w:rPr>
          <w:rFonts w:ascii="Times New Roman" w:hAnsi="Times New Roman" w:cs="Times New Roman"/>
        </w:rPr>
        <w:t xml:space="preserve"> </w:t>
      </w:r>
    </w:p>
    <w:p w14:paraId="1CDB678A" w14:textId="2EE158A9" w:rsidR="00296B72" w:rsidRDefault="00296B72" w:rsidP="000A1124">
      <w:pPr>
        <w:spacing w:before="120" w:after="0"/>
        <w:jc w:val="both"/>
        <w:rPr>
          <w:rFonts w:ascii="Times New Roman" w:hAnsi="Times New Roman" w:cs="Times New Roman"/>
        </w:rPr>
      </w:pPr>
      <w:r w:rsidRPr="00994AF2">
        <w:rPr>
          <w:rFonts w:ascii="Times New Roman" w:hAnsi="Times New Roman" w:cs="Times New Roman"/>
          <w:u w:val="single"/>
        </w:rPr>
        <w:t>Przewodnicząca Martyna Wojciechowska</w:t>
      </w:r>
      <w:r>
        <w:rPr>
          <w:rFonts w:ascii="Times New Roman" w:hAnsi="Times New Roman" w:cs="Times New Roman"/>
        </w:rPr>
        <w:t xml:space="preserve"> – zapytała czy baza ta jest również wykorzystywana w jakiś inny sposób na potrzeby PCPR-u. </w:t>
      </w:r>
    </w:p>
    <w:p w14:paraId="01A45B43" w14:textId="4EF748FE" w:rsidR="00D16A55" w:rsidRDefault="00296B72" w:rsidP="000A1124">
      <w:pPr>
        <w:spacing w:before="120" w:after="0"/>
        <w:jc w:val="both"/>
        <w:rPr>
          <w:rFonts w:ascii="Times New Roman" w:hAnsi="Times New Roman" w:cs="Times New Roman"/>
        </w:rPr>
      </w:pPr>
      <w:r w:rsidRPr="004116AB">
        <w:rPr>
          <w:rFonts w:ascii="Times New Roman" w:hAnsi="Times New Roman" w:cs="Times New Roman"/>
          <w:u w:val="single"/>
        </w:rPr>
        <w:t xml:space="preserve">Dyrektor </w:t>
      </w:r>
      <w:r w:rsidR="00994AF2" w:rsidRPr="004116AB">
        <w:rPr>
          <w:rFonts w:ascii="Times New Roman" w:hAnsi="Times New Roman" w:cs="Times New Roman"/>
          <w:u w:val="single"/>
        </w:rPr>
        <w:t xml:space="preserve">PCPR - </w:t>
      </w:r>
      <w:r w:rsidRPr="004116AB">
        <w:rPr>
          <w:rFonts w:ascii="Times New Roman" w:hAnsi="Times New Roman" w:cs="Times New Roman"/>
          <w:u w:val="single"/>
        </w:rPr>
        <w:t>Andrzej Więckowski</w:t>
      </w:r>
      <w:r w:rsidRPr="004116AB">
        <w:rPr>
          <w:rFonts w:ascii="Times New Roman" w:hAnsi="Times New Roman" w:cs="Times New Roman"/>
        </w:rPr>
        <w:t xml:space="preserve"> – </w:t>
      </w:r>
      <w:r w:rsidR="004116AB" w:rsidRPr="004116AB">
        <w:rPr>
          <w:rFonts w:ascii="Times New Roman" w:hAnsi="Times New Roman" w:cs="Times New Roman"/>
        </w:rPr>
        <w:t xml:space="preserve">obecnie </w:t>
      </w:r>
      <w:r w:rsidRPr="004116AB">
        <w:rPr>
          <w:rFonts w:ascii="Times New Roman" w:hAnsi="Times New Roman" w:cs="Times New Roman"/>
        </w:rPr>
        <w:t xml:space="preserve">na potrzeby PCPR tylko w tej kwestii. </w:t>
      </w:r>
      <w:r w:rsidR="00BB6792" w:rsidRPr="004116AB">
        <w:rPr>
          <w:rFonts w:ascii="Times New Roman" w:hAnsi="Times New Roman" w:cs="Times New Roman"/>
        </w:rPr>
        <w:t>Wcześnie z</w:t>
      </w:r>
      <w:r w:rsidRPr="004116AB">
        <w:rPr>
          <w:rFonts w:ascii="Times New Roman" w:hAnsi="Times New Roman" w:cs="Times New Roman"/>
        </w:rPr>
        <w:t>awarta została umowa z</w:t>
      </w:r>
      <w:r w:rsidR="00994AF2" w:rsidRPr="004116AB">
        <w:rPr>
          <w:rFonts w:ascii="Times New Roman" w:hAnsi="Times New Roman" w:cs="Times New Roman"/>
        </w:rPr>
        <w:t> </w:t>
      </w:r>
      <w:r w:rsidRPr="004116AB">
        <w:rPr>
          <w:rFonts w:ascii="Times New Roman" w:hAnsi="Times New Roman" w:cs="Times New Roman"/>
        </w:rPr>
        <w:t>podmiotem niepublicznym</w:t>
      </w:r>
      <w:r w:rsidR="00994AF2" w:rsidRPr="004116AB">
        <w:rPr>
          <w:rFonts w:ascii="Times New Roman" w:hAnsi="Times New Roman" w:cs="Times New Roman"/>
        </w:rPr>
        <w:t>,</w:t>
      </w:r>
      <w:r w:rsidRPr="004116AB">
        <w:rPr>
          <w:rFonts w:ascii="Times New Roman" w:hAnsi="Times New Roman" w:cs="Times New Roman"/>
        </w:rPr>
        <w:t xml:space="preserve"> który zabezpieczał te potrzeby</w:t>
      </w:r>
      <w:r w:rsidR="00994AF2" w:rsidRPr="004116AB">
        <w:rPr>
          <w:rFonts w:ascii="Times New Roman" w:hAnsi="Times New Roman" w:cs="Times New Roman"/>
        </w:rPr>
        <w:t xml:space="preserve">. </w:t>
      </w:r>
    </w:p>
    <w:p w14:paraId="706946E9" w14:textId="0EF30269" w:rsidR="007F76B9" w:rsidRDefault="007F76B9" w:rsidP="000A1124">
      <w:pPr>
        <w:spacing w:before="120" w:after="0"/>
        <w:jc w:val="both"/>
        <w:rPr>
          <w:rFonts w:ascii="Times New Roman" w:hAnsi="Times New Roman" w:cs="Times New Roman"/>
        </w:rPr>
      </w:pPr>
      <w:r w:rsidRPr="00EA7EB1">
        <w:rPr>
          <w:rFonts w:ascii="Times New Roman" w:hAnsi="Times New Roman" w:cs="Times New Roman"/>
          <w:u w:val="single"/>
        </w:rPr>
        <w:t xml:space="preserve">Radny Tomasz </w:t>
      </w:r>
      <w:proofErr w:type="spellStart"/>
      <w:r w:rsidRPr="00EA7EB1">
        <w:rPr>
          <w:rFonts w:ascii="Times New Roman" w:hAnsi="Times New Roman" w:cs="Times New Roman"/>
          <w:u w:val="single"/>
        </w:rPr>
        <w:t>Zdonek</w:t>
      </w:r>
      <w:proofErr w:type="spellEnd"/>
      <w:r>
        <w:rPr>
          <w:rFonts w:ascii="Times New Roman" w:hAnsi="Times New Roman" w:cs="Times New Roman"/>
        </w:rPr>
        <w:t xml:space="preserve"> – zapytał czy zdarz</w:t>
      </w:r>
      <w:r w:rsidR="00530F48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ją się sytuacje, że to mężczyźni korzys</w:t>
      </w:r>
      <w:r w:rsidR="00530F48">
        <w:rPr>
          <w:rFonts w:ascii="Times New Roman" w:hAnsi="Times New Roman" w:cs="Times New Roman"/>
        </w:rPr>
        <w:t>ta</w:t>
      </w:r>
      <w:r>
        <w:rPr>
          <w:rFonts w:ascii="Times New Roman" w:hAnsi="Times New Roman" w:cs="Times New Roman"/>
        </w:rPr>
        <w:t>ją z takiej pomocy?</w:t>
      </w:r>
    </w:p>
    <w:p w14:paraId="7127988F" w14:textId="749754B7" w:rsidR="007F76B9" w:rsidRDefault="007F76B9" w:rsidP="000A1124">
      <w:pPr>
        <w:spacing w:before="120" w:after="0"/>
        <w:jc w:val="both"/>
        <w:rPr>
          <w:rFonts w:ascii="Times New Roman" w:hAnsi="Times New Roman" w:cs="Times New Roman"/>
        </w:rPr>
      </w:pPr>
      <w:r w:rsidRPr="00EA7EB1">
        <w:rPr>
          <w:rFonts w:ascii="Times New Roman" w:hAnsi="Times New Roman" w:cs="Times New Roman"/>
          <w:u w:val="single"/>
        </w:rPr>
        <w:t xml:space="preserve">Dyrektor PCPR – Andrzej </w:t>
      </w:r>
      <w:r w:rsidR="00530F48" w:rsidRPr="00EA7EB1">
        <w:rPr>
          <w:rFonts w:ascii="Times New Roman" w:hAnsi="Times New Roman" w:cs="Times New Roman"/>
          <w:u w:val="single"/>
        </w:rPr>
        <w:t>Więckowski</w:t>
      </w:r>
      <w:r w:rsidR="00530F48">
        <w:rPr>
          <w:rFonts w:ascii="Times New Roman" w:hAnsi="Times New Roman" w:cs="Times New Roman"/>
        </w:rPr>
        <w:t xml:space="preserve"> – nie, nie zdarzyła się taka sytuacja.</w:t>
      </w:r>
    </w:p>
    <w:p w14:paraId="2ED27263" w14:textId="72206577" w:rsidR="00530F48" w:rsidRDefault="00530F48" w:rsidP="000A1124">
      <w:pPr>
        <w:spacing w:before="120" w:after="0"/>
        <w:jc w:val="both"/>
        <w:rPr>
          <w:rFonts w:ascii="Times New Roman" w:hAnsi="Times New Roman" w:cs="Times New Roman"/>
        </w:rPr>
      </w:pPr>
      <w:r w:rsidRPr="00AB00F4">
        <w:rPr>
          <w:rFonts w:ascii="Times New Roman" w:hAnsi="Times New Roman" w:cs="Times New Roman"/>
          <w:u w:val="single"/>
        </w:rPr>
        <w:t>Przewodnicząca Martyna Wojciechowska</w:t>
      </w:r>
      <w:r>
        <w:rPr>
          <w:rFonts w:ascii="Times New Roman" w:hAnsi="Times New Roman" w:cs="Times New Roman"/>
        </w:rPr>
        <w:t xml:space="preserve"> – zapytała czego dotyczy </w:t>
      </w:r>
      <w:r w:rsidR="00DA3A9B">
        <w:rPr>
          <w:rFonts w:ascii="Times New Roman" w:hAnsi="Times New Roman" w:cs="Times New Roman"/>
        </w:rPr>
        <w:t>„P</w:t>
      </w:r>
      <w:r>
        <w:rPr>
          <w:rFonts w:ascii="Times New Roman" w:hAnsi="Times New Roman" w:cs="Times New Roman"/>
        </w:rPr>
        <w:t>rogram wyrównywania różnić miedzy regionam</w:t>
      </w:r>
      <w:r w:rsidR="00DB1002">
        <w:rPr>
          <w:rFonts w:ascii="Times New Roman" w:hAnsi="Times New Roman" w:cs="Times New Roman"/>
        </w:rPr>
        <w:t>i</w:t>
      </w:r>
      <w:r w:rsidR="00DA3A9B">
        <w:rPr>
          <w:rFonts w:ascii="Times New Roman" w:hAnsi="Times New Roman" w:cs="Times New Roman"/>
        </w:rPr>
        <w:t>”</w:t>
      </w:r>
      <w:r w:rsidR="00DB1002">
        <w:rPr>
          <w:rFonts w:ascii="Times New Roman" w:hAnsi="Times New Roman" w:cs="Times New Roman"/>
        </w:rPr>
        <w:t xml:space="preserve">. </w:t>
      </w:r>
    </w:p>
    <w:p w14:paraId="02C0B977" w14:textId="3556E096" w:rsidR="00530F48" w:rsidRDefault="00530F48" w:rsidP="000A1124">
      <w:pPr>
        <w:spacing w:before="120" w:after="0"/>
        <w:jc w:val="both"/>
        <w:rPr>
          <w:rFonts w:ascii="Times New Roman" w:hAnsi="Times New Roman" w:cs="Times New Roman"/>
        </w:rPr>
      </w:pPr>
      <w:r w:rsidRPr="00AB00F4">
        <w:rPr>
          <w:rFonts w:ascii="Times New Roman" w:hAnsi="Times New Roman" w:cs="Times New Roman"/>
          <w:u w:val="single"/>
        </w:rPr>
        <w:t>Dyrektor PCPR – Andrzej Więckowski</w:t>
      </w:r>
      <w:r>
        <w:rPr>
          <w:rFonts w:ascii="Times New Roman" w:hAnsi="Times New Roman" w:cs="Times New Roman"/>
        </w:rPr>
        <w:t xml:space="preserve"> – </w:t>
      </w:r>
      <w:r w:rsidR="00F9581B">
        <w:rPr>
          <w:rFonts w:ascii="Times New Roman" w:hAnsi="Times New Roman" w:cs="Times New Roman"/>
        </w:rPr>
        <w:t xml:space="preserve">program ten </w:t>
      </w:r>
      <w:r>
        <w:rPr>
          <w:rFonts w:ascii="Times New Roman" w:hAnsi="Times New Roman" w:cs="Times New Roman"/>
        </w:rPr>
        <w:t>ma kilka obsza</w:t>
      </w:r>
      <w:r w:rsidR="00EA7EB1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>ów. Najbardziej popularnym jest tzw. likwidacja barier transportowych polegająca na tym, że jest dofinansowanie do samochodów</w:t>
      </w:r>
      <w:r w:rsidR="00EA7EB1">
        <w:rPr>
          <w:rFonts w:ascii="Times New Roman" w:hAnsi="Times New Roman" w:cs="Times New Roman"/>
        </w:rPr>
        <w:t xml:space="preserve"> przystosowanych do przewozu osób niepełnosprawnych. Program pojawia się każdego roku</w:t>
      </w:r>
      <w:r w:rsidR="00671D70">
        <w:rPr>
          <w:rFonts w:ascii="Times New Roman" w:hAnsi="Times New Roman" w:cs="Times New Roman"/>
        </w:rPr>
        <w:t>, natomiast są wyznaczone terminy</w:t>
      </w:r>
      <w:r w:rsidR="00E91253">
        <w:rPr>
          <w:rFonts w:ascii="Times New Roman" w:hAnsi="Times New Roman" w:cs="Times New Roman"/>
        </w:rPr>
        <w:t xml:space="preserve">. Realizowany jest za pośrednictwem powiatu. </w:t>
      </w:r>
      <w:r w:rsidR="00671D70">
        <w:rPr>
          <w:rFonts w:ascii="Times New Roman" w:hAnsi="Times New Roman" w:cs="Times New Roman"/>
        </w:rPr>
        <w:t>Mówię o likwidacji barier transportowych. Jest to obszar B tego programu i</w:t>
      </w:r>
      <w:r w:rsidR="00875DB5">
        <w:rPr>
          <w:rFonts w:ascii="Times New Roman" w:hAnsi="Times New Roman" w:cs="Times New Roman"/>
        </w:rPr>
        <w:t> </w:t>
      </w:r>
      <w:r w:rsidR="00671D70">
        <w:rPr>
          <w:rFonts w:ascii="Times New Roman" w:hAnsi="Times New Roman" w:cs="Times New Roman"/>
        </w:rPr>
        <w:t>dla powiatu jest to termin 28 lutego każdego roku.  Przynajmniej w ostatnim czasie tak było. Z programu tego w poprzednich latach w prawdzie nie w roku 2020, ale w 201</w:t>
      </w:r>
      <w:r w:rsidR="00F9581B">
        <w:rPr>
          <w:rFonts w:ascii="Times New Roman" w:hAnsi="Times New Roman" w:cs="Times New Roman"/>
        </w:rPr>
        <w:t>9</w:t>
      </w:r>
      <w:r w:rsidR="00671D70">
        <w:rPr>
          <w:rFonts w:ascii="Times New Roman" w:hAnsi="Times New Roman" w:cs="Times New Roman"/>
        </w:rPr>
        <w:t xml:space="preserve"> korzystały gminy</w:t>
      </w:r>
      <w:r w:rsidR="00F9581B">
        <w:rPr>
          <w:rFonts w:ascii="Times New Roman" w:hAnsi="Times New Roman" w:cs="Times New Roman"/>
        </w:rPr>
        <w:t xml:space="preserve"> np. Gmina Tomaszów Mazowiecki</w:t>
      </w:r>
      <w:r w:rsidR="00671D70">
        <w:rPr>
          <w:rFonts w:ascii="Times New Roman" w:hAnsi="Times New Roman" w:cs="Times New Roman"/>
        </w:rPr>
        <w:t xml:space="preserve"> dla potrzeb </w:t>
      </w:r>
      <w:r w:rsidR="00F9581B">
        <w:rPr>
          <w:rFonts w:ascii="Times New Roman" w:hAnsi="Times New Roman" w:cs="Times New Roman"/>
        </w:rPr>
        <w:t>O</w:t>
      </w:r>
      <w:r w:rsidR="00671D70">
        <w:rPr>
          <w:rFonts w:ascii="Times New Roman" w:hAnsi="Times New Roman" w:cs="Times New Roman"/>
        </w:rPr>
        <w:t xml:space="preserve">środka </w:t>
      </w:r>
      <w:r w:rsidR="00F9581B">
        <w:rPr>
          <w:rFonts w:ascii="Times New Roman" w:hAnsi="Times New Roman" w:cs="Times New Roman"/>
        </w:rPr>
        <w:t>R</w:t>
      </w:r>
      <w:r w:rsidR="00671D70">
        <w:rPr>
          <w:rFonts w:ascii="Times New Roman" w:hAnsi="Times New Roman" w:cs="Times New Roman"/>
        </w:rPr>
        <w:t xml:space="preserve">ehabilitacji </w:t>
      </w:r>
      <w:r w:rsidR="00F9581B">
        <w:rPr>
          <w:rFonts w:ascii="Times New Roman" w:hAnsi="Times New Roman" w:cs="Times New Roman"/>
        </w:rPr>
        <w:t>D</w:t>
      </w:r>
      <w:r w:rsidR="00671D70">
        <w:rPr>
          <w:rFonts w:ascii="Times New Roman" w:hAnsi="Times New Roman" w:cs="Times New Roman"/>
        </w:rPr>
        <w:t xml:space="preserve">zieci </w:t>
      </w:r>
      <w:r w:rsidR="00F9581B">
        <w:rPr>
          <w:rFonts w:ascii="Times New Roman" w:hAnsi="Times New Roman" w:cs="Times New Roman"/>
        </w:rPr>
        <w:t>N</w:t>
      </w:r>
      <w:r w:rsidR="00671D70">
        <w:rPr>
          <w:rFonts w:ascii="Times New Roman" w:hAnsi="Times New Roman" w:cs="Times New Roman"/>
        </w:rPr>
        <w:t>iepełnosprawnych, wcześniej korzystała gmina Rzeczyca, ale i</w:t>
      </w:r>
      <w:r w:rsidR="00875DB5">
        <w:rPr>
          <w:rFonts w:ascii="Times New Roman" w:hAnsi="Times New Roman" w:cs="Times New Roman"/>
        </w:rPr>
        <w:t> </w:t>
      </w:r>
      <w:r w:rsidR="00671D70">
        <w:rPr>
          <w:rFonts w:ascii="Times New Roman" w:hAnsi="Times New Roman" w:cs="Times New Roman"/>
        </w:rPr>
        <w:t>nasze powiatowe jednostki</w:t>
      </w:r>
      <w:r w:rsidR="00AC0B58">
        <w:rPr>
          <w:rFonts w:ascii="Times New Roman" w:hAnsi="Times New Roman" w:cs="Times New Roman"/>
        </w:rPr>
        <w:t xml:space="preserve"> tj. </w:t>
      </w:r>
      <w:r w:rsidR="00875DB5">
        <w:rPr>
          <w:rFonts w:ascii="Times New Roman" w:hAnsi="Times New Roman" w:cs="Times New Roman"/>
        </w:rPr>
        <w:t>D</w:t>
      </w:r>
      <w:r w:rsidR="00671D70">
        <w:rPr>
          <w:rFonts w:ascii="Times New Roman" w:hAnsi="Times New Roman" w:cs="Times New Roman"/>
        </w:rPr>
        <w:t xml:space="preserve">om </w:t>
      </w:r>
      <w:r w:rsidR="00875DB5">
        <w:rPr>
          <w:rFonts w:ascii="Times New Roman" w:hAnsi="Times New Roman" w:cs="Times New Roman"/>
        </w:rPr>
        <w:t>P</w:t>
      </w:r>
      <w:r w:rsidR="00671D70">
        <w:rPr>
          <w:rFonts w:ascii="Times New Roman" w:hAnsi="Times New Roman" w:cs="Times New Roman"/>
        </w:rPr>
        <w:t xml:space="preserve">omocy </w:t>
      </w:r>
      <w:r w:rsidR="00875DB5">
        <w:rPr>
          <w:rFonts w:ascii="Times New Roman" w:hAnsi="Times New Roman" w:cs="Times New Roman"/>
        </w:rPr>
        <w:t>S</w:t>
      </w:r>
      <w:r w:rsidR="00671D70">
        <w:rPr>
          <w:rFonts w:ascii="Times New Roman" w:hAnsi="Times New Roman" w:cs="Times New Roman"/>
        </w:rPr>
        <w:t xml:space="preserve">połecznej nr 2, ale także </w:t>
      </w:r>
      <w:r w:rsidR="000A2325">
        <w:rPr>
          <w:rFonts w:ascii="Times New Roman" w:hAnsi="Times New Roman" w:cs="Times New Roman"/>
        </w:rPr>
        <w:t>R</w:t>
      </w:r>
      <w:r w:rsidR="00671D70">
        <w:rPr>
          <w:rFonts w:ascii="Times New Roman" w:hAnsi="Times New Roman" w:cs="Times New Roman"/>
        </w:rPr>
        <w:t xml:space="preserve">odzinny </w:t>
      </w:r>
      <w:r w:rsidR="000A2325">
        <w:rPr>
          <w:rFonts w:ascii="Times New Roman" w:hAnsi="Times New Roman" w:cs="Times New Roman"/>
        </w:rPr>
        <w:t>D</w:t>
      </w:r>
      <w:r w:rsidR="00671D70">
        <w:rPr>
          <w:rFonts w:ascii="Times New Roman" w:hAnsi="Times New Roman" w:cs="Times New Roman"/>
        </w:rPr>
        <w:t xml:space="preserve">om </w:t>
      </w:r>
      <w:r w:rsidR="000A2325">
        <w:rPr>
          <w:rFonts w:ascii="Times New Roman" w:hAnsi="Times New Roman" w:cs="Times New Roman"/>
        </w:rPr>
        <w:t>D</w:t>
      </w:r>
      <w:r w:rsidR="00671D70">
        <w:rPr>
          <w:rFonts w:ascii="Times New Roman" w:hAnsi="Times New Roman" w:cs="Times New Roman"/>
        </w:rPr>
        <w:t>ziecka na ul. Rycerskiej</w:t>
      </w:r>
      <w:r w:rsidR="00F9581B">
        <w:rPr>
          <w:rFonts w:ascii="Times New Roman" w:hAnsi="Times New Roman" w:cs="Times New Roman"/>
        </w:rPr>
        <w:t>.</w:t>
      </w:r>
      <w:r w:rsidR="00671D70">
        <w:rPr>
          <w:rFonts w:ascii="Times New Roman" w:hAnsi="Times New Roman" w:cs="Times New Roman"/>
        </w:rPr>
        <w:t xml:space="preserve"> </w:t>
      </w:r>
      <w:r w:rsidR="00F9581B">
        <w:rPr>
          <w:rFonts w:ascii="Times New Roman" w:hAnsi="Times New Roman" w:cs="Times New Roman"/>
        </w:rPr>
        <w:t>O</w:t>
      </w:r>
      <w:r w:rsidR="00671D70">
        <w:rPr>
          <w:rFonts w:ascii="Times New Roman" w:hAnsi="Times New Roman" w:cs="Times New Roman"/>
        </w:rPr>
        <w:t xml:space="preserve">becnie na ten rok złożyła </w:t>
      </w:r>
      <w:r w:rsidR="00F9581B">
        <w:rPr>
          <w:rFonts w:ascii="Times New Roman" w:hAnsi="Times New Roman" w:cs="Times New Roman"/>
        </w:rPr>
        <w:t xml:space="preserve">wniosek </w:t>
      </w:r>
      <w:r w:rsidR="00671D70">
        <w:rPr>
          <w:rFonts w:ascii="Times New Roman" w:hAnsi="Times New Roman" w:cs="Times New Roman"/>
        </w:rPr>
        <w:t>gmina Inowłódz.</w:t>
      </w:r>
      <w:r w:rsidR="00B559E3">
        <w:rPr>
          <w:rFonts w:ascii="Times New Roman" w:hAnsi="Times New Roman" w:cs="Times New Roman"/>
        </w:rPr>
        <w:t xml:space="preserve"> </w:t>
      </w:r>
    </w:p>
    <w:p w14:paraId="2255BEB8" w14:textId="4668A669" w:rsidR="00F27C28" w:rsidRDefault="00671D70" w:rsidP="000A1124">
      <w:pPr>
        <w:spacing w:before="120" w:after="0"/>
        <w:jc w:val="both"/>
        <w:rPr>
          <w:rFonts w:ascii="Times New Roman" w:hAnsi="Times New Roman" w:cs="Times New Roman"/>
        </w:rPr>
      </w:pPr>
      <w:r w:rsidRPr="00AB00F4">
        <w:rPr>
          <w:rFonts w:ascii="Times New Roman" w:hAnsi="Times New Roman" w:cs="Times New Roman"/>
          <w:u w:val="single"/>
        </w:rPr>
        <w:t>Przewodnicząca Martyna Wojciechowska</w:t>
      </w:r>
      <w:r>
        <w:rPr>
          <w:rFonts w:ascii="Times New Roman" w:hAnsi="Times New Roman" w:cs="Times New Roman"/>
        </w:rPr>
        <w:t xml:space="preserve"> – </w:t>
      </w:r>
      <w:r w:rsidR="00AC0B58">
        <w:rPr>
          <w:rFonts w:ascii="Times New Roman" w:hAnsi="Times New Roman" w:cs="Times New Roman"/>
        </w:rPr>
        <w:t xml:space="preserve">zapytała ile jest tych środków </w:t>
      </w:r>
      <w:r>
        <w:rPr>
          <w:rFonts w:ascii="Times New Roman" w:hAnsi="Times New Roman" w:cs="Times New Roman"/>
        </w:rPr>
        <w:t xml:space="preserve">i </w:t>
      </w:r>
      <w:r w:rsidR="00AC0B58">
        <w:rPr>
          <w:rFonts w:ascii="Times New Roman" w:hAnsi="Times New Roman" w:cs="Times New Roman"/>
        </w:rPr>
        <w:t xml:space="preserve">czy </w:t>
      </w:r>
      <w:r>
        <w:rPr>
          <w:rFonts w:ascii="Times New Roman" w:hAnsi="Times New Roman" w:cs="Times New Roman"/>
        </w:rPr>
        <w:t>docelowo jest to raczej na jedno dostosowanie?</w:t>
      </w:r>
    </w:p>
    <w:p w14:paraId="5B31E87F" w14:textId="37C4F48B" w:rsidR="002E63B3" w:rsidRDefault="00875DB5" w:rsidP="000A1124">
      <w:pPr>
        <w:spacing w:before="120" w:after="0"/>
        <w:jc w:val="both"/>
        <w:rPr>
          <w:rFonts w:ascii="Times New Roman" w:hAnsi="Times New Roman" w:cs="Times New Roman"/>
        </w:rPr>
      </w:pPr>
      <w:r w:rsidRPr="002348A6">
        <w:rPr>
          <w:rFonts w:ascii="Times New Roman" w:hAnsi="Times New Roman" w:cs="Times New Roman"/>
          <w:u w:val="single"/>
        </w:rPr>
        <w:t>Dyrektor PCPR - Andrzej Więckowski</w:t>
      </w:r>
      <w:r>
        <w:rPr>
          <w:rFonts w:ascii="Times New Roman" w:hAnsi="Times New Roman" w:cs="Times New Roman"/>
        </w:rPr>
        <w:t xml:space="preserve"> - t</w:t>
      </w:r>
      <w:r w:rsidR="00F27C28">
        <w:rPr>
          <w:rFonts w:ascii="Times New Roman" w:hAnsi="Times New Roman" w:cs="Times New Roman"/>
        </w:rPr>
        <w:t>o zależy od tego</w:t>
      </w:r>
      <w:r w:rsidR="000A2325">
        <w:rPr>
          <w:rFonts w:ascii="Times New Roman" w:hAnsi="Times New Roman" w:cs="Times New Roman"/>
        </w:rPr>
        <w:t>,</w:t>
      </w:r>
      <w:r w:rsidR="00F27C28">
        <w:rPr>
          <w:rFonts w:ascii="Times New Roman" w:hAnsi="Times New Roman" w:cs="Times New Roman"/>
        </w:rPr>
        <w:t xml:space="preserve"> ile jest wniosków i jakim limitem dysponuje oddział </w:t>
      </w:r>
      <w:r>
        <w:rPr>
          <w:rFonts w:ascii="Times New Roman" w:hAnsi="Times New Roman" w:cs="Times New Roman"/>
        </w:rPr>
        <w:t>W</w:t>
      </w:r>
      <w:r w:rsidR="00F27C28">
        <w:rPr>
          <w:rFonts w:ascii="Times New Roman" w:hAnsi="Times New Roman" w:cs="Times New Roman"/>
        </w:rPr>
        <w:t xml:space="preserve">ojewódzki PEFRON, czyli w naszym przypadku oddział Łódzki. </w:t>
      </w:r>
      <w:r w:rsidR="00AC0B58">
        <w:rPr>
          <w:rFonts w:ascii="Times New Roman" w:hAnsi="Times New Roman" w:cs="Times New Roman"/>
        </w:rPr>
        <w:t xml:space="preserve">Składane było do dwóch wniosków. </w:t>
      </w:r>
    </w:p>
    <w:p w14:paraId="19E64FA4" w14:textId="2C6D2950" w:rsidR="00AC0B58" w:rsidRDefault="00AC0B58" w:rsidP="000A1124">
      <w:pPr>
        <w:spacing w:before="120" w:after="0"/>
        <w:jc w:val="both"/>
        <w:rPr>
          <w:rFonts w:ascii="Times New Roman" w:hAnsi="Times New Roman" w:cs="Times New Roman"/>
        </w:rPr>
      </w:pPr>
      <w:r w:rsidRPr="00652E99">
        <w:rPr>
          <w:rFonts w:ascii="Times New Roman" w:hAnsi="Times New Roman" w:cs="Times New Roman"/>
          <w:u w:val="single"/>
        </w:rPr>
        <w:t>Przewodnicząca Martyna Wojciechowska</w:t>
      </w:r>
      <w:r>
        <w:rPr>
          <w:rFonts w:ascii="Times New Roman" w:hAnsi="Times New Roman" w:cs="Times New Roman"/>
        </w:rPr>
        <w:t xml:space="preserve"> – zapytała czy oprócz usuwania tych barier w samochodach są jeszcze jakieś poddziałania?</w:t>
      </w:r>
    </w:p>
    <w:p w14:paraId="3B0FD74D" w14:textId="20944703" w:rsidR="003465AF" w:rsidRDefault="00AC0B58" w:rsidP="009D00EF">
      <w:pPr>
        <w:spacing w:before="120" w:after="0"/>
        <w:jc w:val="both"/>
        <w:rPr>
          <w:rFonts w:ascii="Times New Roman" w:hAnsi="Times New Roman" w:cs="Times New Roman"/>
        </w:rPr>
      </w:pPr>
      <w:r w:rsidRPr="00652E99">
        <w:rPr>
          <w:rFonts w:ascii="Times New Roman" w:hAnsi="Times New Roman" w:cs="Times New Roman"/>
          <w:u w:val="single"/>
        </w:rPr>
        <w:t>Dyrektor PCPR – Andrzej Więckowski</w:t>
      </w:r>
      <w:r>
        <w:rPr>
          <w:rFonts w:ascii="Times New Roman" w:hAnsi="Times New Roman" w:cs="Times New Roman"/>
        </w:rPr>
        <w:t xml:space="preserve"> – poinformował, że jest ich zdecydowanie więcej, ale ten jest najpopularniejszy</w:t>
      </w:r>
      <w:r w:rsidR="002A53B0">
        <w:rPr>
          <w:rFonts w:ascii="Times New Roman" w:hAnsi="Times New Roman" w:cs="Times New Roman"/>
        </w:rPr>
        <w:t>. Poinformował, że można się jeszcze ubiegać o dostosowania dla potrzeb osób niepełnosprawnych np. placówek oświatowych, budynków w urzędach gmin czy urzędach powiatów. Nabór odbywa się w podobnych terminach. Poinformował, że j</w:t>
      </w:r>
      <w:r w:rsidR="00383E4D">
        <w:rPr>
          <w:rFonts w:ascii="Times New Roman" w:hAnsi="Times New Roman" w:cs="Times New Roman"/>
        </w:rPr>
        <w:t xml:space="preserve">eżeli chodzi o program </w:t>
      </w:r>
      <w:r w:rsidR="002A53B0">
        <w:rPr>
          <w:rFonts w:ascii="Times New Roman" w:hAnsi="Times New Roman" w:cs="Times New Roman"/>
        </w:rPr>
        <w:t>„A</w:t>
      </w:r>
      <w:r w:rsidR="00383E4D">
        <w:rPr>
          <w:rFonts w:ascii="Times New Roman" w:hAnsi="Times New Roman" w:cs="Times New Roman"/>
        </w:rPr>
        <w:t>ktywny samorząd</w:t>
      </w:r>
      <w:r w:rsidR="002A53B0">
        <w:rPr>
          <w:rFonts w:ascii="Times New Roman" w:hAnsi="Times New Roman" w:cs="Times New Roman"/>
        </w:rPr>
        <w:t>”</w:t>
      </w:r>
      <w:r w:rsidR="00383E4D">
        <w:rPr>
          <w:rFonts w:ascii="Times New Roman" w:hAnsi="Times New Roman" w:cs="Times New Roman"/>
        </w:rPr>
        <w:t xml:space="preserve"> adresowany jest on do osób fizycznych, a</w:t>
      </w:r>
      <w:r w:rsidR="002A53B0">
        <w:rPr>
          <w:rFonts w:ascii="Times New Roman" w:hAnsi="Times New Roman" w:cs="Times New Roman"/>
        </w:rPr>
        <w:t xml:space="preserve"> „Program wyrównywania różnic między regionami”</w:t>
      </w:r>
      <w:r w:rsidR="00383E4D">
        <w:rPr>
          <w:rFonts w:ascii="Times New Roman" w:hAnsi="Times New Roman" w:cs="Times New Roman"/>
        </w:rPr>
        <w:t xml:space="preserve"> do jednostek i podmiotów</w:t>
      </w:r>
      <w:r w:rsidR="003465AF">
        <w:rPr>
          <w:rFonts w:ascii="Times New Roman" w:hAnsi="Times New Roman" w:cs="Times New Roman"/>
        </w:rPr>
        <w:t xml:space="preserve"> organizacyjnych</w:t>
      </w:r>
      <w:r w:rsidR="00CB18F8">
        <w:rPr>
          <w:rFonts w:ascii="Times New Roman" w:hAnsi="Times New Roman" w:cs="Times New Roman"/>
        </w:rPr>
        <w:t>.</w:t>
      </w:r>
      <w:r w:rsidR="003465AF">
        <w:rPr>
          <w:rFonts w:ascii="Times New Roman" w:hAnsi="Times New Roman" w:cs="Times New Roman"/>
        </w:rPr>
        <w:t xml:space="preserve"> </w:t>
      </w:r>
    </w:p>
    <w:p w14:paraId="70D60759" w14:textId="0CEA762D" w:rsidR="00923641" w:rsidRDefault="000A1124" w:rsidP="000A1124">
      <w:pPr>
        <w:spacing w:before="120" w:after="0"/>
        <w:jc w:val="both"/>
        <w:rPr>
          <w:rFonts w:ascii="Times New Roman" w:eastAsia="Times New Roman" w:hAnsi="Times New Roman" w:cs="Times New Roman"/>
        </w:rPr>
      </w:pPr>
      <w:r w:rsidRPr="007D4476">
        <w:rPr>
          <w:rFonts w:ascii="Times New Roman" w:hAnsi="Times New Roman" w:cs="Times New Roman"/>
        </w:rPr>
        <w:t xml:space="preserve">Wolnych wniosków nie zgłoszono. </w:t>
      </w:r>
    </w:p>
    <w:p w14:paraId="19C44D5A" w14:textId="1AD84798" w:rsidR="00F41803" w:rsidRDefault="00F41803" w:rsidP="000A1124">
      <w:pPr>
        <w:spacing w:before="120" w:after="0"/>
        <w:jc w:val="both"/>
        <w:rPr>
          <w:rFonts w:ascii="Times New Roman" w:eastAsia="Times New Roman" w:hAnsi="Times New Roman" w:cs="Times New Roman"/>
        </w:rPr>
      </w:pPr>
    </w:p>
    <w:p w14:paraId="76DB9BDB" w14:textId="77777777" w:rsidR="00F41803" w:rsidRDefault="00F41803" w:rsidP="000A1124">
      <w:pPr>
        <w:spacing w:before="120" w:after="0"/>
        <w:jc w:val="both"/>
        <w:rPr>
          <w:rFonts w:ascii="Times New Roman" w:eastAsia="Times New Roman" w:hAnsi="Times New Roman" w:cs="Times New Roman"/>
        </w:rPr>
      </w:pPr>
    </w:p>
    <w:p w14:paraId="0BB1E99A" w14:textId="77724C07" w:rsidR="000A1124" w:rsidRPr="007D4476" w:rsidRDefault="000A1124" w:rsidP="000A1124">
      <w:pPr>
        <w:spacing w:before="120" w:after="0"/>
        <w:jc w:val="both"/>
        <w:rPr>
          <w:rFonts w:ascii="Times New Roman" w:eastAsia="Times New Roman" w:hAnsi="Times New Roman" w:cs="Times New Roman"/>
        </w:rPr>
      </w:pPr>
      <w:r w:rsidRPr="007D4476">
        <w:rPr>
          <w:rFonts w:ascii="Times New Roman" w:hAnsi="Times New Roman" w:cs="Times New Roman"/>
          <w:b/>
          <w:bCs/>
        </w:rPr>
        <w:lastRenderedPageBreak/>
        <w:t xml:space="preserve">Ad. 7. Zamknięcie posiedzenia </w:t>
      </w:r>
    </w:p>
    <w:p w14:paraId="435B8034" w14:textId="77777777" w:rsidR="000A1124" w:rsidRPr="007D4476" w:rsidRDefault="000A1124" w:rsidP="000A1124">
      <w:pPr>
        <w:spacing w:before="120" w:after="0"/>
        <w:jc w:val="both"/>
        <w:rPr>
          <w:rFonts w:ascii="Times New Roman" w:hAnsi="Times New Roman" w:cs="Times New Roman"/>
        </w:rPr>
      </w:pPr>
      <w:r w:rsidRPr="007D4476">
        <w:rPr>
          <w:rFonts w:ascii="Times New Roman" w:hAnsi="Times New Roman" w:cs="Times New Roman"/>
        </w:rPr>
        <w:t>W związku z wyczerpaniem porządku obrad Przewodnicząca komisji Martyna Wojciechowska  zamknęła posiedzenie.</w:t>
      </w:r>
    </w:p>
    <w:p w14:paraId="28521AC4" w14:textId="0AA11DBC" w:rsidR="000A1124" w:rsidRPr="007D4476" w:rsidRDefault="000A1124" w:rsidP="000A1124">
      <w:pPr>
        <w:spacing w:before="120" w:after="0"/>
        <w:jc w:val="both"/>
        <w:rPr>
          <w:rFonts w:ascii="Times New Roman" w:hAnsi="Times New Roman" w:cs="Times New Roman"/>
        </w:rPr>
      </w:pPr>
      <w:r w:rsidRPr="007D4476">
        <w:rPr>
          <w:rFonts w:ascii="Times New Roman" w:hAnsi="Times New Roman" w:cs="Times New Roman"/>
        </w:rPr>
        <w:t>Na tym protokół zakończono.</w:t>
      </w:r>
      <w:r w:rsidR="00C641E2">
        <w:rPr>
          <w:rFonts w:ascii="Times New Roman" w:hAnsi="Times New Roman" w:cs="Times New Roman"/>
        </w:rPr>
        <w:t xml:space="preserve"> </w:t>
      </w:r>
    </w:p>
    <w:p w14:paraId="70D99CCE" w14:textId="77777777" w:rsidR="000A1124" w:rsidRPr="007D4476" w:rsidRDefault="000A1124" w:rsidP="000A1124">
      <w:pPr>
        <w:spacing w:before="120" w:after="0"/>
        <w:jc w:val="both"/>
        <w:rPr>
          <w:rFonts w:ascii="Times New Roman" w:hAnsi="Times New Roman" w:cs="Times New Roman"/>
        </w:rPr>
      </w:pPr>
    </w:p>
    <w:p w14:paraId="67616F3D" w14:textId="77777777" w:rsidR="000A1124" w:rsidRPr="007D4476" w:rsidRDefault="000A1124" w:rsidP="000A1124">
      <w:pPr>
        <w:spacing w:after="200" w:line="276" w:lineRule="auto"/>
        <w:ind w:left="5670" w:hanging="5670"/>
        <w:rPr>
          <w:rFonts w:ascii="Times New Roman" w:hAnsi="Times New Roman" w:cs="Times New Roman"/>
        </w:rPr>
      </w:pPr>
      <w:r w:rsidRPr="007D4476">
        <w:rPr>
          <w:rFonts w:ascii="Times New Roman" w:hAnsi="Times New Roman" w:cs="Times New Roman"/>
        </w:rPr>
        <w:t>Protokołowała</w:t>
      </w:r>
      <w:r w:rsidRPr="007D4476">
        <w:rPr>
          <w:rFonts w:ascii="Times New Roman" w:hAnsi="Times New Roman" w:cs="Times New Roman"/>
        </w:rPr>
        <w:tab/>
        <w:t xml:space="preserve">Przewodnicząca Komisji Skarg, Wniosków i Petycji </w:t>
      </w:r>
    </w:p>
    <w:p w14:paraId="1FF56049" w14:textId="77777777" w:rsidR="000A1124" w:rsidRPr="007D4476" w:rsidRDefault="000A1124" w:rsidP="000A1124">
      <w:pPr>
        <w:spacing w:after="200" w:line="276" w:lineRule="auto"/>
        <w:jc w:val="both"/>
        <w:rPr>
          <w:rFonts w:ascii="Times New Roman" w:hAnsi="Times New Roman" w:cs="Times New Roman"/>
        </w:rPr>
      </w:pPr>
      <w:r w:rsidRPr="007D4476">
        <w:rPr>
          <w:rFonts w:ascii="Times New Roman" w:hAnsi="Times New Roman" w:cs="Times New Roman"/>
        </w:rPr>
        <w:t>Ewelina Piechna</w:t>
      </w:r>
      <w:r w:rsidRPr="007D4476">
        <w:rPr>
          <w:rFonts w:ascii="Times New Roman" w:hAnsi="Times New Roman" w:cs="Times New Roman"/>
        </w:rPr>
        <w:tab/>
      </w:r>
      <w:r w:rsidRPr="007D4476">
        <w:rPr>
          <w:rFonts w:ascii="Times New Roman" w:hAnsi="Times New Roman" w:cs="Times New Roman"/>
        </w:rPr>
        <w:tab/>
      </w:r>
      <w:r w:rsidRPr="007D4476">
        <w:rPr>
          <w:rFonts w:ascii="Times New Roman" w:hAnsi="Times New Roman" w:cs="Times New Roman"/>
        </w:rPr>
        <w:tab/>
      </w:r>
      <w:r w:rsidRPr="007D4476">
        <w:rPr>
          <w:rFonts w:ascii="Times New Roman" w:hAnsi="Times New Roman" w:cs="Times New Roman"/>
        </w:rPr>
        <w:tab/>
      </w:r>
      <w:r w:rsidRPr="007D4476">
        <w:rPr>
          <w:rFonts w:ascii="Times New Roman" w:hAnsi="Times New Roman" w:cs="Times New Roman"/>
        </w:rPr>
        <w:tab/>
      </w:r>
      <w:r w:rsidRPr="007D4476">
        <w:rPr>
          <w:rFonts w:ascii="Times New Roman" w:hAnsi="Times New Roman" w:cs="Times New Roman"/>
        </w:rPr>
        <w:tab/>
        <w:t xml:space="preserve">Martyna Wojciechowska </w:t>
      </w:r>
    </w:p>
    <w:p w14:paraId="237BA44B" w14:textId="358FF551" w:rsidR="000A1124" w:rsidRDefault="000A1124" w:rsidP="000A1124"/>
    <w:p w14:paraId="14D904B1" w14:textId="5B1F39AF" w:rsidR="00352FAC" w:rsidRDefault="00352FAC" w:rsidP="000A1124"/>
    <w:p w14:paraId="7B27458D" w14:textId="09D93508" w:rsidR="009D00EF" w:rsidRDefault="009D00EF" w:rsidP="009D00EF">
      <w:pPr>
        <w:spacing w:before="120" w:after="0"/>
        <w:jc w:val="both"/>
        <w:rPr>
          <w:rFonts w:ascii="Times New Roman" w:hAnsi="Times New Roman" w:cs="Times New Roman"/>
        </w:rPr>
      </w:pPr>
    </w:p>
    <w:p w14:paraId="064DF5EA" w14:textId="4768F11B" w:rsidR="00B13D76" w:rsidRDefault="00B13D76" w:rsidP="009D00EF">
      <w:pPr>
        <w:spacing w:before="120" w:after="0"/>
        <w:jc w:val="both"/>
        <w:rPr>
          <w:rFonts w:ascii="Times New Roman" w:hAnsi="Times New Roman" w:cs="Times New Roman"/>
        </w:rPr>
      </w:pPr>
    </w:p>
    <w:sectPr w:rsidR="00B13D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E8389" w14:textId="77777777" w:rsidR="00ED5229" w:rsidRDefault="00ED5229" w:rsidP="00B559E3">
      <w:pPr>
        <w:spacing w:after="0" w:line="240" w:lineRule="auto"/>
      </w:pPr>
      <w:r>
        <w:separator/>
      </w:r>
    </w:p>
  </w:endnote>
  <w:endnote w:type="continuationSeparator" w:id="0">
    <w:p w14:paraId="6E49FD9C" w14:textId="77777777" w:rsidR="00ED5229" w:rsidRDefault="00ED5229" w:rsidP="00B55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3CCE7" w14:textId="77777777" w:rsidR="00ED5229" w:rsidRDefault="00ED5229" w:rsidP="00B559E3">
      <w:pPr>
        <w:spacing w:after="0" w:line="240" w:lineRule="auto"/>
      </w:pPr>
      <w:r>
        <w:separator/>
      </w:r>
    </w:p>
  </w:footnote>
  <w:footnote w:type="continuationSeparator" w:id="0">
    <w:p w14:paraId="7C24D0C7" w14:textId="77777777" w:rsidR="00ED5229" w:rsidRDefault="00ED5229" w:rsidP="00B559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24"/>
    <w:rsid w:val="00001AAB"/>
    <w:rsid w:val="00021C30"/>
    <w:rsid w:val="00034727"/>
    <w:rsid w:val="00052600"/>
    <w:rsid w:val="000A1124"/>
    <w:rsid w:val="000A2325"/>
    <w:rsid w:val="000B5122"/>
    <w:rsid w:val="000B7E3F"/>
    <w:rsid w:val="000C40DD"/>
    <w:rsid w:val="000E4CD1"/>
    <w:rsid w:val="001503B8"/>
    <w:rsid w:val="001766E2"/>
    <w:rsid w:val="0018523D"/>
    <w:rsid w:val="00217678"/>
    <w:rsid w:val="002348A6"/>
    <w:rsid w:val="00283176"/>
    <w:rsid w:val="0028721B"/>
    <w:rsid w:val="00296B72"/>
    <w:rsid w:val="002A53B0"/>
    <w:rsid w:val="002D34D8"/>
    <w:rsid w:val="002E2ED6"/>
    <w:rsid w:val="002E3D6F"/>
    <w:rsid w:val="002E63B3"/>
    <w:rsid w:val="003465AF"/>
    <w:rsid w:val="00352FAC"/>
    <w:rsid w:val="00365DAD"/>
    <w:rsid w:val="00382E35"/>
    <w:rsid w:val="00383E4D"/>
    <w:rsid w:val="003A251D"/>
    <w:rsid w:val="003A673E"/>
    <w:rsid w:val="004116AB"/>
    <w:rsid w:val="004216AE"/>
    <w:rsid w:val="004466BB"/>
    <w:rsid w:val="004779AD"/>
    <w:rsid w:val="004862B8"/>
    <w:rsid w:val="004C06E5"/>
    <w:rsid w:val="004D2903"/>
    <w:rsid w:val="005044CB"/>
    <w:rsid w:val="00514745"/>
    <w:rsid w:val="00530F48"/>
    <w:rsid w:val="00532FFF"/>
    <w:rsid w:val="0053564E"/>
    <w:rsid w:val="00535945"/>
    <w:rsid w:val="005520EA"/>
    <w:rsid w:val="005614BD"/>
    <w:rsid w:val="006279B9"/>
    <w:rsid w:val="00652E99"/>
    <w:rsid w:val="00654561"/>
    <w:rsid w:val="006678FF"/>
    <w:rsid w:val="00671D4E"/>
    <w:rsid w:val="00671D70"/>
    <w:rsid w:val="0067453C"/>
    <w:rsid w:val="006901D1"/>
    <w:rsid w:val="00696421"/>
    <w:rsid w:val="00740EDE"/>
    <w:rsid w:val="0077759C"/>
    <w:rsid w:val="007B41EB"/>
    <w:rsid w:val="007C5507"/>
    <w:rsid w:val="007F76B9"/>
    <w:rsid w:val="008131B1"/>
    <w:rsid w:val="008139CA"/>
    <w:rsid w:val="00856365"/>
    <w:rsid w:val="008643EC"/>
    <w:rsid w:val="00875DB5"/>
    <w:rsid w:val="008A6FED"/>
    <w:rsid w:val="008C12A1"/>
    <w:rsid w:val="00910CE5"/>
    <w:rsid w:val="00923641"/>
    <w:rsid w:val="00932C85"/>
    <w:rsid w:val="009360BF"/>
    <w:rsid w:val="00994AF2"/>
    <w:rsid w:val="009A065E"/>
    <w:rsid w:val="009D00EF"/>
    <w:rsid w:val="009F30F8"/>
    <w:rsid w:val="00A22B92"/>
    <w:rsid w:val="00A27474"/>
    <w:rsid w:val="00A47FB2"/>
    <w:rsid w:val="00A52001"/>
    <w:rsid w:val="00A91EF7"/>
    <w:rsid w:val="00A97207"/>
    <w:rsid w:val="00AB00F4"/>
    <w:rsid w:val="00AC0B58"/>
    <w:rsid w:val="00AC6DA6"/>
    <w:rsid w:val="00B029FD"/>
    <w:rsid w:val="00B13D76"/>
    <w:rsid w:val="00B205DD"/>
    <w:rsid w:val="00B46515"/>
    <w:rsid w:val="00B559E3"/>
    <w:rsid w:val="00BB6792"/>
    <w:rsid w:val="00BD653F"/>
    <w:rsid w:val="00BE32CB"/>
    <w:rsid w:val="00C40840"/>
    <w:rsid w:val="00C641E2"/>
    <w:rsid w:val="00C646E4"/>
    <w:rsid w:val="00CB18F8"/>
    <w:rsid w:val="00CD65F4"/>
    <w:rsid w:val="00CE5E55"/>
    <w:rsid w:val="00D161E3"/>
    <w:rsid w:val="00D16A55"/>
    <w:rsid w:val="00D55870"/>
    <w:rsid w:val="00DA3A9B"/>
    <w:rsid w:val="00DB1002"/>
    <w:rsid w:val="00DC2980"/>
    <w:rsid w:val="00DE3098"/>
    <w:rsid w:val="00DF71EF"/>
    <w:rsid w:val="00E12FCC"/>
    <w:rsid w:val="00E23563"/>
    <w:rsid w:val="00E752F8"/>
    <w:rsid w:val="00E91253"/>
    <w:rsid w:val="00EA7EB1"/>
    <w:rsid w:val="00EB1C9B"/>
    <w:rsid w:val="00ED5229"/>
    <w:rsid w:val="00F27C28"/>
    <w:rsid w:val="00F41803"/>
    <w:rsid w:val="00F83822"/>
    <w:rsid w:val="00F9581B"/>
    <w:rsid w:val="00FB3DE5"/>
    <w:rsid w:val="00FC2B02"/>
    <w:rsid w:val="00FF2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0C7F7"/>
  <w15:chartTrackingRefBased/>
  <w15:docId w15:val="{31928555-C255-41C8-8879-B41B1A132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11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59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59E3"/>
  </w:style>
  <w:style w:type="paragraph" w:styleId="Stopka">
    <w:name w:val="footer"/>
    <w:basedOn w:val="Normalny"/>
    <w:link w:val="StopkaZnak"/>
    <w:uiPriority w:val="99"/>
    <w:unhideWhenUsed/>
    <w:rsid w:val="00B559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59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1468</TotalTime>
  <Pages>1</Pages>
  <Words>1449</Words>
  <Characters>8697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Piechna</dc:creator>
  <cp:keywords/>
  <dc:description/>
  <cp:lastModifiedBy>Ewelina Piechna</cp:lastModifiedBy>
  <cp:revision>21</cp:revision>
  <dcterms:created xsi:type="dcterms:W3CDTF">2021-07-12T11:38:00Z</dcterms:created>
  <dcterms:modified xsi:type="dcterms:W3CDTF">2021-07-19T13:13:00Z</dcterms:modified>
</cp:coreProperties>
</file>