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5AF9">
      <w:pPr>
        <w:pStyle w:val="NormalnyWeb"/>
        <w:jc w:val="center"/>
        <w:rPr>
          <w:b/>
          <w:sz w:val="36"/>
          <w:szCs w:val="36"/>
        </w:rPr>
      </w:pPr>
      <w:r>
        <w:rPr>
          <w:b/>
          <w:bCs/>
          <w:sz w:val="36"/>
          <w:szCs w:val="36"/>
        </w:rPr>
        <w:t xml:space="preserve">Protokół nr </w:t>
      </w:r>
      <w:r>
        <w:rPr>
          <w:b/>
          <w:sz w:val="36"/>
          <w:szCs w:val="36"/>
        </w:rPr>
        <w:t xml:space="preserve">XXXVI/2021 </w:t>
      </w:r>
    </w:p>
    <w:p w:rsidR="00000000" w:rsidRDefault="003D5AF9">
      <w:pPr>
        <w:pStyle w:val="NormalnyWeb"/>
        <w:jc w:val="center"/>
      </w:pPr>
      <w:r>
        <w:t xml:space="preserve">Sesja w dniu 28 kwietnia 2021 </w:t>
      </w:r>
      <w:r>
        <w:br/>
        <w:t>Obrady rozpoczęto 28 kwietnia 2021 o godz. 14:00, a zakończono o godz. 14:21 tego samego dnia.</w:t>
      </w:r>
    </w:p>
    <w:p w:rsidR="00000000" w:rsidRDefault="003D5AF9">
      <w:pPr>
        <w:pStyle w:val="NormalnyWeb"/>
      </w:pPr>
      <w:r>
        <w:t>W posiedzeniu wzięło udział 23 członków.</w:t>
      </w:r>
    </w:p>
    <w:p w:rsidR="00000000" w:rsidRDefault="003D5AF9">
      <w:pPr>
        <w:pStyle w:val="NormalnyWeb"/>
      </w:pPr>
      <w:r>
        <w:t>Obecni:</w:t>
      </w:r>
    </w:p>
    <w:p w:rsidR="00000000" w:rsidRDefault="003D5AF9">
      <w:pPr>
        <w:pStyle w:val="NormalnyWeb"/>
      </w:pPr>
      <w:r>
        <w:t>1. Jan Balcerek</w:t>
      </w:r>
      <w:r>
        <w:br/>
        <w:t>2. Wacława Bąk</w:t>
      </w:r>
      <w:r>
        <w:br/>
        <w:t>3. Krzysztof Biskup</w:t>
      </w:r>
      <w:r>
        <w:br/>
      </w:r>
      <w: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w:t>
      </w:r>
      <w:r>
        <w:t>7. Paweł Piwowarski</w:t>
      </w:r>
      <w:r>
        <w:br/>
        <w:t>18. Teodora Sowik</w:t>
      </w:r>
      <w:r>
        <w:br/>
        <w:t xml:space="preserve">19. Mariusz Strzępek </w:t>
      </w:r>
      <w:r>
        <w:br/>
        <w:t>20. Mariusz Węgrzynowski</w:t>
      </w:r>
      <w:r>
        <w:br/>
        <w:t>21. Martyna Wojciechowska</w:t>
      </w:r>
      <w:r>
        <w:br/>
        <w:t>22. Tomasz Zdonek</w:t>
      </w:r>
      <w:r>
        <w:br/>
        <w:t>23. Sławomir Żegota</w:t>
      </w:r>
    </w:p>
    <w:p w:rsidR="00BD6A80" w:rsidRPr="00BD6A80" w:rsidRDefault="003D5AF9" w:rsidP="00BD6A80">
      <w:pPr>
        <w:spacing w:before="100" w:beforeAutospacing="1" w:after="120"/>
        <w:jc w:val="both"/>
        <w:rPr>
          <w:b/>
        </w:rPr>
      </w:pPr>
      <w:r w:rsidRPr="00BD6A80">
        <w:rPr>
          <w:b/>
        </w:rPr>
        <w:t>1. Otwarcie XXXVI sesji Rady Powiatu;</w:t>
      </w:r>
    </w:p>
    <w:p w:rsidR="00BD6A80" w:rsidRDefault="00BD6A80" w:rsidP="00BD6A80">
      <w:pPr>
        <w:spacing w:before="100" w:beforeAutospacing="1" w:after="120"/>
        <w:jc w:val="both"/>
      </w:pPr>
      <w:r>
        <w:t>Przewodnicząca Rady Powiatu Wacława Bąk  powitała  radnych i wszystki</w:t>
      </w:r>
      <w:r>
        <w:t xml:space="preserve">ch  zebranych  </w:t>
      </w:r>
      <w:r>
        <w:br/>
        <w:t>i otworzyła XXX</w:t>
      </w:r>
      <w:r>
        <w:t>V</w:t>
      </w:r>
      <w:r>
        <w:t>I</w:t>
      </w:r>
      <w:r>
        <w:t xml:space="preserve"> zdalną sesję Rady Powiatu w Tomaszowie Mazowieckim.</w:t>
      </w:r>
    </w:p>
    <w:p w:rsidR="00BD6A80" w:rsidRDefault="003D5AF9" w:rsidP="00BD6A80">
      <w:pPr>
        <w:pStyle w:val="NormalnyWeb"/>
        <w:spacing w:after="120" w:afterAutospacing="0"/>
        <w:jc w:val="both"/>
        <w:rPr>
          <w:b/>
        </w:rPr>
      </w:pPr>
      <w:r w:rsidRPr="00BD6A80">
        <w:rPr>
          <w:b/>
        </w:rPr>
        <w:t>2. Stwierdzenie prawomocności obrad sesji;</w:t>
      </w:r>
    </w:p>
    <w:p w:rsidR="00BD6A80" w:rsidRDefault="00BD6A80" w:rsidP="00BD6A80">
      <w:pPr>
        <w:pStyle w:val="NormalnyWeb"/>
        <w:spacing w:after="120" w:afterAutospacing="0"/>
        <w:jc w:val="both"/>
      </w:pPr>
      <w:r>
        <w:t>Na podstawie  listy obecności  Przewodnicząca Rady Powiatu Wacława Bąk  stwierdziła, że posiedzenie jest  prawomocne.</w:t>
      </w:r>
    </w:p>
    <w:p w:rsidR="00E276B8" w:rsidRDefault="003D5AF9">
      <w:pPr>
        <w:pStyle w:val="NormalnyWeb"/>
        <w:spacing w:after="240" w:afterAutospacing="0"/>
      </w:pPr>
      <w:r w:rsidRPr="00BD6A80">
        <w:rPr>
          <w:b/>
        </w:rPr>
        <w:t>3. Przyjęcie porzą</w:t>
      </w:r>
      <w:r w:rsidRPr="00BD6A80">
        <w:rPr>
          <w:b/>
        </w:rPr>
        <w:t>dku obrad;</w:t>
      </w:r>
      <w:r>
        <w:br/>
      </w:r>
      <w:r>
        <w:br/>
      </w:r>
      <w:r>
        <w:rPr>
          <w:b/>
          <w:bCs/>
          <w:u w:val="single"/>
        </w:rPr>
        <w:t>Głosowano wniosek w sprawie:</w:t>
      </w:r>
      <w:r>
        <w:br/>
        <w:t>zmiany kolejności porządku obrad, punkt 5 jako p</w:t>
      </w:r>
      <w:r w:rsidR="00BD6A80">
        <w:t>unkt 6, a punkt 6 jako punkt 5.</w:t>
      </w:r>
      <w:r>
        <w:t xml:space="preserve"> </w:t>
      </w:r>
      <w:r>
        <w:br/>
      </w:r>
      <w:r>
        <w:br/>
      </w:r>
      <w:r>
        <w:rPr>
          <w:rStyle w:val="Pogrubienie"/>
          <w:u w:val="single"/>
        </w:rPr>
        <w:t>Wyniki głosowania</w:t>
      </w:r>
      <w:r>
        <w:br/>
      </w:r>
      <w:r>
        <w:lastRenderedPageBreak/>
        <w:t>ZA: 19, PRZECIW: 0, WSTRZYMUJĘ SIĘ: 0, BRAK GŁOSU: 0, NIEOBECNI: 4</w:t>
      </w:r>
      <w:r>
        <w:br/>
      </w:r>
      <w:r>
        <w:br/>
      </w:r>
      <w:r>
        <w:rPr>
          <w:u w:val="single"/>
        </w:rPr>
        <w:t>Wyniki imienne:</w:t>
      </w:r>
      <w:r>
        <w:br/>
        <w:t>ZA (19)</w:t>
      </w:r>
      <w:r>
        <w:br/>
        <w:t>Jan Balcerek, Wacław</w:t>
      </w:r>
      <w:r>
        <w:t>a Bąk, Krzysztof Biskup, Bogna Hes, Włodzimierz Justyna, Piotr Kagankiewicz, Leon Karwat, Marek Kociubiński, Dariusz Kowalczyk, Bogumił Koziarski, Edmund Król, Mirosław Kukliński, Paweł Łuczak, Szymon Michalak, Marek Parada, Teodora Sowik, Mariusz Strzępek</w:t>
      </w:r>
      <w:r>
        <w:t xml:space="preserve"> , Martyna Wojciechowska, Tomasz Zdonek</w:t>
      </w:r>
      <w:r>
        <w:br/>
        <w:t>NIEOBECNI (4)</w:t>
      </w:r>
      <w:r>
        <w:br/>
        <w:t>Grzegorz Glimasiński, Paweł Piwowarski, Mariusz Węgrzynowski, Sławomir Żegota</w:t>
      </w:r>
    </w:p>
    <w:p w:rsidR="00E276B8" w:rsidRPr="00BE059C" w:rsidRDefault="00BE059C" w:rsidP="00BE059C">
      <w:pPr>
        <w:spacing w:before="100" w:beforeAutospacing="1" w:after="120"/>
        <w:jc w:val="both"/>
        <w:rPr>
          <w:bCs/>
        </w:rPr>
      </w:pPr>
      <w:r>
        <w:rPr>
          <w:b/>
          <w:bCs/>
        </w:rPr>
        <w:t xml:space="preserve">Przewodnicząca Rady </w:t>
      </w:r>
      <w:r w:rsidR="005276A9">
        <w:rPr>
          <w:b/>
          <w:bCs/>
        </w:rPr>
        <w:t>Powiatu Wacława</w:t>
      </w:r>
      <w:r>
        <w:rPr>
          <w:b/>
          <w:bCs/>
        </w:rPr>
        <w:t xml:space="preserve"> Bąk</w:t>
      </w:r>
      <w:r>
        <w:rPr>
          <w:bCs/>
        </w:rPr>
        <w:t xml:space="preserve"> – odczytała porządek Sesji Rady Powiatu:</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Otwarcie XXXVI sesji Rady Powiatu;</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Stwierdzenie prawomocności obrad sesji;</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Przyjęcie porządku obrad;</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Przyjęcie protokołu z obrad XXXV sesji Rady Powiatu;</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działalności Komendy Powiatowej Policji oraz informacja o stanie bezpieczeństwa i porządku publicznego w 2020 r.;</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Informacja o stanie bezpieczeństwa sanitarnego powiatu tomaszowskiego w roku 2020;</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działalności Komendy Powiatowej Państwowej Straży Pożarnej oraz informacja o stanie bezpieczeństwa przeciwpożarowego w 2020 r.;</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realizacji Programu współpracy powiatu tomaszowskiego z organizacjami pozarządowymi oraz podmiotami prowadzącymi działalność pożytku publicznego za rok 2020;</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Ocena zasobów pomocy społecznej dla Powiatu Tomaszowskiego za 2020 rok</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wyrażenia zgody na dzierżawę w trybie bezprzetargowym części nieruchomości o powierzchni 32,70 m2 , oznaczonej numerem działki 779/2 położonej w obrębie 23 Tomaszowa Mazowieckiego (ulica Wandy Panfil);</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wyrażenia zgody na dzierżawę w trybie bezprzetargowym ujęcia wody zlokalizowanego na nieruchomości, oznaczonej numerem działki 241/9, położonej w obrębie Swolszewice Małe, jednostka ewidencyjna Tomaszów Mazowiecki – Gmina;</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ustalenia wysokości opłat za usunięcie i przechowywanie statków lub innych obiektów pływających na terenie Powiatu Tomaszowskiego w 2021 r.;</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powierzenia Gminie Czerniewice zadania publicznego w zakresie zarządzania częścią drogi powiatowej nr 4304E – ul Mazowiecka w Czerniewicach na odcinku od km 0+050 do km 0+120.;</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zmian w budżecie Powiatu Tomaszowskiego na rok 2021;</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Rozpatrzenie projektu i podjęcie Uchwały Rady Powiatu w Tomaszowie Mazowieckim w sprawie zmian Wieloletniej Prognozy Finansowej Powiatu Tomaszowskiego na lata 2021-2041;</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pracy Rady Powiatu za 2020 rok;</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pracy Komisji Skarg, wniosków i petycji za 2020 rok</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Sprawozdanie z kontroli przeprowadzonych w 2020 r.</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Sprawozdania z prac stałych komisji Rady Powiatu za 2020 rok;</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Informacja Przewodniczącej Rady Powiatu o przekazaniu skarg zgodnie z właściwością,</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lastRenderedPageBreak/>
        <w:t>Informacja o pracy Zarządu Powiatu w Tomaszowie Mazowieckim z działalności w okresie pomiędzy XXXIII a XXXVI sesją Rady Powiatu oraz z wykonania Uchwał Rady Powiatu w Tomaszowie Mazowieckim.</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Wnioski i oświadczenia radnych;</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Sprawy różne;</w:t>
      </w:r>
    </w:p>
    <w:p w:rsidR="00E276B8" w:rsidRPr="00BE059C" w:rsidRDefault="00E276B8" w:rsidP="00BE059C">
      <w:pPr>
        <w:pStyle w:val="Akapitzlist"/>
        <w:numPr>
          <w:ilvl w:val="0"/>
          <w:numId w:val="2"/>
        </w:numPr>
        <w:ind w:left="426" w:hanging="426"/>
        <w:rPr>
          <w:rFonts w:eastAsia="Times New Roman"/>
        </w:rPr>
      </w:pPr>
      <w:r w:rsidRPr="00BE059C">
        <w:rPr>
          <w:rFonts w:eastAsia="Times New Roman"/>
        </w:rPr>
        <w:t>Zamknięcie obrad XXXVI sesji Rady Powiatu.</w:t>
      </w:r>
    </w:p>
    <w:p w:rsidR="00EF064C" w:rsidRDefault="003D5AF9">
      <w:pPr>
        <w:pStyle w:val="NormalnyWeb"/>
        <w:spacing w:after="240" w:afterAutospacing="0"/>
      </w:pPr>
      <w:r w:rsidRPr="00EF064C">
        <w:rPr>
          <w:b/>
        </w:rPr>
        <w:t>4. Przyjęcie protokołu z ob</w:t>
      </w:r>
      <w:r w:rsidR="00EF064C" w:rsidRPr="00EF064C">
        <w:rPr>
          <w:b/>
        </w:rPr>
        <w:t>rad XXXV sesji Rady Powiatu;</w:t>
      </w:r>
      <w:r w:rsidR="00EF064C">
        <w:br/>
      </w:r>
      <w:r w:rsidR="00EF064C">
        <w:br/>
        <w:t>Protokół przyjęto bez uwag.</w:t>
      </w:r>
      <w:r>
        <w:br/>
      </w:r>
      <w:r>
        <w:br/>
      </w:r>
      <w:r>
        <w:br/>
      </w:r>
      <w:r w:rsidRPr="00EF064C">
        <w:rPr>
          <w:b/>
        </w:rPr>
        <w:t xml:space="preserve">5. Sprawozdanie z </w:t>
      </w:r>
      <w:r w:rsidRPr="00EF064C">
        <w:rPr>
          <w:b/>
        </w:rPr>
        <w:t>działalności Komendy Powiatowej Policji oraz informacja o stanie bezpieczeństwa i porządku publicznego w 2020 r.;</w:t>
      </w:r>
      <w:r>
        <w:br/>
      </w:r>
      <w:r>
        <w:br/>
      </w:r>
      <w:r w:rsidR="00EF064C">
        <w:t>Sprawozdanie stanowi załącznik do niniejszego protokołu.</w:t>
      </w:r>
    </w:p>
    <w:p w:rsidR="00EF064C" w:rsidRDefault="003D5AF9" w:rsidP="00EF064C">
      <w:pPr>
        <w:rPr>
          <w:rFonts w:eastAsiaTheme="minorHAnsi"/>
          <w:sz w:val="22"/>
          <w:szCs w:val="22"/>
        </w:rPr>
      </w:pPr>
      <w:r>
        <w:br/>
      </w:r>
      <w:r w:rsidR="00EF064C">
        <w:rPr>
          <w:b/>
        </w:rPr>
        <w:t>Wojciech Tatar Zastępca Komendanta Powiatowego Policji</w:t>
      </w:r>
      <w:r w:rsidR="00EF064C">
        <w:rPr>
          <w:b/>
        </w:rPr>
        <w:br/>
      </w:r>
      <w:r w:rsidR="00EF064C">
        <w:t xml:space="preserve">Jak najbardziej pani przewodnicząca Szanowni państwo szanowni państwo radni, bardzo mi miło, że mogę uczestniczyć w sesji pan komendant nie może uczestniczyć jest na urlopie. Te urlopy też planuje z dużym wyprzedzeniem i nie da się dostosować do aktualnych potrzeb. Ja Chciałbym państwu serdecznie podziękować za </w:t>
      </w:r>
      <w:r w:rsidR="005276A9">
        <w:t>to, że</w:t>
      </w:r>
      <w:r w:rsidR="00EF064C">
        <w:t xml:space="preserve"> państwo doskonale rozumiecie, państwo radni, Zarząd Powiatu, pan starosta, że Bezpieczeństwo jest naszym wspólną sprawą na terenie powiatu i o to razem dbamy i za wszelkie przejawy wsparcia nie tylko </w:t>
      </w:r>
      <w:r w:rsidR="005276A9">
        <w:t>materialne, ale</w:t>
      </w:r>
      <w:r w:rsidR="00EF064C">
        <w:t xml:space="preserve"> takie, że działamy razem żeby zapewnić jak największy poziom bezpieczeństwa serdecznie naprawdę dziękuję. Na przedostatnich stronach sprawozdanie jest też informacja o wsparciu ze strony władz samorządów na terenie całego powiatu, naszych działań i za te za te wsparcie Serdecznie dziękuję, bo my możemy wsparcie przyjmować tylko od samorządów i z tego korzystamy. Chciałbym tylko powiedzieć, że ten rok był dla nas bardzo trudny jak i dla państwa COVID 19 w różnych odmianach też pustoszył nasze Szeregi takie </w:t>
      </w:r>
      <w:r w:rsidR="005276A9">
        <w:t>liczby, jakie</w:t>
      </w:r>
      <w:r w:rsidR="00EF064C">
        <w:t xml:space="preserve"> dla państwa mogę przekazać 27 funkcjonariuszy mieliśmy zakażonych i obecnie mamy 0. Pięciu pracowników niestety mieliśmy ofiarę śmiertelną covid-19 a w tym czasie 116 funkcjonariuszy było na kwarantannie i mimo tych perturbacji byliśmy w stanie ja myślę przyzwoitym zapewnić bezpieczeństwo na terenie powiatu i będziemy to dalej czynić w tym </w:t>
      </w:r>
      <w:r w:rsidR="005276A9">
        <w:t>środowisku, jakim</w:t>
      </w:r>
      <w:r w:rsidR="00EF064C">
        <w:t xml:space="preserve"> działamy, </w:t>
      </w:r>
      <w:r w:rsidR="005276A9">
        <w:t>tak, że</w:t>
      </w:r>
      <w:r w:rsidR="00EF064C">
        <w:t xml:space="preserve"> za to wsparcie w ramach wspólnej sprawy bezpieczeństwa serdecznie naprawdę Serdecznie dziękuję wszystkim państwu. </w:t>
      </w:r>
    </w:p>
    <w:p w:rsidR="00EF064C" w:rsidRDefault="00EF064C" w:rsidP="00EF064C">
      <w:r>
        <w:rPr>
          <w:b/>
        </w:rPr>
        <w:t>Przewodnicząca Wacława Bąk</w:t>
      </w:r>
      <w:r>
        <w:rPr>
          <w:b/>
        </w:rPr>
        <w:br/>
      </w:r>
      <w:r>
        <w:t xml:space="preserve">Bardzo brakuje w międzyczasie jednak sprowokowaliśmy niektórych radnych do zabrania głosu zechce pan z nami jeszcze zostać o głos poprosił pan Paweł Łuczak bardzo proszę panie Pawle oddaje panu głos. </w:t>
      </w:r>
    </w:p>
    <w:p w:rsidR="00EF064C" w:rsidRDefault="00EF064C" w:rsidP="00EF064C">
      <w:r>
        <w:rPr>
          <w:b/>
        </w:rPr>
        <w:t>Radny Paweł Łuczak</w:t>
      </w:r>
      <w:r>
        <w:rPr>
          <w:b/>
        </w:rPr>
        <w:br/>
      </w:r>
      <w:r>
        <w:t xml:space="preserve">Dziękuję pani przewodnicząca ja mam do pana takie pytanie po przeczytaniu państwa raportów, czy jest szansa na zwiększenie patroli na terenie miasta </w:t>
      </w:r>
      <w:r w:rsidR="005276A9">
        <w:t>naszego, jeżeli</w:t>
      </w:r>
      <w:r>
        <w:t xml:space="preserve"> chodzi o kontrolowanie prędkości na ulicach tu najbardziej mogę powiedzieć ul </w:t>
      </w:r>
      <w:r w:rsidR="005276A9">
        <w:t>Mazowiecka, którą</w:t>
      </w:r>
      <w:r>
        <w:t xml:space="preserve"> doskonale Znam i przy której mieszkam w tej chwili przy tych objazdach ruch jest bardziej natężony i tam samochody poruszają się z dużą dużą prędkością bardzo </w:t>
      </w:r>
      <w:r w:rsidR="005276A9">
        <w:t xml:space="preserve">często, </w:t>
      </w:r>
      <w:r>
        <w:t xml:space="preserve">tak jak widziałem wznowiliście państwo kontrolę na ulicy PCK bardzo dobry pomysł gratuluje i może by tak zwiększyć na innych ulicach i mam jeszcze taką drobną sugestie czy teraz jest możliwość zacznie się ruch przy szkołach i czy dałoby radę też puścić takie </w:t>
      </w:r>
      <w:r>
        <w:lastRenderedPageBreak/>
        <w:t xml:space="preserve">wyspecjalizowane patrole między 7:45, a 8:00, żeby zainterweniować przy szkołach </w:t>
      </w:r>
      <w:r w:rsidR="005276A9">
        <w:t>to, co</w:t>
      </w:r>
      <w:r>
        <w:t xml:space="preserve"> się dzieje, jak jest złamany ruch jak są dzieci narażone to są głosy też innych rodziców jak rodzice zmotoryzowani podjeżdżają Bardzo bym prosił, żeby zwrócić na to </w:t>
      </w:r>
      <w:r w:rsidR="005276A9">
        <w:t>uwagę, bo</w:t>
      </w:r>
      <w:r>
        <w:t xml:space="preserve"> </w:t>
      </w:r>
      <w:r w:rsidR="005276A9">
        <w:t>to, co</w:t>
      </w:r>
      <w:r>
        <w:t xml:space="preserve"> do mnie dotarło z głosów właśnie od mieszkańców no dzieją się złe rzeczy w czasie tych kilku minut, duże natężenie ruchu łamanie przepisów duże. </w:t>
      </w:r>
    </w:p>
    <w:p w:rsidR="00EF064C" w:rsidRDefault="00EF064C" w:rsidP="00EF064C">
      <w:r>
        <w:rPr>
          <w:b/>
        </w:rPr>
        <w:t>Przewodnicząca Wacława Bąk</w:t>
      </w:r>
      <w:r>
        <w:rPr>
          <w:b/>
        </w:rPr>
        <w:br/>
      </w:r>
      <w:r>
        <w:t xml:space="preserve">Nie słyszymy pana panie Pawle halo halo panie Pawle nie słyszymy Pana </w:t>
      </w:r>
    </w:p>
    <w:p w:rsidR="00EF064C" w:rsidRDefault="00EF064C" w:rsidP="00EF064C">
      <w:r>
        <w:rPr>
          <w:b/>
        </w:rPr>
        <w:t>Radny Paweł Łuczak</w:t>
      </w:r>
      <w:r>
        <w:rPr>
          <w:b/>
        </w:rPr>
        <w:br/>
      </w:r>
      <w:r>
        <w:t xml:space="preserve">No coś z łączami bez przerwy nie wiem Teraz mnie słychać, przed chwilą mi przerwało skończyłem nie </w:t>
      </w:r>
      <w:r w:rsidR="005276A9">
        <w:t>wiem, co</w:t>
      </w:r>
      <w:r>
        <w:t xml:space="preserve"> było słychać i krótko mówiąc do pana numer powiedziałam, o bezpieczeństwo dobrze dziękuję pani przewodnicząca No i jeszcze jeden temat zwiększenie </w:t>
      </w:r>
      <w:r w:rsidR="005276A9">
        <w:t>patroli, jeżeli</w:t>
      </w:r>
      <w:r>
        <w:t xml:space="preserve"> chodzi o spożywanie alkoholu w miejscach publicznych na wszystkich osiedlach pewnie to jest ogromna bolączka ja dzisiaj sobie wszedłem na naszą mapę zagrożeń krajową </w:t>
      </w:r>
      <w:r w:rsidR="005276A9">
        <w:t>No, więc</w:t>
      </w:r>
      <w:r>
        <w:t xml:space="preserve"> na terenie Tomaszowa jest bardzo dużo zgłoszeń i na przykład są daty Jeszcze z poprzedniego roku tych zgłoszeń, gdzie nie zostały one </w:t>
      </w:r>
      <w:r w:rsidR="005276A9">
        <w:t>skasowane, więc</w:t>
      </w:r>
      <w:r>
        <w:t xml:space="preserve"> nie wiem jak to się odbywa z tą </w:t>
      </w:r>
      <w:r w:rsidR="005276A9">
        <w:t>mapą, ale</w:t>
      </w:r>
      <w:r>
        <w:t xml:space="preserve"> Czy można zwiększyć po prostu ilość interwencji w tym kierunku w naszym mieście Dziękuję panu bardzo. </w:t>
      </w:r>
    </w:p>
    <w:p w:rsidR="00EF064C" w:rsidRDefault="00EF064C" w:rsidP="00EF064C">
      <w:r>
        <w:rPr>
          <w:b/>
        </w:rPr>
        <w:t>Przewodnicząca Wacława Bąk</w:t>
      </w:r>
      <w:r>
        <w:rPr>
          <w:b/>
        </w:rPr>
        <w:br/>
      </w:r>
      <w:r>
        <w:t xml:space="preserve">Bardzo dziękuję i jeszcze prosi o głos Pan Dariusz Kowalczyk, ale </w:t>
      </w:r>
      <w:r w:rsidR="005276A9">
        <w:t>myślę, że</w:t>
      </w:r>
      <w:r>
        <w:t xml:space="preserve"> będzie </w:t>
      </w:r>
      <w:r w:rsidR="005276A9">
        <w:t>prościej, jeśli</w:t>
      </w:r>
      <w:r>
        <w:t xml:space="preserve"> pan komendant </w:t>
      </w:r>
      <w:r w:rsidR="005276A9">
        <w:t>odpowie, bo</w:t>
      </w:r>
      <w:r>
        <w:t xml:space="preserve"> będzie zbyt dużo tych pytań. Zechce pan odpowiedzieć na te, na te pytania, które zadał radny Paweł Łuczak, a później udzielimy głosu panu Dariuszowi Kowalczykowi. </w:t>
      </w:r>
    </w:p>
    <w:p w:rsidR="00EF064C" w:rsidRDefault="00EF064C" w:rsidP="00EF064C">
      <w:r>
        <w:rPr>
          <w:b/>
        </w:rPr>
        <w:t>Wojciech Tatar Zastępca Komendanta Powiatowej Policji</w:t>
      </w:r>
      <w:r>
        <w:rPr>
          <w:b/>
        </w:rPr>
        <w:br/>
      </w:r>
      <w:r>
        <w:t xml:space="preserve">Jak najbardziej panie radny cały czas czynimy starania żeby aktywność Ruchu Drogowego w zakresie sprawdzania prędkości wzrastała i to już Przechodzimy dodatkowe szkolenia wszystkich funkcjonariuszy w zakresie obsługi </w:t>
      </w:r>
      <w:r w:rsidR="005276A9">
        <w:t>miernika, bo</w:t>
      </w:r>
      <w:r>
        <w:t xml:space="preserve"> to wymaga specjalistycznego przeszkolenia, nie może każdy tego brać i tu coraz bardziej aktywny i w tym obszarze działamy i te </w:t>
      </w:r>
      <w:r w:rsidR="005276A9">
        <w:t>miejsca, które</w:t>
      </w:r>
      <w:r>
        <w:t xml:space="preserve"> pan wskazał też obejmiemy stosownym nadzorem ruchu drogowego, a w zakresie zagrożeń w miejscach publicznych aktywność służb patrolowo-interwencyjnych na terenie powiatu na pewno wzrośnie i posiłkujemy się również </w:t>
      </w:r>
      <w:r w:rsidR="005276A9">
        <w:t>tym, co</w:t>
      </w:r>
      <w:r>
        <w:t xml:space="preserve"> jest na krajowej mapie zagrożone bezpieczeństwa tam są procedury </w:t>
      </w:r>
      <w:r w:rsidR="005276A9">
        <w:t>określone, kiedy</w:t>
      </w:r>
      <w:r>
        <w:t xml:space="preserve"> możemy takie praktycznie wydarzenie zdjąć i nie my to robimy tylko jest to system skonstruowany my </w:t>
      </w:r>
      <w:r w:rsidR="005276A9">
        <w:t>możemy, jeżeli</w:t>
      </w:r>
      <w:r>
        <w:t xml:space="preserve"> </w:t>
      </w:r>
      <w:r w:rsidR="005276A9">
        <w:t>stwierdzamy, że</w:t>
      </w:r>
      <w:r>
        <w:t xml:space="preserve"> cały czas jestem zagrożenie cały czas tam patrole będziemy kierować, żeby to wyeliminować to już nas musi system sam jakby tam podświetlić, ale tu przyjąłem wszystkie te pana sugestie w zakresie działania służb szczególnie tu bardzo trafne odnośnie </w:t>
      </w:r>
      <w:r w:rsidR="005276A9">
        <w:t>Szkół, bo</w:t>
      </w:r>
      <w:r>
        <w:t xml:space="preserve"> będą wracać i tam nie tylko ruch drogowy, ale też mamy dzielnicowych gospodarzy terenu, którzy po prostu mogą spokojnie w tym obszarze podziałać </w:t>
      </w:r>
      <w:r w:rsidR="005276A9">
        <w:t>no, bo</w:t>
      </w:r>
      <w:r>
        <w:t xml:space="preserve"> ruchu drogowego jest stosunkowo mniej niż dzielnicowych a dzielnicowych mogę łatwiej zaplanować przy każdych szkołach i to zrobimy i zrealizujemy. </w:t>
      </w:r>
    </w:p>
    <w:p w:rsidR="00EF064C" w:rsidRDefault="00EF064C" w:rsidP="00EF064C">
      <w:r>
        <w:rPr>
          <w:b/>
        </w:rPr>
        <w:t>Radny Paweł Łuczak</w:t>
      </w:r>
      <w:r>
        <w:rPr>
          <w:b/>
        </w:rPr>
        <w:br/>
      </w:r>
      <w:r>
        <w:t xml:space="preserve">Dziękuję bardzo. </w:t>
      </w:r>
    </w:p>
    <w:p w:rsidR="00EF064C" w:rsidRDefault="00EF064C" w:rsidP="00EF064C">
      <w:r>
        <w:rPr>
          <w:b/>
        </w:rPr>
        <w:t>Przewodnicząca Wacława Bąk</w:t>
      </w:r>
      <w:r>
        <w:rPr>
          <w:b/>
        </w:rPr>
        <w:br/>
      </w:r>
      <w:r>
        <w:t xml:space="preserve">Dziękuję dodaje głos panu Dariuszowi Kowalczykowi. </w:t>
      </w:r>
    </w:p>
    <w:p w:rsidR="00EF064C" w:rsidRDefault="00EF064C" w:rsidP="00EF064C">
      <w:r>
        <w:rPr>
          <w:b/>
        </w:rPr>
        <w:t>Radny Dariusz Kowalczyk</w:t>
      </w:r>
      <w:r>
        <w:rPr>
          <w:b/>
        </w:rPr>
        <w:br/>
      </w:r>
      <w:r>
        <w:t xml:space="preserve">Dziękuję bardzo pani przewodnicząca. Panie komendancie mam takie </w:t>
      </w:r>
      <w:r w:rsidR="005276A9">
        <w:t>pytania, co</w:t>
      </w:r>
      <w:r>
        <w:t xml:space="preserve"> roku wysłuchuje tych sprawozdań, a już trochę ich słyszałem i praktycznie za każdym razem jest poruszany problem No może nie problem, ale przedstawiane są wakaty w policji ja już nie pamiętam żeby tak </w:t>
      </w:r>
      <w:r w:rsidR="005276A9">
        <w:t>było, że</w:t>
      </w:r>
      <w:r>
        <w:t xml:space="preserve"> zatrudnienie na 100% zawsze są inne wakaty Chciałbym się dowiedzieć jak to ma się do roku ubiegłego to jedno pytanie, czy się zwiększyło zatrudnienie, czy zmniejszyło czy na tym samym poziomie w komendzie powiatowej, a drugie pytanie </w:t>
      </w:r>
      <w:r w:rsidR="005276A9">
        <w:t xml:space="preserve">no, </w:t>
      </w:r>
      <w:r w:rsidR="005276A9">
        <w:lastRenderedPageBreak/>
        <w:t>czym</w:t>
      </w:r>
      <w:r>
        <w:t xml:space="preserve"> te wakaty są spowodowane, czy kandydaci nie przechodzą weryfikacji czy za mało środków, czy i to i to proszę bardzo. </w:t>
      </w:r>
    </w:p>
    <w:p w:rsidR="00EF064C" w:rsidRDefault="00EF064C" w:rsidP="00EF064C">
      <w:r>
        <w:rPr>
          <w:b/>
        </w:rPr>
        <w:t>Wojciech Tatar Zastępca Komendanta Powiatowej Policji</w:t>
      </w:r>
      <w:r>
        <w:rPr>
          <w:b/>
        </w:rPr>
        <w:br/>
      </w:r>
      <w:r>
        <w:t xml:space="preserve">Ja w swoje karierze już wieloletniej pamiętam może 2 takie lata, że miałem pełen stan osobowy cały czas się z tymi wakatami borykamy, Wynika to z różnych przyczyn i </w:t>
      </w:r>
      <w:r w:rsidR="005276A9">
        <w:t>finansowych, jak że</w:t>
      </w:r>
      <w:r>
        <w:t xml:space="preserve"> policja była wcześniej </w:t>
      </w:r>
      <w:r w:rsidR="005276A9">
        <w:t>niedofinansowana, ale</w:t>
      </w:r>
      <w:r>
        <w:t xml:space="preserve"> tym okresie ostatnim to raczej z Covidowych spraw, że ten nabór jest też ograniczony, a mało tego możliwości szkoleniowe policji też dramatycznie spadły, bo muszą się odbywać w tych specjalnych Covidowych obostrzenia to też po prostu wymusza na nas skrócenie tych </w:t>
      </w:r>
      <w:r w:rsidR="005276A9">
        <w:t>kursów, ale</w:t>
      </w:r>
      <w:r>
        <w:t xml:space="preserve"> też ilości osób na kursie jak kiedyś mogło być 100 to teraz możemy na przykład wysłać 30. Też kandydat przyjmujemy sporo tylko właśnie oni też oczekują na szkolenie i to jest troszeczkę takie utrudnienie dla nas. Wakatów na rok ubiegły mieliśmy 17 to w skali całego województwa byliśmy stosunkowo jednostką pozytywnie postrzeganą, ale niestety już dobiliśmy do średniej Wojewódzkiej i te zmiany kadrowe odejścia są przyjść również tylko zanim policjant uzyska jakieś </w:t>
      </w:r>
      <w:r w:rsidR="005276A9">
        <w:t>przeszkolenie, że</w:t>
      </w:r>
      <w:r>
        <w:t xml:space="preserve"> może samodzielnie w obecności funkcjonariusza doświadczonego pracować No to troszkę czasu upływa i to jest okres, który zamyka się od 8 do 12 miesięcy zanim funkcjonariusza pozyskamy do służby. Tu Staramy się jak to mówią łatać wszelkie możliwe </w:t>
      </w:r>
      <w:r w:rsidR="005276A9">
        <w:t>dziury, czym</w:t>
      </w:r>
      <w:r>
        <w:t xml:space="preserve"> się da, wspomaga nas Łódź i jednak jest nas stosunkowo w skali województwa dużo także uzupełniamy się na danych powiatach siłami sąsiednich jednostek, żeby poziom bezpieczeństwa nie </w:t>
      </w:r>
      <w:r w:rsidR="005276A9">
        <w:t>uległ, co</w:t>
      </w:r>
      <w:r>
        <w:t xml:space="preserve"> najmniej obniżeniu a wręcz poprawił. </w:t>
      </w:r>
    </w:p>
    <w:p w:rsidR="00EF064C" w:rsidRDefault="00EF064C" w:rsidP="00EF064C">
      <w:r>
        <w:rPr>
          <w:b/>
        </w:rPr>
        <w:t>Przewodnicząca Rady Wacława Bąk</w:t>
      </w:r>
      <w:r>
        <w:rPr>
          <w:b/>
        </w:rPr>
        <w:br/>
      </w:r>
      <w:r>
        <w:t xml:space="preserve">Wobec braku głosów w dyskusji pozwoli pan... </w:t>
      </w:r>
    </w:p>
    <w:p w:rsidR="00EF064C" w:rsidRDefault="00EF064C" w:rsidP="00EF064C">
      <w:r>
        <w:rPr>
          <w:b/>
        </w:rPr>
        <w:t>Radny Sławomir Żegota</w:t>
      </w:r>
      <w:r>
        <w:rPr>
          <w:b/>
        </w:rPr>
        <w:br/>
      </w:r>
      <w:r>
        <w:t xml:space="preserve">Pani przewodnicząca ja się zgłaszałem jeszcze. </w:t>
      </w:r>
    </w:p>
    <w:p w:rsidR="00EF064C" w:rsidRDefault="00EF064C" w:rsidP="00EF064C">
      <w:r>
        <w:rPr>
          <w:b/>
        </w:rPr>
        <w:t>Przewodnicząca Rady Wacława Bąk</w:t>
      </w:r>
      <w:r>
        <w:rPr>
          <w:b/>
        </w:rPr>
        <w:br/>
      </w:r>
      <w:r>
        <w:t xml:space="preserve">To coś nam w naszym programie nie działa już oddam </w:t>
      </w:r>
      <w:r w:rsidR="005276A9">
        <w:t>głos, ale</w:t>
      </w:r>
      <w:r>
        <w:t xml:space="preserve"> Pozwoli </w:t>
      </w:r>
      <w:r w:rsidR="005276A9">
        <w:t>pan, że</w:t>
      </w:r>
      <w:r>
        <w:t xml:space="preserve"> ja już dokończę swoją myśl. Drodzy państwo kwestie dotyczące Komendy Powiatowej Policji referował dla państwa pan Wojciech Tatar na ręce Pana chcę złożyć ogromne podziękowania. Żyjemy w bardzo trudnych czasach i państwo w sposób wyjątkowy odczuwacie ten trud i pewno niejednokrotnie zupełnie niezasłużenie zbieracie również takie trudne opinie i doprawdy </w:t>
      </w:r>
      <w:r w:rsidR="005276A9">
        <w:t>problem, o którym</w:t>
      </w:r>
      <w:r>
        <w:t xml:space="preserve"> mój przedmówca mówił o braku kadr najlepiej jak gdyby </w:t>
      </w:r>
      <w:r w:rsidR="005276A9">
        <w:t>pokazuje, że</w:t>
      </w:r>
      <w:r>
        <w:t xml:space="preserve"> policja, która zwykle nie miała problemów z naborem i gdzie już mali chłopcy chcieli być albo strażakiem albo policjantem to się weryfikuje a </w:t>
      </w:r>
      <w:r w:rsidR="005276A9">
        <w:t>czasy, w jakich</w:t>
      </w:r>
      <w:r>
        <w:t xml:space="preserve"> Przyszło nam żyć naprawdę państwo tego nie ułatwiają z całą pewnością Nawet </w:t>
      </w:r>
      <w:r w:rsidR="005276A9">
        <w:t>ci, którzy</w:t>
      </w:r>
      <w:r>
        <w:t xml:space="preserve"> wyłącznie krytykują policjanta bez względu na jego działania za sam </w:t>
      </w:r>
      <w:r w:rsidR="005276A9">
        <w:t>fakt, że</w:t>
      </w:r>
      <w:r>
        <w:t xml:space="preserve"> nosi mundur to w </w:t>
      </w:r>
      <w:r w:rsidR="005276A9">
        <w:t>sytuacji, kiedy</w:t>
      </w:r>
      <w:r>
        <w:t xml:space="preserve"> ich dotyczy problem </w:t>
      </w:r>
      <w:r w:rsidR="005276A9">
        <w:t>Czy</w:t>
      </w:r>
      <w:r>
        <w:t xml:space="preserve"> też potrzebują pomocy jednak dzwonią na policję i tam proszą o pomoc. Ja w imieniu głównie </w:t>
      </w:r>
      <w:r w:rsidR="005276A9">
        <w:t>własną, Bo</w:t>
      </w:r>
      <w:r>
        <w:t xml:space="preserve"> szczerze mówiąc nie zostałam upoważniona przez pozostałych państwa </w:t>
      </w:r>
      <w:r w:rsidR="005276A9">
        <w:t>radnych, ale</w:t>
      </w:r>
      <w:r>
        <w:t xml:space="preserve"> </w:t>
      </w:r>
      <w:r w:rsidR="005276A9">
        <w:t>myślę, że</w:t>
      </w:r>
      <w:r>
        <w:t xml:space="preserve"> jednak będę wyrazicielem </w:t>
      </w:r>
      <w:r w:rsidR="005276A9">
        <w:t>wielu, jeśli</w:t>
      </w:r>
      <w:r>
        <w:t xml:space="preserve"> złożona pana ręce podziękowanie. Życzę spokoju Życzę jak najmniej telefonów, życzę żebyście spełniali państwo te </w:t>
      </w:r>
      <w:r w:rsidR="005276A9">
        <w:t>marzenia, które</w:t>
      </w:r>
      <w:r>
        <w:t xml:space="preserve"> pokładają w was mieszkańcy, a jeśli można coś </w:t>
      </w:r>
      <w:r w:rsidR="005276A9">
        <w:t>poprawić, na co</w:t>
      </w:r>
      <w:r>
        <w:t xml:space="preserve"> wskazywał radny Łuczak czy </w:t>
      </w:r>
      <w:r w:rsidR="005276A9">
        <w:t>też, o co</w:t>
      </w:r>
      <w:r>
        <w:t xml:space="preserve"> pytał pan Radek Kowalczyk to serdecznie Prosimy nigdy nie jest tak dobrze żeby nie mogło być lepiej. Bardzo panu dziękuję A teraz udzielam głosu panu radnemu Sławomirowi Żegocie. </w:t>
      </w:r>
    </w:p>
    <w:p w:rsidR="00EF064C" w:rsidRDefault="00EF064C" w:rsidP="00EF064C">
      <w:r>
        <w:rPr>
          <w:b/>
        </w:rPr>
        <w:t>Radny Sławomir Żegota</w:t>
      </w:r>
      <w:r>
        <w:rPr>
          <w:b/>
        </w:rPr>
        <w:br/>
      </w:r>
      <w:r>
        <w:t xml:space="preserve">Panie komendancie nastała </w:t>
      </w:r>
      <w:r w:rsidR="005276A9">
        <w:t xml:space="preserve">wiosna, </w:t>
      </w:r>
      <w:r>
        <w:t xml:space="preserve">wszyscy wyjęli motory crossowe quady i cały ten sprzęt wyjechał do biednego lasu na łąki na ścieżki gdzie spacerują tomaszowianie mieszkańcy Powiatu czy państwo również monitorujecie i zabezpieczacie </w:t>
      </w:r>
      <w:r w:rsidR="005276A9">
        <w:t>to, o czym</w:t>
      </w:r>
      <w:r>
        <w:t xml:space="preserve"> mówiłem? </w:t>
      </w:r>
    </w:p>
    <w:p w:rsidR="00EF064C" w:rsidRDefault="00EF064C" w:rsidP="00EF064C">
      <w:r>
        <w:rPr>
          <w:b/>
        </w:rPr>
        <w:t>Wojciech Tatar Zastępca Komendanta Powiatowego Policji</w:t>
      </w:r>
      <w:r>
        <w:rPr>
          <w:b/>
        </w:rPr>
        <w:br/>
      </w:r>
      <w:r w:rsidR="005276A9">
        <w:t>W</w:t>
      </w:r>
      <w:r>
        <w:t xml:space="preserve">szelkie zgłoszenia na pewno wszystkie Staramy się potwierdzić i </w:t>
      </w:r>
      <w:r w:rsidR="005276A9">
        <w:t>przeciwdziałać, jeżeli</w:t>
      </w:r>
      <w:r>
        <w:t xml:space="preserve"> </w:t>
      </w:r>
      <w:r w:rsidR="005276A9">
        <w:lastRenderedPageBreak/>
        <w:t>uznamy, że</w:t>
      </w:r>
      <w:r>
        <w:t xml:space="preserve"> takowe miały miejsce tu żadnego sygnału absolutnie nie odpuszczamy sobie w tym zakresie trudna jest sprawa teraz uruchomiliśmy już w większym zakresie patrole </w:t>
      </w:r>
      <w:r w:rsidR="005276A9">
        <w:t>konne, które</w:t>
      </w:r>
      <w:r>
        <w:t xml:space="preserve"> będą też wysyłane w te tereny gdzie się tego spodziewamy jak również tu współdziałamy z nadleśnictwami i te wspólne patrole będziemy bardziej kierować w te </w:t>
      </w:r>
      <w:r w:rsidR="005276A9">
        <w:t>miejsca, które</w:t>
      </w:r>
      <w:r>
        <w:t xml:space="preserve"> są również na tych terenach leśnych niekoniecznie też czasem też idę zagrożenie jest na terenie miasta i tam staramy się jak najszybciej reagować, ja bym </w:t>
      </w:r>
      <w:r w:rsidR="005276A9">
        <w:t>prosił, jeżeli</w:t>
      </w:r>
      <w:r>
        <w:t xml:space="preserve"> są sygnały takie konkretne w czasie rzeczywistym na 112 po prostu ułatwi nam to zareagowanie natychmiast i już i Wyciągnąć konsekwencje wobec </w:t>
      </w:r>
      <w:r w:rsidR="005276A9">
        <w:t>osób, które</w:t>
      </w:r>
      <w:r>
        <w:t xml:space="preserve"> to prawo łamią. </w:t>
      </w:r>
    </w:p>
    <w:p w:rsidR="005427A0" w:rsidRDefault="003D5AF9">
      <w:pPr>
        <w:pStyle w:val="NormalnyWeb"/>
        <w:spacing w:after="240" w:afterAutospacing="0"/>
      </w:pPr>
      <w:r>
        <w:br/>
      </w:r>
      <w:r w:rsidRPr="00BE059C">
        <w:rPr>
          <w:b/>
        </w:rPr>
        <w:t>6. Informacja o stanie bezpieczeństwa sanitarnego powiatu tomaszowskiego w roku 2020;</w:t>
      </w:r>
      <w:r>
        <w:br/>
      </w:r>
      <w:r w:rsidR="00BE059C">
        <w:t>Powyższa informacja stanowi załącznik do niniejszego protokołu.</w:t>
      </w:r>
    </w:p>
    <w:p w:rsidR="005427A0" w:rsidRDefault="005427A0" w:rsidP="005427A0">
      <w:pPr>
        <w:rPr>
          <w:rFonts w:eastAsiaTheme="minorHAnsi"/>
          <w:sz w:val="22"/>
          <w:szCs w:val="22"/>
        </w:rPr>
      </w:pPr>
      <w:r>
        <w:rPr>
          <w:b/>
        </w:rPr>
        <w:t>Przewodnicząca Rady Wacława Bąk</w:t>
      </w:r>
      <w:r>
        <w:rPr>
          <w:b/>
        </w:rPr>
        <w:t xml:space="preserve"> </w:t>
      </w:r>
      <w:r>
        <w:t xml:space="preserve">wobec braku głosu w dyskusji pozostaje mi wyrazić podziw i podziękować pani </w:t>
      </w:r>
      <w:r w:rsidR="005276A9">
        <w:t>dyrektor, bo</w:t>
      </w:r>
      <w:r>
        <w:t xml:space="preserve"> </w:t>
      </w:r>
      <w:r w:rsidR="005276A9">
        <w:t>myślę, że</w:t>
      </w:r>
      <w:r>
        <w:t xml:space="preserve"> jest pani jedną z tych osób na terenie powiatu </w:t>
      </w:r>
      <w:r w:rsidR="005276A9">
        <w:t>tomaszowskiego, choć</w:t>
      </w:r>
      <w:r>
        <w:t xml:space="preserve"> jednostka podległa </w:t>
      </w:r>
      <w:r w:rsidR="005276A9">
        <w:t>Łodzi, ale</w:t>
      </w:r>
      <w:r>
        <w:t xml:space="preserve"> tu pani działa i trzeba </w:t>
      </w:r>
      <w:r w:rsidR="005276A9">
        <w:t>przyznać, że</w:t>
      </w:r>
      <w:r>
        <w:t xml:space="preserve"> </w:t>
      </w:r>
      <w:r w:rsidR="003D5AF9">
        <w:t>szkoła, Jaką</w:t>
      </w:r>
      <w:r>
        <w:t xml:space="preserve"> pani przeszła jest bogatsza niż wszelkie </w:t>
      </w:r>
      <w:r w:rsidR="003D5AF9">
        <w:t>teorię, jakie</w:t>
      </w:r>
      <w:r>
        <w:t xml:space="preserve"> do tej pory pewno stanowiły przedmiot pani analizy. Szanowna pani dyrektor </w:t>
      </w:r>
      <w:r w:rsidR="003D5AF9">
        <w:t>Wiem, że</w:t>
      </w:r>
      <w:r>
        <w:t xml:space="preserve"> jest pani na </w:t>
      </w:r>
      <w:r w:rsidR="003D5AF9">
        <w:t>bieżąco, że</w:t>
      </w:r>
      <w:r>
        <w:t xml:space="preserve"> bierze pani udział w konferencjach i na bieżąco informuje zarówno pana starostę jak i wszystkich mieszkańców o stanie sanitarnym i </w:t>
      </w:r>
      <w:r w:rsidR="003D5AF9">
        <w:t>chyba, dlatego</w:t>
      </w:r>
      <w:r>
        <w:t xml:space="preserve"> właśnie nie ma dodatkowych pytań. Bardzo serdecznie w imieniu wszystkich dziękuję i </w:t>
      </w:r>
      <w:r w:rsidR="003D5AF9">
        <w:t>Ufam, że</w:t>
      </w:r>
      <w:r>
        <w:t xml:space="preserve"> wrócicie państwo tylko do takich standardowych zadań a </w:t>
      </w:r>
      <w:r w:rsidR="003D5AF9">
        <w:t>te, które</w:t>
      </w:r>
      <w:r>
        <w:t xml:space="preserve"> są przedmiotem i absorbują państwa od rana do wieczora oraz w weekendy wreszcie ku zadowoleniu wszystkich się skończą Dziękuję pani serdecznie.</w:t>
      </w:r>
      <w:r>
        <w:br/>
      </w:r>
      <w:r w:rsidR="003D5AF9">
        <w:br/>
      </w:r>
      <w:r w:rsidR="003D5AF9">
        <w:br/>
      </w:r>
      <w:r w:rsidR="003D5AF9" w:rsidRPr="00BE059C">
        <w:rPr>
          <w:b/>
        </w:rPr>
        <w:t>7. Sprawozdanie z działalności Komendy Powiatowej Państwowej Straży Pożarnej oraz informacja o stanie bezpieczeństwa prz</w:t>
      </w:r>
      <w:r w:rsidR="003D5AF9" w:rsidRPr="00BE059C">
        <w:rPr>
          <w:b/>
        </w:rPr>
        <w:t>eciwpożarowego w 2020 r.;</w:t>
      </w:r>
      <w:r w:rsidR="003D5AF9">
        <w:br/>
      </w:r>
      <w:r w:rsidR="003D5AF9">
        <w:br/>
      </w:r>
      <w:r>
        <w:t>Sprawozdanie stanowi załą</w:t>
      </w:r>
      <w:r>
        <w:t>cznik do niniejszego protokołu.</w:t>
      </w:r>
      <w:r w:rsidR="003D5AF9">
        <w:br/>
      </w:r>
      <w:r w:rsidR="003D5AF9">
        <w:br/>
      </w:r>
      <w:r>
        <w:rPr>
          <w:b/>
        </w:rPr>
        <w:t>Krzysztof Iskierka Komendant Powiatowej Straży Pożarnej</w:t>
      </w:r>
      <w:r>
        <w:rPr>
          <w:b/>
        </w:rPr>
        <w:br/>
      </w:r>
      <w:r>
        <w:t xml:space="preserve">Witam serdecznie panią przewodniczącą, witam wszystkich radnych, Witam pana starostę i wszystkich, którzy uczestniczą w dzisiejszym posiedzeniu rady powiatu No cóż Rok minął nam </w:t>
      </w:r>
      <w:r w:rsidR="003D5AF9">
        <w:t>wiadomo, w jaki</w:t>
      </w:r>
      <w:r>
        <w:t xml:space="preserve"> sposób od marca zaangażowa</w:t>
      </w:r>
      <w:r w:rsidR="003D5AF9">
        <w:t>nie dość mocne w sytuacje covidową, ale</w:t>
      </w:r>
      <w:r>
        <w:t xml:space="preserve"> kilka zdań o sytuacji </w:t>
      </w:r>
      <w:r w:rsidR="003D5AF9">
        <w:t>pożarowej, która</w:t>
      </w:r>
      <w:r>
        <w:t xml:space="preserve"> miała miejsce w </w:t>
      </w:r>
      <w:r w:rsidR="003D5AF9">
        <w:t>roku, 2020 jeśli</w:t>
      </w:r>
      <w:r>
        <w:t xml:space="preserve"> chodzi o zdarzenia. W Roku 2020 odnotowaliśmy 1937 zdarzeń </w:t>
      </w:r>
      <w:r w:rsidR="003D5AF9">
        <w:t>Ogółem, z czego</w:t>
      </w:r>
      <w:r>
        <w:t xml:space="preserve"> 358 to pożary , 1499 to miejscowe zagrożenie i 80 alarmów </w:t>
      </w:r>
      <w:r w:rsidR="003D5AF9">
        <w:t>fałszywych, jeżeli</w:t>
      </w:r>
      <w:r>
        <w:t xml:space="preserve"> porównamy rok 2019 do tej do tej sytuacji </w:t>
      </w:r>
      <w:r w:rsidR="003D5AF9">
        <w:t>to, jeśli</w:t>
      </w:r>
      <w:r>
        <w:t xml:space="preserve"> chodzi o pożary tam mieliśmy 542 tu mamy </w:t>
      </w:r>
      <w:r w:rsidR="003D5AF9">
        <w:t>spadek, o 184 jeśli</w:t>
      </w:r>
      <w:r>
        <w:t xml:space="preserve"> chodzi o miejscowe zagrożenia tam w roku 2019 922 tutaj 1499 wzrost o 577 i jeśli chodzi o alarmy fałszywe tutaj wzrost o 2 </w:t>
      </w:r>
      <w:r w:rsidR="003D5AF9">
        <w:t>także, jeśli</w:t>
      </w:r>
      <w:r>
        <w:t xml:space="preserve"> chodzi o te miejscowe zagrożenia tutaj 324 wyjazdy były związane z właśnie sytuacją covid i tutaj dotyczyło to dostarczanie żywności dla osób na kwarantannie pomoc zespołowi ratownictwa medycznego przewóz środków ochrony osobistej z agencji rezerw materiałowych do tomaszowskiego Centrum Zdrowia jak również dowóz tlenu i </w:t>
      </w:r>
      <w:r w:rsidR="003D5AF9">
        <w:t>Środków</w:t>
      </w:r>
      <w:r>
        <w:t xml:space="preserve"> ochrony indywidualnej. Jeśli chorych o chorych strażaków to mieliśmy tylko dziewięciu i aż dziewięciu także Wszyscy wrócili do służby szczęśliwie także z tego jestem zadowolony na obecną nie mam osób chorych cóż na tyle na ile możemy pomagać Pomagamy tutaj tomaszowskiemu Centrum Zdrowia ważne to jest dla nas </w:t>
      </w:r>
      <w:r w:rsidR="003D5AF9">
        <w:t>też, jako</w:t>
      </w:r>
      <w:r>
        <w:t xml:space="preserve"> strażaków </w:t>
      </w:r>
      <w:r>
        <w:lastRenderedPageBreak/>
        <w:t xml:space="preserve">żeby jak najszybciej uporać się z tą sytuacją Niemniej jednak widzimy Jak to wszystko się toczy i myślę, że tutaj też część już została poddana strażaków szczepieniu mogę </w:t>
      </w:r>
      <w:r w:rsidR="003D5AF9">
        <w:t>powiedzieć, że</w:t>
      </w:r>
      <w:r>
        <w:t xml:space="preserve"> 41 strażaków już jest zaszczepionych do 71 OSP z druhów jest zaszczepionych także to wszystko trwa dzieje się, myślę, że coraz więcej tych osób będziesz się decydowało na te szczepienia. Jeśli chodzi o środki </w:t>
      </w:r>
      <w:r w:rsidR="003D5AF9">
        <w:t>finansowe, bo</w:t>
      </w:r>
      <w:r>
        <w:t xml:space="preserve"> wydaje mi </w:t>
      </w:r>
      <w:r w:rsidR="003D5AF9">
        <w:t>się, że</w:t>
      </w:r>
      <w:r>
        <w:t xml:space="preserve"> to trzeba dwa zdania powiedzieć na ten temat w roku 2020 uzyskaliśmy oprócz budżetu, który mamy przypisane na dany rok 129000 środków z Komendy Wojewódzkiej udało nam się pozyskać dodatkowych i tutaj wyremontowaliśmy sobie dach na budynku administracyjnym kosztowało to 150 000, remont układu sterowania bram garażowych 20 000 i z takiego programu modernizacji policji straży granicznej Państwowej Straży Pożarnej i służby ochrony państwa 59600 zakupiliśmy 20 kompletów ubrań specjalnych. Jeżeli są jakieś pytania to bardzo proszę. Dziękuję. </w:t>
      </w:r>
    </w:p>
    <w:p w:rsidR="005427A0" w:rsidRDefault="005427A0" w:rsidP="005427A0">
      <w:r>
        <w:rPr>
          <w:b/>
        </w:rPr>
        <w:t>Przewodnicząca Wacława Bąk</w:t>
      </w:r>
      <w:r>
        <w:rPr>
          <w:b/>
        </w:rPr>
        <w:br/>
      </w:r>
      <w:r>
        <w:t xml:space="preserve">Dziękuję wobec braku pytań pozwoli pan panie </w:t>
      </w:r>
      <w:r w:rsidR="003D5AF9">
        <w:t>komendancie, że</w:t>
      </w:r>
      <w:r>
        <w:t xml:space="preserve"> ja również w imieniu radnych rady powiatu a </w:t>
      </w:r>
      <w:r w:rsidR="003D5AF9">
        <w:t>myślę, że</w:t>
      </w:r>
      <w:r>
        <w:t xml:space="preserve"> mieszkańców powiatu tomaszowskiego serdecznie podziękuję za waszą pracę a właściwie za waszą </w:t>
      </w:r>
      <w:r w:rsidR="003D5AF9">
        <w:t>służbę, bo</w:t>
      </w:r>
      <w:r>
        <w:t xml:space="preserve"> to jest służba dla drugiego </w:t>
      </w:r>
      <w:r w:rsidR="003D5AF9">
        <w:t>człowieka, która</w:t>
      </w:r>
      <w:r>
        <w:t xml:space="preserve"> przejawia się w przeróżnych działaniach i pozostaje mi życzyć panu oraz panu podwładnym zdrowia. </w:t>
      </w:r>
    </w:p>
    <w:p w:rsidR="005427A0" w:rsidRDefault="005427A0" w:rsidP="005427A0">
      <w:r>
        <w:rPr>
          <w:b/>
        </w:rPr>
        <w:t>Komendant PSP Krzysztof Iskierka</w:t>
      </w:r>
      <w:r>
        <w:rPr>
          <w:b/>
        </w:rPr>
        <w:br/>
      </w:r>
      <w:r>
        <w:t xml:space="preserve">Dziękuję bardzo również życzę wszystkiego najlepszego i dobrego roku. </w:t>
      </w:r>
    </w:p>
    <w:p w:rsidR="00D87499" w:rsidRDefault="003D5AF9" w:rsidP="00D87499">
      <w:pPr>
        <w:pStyle w:val="NormalnyWeb"/>
        <w:spacing w:after="240" w:afterAutospacing="0"/>
        <w:jc w:val="both"/>
        <w:rPr>
          <w:b/>
        </w:rPr>
      </w:pPr>
      <w:r w:rsidRPr="005427A0">
        <w:rPr>
          <w:b/>
        </w:rPr>
        <w:t xml:space="preserve">8. Sprawozdanie z realizacji Programu współpracy powiatu tomaszowskiego </w:t>
      </w:r>
      <w:r w:rsidR="00D87499">
        <w:rPr>
          <w:b/>
        </w:rPr>
        <w:br/>
      </w:r>
      <w:r w:rsidRPr="005427A0">
        <w:rPr>
          <w:b/>
        </w:rPr>
        <w:t xml:space="preserve">z organizacjami pozarządowymi oraz podmiotami prowadzącymi działalność pożytku publicznego </w:t>
      </w:r>
      <w:r w:rsidRPr="005427A0">
        <w:rPr>
          <w:b/>
        </w:rPr>
        <w:t>za rok 2020;</w:t>
      </w:r>
    </w:p>
    <w:p w:rsidR="00577565" w:rsidRPr="00577565" w:rsidRDefault="00577565" w:rsidP="00D87499">
      <w:pPr>
        <w:pStyle w:val="NormalnyWeb"/>
        <w:spacing w:after="240" w:afterAutospacing="0"/>
      </w:pPr>
      <w:r w:rsidRPr="00577565">
        <w:t>Sprawozdanie stanowi załącznik do niniejszego protokołu.</w:t>
      </w:r>
    </w:p>
    <w:p w:rsidR="00577565" w:rsidRDefault="00577565" w:rsidP="00577565">
      <w:pPr>
        <w:rPr>
          <w:rFonts w:eastAsiaTheme="minorHAnsi"/>
          <w:sz w:val="22"/>
          <w:szCs w:val="22"/>
        </w:rPr>
      </w:pPr>
      <w:r w:rsidRPr="00577565">
        <w:t>Uwag nie zgłoszono</w:t>
      </w:r>
      <w:r w:rsidR="003D5AF9" w:rsidRPr="00577565">
        <w:br/>
      </w:r>
      <w:r w:rsidR="003D5AF9">
        <w:br/>
      </w:r>
      <w:r w:rsidR="003D5AF9" w:rsidRPr="00577565">
        <w:rPr>
          <w:b/>
        </w:rPr>
        <w:t>9. Ocena zasobów pomocy społecznej dla Powiatu Tomaszowskiego za 2020 rok</w:t>
      </w:r>
      <w:r w:rsidR="003D5AF9" w:rsidRPr="00577565">
        <w:rPr>
          <w:b/>
        </w:rPr>
        <w:br/>
      </w:r>
      <w:r w:rsidR="003D5AF9">
        <w:br/>
      </w:r>
      <w:r>
        <w:rPr>
          <w:b/>
        </w:rPr>
        <w:t>Andrzej Więckowski Dyrektor PCPR</w:t>
      </w:r>
      <w:r>
        <w:rPr>
          <w:b/>
        </w:rPr>
        <w:br/>
      </w:r>
      <w:r>
        <w:t xml:space="preserve">Dziękuję bardzo Szanowna pani przewodnicząca Szanowni państwo radni ocena zasobów Pomocy Społecznej to jest </w:t>
      </w:r>
      <w:r w:rsidR="003D5AF9">
        <w:t>dokument, który</w:t>
      </w:r>
      <w:r>
        <w:t xml:space="preserve"> wynika z ustawy o pomocy społecznej w artykule 16 A tej ustawy jest określony Obowiązek sporządzenia takiej oceny i następnie przedstawienia ceny przez organ wykonawczy samorządu Powiatowego radzie powiatu. Organ </w:t>
      </w:r>
      <w:r w:rsidR="003D5AF9">
        <w:t>wykonawczy, czyli</w:t>
      </w:r>
      <w:r>
        <w:t xml:space="preserve"> nasz Zarząd Powiatu Zobowiązał dyrektora Powiatowego Centrum Pomocy Rodzinie do przedstawienia tej oceny. Szanowni państwo na zasoby Pomocy Społecznej składają się następujące rodzaje tych podmiotów działający w tym obszarze a więc infrastruktura w tym obszarze, </w:t>
      </w:r>
      <w:r w:rsidR="003D5AF9">
        <w:t>kadra, jaka</w:t>
      </w:r>
      <w:r>
        <w:t xml:space="preserve"> </w:t>
      </w:r>
      <w:r w:rsidR="003D5AF9">
        <w:t>pracuje, jaka</w:t>
      </w:r>
      <w:r>
        <w:t xml:space="preserve"> realizuje zadania powiatu na rzecz osób wymagających pomocy i </w:t>
      </w:r>
      <w:r w:rsidR="003D5AF9">
        <w:t>wsparcia, czyli</w:t>
      </w:r>
      <w:r>
        <w:t xml:space="preserve"> w tym obszarze Pomocy Społecznej następnie Zasoby </w:t>
      </w:r>
      <w:r w:rsidR="003D5AF9">
        <w:t>finansowe, jakimi</w:t>
      </w:r>
      <w:r>
        <w:t xml:space="preserve"> w danym roku na te zadania dysponujemy i jeśli chodzi o taką </w:t>
      </w:r>
      <w:r w:rsidR="003D5AF9">
        <w:t>krótką, ale</w:t>
      </w:r>
      <w:r>
        <w:t xml:space="preserve"> istotną charakterystykę tych rodzajów podmiotów to infrastruktura składa się z 17 takich podmiotów a mianowicie trzy placówki opiekuńczo-wychowawcze trzy warsztaty terapii zajęciowej dwa domy pomocy społecznej dwa rodzinne domy dziecka 2 zawodowe rodziny zastępcze dwa mieszkania chronione 1 Środowiskowy Dom samopomocy 1 Ośrodek Interwencji Kryzysowej i oczywiście jedno Powiatowe Centrum Pomocy Rodzinie. Przy czym sieć Tychy działań i tych podmiotów zasobów, które świadczą tę pomoc uzupełniają jeszcze oczywiście wszystkie rodziny zastępcze, których na koniec 2020 roku było dokładnie 105. Szanowni państwo w tych zasobach pracuje łącznie 307 osób natomiast Zasoby </w:t>
      </w:r>
      <w:r w:rsidR="003D5AF9">
        <w:t>finansowe, jakie</w:t>
      </w:r>
      <w:r>
        <w:t xml:space="preserve"> mieliśmy do dyspozycji w roku ubiegłym na te zadania to kwota 29 504 812 </w:t>
      </w:r>
      <w:r>
        <w:lastRenderedPageBreak/>
        <w:t xml:space="preserve">zł i teraz rzecz No najważniejsza w tym wszystkim z tych zasobów z tych środków finansowych z tej świadczonej pracy przez tę ilość osób, którą wymieniłem skorzystało w ubiegłym roku 4431 osób. Teraz pani przewodnicząca krótkie </w:t>
      </w:r>
      <w:r w:rsidR="003D5AF9">
        <w:t>porównanie, bo</w:t>
      </w:r>
      <w:r>
        <w:t xml:space="preserve"> to jest istotne, jak to wygląda w porównaniu do roku 2019 a więc osób z naszej pomocy skorzystało mniej, o 1100 osób mniej natomiast </w:t>
      </w:r>
      <w:r w:rsidR="003D5AF9">
        <w:t>środki, które</w:t>
      </w:r>
      <w:r>
        <w:t xml:space="preserve"> mieliśmy do dyspozycji nie przeznaczyliśmy na zadania w tym obszarze były o 2 800 000 większe i jest to ocena a więc sam fakt oceny nastąpić musi również i tu zarząd Powiatu Te zasoby Pomocy Społecznej, szeroko pojętej Pomocy </w:t>
      </w:r>
      <w:r w:rsidR="003D5AF9">
        <w:t>Społecznej, bo</w:t>
      </w:r>
      <w:r>
        <w:t xml:space="preserve"> oczywiście w ten system wchodzi też piecza zastępcza rehabilitacja społeczna osób niepełnosprawnych uznaję za wystarczające </w:t>
      </w:r>
      <w:r w:rsidR="003D5AF9">
        <w:t>Szczególnie, jeśli</w:t>
      </w:r>
      <w:r>
        <w:t xml:space="preserve"> chodzi o Zasoby finansowe. Jeśli chodzi natomiast o infrastrukturę to w tym przypadku brakuje nam kilku czy kilkunastu miejsc w pieczy zastępczej. To oczywiście nie jest nowa informacja dla </w:t>
      </w:r>
      <w:r w:rsidR="003D5AF9">
        <w:t>państwa, bo</w:t>
      </w:r>
      <w:r>
        <w:t xml:space="preserve"> w trakcie roku, szczególnie pod koniec roku 2020 i na początku tego roku też o tym mówiliśmy między innymi przy okazji sprawozdania z działalności Powiatowego Centrum Pomocy Rodzinie a więc z </w:t>
      </w:r>
      <w:r w:rsidR="003D5AF9">
        <w:t>pewnością, co</w:t>
      </w:r>
      <w:r>
        <w:t xml:space="preserve"> najmniej jeden Rodzinny Dom Dziecka dla ośmiorga dzieci byłby nam </w:t>
      </w:r>
      <w:r w:rsidR="003D5AF9">
        <w:t>potrzebny, ponieważ</w:t>
      </w:r>
      <w:r>
        <w:t xml:space="preserve"> mamy ośmioro dzieci w pieczy zastępczej w innych powiatach A w przypadku też państwo o tym wiecie siedmiorga dzieci siedmiorga rodzeństwa Na koniec ubiegłego roku No nie byliśmy w stanie wykonać postanowienia </w:t>
      </w:r>
      <w:r w:rsidR="003D5AF9">
        <w:t>sądu, ponieważ</w:t>
      </w:r>
      <w:r>
        <w:t xml:space="preserve"> nie mieliśmy wolnych miejsc a więc takie byłyby najważniejsze informacje Szanowni państwo i </w:t>
      </w:r>
      <w:r w:rsidR="003D5AF9">
        <w:t>teraz, Jeśli</w:t>
      </w:r>
      <w:r>
        <w:t xml:space="preserve"> pani przewodnicząca by pozwoliła to przeszedłbym w ten tryb, który był dostępny moim przedmówcą, czyli w stan oczekiwania na zadawane pytania Dziękuję. </w:t>
      </w:r>
    </w:p>
    <w:p w:rsidR="00577565" w:rsidRDefault="00577565" w:rsidP="00577565">
      <w:r>
        <w:rPr>
          <w:b/>
        </w:rPr>
        <w:t>Przewodnicząca Wacława Bąk</w:t>
      </w:r>
      <w:r>
        <w:rPr>
          <w:b/>
        </w:rPr>
        <w:br/>
      </w:r>
      <w:r>
        <w:t xml:space="preserve">Bardzo dziękuję panie dyrektorze Oby </w:t>
      </w:r>
      <w:r w:rsidR="003D5AF9">
        <w:t>pan, że</w:t>
      </w:r>
      <w:r>
        <w:t xml:space="preserve"> tak powiem nie </w:t>
      </w:r>
      <w:r w:rsidR="003D5AF9">
        <w:t>wywołał, ale</w:t>
      </w:r>
      <w:r>
        <w:t xml:space="preserve"> </w:t>
      </w:r>
      <w:r w:rsidR="003D5AF9">
        <w:t>póki, co</w:t>
      </w:r>
      <w:r>
        <w:t xml:space="preserve"> nie widzę chętnych do zabrania głosu. O przepraszam bardzo proszę pan Paweł Łuczak. </w:t>
      </w:r>
    </w:p>
    <w:p w:rsidR="00577565" w:rsidRDefault="00577565" w:rsidP="00577565">
      <w:r>
        <w:rPr>
          <w:b/>
        </w:rPr>
        <w:t>Radny Paweł Łuczak</w:t>
      </w:r>
      <w:r>
        <w:rPr>
          <w:b/>
        </w:rPr>
        <w:br/>
      </w:r>
      <w:r>
        <w:t xml:space="preserve">Dziękuję panie przewodnicząca, znowu jakieś opóźnienie jest złączami panie dyrektorze </w:t>
      </w:r>
      <w:r w:rsidR="003D5AF9">
        <w:t>pytanie, czemu</w:t>
      </w:r>
      <w:r>
        <w:t xml:space="preserve"> nie możemy mieć tego dodatkowego rodzinnego domu? powiedział </w:t>
      </w:r>
      <w:r w:rsidR="003D5AF9">
        <w:t>pan, że</w:t>
      </w:r>
      <w:r>
        <w:t xml:space="preserve"> macie około 7 </w:t>
      </w:r>
      <w:r w:rsidR="003D5AF9">
        <w:t>pracowników, czyli</w:t>
      </w:r>
      <w:r>
        <w:t xml:space="preserve"> tak pytając się od drugiej </w:t>
      </w:r>
      <w:r w:rsidR="003D5AF9">
        <w:t>strony, bo</w:t>
      </w:r>
      <w:r>
        <w:t xml:space="preserve"> środki finansowe są, podopiecznych nie brakuje czy pracowników brakuje w takim razie? Czemu nie możemy zwiększyć ilości ludzi pracujących w tej kwestii pomocy społecznej Dziękuję bardzo. </w:t>
      </w:r>
    </w:p>
    <w:p w:rsidR="00577565" w:rsidRDefault="00577565" w:rsidP="00577565">
      <w:r>
        <w:rPr>
          <w:b/>
        </w:rPr>
        <w:t>Przewodnicząca Wacława Bąk</w:t>
      </w:r>
      <w:r>
        <w:rPr>
          <w:b/>
        </w:rPr>
        <w:br/>
      </w:r>
      <w:r>
        <w:t xml:space="preserve">Aż mnie świerzbi żeby odpowiedzieć, ale nie zabieram panu chleba Proszę panie Andrzeju. </w:t>
      </w:r>
    </w:p>
    <w:p w:rsidR="00577565" w:rsidRDefault="00577565" w:rsidP="00577565">
      <w:r>
        <w:rPr>
          <w:b/>
        </w:rPr>
        <w:t>Andrzej Więckowski Dyrektor PCPR</w:t>
      </w:r>
      <w:r>
        <w:rPr>
          <w:b/>
        </w:rPr>
        <w:br/>
      </w:r>
      <w:r>
        <w:t xml:space="preserve">Ale </w:t>
      </w:r>
      <w:r w:rsidR="003D5AF9">
        <w:t>nie, Jeśli</w:t>
      </w:r>
      <w:r>
        <w:t xml:space="preserve"> pani przewodnicząca sobie życzy to ja chętnie ustąpię. </w:t>
      </w:r>
    </w:p>
    <w:p w:rsidR="00577565" w:rsidRDefault="00577565" w:rsidP="00577565">
      <w:r>
        <w:rPr>
          <w:b/>
        </w:rPr>
        <w:t>Przewodnicząca Wacława Bąk</w:t>
      </w:r>
      <w:r>
        <w:rPr>
          <w:b/>
        </w:rPr>
        <w:br/>
      </w:r>
      <w:r w:rsidR="003D5AF9">
        <w:t>Myślę, że</w:t>
      </w:r>
      <w:r>
        <w:t xml:space="preserve"> problem w tym, że nie ma </w:t>
      </w:r>
      <w:r w:rsidR="003D5AF9">
        <w:t>chętnych, bo</w:t>
      </w:r>
      <w:r>
        <w:t xml:space="preserve"> to nie pracownicy etatowi takie wykonują </w:t>
      </w:r>
      <w:r w:rsidR="003D5AF9">
        <w:t>zadania, ale</w:t>
      </w:r>
      <w:r>
        <w:t xml:space="preserve"> proszę pan to zrobi profesjonalnie. </w:t>
      </w:r>
    </w:p>
    <w:p w:rsidR="00577565" w:rsidRDefault="00577565" w:rsidP="00577565">
      <w:r>
        <w:rPr>
          <w:b/>
        </w:rPr>
        <w:t>Andrzej Więckowski Dyrektor PCPR</w:t>
      </w:r>
      <w:r>
        <w:rPr>
          <w:b/>
        </w:rPr>
        <w:br/>
      </w:r>
      <w:r>
        <w:t xml:space="preserve">Na pewno nie tak doskonale jakby to pani </w:t>
      </w:r>
      <w:r w:rsidR="003D5AF9">
        <w:t>uczyniła, Ale</w:t>
      </w:r>
      <w:r>
        <w:t xml:space="preserve"> ja się postaram oczywiście A więc panie Pawle tak to nie </w:t>
      </w:r>
      <w:r w:rsidR="003D5AF9">
        <w:t>rzeczy, jeśli</w:t>
      </w:r>
      <w:r>
        <w:t xml:space="preserve"> chodzi o </w:t>
      </w:r>
      <w:r w:rsidR="003D5AF9">
        <w:t>pracowników, bo</w:t>
      </w:r>
      <w:r>
        <w:t xml:space="preserve"> nie mamy kadrowych chodzi Proszę pana konkretnie o </w:t>
      </w:r>
      <w:r w:rsidR="003D5AF9">
        <w:t>rodzinę, która</w:t>
      </w:r>
      <w:r>
        <w:t xml:space="preserve"> zechciałaby takie zadanie poprowadzić tak jak prowadzą do państwo bez narodzie państwo Goździk</w:t>
      </w:r>
      <w:bookmarkStart w:id="0" w:name="_GoBack"/>
      <w:bookmarkEnd w:id="0"/>
      <w:r>
        <w:t xml:space="preserve">owie państwo Duszyńscy czy teraz pan Paweł </w:t>
      </w:r>
      <w:r w:rsidR="003D5AF9">
        <w:t>Szpotoń, przy czym</w:t>
      </w:r>
      <w:r>
        <w:t xml:space="preserve"> jest to informacja za 2020 rok. My w tym momencie kandydatów już mamy kandydaci przystąpili do szkolenia i jest ogromna </w:t>
      </w:r>
      <w:r w:rsidR="003D5AF9">
        <w:t>szansa, że</w:t>
      </w:r>
      <w:r>
        <w:t xml:space="preserve"> w tym roku taki rodzinny dom dziecka otworzymy i nie będziemy musieli szukać miejsca dla naszych dzieci w innych powiatach a przede wszystkim to lepiej byłoby jak byśmy nie musieli szukać tych miejsc z tego </w:t>
      </w:r>
      <w:r w:rsidR="003D5AF9">
        <w:t>powodu, że</w:t>
      </w:r>
      <w:r>
        <w:t xml:space="preserve"> nie będzie konieczności umieszczania w pieczy zastępczej dziękuję bardzo. </w:t>
      </w:r>
    </w:p>
    <w:p w:rsidR="00577565" w:rsidRDefault="00577565" w:rsidP="00577565">
      <w:pPr>
        <w:pStyle w:val="NormalnyWeb"/>
        <w:spacing w:after="240" w:afterAutospacing="0"/>
        <w:jc w:val="both"/>
        <w:rPr>
          <w:b/>
        </w:rPr>
      </w:pPr>
    </w:p>
    <w:p w:rsidR="00577565" w:rsidRDefault="003D5AF9" w:rsidP="00577565">
      <w:pPr>
        <w:pStyle w:val="NormalnyWeb"/>
        <w:spacing w:after="240" w:afterAutospacing="0"/>
        <w:jc w:val="both"/>
        <w:rPr>
          <w:b/>
        </w:rPr>
      </w:pPr>
      <w:r w:rsidRPr="00577565">
        <w:rPr>
          <w:b/>
        </w:rPr>
        <w:lastRenderedPageBreak/>
        <w:t>10. Ro</w:t>
      </w:r>
      <w:r w:rsidRPr="00577565">
        <w:rPr>
          <w:b/>
        </w:rPr>
        <w:t>zpatrzenie projektu i podjęcie Uchwały Rady Powiatu w Tomaszowie Mazowieckim w sprawie wyrażenia zgody na dzierżawę w trybie bezprzetargowym części nieruchomości o powierzchni 32,70 m2 , oznaczonej numerem działki 779/2 położonej w obrębie 23 Tomaszowa Maz</w:t>
      </w:r>
      <w:r w:rsidRPr="00577565">
        <w:rPr>
          <w:b/>
        </w:rPr>
        <w:t>owieckiego (ulica Wandy Panfil);</w:t>
      </w:r>
    </w:p>
    <w:p w:rsidR="00577565" w:rsidRPr="00BB02E1" w:rsidRDefault="00577565" w:rsidP="00577565">
      <w:pPr>
        <w:pStyle w:val="NormalnyWeb"/>
        <w:spacing w:after="240" w:afterAutospacing="0"/>
        <w:jc w:val="both"/>
      </w:pPr>
      <w:r>
        <w:rPr>
          <w:b/>
        </w:rPr>
        <w:t>Adelajda Karp Naczelnik wydz. Geodezji i Gospodarki Nieruchomościami</w:t>
      </w:r>
      <w:r w:rsidR="00BB02E1">
        <w:rPr>
          <w:b/>
        </w:rPr>
        <w:t xml:space="preserve"> </w:t>
      </w:r>
      <w:r w:rsidR="00BB02E1">
        <w:t>przedstawiła projekt powyższej uchwały, która stanowi załącznik do niniejszej uchwały.</w:t>
      </w:r>
    </w:p>
    <w:p w:rsidR="005A4F22" w:rsidRDefault="005A4F22" w:rsidP="005A4F22">
      <w:pPr>
        <w:pStyle w:val="NormalnyWeb"/>
        <w:spacing w:after="120" w:afterAutospacing="0"/>
        <w:jc w:val="both"/>
        <w:rPr>
          <w:rFonts w:eastAsiaTheme="minorHAnsi"/>
        </w:rPr>
      </w:pPr>
      <w:r>
        <w:t>Przewodniczący Komisji  Budżetu i Planowania Gospodarczego Piotr Kagankiewicz poinformował, że Komisja pozytywnie zaopiniowała projekt uchwały.</w:t>
      </w:r>
    </w:p>
    <w:p w:rsidR="00000000" w:rsidRDefault="005F1A5B" w:rsidP="00D87499">
      <w:pPr>
        <w:pStyle w:val="NormalnyWeb"/>
        <w:spacing w:after="240" w:afterAutospacing="0"/>
      </w:pPr>
      <w:r>
        <w:t>Uwag nie zgłoszono.</w:t>
      </w:r>
      <w:r w:rsidR="003D5AF9">
        <w:br/>
      </w:r>
      <w:r w:rsidR="003D5AF9">
        <w:br/>
      </w:r>
      <w:r w:rsidR="003D5AF9">
        <w:br/>
      </w:r>
      <w:r w:rsidR="003D5AF9">
        <w:rPr>
          <w:b/>
          <w:bCs/>
          <w:u w:val="single"/>
        </w:rPr>
        <w:t>Głosowano w sprawie:</w:t>
      </w:r>
      <w:r w:rsidR="003D5AF9">
        <w:br/>
        <w:t>Rozpatrzenie projektu i podjęcie Uchwały Rady Powiatu w Tomaszowie Mazowieckim w sprawie wyrażenia zgody n</w:t>
      </w:r>
      <w:r w:rsidR="003D5AF9">
        <w:t xml:space="preserve">a dzierżawę w trybie bezprzetargowym części nieruchomości o powierzchni 32,70 m2 , oznaczonej numerem działki 779/2 położonej w obrębie 23 Tomaszowa Mazowieckiego (ulica Wandy Panfil);. </w:t>
      </w:r>
      <w:r w:rsidR="003D5AF9">
        <w:br/>
      </w:r>
      <w:r w:rsidR="003D5AF9">
        <w:br/>
      </w:r>
      <w:r w:rsidR="003D5AF9">
        <w:rPr>
          <w:rStyle w:val="Pogrubienie"/>
          <w:u w:val="single"/>
        </w:rPr>
        <w:t>Wyniki głosowania</w:t>
      </w:r>
      <w:r w:rsidR="003D5AF9">
        <w:br/>
        <w:t>ZA: 22, PRZECIW: 0, WSTRZYMUJĘ SIĘ: 0, BRAK GŁOSU:</w:t>
      </w:r>
      <w:r w:rsidR="003D5AF9">
        <w:t xml:space="preserve"> 0, NIEOBECNI: 1</w:t>
      </w:r>
      <w:r w:rsidR="003D5AF9">
        <w:br/>
      </w:r>
      <w:r w:rsidR="003D5AF9">
        <w:br/>
      </w:r>
      <w:r w:rsidR="003D5AF9">
        <w:rPr>
          <w:u w:val="single"/>
        </w:rPr>
        <w:t>Wyniki imienne:</w:t>
      </w:r>
      <w:r w:rsidR="003D5AF9">
        <w:br/>
        <w:t>ZA (22)</w:t>
      </w:r>
      <w:r w:rsidR="003D5AF9">
        <w:br/>
        <w:t>Jan Balcerek, Wacława Bąk, Krzysztof Biskup, Grzegorz Glimasiński, Bogna Hes, Włodzimierz Justyna, Piotr Kagankiewicz, Leon Karwat, Marek Kociubiński, Dariusz Kowalczyk, Bogumił Koziarski, Edmund Król, Mirosław Kuk</w:t>
      </w:r>
      <w:r w:rsidR="003D5AF9">
        <w:t>liński, Paweł Łuczak, Szymon Michalak, Marek Parada, Paweł Piwowarski, Teodora Sowik, Mariusz Strzępek , Martyna Wojciechowska, Tomasz Zdonek, Sławomir Żegota</w:t>
      </w:r>
      <w:r w:rsidR="003D5AF9">
        <w:br/>
        <w:t>NIEOBECNI (1)</w:t>
      </w:r>
      <w:r w:rsidR="003D5AF9">
        <w:br/>
        <w:t>Mariusz Węgrzynowski</w:t>
      </w:r>
      <w:r w:rsidR="003D5AF9">
        <w:br/>
      </w:r>
    </w:p>
    <w:p w:rsidR="00000000" w:rsidRDefault="003D5AF9">
      <w:pPr>
        <w:divId w:val="31006873"/>
        <w:rPr>
          <w:rFonts w:eastAsia="Times New Roman"/>
        </w:rPr>
      </w:pPr>
      <w:r>
        <w:rPr>
          <w:rFonts w:eastAsia="Times New Roman"/>
          <w:b/>
          <w:bCs/>
        </w:rPr>
        <w:t>Uchwała nr XXXVI/227/2021</w:t>
      </w:r>
      <w:r w:rsidR="005F1A5B">
        <w:rPr>
          <w:rFonts w:eastAsia="Times New Roman"/>
          <w:b/>
          <w:bCs/>
        </w:rPr>
        <w:t xml:space="preserve"> </w:t>
      </w:r>
      <w:r w:rsidR="005F1A5B">
        <w:t>Rady Powiatu w Tomaszowie Mazowieckim w sprawie</w:t>
      </w:r>
      <w:r w:rsidR="005F1A5B">
        <w:t xml:space="preserve"> </w:t>
      </w:r>
      <w:r w:rsidR="005F1A5B">
        <w:t>wyrażenia zgody na dzierżawę w trybie bezprzetargowym części nieruchomości o powierzchni 32,70 m2 , oznaczonej numerem działki 779/2 położonej w obrębie 23 Tomaszowa Mazowieckiego (ulica Wandy Panfil)</w:t>
      </w:r>
      <w:r w:rsidR="005F1A5B">
        <w:t>, stanowi załącznik do niniejszego protokołu</w:t>
      </w:r>
    </w:p>
    <w:p w:rsidR="005F1A5B" w:rsidRPr="00BB02E1" w:rsidRDefault="003D5AF9" w:rsidP="005F1A5B">
      <w:pPr>
        <w:pStyle w:val="NormalnyWeb"/>
        <w:spacing w:after="240" w:afterAutospacing="0"/>
        <w:jc w:val="both"/>
      </w:pPr>
      <w:r>
        <w:rPr>
          <w:rFonts w:eastAsia="Times New Roman"/>
        </w:rPr>
        <w:br/>
      </w:r>
      <w:r>
        <w:rPr>
          <w:rFonts w:eastAsia="Times New Roman"/>
        </w:rPr>
        <w:br/>
      </w:r>
      <w:r>
        <w:rPr>
          <w:rFonts w:eastAsia="Times New Roman"/>
        </w:rPr>
        <w:br/>
      </w:r>
      <w:r w:rsidRPr="005F1A5B">
        <w:rPr>
          <w:rFonts w:eastAsia="Times New Roman"/>
          <w:b/>
        </w:rPr>
        <w:t>11. Rozpatrzenie projektu i podj</w:t>
      </w:r>
      <w:r w:rsidRPr="005F1A5B">
        <w:rPr>
          <w:rFonts w:eastAsia="Times New Roman"/>
          <w:b/>
        </w:rPr>
        <w:t>ęcie Uchwały Rady Powiatu w Tomaszowie Mazowieckim w sprawie wyrażenia zgody na dzierżawę w trybie bezprzetargowym ujęcia wody zlokalizowanego na nieruchomości, oznaczonej numerem działki 241/9, położonej w obrębie Swolszewice Małe, jednostka ewidencyjna T</w:t>
      </w:r>
      <w:r w:rsidRPr="005F1A5B">
        <w:rPr>
          <w:rFonts w:eastAsia="Times New Roman"/>
          <w:b/>
        </w:rPr>
        <w:t>omaszów Mazowiecki – Gmina;</w:t>
      </w:r>
      <w:r>
        <w:rPr>
          <w:rFonts w:eastAsia="Times New Roman"/>
        </w:rPr>
        <w:br/>
      </w:r>
      <w:r>
        <w:rPr>
          <w:rFonts w:eastAsia="Times New Roman"/>
        </w:rPr>
        <w:br/>
      </w:r>
      <w:r w:rsidR="005F1A5B">
        <w:rPr>
          <w:b/>
        </w:rPr>
        <w:t xml:space="preserve">Adelajda Karp Naczelnik wydz. Geodezji i Gospodarki Nieruchomościami </w:t>
      </w:r>
      <w:r w:rsidR="005F1A5B">
        <w:t>przedstawiła projekt powyższej uchwały, która stanowi załącznik do niniejszej uchwały.</w:t>
      </w:r>
    </w:p>
    <w:p w:rsidR="005F1A5B" w:rsidRDefault="005F1A5B" w:rsidP="005F1A5B">
      <w:pPr>
        <w:pStyle w:val="NormalnyWeb"/>
        <w:spacing w:after="120" w:afterAutospacing="0"/>
        <w:jc w:val="both"/>
        <w:rPr>
          <w:rFonts w:eastAsiaTheme="minorHAnsi"/>
        </w:rPr>
      </w:pPr>
      <w:r>
        <w:lastRenderedPageBreak/>
        <w:t>Przewodniczący Komisji  Budżetu i Planowania Gospodarczego Piotr Kagankiewicz poinformował, że Komisja pozytywnie zaopiniowała projekt uchwały.</w:t>
      </w:r>
    </w:p>
    <w:p w:rsidR="00000000" w:rsidRDefault="005F1A5B" w:rsidP="005F1A5B">
      <w:pPr>
        <w:spacing w:after="240"/>
        <w:rPr>
          <w:rFonts w:eastAsia="Times New Roman"/>
        </w:rPr>
      </w:pPr>
      <w:r>
        <w:t>Uwag nie zgłoszono.</w:t>
      </w:r>
      <w:r>
        <w:rPr>
          <w:rFonts w:eastAsia="Times New Roman"/>
        </w:rPr>
        <w:br/>
      </w:r>
      <w:r w:rsidR="003D5AF9">
        <w:rPr>
          <w:rFonts w:eastAsia="Times New Roman"/>
        </w:rPr>
        <w:br/>
      </w:r>
      <w:r w:rsidR="003D5AF9">
        <w:rPr>
          <w:rFonts w:eastAsia="Times New Roman"/>
          <w:b/>
          <w:bCs/>
          <w:u w:val="single"/>
        </w:rPr>
        <w:t>Głosowano w sprawie:</w:t>
      </w:r>
      <w:r w:rsidR="003D5AF9">
        <w:rPr>
          <w:rFonts w:eastAsia="Times New Roman"/>
        </w:rPr>
        <w:br/>
        <w:t>Rozpatrzenie projektu i podjęcie Uchwały Rady Powiatu w Tomaszowie Mazowieckim w sprawie wyrażenia zgody na dzi</w:t>
      </w:r>
      <w:r w:rsidR="003D5AF9">
        <w:rPr>
          <w:rFonts w:eastAsia="Times New Roman"/>
        </w:rPr>
        <w:t xml:space="preserve">erżawę w trybie bezprzetargowym ujęcia wody zlokalizowanego na nieruchomości, oznaczonej numerem działki 241/9, położonej w obrębie Swolszewice Małe, jednostka ewidencyjna Tomaszów Mazowiecki – Gmina;. </w:t>
      </w:r>
      <w:r w:rsidR="003D5AF9">
        <w:rPr>
          <w:rFonts w:eastAsia="Times New Roman"/>
        </w:rPr>
        <w:br/>
      </w:r>
      <w:r w:rsidR="003D5AF9">
        <w:rPr>
          <w:rFonts w:eastAsia="Times New Roman"/>
        </w:rPr>
        <w:br/>
      </w:r>
      <w:r w:rsidR="003D5AF9">
        <w:rPr>
          <w:rStyle w:val="Pogrubienie"/>
          <w:rFonts w:eastAsia="Times New Roman"/>
          <w:u w:val="single"/>
        </w:rPr>
        <w:t>Wyniki głosowania</w:t>
      </w:r>
      <w:r w:rsidR="003D5AF9">
        <w:rPr>
          <w:rFonts w:eastAsia="Times New Roman"/>
        </w:rPr>
        <w:br/>
        <w:t>ZA: 22, PRZECIW: 0, WSTRZYMUJĘ SIĘ</w:t>
      </w:r>
      <w:r w:rsidR="003D5AF9">
        <w:rPr>
          <w:rFonts w:eastAsia="Times New Roman"/>
        </w:rPr>
        <w:t>: 0, BRAK GŁOSU: 0, NIEOBECNI: 1</w:t>
      </w:r>
      <w:r w:rsidR="003D5AF9">
        <w:rPr>
          <w:rFonts w:eastAsia="Times New Roman"/>
        </w:rPr>
        <w:br/>
      </w:r>
      <w:r w:rsidR="003D5AF9">
        <w:rPr>
          <w:rFonts w:eastAsia="Times New Roman"/>
        </w:rPr>
        <w:br/>
      </w:r>
      <w:r w:rsidR="003D5AF9">
        <w:rPr>
          <w:rFonts w:eastAsia="Times New Roman"/>
          <w:u w:val="single"/>
        </w:rPr>
        <w:t>Wyniki imienne:</w:t>
      </w:r>
      <w:r w:rsidR="003D5AF9">
        <w:rPr>
          <w:rFonts w:eastAsia="Times New Roman"/>
        </w:rPr>
        <w:br/>
        <w:t>ZA (22)</w:t>
      </w:r>
      <w:r w:rsidR="003D5AF9">
        <w:rPr>
          <w:rFonts w:eastAsia="Times New Roman"/>
        </w:rPr>
        <w:br/>
        <w:t>Jan Balcerek, Wacława Bąk, Krzysztof Biskup, Grzegorz Glimasiński, Bogna Hes, Włodzimierz Justyna, Piotr Kagankiewicz, Leon Karwat, Marek Kociubiński, Dariusz Kowalczyk, Bogumił Koziarski, Edmund Kr</w:t>
      </w:r>
      <w:r w:rsidR="003D5AF9">
        <w:rPr>
          <w:rFonts w:eastAsia="Times New Roman"/>
        </w:rPr>
        <w:t>ól, Mirosław Kukliński, Paweł Łuczak, Szymon Michalak, Marek Parada, Paweł Piwowarski, Teodora Sowik, Mariusz Strzępek , Martyna Wojciechowska, Tomasz Zdonek, Sławomir Żegota</w:t>
      </w:r>
      <w:r w:rsidR="003D5AF9">
        <w:rPr>
          <w:rFonts w:eastAsia="Times New Roman"/>
        </w:rPr>
        <w:br/>
        <w:t>NIEOBECNI (1)</w:t>
      </w:r>
      <w:r w:rsidR="003D5AF9">
        <w:rPr>
          <w:rFonts w:eastAsia="Times New Roman"/>
        </w:rPr>
        <w:br/>
        <w:t>Mariusz Węgrzynowski</w:t>
      </w:r>
      <w:r w:rsidR="003D5AF9">
        <w:rPr>
          <w:rFonts w:eastAsia="Times New Roman"/>
        </w:rPr>
        <w:br/>
      </w:r>
    </w:p>
    <w:p w:rsidR="00000000" w:rsidRDefault="003D5AF9">
      <w:pPr>
        <w:divId w:val="352725675"/>
        <w:rPr>
          <w:rFonts w:eastAsia="Times New Roman"/>
        </w:rPr>
      </w:pPr>
      <w:r>
        <w:rPr>
          <w:rFonts w:eastAsia="Times New Roman"/>
          <w:b/>
          <w:bCs/>
        </w:rPr>
        <w:t>Uchwała nr XXXVI/228/2021</w:t>
      </w:r>
      <w:r w:rsidR="005F1A5B">
        <w:rPr>
          <w:rFonts w:eastAsia="Times New Roman"/>
          <w:b/>
          <w:bCs/>
        </w:rPr>
        <w:t xml:space="preserve"> </w:t>
      </w:r>
      <w:r w:rsidR="005F1A5B">
        <w:rPr>
          <w:rFonts w:eastAsia="Times New Roman"/>
        </w:rPr>
        <w:t>Rady Powiatu w Tomaszowie Mazowieckim w sprawie wyrażenia zgody na dzierżawę w trybie bezprzetargowym ujęcia wody zlokalizowanego na nieruchomości, oznaczonej numerem działki 241/9, położonej w obrębie Swolszewice Małe, jednostka ewidencyjn</w:t>
      </w:r>
      <w:r w:rsidR="0099204B">
        <w:rPr>
          <w:rFonts w:eastAsia="Times New Roman"/>
        </w:rPr>
        <w:t>a Tomaszów Mazowiecki – Gmina, stanowi załącznik do niniejszego protokołu</w:t>
      </w:r>
      <w:r w:rsidR="005F1A5B">
        <w:rPr>
          <w:rFonts w:eastAsia="Times New Roman"/>
        </w:rPr>
        <w:br/>
      </w:r>
    </w:p>
    <w:p w:rsidR="0099204B" w:rsidRDefault="003D5AF9" w:rsidP="0099204B">
      <w:pPr>
        <w:spacing w:after="240"/>
        <w:jc w:val="both"/>
        <w:rPr>
          <w:rFonts w:eastAsia="Times New Roman"/>
        </w:rPr>
      </w:pPr>
      <w:r>
        <w:rPr>
          <w:rFonts w:eastAsia="Times New Roman"/>
        </w:rPr>
        <w:br/>
      </w:r>
      <w:r>
        <w:rPr>
          <w:rFonts w:eastAsia="Times New Roman"/>
        </w:rPr>
        <w:br/>
      </w:r>
      <w:r>
        <w:rPr>
          <w:rFonts w:eastAsia="Times New Roman"/>
        </w:rPr>
        <w:br/>
      </w:r>
      <w:r w:rsidRPr="0099204B">
        <w:rPr>
          <w:rFonts w:eastAsia="Times New Roman"/>
          <w:b/>
        </w:rPr>
        <w:t>12. Rozpatrzenie</w:t>
      </w:r>
      <w:r w:rsidRPr="0099204B">
        <w:rPr>
          <w:rFonts w:eastAsia="Times New Roman"/>
          <w:b/>
        </w:rPr>
        <w:t xml:space="preserve"> projektu i podjęcie Uchwały Rady Powiatu w Tomaszowie Mazowieckim w sprawie ustalenia wysokości opłat za usunięcie i przechowywanie statków lub innych obiektów pływających na terenie Powiatu Tomaszowskiego w 2021 r.;</w:t>
      </w:r>
    </w:p>
    <w:p w:rsidR="0099204B" w:rsidRDefault="0099204B">
      <w:pPr>
        <w:spacing w:after="240"/>
      </w:pPr>
      <w:r>
        <w:rPr>
          <w:b/>
        </w:rPr>
        <w:t>Tomasz Wojtaszek Kierownik Referatu Zarządzania Kryzysowego</w:t>
      </w:r>
      <w:r>
        <w:rPr>
          <w:b/>
        </w:rPr>
        <w:t xml:space="preserve"> </w:t>
      </w:r>
      <w:r w:rsidRPr="0099204B">
        <w:t>przedstawił projekt powyższej uchwały, która stanowi załącznik do niniejszego protokołu.</w:t>
      </w:r>
    </w:p>
    <w:p w:rsidR="0099204B" w:rsidRDefault="0099204B" w:rsidP="0099204B">
      <w:pPr>
        <w:pStyle w:val="NormalnyWeb"/>
        <w:spacing w:after="120" w:afterAutospacing="0"/>
        <w:jc w:val="both"/>
        <w:rPr>
          <w:rFonts w:eastAsiaTheme="minorHAnsi"/>
        </w:rPr>
      </w:pPr>
      <w:r>
        <w:t>Przewodniczący Komisji  Budżetu i Planowania Gospodarczego Piotr Kagankiewicz poinformował, że Komisja pozytywnie zaopiniowała projekt uchwały.</w:t>
      </w:r>
    </w:p>
    <w:p w:rsidR="0099204B" w:rsidRDefault="0099204B" w:rsidP="0099204B">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59164F" w:rsidRDefault="0059164F">
      <w:pPr>
        <w:spacing w:after="240"/>
        <w:rPr>
          <w:rFonts w:eastAsia="Times New Roman"/>
        </w:rPr>
      </w:pPr>
    </w:p>
    <w:p w:rsidR="0059164F" w:rsidRDefault="0059164F" w:rsidP="0059164F">
      <w:pPr>
        <w:rPr>
          <w:rFonts w:eastAsiaTheme="minorHAnsi"/>
          <w:sz w:val="22"/>
          <w:szCs w:val="22"/>
        </w:rPr>
      </w:pPr>
      <w:r>
        <w:rPr>
          <w:b/>
        </w:rPr>
        <w:t>Przewodnicząca Wacława Bąk</w:t>
      </w:r>
      <w:r>
        <w:rPr>
          <w:b/>
        </w:rPr>
        <w:br/>
      </w:r>
      <w:r>
        <w:t xml:space="preserve">Szanowni państwo radni Czy ktoś z państwa ma pytania w tej sprawie bardzo proszę. Nie widzę </w:t>
      </w:r>
      <w:r w:rsidR="003D5AF9">
        <w:t>pytań, jeśli</w:t>
      </w:r>
      <w:r>
        <w:t xml:space="preserve"> państwo pozwolicie to ja mam pytanie do pana Tomasza. Panie </w:t>
      </w:r>
      <w:r w:rsidR="003D5AF9">
        <w:t xml:space="preserve">kierowniku, </w:t>
      </w:r>
      <w:r w:rsidR="003D5AF9">
        <w:lastRenderedPageBreak/>
        <w:t>jeśli</w:t>
      </w:r>
      <w:r>
        <w:t xml:space="preserve"> ja dobrze pamiętam to rok temu mieliśmy taką sytuację, że ta uchwała została zakwestionowana przez wojewodę dokładnie w tym </w:t>
      </w:r>
      <w:r w:rsidR="003D5AF9">
        <w:t>zakresie, kiedy</w:t>
      </w:r>
      <w:r>
        <w:t xml:space="preserve"> ustalaliśmy wysokość opłat Proszę mi powiedzieć czy tym razem nie popełniamy podobnego błędu czy uwzględniliśmy ówczesne sugestie czy też błędy, które popełniliśmy uchwalając tą uchwałę bardzo proszę żeby pan mi na ten temat odpowiedział. </w:t>
      </w:r>
    </w:p>
    <w:p w:rsidR="0059164F" w:rsidRDefault="0059164F" w:rsidP="0059164F">
      <w:pPr>
        <w:spacing w:after="240"/>
        <w:rPr>
          <w:rFonts w:eastAsia="Times New Roman"/>
        </w:rPr>
      </w:pPr>
      <w:r>
        <w:rPr>
          <w:b/>
        </w:rPr>
        <w:t>Tomasz Wojtaszek Kierownik Referatu Zarządzania Kryzysowego</w:t>
      </w:r>
      <w:r>
        <w:rPr>
          <w:b/>
        </w:rPr>
        <w:br/>
      </w:r>
      <w:r>
        <w:t xml:space="preserve">Pani </w:t>
      </w:r>
      <w:r w:rsidR="003D5AF9">
        <w:t>przewodnicząca, więc</w:t>
      </w:r>
      <w:r>
        <w:t xml:space="preserve"> w poprzednim roku chodziło przede wszystkim nie o wysokości opłat tylko Urząd Wojewódzki miał niewielkie </w:t>
      </w:r>
      <w:r w:rsidR="003D5AF9">
        <w:t>zastrzeżenia, co</w:t>
      </w:r>
      <w:r>
        <w:t xml:space="preserve"> do wstępnej kalkulacji kosztów, wstępnej kalkulacji kosztów. Już zostały poprawione w zeszłym roku została przedstawiona kalkulacja w tym uzasadnieniu również jest zrobiona i przeprowadzona kalkulacja </w:t>
      </w:r>
      <w:r w:rsidR="003D5AF9">
        <w:t>kosztów, jakie</w:t>
      </w:r>
      <w:r>
        <w:t xml:space="preserve"> będą ponosić osoby za przechowywanie i parking tych statków na naszym terenie.</w:t>
      </w:r>
    </w:p>
    <w:p w:rsidR="00000000" w:rsidRDefault="003D5AF9">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t>
      </w:r>
      <w:r w:rsidR="0059164F">
        <w:rPr>
          <w:rFonts w:eastAsia="Times New Roman"/>
        </w:rPr>
        <w:br/>
      </w:r>
      <w:r>
        <w:rPr>
          <w:rFonts w:eastAsia="Times New Roman"/>
        </w:rPr>
        <w:t>w sprawie ustalenia wysokości opłat za usunięcie i pr</w:t>
      </w:r>
      <w:r>
        <w:rPr>
          <w:rFonts w:eastAsia="Times New Roman"/>
        </w:rPr>
        <w:t xml:space="preserve">zechowywanie statków lub innych obiektów pływających na terenie Powiatu Tomaszowskiego w 2021 r.;. </w:t>
      </w:r>
      <w:r>
        <w:rPr>
          <w:rFonts w:eastAsia="Times New Roman"/>
        </w:rPr>
        <w:br/>
      </w:r>
      <w:r>
        <w:rPr>
          <w:rFonts w:eastAsia="Times New Roman"/>
        </w:rPr>
        <w:br/>
      </w:r>
      <w:r>
        <w:rPr>
          <w:rStyle w:val="Pogrubienie"/>
          <w:rFonts w:eastAsia="Times New Roman"/>
          <w:u w:val="single"/>
        </w:rPr>
        <w:t>Wyniki głosowania</w:t>
      </w:r>
      <w:r>
        <w:rPr>
          <w:rFonts w:eastAsia="Times New Roman"/>
        </w:rPr>
        <w:br/>
        <w:t>ZA: 22,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(22)</w:t>
      </w:r>
      <w:r>
        <w:rPr>
          <w:rFonts w:eastAsia="Times New Roman"/>
        </w:rPr>
        <w:br/>
        <w:t xml:space="preserve">Jan Balcerek, Wacława Bąk, Krzysztof Biskup, </w:t>
      </w:r>
      <w:r>
        <w:rPr>
          <w:rFonts w:eastAsia="Times New Roman"/>
        </w:rPr>
        <w:t>Grzegorz Glimasiński, Bogna Hes, Włodzimierz Justyna, Piotr Kagankiewicz, Leon Karwat, Marek Kociubiński, Dariusz Kowalczyk, Bogumił Koziarski, Edmund Król, Mirosław Kukliński, Paweł Łuczak, Szymon Michalak, Marek Parada, Paweł Piwowarski, Teodora Sowik, M</w:t>
      </w:r>
      <w:r>
        <w:rPr>
          <w:rFonts w:eastAsia="Times New Roman"/>
        </w:rPr>
        <w:t>ariusz Strzępek , Martyna Wojciechowska, Tomasz Zdonek, Sławomir Żegota</w:t>
      </w:r>
      <w:r>
        <w:rPr>
          <w:rFonts w:eastAsia="Times New Roman"/>
        </w:rPr>
        <w:br/>
        <w:t>NIEOBECNI (1)</w:t>
      </w:r>
      <w:r>
        <w:rPr>
          <w:rFonts w:eastAsia="Times New Roman"/>
        </w:rPr>
        <w:br/>
        <w:t>Mariusz Węgrzynowski</w:t>
      </w:r>
      <w:r>
        <w:rPr>
          <w:rFonts w:eastAsia="Times New Roman"/>
        </w:rPr>
        <w:br/>
      </w:r>
    </w:p>
    <w:p w:rsidR="00000000" w:rsidRDefault="003D5AF9" w:rsidP="0059164F">
      <w:pPr>
        <w:jc w:val="both"/>
        <w:divId w:val="2064328459"/>
        <w:rPr>
          <w:rFonts w:eastAsia="Times New Roman"/>
        </w:rPr>
      </w:pPr>
      <w:r>
        <w:rPr>
          <w:rFonts w:eastAsia="Times New Roman"/>
          <w:b/>
          <w:bCs/>
        </w:rPr>
        <w:t>Uchwała nr XXXVI/229/2021</w:t>
      </w:r>
      <w:r w:rsidR="0059164F">
        <w:rPr>
          <w:rFonts w:eastAsia="Times New Roman"/>
          <w:b/>
          <w:bCs/>
        </w:rPr>
        <w:t xml:space="preserve"> </w:t>
      </w:r>
      <w:r w:rsidR="0059164F">
        <w:rPr>
          <w:rFonts w:eastAsia="Times New Roman"/>
        </w:rPr>
        <w:t xml:space="preserve">Rady Powiatu w Tomaszowie Mazowieckim </w:t>
      </w:r>
      <w:r w:rsidR="0059164F">
        <w:rPr>
          <w:rFonts w:eastAsia="Times New Roman"/>
        </w:rPr>
        <w:br/>
        <w:t>w sprawie ustalenia wysokości opłat za usunięcie i przechowywanie statków lub innych obiektów pływających na terenie Powiatu Tomaszowskiego w 2021 r.</w:t>
      </w:r>
      <w:r w:rsidR="0059164F">
        <w:rPr>
          <w:rFonts w:eastAsia="Times New Roman"/>
        </w:rPr>
        <w:t>, stanowi załącznik do niniejszego protokołu.</w:t>
      </w:r>
    </w:p>
    <w:p w:rsidR="0059164F" w:rsidRDefault="003D5AF9" w:rsidP="0059164F">
      <w:pPr>
        <w:spacing w:after="240"/>
        <w:jc w:val="both"/>
        <w:rPr>
          <w:rFonts w:eastAsia="Times New Roman"/>
          <w:b/>
        </w:rPr>
      </w:pPr>
      <w:r>
        <w:rPr>
          <w:rFonts w:eastAsia="Times New Roman"/>
        </w:rPr>
        <w:br/>
      </w:r>
      <w:r>
        <w:rPr>
          <w:rFonts w:eastAsia="Times New Roman"/>
        </w:rPr>
        <w:br/>
      </w:r>
      <w:r w:rsidRPr="0059164F">
        <w:rPr>
          <w:rFonts w:eastAsia="Times New Roman"/>
          <w:b/>
        </w:rPr>
        <w:t>13. Rozpatrzenie projektu i podjęcie Uchwały Rady Powiatu w Tomaszowie Mazowieckim w sprawie powierzenia Gminie Czernie</w:t>
      </w:r>
      <w:r w:rsidRPr="0059164F">
        <w:rPr>
          <w:rFonts w:eastAsia="Times New Roman"/>
          <w:b/>
        </w:rPr>
        <w:t>wice zadania publicznego w zakresie zarządzania częścią drogi powiatowej nr 4304E – ul Mazowiecka w Czerniewicach na odcinku od km 0+050 do km 0+120.;</w:t>
      </w:r>
    </w:p>
    <w:p w:rsidR="007A0AF4" w:rsidRDefault="003D5AF9" w:rsidP="0059164F">
      <w:pPr>
        <w:pStyle w:val="Standard"/>
        <w:spacing w:after="120"/>
        <w:jc w:val="both"/>
        <w:rPr>
          <w:rFonts w:eastAsia="Times New Roman"/>
        </w:rPr>
      </w:pPr>
      <w:r>
        <w:rPr>
          <w:rFonts w:eastAsia="Times New Roman"/>
        </w:rPr>
        <w:br/>
      </w:r>
      <w:r w:rsidR="0059164F">
        <w:rPr>
          <w:rFonts w:eastAsia="Times New Roman"/>
          <w:b/>
        </w:rPr>
        <w:t xml:space="preserve">Elżbieta Rudzka p.o. Dyrektora ZDP </w:t>
      </w:r>
      <w:r w:rsidR="0059164F">
        <w:rPr>
          <w:rFonts w:eastAsia="Times New Roman"/>
        </w:rPr>
        <w:t>przedstawiła projekt powyższej uchwały, który stanowi załącznik do niniejszego protokołu.</w:t>
      </w:r>
    </w:p>
    <w:p w:rsidR="0059164F" w:rsidRDefault="007A0AF4" w:rsidP="0059164F">
      <w:pPr>
        <w:pStyle w:val="Standard"/>
        <w:spacing w:after="120"/>
        <w:jc w:val="both"/>
      </w:pPr>
      <w:r>
        <w:t>Zastępca Przewodniczącego</w:t>
      </w:r>
      <w:r w:rsidR="0059164F">
        <w:t xml:space="preserve"> </w:t>
      </w:r>
      <w:r w:rsidR="0059164F">
        <w:rPr>
          <w:lang w:eastAsia="en-US"/>
        </w:rPr>
        <w:t xml:space="preserve">Komisja Bezpieczeństwa Publicznego i Transportu </w:t>
      </w:r>
      <w:r>
        <w:rPr>
          <w:lang w:eastAsia="en-US"/>
        </w:rPr>
        <w:t>Bogumił Koziarski</w:t>
      </w:r>
      <w:r w:rsidR="0059164F">
        <w:t xml:space="preserve"> poinformował, że Komisja pozytywnie zaopiniowała projekt uchwały.</w:t>
      </w:r>
    </w:p>
    <w:p w:rsidR="007A0AF4" w:rsidRDefault="007A0AF4" w:rsidP="0059164F">
      <w:pPr>
        <w:pStyle w:val="Standard"/>
        <w:spacing w:after="120"/>
        <w:jc w:val="both"/>
      </w:pPr>
      <w:r>
        <w:t>Uwag nie zgłoszono.</w:t>
      </w:r>
    </w:p>
    <w:p w:rsidR="00000000" w:rsidRDefault="003D5AF9">
      <w:pPr>
        <w:spacing w:after="240"/>
        <w:rPr>
          <w:rFonts w:eastAsia="Times New Roman"/>
        </w:rPr>
      </w:pPr>
      <w:r>
        <w:rPr>
          <w:rFonts w:eastAsia="Times New Roman"/>
        </w:rPr>
        <w:lastRenderedPageBreak/>
        <w:br/>
      </w:r>
      <w:r>
        <w:rPr>
          <w:rFonts w:eastAsia="Times New Roman"/>
          <w:b/>
          <w:bCs/>
          <w:u w:val="single"/>
        </w:rPr>
        <w:t>Głosowano w sprawie:</w:t>
      </w:r>
      <w:r>
        <w:rPr>
          <w:rFonts w:eastAsia="Times New Roman"/>
        </w:rPr>
        <w:br/>
        <w:t>Roz</w:t>
      </w:r>
      <w:r>
        <w:rPr>
          <w:rFonts w:eastAsia="Times New Roman"/>
        </w:rPr>
        <w:t>patrzenie projektu i podjęcie Uchwały Rady Powiatu w Tomaszowie Mazowieckim w sprawie powierzenia Gminie Czerniewice zadania publicznego w zakresie zarządzania częścią drogi powiatowej nr 4304E – ul Mazowiecka w Czerniewicach na odcinku od km 0+050 do km 0</w:t>
      </w:r>
      <w:r>
        <w:rPr>
          <w:rFonts w:eastAsia="Times New Roman"/>
        </w:rPr>
        <w:t xml:space="preserve">+120.;.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1, NIEOBECNI: 1</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Bogna Hes, Włodzimierz Justyna, Piotr Kagankiewicz, Leon Karwat, Mare</w:t>
      </w:r>
      <w:r>
        <w:rPr>
          <w:rFonts w:eastAsia="Times New Roman"/>
        </w:rPr>
        <w:t>k Kociubiński, Dariusz Kowalczyk, Bogumił Koziarski, Edmund Król, Mirosław Kukliński, Paweł Łuczak, Szymon Michalak, Marek Parada, Paweł Piwowarski, Teodora Sowik, Mariusz Strzępek , Tomasz Zdonek, Sławomir Żegota</w:t>
      </w:r>
      <w:r>
        <w:rPr>
          <w:rFonts w:eastAsia="Times New Roman"/>
        </w:rPr>
        <w:br/>
        <w:t>BRAK GŁOSU (1)</w:t>
      </w:r>
      <w:r>
        <w:rPr>
          <w:rFonts w:eastAsia="Times New Roman"/>
        </w:rPr>
        <w:br/>
        <w:t>Martyna Wojciechowska</w:t>
      </w:r>
      <w:r>
        <w:rPr>
          <w:rFonts w:eastAsia="Times New Roman"/>
        </w:rPr>
        <w:br/>
        <w:t>NIEOB</w:t>
      </w:r>
      <w:r>
        <w:rPr>
          <w:rFonts w:eastAsia="Times New Roman"/>
        </w:rPr>
        <w:t>ECNI (1)</w:t>
      </w:r>
      <w:r>
        <w:rPr>
          <w:rFonts w:eastAsia="Times New Roman"/>
        </w:rPr>
        <w:br/>
        <w:t>Mariusz Węgrzynowski</w:t>
      </w:r>
      <w:r>
        <w:rPr>
          <w:rFonts w:eastAsia="Times New Roman"/>
        </w:rPr>
        <w:br/>
      </w:r>
    </w:p>
    <w:p w:rsidR="00000000" w:rsidRDefault="003D5AF9">
      <w:pPr>
        <w:divId w:val="1687827533"/>
        <w:rPr>
          <w:rFonts w:eastAsia="Times New Roman"/>
        </w:rPr>
      </w:pPr>
      <w:r>
        <w:rPr>
          <w:rFonts w:eastAsia="Times New Roman"/>
          <w:b/>
          <w:bCs/>
        </w:rPr>
        <w:t>U</w:t>
      </w:r>
      <w:r>
        <w:rPr>
          <w:rFonts w:eastAsia="Times New Roman"/>
          <w:b/>
          <w:bCs/>
        </w:rPr>
        <w:t>chwała nr XXXVI/230/2021</w:t>
      </w:r>
      <w:r w:rsidR="007A0AF4">
        <w:rPr>
          <w:rFonts w:eastAsia="Times New Roman"/>
          <w:b/>
          <w:bCs/>
        </w:rPr>
        <w:t xml:space="preserve"> </w:t>
      </w:r>
      <w:r w:rsidR="007A0AF4">
        <w:rPr>
          <w:rFonts w:eastAsia="Times New Roman"/>
        </w:rPr>
        <w:t>Rady Powiatu w Tomaszowie Mazowieckim w sprawie powierzenia Gminie Czerniewice zadania publicznego w zakresie zarządzania częścią drogi powiatowej nr 4304E – ul Mazowiecka w Czerniewicach na odcinku od km 0+050 do km 0+120</w:t>
      </w:r>
      <w:r w:rsidR="007A0AF4">
        <w:rPr>
          <w:rFonts w:eastAsia="Times New Roman"/>
        </w:rPr>
        <w:t>, stanowi załącznik do niniejszego protokołu.</w:t>
      </w:r>
    </w:p>
    <w:p w:rsidR="004E23DD" w:rsidRDefault="003D5AF9">
      <w:pPr>
        <w:spacing w:after="240"/>
      </w:pPr>
      <w:r>
        <w:rPr>
          <w:rFonts w:eastAsia="Times New Roman"/>
        </w:rPr>
        <w:br/>
      </w:r>
      <w:r>
        <w:rPr>
          <w:rFonts w:eastAsia="Times New Roman"/>
        </w:rPr>
        <w:br/>
      </w:r>
      <w:r>
        <w:rPr>
          <w:rFonts w:eastAsia="Times New Roman"/>
        </w:rPr>
        <w:br/>
      </w:r>
      <w:r w:rsidRPr="007A0AF4">
        <w:rPr>
          <w:rFonts w:eastAsia="Times New Roman"/>
          <w:b/>
        </w:rPr>
        <w:t>14. Rozpatrzenie projektu i podjęcie Uchwały Rady Powiatu w Tomaszowie Mazowieckim w sprawie zmian w budżecie Powiatu Tomaszowskiego na rok 2021;</w:t>
      </w:r>
      <w:r w:rsidRPr="007A0AF4">
        <w:rPr>
          <w:rFonts w:eastAsia="Times New Roman"/>
          <w:b/>
        </w:rPr>
        <w:br/>
      </w:r>
      <w:r>
        <w:rPr>
          <w:rFonts w:eastAsia="Times New Roman"/>
        </w:rPr>
        <w:br/>
      </w:r>
      <w:r w:rsidR="007A0AF4">
        <w:rPr>
          <w:b/>
        </w:rPr>
        <w:t>Beata Zysiak Skarbnik Powiatu</w:t>
      </w:r>
      <w:r w:rsidR="007A0AF4">
        <w:rPr>
          <w:b/>
        </w:rPr>
        <w:t xml:space="preserve"> </w:t>
      </w:r>
      <w:r w:rsidR="007A0AF4">
        <w:t xml:space="preserve">przedstawiła projekt powyższej uchwały, który stanowi załącznik do niniejszego protokołu. </w:t>
      </w:r>
    </w:p>
    <w:p w:rsidR="004E23DD" w:rsidRDefault="004E23DD" w:rsidP="004E23DD">
      <w:pPr>
        <w:pStyle w:val="NormalnyWeb"/>
        <w:spacing w:after="120" w:afterAutospacing="0"/>
        <w:jc w:val="both"/>
        <w:rPr>
          <w:rFonts w:eastAsiaTheme="minorHAnsi"/>
        </w:rPr>
      </w:pPr>
      <w:r>
        <w:t>Przewodniczący Komisji  Budżetu i Planowania Gospodarczego Piotr Kagankiewicz poinformował, że Komisja pozytywnie zaopiniowała projekt uchwały.</w:t>
      </w:r>
    </w:p>
    <w:p w:rsidR="004E23DD" w:rsidRDefault="004E23DD" w:rsidP="004E23DD">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4E23DD" w:rsidRDefault="004E23DD" w:rsidP="004E23DD">
      <w:pPr>
        <w:pStyle w:val="Standard"/>
        <w:spacing w:after="120"/>
        <w:jc w:val="both"/>
      </w:pPr>
      <w:r>
        <w:t>Zastępca Przewodniczącego</w:t>
      </w:r>
      <w:r>
        <w:t xml:space="preserve"> </w:t>
      </w:r>
      <w:r>
        <w:rPr>
          <w:lang w:eastAsia="en-US"/>
        </w:rPr>
        <w:t xml:space="preserve">Komisja Zdrowia Rodziny i Spraw Społecznych </w:t>
      </w:r>
      <w:r>
        <w:rPr>
          <w:lang w:eastAsia="en-US"/>
        </w:rPr>
        <w:t>Piotr Kagankiewicz</w:t>
      </w:r>
      <w:r>
        <w:t xml:space="preserve"> poinformował, że Komisja pozytywnie zaopiniowała projekt uchwały.</w:t>
      </w:r>
    </w:p>
    <w:p w:rsidR="004E23DD" w:rsidRDefault="004E23DD" w:rsidP="004E23DD">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4E23DD" w:rsidRDefault="004E23DD" w:rsidP="004E23DD">
      <w:pPr>
        <w:pStyle w:val="Standard"/>
        <w:spacing w:after="120"/>
        <w:jc w:val="both"/>
      </w:pPr>
    </w:p>
    <w:p w:rsidR="004E23DD" w:rsidRDefault="004E23DD" w:rsidP="004E23DD">
      <w:pPr>
        <w:pStyle w:val="Standard"/>
        <w:spacing w:after="120"/>
        <w:jc w:val="both"/>
      </w:pPr>
      <w:r>
        <w:t>Uwag nie zgłoszono.</w:t>
      </w:r>
    </w:p>
    <w:p w:rsidR="004E23DD" w:rsidRDefault="007A0AF4" w:rsidP="004E23DD">
      <w:pPr>
        <w:rPr>
          <w:rFonts w:eastAsia="Times New Roman"/>
        </w:rPr>
      </w:pPr>
      <w:r>
        <w:rPr>
          <w:b/>
        </w:rPr>
        <w:br/>
      </w:r>
      <w:r w:rsidR="003D5AF9">
        <w:rPr>
          <w:rFonts w:eastAsia="Times New Roman"/>
          <w:b/>
          <w:bCs/>
          <w:u w:val="single"/>
        </w:rPr>
        <w:t>Głosowano w sprawie:</w:t>
      </w:r>
      <w:r w:rsidR="003D5AF9">
        <w:rPr>
          <w:rFonts w:eastAsia="Times New Roman"/>
        </w:rPr>
        <w:br/>
      </w:r>
      <w:r w:rsidR="003D5AF9">
        <w:rPr>
          <w:rFonts w:eastAsia="Times New Roman"/>
        </w:rPr>
        <w:lastRenderedPageBreak/>
        <w:t>Rozpatrzenie projektu i podjęcie Uchwały Rady Powiatu w Tomaszowie Mazowieckim w sprawie zmian w bud</w:t>
      </w:r>
      <w:r w:rsidR="003D5AF9">
        <w:rPr>
          <w:rFonts w:eastAsia="Times New Roman"/>
        </w:rPr>
        <w:t xml:space="preserve">żecie Powiatu Tomaszowskiego na rok 2021;. </w:t>
      </w:r>
      <w:r w:rsidR="003D5AF9">
        <w:rPr>
          <w:rFonts w:eastAsia="Times New Roman"/>
        </w:rPr>
        <w:br/>
      </w:r>
      <w:r w:rsidR="003D5AF9">
        <w:rPr>
          <w:rFonts w:eastAsia="Times New Roman"/>
        </w:rPr>
        <w:br/>
      </w:r>
      <w:r w:rsidR="003D5AF9">
        <w:rPr>
          <w:rStyle w:val="Pogrubienie"/>
          <w:rFonts w:eastAsia="Times New Roman"/>
          <w:u w:val="single"/>
        </w:rPr>
        <w:t>Wyniki głosowania</w:t>
      </w:r>
      <w:r w:rsidR="004E23DD">
        <w:rPr>
          <w:rFonts w:eastAsia="Times New Roman"/>
        </w:rPr>
        <w:br/>
        <w:t>ZA: 22</w:t>
      </w:r>
      <w:r w:rsidR="003D5AF9">
        <w:rPr>
          <w:rFonts w:eastAsia="Times New Roman"/>
        </w:rPr>
        <w:t xml:space="preserve">, PRZECIW: 0, </w:t>
      </w:r>
      <w:r w:rsidR="004E23DD">
        <w:rPr>
          <w:rFonts w:eastAsia="Times New Roman"/>
        </w:rPr>
        <w:t>WSTRZYMUJĘ SIĘ: 0, BRAK GŁOSU: 0</w:t>
      </w:r>
      <w:r w:rsidR="003D5AF9">
        <w:rPr>
          <w:rFonts w:eastAsia="Times New Roman"/>
        </w:rPr>
        <w:t>, NIEOBECNI: 1</w:t>
      </w:r>
      <w:r w:rsidR="003D5AF9">
        <w:rPr>
          <w:rFonts w:eastAsia="Times New Roman"/>
        </w:rPr>
        <w:br/>
      </w:r>
      <w:r w:rsidR="003D5AF9">
        <w:rPr>
          <w:rFonts w:eastAsia="Times New Roman"/>
        </w:rPr>
        <w:br/>
      </w:r>
      <w:r w:rsidR="003D5AF9">
        <w:rPr>
          <w:rFonts w:eastAsia="Times New Roman"/>
          <w:u w:val="single"/>
        </w:rPr>
        <w:t>Wyniki imienne:</w:t>
      </w:r>
      <w:r w:rsidR="004E23DD">
        <w:rPr>
          <w:rFonts w:eastAsia="Times New Roman"/>
        </w:rPr>
        <w:br/>
        <w:t>ZA (22</w:t>
      </w:r>
      <w:r w:rsidR="003D5AF9">
        <w:rPr>
          <w:rFonts w:eastAsia="Times New Roman"/>
        </w:rPr>
        <w:t>)</w:t>
      </w:r>
      <w:r w:rsidR="003D5AF9">
        <w:rPr>
          <w:rFonts w:eastAsia="Times New Roman"/>
        </w:rPr>
        <w:br/>
        <w:t>Jan Balcerek, Wacława Bąk, Krzysztof Biskup, Grzegorz Glimasiński, Bogna Hes, Włodzimierz Justyna, Pi</w:t>
      </w:r>
      <w:r w:rsidR="003D5AF9">
        <w:rPr>
          <w:rFonts w:eastAsia="Times New Roman"/>
        </w:rPr>
        <w:t>otr Kagankiewicz, Leon Karwat, Marek Kociubiński, Dariusz Kowalczyk, Bogumił Koziarski, Edmund Król, Mirosław Kukliński, Paweł Łuczak, Szymon Michalak, Paweł Piwowarski, Teodora Sowik, Mariusz Strzępek , Martyna Wojciechowska, Sławomir Żegota</w:t>
      </w:r>
      <w:r w:rsidR="003D5AF9">
        <w:rPr>
          <w:rFonts w:eastAsia="Times New Roman"/>
        </w:rPr>
        <w:br/>
      </w:r>
      <w:r w:rsidR="003D5AF9">
        <w:rPr>
          <w:rFonts w:eastAsia="Times New Roman"/>
        </w:rPr>
        <w:br/>
        <w:t>Marek Parada, Tomasz Zdonek</w:t>
      </w:r>
      <w:r w:rsidR="004E23DD">
        <w:rPr>
          <w:rFonts w:eastAsia="Times New Roman"/>
        </w:rPr>
        <w:t xml:space="preserve"> – werbalnie wyrazili swoją wolę za.</w:t>
      </w:r>
      <w:r w:rsidR="003D5AF9">
        <w:rPr>
          <w:rFonts w:eastAsia="Times New Roman"/>
        </w:rPr>
        <w:br/>
        <w:t>NIEOBECNI (1)</w:t>
      </w:r>
      <w:r w:rsidR="003D5AF9">
        <w:rPr>
          <w:rFonts w:eastAsia="Times New Roman"/>
        </w:rPr>
        <w:br/>
        <w:t>Mariusz Węgrzynowski</w:t>
      </w:r>
      <w:r w:rsidR="003D5AF9">
        <w:rPr>
          <w:rFonts w:eastAsia="Times New Roman"/>
        </w:rPr>
        <w:br/>
      </w:r>
      <w:r w:rsidR="003D5AF9">
        <w:rPr>
          <w:rFonts w:eastAsia="Times New Roman"/>
        </w:rPr>
        <w:br/>
      </w:r>
      <w:r w:rsidR="004E23DD">
        <w:rPr>
          <w:rFonts w:eastAsia="Times New Roman"/>
          <w:b/>
          <w:bCs/>
        </w:rPr>
        <w:t>Uchwała nr XXXVI/231/2021</w:t>
      </w:r>
      <w:r w:rsidR="004E23DD">
        <w:rPr>
          <w:rFonts w:eastAsia="Times New Roman"/>
          <w:b/>
          <w:bCs/>
        </w:rPr>
        <w:t xml:space="preserve"> </w:t>
      </w:r>
      <w:r w:rsidR="004E23DD">
        <w:rPr>
          <w:rFonts w:eastAsia="Times New Roman"/>
        </w:rPr>
        <w:t>Rady Powiatu w Tomaszowie Mazowieckim w sprawie zmian w budżecie Powiatu Tomaszowskiego na rok 2021</w:t>
      </w:r>
      <w:r w:rsidR="004E23DD">
        <w:rPr>
          <w:rFonts w:eastAsia="Times New Roman"/>
        </w:rPr>
        <w:t>, stanowi załącznik do niniejszego protokołu.</w:t>
      </w:r>
    </w:p>
    <w:p w:rsidR="00000000" w:rsidRDefault="003D5AF9">
      <w:pPr>
        <w:spacing w:after="240"/>
        <w:rPr>
          <w:rFonts w:eastAsia="Times New Roman"/>
        </w:rPr>
      </w:pPr>
      <w:r>
        <w:rPr>
          <w:rFonts w:eastAsia="Times New Roman"/>
        </w:rPr>
        <w:br/>
      </w:r>
      <w:r>
        <w:rPr>
          <w:rFonts w:eastAsia="Times New Roman"/>
        </w:rPr>
        <w:br/>
      </w:r>
      <w:r>
        <w:rPr>
          <w:rFonts w:eastAsia="Times New Roman"/>
          <w:b/>
          <w:bCs/>
          <w:u w:val="single"/>
        </w:rPr>
        <w:t>Głosowano wniosek w sprawie:</w:t>
      </w:r>
      <w:r>
        <w:rPr>
          <w:rFonts w:eastAsia="Times New Roman"/>
        </w:rPr>
        <w:br/>
        <w:t xml:space="preserve">o przerwę w obradach do piątku, do godziny 14:00. </w:t>
      </w:r>
      <w:r>
        <w:rPr>
          <w:rFonts w:eastAsia="Times New Roman"/>
        </w:rPr>
        <w:br/>
      </w:r>
      <w:r>
        <w:rPr>
          <w:rFonts w:eastAsia="Times New Roman"/>
        </w:rPr>
        <w:br/>
      </w:r>
      <w:r>
        <w:rPr>
          <w:rStyle w:val="Pogrubienie"/>
          <w:rFonts w:eastAsia="Times New Roman"/>
          <w:u w:val="single"/>
        </w:rPr>
        <w:t>Wyniki głosowania</w:t>
      </w:r>
      <w:r>
        <w:rPr>
          <w:rFonts w:eastAsia="Times New Roman"/>
        </w:rPr>
        <w:br/>
        <w:t>ZA: 10, PRZECIW: 6, WSTRZYMUJĘ SIĘ: 6, BRAK GŁOSU: 0, NIEOBECNI: 1</w:t>
      </w:r>
      <w:r>
        <w:rPr>
          <w:rFonts w:eastAsia="Times New Roman"/>
        </w:rPr>
        <w:br/>
      </w:r>
      <w:r>
        <w:rPr>
          <w:rFonts w:eastAsia="Times New Roman"/>
        </w:rPr>
        <w:br/>
      </w:r>
      <w:r>
        <w:rPr>
          <w:rFonts w:eastAsia="Times New Roman"/>
          <w:u w:val="single"/>
        </w:rPr>
        <w:t>Wyniki imienne:</w:t>
      </w:r>
      <w:r>
        <w:rPr>
          <w:rFonts w:eastAsia="Times New Roman"/>
        </w:rPr>
        <w:br/>
        <w:t>ZA (1</w:t>
      </w:r>
      <w:r>
        <w:rPr>
          <w:rFonts w:eastAsia="Times New Roman"/>
        </w:rPr>
        <w:t>0)</w:t>
      </w:r>
      <w:r>
        <w:rPr>
          <w:rFonts w:eastAsia="Times New Roman"/>
        </w:rPr>
        <w:br/>
        <w:t>Wacława Bąk, Krzysztof Biskup, Grzegorz Glimasiński, Piotr Kagankiewicz, Bogumił Koziarski, Edmund Król, Mirosław Kukliński, Szymon Michalak, Mariusz Strzępek , Sławomir Żegota</w:t>
      </w:r>
      <w:r>
        <w:rPr>
          <w:rFonts w:eastAsia="Times New Roman"/>
        </w:rPr>
        <w:br/>
        <w:t>PRZECIW (6)</w:t>
      </w:r>
      <w:r>
        <w:rPr>
          <w:rFonts w:eastAsia="Times New Roman"/>
        </w:rPr>
        <w:br/>
        <w:t>Jan Balcerek, Włodzimierz Justyna, Leon Karwat, Marek Kociubińsk</w:t>
      </w:r>
      <w:r>
        <w:rPr>
          <w:rFonts w:eastAsia="Times New Roman"/>
        </w:rPr>
        <w:t>i, Teodora Sowik, Martyna Wojciechowska</w:t>
      </w:r>
      <w:r>
        <w:rPr>
          <w:rFonts w:eastAsia="Times New Roman"/>
        </w:rPr>
        <w:br/>
        <w:t>WSTRZYMUJĘ SIĘ (6)</w:t>
      </w:r>
      <w:r>
        <w:rPr>
          <w:rFonts w:eastAsia="Times New Roman"/>
        </w:rPr>
        <w:br/>
        <w:t>Bogna Hes, Dariusz Kowalczyk, Paweł Łuczak, Marek Parada, Paweł Piwowarski, Tomasz Zdonek</w:t>
      </w:r>
      <w:r>
        <w:rPr>
          <w:rFonts w:eastAsia="Times New Roman"/>
        </w:rPr>
        <w:br/>
        <w:t>NIEOBECNI (1)</w:t>
      </w:r>
      <w:r>
        <w:rPr>
          <w:rFonts w:eastAsia="Times New Roman"/>
        </w:rPr>
        <w:br/>
        <w:t>Mariusz Węgrzynowski</w:t>
      </w:r>
      <w:r>
        <w:rPr>
          <w:rFonts w:eastAsia="Times New Roman"/>
        </w:rPr>
        <w:br/>
      </w:r>
    </w:p>
    <w:p w:rsidR="002B5FAA" w:rsidRDefault="003D5AF9" w:rsidP="002B5FAA">
      <w:pPr>
        <w:pStyle w:val="NormalnyWeb"/>
      </w:pPr>
      <w:r>
        <w:rPr>
          <w:rFonts w:eastAsia="Times New Roman"/>
        </w:rPr>
        <w:br/>
      </w:r>
      <w:r w:rsidR="002B5FAA">
        <w:rPr>
          <w:rFonts w:eastAsia="Times New Roman"/>
        </w:rPr>
        <w:t>Przewodnicząca Rady Powiatu Wacława Bąk ogłosiła przerwę</w:t>
      </w:r>
      <w:r>
        <w:rPr>
          <w:rFonts w:eastAsia="Times New Roman"/>
        </w:rPr>
        <w:t xml:space="preserve"> w obradach do piątku 30 kwietnia</w:t>
      </w:r>
      <w:r w:rsidR="002B5FAA">
        <w:rPr>
          <w:rFonts w:eastAsia="Times New Roman"/>
        </w:rPr>
        <w:t>, do godz. 14:00;</w:t>
      </w:r>
      <w:r w:rsidR="002B5FAA">
        <w:rPr>
          <w:rFonts w:eastAsia="Times New Roman"/>
        </w:rPr>
        <w:br/>
      </w:r>
      <w:r w:rsidR="002B5FAA">
        <w:rPr>
          <w:rFonts w:eastAsia="Times New Roman"/>
        </w:rPr>
        <w:br/>
      </w:r>
      <w:r w:rsidR="002B5FAA">
        <w:t xml:space="preserve">Obrady </w:t>
      </w:r>
      <w:r w:rsidR="002B5FAA">
        <w:t>wznowiono</w:t>
      </w:r>
      <w:r w:rsidR="002B5FAA">
        <w:t xml:space="preserve"> 30 kwietnia 2021 o godz. 14:00, a zakończono o godz. 14:20 tego samego dnia.</w:t>
      </w:r>
    </w:p>
    <w:p w:rsidR="002B5FAA" w:rsidRDefault="002B5FAA" w:rsidP="002B5FAA">
      <w:pPr>
        <w:pStyle w:val="NormalnyWeb"/>
      </w:pPr>
      <w:r>
        <w:lastRenderedPageBreak/>
        <w:t>W posiedzeniu wzięło udział 20 członków.</w:t>
      </w:r>
    </w:p>
    <w:p w:rsidR="002B5FAA" w:rsidRDefault="002B5FAA" w:rsidP="002B5FAA">
      <w:pPr>
        <w:pStyle w:val="NormalnyWeb"/>
      </w:pPr>
      <w:r>
        <w:t>Obecni:</w:t>
      </w:r>
    </w:p>
    <w:p w:rsidR="002B5FAA" w:rsidRDefault="002B5FAA" w:rsidP="002B5FAA">
      <w:pPr>
        <w:pStyle w:val="NormalnyWeb"/>
      </w:pPr>
      <w:r>
        <w:t>1. Jan Balcerek</w:t>
      </w:r>
      <w:r>
        <w:br/>
        <w:t>2. Wacława Bąk</w:t>
      </w:r>
      <w:r>
        <w:br/>
        <w:t>3. Krzysztof Biskup</w:t>
      </w:r>
      <w:r>
        <w:br/>
        <w:t>4. Grzegorz Glimasiński</w:t>
      </w:r>
      <w:r>
        <w:br/>
        <w:t xml:space="preserve">5. </w:t>
      </w:r>
      <w:r>
        <w:rPr>
          <w:strike/>
        </w:rPr>
        <w:t>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 xml:space="preserve">14. </w:t>
      </w:r>
      <w:r>
        <w:rPr>
          <w:strike/>
        </w:rPr>
        <w:t>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22. Tomasz Zdonek</w:t>
      </w:r>
      <w:r>
        <w:br/>
        <w:t>23. Sławomir Żegota</w:t>
      </w:r>
    </w:p>
    <w:p w:rsidR="002B5FAA" w:rsidRDefault="002B5FAA" w:rsidP="002B5FAA">
      <w:pPr>
        <w:spacing w:after="240"/>
        <w:jc w:val="both"/>
        <w:rPr>
          <w:rFonts w:eastAsia="Times New Roman"/>
        </w:rPr>
      </w:pPr>
      <w:r>
        <w:rPr>
          <w:rFonts w:eastAsia="Times New Roman"/>
        </w:rPr>
        <w:br/>
      </w:r>
      <w:r>
        <w:rPr>
          <w:rFonts w:eastAsia="Times New Roman"/>
        </w:rPr>
        <w:br/>
      </w:r>
      <w:r w:rsidRPr="002B5FAA">
        <w:rPr>
          <w:rFonts w:eastAsia="Times New Roman"/>
          <w:b/>
        </w:rPr>
        <w:t>15</w:t>
      </w:r>
      <w:r w:rsidR="003D5AF9" w:rsidRPr="002B5FAA">
        <w:rPr>
          <w:rFonts w:eastAsia="Times New Roman"/>
          <w:b/>
        </w:rPr>
        <w:t>. Rozpatrzenie projektu i podjęcie Uchwały Rady Powiatu w Tomaszowie Mazowieckim w sprawie zmian Wieloletniej Prognozy Finansowej Powiatu Tomaszowskiego na lata 2021-2041;</w:t>
      </w:r>
    </w:p>
    <w:p w:rsidR="00D04342" w:rsidRDefault="00D04342" w:rsidP="00D04342">
      <w:pPr>
        <w:spacing w:after="240"/>
      </w:pPr>
      <w:r>
        <w:rPr>
          <w:b/>
        </w:rPr>
        <w:t xml:space="preserve">Beata Zysiak Skarbnik Powiatu </w:t>
      </w:r>
      <w:r>
        <w:t xml:space="preserve">przedstawiła projekt powyższej uchwały, który stanowi załącznik do niniejszego protokołu. </w:t>
      </w:r>
    </w:p>
    <w:p w:rsidR="00D04342" w:rsidRDefault="00D04342" w:rsidP="00D04342">
      <w:pPr>
        <w:pStyle w:val="NormalnyWeb"/>
        <w:spacing w:after="120" w:afterAutospacing="0"/>
        <w:jc w:val="both"/>
        <w:rPr>
          <w:rFonts w:eastAsiaTheme="minorHAnsi"/>
        </w:rPr>
      </w:pPr>
      <w:r>
        <w:t>Przewodniczący Komisji  Budżetu i Planowania Gospodarczego Piotr Kagankiewicz poinformował, że Komisja pozytywnie zaopiniowała projekt uchwały.</w:t>
      </w:r>
    </w:p>
    <w:p w:rsidR="00D04342" w:rsidRDefault="00D04342" w:rsidP="00D04342">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D04342" w:rsidRDefault="00D04342" w:rsidP="00D04342">
      <w:pPr>
        <w:pStyle w:val="Standard"/>
        <w:spacing w:after="120"/>
        <w:jc w:val="both"/>
      </w:pPr>
      <w:r>
        <w:t xml:space="preserve">Zastępca Przewodniczącego </w:t>
      </w:r>
      <w:r>
        <w:rPr>
          <w:lang w:eastAsia="en-US"/>
        </w:rPr>
        <w:t>Komisja Zdrowia Rodziny i Spraw Społecznych Piotr Kagankiewicz</w:t>
      </w:r>
      <w:r>
        <w:t xml:space="preserve"> poinformował, że Komisja pozytywnie zaopiniowała projekt uchwały.</w:t>
      </w:r>
    </w:p>
    <w:p w:rsidR="00D04342" w:rsidRDefault="00D04342" w:rsidP="00D04342">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D04342" w:rsidRDefault="00D04342" w:rsidP="00D04342">
      <w:pPr>
        <w:pStyle w:val="Standard"/>
        <w:spacing w:after="120"/>
        <w:jc w:val="both"/>
      </w:pPr>
    </w:p>
    <w:p w:rsidR="00D04342" w:rsidRDefault="00D04342" w:rsidP="00D04342">
      <w:pPr>
        <w:pStyle w:val="Standard"/>
        <w:spacing w:after="120"/>
        <w:jc w:val="both"/>
      </w:pPr>
      <w:r>
        <w:t>Uwag nie zgłoszono.</w:t>
      </w:r>
    </w:p>
    <w:p w:rsidR="00000000" w:rsidRDefault="003D5AF9">
      <w:pPr>
        <w:spacing w:after="240"/>
        <w:rPr>
          <w:rFonts w:eastAsia="Times New Roman"/>
        </w:rPr>
      </w:pPr>
      <w:r>
        <w:rPr>
          <w:rFonts w:eastAsia="Times New Roman"/>
          <w:b/>
          <w:bCs/>
          <w:u w:val="single"/>
        </w:rPr>
        <w:lastRenderedPageBreak/>
        <w:t>Głosowano w sprawie:</w:t>
      </w:r>
      <w:r>
        <w:rPr>
          <w:rFonts w:eastAsia="Times New Roman"/>
        </w:rPr>
        <w:br/>
        <w:t xml:space="preserve">Rozpatrzenie projektu i podjęcie Uchwały Rady Powiatu w Tomaszowie Mazowieckim </w:t>
      </w:r>
      <w:r>
        <w:rPr>
          <w:rFonts w:eastAsia="Times New Roman"/>
        </w:rPr>
        <w:t>w sprawie zmian Wieloletniej Prognozy Finansowej Powiatu Tomaszowskiego na lata 2021-2</w:t>
      </w:r>
      <w:r>
        <w:rPr>
          <w:rFonts w:eastAsia="Times New Roman"/>
        </w:rPr>
        <w:t xml:space="preserve">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Jan Balcerek, Wacława Bąk, Krzysztof Biskup, Grzegorz Glimasiński, Włodzimierz </w:t>
      </w:r>
      <w:r>
        <w:rPr>
          <w:rFonts w:eastAsia="Times New Roman"/>
        </w:rPr>
        <w:t xml:space="preserve">Justyna, Piotr Kagankiewicz, Leon Karwat, Marek Kociubiński, Dariusz Kowalczyk, Bogumił Koziarski, Edmund Król, Mirosław Kukliński, Paweł Łuczak, Szymon Michalak, Marek Parada, Teodora Sowik, Mariusz Strzępek , Mariusz Węgrzynowski, Martyna Wojciechowska, </w:t>
      </w:r>
      <w:r>
        <w:rPr>
          <w:rFonts w:eastAsia="Times New Roman"/>
        </w:rPr>
        <w:t>Tomasz Zdonek</w:t>
      </w:r>
      <w:r>
        <w:rPr>
          <w:rFonts w:eastAsia="Times New Roman"/>
        </w:rPr>
        <w:br/>
        <w:t>BRAK GŁOSU (3)</w:t>
      </w:r>
      <w:r>
        <w:rPr>
          <w:rFonts w:eastAsia="Times New Roman"/>
        </w:rPr>
        <w:br/>
        <w:t>Bogna Hes, Paweł Piwowarski, Sławomir Żegota</w:t>
      </w:r>
      <w:r>
        <w:rPr>
          <w:rFonts w:eastAsia="Times New Roman"/>
        </w:rPr>
        <w:br/>
      </w:r>
    </w:p>
    <w:p w:rsidR="00000000" w:rsidRDefault="003D5AF9">
      <w:pPr>
        <w:divId w:val="911113122"/>
        <w:rPr>
          <w:rFonts w:eastAsia="Times New Roman"/>
        </w:rPr>
      </w:pPr>
      <w:r>
        <w:rPr>
          <w:rFonts w:eastAsia="Times New Roman"/>
          <w:b/>
          <w:bCs/>
        </w:rPr>
        <w:t>U</w:t>
      </w:r>
      <w:r>
        <w:rPr>
          <w:rFonts w:eastAsia="Times New Roman"/>
          <w:b/>
          <w:bCs/>
        </w:rPr>
        <w:t>chwała nr XXXVI/232/2021</w:t>
      </w:r>
      <w:r w:rsidR="00D04342">
        <w:rPr>
          <w:rFonts w:eastAsia="Times New Roman"/>
          <w:b/>
          <w:bCs/>
        </w:rPr>
        <w:t xml:space="preserve"> </w:t>
      </w:r>
      <w:r w:rsidR="00D04342">
        <w:rPr>
          <w:rFonts w:eastAsia="Times New Roman"/>
        </w:rPr>
        <w:t>Rady Powiatu w Tomaszowie Mazowieckim w sprawie zmian Wieloletniej Prognozy Finansowej Powiatu Tomaszowskiego na lata 2021-2</w:t>
      </w:r>
      <w:r w:rsidR="00D04342">
        <w:rPr>
          <w:rFonts w:eastAsia="Times New Roman"/>
        </w:rPr>
        <w:t>041, stanowi załącznik do niniejszego protokołu.</w:t>
      </w:r>
    </w:p>
    <w:p w:rsidR="00D04342" w:rsidRPr="00D04342" w:rsidRDefault="002B5FAA">
      <w:pPr>
        <w:spacing w:after="240"/>
        <w:rPr>
          <w:rFonts w:eastAsia="Times New Roman"/>
          <w:b/>
        </w:rPr>
      </w:pPr>
      <w:r>
        <w:rPr>
          <w:rFonts w:eastAsia="Times New Roman"/>
        </w:rPr>
        <w:br/>
      </w:r>
      <w:r w:rsidRPr="00D04342">
        <w:rPr>
          <w:rFonts w:eastAsia="Times New Roman"/>
          <w:b/>
        </w:rPr>
        <w:t>16</w:t>
      </w:r>
      <w:r w:rsidR="003D5AF9" w:rsidRPr="00D04342">
        <w:rPr>
          <w:rFonts w:eastAsia="Times New Roman"/>
          <w:b/>
        </w:rPr>
        <w:t xml:space="preserve">. Sprawozdanie z pracy </w:t>
      </w:r>
      <w:r w:rsidRPr="00D04342">
        <w:rPr>
          <w:rFonts w:eastAsia="Times New Roman"/>
          <w:b/>
        </w:rPr>
        <w:t xml:space="preserve">Rady </w:t>
      </w:r>
      <w:r w:rsidR="00D04342" w:rsidRPr="00D04342">
        <w:rPr>
          <w:rFonts w:eastAsia="Times New Roman"/>
          <w:b/>
        </w:rPr>
        <w:t>Powiatu za 2020 rok;</w:t>
      </w:r>
    </w:p>
    <w:p w:rsidR="00D04342" w:rsidRDefault="00D04342">
      <w:pPr>
        <w:spacing w:after="240"/>
        <w:rPr>
          <w:rFonts w:eastAsia="Times New Roman"/>
        </w:rPr>
      </w:pPr>
      <w:r>
        <w:rPr>
          <w:rFonts w:eastAsia="Times New Roman"/>
        </w:rPr>
        <w:t>Uwag nie zgłoszono</w:t>
      </w:r>
    </w:p>
    <w:p w:rsidR="00D04342" w:rsidRDefault="002B5FAA" w:rsidP="00D04342">
      <w:pPr>
        <w:spacing w:after="240"/>
        <w:rPr>
          <w:rFonts w:eastAsia="Times New Roman"/>
        </w:rPr>
      </w:pPr>
      <w:r w:rsidRPr="00D04342">
        <w:rPr>
          <w:rFonts w:eastAsia="Times New Roman"/>
          <w:b/>
        </w:rPr>
        <w:t>17</w:t>
      </w:r>
      <w:r w:rsidR="003D5AF9" w:rsidRPr="00D04342">
        <w:rPr>
          <w:rFonts w:eastAsia="Times New Roman"/>
          <w:b/>
        </w:rPr>
        <w:t>. Sprawozdanie z pracy Komisji Skarg, wnios</w:t>
      </w:r>
      <w:r w:rsidRPr="00D04342">
        <w:rPr>
          <w:rFonts w:eastAsia="Times New Roman"/>
          <w:b/>
        </w:rPr>
        <w:t>ków i petycji za 2020 rok</w:t>
      </w:r>
      <w:r w:rsidRPr="00D04342">
        <w:rPr>
          <w:rFonts w:eastAsia="Times New Roman"/>
          <w:b/>
        </w:rPr>
        <w:br/>
      </w:r>
      <w:r w:rsidR="00D04342">
        <w:rPr>
          <w:rFonts w:eastAsia="Times New Roman"/>
        </w:rPr>
        <w:t>Uwag nie zgłoszono</w:t>
      </w:r>
    </w:p>
    <w:p w:rsidR="00D04342" w:rsidRDefault="002B5FAA" w:rsidP="00D04342">
      <w:pPr>
        <w:spacing w:after="240"/>
        <w:rPr>
          <w:rFonts w:eastAsia="Times New Roman"/>
        </w:rPr>
      </w:pPr>
      <w:r w:rsidRPr="00D04342">
        <w:rPr>
          <w:rFonts w:eastAsia="Times New Roman"/>
          <w:b/>
        </w:rPr>
        <w:t>18</w:t>
      </w:r>
      <w:r w:rsidR="003D5AF9" w:rsidRPr="00D04342">
        <w:rPr>
          <w:rFonts w:eastAsia="Times New Roman"/>
          <w:b/>
        </w:rPr>
        <w:t>. Sprawozdanie z kon</w:t>
      </w:r>
      <w:r w:rsidR="003D5AF9" w:rsidRPr="00D04342">
        <w:rPr>
          <w:rFonts w:eastAsia="Times New Roman"/>
          <w:b/>
        </w:rPr>
        <w:t>troli p</w:t>
      </w:r>
      <w:r w:rsidRPr="00D04342">
        <w:rPr>
          <w:rFonts w:eastAsia="Times New Roman"/>
          <w:b/>
        </w:rPr>
        <w:t>rzeprowadzonych w 2020 r.</w:t>
      </w:r>
      <w:r w:rsidRPr="00D04342">
        <w:rPr>
          <w:rFonts w:eastAsia="Times New Roman"/>
          <w:b/>
        </w:rPr>
        <w:br/>
      </w:r>
      <w:r w:rsidRPr="00D04342">
        <w:rPr>
          <w:rFonts w:eastAsia="Times New Roman"/>
          <w:b/>
        </w:rPr>
        <w:br/>
      </w:r>
      <w:r w:rsidR="00D04342">
        <w:rPr>
          <w:rFonts w:eastAsia="Times New Roman"/>
        </w:rPr>
        <w:t>Uwag nie zgłoszono</w:t>
      </w:r>
    </w:p>
    <w:p w:rsidR="00D04342" w:rsidRDefault="002B5FAA" w:rsidP="00D04342">
      <w:pPr>
        <w:spacing w:after="240"/>
        <w:rPr>
          <w:rFonts w:eastAsia="Times New Roman"/>
        </w:rPr>
      </w:pPr>
      <w:r w:rsidRPr="00D04342">
        <w:rPr>
          <w:rFonts w:eastAsia="Times New Roman"/>
          <w:b/>
        </w:rPr>
        <w:t>19</w:t>
      </w:r>
      <w:r w:rsidR="003D5AF9" w:rsidRPr="00D04342">
        <w:rPr>
          <w:rFonts w:eastAsia="Times New Roman"/>
          <w:b/>
        </w:rPr>
        <w:t xml:space="preserve">. Sprawozdania z prac stałych komisji </w:t>
      </w:r>
      <w:r w:rsidRPr="00D04342">
        <w:rPr>
          <w:rFonts w:eastAsia="Times New Roman"/>
          <w:b/>
        </w:rPr>
        <w:t>Rady Powiatu za 2020 rok;</w:t>
      </w:r>
      <w:r w:rsidRPr="00D04342">
        <w:rPr>
          <w:rFonts w:eastAsia="Times New Roman"/>
          <w:b/>
        </w:rPr>
        <w:br/>
      </w:r>
      <w:r w:rsidRPr="00D04342">
        <w:rPr>
          <w:rFonts w:eastAsia="Times New Roman"/>
          <w:b/>
        </w:rPr>
        <w:br/>
      </w:r>
      <w:r w:rsidR="00D04342">
        <w:rPr>
          <w:rFonts w:eastAsia="Times New Roman"/>
        </w:rPr>
        <w:t>Uwag nie zgłoszono</w:t>
      </w:r>
    </w:p>
    <w:p w:rsidR="00D04342" w:rsidRDefault="002B5FAA" w:rsidP="00D04342">
      <w:pPr>
        <w:spacing w:after="240"/>
        <w:rPr>
          <w:rFonts w:eastAsia="Times New Roman"/>
          <w:b/>
        </w:rPr>
      </w:pPr>
      <w:r w:rsidRPr="00D04342">
        <w:rPr>
          <w:rFonts w:eastAsia="Times New Roman"/>
          <w:b/>
        </w:rPr>
        <w:t>20</w:t>
      </w:r>
      <w:r w:rsidR="003D5AF9" w:rsidRPr="00D04342">
        <w:rPr>
          <w:rFonts w:eastAsia="Times New Roman"/>
          <w:b/>
        </w:rPr>
        <w:t>. Informacja Przewodniczącej Rady Powiatu o przekazaniu skar</w:t>
      </w:r>
      <w:r w:rsidRPr="00D04342">
        <w:rPr>
          <w:rFonts w:eastAsia="Times New Roman"/>
          <w:b/>
        </w:rPr>
        <w:t>g zgodnie z właściwością,</w:t>
      </w:r>
    </w:p>
    <w:p w:rsidR="00D04342" w:rsidRDefault="00D04342" w:rsidP="00D04342">
      <w:pPr>
        <w:spacing w:after="240"/>
        <w:rPr>
          <w:rFonts w:eastAsia="Times New Roman"/>
        </w:rPr>
      </w:pPr>
      <w:r>
        <w:rPr>
          <w:rFonts w:eastAsia="Times New Roman"/>
        </w:rPr>
        <w:t>U</w:t>
      </w:r>
      <w:r>
        <w:rPr>
          <w:rFonts w:eastAsia="Times New Roman"/>
        </w:rPr>
        <w:t>wag nie zgłoszono</w:t>
      </w:r>
    </w:p>
    <w:p w:rsidR="00D04342" w:rsidRDefault="002B5FAA" w:rsidP="00D04342">
      <w:pPr>
        <w:spacing w:after="240"/>
        <w:rPr>
          <w:rFonts w:eastAsia="Times New Roman"/>
          <w:b/>
        </w:rPr>
      </w:pPr>
      <w:r w:rsidRPr="00D04342">
        <w:rPr>
          <w:rFonts w:eastAsia="Times New Roman"/>
          <w:b/>
        </w:rPr>
        <w:t>21</w:t>
      </w:r>
      <w:r w:rsidR="003D5AF9" w:rsidRPr="00D04342">
        <w:rPr>
          <w:rFonts w:eastAsia="Times New Roman"/>
          <w:b/>
        </w:rPr>
        <w:t>. Informacja o pracy Zarządu Powiatu w Tomaszowie Mazow</w:t>
      </w:r>
      <w:r w:rsidR="003D5AF9" w:rsidRPr="00D04342">
        <w:rPr>
          <w:rFonts w:eastAsia="Times New Roman"/>
          <w:b/>
        </w:rPr>
        <w:t>ieckim z działalności w okresie pomiędzy XXXIII a XXXVI sesją Rady Powiatu oraz z wykonania Uchwał Rady Powiatu w Tomaszowie Mazowieckim.</w:t>
      </w:r>
    </w:p>
    <w:p w:rsidR="00D04342" w:rsidRDefault="00D04342" w:rsidP="00D04342">
      <w:pPr>
        <w:spacing w:after="240"/>
        <w:rPr>
          <w:rFonts w:eastAsia="Times New Roman"/>
        </w:rPr>
      </w:pPr>
      <w:r>
        <w:rPr>
          <w:rFonts w:eastAsia="Times New Roman"/>
        </w:rPr>
        <w:t>Uwag nie zgłoszono</w:t>
      </w:r>
    </w:p>
    <w:p w:rsidR="00D04342" w:rsidRDefault="002B5FAA">
      <w:pPr>
        <w:spacing w:after="240"/>
        <w:rPr>
          <w:rFonts w:eastAsia="Times New Roman"/>
          <w:b/>
        </w:rPr>
      </w:pPr>
      <w:r w:rsidRPr="00D04342">
        <w:rPr>
          <w:rFonts w:eastAsia="Times New Roman"/>
          <w:b/>
        </w:rPr>
        <w:t>22</w:t>
      </w:r>
      <w:r w:rsidR="003D5AF9" w:rsidRPr="00D04342">
        <w:rPr>
          <w:rFonts w:eastAsia="Times New Roman"/>
          <w:b/>
        </w:rPr>
        <w:t>. Wniosk</w:t>
      </w:r>
      <w:r w:rsidRPr="00D04342">
        <w:rPr>
          <w:rFonts w:eastAsia="Times New Roman"/>
          <w:b/>
        </w:rPr>
        <w:t>i i oświadczenia radnych;</w:t>
      </w:r>
    </w:p>
    <w:p w:rsidR="00D04342" w:rsidRDefault="00D04342" w:rsidP="00D04342">
      <w:pPr>
        <w:spacing w:after="240"/>
        <w:rPr>
          <w:rFonts w:eastAsia="Times New Roman"/>
        </w:rPr>
      </w:pPr>
      <w:r>
        <w:rPr>
          <w:rFonts w:eastAsia="Times New Roman"/>
        </w:rPr>
        <w:t>Uwag nie zgłoszono</w:t>
      </w:r>
    </w:p>
    <w:p w:rsidR="00D04342" w:rsidRDefault="002B5FAA">
      <w:pPr>
        <w:spacing w:after="240"/>
        <w:rPr>
          <w:rFonts w:eastAsia="Times New Roman"/>
          <w:b/>
        </w:rPr>
      </w:pPr>
      <w:r w:rsidRPr="00D04342">
        <w:rPr>
          <w:rFonts w:eastAsia="Times New Roman"/>
          <w:b/>
        </w:rPr>
        <w:lastRenderedPageBreak/>
        <w:t>23. Sprawy różne;</w:t>
      </w:r>
    </w:p>
    <w:p w:rsidR="002B5FAA" w:rsidRPr="00D04342" w:rsidRDefault="00D04342">
      <w:pPr>
        <w:spacing w:after="240"/>
        <w:rPr>
          <w:rFonts w:eastAsia="Times New Roman"/>
          <w:b/>
        </w:rPr>
      </w:pPr>
      <w:r>
        <w:rPr>
          <w:b/>
        </w:rPr>
        <w:t>Przewodnicząca Wacława Bąk</w:t>
      </w:r>
      <w:r w:rsidR="002B5FAA" w:rsidRPr="00D04342">
        <w:rPr>
          <w:rFonts w:eastAsia="Times New Roman"/>
          <w:b/>
        </w:rPr>
        <w:br/>
      </w:r>
      <w:r>
        <w:t xml:space="preserve">Informuję państwa, że w korespondencji otrzymaliście państwo informację lokalny rynek pracy oraz do wiadomości petycję mieszkańców gminy </w:t>
      </w:r>
      <w:r w:rsidR="003D5AF9">
        <w:t xml:space="preserve">Będków. </w:t>
      </w:r>
      <w:r>
        <w:t xml:space="preserve">Drodzy państwo prosiłam biuro rady i </w:t>
      </w:r>
      <w:r w:rsidR="003D5AF9">
        <w:t>sądzę, że</w:t>
      </w:r>
      <w:r>
        <w:t xml:space="preserve"> biuro się z tego wywiązało żeby przypomnieć </w:t>
      </w:r>
      <w:r w:rsidR="003D5AF9">
        <w:t>państwu, iż</w:t>
      </w:r>
      <w:r>
        <w:t xml:space="preserve"> dzisiaj mija termin na złożenie oświadczeń majątkowych. Jeżeli komuś nie udało się jeszcze wywiązać z tego zadania to serdecznie Proszę dotrzeć jeszcze do Starostwa </w:t>
      </w:r>
      <w:r w:rsidR="003D5AF9">
        <w:t>Powiatowego, ponieważ</w:t>
      </w:r>
      <w:r>
        <w:t xml:space="preserve"> to jest kwestia terminowa bardzo istotna żeby z dzisiejszą datą została ona odnotowana w biurze </w:t>
      </w:r>
      <w:r w:rsidR="003D5AF9">
        <w:t>Rady, że</w:t>
      </w:r>
      <w:r>
        <w:t xml:space="preserve"> państwo z taki</w:t>
      </w:r>
      <w:r>
        <w:t>ego obowiązku się wywiązaliście.</w:t>
      </w:r>
      <w:r w:rsidR="002B5FAA" w:rsidRPr="00D04342">
        <w:rPr>
          <w:rFonts w:eastAsia="Times New Roman"/>
          <w:b/>
        </w:rPr>
        <w:br/>
      </w:r>
      <w:r w:rsidR="002B5FAA" w:rsidRPr="00D04342">
        <w:rPr>
          <w:rFonts w:eastAsia="Times New Roman"/>
          <w:b/>
        </w:rPr>
        <w:br/>
      </w:r>
      <w:r w:rsidR="002B5FAA" w:rsidRPr="00D04342">
        <w:rPr>
          <w:rFonts w:eastAsia="Times New Roman"/>
          <w:b/>
        </w:rPr>
        <w:br/>
        <w:t>24</w:t>
      </w:r>
      <w:r w:rsidR="003D5AF9" w:rsidRPr="00D04342">
        <w:rPr>
          <w:rFonts w:eastAsia="Times New Roman"/>
          <w:b/>
        </w:rPr>
        <w:t>. Zamknięcie obrad XXXVI sesji Rady Powiatu.</w:t>
      </w:r>
    </w:p>
    <w:p w:rsidR="002B5FAA" w:rsidRDefault="002B5FAA" w:rsidP="002B5FAA">
      <w:pPr>
        <w:spacing w:after="120" w:line="256" w:lineRule="auto"/>
        <w:jc w:val="both"/>
        <w:rPr>
          <w:rFonts w:eastAsia="Times New Roman"/>
          <w:b/>
        </w:rPr>
      </w:pPr>
      <w:r>
        <w:rPr>
          <w:rFonts w:eastAsia="Times New Roman"/>
        </w:rPr>
        <w:t>W związku z wyczerpaniem porządku obrad Przewodnicząca Rady Powiatu Przewodnicząca Wacława Bąk</w:t>
      </w:r>
      <w:r>
        <w:rPr>
          <w:rFonts w:eastAsia="Times New Roman"/>
        </w:rPr>
        <w:t xml:space="preserve"> zamknęła posiedzenie obrad XXX</w:t>
      </w:r>
      <w:r>
        <w:rPr>
          <w:rFonts w:eastAsia="Times New Roman"/>
        </w:rPr>
        <w:t>V</w:t>
      </w:r>
      <w:r>
        <w:rPr>
          <w:rFonts w:eastAsia="Times New Roman"/>
        </w:rPr>
        <w:t>I</w:t>
      </w:r>
      <w:r>
        <w:rPr>
          <w:rFonts w:eastAsia="Times New Roman"/>
        </w:rPr>
        <w:t xml:space="preserve"> sesji Rady Powiatu.</w:t>
      </w:r>
    </w:p>
    <w:p w:rsidR="002B5FAA" w:rsidRDefault="002B5FAA" w:rsidP="002B5FAA">
      <w:pPr>
        <w:pStyle w:val="NormalnyWeb"/>
      </w:pPr>
      <w:r>
        <w:t>  </w:t>
      </w:r>
    </w:p>
    <w:p w:rsidR="002B5FAA" w:rsidRDefault="002B5FAA" w:rsidP="002B5FAA">
      <w:pPr>
        <w:pStyle w:val="NormalnyWeb"/>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FAA" w:rsidRDefault="002B5FAA" w:rsidP="002B5FAA">
                            <w:pPr>
                              <w:pStyle w:val="NormalnyWeb"/>
                              <w:jc w:val="center"/>
                            </w:pPr>
                            <w:r>
                              <w:t xml:space="preserve">Przewodnicząca Rady Powiatu </w:t>
                            </w:r>
                            <w:r>
                              <w:br/>
                              <w:t>w Tomaszowie Mazowieckim</w:t>
                            </w:r>
                          </w:p>
                          <w:p w:rsidR="002B5FAA" w:rsidRDefault="002B5FAA" w:rsidP="002B5FAA">
                            <w:pPr>
                              <w:pStyle w:val="NormalnyWeb"/>
                              <w:jc w:val="center"/>
                            </w:pPr>
                            <w:r>
                              <w:t>Wacława Bąk</w:t>
                            </w:r>
                          </w:p>
                          <w:p w:rsidR="002B5FAA" w:rsidRDefault="002B5FAA" w:rsidP="002B5FAA"/>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" fillcolor="white [3201]" stroked="f" strokeweight=".5pt">
                <v:textbox>
                  <w:txbxContent>
                    <w:p w:rsidR="002B5FAA" w:rsidRDefault="002B5FAA" w:rsidP="002B5FAA">
                      <w:pPr>
                        <w:pStyle w:val="NormalnyWeb"/>
                        <w:jc w:val="center"/>
                      </w:pPr>
                      <w:r>
                        <w:t xml:space="preserve">Przewodnicząca Rady Powiatu </w:t>
                      </w:r>
                      <w:r>
                        <w:br/>
                        <w:t>w Tomaszowie Mazowieckim</w:t>
                      </w:r>
                    </w:p>
                    <w:p w:rsidR="002B5FAA" w:rsidRDefault="002B5FAA" w:rsidP="002B5FAA">
                      <w:pPr>
                        <w:pStyle w:val="NormalnyWeb"/>
                        <w:jc w:val="center"/>
                      </w:pPr>
                      <w:r>
                        <w:t>Wacława Bąk</w:t>
                      </w:r>
                    </w:p>
                    <w:p w:rsidR="002B5FAA" w:rsidRDefault="002B5FAA" w:rsidP="002B5FAA"/>
                  </w:txbxContent>
                </v:textbox>
              </v:shape>
            </w:pict>
          </mc:Fallback>
        </mc:AlternateContent>
      </w:r>
      <w:r>
        <w:br/>
        <w:t>Przygotował</w:t>
      </w:r>
    </w:p>
    <w:p w:rsidR="002B5FAA" w:rsidRDefault="002B5FAA" w:rsidP="002B5FAA">
      <w:pPr>
        <w:spacing w:after="120" w:line="276" w:lineRule="auto"/>
        <w:rPr>
          <w:rFonts w:eastAsia="Times New Roman"/>
        </w:rPr>
      </w:pPr>
      <w:r>
        <w:rPr>
          <w:rFonts w:eastAsia="Times New Roman"/>
        </w:rPr>
        <w:t>Paweł Kupis</w:t>
      </w:r>
    </w:p>
    <w:p w:rsidR="00000000" w:rsidRDefault="003D5AF9">
      <w:pPr>
        <w:spacing w:after="240"/>
        <w:rPr>
          <w:rFonts w:eastAsia="Times New Roman"/>
        </w:rPr>
      </w:pPr>
      <w:r>
        <w:rPr>
          <w:rFonts w:eastAsia="Times New Roman"/>
        </w:rPr>
        <w:br/>
      </w:r>
      <w:r>
        <w:rPr>
          <w:rFonts w:eastAsia="Times New Roman"/>
        </w:rPr>
        <w:br/>
      </w:r>
      <w:r>
        <w:rPr>
          <w:rFonts w:eastAsia="Times New Roman"/>
        </w:rPr>
        <w:br/>
      </w:r>
    </w:p>
    <w:p w:rsidR="002B5FAA" w:rsidRDefault="003D5AF9" w:rsidP="002B5FAA">
      <w:pPr>
        <w:pStyle w:val="NormalnyWeb"/>
        <w:rPr>
          <w:rFonts w:eastAsia="Times New Roman"/>
        </w:rPr>
      </w:pPr>
      <w:r>
        <w:t> </w:t>
      </w:r>
    </w:p>
    <w:p w:rsidR="00000000" w:rsidRDefault="003D5AF9">
      <w:pPr>
        <w:rPr>
          <w:rFonts w:eastAsia="Times New Roman"/>
        </w:rPr>
      </w:pPr>
      <w:r>
        <w:rPr>
          <w:rFonts w:eastAsia="Times New Roman"/>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F2FA1"/>
    <w:multiLevelType w:val="hybridMultilevel"/>
    <w:tmpl w:val="BB009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8A7C68"/>
    <w:multiLevelType w:val="hybridMultilevel"/>
    <w:tmpl w:val="7338B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D6A80"/>
    <w:rsid w:val="002B5FAA"/>
    <w:rsid w:val="003D5AF9"/>
    <w:rsid w:val="00446ADA"/>
    <w:rsid w:val="004E23DD"/>
    <w:rsid w:val="005276A9"/>
    <w:rsid w:val="005427A0"/>
    <w:rsid w:val="00577565"/>
    <w:rsid w:val="0059164F"/>
    <w:rsid w:val="005A4F22"/>
    <w:rsid w:val="005F1A5B"/>
    <w:rsid w:val="00660723"/>
    <w:rsid w:val="007A0AF4"/>
    <w:rsid w:val="0099204B"/>
    <w:rsid w:val="00BB02E1"/>
    <w:rsid w:val="00BD6A80"/>
    <w:rsid w:val="00BE059C"/>
    <w:rsid w:val="00D04342"/>
    <w:rsid w:val="00D87499"/>
    <w:rsid w:val="00E276B8"/>
    <w:rsid w:val="00EF0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34EC7F2-2A72-4407-9620-E08E7993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BE059C"/>
    <w:pPr>
      <w:ind w:left="720"/>
      <w:contextualSpacing/>
    </w:pPr>
  </w:style>
  <w:style w:type="paragraph" w:customStyle="1" w:styleId="Standard">
    <w:name w:val="Standard"/>
    <w:basedOn w:val="Normalny"/>
    <w:uiPriority w:val="99"/>
    <w:semiHidden/>
    <w:rsid w:val="0099204B"/>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906">
      <w:marLeft w:val="0"/>
      <w:marRight w:val="0"/>
      <w:marTop w:val="0"/>
      <w:marBottom w:val="0"/>
      <w:divBdr>
        <w:top w:val="none" w:sz="0" w:space="0" w:color="auto"/>
        <w:left w:val="none" w:sz="0" w:space="0" w:color="auto"/>
        <w:bottom w:val="none" w:sz="0" w:space="0" w:color="auto"/>
        <w:right w:val="none" w:sz="0" w:space="0" w:color="auto"/>
      </w:divBdr>
    </w:div>
    <w:div w:id="31006873">
      <w:marLeft w:val="0"/>
      <w:marRight w:val="0"/>
      <w:marTop w:val="0"/>
      <w:marBottom w:val="0"/>
      <w:divBdr>
        <w:top w:val="none" w:sz="0" w:space="0" w:color="auto"/>
        <w:left w:val="none" w:sz="0" w:space="0" w:color="auto"/>
        <w:bottom w:val="none" w:sz="0" w:space="0" w:color="auto"/>
        <w:right w:val="none" w:sz="0" w:space="0" w:color="auto"/>
      </w:divBdr>
    </w:div>
    <w:div w:id="43214435">
      <w:marLeft w:val="0"/>
      <w:marRight w:val="0"/>
      <w:marTop w:val="0"/>
      <w:marBottom w:val="0"/>
      <w:divBdr>
        <w:top w:val="none" w:sz="0" w:space="0" w:color="auto"/>
        <w:left w:val="none" w:sz="0" w:space="0" w:color="auto"/>
        <w:bottom w:val="none" w:sz="0" w:space="0" w:color="auto"/>
        <w:right w:val="none" w:sz="0" w:space="0" w:color="auto"/>
      </w:divBdr>
    </w:div>
    <w:div w:id="154078700">
      <w:marLeft w:val="0"/>
      <w:marRight w:val="0"/>
      <w:marTop w:val="0"/>
      <w:marBottom w:val="0"/>
      <w:divBdr>
        <w:top w:val="none" w:sz="0" w:space="0" w:color="auto"/>
        <w:left w:val="none" w:sz="0" w:space="0" w:color="auto"/>
        <w:bottom w:val="none" w:sz="0" w:space="0" w:color="auto"/>
        <w:right w:val="none" w:sz="0" w:space="0" w:color="auto"/>
      </w:divBdr>
    </w:div>
    <w:div w:id="187574027">
      <w:marLeft w:val="0"/>
      <w:marRight w:val="0"/>
      <w:marTop w:val="0"/>
      <w:marBottom w:val="0"/>
      <w:divBdr>
        <w:top w:val="none" w:sz="0" w:space="0" w:color="auto"/>
        <w:left w:val="none" w:sz="0" w:space="0" w:color="auto"/>
        <w:bottom w:val="none" w:sz="0" w:space="0" w:color="auto"/>
        <w:right w:val="none" w:sz="0" w:space="0" w:color="auto"/>
      </w:divBdr>
    </w:div>
    <w:div w:id="345712669">
      <w:marLeft w:val="0"/>
      <w:marRight w:val="0"/>
      <w:marTop w:val="0"/>
      <w:marBottom w:val="0"/>
      <w:divBdr>
        <w:top w:val="none" w:sz="0" w:space="0" w:color="auto"/>
        <w:left w:val="none" w:sz="0" w:space="0" w:color="auto"/>
        <w:bottom w:val="none" w:sz="0" w:space="0" w:color="auto"/>
        <w:right w:val="none" w:sz="0" w:space="0" w:color="auto"/>
      </w:divBdr>
    </w:div>
    <w:div w:id="347802226">
      <w:marLeft w:val="0"/>
      <w:marRight w:val="0"/>
      <w:marTop w:val="0"/>
      <w:marBottom w:val="0"/>
      <w:divBdr>
        <w:top w:val="none" w:sz="0" w:space="0" w:color="auto"/>
        <w:left w:val="none" w:sz="0" w:space="0" w:color="auto"/>
        <w:bottom w:val="none" w:sz="0" w:space="0" w:color="auto"/>
        <w:right w:val="none" w:sz="0" w:space="0" w:color="auto"/>
      </w:divBdr>
    </w:div>
    <w:div w:id="352725675">
      <w:marLeft w:val="0"/>
      <w:marRight w:val="0"/>
      <w:marTop w:val="0"/>
      <w:marBottom w:val="0"/>
      <w:divBdr>
        <w:top w:val="none" w:sz="0" w:space="0" w:color="auto"/>
        <w:left w:val="none" w:sz="0" w:space="0" w:color="auto"/>
        <w:bottom w:val="none" w:sz="0" w:space="0" w:color="auto"/>
        <w:right w:val="none" w:sz="0" w:space="0" w:color="auto"/>
      </w:divBdr>
    </w:div>
    <w:div w:id="636103516">
      <w:marLeft w:val="0"/>
      <w:marRight w:val="0"/>
      <w:marTop w:val="0"/>
      <w:marBottom w:val="0"/>
      <w:divBdr>
        <w:top w:val="none" w:sz="0" w:space="0" w:color="auto"/>
        <w:left w:val="none" w:sz="0" w:space="0" w:color="auto"/>
        <w:bottom w:val="none" w:sz="0" w:space="0" w:color="auto"/>
        <w:right w:val="none" w:sz="0" w:space="0" w:color="auto"/>
      </w:divBdr>
    </w:div>
    <w:div w:id="658966508">
      <w:marLeft w:val="0"/>
      <w:marRight w:val="0"/>
      <w:marTop w:val="0"/>
      <w:marBottom w:val="0"/>
      <w:divBdr>
        <w:top w:val="none" w:sz="0" w:space="0" w:color="auto"/>
        <w:left w:val="none" w:sz="0" w:space="0" w:color="auto"/>
        <w:bottom w:val="none" w:sz="0" w:space="0" w:color="auto"/>
        <w:right w:val="none" w:sz="0" w:space="0" w:color="auto"/>
      </w:divBdr>
    </w:div>
    <w:div w:id="905263233">
      <w:marLeft w:val="0"/>
      <w:marRight w:val="0"/>
      <w:marTop w:val="0"/>
      <w:marBottom w:val="0"/>
      <w:divBdr>
        <w:top w:val="none" w:sz="0" w:space="0" w:color="auto"/>
        <w:left w:val="none" w:sz="0" w:space="0" w:color="auto"/>
        <w:bottom w:val="none" w:sz="0" w:space="0" w:color="auto"/>
        <w:right w:val="none" w:sz="0" w:space="0" w:color="auto"/>
      </w:divBdr>
    </w:div>
    <w:div w:id="911113122">
      <w:marLeft w:val="0"/>
      <w:marRight w:val="0"/>
      <w:marTop w:val="0"/>
      <w:marBottom w:val="0"/>
      <w:divBdr>
        <w:top w:val="none" w:sz="0" w:space="0" w:color="auto"/>
        <w:left w:val="none" w:sz="0" w:space="0" w:color="auto"/>
        <w:bottom w:val="none" w:sz="0" w:space="0" w:color="auto"/>
        <w:right w:val="none" w:sz="0" w:space="0" w:color="auto"/>
      </w:divBdr>
    </w:div>
    <w:div w:id="1156603414">
      <w:marLeft w:val="0"/>
      <w:marRight w:val="0"/>
      <w:marTop w:val="0"/>
      <w:marBottom w:val="0"/>
      <w:divBdr>
        <w:top w:val="none" w:sz="0" w:space="0" w:color="auto"/>
        <w:left w:val="none" w:sz="0" w:space="0" w:color="auto"/>
        <w:bottom w:val="none" w:sz="0" w:space="0" w:color="auto"/>
        <w:right w:val="none" w:sz="0" w:space="0" w:color="auto"/>
      </w:divBdr>
    </w:div>
    <w:div w:id="1204444544">
      <w:marLeft w:val="0"/>
      <w:marRight w:val="0"/>
      <w:marTop w:val="0"/>
      <w:marBottom w:val="0"/>
      <w:divBdr>
        <w:top w:val="none" w:sz="0" w:space="0" w:color="auto"/>
        <w:left w:val="none" w:sz="0" w:space="0" w:color="auto"/>
        <w:bottom w:val="none" w:sz="0" w:space="0" w:color="auto"/>
        <w:right w:val="none" w:sz="0" w:space="0" w:color="auto"/>
      </w:divBdr>
    </w:div>
    <w:div w:id="1412892805">
      <w:marLeft w:val="0"/>
      <w:marRight w:val="0"/>
      <w:marTop w:val="0"/>
      <w:marBottom w:val="0"/>
      <w:divBdr>
        <w:top w:val="none" w:sz="0" w:space="0" w:color="auto"/>
        <w:left w:val="none" w:sz="0" w:space="0" w:color="auto"/>
        <w:bottom w:val="none" w:sz="0" w:space="0" w:color="auto"/>
        <w:right w:val="none" w:sz="0" w:space="0" w:color="auto"/>
      </w:divBdr>
    </w:div>
    <w:div w:id="1482622596">
      <w:marLeft w:val="0"/>
      <w:marRight w:val="0"/>
      <w:marTop w:val="0"/>
      <w:marBottom w:val="0"/>
      <w:divBdr>
        <w:top w:val="none" w:sz="0" w:space="0" w:color="auto"/>
        <w:left w:val="none" w:sz="0" w:space="0" w:color="auto"/>
        <w:bottom w:val="none" w:sz="0" w:space="0" w:color="auto"/>
        <w:right w:val="none" w:sz="0" w:space="0" w:color="auto"/>
      </w:divBdr>
    </w:div>
    <w:div w:id="1687827533">
      <w:marLeft w:val="0"/>
      <w:marRight w:val="0"/>
      <w:marTop w:val="0"/>
      <w:marBottom w:val="0"/>
      <w:divBdr>
        <w:top w:val="none" w:sz="0" w:space="0" w:color="auto"/>
        <w:left w:val="none" w:sz="0" w:space="0" w:color="auto"/>
        <w:bottom w:val="none" w:sz="0" w:space="0" w:color="auto"/>
        <w:right w:val="none" w:sz="0" w:space="0" w:color="auto"/>
      </w:divBdr>
    </w:div>
    <w:div w:id="1770076919">
      <w:marLeft w:val="0"/>
      <w:marRight w:val="0"/>
      <w:marTop w:val="0"/>
      <w:marBottom w:val="0"/>
      <w:divBdr>
        <w:top w:val="none" w:sz="0" w:space="0" w:color="auto"/>
        <w:left w:val="none" w:sz="0" w:space="0" w:color="auto"/>
        <w:bottom w:val="none" w:sz="0" w:space="0" w:color="auto"/>
        <w:right w:val="none" w:sz="0" w:space="0" w:color="auto"/>
      </w:divBdr>
    </w:div>
    <w:div w:id="1918898498">
      <w:marLeft w:val="0"/>
      <w:marRight w:val="0"/>
      <w:marTop w:val="0"/>
      <w:marBottom w:val="0"/>
      <w:divBdr>
        <w:top w:val="none" w:sz="0" w:space="0" w:color="auto"/>
        <w:left w:val="none" w:sz="0" w:space="0" w:color="auto"/>
        <w:bottom w:val="none" w:sz="0" w:space="0" w:color="auto"/>
        <w:right w:val="none" w:sz="0" w:space="0" w:color="auto"/>
      </w:divBdr>
    </w:div>
    <w:div w:id="2064328459">
      <w:marLeft w:val="0"/>
      <w:marRight w:val="0"/>
      <w:marTop w:val="0"/>
      <w:marBottom w:val="0"/>
      <w:divBdr>
        <w:top w:val="none" w:sz="0" w:space="0" w:color="auto"/>
        <w:left w:val="none" w:sz="0" w:space="0" w:color="auto"/>
        <w:bottom w:val="none" w:sz="0" w:space="0" w:color="auto"/>
        <w:right w:val="none" w:sz="0" w:space="0" w:color="auto"/>
      </w:divBdr>
    </w:div>
    <w:div w:id="2068188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5622</Words>
  <Characters>34195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3</cp:revision>
  <dcterms:created xsi:type="dcterms:W3CDTF">2021-05-19T09:56:00Z</dcterms:created>
  <dcterms:modified xsi:type="dcterms:W3CDTF">2021-05-19T10:27:00Z</dcterms:modified>
</cp:coreProperties>
</file>