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50E" w:rsidRDefault="00736863">
      <w:pPr>
        <w:pStyle w:val="NormalnyWeb"/>
      </w:pPr>
      <w:r>
        <w:rPr>
          <w:b/>
          <w:bCs/>
        </w:rPr>
        <w:t>Rada Powiatu w Tomaszowie Mazowieckim</w:t>
      </w:r>
      <w:r>
        <w:br/>
        <w:t>Radni - Sesja</w:t>
      </w:r>
    </w:p>
    <w:p w:rsidR="002E671F" w:rsidRDefault="00736863" w:rsidP="002E671F">
      <w:pPr>
        <w:pStyle w:val="NormalnyWeb"/>
        <w:jc w:val="center"/>
      </w:pPr>
      <w:r>
        <w:rPr>
          <w:b/>
          <w:bCs/>
          <w:sz w:val="36"/>
          <w:szCs w:val="36"/>
        </w:rPr>
        <w:t>Protokół nr</w:t>
      </w:r>
      <w:r w:rsidRPr="00D54F5D">
        <w:rPr>
          <w:b/>
          <w:bCs/>
          <w:sz w:val="44"/>
          <w:szCs w:val="36"/>
        </w:rPr>
        <w:t xml:space="preserve"> </w:t>
      </w:r>
      <w:r w:rsidRPr="00D54F5D">
        <w:rPr>
          <w:b/>
          <w:sz w:val="36"/>
        </w:rPr>
        <w:t>XXVII</w:t>
      </w:r>
      <w:r w:rsidRPr="00D54F5D">
        <w:rPr>
          <w:b/>
          <w:sz w:val="32"/>
        </w:rPr>
        <w:t xml:space="preserve"> </w:t>
      </w:r>
    </w:p>
    <w:p w:rsidR="00D4650E" w:rsidRDefault="00736863" w:rsidP="002E671F">
      <w:pPr>
        <w:pStyle w:val="NormalnyWeb"/>
        <w:jc w:val="center"/>
      </w:pPr>
      <w:r>
        <w:t xml:space="preserve">Sesja w dniu 23 września 2020 </w:t>
      </w:r>
      <w:r>
        <w:br/>
        <w:t>Obrady rozpoczęto 23 września 2020 o godz. 14:30, a zakończono o godz. 16:16 tego samego dnia.</w:t>
      </w:r>
    </w:p>
    <w:p w:rsidR="00D4650E" w:rsidRDefault="00736863">
      <w:pPr>
        <w:pStyle w:val="NormalnyWeb"/>
      </w:pPr>
      <w:r>
        <w:t>W posiedzeniu wzięło udział 22 członków.</w:t>
      </w:r>
    </w:p>
    <w:p w:rsidR="00D4650E" w:rsidRDefault="00736863">
      <w:pPr>
        <w:pStyle w:val="NormalnyWeb"/>
      </w:pPr>
      <w:r>
        <w:t>Obecni:</w:t>
      </w:r>
    </w:p>
    <w:p w:rsidR="00D4650E" w:rsidRDefault="00736863">
      <w:pPr>
        <w:pStyle w:val="NormalnyWeb"/>
      </w:pPr>
      <w:r>
        <w:t>1. Jan Balcerek</w:t>
      </w:r>
      <w:r>
        <w:br/>
        <w:t>2. Wacława Bąk</w:t>
      </w:r>
      <w:r>
        <w:br/>
        <w:t>3. Krzysztof Biskup</w:t>
      </w:r>
      <w:r>
        <w:br/>
        <w:t>4. Grzegorz Glimasiński</w:t>
      </w:r>
      <w:r>
        <w:br/>
        <w:t>5. Bogna Hes</w:t>
      </w:r>
      <w:r>
        <w:br/>
        <w:t>6. Włodzimierz Justyna</w:t>
      </w:r>
      <w:r>
        <w:br/>
        <w:t>7. Piotr Kagankiewicz</w:t>
      </w:r>
      <w:r>
        <w:br/>
        <w:t>8. Leon Karwat</w:t>
      </w:r>
      <w:r>
        <w:br/>
        <w:t>9. Marek Kociubiński</w:t>
      </w:r>
      <w:r>
        <w:br/>
        <w:t>10. Dariusz Kowalczyk</w:t>
      </w:r>
      <w:r>
        <w:br/>
        <w:t>11. Bogumił Koziarski</w:t>
      </w:r>
      <w:r>
        <w:br/>
        <w:t>12. Edmund Król</w:t>
      </w:r>
      <w:r>
        <w:br/>
        <w:t>13. Mirosław Kukliński</w:t>
      </w:r>
      <w:r>
        <w:br/>
        <w:t>14. Paweł Łuczak</w:t>
      </w:r>
      <w:r>
        <w:br/>
        <w:t>15. Szymon Michalak</w:t>
      </w:r>
      <w:r>
        <w:br/>
        <w:t xml:space="preserve">16. </w:t>
      </w:r>
      <w:r>
        <w:rPr>
          <w:strike/>
        </w:rPr>
        <w:t>Marek Parada</w:t>
      </w:r>
      <w:r>
        <w:br/>
        <w:t>17. Paweł Piwowarski</w:t>
      </w:r>
      <w:r>
        <w:br/>
        <w:t>18. Teodora Sowik</w:t>
      </w:r>
      <w:r>
        <w:br/>
        <w:t xml:space="preserve">19. Mariusz Strzępek </w:t>
      </w:r>
      <w:r>
        <w:br/>
        <w:t>20. Mariusz Węgrzynowski</w:t>
      </w:r>
      <w:r>
        <w:br/>
        <w:t>21. Martyna Wojciechowska</w:t>
      </w:r>
      <w:r>
        <w:br/>
        <w:t>22. Tomasz Zdonek</w:t>
      </w:r>
      <w:r>
        <w:br/>
        <w:t>23. Sławomir Żegota</w:t>
      </w:r>
    </w:p>
    <w:p w:rsidR="00D4650E" w:rsidRDefault="00D4650E">
      <w:pPr>
        <w:pStyle w:val="NormalnyWeb"/>
      </w:pPr>
    </w:p>
    <w:p w:rsidR="00D4650E" w:rsidRDefault="00736863">
      <w:pPr>
        <w:pStyle w:val="NormalnyWeb"/>
        <w:spacing w:after="240" w:afterAutospacing="0"/>
      </w:pPr>
      <w:r>
        <w:rPr>
          <w:b/>
        </w:rPr>
        <w:t>1. Otwarcie XXVII sesji Rady Powiatu;</w:t>
      </w:r>
    </w:p>
    <w:p w:rsidR="00D4650E" w:rsidRDefault="00736863">
      <w:pPr>
        <w:pStyle w:val="NormalnyWeb"/>
        <w:spacing w:after="240" w:afterAutospacing="0"/>
        <w:jc w:val="both"/>
        <w:rPr>
          <w:b/>
        </w:rPr>
      </w:pPr>
      <w:r>
        <w:t>Przewodnicząca Rady Powiatu Wacława Bąk powitała radnych i wszystkich zebranych i otworzyła XXVII nadzwyczajną sesję Rady Powiatu w Tomaszowie Mazowieckim.</w:t>
      </w:r>
      <w:r>
        <w:br/>
      </w:r>
      <w:r>
        <w:br/>
      </w:r>
      <w:r>
        <w:rPr>
          <w:b/>
        </w:rPr>
        <w:t>2. Stwierdzenie prawomocności obrad sesji;</w:t>
      </w:r>
    </w:p>
    <w:p w:rsidR="00D4650E" w:rsidRDefault="00736863">
      <w:pPr>
        <w:pStyle w:val="NormalnyWeb"/>
        <w:spacing w:after="120" w:afterAutospacing="0"/>
        <w:jc w:val="both"/>
      </w:pPr>
      <w:r>
        <w:t>Na podstawie listy obecności Przewodnicząca Rady Powiatu Wacława Bąk stwierdziła, że posiedzenie jest prawomocne.</w:t>
      </w:r>
    </w:p>
    <w:p w:rsidR="00D4650E" w:rsidRDefault="00D4650E">
      <w:pPr>
        <w:pStyle w:val="NormalnyWeb"/>
        <w:spacing w:after="120" w:afterAutospacing="0"/>
        <w:rPr>
          <w:b/>
        </w:rPr>
      </w:pPr>
    </w:p>
    <w:p w:rsidR="00D4650E" w:rsidRDefault="00D4650E">
      <w:pPr>
        <w:pStyle w:val="NormalnyWeb"/>
        <w:spacing w:after="240" w:afterAutospacing="0"/>
        <w:rPr>
          <w:b/>
        </w:rPr>
      </w:pPr>
    </w:p>
    <w:p w:rsidR="00D4650E" w:rsidRDefault="00736863">
      <w:pPr>
        <w:pStyle w:val="NormalnyWeb"/>
        <w:spacing w:after="240" w:afterAutospacing="0"/>
        <w:rPr>
          <w:b/>
        </w:rPr>
      </w:pPr>
      <w:r>
        <w:rPr>
          <w:b/>
        </w:rPr>
        <w:t>3. Przyjęcie porządku obrad;</w:t>
      </w:r>
    </w:p>
    <w:p w:rsidR="00D4650E" w:rsidRDefault="00736863">
      <w:pPr>
        <w:pStyle w:val="NormalnyWeb"/>
      </w:pPr>
      <w:r>
        <w:rPr>
          <w:b/>
          <w:bCs/>
          <w:u w:val="single"/>
        </w:rPr>
        <w:t>Głosowano wniosek w sprawie:</w:t>
      </w:r>
      <w:r>
        <w:br/>
        <w:t xml:space="preserve">Wniosek w sprawie rozszerzenia porządku obrad o punkt: Rozpatrzenie projektu i podjęcie Uchwały Rady Powiatu w Tomaszowie Mazowieckim w sprawie powołania Skarbnika Powiatu Tomaszowskiego;. </w:t>
      </w:r>
      <w:r>
        <w:br/>
      </w:r>
      <w:r>
        <w:br/>
      </w:r>
      <w:r>
        <w:rPr>
          <w:rStyle w:val="Pogrubienie"/>
          <w:u w:val="single"/>
        </w:rPr>
        <w:t>Wyniki głosowania</w:t>
      </w:r>
      <w:r>
        <w:br/>
        <w:t>ZA: 19, PRZECIW: 0, WSTRZYMUJĘ SIĘ: 0, BRAK GŁOSU: 0, NIEOBECNI: 4</w:t>
      </w:r>
      <w:r>
        <w:br/>
      </w:r>
      <w:r>
        <w:br/>
      </w:r>
      <w:r>
        <w:rPr>
          <w:u w:val="single"/>
        </w:rPr>
        <w:t>Wyniki imienne:</w:t>
      </w:r>
      <w:r>
        <w:br/>
        <w:t>ZA (19)</w:t>
      </w:r>
      <w:r>
        <w:br/>
        <w:t>Jan Balcerek, Wacława Bąk, Krzysztof Biskup, Grzegorz Glimasiński, Włodzimierz Justyna, Piotr Kagankiewicz, Leon Karwat, Marek Kociubiński, Dariusz Kowalczyk, Bogumił Koziarski, Edmund Król, Paweł Łuczak, Szymon Michalak, Paweł Piwowarski, Teodora Sowik, Mariusz Strzępek , Mariusz Węgrzynowski, Martyna Wojciechowska, Sławomir Żegota</w:t>
      </w:r>
      <w:r>
        <w:br/>
        <w:t>NIEOBECNI (4)</w:t>
      </w:r>
      <w:r>
        <w:br/>
        <w:t>Bogna Hes, Mirosław Kukliński, Marek Parada, Tomasz Zdonek</w:t>
      </w:r>
      <w:r>
        <w:br/>
      </w:r>
      <w:r>
        <w:br/>
        <w:t>1. Otwarcie XXVII sesji Rady Powiatu;</w:t>
      </w:r>
    </w:p>
    <w:p w:rsidR="00D4650E" w:rsidRDefault="00736863">
      <w:pPr>
        <w:pStyle w:val="NormalnyWeb"/>
      </w:pPr>
      <w:r>
        <w:t>2. Stwierdzenie prawomocności obrad sesji;</w:t>
      </w:r>
    </w:p>
    <w:p w:rsidR="00D4650E" w:rsidRDefault="00736863">
      <w:pPr>
        <w:pStyle w:val="NormalnyWeb"/>
      </w:pPr>
      <w:r>
        <w:t>3. Przyjęcie porządku obrad;</w:t>
      </w:r>
    </w:p>
    <w:p w:rsidR="00D4650E" w:rsidRDefault="00736863">
      <w:pPr>
        <w:pStyle w:val="NormalnyWeb"/>
      </w:pPr>
      <w:r>
        <w:t>4. Przyjęcie protokołu z obrad XXII, XXIII, XXIV, XXV i XXVI sesji Rady Powiatu;</w:t>
      </w:r>
    </w:p>
    <w:p w:rsidR="00D4650E" w:rsidRDefault="00736863">
      <w:pPr>
        <w:pStyle w:val="NormalnyWeb"/>
      </w:pPr>
      <w:r>
        <w:t>5. Rozpatrzenie projektu i podjęcie Uchwały Rady Powiatu w Tomaszowie Mazowieckim w sprawie udzielenia pomocy finansowej dla Powiatu Przemyskiego w formie dotacji celowej na usuwanie skutków klęski żywiołowej;</w:t>
      </w:r>
    </w:p>
    <w:p w:rsidR="00D4650E" w:rsidRDefault="00736863">
      <w:pPr>
        <w:pStyle w:val="NormalnyWeb"/>
        <w:rPr>
          <w:rFonts w:eastAsia="Times New Roman"/>
        </w:rPr>
      </w:pPr>
      <w:r>
        <w:rPr>
          <w:rFonts w:eastAsia="Times New Roman"/>
        </w:rPr>
        <w:t>6. Rozpatrzenie projektu i podjęcie Uchwały Rady Powiatu w Tomaszowie Mazowieckim w sprawie powierzenia Gminie Tomaszów Mazowiecki zadania publicznego w zakresie zarządzania drogą powiatową nr 4332E Tomaszów Mazowiecki - Wolbórz na odcinku od km 4+968 do km 5+920;</w:t>
      </w:r>
    </w:p>
    <w:p w:rsidR="00D4650E" w:rsidRDefault="00736863">
      <w:pPr>
        <w:pStyle w:val="NormalnyWeb"/>
        <w:rPr>
          <w:rFonts w:eastAsia="Times New Roman"/>
        </w:rPr>
      </w:pPr>
      <w:r>
        <w:rPr>
          <w:rFonts w:eastAsia="Times New Roman"/>
        </w:rPr>
        <w:t>7. Rozpatrzenie projektu i podjęcie Uchwały Rady Powiatu w Tomaszowie Mazowieckim w sprawie powierzenia Gminie Tomaszów Mazowiecki zadania publicznego w zakresie zarządzania drogą powiatową nr 4332E Tomaszów Mazowiecki – Wolbórz na odcinku od km 9+542 do km 10+520;</w:t>
      </w:r>
    </w:p>
    <w:p w:rsidR="00D4650E" w:rsidRDefault="00736863">
      <w:pPr>
        <w:pStyle w:val="NormalnyWeb"/>
        <w:rPr>
          <w:rFonts w:eastAsia="Times New Roman"/>
        </w:rPr>
      </w:pPr>
      <w:r>
        <w:rPr>
          <w:rFonts w:eastAsia="Times New Roman"/>
        </w:rPr>
        <w:t>8. Rozpatrzenie projektu i podjęcie Uchwały Rady Powiatu w Tomaszowie Mazowieckim w sprawie zmiany uchwały Nr XXI/155/2020 Rady Powiatu w Tomaszowie Mazowieckim z dnia 29 maja 2020 r. w sprawie określenia zadań realizowanych przez powiat tomaszowski w 2020 roku w ramach rehabilitacji zawodowej i społecznej osób niepełnosprawnych oraz wysokości środków Państwowego Funduszu Rehabilitacji Osób Niepełnosprawnych przeznaczonych na te zadnia;</w:t>
      </w:r>
    </w:p>
    <w:p w:rsidR="00D4650E" w:rsidRDefault="00736863">
      <w:pPr>
        <w:pStyle w:val="NormalnyWeb"/>
        <w:rPr>
          <w:rFonts w:eastAsia="Times New Roman"/>
        </w:rPr>
      </w:pPr>
      <w:r>
        <w:rPr>
          <w:rFonts w:eastAsia="Times New Roman"/>
        </w:rPr>
        <w:lastRenderedPageBreak/>
        <w:t>9. Rozpatrzenie projektu i podjęcie Uchwały Rady Powiatu w Tomaszowie Mazowieckim w sprawie przekazania wniosku według właściwości;</w:t>
      </w:r>
    </w:p>
    <w:p w:rsidR="00D4650E" w:rsidRDefault="00736863">
      <w:pPr>
        <w:pStyle w:val="NormalnyWeb"/>
        <w:rPr>
          <w:rFonts w:eastAsia="Times New Roman"/>
        </w:rPr>
      </w:pPr>
      <w:r>
        <w:rPr>
          <w:rFonts w:eastAsia="Times New Roman"/>
        </w:rPr>
        <w:t>10. Rozpatrzenie projektu i podjęcie Uchwały Rady Powiatu w Tomaszowie Mazowieckim w sprawie zmian w budżecie Powiatu Tomaszowskiego na rok 2020;</w:t>
      </w:r>
    </w:p>
    <w:p w:rsidR="00D4650E" w:rsidRDefault="00736863">
      <w:pPr>
        <w:pStyle w:val="NormalnyWeb"/>
        <w:rPr>
          <w:rFonts w:eastAsia="Times New Roman"/>
        </w:rPr>
      </w:pPr>
      <w:r>
        <w:rPr>
          <w:rFonts w:eastAsia="Times New Roman"/>
        </w:rPr>
        <w:t>11. Rozpatrzenie projektu i podjęcie Uchwały Rady Powiatu w Tomaszowie Mazowieckim w sprawie zmian Wieloletniej Prognozy Finansowej Powiatu Tomaszowskiego na lata 2020-2038;</w:t>
      </w:r>
    </w:p>
    <w:p w:rsidR="00D4650E" w:rsidRDefault="00736863">
      <w:pPr>
        <w:pStyle w:val="NormalnyWeb"/>
        <w:rPr>
          <w:rFonts w:eastAsia="Times New Roman"/>
        </w:rPr>
      </w:pPr>
      <w:r>
        <w:rPr>
          <w:rFonts w:eastAsia="Times New Roman"/>
        </w:rPr>
        <w:t>12. Rozpatrzenie projektu i podjęcie Uchwały Rady Powiatu w Tomaszowie Mazowieckim w sprawie odwołania Skarbnika Powiatu Tomaszowskiego;</w:t>
      </w:r>
    </w:p>
    <w:p w:rsidR="00D4650E" w:rsidRDefault="00736863">
      <w:pPr>
        <w:pStyle w:val="NormalnyWeb"/>
        <w:rPr>
          <w:rFonts w:eastAsia="Times New Roman"/>
        </w:rPr>
      </w:pPr>
      <w:r>
        <w:rPr>
          <w:rFonts w:eastAsia="Times New Roman"/>
        </w:rPr>
        <w:t>13. Rozpatrzenie projektu i podjęcie Uchwały Rady Powiatu w Tomaszowie Mazowieckim w sprawie powołania Skarbnika Powiatu Tomaszowskiego;</w:t>
      </w:r>
    </w:p>
    <w:p w:rsidR="00D4650E" w:rsidRDefault="00736863">
      <w:pPr>
        <w:pStyle w:val="NormalnyWeb"/>
        <w:rPr>
          <w:rFonts w:eastAsia="Times New Roman"/>
        </w:rPr>
      </w:pPr>
      <w:r>
        <w:rPr>
          <w:rFonts w:eastAsia="Times New Roman"/>
        </w:rPr>
        <w:t>14. Informacja o pracy Zarządu Powiatu w Tomaszowie Mazowieckim z działalności w okresie pomiędzy XXII a XXVII sesją Rady Powiatu oraz z wykonania Uchwał Rady Powiatu w Tomaszowie Mazowieckim;</w:t>
      </w:r>
    </w:p>
    <w:p w:rsidR="00D4650E" w:rsidRDefault="00736863">
      <w:pPr>
        <w:pStyle w:val="NormalnyWeb"/>
        <w:rPr>
          <w:rFonts w:eastAsia="Times New Roman"/>
        </w:rPr>
      </w:pPr>
      <w:r>
        <w:rPr>
          <w:rFonts w:eastAsia="Times New Roman"/>
        </w:rPr>
        <w:t>15. Wnioski i oświadczenia radnych;</w:t>
      </w:r>
    </w:p>
    <w:p w:rsidR="00D4650E" w:rsidRDefault="00736863">
      <w:pPr>
        <w:pStyle w:val="NormalnyWeb"/>
        <w:rPr>
          <w:rFonts w:eastAsia="Times New Roman"/>
        </w:rPr>
      </w:pPr>
      <w:r>
        <w:rPr>
          <w:rFonts w:eastAsia="Times New Roman"/>
        </w:rPr>
        <w:t>16. Sprawy różne;</w:t>
      </w:r>
    </w:p>
    <w:p w:rsidR="00D4650E" w:rsidRDefault="00736863">
      <w:pPr>
        <w:pStyle w:val="NormalnyWeb"/>
        <w:rPr>
          <w:rFonts w:eastAsia="Times New Roman"/>
        </w:rPr>
      </w:pPr>
      <w:r>
        <w:rPr>
          <w:rFonts w:eastAsia="Times New Roman"/>
        </w:rPr>
        <w:t>17. Zamknięcie obrad XXVII sesji.</w:t>
      </w:r>
    </w:p>
    <w:p w:rsidR="00D4650E" w:rsidRDefault="00D4650E"/>
    <w:p w:rsidR="00D4650E" w:rsidRDefault="00736863">
      <w:pPr>
        <w:pStyle w:val="NormalnyWeb"/>
        <w:rPr>
          <w:b/>
        </w:rPr>
      </w:pPr>
      <w:r>
        <w:rPr>
          <w:b/>
        </w:rPr>
        <w:t>4. Przyjęcie protokołu z obrad XXII, XXIII, XXIV, XXV i XXVI sesji Rady Powiatu;</w:t>
      </w:r>
    </w:p>
    <w:p w:rsidR="00D4650E" w:rsidRDefault="00736863">
      <w:pPr>
        <w:pStyle w:val="NormalnyWeb"/>
        <w:spacing w:after="240" w:afterAutospacing="0"/>
      </w:pPr>
      <w:r>
        <w:rPr>
          <w:rFonts w:eastAsia="Times New Roman"/>
        </w:rPr>
        <w:t>Protokoły przyjęto bez uwag.</w:t>
      </w:r>
    </w:p>
    <w:p w:rsidR="00D4650E" w:rsidRDefault="00D4650E">
      <w:pPr>
        <w:pStyle w:val="NormalnyWeb"/>
        <w:spacing w:after="240" w:afterAutospacing="0"/>
      </w:pPr>
    </w:p>
    <w:p w:rsidR="00D4650E" w:rsidRDefault="00736863">
      <w:pPr>
        <w:pStyle w:val="NormalnyWeb"/>
        <w:spacing w:after="240" w:afterAutospacing="0"/>
        <w:jc w:val="both"/>
        <w:rPr>
          <w:b/>
        </w:rPr>
      </w:pPr>
      <w:r>
        <w:rPr>
          <w:b/>
        </w:rPr>
        <w:t>5. Rozpatrzenie projektu i podjęcie Uchwały Rady Powiatu w Tomaszowie Mazowieckim w sprawie udzielenia pomocy finansowej dla Powiatu Przemyskiego w formie dotacji celowej na usuwanie skutków klęski żywiołowej;</w:t>
      </w:r>
    </w:p>
    <w:p w:rsidR="00D4650E" w:rsidRDefault="00736863">
      <w:pPr>
        <w:pStyle w:val="NormalnyWeb"/>
        <w:spacing w:after="240" w:afterAutospacing="0"/>
      </w:pPr>
      <w:r>
        <w:rPr>
          <w:b/>
        </w:rPr>
        <w:t>Kierownik referatu zarządzania kryzysowego Tomasz Wojtaszek</w:t>
      </w:r>
      <w:r>
        <w:t xml:space="preserve"> – przedstawił projekt powyższej uchwały, która stanowi </w:t>
      </w:r>
      <w:r>
        <w:rPr>
          <w:b/>
        </w:rPr>
        <w:t>załącznik</w:t>
      </w:r>
      <w:r>
        <w:t xml:space="preserve"> do niniejszego protokołu.</w:t>
      </w:r>
    </w:p>
    <w:p w:rsidR="00D4650E" w:rsidRDefault="00736863">
      <w:pPr>
        <w:pStyle w:val="Standard"/>
        <w:spacing w:after="120"/>
        <w:jc w:val="both"/>
      </w:pPr>
      <w:r>
        <w:br/>
        <w:t xml:space="preserve">Przewodniczący </w:t>
      </w:r>
      <w:r>
        <w:rPr>
          <w:lang w:eastAsia="en-US"/>
        </w:rPr>
        <w:t>Komisja Bezpieczeństwa Publicznego i Transportu Grzegorz Glimasiński</w:t>
      </w:r>
      <w:r>
        <w:t xml:space="preserve"> poinformował, że Komisja pozytywnie zaopiniowała projekt uchwały.</w:t>
      </w:r>
    </w:p>
    <w:p w:rsidR="00D4650E" w:rsidRDefault="00736863">
      <w:pPr>
        <w:pStyle w:val="NormalnyWeb"/>
        <w:spacing w:after="120" w:afterAutospacing="0"/>
        <w:jc w:val="both"/>
      </w:pPr>
      <w:r>
        <w:t>Przewodniczący Komisji  Budżetu i Planowania Gospodarczego Piotr Kagankiewicz poinformował, że Komisja pozytywnie zaopiniowała projekt uchwały.</w:t>
      </w:r>
    </w:p>
    <w:p w:rsidR="00D4650E" w:rsidRDefault="00736863">
      <w:pPr>
        <w:pStyle w:val="NormalnyWeb"/>
        <w:spacing w:after="240" w:afterAutospacing="0"/>
      </w:pPr>
      <w:r>
        <w:rPr>
          <w:rStyle w:val="Pogrubienie"/>
          <w:u w:val="single"/>
        </w:rPr>
        <w:t>Wyniki głosowania</w:t>
      </w:r>
      <w:r>
        <w:br/>
        <w:t>ZA: 21, PRZECIW: 0, WSTRZYMUJĘ SIĘ: 0, BRAK GŁOSU: 0, NIEOBECNI: 2</w:t>
      </w:r>
      <w:r>
        <w:br/>
      </w:r>
      <w:r>
        <w:br/>
      </w:r>
      <w:r>
        <w:rPr>
          <w:u w:val="single"/>
        </w:rPr>
        <w:lastRenderedPageBreak/>
        <w:t>Wyniki imienne:</w:t>
      </w:r>
      <w:r>
        <w:br/>
        <w:t>ZA (21)</w:t>
      </w:r>
      <w:r>
        <w:br/>
        <w:t>Jan Balcerek, Wacława Bąk, Krzysztof Biskup, Grzegorz Glimasiński, Bogna Hes, Włodzimierz Justyna, Piotr Kagankiewicz, Leon Karwat, Marek Kociubiński, Dariusz Kowalczyk, Bogumił Koziarski, Edmund Król, Paweł Łuczak, Szymon Michalak, Paweł Piwowarski, Teodora Sowik, Mariusz Strzępek , Mariusz Węgrzynowski, Martyna Wojciechowska, Tomasz Zdonek, Sławomir Żegota</w:t>
      </w:r>
      <w:r>
        <w:br/>
        <w:t>NIEOBECNI (2)</w:t>
      </w:r>
      <w:r>
        <w:br/>
        <w:t>Mirosław Kukliński, Marek Parada</w:t>
      </w:r>
      <w:r>
        <w:br/>
      </w:r>
    </w:p>
    <w:p w:rsidR="00D4650E" w:rsidRDefault="00736863">
      <w:pPr>
        <w:jc w:val="both"/>
        <w:divId w:val="702899655"/>
      </w:pPr>
      <w:r>
        <w:rPr>
          <w:rFonts w:eastAsia="Times New Roman"/>
          <w:b/>
          <w:bCs/>
        </w:rPr>
        <w:t xml:space="preserve">Uchwała nr XXVII/175/2020 </w:t>
      </w:r>
      <w:r>
        <w:rPr>
          <w:rFonts w:eastAsia="Times New Roman"/>
          <w:color w:val="000000"/>
        </w:rPr>
        <w:t>Rady Powiatu w Tomaszowie Mazowieckim w sprawie</w:t>
      </w:r>
      <w:r>
        <w:rPr>
          <w:rFonts w:eastAsia="Times New Roman"/>
        </w:rPr>
        <w:t xml:space="preserve"> </w:t>
      </w:r>
      <w:r>
        <w:t xml:space="preserve"> </w:t>
      </w:r>
      <w:r>
        <w:rPr>
          <w:rFonts w:eastAsia="Times New Roman"/>
          <w:color w:val="000000"/>
        </w:rPr>
        <w:t>udzielenia pomocy finansowej dla Powiatu Przemyskiego w formie dotacji celowej na usuwanie skutków klęski żywiołowej stanowi </w:t>
      </w:r>
      <w:r>
        <w:rPr>
          <w:rFonts w:eastAsia="Times New Roman"/>
          <w:b/>
          <w:bCs/>
          <w:color w:val="000000"/>
        </w:rPr>
        <w:t>załącznik</w:t>
      </w:r>
      <w:r>
        <w:rPr>
          <w:rFonts w:eastAsia="Times New Roman"/>
          <w:color w:val="000000"/>
        </w:rPr>
        <w:t> do niniejszego protokołu.</w:t>
      </w:r>
    </w:p>
    <w:p w:rsidR="00D4650E" w:rsidRDefault="00D4650E">
      <w:pPr>
        <w:spacing w:after="240"/>
        <w:jc w:val="both"/>
        <w:rPr>
          <w:rFonts w:eastAsia="Times New Roman"/>
          <w:b/>
        </w:rPr>
      </w:pPr>
    </w:p>
    <w:p w:rsidR="00D4650E" w:rsidRDefault="00736863">
      <w:pPr>
        <w:spacing w:after="240"/>
        <w:jc w:val="both"/>
        <w:rPr>
          <w:rFonts w:eastAsia="Times New Roman"/>
          <w:b/>
        </w:rPr>
      </w:pPr>
      <w:r>
        <w:rPr>
          <w:rFonts w:eastAsia="Times New Roman"/>
          <w:b/>
        </w:rPr>
        <w:t>6. Rozpatrzenie projektu i podjęcie Uchwały Rady Powiatu w Tomaszowie Mazowieckim w sprawie powierzenia Gminie Tomaszów Mazowiecki zadania publicznego w zakresie zarządzania drogą powiatową nr 4332E Tomaszów Mazowiecki - Wolbórz na odcinku od km 4+968 do km 5+920;</w:t>
      </w:r>
    </w:p>
    <w:p w:rsidR="00D4650E" w:rsidRDefault="00736863">
      <w:pPr>
        <w:spacing w:after="240"/>
        <w:jc w:val="both"/>
        <w:rPr>
          <w:rFonts w:eastAsia="Times New Roman"/>
        </w:rPr>
      </w:pPr>
      <w:r>
        <w:rPr>
          <w:rFonts w:eastAsia="Times New Roman"/>
          <w:b/>
        </w:rPr>
        <w:t xml:space="preserve">Z-ca Dyrektora Zarządu Dróg Powiatowych Marcin Amróz – </w:t>
      </w:r>
      <w:r>
        <w:rPr>
          <w:rFonts w:eastAsia="Times New Roman"/>
        </w:rPr>
        <w:t xml:space="preserve">Przedstawił projekt powyższej uchwały, która stanowi </w:t>
      </w:r>
      <w:r>
        <w:rPr>
          <w:rFonts w:eastAsia="Times New Roman"/>
          <w:b/>
        </w:rPr>
        <w:t>załącznik</w:t>
      </w:r>
      <w:r>
        <w:rPr>
          <w:rFonts w:eastAsia="Times New Roman"/>
        </w:rPr>
        <w:t xml:space="preserve"> do niniejszego protokołu.</w:t>
      </w:r>
    </w:p>
    <w:p w:rsidR="00D4650E" w:rsidRDefault="00736863">
      <w:pPr>
        <w:spacing w:after="240"/>
        <w:rPr>
          <w:rFonts w:eastAsia="Times New Roman"/>
        </w:rPr>
      </w:pPr>
      <w:r>
        <w:t xml:space="preserve">Przewodniczący </w:t>
      </w:r>
      <w:r>
        <w:rPr>
          <w:lang w:eastAsia="en-US"/>
        </w:rPr>
        <w:t>Komisja Bezpieczeństwa Publicznego i Transportu Grzegorz Glimasiński</w:t>
      </w:r>
      <w:r>
        <w:t xml:space="preserve"> poinformował, że Komisja pozytywnie zaopiniowała projekt uchwały</w:t>
      </w:r>
      <w:r>
        <w:rPr>
          <w:rFonts w:eastAsia="Times New Roman"/>
        </w:rPr>
        <w:br/>
      </w:r>
      <w:r>
        <w:rPr>
          <w:rFonts w:eastAsia="Times New Roman"/>
        </w:rPr>
        <w:br/>
      </w:r>
      <w:r>
        <w:rPr>
          <w:rStyle w:val="Pogrubienie"/>
          <w:rFonts w:eastAsia="Times New Roman"/>
          <w:u w:val="single"/>
        </w:rPr>
        <w:t>Wyniki głosowania</w:t>
      </w:r>
      <w:r>
        <w:rPr>
          <w:rFonts w:eastAsia="Times New Roman"/>
        </w:rPr>
        <w:br/>
        <w:t>ZA: 21, PRZECIW: 0, WSTRZYMUJĘ SIĘ: 0, BRAK GŁOSU: 0, NIEOBECNI: 2</w:t>
      </w:r>
      <w:r>
        <w:rPr>
          <w:rFonts w:eastAsia="Times New Roman"/>
        </w:rPr>
        <w:br/>
      </w:r>
      <w:r>
        <w:rPr>
          <w:rFonts w:eastAsia="Times New Roman"/>
        </w:rPr>
        <w:br/>
      </w:r>
      <w:r>
        <w:rPr>
          <w:rFonts w:eastAsia="Times New Roman"/>
          <w:u w:val="single"/>
        </w:rPr>
        <w:t>Wyniki imienne:</w:t>
      </w:r>
      <w:r>
        <w:rPr>
          <w:rFonts w:eastAsia="Times New Roman"/>
        </w:rPr>
        <w:br/>
        <w:t>ZA (21)</w:t>
      </w:r>
      <w:r>
        <w:rPr>
          <w:rFonts w:eastAsia="Times New Roman"/>
        </w:rPr>
        <w:br/>
        <w:t>Jan Balcerek, Wacława Bąk, Krzysztof Biskup, Grzegorz Glimasiński, Bogna Hes, Włodzimierz Justyna, Piotr Kagankiewicz, Leon Karwat, Marek Kociubiński, Dariusz Kowalczyk, Bogumił Koziarski, Edmund Król, Paweł Łuczak, Szymon Michalak, Paweł Piwowarski, Teodora Sowik, Mariusz Strzępek , Mariusz Węgrzynowski, Martyna Wojciechowska, Tomasz Zdonek, Sławomir Żegota</w:t>
      </w:r>
      <w:r>
        <w:rPr>
          <w:rFonts w:eastAsia="Times New Roman"/>
        </w:rPr>
        <w:br/>
        <w:t>NIEOBECNI (2)</w:t>
      </w:r>
      <w:r>
        <w:rPr>
          <w:rFonts w:eastAsia="Times New Roman"/>
        </w:rPr>
        <w:br/>
        <w:t>Mirosław Kukliński, Marek Parada</w:t>
      </w:r>
    </w:p>
    <w:p w:rsidR="00D4650E" w:rsidRDefault="00736863">
      <w:pPr>
        <w:jc w:val="both"/>
        <w:divId w:val="777604153"/>
        <w:rPr>
          <w:rFonts w:eastAsia="Times New Roman"/>
        </w:rPr>
      </w:pPr>
      <w:r>
        <w:rPr>
          <w:rFonts w:eastAsia="Times New Roman"/>
          <w:b/>
          <w:bCs/>
        </w:rPr>
        <w:t xml:space="preserve">Uchwała nr XXVII/176/2020 </w:t>
      </w:r>
      <w:r>
        <w:rPr>
          <w:rFonts w:eastAsia="Times New Roman"/>
          <w:bCs/>
        </w:rPr>
        <w:t>Rady Powiatu w Tomaszowie Mazowieckim w sprawie powierzenia Gminie Tomaszów Mazowiecki zadania publicznego w zakresie zarządzania drogą powiatową nr 4332E Tomaszów Mazowiecki - Wolbórz na odcinku od km 4+968 do km 5+920</w:t>
      </w:r>
      <w:r>
        <w:rPr>
          <w:rFonts w:eastAsia="Times New Roman"/>
          <w:b/>
          <w:bCs/>
        </w:rPr>
        <w:t xml:space="preserve"> </w:t>
      </w:r>
      <w:r>
        <w:rPr>
          <w:rFonts w:eastAsia="Times New Roman"/>
          <w:color w:val="000000"/>
        </w:rPr>
        <w:t>stanowi </w:t>
      </w:r>
      <w:r>
        <w:rPr>
          <w:rFonts w:eastAsia="Times New Roman"/>
          <w:b/>
          <w:bCs/>
          <w:color w:val="000000"/>
        </w:rPr>
        <w:t>załącznik</w:t>
      </w:r>
      <w:r>
        <w:rPr>
          <w:rFonts w:eastAsia="Times New Roman"/>
          <w:color w:val="000000"/>
        </w:rPr>
        <w:t> do niniejszego protokołu.</w:t>
      </w:r>
    </w:p>
    <w:p w:rsidR="00D4650E" w:rsidRDefault="00736863">
      <w:pPr>
        <w:spacing w:after="240"/>
        <w:jc w:val="both"/>
        <w:rPr>
          <w:rFonts w:eastAsia="Times New Roman"/>
          <w:b/>
        </w:rPr>
      </w:pPr>
      <w:r>
        <w:rPr>
          <w:rFonts w:eastAsia="Times New Roman"/>
        </w:rPr>
        <w:br/>
      </w:r>
      <w:r>
        <w:rPr>
          <w:rFonts w:eastAsia="Times New Roman"/>
        </w:rPr>
        <w:br/>
      </w:r>
      <w:r>
        <w:rPr>
          <w:rFonts w:eastAsia="Times New Roman"/>
        </w:rPr>
        <w:br/>
      </w:r>
      <w:r>
        <w:rPr>
          <w:rFonts w:eastAsia="Times New Roman"/>
          <w:b/>
        </w:rPr>
        <w:t>7. Rozpatrzenie projektu i podjęcie Uchwały Rady Powiatu w Tomaszowie Mazowieckim w sprawie powierzenia Gminie Tomaszów Mazowiecki zadania publicznego w zakresie zarządzania drogą powiatową nr 4332E Tomaszów Mazowiecki – Wolbórz na odcinku od km 9+542 do km 10+520;</w:t>
      </w:r>
    </w:p>
    <w:p w:rsidR="00D4650E" w:rsidRDefault="00736863">
      <w:pPr>
        <w:spacing w:after="240"/>
        <w:jc w:val="both"/>
        <w:rPr>
          <w:rFonts w:eastAsia="Times New Roman"/>
        </w:rPr>
      </w:pPr>
      <w:r>
        <w:rPr>
          <w:rFonts w:eastAsia="Times New Roman"/>
          <w:b/>
        </w:rPr>
        <w:lastRenderedPageBreak/>
        <w:t xml:space="preserve">Z-ca Dyrektora Zarządu Dróg Powiatowych Marcin Amróz – </w:t>
      </w:r>
      <w:r>
        <w:rPr>
          <w:rFonts w:eastAsia="Times New Roman"/>
        </w:rPr>
        <w:t xml:space="preserve">Przedstawił projekt powyższej uchwały, która stanowi </w:t>
      </w:r>
      <w:r>
        <w:rPr>
          <w:rFonts w:eastAsia="Times New Roman"/>
          <w:b/>
        </w:rPr>
        <w:t>załącznik</w:t>
      </w:r>
      <w:r>
        <w:rPr>
          <w:rFonts w:eastAsia="Times New Roman"/>
        </w:rPr>
        <w:t xml:space="preserve"> do niniejszego protokołu.</w:t>
      </w:r>
    </w:p>
    <w:p w:rsidR="00D4650E" w:rsidRDefault="00736863">
      <w:pPr>
        <w:spacing w:after="240"/>
        <w:rPr>
          <w:rFonts w:eastAsia="Times New Roman"/>
        </w:rPr>
      </w:pPr>
      <w:r>
        <w:t xml:space="preserve">Przewodniczący </w:t>
      </w:r>
      <w:r>
        <w:rPr>
          <w:lang w:eastAsia="en-US"/>
        </w:rPr>
        <w:t>Komisja Bezpieczeństwa Publicznego i Transportu Grzegorz Glimasiński</w:t>
      </w:r>
      <w:r>
        <w:t xml:space="preserve"> poinformował, że Komisja pozytywnie zaopiniowała projekt uchwały</w:t>
      </w:r>
      <w:r>
        <w:rPr>
          <w:rFonts w:eastAsia="Times New Roman"/>
        </w:rPr>
        <w:br/>
      </w:r>
      <w:r>
        <w:rPr>
          <w:rFonts w:eastAsia="Times New Roman"/>
        </w:rPr>
        <w:br/>
      </w:r>
      <w:r>
        <w:rPr>
          <w:rFonts w:eastAsia="Times New Roman"/>
        </w:rPr>
        <w:br/>
      </w:r>
      <w:r>
        <w:rPr>
          <w:rStyle w:val="Pogrubienie"/>
          <w:rFonts w:eastAsia="Times New Roman"/>
          <w:u w:val="single"/>
        </w:rPr>
        <w:t>Wyniki głosowania</w:t>
      </w:r>
      <w:r>
        <w:rPr>
          <w:rFonts w:eastAsia="Times New Roman"/>
        </w:rPr>
        <w:br/>
        <w:t>ZA: 21, PRZECIW: 0, WSTRZYMUJĘ SIĘ: 0, BRAK GŁOSU: 0, NIEOBECNI: 2</w:t>
      </w:r>
      <w:r>
        <w:rPr>
          <w:rFonts w:eastAsia="Times New Roman"/>
        </w:rPr>
        <w:br/>
      </w:r>
      <w:r>
        <w:rPr>
          <w:rFonts w:eastAsia="Times New Roman"/>
        </w:rPr>
        <w:br/>
      </w:r>
      <w:r>
        <w:rPr>
          <w:rFonts w:eastAsia="Times New Roman"/>
          <w:u w:val="single"/>
        </w:rPr>
        <w:t>Wyniki imienne:</w:t>
      </w:r>
      <w:r>
        <w:rPr>
          <w:rFonts w:eastAsia="Times New Roman"/>
        </w:rPr>
        <w:br/>
        <w:t>ZA (21)</w:t>
      </w:r>
      <w:r>
        <w:rPr>
          <w:rFonts w:eastAsia="Times New Roman"/>
        </w:rPr>
        <w:br/>
        <w:t>Jan Balcerek, Wacława Bąk, Krzysztof Biskup, Grzegorz Glimasiński, Bogna Hes, Włodzimierz Justyna, Piotr Kagankiewicz, Leon Karwat, Marek Kociubiński, Dariusz Kowalczyk, Bogumił Koziarski, Edmund Król, Paweł Łuczak, Szymon Michalak, Paweł Piwowarski, Teodora Sowik, Mariusz Strzępek , Mariusz Węgrzynowski, Martyna Wojciechowska, Tomasz Zdonek, Sławomir Żegota</w:t>
      </w:r>
      <w:r>
        <w:rPr>
          <w:rFonts w:eastAsia="Times New Roman"/>
        </w:rPr>
        <w:br/>
        <w:t>NIEOBECNI (2)</w:t>
      </w:r>
      <w:r>
        <w:rPr>
          <w:rFonts w:eastAsia="Times New Roman"/>
        </w:rPr>
        <w:br/>
        <w:t>Mirosław Kukliński, Marek Parada</w:t>
      </w:r>
      <w:r>
        <w:rPr>
          <w:rFonts w:eastAsia="Times New Roman"/>
        </w:rPr>
        <w:br/>
      </w:r>
    </w:p>
    <w:p w:rsidR="00D4650E" w:rsidRDefault="00736863">
      <w:pPr>
        <w:jc w:val="both"/>
        <w:divId w:val="1297881856"/>
        <w:rPr>
          <w:rFonts w:eastAsia="Times New Roman"/>
        </w:rPr>
      </w:pPr>
      <w:r>
        <w:rPr>
          <w:rFonts w:eastAsia="Times New Roman"/>
          <w:b/>
          <w:bCs/>
        </w:rPr>
        <w:t xml:space="preserve">Uchwała nr XXVII/177/2020 </w:t>
      </w:r>
      <w:r>
        <w:rPr>
          <w:rFonts w:eastAsia="Times New Roman"/>
          <w:bCs/>
        </w:rPr>
        <w:t>Rozpatrzenie projektu i podjęcie Uchwały Rady Powiatu w Tomaszowie Mazowieckim w sprawie powierzenia Gminie Tomaszów Mazowiecki zadania publicznego w zakresie zarządzania drogą powiatową nr 4332E Tomaszów Mazowiecki – Wolbórz na odcinku od km 9+542 do km 10+520</w:t>
      </w:r>
      <w:r>
        <w:rPr>
          <w:rFonts w:eastAsia="Times New Roman"/>
          <w:b/>
          <w:bCs/>
        </w:rPr>
        <w:t xml:space="preserve"> </w:t>
      </w:r>
      <w:r>
        <w:rPr>
          <w:rFonts w:eastAsia="Times New Roman"/>
          <w:color w:val="000000"/>
        </w:rPr>
        <w:t>stanowi </w:t>
      </w:r>
      <w:r>
        <w:rPr>
          <w:rFonts w:eastAsia="Times New Roman"/>
          <w:b/>
          <w:bCs/>
          <w:color w:val="000000"/>
        </w:rPr>
        <w:t>załącznik</w:t>
      </w:r>
      <w:r>
        <w:rPr>
          <w:rFonts w:eastAsia="Times New Roman"/>
          <w:color w:val="000000"/>
        </w:rPr>
        <w:t> do niniejszego protokołu.</w:t>
      </w:r>
    </w:p>
    <w:p w:rsidR="00D4650E" w:rsidRDefault="00736863">
      <w:pPr>
        <w:spacing w:after="240"/>
        <w:jc w:val="both"/>
        <w:rPr>
          <w:rFonts w:eastAsia="Times New Roman"/>
        </w:rPr>
      </w:pPr>
      <w:r>
        <w:rPr>
          <w:rFonts w:eastAsia="Times New Roman"/>
        </w:rPr>
        <w:br/>
      </w:r>
      <w:r>
        <w:rPr>
          <w:rFonts w:eastAsia="Times New Roman"/>
        </w:rPr>
        <w:br/>
      </w:r>
      <w:r>
        <w:rPr>
          <w:rFonts w:eastAsia="Times New Roman"/>
        </w:rPr>
        <w:br/>
      </w:r>
      <w:r>
        <w:rPr>
          <w:rFonts w:eastAsia="Times New Roman"/>
          <w:b/>
        </w:rPr>
        <w:t>8. Rozpatrzenie projektu i podjęcie Uchwały Rady Powiatu w Tomaszowie Mazowieckim w sprawie zmiany uchwały Nr XXI/155/2020 Rady Powiatu w Tomaszowie Mazowieckim z dnia 29 maja 2020 r. w sprawie określenia zadań realizowanych przez powiat tomaszowski w 2020 roku w ramach rehabilitacji zawodowej i społecznej osób niepełnosprawnych oraz wysokości środków Państwowego Funduszu Rehabilitacji Osób Niepełnosprawnych przeznaczonych na te zadnia;</w:t>
      </w:r>
    </w:p>
    <w:p w:rsidR="00D4650E" w:rsidRDefault="00736863">
      <w:pPr>
        <w:spacing w:after="240"/>
        <w:rPr>
          <w:rFonts w:eastAsia="Times New Roman"/>
        </w:rPr>
      </w:pPr>
      <w:r>
        <w:rPr>
          <w:rFonts w:eastAsia="Times New Roman"/>
          <w:b/>
        </w:rPr>
        <w:t>Dyrektor PCPR Andrzej Więckowski</w:t>
      </w:r>
      <w:r>
        <w:rPr>
          <w:rFonts w:eastAsia="Times New Roman"/>
        </w:rPr>
        <w:t xml:space="preserve"> – Przedstawił projekt powyższej uchwały, która stanowi </w:t>
      </w:r>
      <w:r>
        <w:rPr>
          <w:rFonts w:eastAsia="Times New Roman"/>
          <w:b/>
        </w:rPr>
        <w:t>załącznik</w:t>
      </w:r>
      <w:r>
        <w:rPr>
          <w:rFonts w:eastAsia="Times New Roman"/>
        </w:rPr>
        <w:t xml:space="preserve"> do niniejszego protokołu.</w:t>
      </w:r>
    </w:p>
    <w:p w:rsidR="00D4650E" w:rsidRDefault="00736863">
      <w:pPr>
        <w:pStyle w:val="Standard"/>
        <w:spacing w:after="120"/>
        <w:jc w:val="both"/>
      </w:pPr>
      <w:r>
        <w:t xml:space="preserve">Przewodniczący </w:t>
      </w:r>
      <w:r>
        <w:rPr>
          <w:lang w:eastAsia="en-US"/>
        </w:rPr>
        <w:t>Komisja Zdrowia Rodziny i Spraw Społecznych Mariusz Strzępek</w:t>
      </w:r>
      <w:r>
        <w:t xml:space="preserve"> poinformował, że Komisja pozytywnie zaopiniowała projekt uchwały.</w:t>
      </w:r>
    </w:p>
    <w:p w:rsidR="00D4650E" w:rsidRDefault="00736863">
      <w:pPr>
        <w:pStyle w:val="NormalnyWeb"/>
        <w:spacing w:after="120" w:afterAutospacing="0"/>
        <w:jc w:val="both"/>
      </w:pPr>
      <w:r>
        <w:t>Przewodniczący Komisji  Budżetu i Planowania Gospodarczego Piotr Kagankiewicz poinformował, że Komisja pozytywnie zaopiniowała projekt uchwały.</w:t>
      </w:r>
    </w:p>
    <w:p w:rsidR="00D4650E" w:rsidRDefault="00736863">
      <w:pPr>
        <w:spacing w:after="240"/>
        <w:rPr>
          <w:rFonts w:eastAsia="Times New Roman"/>
        </w:rPr>
      </w:pPr>
      <w:r>
        <w:rPr>
          <w:rFonts w:eastAsia="Times New Roman"/>
        </w:rPr>
        <w:br/>
      </w:r>
      <w:r>
        <w:rPr>
          <w:rFonts w:eastAsia="Times New Roman"/>
        </w:rPr>
        <w:br/>
      </w:r>
      <w:r>
        <w:rPr>
          <w:rStyle w:val="Pogrubienie"/>
          <w:rFonts w:eastAsia="Times New Roman"/>
          <w:u w:val="single"/>
        </w:rPr>
        <w:t>Wyniki głosowania</w:t>
      </w:r>
      <w:r>
        <w:rPr>
          <w:rFonts w:eastAsia="Times New Roman"/>
        </w:rPr>
        <w:br/>
        <w:t>ZA: 21, PRZECIW: 0, WSTRZYMUJĘ SIĘ: 0, BRAK GŁOSU: 1, NIEOBECNI: 1</w:t>
      </w:r>
      <w:r>
        <w:rPr>
          <w:rFonts w:eastAsia="Times New Roman"/>
        </w:rPr>
        <w:br/>
      </w:r>
      <w:r>
        <w:rPr>
          <w:rFonts w:eastAsia="Times New Roman"/>
        </w:rPr>
        <w:br/>
      </w:r>
      <w:r>
        <w:rPr>
          <w:rFonts w:eastAsia="Times New Roman"/>
          <w:u w:val="single"/>
        </w:rPr>
        <w:t>Wyniki imienne:</w:t>
      </w:r>
      <w:r>
        <w:rPr>
          <w:rFonts w:eastAsia="Times New Roman"/>
        </w:rPr>
        <w:br/>
        <w:t>ZA (21)</w:t>
      </w:r>
      <w:r>
        <w:rPr>
          <w:rFonts w:eastAsia="Times New Roman"/>
        </w:rPr>
        <w:br/>
        <w:t xml:space="preserve">Jan Balcerek, Wacława Bąk, Krzysztof Biskup, Grzegorz Glimasiński, Bogna Hes, </w:t>
      </w:r>
      <w:r>
        <w:rPr>
          <w:rFonts w:eastAsia="Times New Roman"/>
        </w:rPr>
        <w:lastRenderedPageBreak/>
        <w:t>Włodzimierz Justyna, Piotr Kagankiewicz, Leon Karwat, Marek Kociubiński, Dariusz Kowalczyk, Edmund Król, Mirosław Kukliński, Paweł Łuczak, Szymon Michalak, Paweł Piwowarski, Teodora Sowik, Mariusz Strzępek , Mariusz Węgrzynowski, Martyna Wojciechowska, Tomasz Zdonek, Sławomir Żegota</w:t>
      </w:r>
      <w:r>
        <w:rPr>
          <w:rFonts w:eastAsia="Times New Roman"/>
        </w:rPr>
        <w:br/>
        <w:t>BRAK GŁOSU (1)</w:t>
      </w:r>
      <w:r>
        <w:rPr>
          <w:rFonts w:eastAsia="Times New Roman"/>
        </w:rPr>
        <w:br/>
        <w:t>Bogumił Koziarski</w:t>
      </w:r>
      <w:r>
        <w:rPr>
          <w:rFonts w:eastAsia="Times New Roman"/>
        </w:rPr>
        <w:br/>
        <w:t>NIEOBECNI (1)</w:t>
      </w:r>
      <w:r>
        <w:rPr>
          <w:rFonts w:eastAsia="Times New Roman"/>
        </w:rPr>
        <w:br/>
        <w:t>Marek Parada</w:t>
      </w:r>
      <w:r>
        <w:rPr>
          <w:rFonts w:eastAsia="Times New Roman"/>
        </w:rPr>
        <w:br/>
      </w:r>
    </w:p>
    <w:p w:rsidR="00D4650E" w:rsidRDefault="00736863">
      <w:pPr>
        <w:divId w:val="1868370302"/>
        <w:rPr>
          <w:rFonts w:eastAsia="Times New Roman"/>
        </w:rPr>
      </w:pPr>
      <w:r>
        <w:rPr>
          <w:rFonts w:eastAsia="Times New Roman"/>
          <w:b/>
          <w:bCs/>
        </w:rPr>
        <w:t xml:space="preserve">Uchwała nr XXVII/178/2020 </w:t>
      </w:r>
      <w:r>
        <w:rPr>
          <w:rFonts w:eastAsia="Times New Roman"/>
          <w:bCs/>
        </w:rPr>
        <w:t xml:space="preserve">Uchwały Rady Powiatu w Tomaszowie Mazowieckim w sprawie zmiany uchwały Nr XXI/155/2020 Rady Powiatu w Tomaszowie Mazowieckim z dnia 29 maja 2020 r. w sprawie określenia zadań realizowanych przez powiat tomaszowski w 2020 roku w ramach rehabilitacji zawodowej i społecznej osób niepełnosprawnych oraz wysokości środków Państwowego Funduszu Rehabilitacji Osób Niepełnosprawnych przeznaczonych na te zadnia </w:t>
      </w:r>
      <w:r>
        <w:rPr>
          <w:rFonts w:eastAsia="Times New Roman"/>
          <w:color w:val="000000"/>
        </w:rPr>
        <w:t>stanowi </w:t>
      </w:r>
      <w:r>
        <w:rPr>
          <w:rFonts w:eastAsia="Times New Roman"/>
          <w:b/>
          <w:bCs/>
          <w:color w:val="000000"/>
        </w:rPr>
        <w:t>załącznik</w:t>
      </w:r>
      <w:r>
        <w:rPr>
          <w:rFonts w:eastAsia="Times New Roman"/>
          <w:color w:val="000000"/>
        </w:rPr>
        <w:t> do niniejszego protokołu.</w:t>
      </w:r>
    </w:p>
    <w:p w:rsidR="00D4650E" w:rsidRDefault="00736863">
      <w:pPr>
        <w:spacing w:after="240"/>
        <w:jc w:val="both"/>
        <w:rPr>
          <w:rFonts w:eastAsia="Times New Roman"/>
          <w:b/>
        </w:rPr>
      </w:pPr>
      <w:r>
        <w:rPr>
          <w:rFonts w:eastAsia="Times New Roman"/>
        </w:rPr>
        <w:br/>
      </w:r>
      <w:r>
        <w:rPr>
          <w:rFonts w:eastAsia="Times New Roman"/>
        </w:rPr>
        <w:br/>
      </w:r>
      <w:r>
        <w:rPr>
          <w:rFonts w:eastAsia="Times New Roman"/>
        </w:rPr>
        <w:br/>
      </w:r>
      <w:r>
        <w:rPr>
          <w:rFonts w:eastAsia="Times New Roman"/>
          <w:b/>
        </w:rPr>
        <w:t>9. Rozpatrzenie projektu i podjęcie Uchwały Rady Powiatu w Tomaszowie Mazowieckim w sprawie przekazania wniosku według właściwości;</w:t>
      </w:r>
    </w:p>
    <w:p w:rsidR="00D4650E" w:rsidRDefault="00736863">
      <w:pPr>
        <w:spacing w:after="240"/>
        <w:jc w:val="both"/>
        <w:rPr>
          <w:rFonts w:eastAsia="Times New Roman"/>
        </w:rPr>
      </w:pPr>
      <w:r>
        <w:rPr>
          <w:rFonts w:eastAsia="Times New Roman"/>
          <w:b/>
        </w:rPr>
        <w:t>Przewodnicząca Komisji Skarg Wniosków i Petycji Rady Powiatu Martyna Wojciechowska</w:t>
      </w:r>
      <w:r>
        <w:rPr>
          <w:rFonts w:eastAsia="Times New Roman"/>
        </w:rPr>
        <w:t xml:space="preserve"> – przedstawiła projekt powyższej uchwały, która stanowi załącznik do niniejszego protokołu. </w:t>
      </w:r>
    </w:p>
    <w:p w:rsidR="00D4650E" w:rsidRDefault="00736863">
      <w:pPr>
        <w:spacing w:after="240"/>
        <w:rPr>
          <w:rFonts w:eastAsia="Times New Roman"/>
        </w:rPr>
      </w:pPr>
      <w:r>
        <w:rPr>
          <w:rStyle w:val="Pogrubienie"/>
          <w:rFonts w:eastAsia="Times New Roman"/>
          <w:u w:val="single"/>
        </w:rPr>
        <w:t>Wyniki głosowania</w:t>
      </w:r>
      <w:r>
        <w:rPr>
          <w:rFonts w:eastAsia="Times New Roman"/>
        </w:rPr>
        <w:br/>
        <w:t>ZA: 21, PRZECIW: 0, WSTRZYMUJĘ SIĘ: 0, BRAK GŁOSU: 1, NIEOBECNI: 1</w:t>
      </w:r>
      <w:r>
        <w:rPr>
          <w:rFonts w:eastAsia="Times New Roman"/>
        </w:rPr>
        <w:br/>
      </w:r>
      <w:r>
        <w:rPr>
          <w:rFonts w:eastAsia="Times New Roman"/>
        </w:rPr>
        <w:br/>
      </w:r>
      <w:r>
        <w:rPr>
          <w:rFonts w:eastAsia="Times New Roman"/>
          <w:u w:val="single"/>
        </w:rPr>
        <w:t>Wyniki imienne:</w:t>
      </w:r>
      <w:r>
        <w:rPr>
          <w:rFonts w:eastAsia="Times New Roman"/>
        </w:rPr>
        <w:br/>
        <w:t>ZA (21)</w:t>
      </w:r>
      <w:r>
        <w:rPr>
          <w:rFonts w:eastAsia="Times New Roman"/>
        </w:rPr>
        <w:br/>
        <w:t>Jan Balcerek, Wacława Bąk, Krzysztof Biskup, Grzegorz Glimasiński, Bogna Hes, Włodzimierz Justyna, Piotr Kagankiewicz, Leon Karwat, Marek Kociubiński, Dariusz Kowalczyk, Bogumił Koziarski, Edmund Król, Paweł Łuczak, Szymon Michalak, Paweł Piwowarski, Teodora Sowik, Mariusz Strzępek , Mariusz Węgrzynowski, Martyna Wojciechowska, Tomasz Zdonek, Sławomir Żegota</w:t>
      </w:r>
      <w:r>
        <w:rPr>
          <w:rFonts w:eastAsia="Times New Roman"/>
        </w:rPr>
        <w:br/>
        <w:t>BRAK GŁOSU (1)</w:t>
      </w:r>
      <w:r>
        <w:rPr>
          <w:rFonts w:eastAsia="Times New Roman"/>
        </w:rPr>
        <w:br/>
        <w:t>Mirosław Kukliński</w:t>
      </w:r>
      <w:r>
        <w:rPr>
          <w:rFonts w:eastAsia="Times New Roman"/>
        </w:rPr>
        <w:br/>
        <w:t>NIEOBECNI (1)</w:t>
      </w:r>
      <w:r>
        <w:rPr>
          <w:rFonts w:eastAsia="Times New Roman"/>
        </w:rPr>
        <w:br/>
        <w:t>Marek Parada</w:t>
      </w:r>
      <w:r>
        <w:rPr>
          <w:rFonts w:eastAsia="Times New Roman"/>
        </w:rPr>
        <w:br/>
      </w:r>
    </w:p>
    <w:p w:rsidR="00D4650E" w:rsidRDefault="00736863">
      <w:pPr>
        <w:divId w:val="177351379"/>
        <w:rPr>
          <w:rFonts w:eastAsia="Times New Roman"/>
        </w:rPr>
      </w:pPr>
      <w:r>
        <w:rPr>
          <w:rFonts w:eastAsia="Times New Roman"/>
          <w:b/>
          <w:bCs/>
        </w:rPr>
        <w:t xml:space="preserve">Uchwała nr XXVII/179/2020 </w:t>
      </w:r>
      <w:r>
        <w:rPr>
          <w:rFonts w:eastAsia="Times New Roman"/>
        </w:rPr>
        <w:t>Rady Powiatu w Tomaszowie Mazowieckim w sprawie przekazania wniosku według właściwości</w:t>
      </w:r>
      <w:r>
        <w:rPr>
          <w:rFonts w:eastAsia="Times New Roman"/>
          <w:color w:val="000000"/>
        </w:rPr>
        <w:t xml:space="preserve"> stanowi </w:t>
      </w:r>
      <w:r>
        <w:rPr>
          <w:rFonts w:eastAsia="Times New Roman"/>
          <w:b/>
          <w:bCs/>
          <w:color w:val="000000"/>
        </w:rPr>
        <w:t>załącznik</w:t>
      </w:r>
      <w:r>
        <w:rPr>
          <w:rFonts w:eastAsia="Times New Roman"/>
          <w:color w:val="000000"/>
        </w:rPr>
        <w:t> do niniejszego protokołu.</w:t>
      </w:r>
    </w:p>
    <w:p w:rsidR="00D4650E" w:rsidRDefault="00736863">
      <w:pPr>
        <w:spacing w:after="240"/>
        <w:jc w:val="both"/>
        <w:rPr>
          <w:rFonts w:eastAsia="Times New Roman"/>
          <w:b/>
        </w:rPr>
      </w:pPr>
      <w:r>
        <w:rPr>
          <w:rFonts w:eastAsia="Times New Roman"/>
        </w:rPr>
        <w:br/>
      </w:r>
      <w:r>
        <w:rPr>
          <w:rFonts w:eastAsia="Times New Roman"/>
        </w:rPr>
        <w:br/>
      </w:r>
      <w:r>
        <w:rPr>
          <w:rFonts w:eastAsia="Times New Roman"/>
        </w:rPr>
        <w:br/>
      </w:r>
      <w:r>
        <w:rPr>
          <w:rFonts w:eastAsia="Times New Roman"/>
          <w:b/>
        </w:rPr>
        <w:t>10. Rozpatrzenie projektu i podjęcie Uchwały Rady Powiatu w Tomaszowie Mazowieckim w sprawie zmian w budżecie Powiatu Tomaszowskiego na rok 2020;</w:t>
      </w:r>
    </w:p>
    <w:p w:rsidR="00D4650E" w:rsidRDefault="00736863">
      <w:pPr>
        <w:spacing w:after="240"/>
        <w:rPr>
          <w:rFonts w:eastAsia="Times New Roman"/>
        </w:rPr>
      </w:pPr>
      <w:r>
        <w:rPr>
          <w:rFonts w:eastAsia="Times New Roman"/>
          <w:b/>
        </w:rPr>
        <w:t>Skarbnik Powiatu Jolanta Ciach</w:t>
      </w:r>
      <w:r>
        <w:rPr>
          <w:rFonts w:eastAsia="Times New Roman"/>
        </w:rPr>
        <w:t xml:space="preserve"> – przedstawiła projekt powyższej uchwały, która stanowi </w:t>
      </w:r>
      <w:r>
        <w:rPr>
          <w:rFonts w:eastAsia="Times New Roman"/>
          <w:b/>
        </w:rPr>
        <w:t>załącznik</w:t>
      </w:r>
      <w:r>
        <w:rPr>
          <w:rFonts w:eastAsia="Times New Roman"/>
        </w:rPr>
        <w:t xml:space="preserve"> do niniejszego protokołu.</w:t>
      </w:r>
    </w:p>
    <w:p w:rsidR="00D4650E" w:rsidRDefault="00736863">
      <w:pPr>
        <w:pStyle w:val="NormalnyWeb"/>
        <w:spacing w:after="120" w:afterAutospacing="0"/>
        <w:jc w:val="both"/>
      </w:pPr>
      <w:r>
        <w:lastRenderedPageBreak/>
        <w:t>Przewodniczący Komisji  Budżetu i Planowania Gospodarczego Piotr Kagankiewicz poinformował, że Komisja pozytywnie zaopiniowała projekt uchwały.</w:t>
      </w:r>
    </w:p>
    <w:p w:rsidR="00D4650E" w:rsidRDefault="00736863">
      <w:pPr>
        <w:pStyle w:val="Standard"/>
        <w:spacing w:after="120"/>
        <w:jc w:val="both"/>
      </w:pPr>
      <w:r>
        <w:t xml:space="preserve">Przewodniczący </w:t>
      </w:r>
      <w:r>
        <w:rPr>
          <w:lang w:eastAsia="en-US"/>
        </w:rPr>
        <w:t>Komisja Zdrowia Rodziny i Spraw Społecznych Mariusz Strzępek</w:t>
      </w:r>
      <w:r>
        <w:t xml:space="preserve"> poinformował, że Komisja pozytywnie zaopiniowała projekt uchwały.</w:t>
      </w:r>
    </w:p>
    <w:p w:rsidR="00D4650E" w:rsidRDefault="00736863">
      <w:pPr>
        <w:spacing w:after="240"/>
        <w:rPr>
          <w:rFonts w:eastAsia="Times New Roman"/>
        </w:rPr>
      </w:pPr>
      <w:r>
        <w:t xml:space="preserve">Przewodniczący </w:t>
      </w:r>
      <w:r>
        <w:rPr>
          <w:lang w:eastAsia="en-US"/>
        </w:rPr>
        <w:t>Komisja Bezpieczeństwa Publicznego i Transportu Grzegorz Glimasiński</w:t>
      </w:r>
      <w:r>
        <w:t xml:space="preserve"> poinformował, że Komisja pozytywnie zaopiniowała projekt uchwały</w:t>
      </w:r>
      <w:r>
        <w:rPr>
          <w:rFonts w:eastAsia="Times New Roman"/>
        </w:rPr>
        <w:br/>
      </w:r>
      <w:r>
        <w:rPr>
          <w:rFonts w:eastAsia="Times New Roman"/>
        </w:rPr>
        <w:br/>
      </w:r>
      <w:r>
        <w:rPr>
          <w:rStyle w:val="Pogrubienie"/>
          <w:rFonts w:eastAsia="Times New Roman"/>
          <w:u w:val="single"/>
        </w:rPr>
        <w:t>Wyniki głosowania</w:t>
      </w:r>
      <w:r>
        <w:rPr>
          <w:rFonts w:eastAsia="Times New Roman"/>
        </w:rPr>
        <w:br/>
        <w:t>ZA: 22, PRZECIW: 0, WSTRZYMUJĘ SIĘ: 0, BRAK GŁOSU: 0, NIEOBECNI: 1</w:t>
      </w:r>
      <w:r>
        <w:rPr>
          <w:rFonts w:eastAsia="Times New Roman"/>
        </w:rPr>
        <w:br/>
      </w:r>
      <w:r>
        <w:rPr>
          <w:rFonts w:eastAsia="Times New Roman"/>
        </w:rPr>
        <w:br/>
      </w:r>
      <w:r>
        <w:rPr>
          <w:rFonts w:eastAsia="Times New Roman"/>
          <w:u w:val="single"/>
        </w:rPr>
        <w:t>Wyniki imienne:</w:t>
      </w:r>
      <w:r>
        <w:rPr>
          <w:rFonts w:eastAsia="Times New Roman"/>
        </w:rPr>
        <w:br/>
        <w:t>ZA (22)</w:t>
      </w:r>
      <w:r>
        <w:rPr>
          <w:rFonts w:eastAsia="Times New Roman"/>
        </w:rPr>
        <w:br/>
        <w:t>Jan Balcerek, Wacława Bąk, Krzysztof Biskup, Grzegorz Glimasiński, Bogna Hes, Włodzimierz Justyna, Piotr Kagankiewicz, Leon Karwat, Marek Kociubiński, Dariusz Kowalczyk, Bogumił Koziarski, Edmund Król, Mirosław Kukliński, Paweł Łuczak, Szymon Michalak, Paweł Piwowarski, Teodora Sowik, Mariusz Strzępek , Mariusz Węgrzynowski, Martyna Wojciechowska, Tomasz Zdonek, Sławomir Żegota</w:t>
      </w:r>
      <w:r>
        <w:rPr>
          <w:rFonts w:eastAsia="Times New Roman"/>
        </w:rPr>
        <w:br/>
        <w:t>NIEOBECNI (1)</w:t>
      </w:r>
      <w:r>
        <w:rPr>
          <w:rFonts w:eastAsia="Times New Roman"/>
        </w:rPr>
        <w:br/>
        <w:t>Marek Parada</w:t>
      </w:r>
      <w:r>
        <w:rPr>
          <w:rFonts w:eastAsia="Times New Roman"/>
        </w:rPr>
        <w:br/>
      </w:r>
    </w:p>
    <w:p w:rsidR="00D4650E" w:rsidRDefault="00736863">
      <w:pPr>
        <w:divId w:val="1900625271"/>
        <w:rPr>
          <w:rFonts w:eastAsia="Times New Roman"/>
        </w:rPr>
      </w:pPr>
      <w:r>
        <w:rPr>
          <w:rFonts w:eastAsia="Times New Roman"/>
          <w:b/>
          <w:bCs/>
        </w:rPr>
        <w:t>Uchwała nr XXVII/180/2020</w:t>
      </w:r>
      <w:r>
        <w:rPr>
          <w:rFonts w:eastAsia="Times New Roman"/>
          <w:b/>
        </w:rPr>
        <w:t xml:space="preserve"> </w:t>
      </w:r>
      <w:r>
        <w:rPr>
          <w:rFonts w:eastAsia="Times New Roman"/>
        </w:rPr>
        <w:t>Rady Powiatu w Tomaszowie Mazowieckim w sprawie zmian w budżecie Powiatu Tomaszowskiego na rok 2020,</w:t>
      </w:r>
      <w:r>
        <w:rPr>
          <w:rFonts w:eastAsia="Times New Roman"/>
          <w:color w:val="000000"/>
        </w:rPr>
        <w:t xml:space="preserve"> stanowi </w:t>
      </w:r>
      <w:r>
        <w:rPr>
          <w:rFonts w:eastAsia="Times New Roman"/>
          <w:b/>
          <w:bCs/>
          <w:color w:val="000000"/>
        </w:rPr>
        <w:t>załącznik</w:t>
      </w:r>
      <w:r>
        <w:rPr>
          <w:rFonts w:eastAsia="Times New Roman"/>
          <w:color w:val="000000"/>
        </w:rPr>
        <w:t> do niniejszego protokołu.</w:t>
      </w:r>
    </w:p>
    <w:p w:rsidR="00D4650E" w:rsidRDefault="00736863">
      <w:pPr>
        <w:jc w:val="both"/>
        <w:rPr>
          <w:rFonts w:eastAsia="Times New Roman"/>
        </w:rPr>
      </w:pPr>
      <w:r>
        <w:rPr>
          <w:rFonts w:eastAsia="Times New Roman"/>
        </w:rPr>
        <w:br/>
      </w:r>
      <w:r>
        <w:rPr>
          <w:rFonts w:eastAsia="Times New Roman"/>
        </w:rPr>
        <w:br/>
      </w:r>
      <w:r>
        <w:rPr>
          <w:rFonts w:eastAsia="Times New Roman"/>
        </w:rPr>
        <w:br/>
      </w:r>
      <w:r>
        <w:rPr>
          <w:rFonts w:eastAsia="Times New Roman"/>
          <w:b/>
        </w:rPr>
        <w:t>11. Rozpatrzenie projektu i podjęcie Uchwały Rady Powiatu w Tomaszowie Mazowieckim w sprawie zmian Wieloletniej Prognozy Finansowej Powiatu Tomaszowskiego na lata 2020-2038;</w:t>
      </w:r>
    </w:p>
    <w:p w:rsidR="00D4650E" w:rsidRDefault="00D4650E">
      <w:pPr>
        <w:rPr>
          <w:rFonts w:eastAsia="Times New Roman"/>
        </w:rPr>
      </w:pPr>
    </w:p>
    <w:p w:rsidR="00D4650E" w:rsidRDefault="00736863">
      <w:pPr>
        <w:spacing w:after="240"/>
        <w:rPr>
          <w:rFonts w:eastAsia="Times New Roman"/>
        </w:rPr>
      </w:pPr>
      <w:r>
        <w:rPr>
          <w:rFonts w:eastAsia="Times New Roman"/>
          <w:b/>
        </w:rPr>
        <w:t>Skarbnik Powiatu Jolanta Ciach</w:t>
      </w:r>
      <w:r>
        <w:rPr>
          <w:rFonts w:eastAsia="Times New Roman"/>
        </w:rPr>
        <w:t xml:space="preserve"> – przedstawiła projekt powyższej uchwały, która stanowi </w:t>
      </w:r>
      <w:r>
        <w:rPr>
          <w:rFonts w:eastAsia="Times New Roman"/>
          <w:b/>
        </w:rPr>
        <w:t>załącznik</w:t>
      </w:r>
      <w:r>
        <w:rPr>
          <w:rFonts w:eastAsia="Times New Roman"/>
        </w:rPr>
        <w:t xml:space="preserve"> do niniejszego protokołu.</w:t>
      </w:r>
    </w:p>
    <w:p w:rsidR="00D4650E" w:rsidRDefault="00736863">
      <w:pPr>
        <w:pStyle w:val="NormalnyWeb"/>
        <w:spacing w:after="120" w:afterAutospacing="0"/>
        <w:jc w:val="both"/>
      </w:pPr>
      <w:r>
        <w:t>Przewodniczący Komisji  Budżetu i Planowania Gospodarczego Piotr Kagankiewicz poinformował, że Komisja pozytywnie zaopiniowała projekt uchwały.</w:t>
      </w:r>
    </w:p>
    <w:p w:rsidR="00D4650E" w:rsidRDefault="00736863">
      <w:pPr>
        <w:pStyle w:val="Standard"/>
        <w:spacing w:after="120"/>
        <w:jc w:val="both"/>
      </w:pPr>
      <w:r>
        <w:t xml:space="preserve">Przewodniczący </w:t>
      </w:r>
      <w:r>
        <w:rPr>
          <w:lang w:eastAsia="en-US"/>
        </w:rPr>
        <w:t>Komisja Zdrowia Rodziny i Spraw Społecznych Mariusz Strzępek</w:t>
      </w:r>
      <w:r>
        <w:t xml:space="preserve"> poinformował, że Komisja pozytywnie zaopiniowała projekt uchwały.</w:t>
      </w:r>
    </w:p>
    <w:p w:rsidR="00D4650E" w:rsidRDefault="00736863">
      <w:pPr>
        <w:rPr>
          <w:rFonts w:eastAsia="Times New Roman"/>
        </w:rPr>
      </w:pPr>
      <w:r>
        <w:t xml:space="preserve">Przewodniczący </w:t>
      </w:r>
      <w:r>
        <w:rPr>
          <w:lang w:eastAsia="en-US"/>
        </w:rPr>
        <w:t>Komisja Bezpieczeństwa Publicznego i Transportu Grzegorz Glimasiński</w:t>
      </w:r>
      <w:r>
        <w:t xml:space="preserve"> poinformował, że Komisja pozytywnie zaopiniowała projekt uchwały</w:t>
      </w:r>
      <w:r>
        <w:rPr>
          <w:rFonts w:eastAsia="Times New Roman"/>
        </w:rPr>
        <w:br/>
      </w:r>
    </w:p>
    <w:p w:rsidR="00D4650E" w:rsidRDefault="00736863">
      <w:pPr>
        <w:jc w:val="both"/>
        <w:rPr>
          <w:rFonts w:eastAsia="Times New Roman"/>
        </w:rPr>
      </w:pPr>
      <w:r>
        <w:rPr>
          <w:rFonts w:eastAsia="Times New Roman"/>
        </w:rPr>
        <w:br/>
      </w:r>
      <w:r>
        <w:rPr>
          <w:rFonts w:eastAsia="Times New Roman"/>
          <w:b/>
        </w:rPr>
        <w:t>Radny Tomasz Zdonek</w:t>
      </w:r>
      <w:r>
        <w:rPr>
          <w:rFonts w:eastAsia="Times New Roman"/>
        </w:rPr>
        <w:t xml:space="preserve"> - Ja chciałem zapytać pana starosty i również by pani ą skarbnik czemu jest taka sytuacja , że znowuż ten środki na zakład opiekuńczo-pielęgnacyjny przy ulicy Niskiej są przełożone na następny rok czym to jest spowodowane to jest taka Świecka tradycja . Słuchajcie ja wiem, że każdemu z nas pewno ten zakład opiekuńczo-pielęgnacyjny leży na sercu lepiej byłoby żebyśmy tego rodzaju tradycji nie kultywowali, ale czy my mamy Panie starosto jakąś gwarancję na to , że to zostanie zrealizowane w przyszłym roku i to jest tym powodem tego że te pieniądze są przesunięte, bo wiem że to jest temat , który również był Panu </w:t>
      </w:r>
      <w:r>
        <w:rPr>
          <w:rFonts w:eastAsia="Times New Roman"/>
        </w:rPr>
        <w:lastRenderedPageBreak/>
        <w:t>bliski tak jak rozmawialiśmy poprzednio to mówiliśmy o tym, że faktycznie zacznie się ta inwestycja być może jeszcze w tym roku co było obiecujące , bardzo proszę o odpowiedź.</w:t>
      </w:r>
    </w:p>
    <w:p w:rsidR="00D4650E" w:rsidRDefault="00D4650E">
      <w:pPr>
        <w:rPr>
          <w:rFonts w:eastAsia="Times New Roman"/>
        </w:rPr>
      </w:pPr>
    </w:p>
    <w:p w:rsidR="00D4650E" w:rsidRDefault="00736863">
      <w:pPr>
        <w:jc w:val="both"/>
        <w:rPr>
          <w:rFonts w:eastAsia="Times New Roman"/>
        </w:rPr>
      </w:pPr>
      <w:r>
        <w:rPr>
          <w:rFonts w:eastAsia="Times New Roman"/>
          <w:b/>
        </w:rPr>
        <w:t>Starosta Mariusz Węgrzynowski</w:t>
      </w:r>
      <w:r>
        <w:rPr>
          <w:rFonts w:eastAsia="Times New Roman"/>
        </w:rPr>
        <w:t xml:space="preserve"> - Szanowni państwo, oczywiście że ta inwestycja będzie realizowana w roku 2021 . Dzisiaj jest sytuacja tego rodzaju , gdzie wniosek złożony do wojewódzkiego Funduszu Ochrony Środowiska nie został jeszcze do końca rozpatrzony i patrząc już na ten czas, który dzisiaj jest, bo przecież jeśli będzie decyzja, później będzie kwestia wyłonienia oczywiście firmy , która będzie przeprowadzała tą termomodernizację to na pewno już w tym roku nie będzie możliwe podjęcie takich wiążących działań , czy też pracy, za które mogły być wystawione faktury natomiast realizujemy tą inwestycję, stąd przełożenia tych pieniędzy na rok przyszły , czy li ona będzie zrealizowana.  </w:t>
      </w:r>
    </w:p>
    <w:p w:rsidR="00D4650E" w:rsidRDefault="00736863">
      <w:pPr>
        <w:rPr>
          <w:rFonts w:eastAsia="Times New Roman"/>
        </w:rPr>
      </w:pPr>
      <w:r>
        <w:rPr>
          <w:rFonts w:eastAsia="Times New Roman"/>
        </w:rPr>
        <w:br/>
      </w:r>
      <w:r>
        <w:rPr>
          <w:rStyle w:val="Pogrubienie"/>
          <w:rFonts w:eastAsia="Times New Roman"/>
          <w:u w:val="single"/>
        </w:rPr>
        <w:t>Wyniki głosowania</w:t>
      </w:r>
      <w:r>
        <w:rPr>
          <w:rFonts w:eastAsia="Times New Roman"/>
        </w:rPr>
        <w:br/>
        <w:t>ZA: 22, PRZECIW: 0, WSTRZYMUJĘ SIĘ: 0, BRAK GŁOSU: 0, NIEOBECNI: 1</w:t>
      </w:r>
      <w:r>
        <w:rPr>
          <w:rFonts w:eastAsia="Times New Roman"/>
        </w:rPr>
        <w:br/>
      </w:r>
      <w:r>
        <w:rPr>
          <w:rFonts w:eastAsia="Times New Roman"/>
        </w:rPr>
        <w:br/>
      </w:r>
      <w:r>
        <w:rPr>
          <w:rFonts w:eastAsia="Times New Roman"/>
          <w:u w:val="single"/>
        </w:rPr>
        <w:t>Wyniki imienne:</w:t>
      </w:r>
      <w:r>
        <w:rPr>
          <w:rFonts w:eastAsia="Times New Roman"/>
        </w:rPr>
        <w:br/>
        <w:t>ZA (22)</w:t>
      </w:r>
      <w:r>
        <w:rPr>
          <w:rFonts w:eastAsia="Times New Roman"/>
        </w:rPr>
        <w:br/>
        <w:t>Jan Balcerek, Wacława Bąk, Krzysztof Biskup, Grzegorz Glimasiński, Bogna Hes, Włodzimierz Justyna, Piotr Kagankiewicz, Leon Karwat, Marek Kociubiński, Dariusz Kowalczyk, Bogumił Koziarski, Edmund Król, Mirosław Kukliński, Paweł Łuczak, Szymon Michalak, Paweł Piwowarski, Teodora Sowik, Mariusz Strzępek , Mariusz Węgrzynowski, Martyna Wojciechowska, Tomasz Zdonek, Sławomir Żegota</w:t>
      </w:r>
      <w:r>
        <w:rPr>
          <w:rFonts w:eastAsia="Times New Roman"/>
        </w:rPr>
        <w:br/>
        <w:t>NIEOBECNI (1)</w:t>
      </w:r>
      <w:r>
        <w:rPr>
          <w:rFonts w:eastAsia="Times New Roman"/>
        </w:rPr>
        <w:br/>
        <w:t>Marek Parada</w:t>
      </w:r>
      <w:r>
        <w:rPr>
          <w:rFonts w:eastAsia="Times New Roman"/>
        </w:rPr>
        <w:br/>
      </w:r>
      <w:r>
        <w:rPr>
          <w:rFonts w:eastAsia="Times New Roman"/>
        </w:rPr>
        <w:br/>
      </w:r>
      <w:r>
        <w:rPr>
          <w:rFonts w:eastAsia="Times New Roman"/>
          <w:b/>
          <w:bCs/>
        </w:rPr>
        <w:t>Uchwała nr XXVII/181/2020</w:t>
      </w:r>
      <w:r>
        <w:rPr>
          <w:rFonts w:eastAsia="Times New Roman"/>
          <w:color w:val="000000"/>
        </w:rPr>
        <w:t xml:space="preserve"> Rady Powiatu w Tomaszowie Mazowieckim w sprawie zmian Wieloletniej Prognozy Finansowej Powiatu Tomaszowskiego na lata 2020-2038 stanowi </w:t>
      </w:r>
      <w:r>
        <w:rPr>
          <w:rFonts w:eastAsia="Times New Roman"/>
          <w:b/>
          <w:bCs/>
          <w:color w:val="000000"/>
        </w:rPr>
        <w:t>załącznik</w:t>
      </w:r>
      <w:r>
        <w:rPr>
          <w:rFonts w:eastAsia="Times New Roman"/>
          <w:color w:val="000000"/>
        </w:rPr>
        <w:t> do niniejszego protokołu.</w:t>
      </w:r>
    </w:p>
    <w:p w:rsidR="00D4650E" w:rsidRDefault="00736863">
      <w:pPr>
        <w:spacing w:after="240"/>
        <w:jc w:val="both"/>
        <w:rPr>
          <w:rFonts w:eastAsia="Times New Roman"/>
          <w:b/>
        </w:rPr>
      </w:pPr>
      <w:r>
        <w:rPr>
          <w:rFonts w:eastAsia="Times New Roman"/>
        </w:rPr>
        <w:br/>
      </w:r>
      <w:r>
        <w:rPr>
          <w:rFonts w:eastAsia="Times New Roman"/>
        </w:rPr>
        <w:br/>
      </w:r>
      <w:r>
        <w:rPr>
          <w:rFonts w:eastAsia="Times New Roman"/>
        </w:rPr>
        <w:br/>
      </w:r>
      <w:r>
        <w:rPr>
          <w:rFonts w:eastAsia="Times New Roman"/>
          <w:b/>
        </w:rPr>
        <w:t>12. Rozpatrzenie projektu i podjęcie Uchwały Rady Powiatu w Tomaszowie Mazowieckim w sprawie odwołania Skarbnika Powiatu Tomaszowskiego;</w:t>
      </w:r>
    </w:p>
    <w:p w:rsidR="00D4650E" w:rsidRDefault="00736863">
      <w:pPr>
        <w:spacing w:after="240"/>
        <w:jc w:val="both"/>
        <w:rPr>
          <w:rFonts w:eastAsia="Times New Roman"/>
          <w:b/>
        </w:rPr>
      </w:pPr>
      <w:r>
        <w:rPr>
          <w:rFonts w:eastAsia="Times New Roman"/>
        </w:rPr>
        <w:br/>
      </w:r>
      <w:r>
        <w:rPr>
          <w:rFonts w:eastAsia="Times New Roman"/>
          <w:b/>
        </w:rPr>
        <w:t xml:space="preserve">Starosta Mariusz Węgrzynowski - </w:t>
      </w:r>
      <w:r>
        <w:rPr>
          <w:rFonts w:eastAsia="Times New Roman"/>
        </w:rPr>
        <w:t xml:space="preserve">Szanowni Państwo w dniu 15 września 2020 roku Pani Jolanta Ciach skarbnik powiatu złożyła wniosek o rozwiązanie stosunku pracy z dniem 28 września tego roku w związku z zamiarem przejścia na emeryturę na co starosta Tomaszowski wyraził zgodę. Zgodnie z artykułem 12 punkt 3 ustawy z dnia 5 czerwca 1998 roku o samorządzie powiatowym do wyłącznej właściwości rady powiatu należy odwołanie na wniosek starosty skarbnika powiatu będącego głównym księgowym budżetu powiatu. Realizując treść powyższego przepisu starosta Tomaszowski składa do rady powiatu w Tomaszowie Mazowieckim wniosek o odwołanie pani Jolanty Ciach z dniem 28 września 2020 roku ze stanowiska skarbnika powiatu . Paragraf 1 niniejszej uchwały w związku ze złożonym przez panią Jolantę Ciach oświadczenie m woli o rozwiązaniu stosunku pracy na mocy porozumienia stron z dniem 28 września 2020 roku odwołuje się panią Jolanta Ciach ze stanowiska skarbnika powiatu tomaszowskiego z dniem 28 września 2020 roku . Paragraf 2 wykonanie uchwały Powierza się staroście tomaszowskie mu. Paragraf 3 uchwała wchodzi w życie z dniem podjęcia.  </w:t>
      </w:r>
    </w:p>
    <w:p w:rsidR="00D54F5D" w:rsidRDefault="00736863">
      <w:pPr>
        <w:spacing w:after="240"/>
        <w:rPr>
          <w:rStyle w:val="Pogrubienie"/>
          <w:rFonts w:eastAsia="Times New Roman"/>
          <w:u w:val="single"/>
        </w:rPr>
      </w:pPr>
      <w:r>
        <w:rPr>
          <w:rFonts w:eastAsia="Times New Roman"/>
        </w:rPr>
        <w:br/>
      </w:r>
    </w:p>
    <w:p w:rsidR="00D4650E" w:rsidRDefault="00736863">
      <w:pPr>
        <w:spacing w:after="240"/>
        <w:rPr>
          <w:rFonts w:eastAsia="Times New Roman"/>
        </w:rPr>
      </w:pPr>
      <w:r>
        <w:rPr>
          <w:rStyle w:val="Pogrubienie"/>
          <w:rFonts w:eastAsia="Times New Roman"/>
          <w:u w:val="single"/>
        </w:rPr>
        <w:lastRenderedPageBreak/>
        <w:t>Wyniki głosowania</w:t>
      </w:r>
      <w:r>
        <w:rPr>
          <w:rFonts w:eastAsia="Times New Roman"/>
        </w:rPr>
        <w:br/>
        <w:t>ZA: 13, PRZECIW: 1, WSTRZYMUJĘ SIĘ: 7, BRAK GŁOSU: 1, NIEOBECNI: 1</w:t>
      </w:r>
      <w:r>
        <w:rPr>
          <w:rFonts w:eastAsia="Times New Roman"/>
        </w:rPr>
        <w:br/>
      </w:r>
      <w:r>
        <w:rPr>
          <w:rFonts w:eastAsia="Times New Roman"/>
        </w:rPr>
        <w:br/>
      </w:r>
      <w:r>
        <w:rPr>
          <w:rFonts w:eastAsia="Times New Roman"/>
          <w:u w:val="single"/>
        </w:rPr>
        <w:t>Wyniki imienne:</w:t>
      </w:r>
      <w:r>
        <w:rPr>
          <w:rFonts w:eastAsia="Times New Roman"/>
        </w:rPr>
        <w:br/>
        <w:t>ZA (13)</w:t>
      </w:r>
      <w:r>
        <w:rPr>
          <w:rFonts w:eastAsia="Times New Roman"/>
        </w:rPr>
        <w:br/>
        <w:t>Jan Balcerek, Grzegorz Glimasiński, Bogna Hes, Włodzimierz Justyna, Piotr Kagankiewicz, Leon Karwat, Marek Kociubiński, Bogumił Koziarski, Paweł Łuczak, Teodora Sowik, Mariusz Węgrzynowski, Martyna Wojciechowska, Tomasz Zdonek</w:t>
      </w:r>
      <w:r>
        <w:rPr>
          <w:rFonts w:eastAsia="Times New Roman"/>
        </w:rPr>
        <w:br/>
        <w:t>PRZECIW (1)</w:t>
      </w:r>
      <w:r>
        <w:rPr>
          <w:rFonts w:eastAsia="Times New Roman"/>
        </w:rPr>
        <w:br/>
        <w:t xml:space="preserve">Mariusz Strzępek </w:t>
      </w:r>
      <w:r>
        <w:rPr>
          <w:rFonts w:eastAsia="Times New Roman"/>
        </w:rPr>
        <w:br/>
        <w:t>WSTRZYMUJĘ SIĘ (7)</w:t>
      </w:r>
      <w:r>
        <w:rPr>
          <w:rFonts w:eastAsia="Times New Roman"/>
        </w:rPr>
        <w:br/>
        <w:t>Wacława Bąk, Krzysztof Biskup, Dariusz Kowalczyk, Edmund Król, Szymon Michalak, Paweł Piwowarski, Sławomir Żegota</w:t>
      </w:r>
      <w:r>
        <w:rPr>
          <w:rFonts w:eastAsia="Times New Roman"/>
        </w:rPr>
        <w:br/>
        <w:t>BRAK GŁOSU (1)</w:t>
      </w:r>
      <w:r>
        <w:rPr>
          <w:rFonts w:eastAsia="Times New Roman"/>
        </w:rPr>
        <w:br/>
        <w:t>Mirosław Kukliński</w:t>
      </w:r>
      <w:r>
        <w:rPr>
          <w:rFonts w:eastAsia="Times New Roman"/>
        </w:rPr>
        <w:br/>
        <w:t>NIEOBECNI (1)</w:t>
      </w:r>
      <w:r>
        <w:rPr>
          <w:rFonts w:eastAsia="Times New Roman"/>
        </w:rPr>
        <w:br/>
        <w:t>Marek Parada</w:t>
      </w:r>
      <w:r>
        <w:rPr>
          <w:rFonts w:eastAsia="Times New Roman"/>
        </w:rPr>
        <w:br/>
      </w:r>
    </w:p>
    <w:p w:rsidR="00D4650E" w:rsidRDefault="00736863">
      <w:pPr>
        <w:divId w:val="380641887"/>
        <w:rPr>
          <w:rFonts w:eastAsia="Times New Roman"/>
          <w:color w:val="000000"/>
        </w:rPr>
      </w:pPr>
      <w:r>
        <w:rPr>
          <w:rFonts w:eastAsia="Times New Roman"/>
          <w:b/>
          <w:bCs/>
        </w:rPr>
        <w:t>Uchwała nr XXVII/182/2020</w:t>
      </w:r>
      <w:r w:rsidR="00C012D1" w:rsidRPr="00C012D1">
        <w:rPr>
          <w:rFonts w:eastAsia="Times New Roman"/>
          <w:b/>
        </w:rPr>
        <w:t xml:space="preserve"> </w:t>
      </w:r>
      <w:r w:rsidR="00C012D1" w:rsidRPr="00C012D1">
        <w:rPr>
          <w:rFonts w:eastAsia="Times New Roman"/>
        </w:rPr>
        <w:t>Rady Powiatu w Tomaszowie Mazowieckim w sprawie odwołania Skarbnika Powiatu Tomaszowskiego</w:t>
      </w:r>
      <w:r>
        <w:rPr>
          <w:rFonts w:eastAsia="Times New Roman"/>
          <w:b/>
          <w:bCs/>
        </w:rPr>
        <w:t xml:space="preserve"> </w:t>
      </w:r>
      <w:r>
        <w:rPr>
          <w:rFonts w:eastAsia="Times New Roman"/>
          <w:color w:val="000000"/>
        </w:rPr>
        <w:t>stanowi </w:t>
      </w:r>
      <w:r>
        <w:rPr>
          <w:rFonts w:eastAsia="Times New Roman"/>
          <w:b/>
          <w:bCs/>
          <w:color w:val="000000"/>
        </w:rPr>
        <w:t>załącznik</w:t>
      </w:r>
      <w:r>
        <w:rPr>
          <w:rFonts w:eastAsia="Times New Roman"/>
          <w:color w:val="000000"/>
        </w:rPr>
        <w:t> do niniejszego protokołu.</w:t>
      </w:r>
    </w:p>
    <w:p w:rsidR="00C012D1" w:rsidRDefault="00C012D1">
      <w:pPr>
        <w:divId w:val="380641887"/>
        <w:rPr>
          <w:rFonts w:eastAsia="Times New Roman"/>
          <w:color w:val="000000"/>
        </w:rPr>
      </w:pPr>
    </w:p>
    <w:p w:rsidR="00C012D1" w:rsidRPr="00C012D1" w:rsidRDefault="00C012D1" w:rsidP="007F69FB">
      <w:pPr>
        <w:jc w:val="both"/>
        <w:divId w:val="380641887"/>
        <w:rPr>
          <w:rFonts w:eastAsia="Times New Roman"/>
          <w:b/>
        </w:rPr>
      </w:pPr>
      <w:r w:rsidRPr="00C012D1">
        <w:rPr>
          <w:rFonts w:eastAsia="Times New Roman"/>
          <w:b/>
        </w:rPr>
        <w:t xml:space="preserve">Starosta </w:t>
      </w:r>
      <w:r w:rsidRPr="00C012D1">
        <w:rPr>
          <w:rFonts w:eastAsia="Times New Roman"/>
          <w:b/>
        </w:rPr>
        <w:t>Mariusz Węgrzynowski</w:t>
      </w:r>
    </w:p>
    <w:p w:rsidR="00C012D1" w:rsidRPr="00C012D1" w:rsidRDefault="00C012D1" w:rsidP="007F69FB">
      <w:pPr>
        <w:jc w:val="both"/>
        <w:divId w:val="380641887"/>
        <w:rPr>
          <w:rFonts w:eastAsia="Times New Roman"/>
        </w:rPr>
      </w:pPr>
      <w:r w:rsidRPr="00C012D1">
        <w:rPr>
          <w:rFonts w:eastAsia="Times New Roman"/>
        </w:rPr>
        <w:t>Drodzy państwo przeczytam list , który został skierowany na ręce pani Jolanty Ciach. Szanowna Pani Jolanta Ciach z okazji przejścia na emeryturę</w:t>
      </w:r>
      <w:r w:rsidR="007F69FB">
        <w:rPr>
          <w:rFonts w:eastAsia="Times New Roman"/>
        </w:rPr>
        <w:t xml:space="preserve"> po 41 latach pracy zawodowej w </w:t>
      </w:r>
      <w:r w:rsidRPr="00C012D1">
        <w:rPr>
          <w:rFonts w:eastAsia="Times New Roman"/>
        </w:rPr>
        <w:t>tym 11 latach pracy w starostwie powiatowym w Tomaszowie Maz. na stanowisku skarbnika powiatu , w imieniu władz samorządowych powiatu tomaszowskiego składamy pani serdeczne podziękowania za wieloletnią pracę i współpracę m</w:t>
      </w:r>
      <w:r w:rsidR="007F69FB">
        <w:rPr>
          <w:rFonts w:eastAsia="Times New Roman"/>
        </w:rPr>
        <w:t>ającą na celu dobro samorządu i </w:t>
      </w:r>
      <w:r w:rsidRPr="00C012D1">
        <w:rPr>
          <w:rFonts w:eastAsia="Times New Roman"/>
        </w:rPr>
        <w:t xml:space="preserve">mieszkańców powiatu tomaszowskiego. Ogromna Wiedza, doświadczenie, niezwykła serdeczności i kultura osobista to najtrafniejsze określenia, które charakteryzują pani pracę służąc swoją wiedzą i doświadczeniem pomagała pani niejednokrotnie rozwiązać wiele trudnych spraw i problemów dla dobra społeczności lokalnej i samorządu powiatu tomaszowskiego . Wierzymy, że wykonywana praca przyniosła pani satysfakcję i radość oraz wdzięczność tych, którym przez wiele lat służyła pani swoją wiedzą . Jesteśmy przekonani, że miło wspominać będzie pani dni spędzone w pracy, a przyszłość przyniesie jeszcze wiele dobrych chwil . Doceniając lata owocnej współpracy prosimy przyjąć życzenia zdrowia , pogody oraz wszelkiej pomyślności w życiu osobistym . </w:t>
      </w:r>
      <w:r w:rsidR="007F69FB">
        <w:rPr>
          <w:rFonts w:eastAsia="Times New Roman"/>
        </w:rPr>
        <w:t>Życzymy , aby wszystkie plany i </w:t>
      </w:r>
      <w:r w:rsidRPr="00C012D1">
        <w:rPr>
          <w:rFonts w:eastAsia="Times New Roman"/>
        </w:rPr>
        <w:t xml:space="preserve">marzenia odkładane na później spełniły się właśnie teraz . Szczęść Boże . podpisali wszyscy członkowie rady powiatu czyli wszyscy radni rady powiatu oraz cały zarząd powiatu tomaszowskiego.  </w:t>
      </w:r>
    </w:p>
    <w:p w:rsidR="00C012D1" w:rsidRPr="00C012D1" w:rsidRDefault="00C012D1" w:rsidP="00C012D1">
      <w:pPr>
        <w:divId w:val="380641887"/>
        <w:rPr>
          <w:rFonts w:eastAsia="Times New Roman"/>
          <w:b/>
        </w:rPr>
      </w:pPr>
      <w:r>
        <w:rPr>
          <w:rFonts w:eastAsia="Times New Roman"/>
          <w:b/>
        </w:rPr>
        <w:t xml:space="preserve">Przewodnicząca </w:t>
      </w:r>
      <w:r w:rsidRPr="00C012D1">
        <w:rPr>
          <w:rFonts w:eastAsia="Times New Roman"/>
          <w:b/>
        </w:rPr>
        <w:t>Wacława Bąk</w:t>
      </w:r>
    </w:p>
    <w:p w:rsidR="00C012D1" w:rsidRPr="00C012D1" w:rsidRDefault="00C012D1" w:rsidP="007F69FB">
      <w:pPr>
        <w:jc w:val="both"/>
        <w:divId w:val="380641887"/>
        <w:rPr>
          <w:rFonts w:eastAsia="Times New Roman"/>
        </w:rPr>
      </w:pPr>
      <w:r w:rsidRPr="00C012D1">
        <w:rPr>
          <w:rFonts w:eastAsia="Times New Roman"/>
        </w:rPr>
        <w:t>Szanowni państwo Jeszcze poproszę żebyście państwo wykazali odrobina cierpliwości ponieważ pan starosta tak bardzo oficjalnie zwrócił się do p</w:t>
      </w:r>
      <w:r w:rsidR="007F69FB">
        <w:rPr>
          <w:rFonts w:eastAsia="Times New Roman"/>
        </w:rPr>
        <w:t>ani Joli , a ja pozwolę sobie w </w:t>
      </w:r>
      <w:r w:rsidRPr="00C012D1">
        <w:rPr>
          <w:rFonts w:eastAsia="Times New Roman"/>
        </w:rPr>
        <w:t>imieniu nas wszystkich tak mniej formalnie. Pani Jolu życie to teatr , a my na tej scenie odgrywa my różne role, role zawodowe, role społeczne, role rodzinne . Los zetknął nas z panią właśnie w tej roli zawodowo społecznej to dla ogromny zaszczyt, że mieliśmy przyjemność pracować z osobą niezwykle kompetentną niezwykle wrażliwą a przede wszystkim cierpliwą. Dziękujemy Pani , że z takim spokojem i cierpliwością odpowiadała pani na przeróżne przedziwne pytania. Dziękujemy , że wprowadzała nas Meandr</w:t>
      </w:r>
      <w:r w:rsidR="00B82AB6">
        <w:rPr>
          <w:rFonts w:eastAsia="Times New Roman"/>
        </w:rPr>
        <w:t>y skąd się te pieniądze biorą i </w:t>
      </w:r>
      <w:r w:rsidRPr="00C012D1">
        <w:rPr>
          <w:rFonts w:eastAsia="Times New Roman"/>
        </w:rPr>
        <w:t xml:space="preserve">na co one są przeznaczane. Życzymy pani żeby spełniała pani swoje marzenia, a nas wszystkich zechciała pozostawić w życzliwej pamięci.  </w:t>
      </w:r>
    </w:p>
    <w:p w:rsidR="00B82AB6" w:rsidRDefault="00B82AB6" w:rsidP="007F69FB">
      <w:pPr>
        <w:jc w:val="both"/>
        <w:divId w:val="380641887"/>
        <w:rPr>
          <w:rFonts w:eastAsia="Times New Roman"/>
          <w:b/>
        </w:rPr>
      </w:pPr>
    </w:p>
    <w:p w:rsidR="00C012D1" w:rsidRPr="00B82AB6" w:rsidRDefault="00B82AB6" w:rsidP="007F69FB">
      <w:pPr>
        <w:jc w:val="both"/>
        <w:divId w:val="380641887"/>
        <w:rPr>
          <w:rFonts w:eastAsia="Times New Roman"/>
          <w:b/>
        </w:rPr>
      </w:pPr>
      <w:r w:rsidRPr="00B82AB6">
        <w:rPr>
          <w:rFonts w:eastAsia="Times New Roman"/>
          <w:b/>
        </w:rPr>
        <w:t xml:space="preserve">Radny </w:t>
      </w:r>
      <w:r w:rsidR="00C012D1" w:rsidRPr="00B82AB6">
        <w:rPr>
          <w:rFonts w:eastAsia="Times New Roman"/>
          <w:b/>
        </w:rPr>
        <w:t>Piotr Kagankiewicz</w:t>
      </w:r>
    </w:p>
    <w:p w:rsidR="00C012D1" w:rsidRDefault="00B82AB6" w:rsidP="007F69FB">
      <w:pPr>
        <w:jc w:val="both"/>
        <w:divId w:val="380641887"/>
        <w:rPr>
          <w:rFonts w:eastAsia="Times New Roman"/>
        </w:rPr>
      </w:pPr>
      <w:r>
        <w:rPr>
          <w:rFonts w:eastAsia="Times New Roman"/>
        </w:rPr>
        <w:t>P</w:t>
      </w:r>
      <w:r w:rsidR="00C012D1" w:rsidRPr="00C012D1">
        <w:rPr>
          <w:rFonts w:eastAsia="Times New Roman"/>
        </w:rPr>
        <w:t>ani Skarbnik jeszcze kilka słów od komisji budżetu i planowania gospodarczego , ja zaprasza członków tutaj żeby pani skarbnik miała nas długo</w:t>
      </w:r>
      <w:r>
        <w:rPr>
          <w:rFonts w:eastAsia="Times New Roman"/>
        </w:rPr>
        <w:t xml:space="preserve">, </w:t>
      </w:r>
      <w:r w:rsidR="00C012D1" w:rsidRPr="00C012D1">
        <w:rPr>
          <w:rFonts w:eastAsia="Times New Roman"/>
        </w:rPr>
        <w:t>długo w pamięci wszystkich. Zanim wypowiem te słowa to chciałbym wytł</w:t>
      </w:r>
      <w:r>
        <w:rPr>
          <w:rFonts w:eastAsia="Times New Roman"/>
        </w:rPr>
        <w:t>umaczyć sens naszego głosowania</w:t>
      </w:r>
      <w:r w:rsidR="00C012D1" w:rsidRPr="00C012D1">
        <w:rPr>
          <w:rFonts w:eastAsia="Times New Roman"/>
        </w:rPr>
        <w:t xml:space="preserve">. My nie głosowaliśmy dzisiaj za odwołaniem pani a głosowaliśmy szanując pani decyzję i wolę. Wyraziliśmy pogląd, że jeżeli pani wola taka jest , to my ją uszanowaliśmy i wyraziliśmy stosowną zgodę uważając że nie można narzucać , nie można z człowieka robić niewolnika natomiast Szanowna pani skarbnik. Muszę powiedzieć że przez te 11 lat to większość czasu pani spędziła niestety, chyba niestety ze mną , gdyż jestem trudnym człowiekiem we współpracy na to mi ast muszę ocenić te 6 lat jak i również teraz te 2 lata za współpracę bardzo owocną, bardzo merytoryczną , bardzo rzeczową , </w:t>
      </w:r>
      <w:r>
        <w:rPr>
          <w:rFonts w:eastAsia="Times New Roman"/>
        </w:rPr>
        <w:t>nie głaska liśmy się po plecach</w:t>
      </w:r>
      <w:r w:rsidR="00C012D1" w:rsidRPr="00C012D1">
        <w:rPr>
          <w:rFonts w:eastAsia="Times New Roman"/>
        </w:rPr>
        <w:t xml:space="preserve">, wręcz przeciwnie ze sporów urodziły się dobre rzeczy myślę dla całego powiatu i społeczeństwa naszego powiatu i w tej chwili chciałbym powiedzieć pani skarbnik taką rzecz , że tak naprawdę ważne </w:t>
      </w:r>
      <w:r>
        <w:rPr>
          <w:rFonts w:eastAsia="Times New Roman"/>
        </w:rPr>
        <w:t>są dni te , na które czekamy te</w:t>
      </w:r>
      <w:r w:rsidR="00C012D1" w:rsidRPr="00C012D1">
        <w:rPr>
          <w:rFonts w:eastAsia="Times New Roman"/>
        </w:rPr>
        <w:t xml:space="preserve">, które oczekujemy i teraz chciałbym życzyć pani takich dni </w:t>
      </w:r>
      <w:r>
        <w:rPr>
          <w:rFonts w:eastAsia="Times New Roman"/>
        </w:rPr>
        <w:t>jak dzisiaj słonecznych dlatego</w:t>
      </w:r>
      <w:r w:rsidR="00C012D1" w:rsidRPr="00C012D1">
        <w:rPr>
          <w:rFonts w:eastAsia="Times New Roman"/>
        </w:rPr>
        <w:t>, że jeżeli dobrzy ludzie odchodzą ze stanowiska pracy to i niebo się cieszy świecąc tak jasnym słoneczkiem. Pani skarbnik spełnienia wszystkich marzeń tych zawodowych o ile pani ma bo z tego co wiemy to też ma pani zawodowe marzenia, ale przede wszystkim tych osobistych wszystkiego dobrego i drobny upominek</w:t>
      </w:r>
      <w:r>
        <w:rPr>
          <w:rFonts w:eastAsia="Times New Roman"/>
        </w:rPr>
        <w:t>.</w:t>
      </w:r>
      <w:r w:rsidR="00C012D1" w:rsidRPr="00C012D1">
        <w:rPr>
          <w:rFonts w:eastAsia="Times New Roman"/>
        </w:rPr>
        <w:t xml:space="preserve">  </w:t>
      </w:r>
    </w:p>
    <w:p w:rsidR="00C012D1" w:rsidRPr="00C012D1" w:rsidRDefault="00C012D1" w:rsidP="007F69FB">
      <w:pPr>
        <w:jc w:val="both"/>
        <w:divId w:val="380641887"/>
        <w:rPr>
          <w:rFonts w:eastAsia="Times New Roman"/>
        </w:rPr>
      </w:pPr>
    </w:p>
    <w:p w:rsidR="00C012D1" w:rsidRPr="00C012D1" w:rsidRDefault="00C012D1" w:rsidP="007F69FB">
      <w:pPr>
        <w:jc w:val="both"/>
        <w:divId w:val="380641887"/>
        <w:rPr>
          <w:rFonts w:eastAsia="Times New Roman"/>
          <w:b/>
        </w:rPr>
      </w:pPr>
      <w:r>
        <w:rPr>
          <w:rFonts w:eastAsia="Times New Roman"/>
          <w:b/>
        </w:rPr>
        <w:t xml:space="preserve">Odwołana Skarbnik Powiatu </w:t>
      </w:r>
      <w:r w:rsidRPr="00C012D1">
        <w:rPr>
          <w:rFonts w:eastAsia="Times New Roman"/>
          <w:b/>
        </w:rPr>
        <w:t>Jolanta Ciach</w:t>
      </w:r>
    </w:p>
    <w:p w:rsidR="008840E2" w:rsidRDefault="00C012D1" w:rsidP="008840E2">
      <w:pPr>
        <w:jc w:val="both"/>
        <w:rPr>
          <w:rFonts w:eastAsia="Times New Roman"/>
        </w:rPr>
      </w:pPr>
      <w:r w:rsidRPr="00C012D1">
        <w:rPr>
          <w:rFonts w:eastAsia="Times New Roman"/>
        </w:rPr>
        <w:t>Trudno mi w tej chwili zebrać myśli i cokolwiek powiedzieć, ale Dziękuję państwu wszystkim bardzo serdecznie dziękuję , dziękuję za współpracę, Dziękuję za życzliwość przede wszystkim i za pomoc wtedy kiedy jej potrzebowałam Dziękuję bardzo. Są wśród was Drodzy państwo osoby , które myślę mogę nazwać nie tylko współpracownikam</w:t>
      </w:r>
      <w:r w:rsidR="008840E2">
        <w:rPr>
          <w:rFonts w:eastAsia="Times New Roman"/>
        </w:rPr>
        <w:t>i i myślę że nadal tak będzie i </w:t>
      </w:r>
      <w:r w:rsidRPr="00C012D1">
        <w:rPr>
          <w:rFonts w:eastAsia="Times New Roman"/>
        </w:rPr>
        <w:t xml:space="preserve">chciałbym życzyć państwu wszystkiego dobrego sukcesów zawodowych i osobistych Bardzo  dziękuję.  </w:t>
      </w:r>
    </w:p>
    <w:p w:rsidR="008840E2" w:rsidRDefault="008840E2" w:rsidP="008840E2">
      <w:pPr>
        <w:jc w:val="both"/>
        <w:rPr>
          <w:rFonts w:eastAsia="Times New Roman"/>
        </w:rPr>
      </w:pPr>
    </w:p>
    <w:p w:rsidR="00C012D1" w:rsidRDefault="00736863" w:rsidP="008840E2">
      <w:pPr>
        <w:jc w:val="both"/>
        <w:rPr>
          <w:rFonts w:eastAsia="Times New Roman"/>
        </w:rPr>
      </w:pPr>
      <w:r>
        <w:rPr>
          <w:rFonts w:eastAsia="Times New Roman"/>
        </w:rPr>
        <w:br/>
      </w:r>
    </w:p>
    <w:p w:rsidR="008840E2" w:rsidRDefault="00736863" w:rsidP="008840E2">
      <w:pPr>
        <w:spacing w:after="240"/>
        <w:jc w:val="both"/>
        <w:rPr>
          <w:rFonts w:eastAsia="Times New Roman"/>
        </w:rPr>
      </w:pPr>
      <w:r>
        <w:rPr>
          <w:rFonts w:eastAsia="Times New Roman"/>
        </w:rPr>
        <w:br/>
      </w:r>
      <w:r w:rsidRPr="008840E2">
        <w:rPr>
          <w:rFonts w:eastAsia="Times New Roman"/>
          <w:b/>
        </w:rPr>
        <w:t>13. Rozpatrzenie projektu i podjęcie Uchwały Rady Powiatu w Tomaszowie Mazowieckim w sprawie powołania Skarbnika Powiatu Tomaszowskiego;</w:t>
      </w:r>
    </w:p>
    <w:p w:rsidR="008840E2" w:rsidRDefault="008840E2" w:rsidP="008840E2">
      <w:pPr>
        <w:jc w:val="both"/>
      </w:pPr>
      <w:r>
        <w:rPr>
          <w:b/>
        </w:rPr>
        <w:t xml:space="preserve">Starosta </w:t>
      </w:r>
      <w:r>
        <w:rPr>
          <w:b/>
        </w:rPr>
        <w:t>Mariusz Węgrzynowski</w:t>
      </w:r>
      <w:r>
        <w:rPr>
          <w:b/>
        </w:rPr>
        <w:t xml:space="preserve"> </w:t>
      </w:r>
      <w:r>
        <w:t>Drodzy państwo radni , zgodnie z artykułem 12 punkt 3 ustawy z dnia 5 czerwca 1998 roku o samorządzie powiatowym do wyłącznej właściwości rady powiatu należy powołanie na wniosek starosty skarbnika powiatu będącego głównym księgowym budżetu powiatu w związku z powyższym s</w:t>
      </w:r>
      <w:r w:rsidR="00176322">
        <w:t>tarosta Tomaszowski wnioskuje o </w:t>
      </w:r>
      <w:r>
        <w:t>powołanie pani Beaty Zysiak z dniem 1 października 2020 na stanowisko Skarbnika Powiatu. Pani Beata Zysiak spełnia wymogi o których mowa w artyk</w:t>
      </w:r>
      <w:r w:rsidR="00176322">
        <w:t>ule piątym ustęp drugi ustawy z </w:t>
      </w:r>
      <w:r>
        <w:t>dnia 27 sierpnia 2009 roku o finansach publicznych, posiada wykształcenie wyższe ekonomiczne to znaczy ukończone ekonomiczne wyższe studia zawodowe i ekonomiczne studia magisterskie oraz posiada wieloletnią praktykę w księgowości, posiada Ponadto wieloletnie doświadczenie i wiedzę z zakresu finansów publicznych oraz doświadczen</w:t>
      </w:r>
      <w:r w:rsidR="00176322">
        <w:t>ie na kierowniczym stanowisku w </w:t>
      </w:r>
      <w:r>
        <w:t xml:space="preserve">administracji samorządowej, paragraf 1 na wniosek starosty tomaszowskiego 1 października 2020 roku powołuje się panią Beatę Zysiak na stanowisko skarbnika powiatu tomaszowskiego, paragraf 2 wykonanie uchwały Powierza się stan tomaszowskie paragraf trzeci uchwała wchodzi w życie z dniem podjęcia. Szanowni państwo wszyscy znamy panią Dyrektor Zarządu Dróg Powiatowych i nie ma tutaj żadnej takiej osoby, która by kwestionowała jej kompetencje jak i również przede wszystkim to, co jest bardzo ważne i istotne w samorządzie umiejętność rozmowy poszczególnymi radnymi z prezydentem miasta czy też z wójtami gmin powiatu </w:t>
      </w:r>
      <w:r>
        <w:lastRenderedPageBreak/>
        <w:t>tomaszowskiego, osoba wyjątkowo kompetentna, która stara się wypełniać do tej pory, czy wypełniała swoją misję dotychczasową tak, jak to rzeczywiście być powinno jak najlepiej więc jestem przekonany że na nowym stanow</w:t>
      </w:r>
      <w:r>
        <w:t>isku skarbnika powiatu ta współ</w:t>
      </w:r>
      <w:r w:rsidR="00176322">
        <w:t>praca tutaj z </w:t>
      </w:r>
      <w:r>
        <w:t xml:space="preserve">Samorządem będzie układała się równie dobrze stąd też bardzo państwa Proszę o pozytywne zaopiniowaniu tej kandydatury.  </w:t>
      </w:r>
    </w:p>
    <w:p w:rsidR="008840E2" w:rsidRDefault="008840E2" w:rsidP="008840E2">
      <w:pPr>
        <w:jc w:val="both"/>
      </w:pPr>
    </w:p>
    <w:p w:rsidR="00D4650E" w:rsidRDefault="00736863">
      <w:pPr>
        <w:spacing w:after="240"/>
        <w:rPr>
          <w:rFonts w:eastAsia="Times New Roman"/>
        </w:rPr>
      </w:pPr>
      <w:r>
        <w:rPr>
          <w:rStyle w:val="Pogrubienie"/>
          <w:rFonts w:eastAsia="Times New Roman"/>
          <w:u w:val="single"/>
        </w:rPr>
        <w:t>Wyniki głosowania</w:t>
      </w:r>
      <w:r>
        <w:rPr>
          <w:rFonts w:eastAsia="Times New Roman"/>
        </w:rPr>
        <w:br/>
        <w:t>ZA: 22, PRZECIW: 0, WSTRZYMUJĘ SIĘ: 0, BRAK GŁOSU: 0, NIEOBECNI: 1</w:t>
      </w:r>
      <w:r>
        <w:rPr>
          <w:rFonts w:eastAsia="Times New Roman"/>
        </w:rPr>
        <w:br/>
      </w:r>
      <w:r>
        <w:rPr>
          <w:rFonts w:eastAsia="Times New Roman"/>
        </w:rPr>
        <w:br/>
      </w:r>
      <w:r>
        <w:rPr>
          <w:rFonts w:eastAsia="Times New Roman"/>
          <w:u w:val="single"/>
        </w:rPr>
        <w:t>Wyniki imienne:</w:t>
      </w:r>
      <w:r>
        <w:rPr>
          <w:rFonts w:eastAsia="Times New Roman"/>
        </w:rPr>
        <w:br/>
        <w:t>ZA (22)</w:t>
      </w:r>
      <w:r>
        <w:rPr>
          <w:rFonts w:eastAsia="Times New Roman"/>
        </w:rPr>
        <w:br/>
        <w:t>Jan Balcerek, Wacława Bąk, Krzysztof Biskup, Grzegorz Glimasiński, Bogna Hes, Włodzimierz Justyna, Piotr Kagankiewicz, Leon Karwat, Marek Kociubiński, Dariusz Kowalczyk, Bogumił Koziarski, Edmund Król, Mirosław Kukliński, Paweł Łuczak, Szymon Michalak, Paweł Piwowarski, Teodora Sowik, Mariusz Strzępek , Mariusz Węgrzynowski, Martyna Wojciechowska, Tomasz Zdonek, Sławomir Żegota</w:t>
      </w:r>
      <w:r>
        <w:rPr>
          <w:rFonts w:eastAsia="Times New Roman"/>
        </w:rPr>
        <w:br/>
        <w:t>NIEOBECNI (1)</w:t>
      </w:r>
      <w:r>
        <w:rPr>
          <w:rFonts w:eastAsia="Times New Roman"/>
        </w:rPr>
        <w:br/>
        <w:t>Marek Parada</w:t>
      </w:r>
      <w:r>
        <w:rPr>
          <w:rFonts w:eastAsia="Times New Roman"/>
        </w:rPr>
        <w:br/>
      </w:r>
    </w:p>
    <w:p w:rsidR="00D4650E" w:rsidRDefault="00736863" w:rsidP="000C1970">
      <w:pPr>
        <w:jc w:val="both"/>
        <w:divId w:val="388694967"/>
        <w:rPr>
          <w:rFonts w:eastAsia="Times New Roman"/>
        </w:rPr>
      </w:pPr>
      <w:r>
        <w:rPr>
          <w:rFonts w:eastAsia="Times New Roman"/>
          <w:b/>
          <w:bCs/>
        </w:rPr>
        <w:t>Uchwała nr XXVII/183/2020</w:t>
      </w:r>
      <w:r>
        <w:rPr>
          <w:rFonts w:eastAsia="Times New Roman"/>
          <w:color w:val="000000"/>
        </w:rPr>
        <w:t xml:space="preserve"> </w:t>
      </w:r>
      <w:r w:rsidR="000C1970" w:rsidRPr="000C1970">
        <w:rPr>
          <w:rFonts w:eastAsia="Times New Roman"/>
          <w:color w:val="000000"/>
        </w:rPr>
        <w:t xml:space="preserve">Rady Powiatu w Tomaszowie Mazowieckim w sprawie powołania Skarbnika Powiatu Tomaszowskiego </w:t>
      </w:r>
      <w:r>
        <w:rPr>
          <w:rFonts w:eastAsia="Times New Roman"/>
          <w:color w:val="000000"/>
        </w:rPr>
        <w:t>stanowi </w:t>
      </w:r>
      <w:r>
        <w:rPr>
          <w:rFonts w:eastAsia="Times New Roman"/>
          <w:b/>
          <w:bCs/>
          <w:color w:val="000000"/>
        </w:rPr>
        <w:t>załącznik</w:t>
      </w:r>
      <w:r>
        <w:rPr>
          <w:rFonts w:eastAsia="Times New Roman"/>
          <w:color w:val="000000"/>
        </w:rPr>
        <w:t> do niniejszego protokołu.</w:t>
      </w:r>
    </w:p>
    <w:p w:rsidR="000C1970" w:rsidRDefault="00736863" w:rsidP="000C1970">
      <w:pPr>
        <w:spacing w:after="240"/>
        <w:jc w:val="both"/>
        <w:rPr>
          <w:rFonts w:eastAsia="Times New Roman"/>
        </w:rPr>
      </w:pPr>
      <w:r>
        <w:rPr>
          <w:rFonts w:eastAsia="Times New Roman"/>
        </w:rPr>
        <w:br/>
      </w:r>
      <w:r>
        <w:rPr>
          <w:rFonts w:eastAsia="Times New Roman"/>
        </w:rPr>
        <w:br/>
      </w:r>
      <w:r>
        <w:rPr>
          <w:rFonts w:eastAsia="Times New Roman"/>
        </w:rPr>
        <w:br/>
      </w:r>
      <w:r w:rsidRPr="000C1970">
        <w:rPr>
          <w:rFonts w:eastAsia="Times New Roman"/>
          <w:b/>
        </w:rPr>
        <w:t>14. Informacja o pracy Zarządu Powiatu w Tomaszowie Mazowieckim z działalności w okresie pomiędzy XXII a XXVII sesją Rady Powiatu oraz z wykonania Uchwał Rady Powiatu w Tomaszowie Mazowieckim;</w:t>
      </w:r>
    </w:p>
    <w:p w:rsidR="000C1970" w:rsidRPr="000C1970" w:rsidRDefault="000C1970" w:rsidP="000C1970">
      <w:pPr>
        <w:spacing w:after="240"/>
        <w:jc w:val="both"/>
        <w:rPr>
          <w:rFonts w:eastAsia="Times New Roman"/>
          <w:b/>
        </w:rPr>
      </w:pPr>
      <w:r w:rsidRPr="000C1970">
        <w:rPr>
          <w:rFonts w:eastAsia="Times New Roman"/>
          <w:b/>
        </w:rPr>
        <w:t xml:space="preserve">Radny </w:t>
      </w:r>
      <w:r>
        <w:rPr>
          <w:rFonts w:eastAsia="Times New Roman"/>
          <w:b/>
        </w:rPr>
        <w:t xml:space="preserve">Piotr Kagankiewicz - </w:t>
      </w:r>
      <w:r w:rsidRPr="000C1970">
        <w:rPr>
          <w:rFonts w:eastAsia="Times New Roman"/>
        </w:rPr>
        <w:t xml:space="preserve">Pani przewodnicząca panie starosto Szanowni państwo ponieważ usłyszeliśmy już częściowo odpowiedź na to pytanie na komisji budżetu bodajże Chciałem zadać pytanie jak jest rozdysponowana albo planowana kwota tych 7 milionów złotych, które spłynęły z pierwszej tarczy bo z tego co wiem to spora część kwoty ma być przeznaczona właśnie na remont niski w przyszłym roku i chcielibyśmy to usłyszeć czy pan starosta To potwierdza czy też nie i jeżeli potwierdza to w jakiej kwocie? ale generalnie chcemy wiedzieć na co te 7 milionów pójdzie.  </w:t>
      </w:r>
    </w:p>
    <w:p w:rsidR="000C1970" w:rsidRDefault="000C1970" w:rsidP="000C1970">
      <w:pPr>
        <w:spacing w:after="240"/>
        <w:jc w:val="both"/>
        <w:rPr>
          <w:rFonts w:eastAsia="Times New Roman"/>
        </w:rPr>
      </w:pPr>
      <w:r w:rsidRPr="000C1970">
        <w:rPr>
          <w:rFonts w:eastAsia="Times New Roman"/>
          <w:b/>
        </w:rPr>
        <w:t>Starosta Mariusz Węgrzynowski</w:t>
      </w:r>
      <w:r>
        <w:rPr>
          <w:rFonts w:eastAsia="Times New Roman"/>
        </w:rPr>
        <w:t xml:space="preserve"> - </w:t>
      </w:r>
      <w:r w:rsidRPr="000C1970">
        <w:rPr>
          <w:rFonts w:eastAsia="Times New Roman"/>
        </w:rPr>
        <w:t>Nie mam tutaj szczegółowej rozpiski i przed sobą ale rzeczywiście o co proszę państwa miało być wkładem własnym w ramach tej inwestycji w TCZ na ulicy Niskiej po prostu dzisiaj to zabezpieczymy w ramach środków rządowych i to jest prawda. Teraz dalej , chcemy tutaj dostosować w specjalnym ośrodku szkolno-wychowawczym przede wszystkim pomieszczenia internatu na to żeby poprawić jakość korzystania z tego internatu dla dzieci uczących się w tej szkole i w drugiej części chcielibyśmy proszę państwa dostosować te pomieszczenia na Środowiskowy Dom samopomocy wiecie państwo Jak dzisiaj jest w trudnym stanie technicznym ta placówka sąd zostały j</w:t>
      </w:r>
      <w:r w:rsidR="00176322">
        <w:rPr>
          <w:rFonts w:eastAsia="Times New Roman"/>
        </w:rPr>
        <w:t>uż podjęte czynności związane z </w:t>
      </w:r>
      <w:r w:rsidRPr="000C1970">
        <w:rPr>
          <w:rFonts w:eastAsia="Times New Roman"/>
        </w:rPr>
        <w:t xml:space="preserve">tym żeby to można było właśnie dostosować i w przyszłym roku ewentualnie ten Środowiskowy Dom samopomocy przenieść. 650 tys. z tego co pamiętam ma być przeznaczone na wymianę instalacji elektrycznej w domu pomocy społecznej nr 1 tam sytuacja wymaga natychmiastowego działania stąd już też zostały podjęte konkretne działania zostały już przygotowane Proszę Państwa projekt za chwileczkę odbędzie się przetarg na tej instalacji Chodzi o to że rzeczywiście jest tam już takie zagrożenie że może ta instalacja dłużej już nie funkcjonować niewątpliwie są pieniądze przeznaczone również na termomodernizację dachu </w:t>
      </w:r>
      <w:r w:rsidRPr="000C1970">
        <w:rPr>
          <w:rFonts w:eastAsia="Times New Roman"/>
        </w:rPr>
        <w:lastRenderedPageBreak/>
        <w:t xml:space="preserve">w drugim liceum ogólnokształcącym bo to wymaga konkretnych działań wymiana też orynnowania, które jest tam już dziurawe I to będzie na pewno kwota kilkuset tysięcy więc spełniamy wymogi tych minimum 400 000 zł tak, które wiążą się z tym żeby takie co najmniej pieniądze były w ramach realizacji tego zadania proszę państwa kolejne pieniądze Jeszcze dużo większe to jest wymiana instalacji grzewczej w pierwszym liceum ogólnokształcącym państwo wiecie że to jest jakby problem z którym spotykali się starostowie rada przez wiele lat dzisiaj musimy takie działania podjąć w tej chwili jest przygotowywana już dokumentacja ma być wykonana na koniec października początek tak żeby można było ten remont wykonać i te pieniądze gdzieś tutaj bilansują nam tą kwotę około 7 milionów złotych oczywiście Zastanawiamy się jeszcze tam w 400/450 tys. Zł na co pieniądze wydać tych potrzeb jest bardzo dużo w poszczególnych jednostkach są po prostu takie sytuacje, gdzie jakby natychmiast musimy podejmować działania tak żeby poprawić bezpieczeństwo czy to uczniów czy też no mieszkańców powiedzmy </w:t>
      </w:r>
      <w:r w:rsidR="00176322">
        <w:rPr>
          <w:rFonts w:eastAsia="Times New Roman"/>
        </w:rPr>
        <w:t>DPS</w:t>
      </w:r>
      <w:r w:rsidRPr="000C1970">
        <w:rPr>
          <w:rFonts w:eastAsia="Times New Roman"/>
        </w:rPr>
        <w:t xml:space="preserve">-u i dlatego też taki jest podział tych pieniędzy.  </w:t>
      </w:r>
    </w:p>
    <w:p w:rsidR="00176322" w:rsidRDefault="00736863" w:rsidP="000C1970">
      <w:pPr>
        <w:spacing w:after="240"/>
        <w:rPr>
          <w:rFonts w:eastAsia="Times New Roman"/>
          <w:b/>
        </w:rPr>
      </w:pPr>
      <w:r>
        <w:rPr>
          <w:rFonts w:eastAsia="Times New Roman"/>
        </w:rPr>
        <w:br/>
      </w:r>
      <w:r>
        <w:rPr>
          <w:rFonts w:eastAsia="Times New Roman"/>
        </w:rPr>
        <w:br/>
      </w:r>
      <w:r>
        <w:rPr>
          <w:rFonts w:eastAsia="Times New Roman"/>
        </w:rPr>
        <w:br/>
      </w:r>
      <w:r w:rsidRPr="00176322">
        <w:rPr>
          <w:rFonts w:eastAsia="Times New Roman"/>
          <w:b/>
        </w:rPr>
        <w:t>15. Wnioski i oświadczenia radnych;</w:t>
      </w:r>
    </w:p>
    <w:p w:rsidR="00176322" w:rsidRPr="00176322" w:rsidRDefault="00176322" w:rsidP="00176322">
      <w:pPr>
        <w:spacing w:after="240"/>
        <w:jc w:val="both"/>
        <w:rPr>
          <w:rFonts w:eastAsia="Times New Roman"/>
        </w:rPr>
      </w:pPr>
      <w:r w:rsidRPr="00176322">
        <w:rPr>
          <w:rFonts w:eastAsia="Times New Roman"/>
          <w:b/>
        </w:rPr>
        <w:t>Radny Mirosław Kukliński</w:t>
      </w:r>
      <w:r>
        <w:rPr>
          <w:rFonts w:eastAsia="Times New Roman"/>
        </w:rPr>
        <w:t xml:space="preserve"> - </w:t>
      </w:r>
      <w:r w:rsidRPr="00176322">
        <w:rPr>
          <w:rFonts w:eastAsia="Times New Roman"/>
        </w:rPr>
        <w:t>Pani Przewodnicząca Szanowni państwo dzisiaj mamy po dłuższej przerwie sesję w trybie stacjonarnym, biorąc pod uwagę okoliczności to co przed chwilą nawet się wydarzyło w głosowaniach no jak najbardziej było to zasadne słuszny i tak być powinno natomiast ja chciałbym dać pod rozwagę to że dzisiaj jesteśmy No niestety w</w:t>
      </w:r>
      <w:r>
        <w:rPr>
          <w:rFonts w:eastAsia="Times New Roman"/>
        </w:rPr>
        <w:t> </w:t>
      </w:r>
      <w:r w:rsidRPr="00176322">
        <w:rPr>
          <w:rFonts w:eastAsia="Times New Roman"/>
        </w:rPr>
        <w:t xml:space="preserve">takim etapie pandemii, gdzie przyrost zachorowań jest praktycznie lawinowy bo choćby ostatni dzień mamy kolejny praktycznie 1000 nowych zakażeń </w:t>
      </w:r>
      <w:r>
        <w:rPr>
          <w:rFonts w:eastAsia="Times New Roman"/>
        </w:rPr>
        <w:t>i chciałbym tutaj zwrócić się z </w:t>
      </w:r>
      <w:r w:rsidRPr="00176322">
        <w:rPr>
          <w:rFonts w:eastAsia="Times New Roman"/>
        </w:rPr>
        <w:t>taką propozycją wnioskiem abyśmy aby pani przewodnicząca rozważył a na przyszłość celowość sesji stacjonarnej ja nie mówię żeby ich nie było mam nawet dwa wnioski ku temu zmierzające pierwszy to taki że jeśli rzeczywiście Na sesjach będą działy się ważne rzeczy jak chociażby dzisiaj będą to sesję budżetowe absolutoryjne inne i tak dalej bo zakładam że ta epidemia szybko się nie skończy No to niech będzie tryb stacjonarny natomiast doskonale nam się sprawdził tryb zdalny bo kupowaliśmy tablety urządzenia to wszystko funkcjonuje bez zastrzeżeń, przez pół roku nie było żadnych protestów, nikt nie miał pretensji że był do głosu niedopuszczony czy głosował inaczej na wyświetlaczu jak w rzeczywistości a więc tych takich merytorycznych względów żeby sesje nie były zdalne nie było i chciałbym żebyśmy powrócili do tego trybu mówię w takich nie nadzwyczajnych ważnych sprawach albo i tu apeluję również do pana Starosty, jeśli będą to sesje w trybie stacjonarnym dalej to żebyśmy... No proszę państwa , jakby nie było Jesteśmy i jakąś tam władzą lokalną nie łamią prawa, które ustanowił rząd Prawa i Sprawiedliwości panie starosto. Żaden radny nie zachowuje odległości bo nie ma takiej możliwości odległość nie jest zachowana nawet między naczelnikami pracownikami Starostwa Powiatowego, a więc jeśli już mamy mieć w trybie stacjonarnym kolejne posiedzenia rady to mamy inne obiekty ku temu służące, sejmik już od pół roku obraduj</w:t>
      </w:r>
      <w:r>
        <w:rPr>
          <w:rFonts w:eastAsia="Times New Roman"/>
        </w:rPr>
        <w:t>e na przykład w </w:t>
      </w:r>
      <w:r w:rsidRPr="00176322">
        <w:rPr>
          <w:rFonts w:eastAsia="Times New Roman"/>
        </w:rPr>
        <w:t xml:space="preserve">Łódzkim Domu Kultury My mamy nowe centrum animacji społecznej z dużą salą, mamy sale gimnastyczne mamy inne obiekty, w których możemy zabezpieczyć tak odległość że każdy będzie w miarę chroniony na ile to można nazwać ochroną ale nie narażajmy siebie wzajemnie Nie narażaj my pracowników starostwa na rzecz niepotrzebną, owszem pani przewodnicząca na poprzedniej sesji powiedziała, że wróciła młodzieży czy tam dzieci do szkół, my też możemy, owszem możemy tylko o ile Myślę że to zdalne nauczanie w szkołach rzeczywiście się nie sprawdziło i było to bardzo różnie i generalnie można odnieść wrażenie że to się nie sprawdziło o tyle uważam ,że wśród nas obradujący w trybie zdalnym u nas się ta cyfryzacja sprawdziła więc daję pod rozwagę, nie mówię, że to musi powrót do tego co było, ale jeśli już mają być sesje w trybie stacjonarnym to Proszę o zapewnienie nam warunków abyśmy </w:t>
      </w:r>
      <w:r w:rsidRPr="00176322">
        <w:rPr>
          <w:rFonts w:eastAsia="Times New Roman"/>
        </w:rPr>
        <w:lastRenderedPageBreak/>
        <w:t xml:space="preserve">zachowywali bezpieczną odległość półtora minimum metra między sobą również tak samo jeśli chodzi o urzędników To tyle z mojej strony to taki formalny wniosek spadam dziękuję </w:t>
      </w:r>
    </w:p>
    <w:p w:rsidR="00176322" w:rsidRPr="00176322" w:rsidRDefault="00176322" w:rsidP="00176322">
      <w:pPr>
        <w:spacing w:after="240"/>
        <w:jc w:val="both"/>
        <w:rPr>
          <w:rFonts w:eastAsia="Times New Roman"/>
        </w:rPr>
      </w:pPr>
      <w:r w:rsidRPr="00176322">
        <w:rPr>
          <w:rFonts w:eastAsia="Times New Roman"/>
          <w:b/>
        </w:rPr>
        <w:t>Przewodnicząca Wacława Bąk</w:t>
      </w:r>
      <w:r>
        <w:rPr>
          <w:rFonts w:eastAsia="Times New Roman"/>
        </w:rPr>
        <w:t xml:space="preserve"> - </w:t>
      </w:r>
      <w:r w:rsidRPr="00176322">
        <w:rPr>
          <w:rFonts w:eastAsia="Times New Roman"/>
        </w:rPr>
        <w:t xml:space="preserve">Dziękuję Ja myślę że każdy głos jest bardzo cenny i na pewno ma Panny swoją rację natomiast Drodzy państwo wtedy kiedy zostały rozsyłane </w:t>
      </w:r>
      <w:proofErr w:type="spellStart"/>
      <w:r w:rsidRPr="00176322">
        <w:rPr>
          <w:rFonts w:eastAsia="Times New Roman"/>
        </w:rPr>
        <w:t>sms-y</w:t>
      </w:r>
      <w:proofErr w:type="spellEnd"/>
      <w:r w:rsidRPr="00176322">
        <w:rPr>
          <w:rFonts w:eastAsia="Times New Roman"/>
        </w:rPr>
        <w:t xml:space="preserve"> w tych </w:t>
      </w:r>
      <w:proofErr w:type="spellStart"/>
      <w:r w:rsidRPr="00176322">
        <w:rPr>
          <w:rFonts w:eastAsia="Times New Roman"/>
        </w:rPr>
        <w:t>sms-ach</w:t>
      </w:r>
      <w:proofErr w:type="spellEnd"/>
      <w:r w:rsidRPr="00176322">
        <w:rPr>
          <w:rFonts w:eastAsia="Times New Roman"/>
        </w:rPr>
        <w:t xml:space="preserve"> była informacja żebyśmy wszyscy... To jest jak gdyby nasz wybór też tak, bo nikt nie zabronił państwu żebyście państwo uczestniczyli w tej sesji w maseczce, żebyście też jak gdyby choćby odsuwając krzesło do tyłu spowodowali właściwe odległości. To nie jest miejsce do dyskusji natomiast jeśli taki temat został wywoła</w:t>
      </w:r>
      <w:r>
        <w:rPr>
          <w:rFonts w:eastAsia="Times New Roman"/>
        </w:rPr>
        <w:t>ny To muszę panu odpowiedzieć i </w:t>
      </w:r>
      <w:r w:rsidRPr="00176322">
        <w:rPr>
          <w:rFonts w:eastAsia="Times New Roman"/>
        </w:rPr>
        <w:t xml:space="preserve">państwu pozostałym radnym że to wcale tak nie jest, że te wszystkie sesje przebiegały zupełnie bez żadnych kolizji, było często tak że radny, owszem łączył się z nami nawet był na wizji natomiast nie był w stanie oddać głosu z uwagi na to, że nie następowało właściwe połączenie i teraz Tak myśmy przyjmowali często telefonicznie głos natomiast ten głos nie jest zapisany proszę państwa w materiałach sesyjnych ponieważ cała procedura i </w:t>
      </w:r>
      <w:proofErr w:type="spellStart"/>
      <w:r w:rsidRPr="00176322">
        <w:rPr>
          <w:rFonts w:eastAsia="Times New Roman"/>
        </w:rPr>
        <w:t>i</w:t>
      </w:r>
      <w:proofErr w:type="spellEnd"/>
      <w:r w:rsidRPr="00176322">
        <w:rPr>
          <w:rFonts w:eastAsia="Times New Roman"/>
        </w:rPr>
        <w:t xml:space="preserve"> cały przebieg nie daje takiej możliwości, kiedy chcemy dzisiaj wyciągnąć głosowania z tych sesji zdalnych to te osoby które nie głosowały przez tablet tak czy nie? tam z tyłu siedzi pan informatyk na co zwraca uwagę. Może udałoby się nam rzec </w:t>
      </w:r>
      <w:proofErr w:type="spellStart"/>
      <w:r w:rsidRPr="00176322">
        <w:rPr>
          <w:rFonts w:eastAsia="Times New Roman"/>
        </w:rPr>
        <w:t>zywiście</w:t>
      </w:r>
      <w:proofErr w:type="spellEnd"/>
      <w:r w:rsidRPr="00176322">
        <w:rPr>
          <w:rFonts w:eastAsia="Times New Roman"/>
        </w:rPr>
        <w:t xml:space="preserve"> proszę państwa dopracować te kwestie Ja nie mówię że nie. Uważam że nam się zupełnie nieźle bez żadnych jakiś specjalnych prób ten temat udał, ale jest jeszcze jeden problem który pojawia się nie tyle wśród głosów radnych ile wśród społeczeństwa Drodzy państwo Otóż taki głos przynajmniej do mnie dotarł, że stają się niepoważne sesje, na których radny jest ubrany tylko od góry, a w kapciach i w majtkach bierze udział w tej sesji Bo warunki w których w danym momencie się łączy są właśnie takie. Pomijam proszę państwa takie sytuacje kiedy radni łączyli się z samochodu kiedy w jakich okolicznościach prawie że barowo plażowych więc trzeba byłoby bardzo poważnie podejść do całości tematu bo uważam że radny nie powinien sobie pozwolić... No dla mnie to są sytuacje nie do przyjęcia. To jest pewna powaga, pewne wymogi w tej materii dlatego nie ma idealnych sytuacji, można je zawsze tak jak powiedziałam dopracować. Z całą pewnością nie było niczyim zamiarem żeby narażać czyje </w:t>
      </w:r>
      <w:proofErr w:type="spellStart"/>
      <w:r w:rsidRPr="00176322">
        <w:rPr>
          <w:rFonts w:eastAsia="Times New Roman"/>
        </w:rPr>
        <w:t>kolwiek</w:t>
      </w:r>
      <w:proofErr w:type="spellEnd"/>
      <w:r w:rsidRPr="00176322">
        <w:rPr>
          <w:rFonts w:eastAsia="Times New Roman"/>
        </w:rPr>
        <w:t xml:space="preserve"> zdrowie, Jeżeli taka będzie państwa Wola będziemy to bardzo wnikliwie rozpatrywać, ale już z tego miejsca Proszę jeżeli już tak będzie bo niewykluczone że będziemy że może wrócimy do zdalnych sesji to ja serdecznie proszę już o takie dostosowanie swojego sprzętu i miejsca w którym jesteśmy żeby takie problemy nie występowały bo później radny jest przekonany - bo ja Zadzwoniłem - No tak tylko że my tego nie jesteśmy w stanie wprowadzić do systemu, a no nie muszę państwa przekonywać że głosowanie to jest rzecz najważniejsza w naszej pracy ale sprawa jest na pewno do </w:t>
      </w:r>
      <w:r>
        <w:rPr>
          <w:rFonts w:eastAsia="Times New Roman"/>
        </w:rPr>
        <w:t xml:space="preserve">rozpatrzenie dziękuję bardzo. </w:t>
      </w:r>
    </w:p>
    <w:p w:rsidR="00176322" w:rsidRPr="00176322" w:rsidRDefault="00176322" w:rsidP="00176322">
      <w:pPr>
        <w:spacing w:after="240"/>
        <w:jc w:val="both"/>
        <w:rPr>
          <w:rFonts w:eastAsia="Times New Roman"/>
        </w:rPr>
      </w:pPr>
      <w:r w:rsidRPr="00176322">
        <w:rPr>
          <w:rFonts w:eastAsia="Times New Roman"/>
          <w:b/>
        </w:rPr>
        <w:t>Radny Mirosław Kukliński -</w:t>
      </w:r>
      <w:r>
        <w:rPr>
          <w:rFonts w:eastAsia="Times New Roman"/>
        </w:rPr>
        <w:t xml:space="preserve"> </w:t>
      </w:r>
      <w:r w:rsidRPr="00176322">
        <w:rPr>
          <w:rFonts w:eastAsia="Times New Roman"/>
        </w:rPr>
        <w:t xml:space="preserve">Ja jeszcze raz chcę zaapelować Ja Nie stawiam tylko takiego wniosku żeby to było zdalnie ale mamy inne obiekty Gdzie możemy zachować bezpieczną odległość bo maseczka Owszem w pomieszczeniach jest jak najbardziej zalecana ale obowiązuje nas odległość między osobami i to przede wszystkim ma nas chronić ta odległość a nie maseczka i chciałbym żebyśmy jeśli już będą sesję w trybie stacjonarnym to skorzystali z pomieszczeń Gdzie jest duża Gdzie możemy usiąść swobodnie w odległościach między sobą już w maseczce czy nie to druga sprawa, jak najbardziej też powinniśmy je stosować ale mamy gdzie odbywać te sesje to nie jest tak że jesteśmy Skazani na tą salę więc proszę to też wziąć pod uwagę </w:t>
      </w:r>
    </w:p>
    <w:p w:rsidR="00176322" w:rsidRPr="00176322" w:rsidRDefault="00176322" w:rsidP="0031456F">
      <w:pPr>
        <w:spacing w:after="240"/>
        <w:jc w:val="both"/>
        <w:rPr>
          <w:rFonts w:eastAsia="Times New Roman"/>
        </w:rPr>
      </w:pPr>
      <w:r w:rsidRPr="00176322">
        <w:rPr>
          <w:rFonts w:eastAsia="Times New Roman"/>
          <w:b/>
        </w:rPr>
        <w:t>Przewodnicząca Wacława Bąk</w:t>
      </w:r>
      <w:r>
        <w:rPr>
          <w:rFonts w:eastAsia="Times New Roman"/>
        </w:rPr>
        <w:t xml:space="preserve"> - </w:t>
      </w:r>
      <w:r w:rsidRPr="00176322">
        <w:rPr>
          <w:rFonts w:eastAsia="Times New Roman"/>
        </w:rPr>
        <w:t xml:space="preserve">tak tylko nie wiem czy czegoś nie przekłamuje Proszę pana </w:t>
      </w:r>
      <w:proofErr w:type="spellStart"/>
      <w:r w:rsidRPr="00176322">
        <w:rPr>
          <w:rFonts w:eastAsia="Times New Roman"/>
        </w:rPr>
        <w:t>informtyka</w:t>
      </w:r>
      <w:proofErr w:type="spellEnd"/>
      <w:r w:rsidRPr="00176322">
        <w:rPr>
          <w:rFonts w:eastAsia="Times New Roman"/>
        </w:rPr>
        <w:t xml:space="preserve"> o pomoc, no właśnie no właśnie nie będą możliwe transmisje. </w:t>
      </w:r>
    </w:p>
    <w:p w:rsidR="00176322" w:rsidRPr="00176322" w:rsidRDefault="00176322" w:rsidP="0031456F">
      <w:pPr>
        <w:spacing w:after="240"/>
        <w:jc w:val="both"/>
        <w:rPr>
          <w:rFonts w:eastAsia="Times New Roman"/>
        </w:rPr>
      </w:pPr>
      <w:r w:rsidRPr="00176322">
        <w:rPr>
          <w:rFonts w:eastAsia="Times New Roman"/>
          <w:b/>
        </w:rPr>
        <w:t>Starosta Mariusz Węgrzynowski</w:t>
      </w:r>
      <w:r>
        <w:rPr>
          <w:rFonts w:eastAsia="Times New Roman"/>
        </w:rPr>
        <w:t xml:space="preserve"> - </w:t>
      </w:r>
      <w:r w:rsidRPr="00176322">
        <w:rPr>
          <w:rFonts w:eastAsia="Times New Roman"/>
        </w:rPr>
        <w:t xml:space="preserve">Jeśli mogę tutaj proszę państwa się odnieść jednym zdaniem, panie radny pan w swojej wypowiedzi oczywiście poruszył bardzo ważną kwestię natomiast przykład jaki pan dał nie zakładając maseczki No mówi sam za siebie.  </w:t>
      </w:r>
    </w:p>
    <w:p w:rsidR="00176322" w:rsidRPr="00176322" w:rsidRDefault="0031456F" w:rsidP="00176322">
      <w:pPr>
        <w:spacing w:after="240"/>
        <w:rPr>
          <w:rFonts w:eastAsia="Times New Roman"/>
        </w:rPr>
      </w:pPr>
      <w:r w:rsidRPr="00176322">
        <w:rPr>
          <w:rFonts w:eastAsia="Times New Roman"/>
          <w:b/>
        </w:rPr>
        <w:lastRenderedPageBreak/>
        <w:t>Przewodnicząca Wacława Bąk</w:t>
      </w:r>
      <w:r>
        <w:rPr>
          <w:rFonts w:eastAsia="Times New Roman"/>
        </w:rPr>
        <w:t xml:space="preserve"> -</w:t>
      </w:r>
      <w:r>
        <w:rPr>
          <w:rFonts w:eastAsia="Times New Roman"/>
        </w:rPr>
        <w:t xml:space="preserve"> </w:t>
      </w:r>
      <w:r w:rsidR="00176322" w:rsidRPr="00176322">
        <w:rPr>
          <w:rFonts w:eastAsia="Times New Roman"/>
        </w:rPr>
        <w:t xml:space="preserve">Szanowni państwo nie Idźmy w tą stronę. </w:t>
      </w:r>
    </w:p>
    <w:p w:rsidR="00176322" w:rsidRPr="00176322" w:rsidRDefault="0031456F" w:rsidP="0031456F">
      <w:pPr>
        <w:spacing w:after="240"/>
        <w:jc w:val="both"/>
        <w:rPr>
          <w:rFonts w:eastAsia="Times New Roman"/>
        </w:rPr>
      </w:pPr>
      <w:r w:rsidRPr="0031456F">
        <w:rPr>
          <w:rFonts w:eastAsia="Times New Roman"/>
          <w:b/>
        </w:rPr>
        <w:t xml:space="preserve">Radny </w:t>
      </w:r>
      <w:r w:rsidR="00176322" w:rsidRPr="0031456F">
        <w:rPr>
          <w:rFonts w:eastAsia="Times New Roman"/>
          <w:b/>
        </w:rPr>
        <w:t>Bogumił Kozi</w:t>
      </w:r>
      <w:r w:rsidRPr="0031456F">
        <w:rPr>
          <w:rFonts w:eastAsia="Times New Roman"/>
          <w:b/>
        </w:rPr>
        <w:t xml:space="preserve">arski - </w:t>
      </w:r>
      <w:r w:rsidR="00176322" w:rsidRPr="00176322">
        <w:rPr>
          <w:rFonts w:eastAsia="Times New Roman"/>
        </w:rPr>
        <w:t>Dziękuję pani przewodnicząca za udzielenie głosu ja swoje pytanie ch</w:t>
      </w:r>
      <w:r>
        <w:rPr>
          <w:rFonts w:eastAsia="Times New Roman"/>
        </w:rPr>
        <w:t>c</w:t>
      </w:r>
      <w:r w:rsidR="00176322" w:rsidRPr="00176322">
        <w:rPr>
          <w:rFonts w:eastAsia="Times New Roman"/>
        </w:rPr>
        <w:t>iałem skierować do pana starosty Ponieważ tych projektów jest przygotowywanych dosyć dużo włącznie z tymi pieniążkami które wpłynęły te 7 milionów ale ja zadaję pytanie w temacie dróg, ponieważ rozmawialiśmy, było ustalone że będzie projekt realizowany przygotowywany projekt na drogę. Nic w tym temacie się nie dzieje z tego co wiem mało tego pieniążki które nadwyżki z drogi przez Głosowaliśmy na komisji żeby ich nie zabierać tylko żeby zostały na inwestycje w danych gminach też nic się nie zrobiło stąd moje pytanie no i</w:t>
      </w:r>
      <w:r>
        <w:rPr>
          <w:rFonts w:eastAsia="Times New Roman"/>
        </w:rPr>
        <w:t> </w:t>
      </w:r>
      <w:r w:rsidR="00176322" w:rsidRPr="00176322">
        <w:rPr>
          <w:rFonts w:eastAsia="Times New Roman"/>
        </w:rPr>
        <w:t xml:space="preserve">chciałbym też zwrócić uwagę, ja rozumie że te wydatki w tych inwestycjach które pan starosta przedstawił są bardzo ważne No ale są jeszcze Gminy w których te inwestycje na należałoby też realizować więc prosiłbym też skierować jakiś strumień pieniędzy bo nie tylko drogi, są mosty ostatnio na komisji żeśmy tu dyskutowali też do wykonania więc no proszę wziąć to też pod uwagę i przypominam się cały czas o tej dokumentacji którą pan starosta powiedział że będzie zrobione.  </w:t>
      </w:r>
    </w:p>
    <w:p w:rsidR="0031456F" w:rsidRDefault="0031456F" w:rsidP="00176322">
      <w:pPr>
        <w:spacing w:after="240"/>
        <w:rPr>
          <w:rFonts w:eastAsia="Times New Roman"/>
        </w:rPr>
      </w:pPr>
      <w:r w:rsidRPr="0031456F">
        <w:rPr>
          <w:rFonts w:eastAsia="Times New Roman"/>
          <w:b/>
        </w:rPr>
        <w:t>Starosta Mariusz Węgrzynowski</w:t>
      </w:r>
      <w:r>
        <w:rPr>
          <w:rFonts w:eastAsia="Times New Roman"/>
        </w:rPr>
        <w:t xml:space="preserve"> - </w:t>
      </w:r>
      <w:r w:rsidR="00176322" w:rsidRPr="00176322">
        <w:rPr>
          <w:rFonts w:eastAsia="Times New Roman"/>
        </w:rPr>
        <w:t xml:space="preserve">Dobrze dziękuję bardzo za przypomnienie.  </w:t>
      </w:r>
    </w:p>
    <w:p w:rsidR="0031456F" w:rsidRDefault="0031456F" w:rsidP="00176322">
      <w:pPr>
        <w:spacing w:after="240"/>
        <w:rPr>
          <w:rFonts w:eastAsia="Times New Roman"/>
        </w:rPr>
      </w:pPr>
    </w:p>
    <w:p w:rsidR="0031456F" w:rsidRDefault="00736863" w:rsidP="000C1970">
      <w:pPr>
        <w:spacing w:after="240"/>
        <w:rPr>
          <w:rFonts w:eastAsia="Times New Roman"/>
          <w:b/>
        </w:rPr>
      </w:pPr>
      <w:r>
        <w:rPr>
          <w:rFonts w:eastAsia="Times New Roman"/>
        </w:rPr>
        <w:br/>
      </w:r>
      <w:r w:rsidRPr="0031456F">
        <w:rPr>
          <w:rFonts w:eastAsia="Times New Roman"/>
          <w:b/>
        </w:rPr>
        <w:t>16. Sprawy różne;</w:t>
      </w:r>
    </w:p>
    <w:p w:rsidR="0031456F" w:rsidRPr="0031456F" w:rsidRDefault="0031456F" w:rsidP="0031456F">
      <w:pPr>
        <w:spacing w:after="240"/>
        <w:jc w:val="both"/>
        <w:rPr>
          <w:rFonts w:eastAsia="Times New Roman"/>
        </w:rPr>
      </w:pPr>
      <w:r w:rsidRPr="0031456F">
        <w:rPr>
          <w:rFonts w:eastAsia="Times New Roman"/>
          <w:b/>
        </w:rPr>
        <w:t>Przewodnicząca Wacława Bąk</w:t>
      </w:r>
      <w:r>
        <w:rPr>
          <w:rFonts w:eastAsia="Times New Roman"/>
        </w:rPr>
        <w:t xml:space="preserve"> - </w:t>
      </w:r>
      <w:r w:rsidRPr="0031456F">
        <w:rPr>
          <w:rFonts w:eastAsia="Times New Roman"/>
        </w:rPr>
        <w:t xml:space="preserve">Tu też czeka nas niespodzianka dość długo czekaliśmy Właśnie na taką formułę spotkania bezpośredniego z państwem jako, że w okresie pandemii minęło nas niejako ważna uroczystość wynikająca z 30 rocznicy samorządu terytorialnego. Na tę okoliczność na dziś pan starosta przygotował specjalny list, gratulacje i niespodzianki dla państwa oddaję głos panu staroście  </w:t>
      </w:r>
    </w:p>
    <w:p w:rsidR="00961BF3" w:rsidRDefault="0031456F" w:rsidP="00961BF3">
      <w:pPr>
        <w:spacing w:after="240"/>
        <w:jc w:val="both"/>
        <w:rPr>
          <w:rFonts w:eastAsia="Times New Roman"/>
        </w:rPr>
      </w:pPr>
      <w:r w:rsidRPr="0031456F">
        <w:rPr>
          <w:rFonts w:eastAsia="Times New Roman"/>
          <w:b/>
        </w:rPr>
        <w:t>Starosta Mariusz Węgrzynowski -</w:t>
      </w:r>
      <w:r>
        <w:rPr>
          <w:rFonts w:eastAsia="Times New Roman"/>
        </w:rPr>
        <w:t xml:space="preserve"> </w:t>
      </w:r>
      <w:r w:rsidRPr="0031456F">
        <w:rPr>
          <w:rFonts w:eastAsia="Times New Roman"/>
        </w:rPr>
        <w:t xml:space="preserve">Drodzy państwo oczywiście wspólnie z panią przewodniczącą bo to jest jakby od nas rzeczywiście skierowane pismo tutaj do państwa. Drodzy państwo z okazji Trzydziestolecia samorządu terytorialnego składamy Serdeczne gratulacje i podziękowania za pracę którą państwo wykonujecie dla dobra powiatu tomaszowskiego jego mieszkańców. 30 lat samorządności to trzy dekady ogromnej pracy mieszkańców i samorządowców z polskich regionów miast, miasteczek i wsi to wielka lekcja samodzielnego decydowania o najbliższym otoczeniu. Tegoroczny jubileusz polskiej samorządności jest okazją by podsumować co się nam wspólnie przez ten czas udało zrealizować. Każdy samorządowiec posiada mandat społeczny do reprezentowania interesów mieszkańców ale też ponosi szczególny rodzaj odpowiedzialności za ich pomyślność bezpieczeństwo i dobrobyt. Starajmy się tak postępować i żyć by nikomu w naszej małej ojczyźnie nie zabrakło dachu nad głową i chleba na stole, by nikt nie czuł się samotny pozbawiony opieki, służba narodowi musi być ukierunkowana na dobro wspólne każdego obywatela. W imieniu władz powiatu tomaszowskiego dziękujemy za dobre lata współpracy wypełnione sumienną pracą i składamy najlepsze życzenia wielu kolejnych osiągnięcia zawodowych i satysfakcji z pracy na rzecz samorządu powiatu tomaszowskiego i jego powiatowej społeczność Szczęść Boże. I taki list jest skierowany do każdego z państwa podpisałem ja, jak i również tutaj pani przewodnicząca. Proszę państwa wielu tutaj radnych którzy siedzą dzisiaj na tej sali to radni którzy mają już że tak powiem początek swojej działalności na początku właśnie tego </w:t>
      </w:r>
      <w:r>
        <w:rPr>
          <w:rFonts w:eastAsia="Times New Roman"/>
        </w:rPr>
        <w:t>Trzydziestolecia byli radnymi i </w:t>
      </w:r>
      <w:r w:rsidRPr="0031456F">
        <w:rPr>
          <w:rFonts w:eastAsia="Times New Roman"/>
        </w:rPr>
        <w:t>miejskimi i powiatowymi jak i rów</w:t>
      </w:r>
      <w:r>
        <w:rPr>
          <w:rFonts w:eastAsia="Times New Roman"/>
        </w:rPr>
        <w:t>nież wojewódzkimi i gminnymi. J</w:t>
      </w:r>
      <w:r w:rsidRPr="0031456F">
        <w:rPr>
          <w:rFonts w:eastAsia="Times New Roman"/>
        </w:rPr>
        <w:t>est jakieś dośw</w:t>
      </w:r>
      <w:r>
        <w:rPr>
          <w:rFonts w:eastAsia="Times New Roman"/>
        </w:rPr>
        <w:t>iadczenie już idące po prostu z </w:t>
      </w:r>
      <w:r w:rsidRPr="0031456F">
        <w:rPr>
          <w:rFonts w:eastAsia="Times New Roman"/>
        </w:rPr>
        <w:t xml:space="preserve">poprzednich lat i myślę że to co jest istotne to co ważne że nauczyliśmy się rozmawiać bez względu na to jakie mamy swoje spojrzenie jeżeli chodzi o czy to światopogląd czy też inne </w:t>
      </w:r>
      <w:r w:rsidRPr="0031456F">
        <w:rPr>
          <w:rFonts w:eastAsia="Times New Roman"/>
        </w:rPr>
        <w:lastRenderedPageBreak/>
        <w:t>kwestie może czasami polityczne może lokalne to jednak dzisiaj przynajmniej w ramach samorządu Powiatowego udaje się rozmawiać o tym co jest wspólne o tym co jest czymś dobrym dla danej społeczności oczywiście nigdy nie jest tak że w stu procentach do końca będziemy się zgadzać Nigdy też nie będzie tak że w stu procentach będziemy w stanie zrealizować te wszystkie inwestycje no bo tutaj chodzi o pieniądze ale to co jest bardzo ważne istotne możemy spojrzeć na siebie uśmiechnąć się Możemy sobie podać rękę i pomimo tego że czasami są sytuacje trudne spotkać się na kolejnej komisji czy</w:t>
      </w:r>
      <w:r>
        <w:rPr>
          <w:rFonts w:eastAsia="Times New Roman"/>
        </w:rPr>
        <w:t xml:space="preserve"> też posiedzeniu rady powiatu i </w:t>
      </w:r>
      <w:r w:rsidRPr="0031456F">
        <w:rPr>
          <w:rFonts w:eastAsia="Times New Roman"/>
        </w:rPr>
        <w:t>dalej jakby podejmować to działania które będą służyć naszej społeczności także za to wszystko ja państwu bardzo serdecznie dziękuję Jest tutaj sporo Oczywiście przed nami ale za te 2 lata pracy też dziękuję bo rzeczywiście udało się wypracować wiele projektów. Będziemy chcieli żeby ten rozwój naszego powiatu był zrównoważony i tak jak tutaj przypomniał pan radny prawda Szczególnie gmina Żelechlinek No pamiętamy o niej i będziemy podejmować wszelkie działania żeby też te inwestycje były tam realizowane także to nie jest tak że w sposób wybiórczy traktujemy poszczególne Gminy, poszczególnych radnych tylko jednak Staramy się jako Zarząd Powiatu żeby te inwestycje były realizowane na przestrzeni całego powiatu. Za tą dobrą współpracę serdecznie państwu Dziękuję no Życzymy tutaj jako Zarząd Powiatu taki współpracy na kolejne lata żebyśmy mogli jeszcze przez te 3 lata obecnej kadencji samorządowej wypracować to co jest dla mieszkańców naszego powiatu najważniejsze. To jest dla pani przewodniczącej Gratuluję. Dobrze proszę państwa dla wszystkich tutaj państwa radnych Zostały przygotowane takie pamiątkowe upominki takie też upominki będą rozdawane czy rozdane kierownikom jednostek podległych wszystkich t</w:t>
      </w:r>
      <w:r>
        <w:rPr>
          <w:rFonts w:eastAsia="Times New Roman"/>
        </w:rPr>
        <w:t>utaj w ramach naszego powiatu i </w:t>
      </w:r>
      <w:r w:rsidRPr="0031456F">
        <w:rPr>
          <w:rFonts w:eastAsia="Times New Roman"/>
        </w:rPr>
        <w:t xml:space="preserve">tych instytucji które na co dzień współpracują. To będzie taka pamiątka myślę, która będzie przypominała tą pracę w samorządzie powiatowym to co się udało wspólnie wypracować i mam nadzieję że Patrząc na te upominki jakoś taką czasami refleksją z uśmiechem państwo podejdzie do kolejnych działań na rzecz naszej lokalnej samorządności.  </w:t>
      </w:r>
    </w:p>
    <w:p w:rsidR="00961BF3" w:rsidRDefault="00736863" w:rsidP="00961BF3">
      <w:pPr>
        <w:spacing w:after="240"/>
        <w:rPr>
          <w:rFonts w:eastAsia="Times New Roman"/>
          <w:b/>
        </w:rPr>
      </w:pPr>
      <w:r>
        <w:rPr>
          <w:rFonts w:eastAsia="Times New Roman"/>
        </w:rPr>
        <w:br/>
      </w:r>
      <w:r w:rsidRPr="00961BF3">
        <w:rPr>
          <w:rFonts w:eastAsia="Times New Roman"/>
          <w:b/>
        </w:rPr>
        <w:t>17. Zamknięcie obrad XXVII sesji.</w:t>
      </w:r>
    </w:p>
    <w:p w:rsidR="00D4650E" w:rsidRPr="00961BF3" w:rsidRDefault="00961BF3" w:rsidP="00D54F5D">
      <w:pPr>
        <w:spacing w:after="240"/>
        <w:jc w:val="both"/>
        <w:rPr>
          <w:rFonts w:eastAsia="Times New Roman"/>
          <w:b/>
        </w:rPr>
      </w:pPr>
      <w:r>
        <w:rPr>
          <w:rFonts w:eastAsia="Times New Roman"/>
        </w:rPr>
        <w:t xml:space="preserve">W związku z wyczerpaniem </w:t>
      </w:r>
      <w:r w:rsidR="00D54F5D">
        <w:rPr>
          <w:rFonts w:eastAsia="Times New Roman"/>
        </w:rPr>
        <w:t>porządku obrad Przewodnicząca Rady Powiatu Wacława Bąk zamknęła posiedzenie obrad XXVII sesji Rady Powiatu.</w:t>
      </w:r>
    </w:p>
    <w:p w:rsidR="00D4650E" w:rsidRDefault="00736863">
      <w:pPr>
        <w:pStyle w:val="NormalnyWeb"/>
      </w:pPr>
      <w:r>
        <w:t> </w:t>
      </w:r>
    </w:p>
    <w:p w:rsidR="00D4650E" w:rsidRDefault="00736863">
      <w:pPr>
        <w:pStyle w:val="NormalnyWeb"/>
        <w:jc w:val="center"/>
      </w:pPr>
      <w:r>
        <w:t>Przewodnicząc</w:t>
      </w:r>
      <w:r w:rsidR="00E31D17">
        <w:t>a</w:t>
      </w:r>
      <w:r>
        <w:br/>
        <w:t>Rad</w:t>
      </w:r>
      <w:r w:rsidR="00E31D17">
        <w:t>y</w:t>
      </w:r>
      <w:bookmarkStart w:id="0" w:name="_GoBack"/>
      <w:bookmarkEnd w:id="0"/>
      <w:r>
        <w:t xml:space="preserve"> Powiatu w Tomaszowie Mazowieckim</w:t>
      </w:r>
    </w:p>
    <w:p w:rsidR="00D4650E" w:rsidRDefault="00736863">
      <w:pPr>
        <w:pStyle w:val="NormalnyWeb"/>
        <w:jc w:val="center"/>
      </w:pPr>
      <w:r>
        <w:t> </w:t>
      </w:r>
    </w:p>
    <w:p w:rsidR="00D54F5D" w:rsidRDefault="00736863">
      <w:pPr>
        <w:pStyle w:val="NormalnyWeb"/>
      </w:pPr>
      <w:r>
        <w:br/>
        <w:t xml:space="preserve">Przygotował </w:t>
      </w:r>
    </w:p>
    <w:p w:rsidR="00D4650E" w:rsidRDefault="00736863">
      <w:pPr>
        <w:pStyle w:val="NormalnyWeb"/>
      </w:pPr>
      <w:r>
        <w:t>Paweł Kupis</w:t>
      </w:r>
    </w:p>
    <w:p w:rsidR="00736863" w:rsidRDefault="00736863">
      <w:pPr>
        <w:rPr>
          <w:rFonts w:eastAsia="Times New Roman"/>
        </w:rPr>
      </w:pPr>
      <w:r>
        <w:rPr>
          <w:rFonts w:eastAsia="Times New Roman"/>
        </w:rPr>
        <w:t xml:space="preserve"> </w:t>
      </w:r>
    </w:p>
    <w:sectPr w:rsidR="00736863" w:rsidSect="00D54F5D">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F55"/>
    <w:rsid w:val="000C1970"/>
    <w:rsid w:val="00176322"/>
    <w:rsid w:val="002E671F"/>
    <w:rsid w:val="0031456F"/>
    <w:rsid w:val="00736863"/>
    <w:rsid w:val="007F69FB"/>
    <w:rsid w:val="008840E2"/>
    <w:rsid w:val="00961BF3"/>
    <w:rsid w:val="00B12F55"/>
    <w:rsid w:val="00B82AB6"/>
    <w:rsid w:val="00C012D1"/>
    <w:rsid w:val="00D4650E"/>
    <w:rsid w:val="00D54F5D"/>
    <w:rsid w:val="00E31D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D990CCB-369E-4B1E-93AE-468175B28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pPr>
      <w:spacing w:before="100" w:beforeAutospacing="1" w:after="100" w:afterAutospacing="1"/>
    </w:pPr>
  </w:style>
  <w:style w:type="paragraph" w:customStyle="1" w:styleId="Standard">
    <w:name w:val="Standard"/>
    <w:basedOn w:val="Normalny"/>
    <w:uiPriority w:val="99"/>
    <w:semiHidden/>
    <w:pPr>
      <w:autoSpaceDN w:val="0"/>
    </w:pPr>
    <w:rPr>
      <w:rFonts w:eastAsiaTheme="minorHAnsi"/>
      <w:lang w:eastAsia="zh-CN"/>
    </w:rPr>
  </w:style>
  <w:style w:type="character" w:styleId="Pogrubienie">
    <w:name w:val="Strong"/>
    <w:basedOn w:val="Domylnaczcionkaakapitu"/>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351379">
      <w:marLeft w:val="0"/>
      <w:marRight w:val="0"/>
      <w:marTop w:val="0"/>
      <w:marBottom w:val="0"/>
      <w:divBdr>
        <w:top w:val="none" w:sz="0" w:space="0" w:color="auto"/>
        <w:left w:val="none" w:sz="0" w:space="0" w:color="auto"/>
        <w:bottom w:val="none" w:sz="0" w:space="0" w:color="auto"/>
        <w:right w:val="none" w:sz="0" w:space="0" w:color="auto"/>
      </w:divBdr>
    </w:div>
    <w:div w:id="380641887">
      <w:marLeft w:val="0"/>
      <w:marRight w:val="0"/>
      <w:marTop w:val="0"/>
      <w:marBottom w:val="0"/>
      <w:divBdr>
        <w:top w:val="none" w:sz="0" w:space="0" w:color="auto"/>
        <w:left w:val="none" w:sz="0" w:space="0" w:color="auto"/>
        <w:bottom w:val="none" w:sz="0" w:space="0" w:color="auto"/>
        <w:right w:val="none" w:sz="0" w:space="0" w:color="auto"/>
      </w:divBdr>
    </w:div>
    <w:div w:id="388694967">
      <w:marLeft w:val="0"/>
      <w:marRight w:val="0"/>
      <w:marTop w:val="0"/>
      <w:marBottom w:val="0"/>
      <w:divBdr>
        <w:top w:val="none" w:sz="0" w:space="0" w:color="auto"/>
        <w:left w:val="none" w:sz="0" w:space="0" w:color="auto"/>
        <w:bottom w:val="none" w:sz="0" w:space="0" w:color="auto"/>
        <w:right w:val="none" w:sz="0" w:space="0" w:color="auto"/>
      </w:divBdr>
    </w:div>
    <w:div w:id="702899655">
      <w:marLeft w:val="0"/>
      <w:marRight w:val="0"/>
      <w:marTop w:val="0"/>
      <w:marBottom w:val="0"/>
      <w:divBdr>
        <w:top w:val="none" w:sz="0" w:space="0" w:color="auto"/>
        <w:left w:val="none" w:sz="0" w:space="0" w:color="auto"/>
        <w:bottom w:val="none" w:sz="0" w:space="0" w:color="auto"/>
        <w:right w:val="none" w:sz="0" w:space="0" w:color="auto"/>
      </w:divBdr>
    </w:div>
    <w:div w:id="777604153">
      <w:marLeft w:val="0"/>
      <w:marRight w:val="0"/>
      <w:marTop w:val="0"/>
      <w:marBottom w:val="0"/>
      <w:divBdr>
        <w:top w:val="none" w:sz="0" w:space="0" w:color="auto"/>
        <w:left w:val="none" w:sz="0" w:space="0" w:color="auto"/>
        <w:bottom w:val="none" w:sz="0" w:space="0" w:color="auto"/>
        <w:right w:val="none" w:sz="0" w:space="0" w:color="auto"/>
      </w:divBdr>
    </w:div>
    <w:div w:id="1297881856">
      <w:marLeft w:val="0"/>
      <w:marRight w:val="0"/>
      <w:marTop w:val="0"/>
      <w:marBottom w:val="0"/>
      <w:divBdr>
        <w:top w:val="none" w:sz="0" w:space="0" w:color="auto"/>
        <w:left w:val="none" w:sz="0" w:space="0" w:color="auto"/>
        <w:bottom w:val="none" w:sz="0" w:space="0" w:color="auto"/>
        <w:right w:val="none" w:sz="0" w:space="0" w:color="auto"/>
      </w:divBdr>
    </w:div>
    <w:div w:id="1868370302">
      <w:marLeft w:val="0"/>
      <w:marRight w:val="0"/>
      <w:marTop w:val="0"/>
      <w:marBottom w:val="0"/>
      <w:divBdr>
        <w:top w:val="none" w:sz="0" w:space="0" w:color="auto"/>
        <w:left w:val="none" w:sz="0" w:space="0" w:color="auto"/>
        <w:bottom w:val="none" w:sz="0" w:space="0" w:color="auto"/>
        <w:right w:val="none" w:sz="0" w:space="0" w:color="auto"/>
      </w:divBdr>
    </w:div>
    <w:div w:id="190062527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15</Pages>
  <Words>5866</Words>
  <Characters>35197</Characters>
  <Application>Microsoft Office Word</Application>
  <DocSecurity>0</DocSecurity>
  <Lines>293</Lines>
  <Paragraphs>81</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40982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Paweł Kupis</dc:creator>
  <cp:keywords/>
  <dc:description/>
  <cp:lastModifiedBy>Paweł Kupis</cp:lastModifiedBy>
  <cp:revision>3</cp:revision>
  <dcterms:created xsi:type="dcterms:W3CDTF">2020-10-21T16:43:00Z</dcterms:created>
  <dcterms:modified xsi:type="dcterms:W3CDTF">2020-10-22T13:07:00Z</dcterms:modified>
</cp:coreProperties>
</file>